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51" w:rsidRPr="00A5274F" w:rsidRDefault="00977A51" w:rsidP="00977A51">
      <w:pPr>
        <w:snapToGrid w:val="0"/>
        <w:spacing w:afterLines="100" w:after="36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274F">
        <w:rPr>
          <w:rFonts w:ascii="標楷體" w:eastAsia="標楷體" w:hAnsi="標楷體"/>
          <w:b/>
          <w:sz w:val="32"/>
          <w:szCs w:val="32"/>
        </w:rPr>
        <w:t>臺北市</w:t>
      </w:r>
      <w:bookmarkStart w:id="0" w:name="_GoBack"/>
      <w:r w:rsidR="008C1CDD" w:rsidRPr="00B524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bookmarkEnd w:id="0"/>
      <w:r w:rsidRPr="00A5274F">
        <w:rPr>
          <w:rFonts w:ascii="標楷體" w:eastAsia="標楷體" w:hAnsi="標楷體"/>
          <w:b/>
          <w:sz w:val="32"/>
          <w:szCs w:val="32"/>
        </w:rPr>
        <w:t>學年度</w:t>
      </w:r>
      <w:r w:rsidR="00C279D1" w:rsidRPr="00A5274F">
        <w:rPr>
          <w:rFonts w:ascii="標楷體" w:eastAsia="標楷體" w:hAnsi="標楷體" w:hint="eastAsia"/>
          <w:b/>
          <w:sz w:val="32"/>
          <w:szCs w:val="32"/>
        </w:rPr>
        <w:t>臺北市立大學附設實驗</w:t>
      </w:r>
      <w:r w:rsidRPr="00A5274F">
        <w:rPr>
          <w:rFonts w:ascii="標楷體" w:eastAsia="標楷體" w:hAnsi="標楷體"/>
          <w:b/>
          <w:sz w:val="32"/>
          <w:szCs w:val="32"/>
        </w:rPr>
        <w:t>國民小學</w:t>
      </w:r>
      <w:r w:rsidRPr="00A5274F">
        <w:rPr>
          <w:rFonts w:ascii="標楷體" w:eastAsia="標楷體" w:hAnsi="標楷體" w:hint="eastAsia"/>
          <w:b/>
          <w:sz w:val="32"/>
          <w:szCs w:val="32"/>
          <w:u w:val="single"/>
        </w:rPr>
        <w:t>一般智能</w:t>
      </w:r>
      <w:r w:rsidRPr="00A5274F">
        <w:rPr>
          <w:rFonts w:ascii="標楷體" w:eastAsia="標楷體" w:hAnsi="標楷體"/>
          <w:b/>
          <w:sz w:val="32"/>
          <w:szCs w:val="32"/>
          <w:u w:val="single"/>
        </w:rPr>
        <w:t>資優資源班</w:t>
      </w:r>
      <w:r w:rsidRPr="00A5274F">
        <w:rPr>
          <w:rFonts w:ascii="標楷體" w:eastAsia="標楷體" w:hAnsi="標楷體"/>
          <w:b/>
          <w:sz w:val="32"/>
          <w:szCs w:val="32"/>
        </w:rPr>
        <w:t>課程計畫</w:t>
      </w:r>
    </w:p>
    <w:p w:rsidR="00B42B2F" w:rsidRPr="00A5274F" w:rsidRDefault="00977A51" w:rsidP="00152844">
      <w:pPr>
        <w:snapToGrid w:val="0"/>
        <w:spacing w:afterLines="25" w:after="90"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一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、資優</w:t>
      </w:r>
      <w:r w:rsidR="00F31C3C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班課程</w:t>
      </w:r>
      <w:r w:rsidR="00656D0B" w:rsidRPr="00A5274F">
        <w:rPr>
          <w:rFonts w:ascii="標楷體" w:eastAsia="標楷體" w:hAnsi="標楷體" w:hint="eastAsia"/>
          <w:b/>
          <w:sz w:val="28"/>
          <w:szCs w:val="28"/>
        </w:rPr>
        <w:t>節數配置表</w:t>
      </w:r>
      <w:r w:rsidR="00D31BC8" w:rsidRPr="00A5274F">
        <w:rPr>
          <w:rFonts w:ascii="標楷體" w:eastAsia="標楷體" w:hAnsi="標楷體" w:hint="eastAsia"/>
          <w:b/>
        </w:rPr>
        <w:t>（請說明資優</w:t>
      </w:r>
      <w:r w:rsidR="00F31C3C" w:rsidRPr="00A5274F">
        <w:rPr>
          <w:rFonts w:ascii="標楷體" w:eastAsia="標楷體" w:hAnsi="標楷體" w:hint="eastAsia"/>
          <w:b/>
        </w:rPr>
        <w:t>資源</w:t>
      </w:r>
      <w:r w:rsidR="00D31BC8" w:rsidRPr="00A5274F">
        <w:rPr>
          <w:rFonts w:ascii="標楷體" w:eastAsia="標楷體" w:hAnsi="標楷體" w:hint="eastAsia"/>
          <w:b/>
        </w:rPr>
        <w:t>班三至六年級課程節數配置情形）</w:t>
      </w:r>
    </w:p>
    <w:tbl>
      <w:tblPr>
        <w:tblStyle w:val="a7"/>
        <w:tblW w:w="146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8"/>
        <w:gridCol w:w="536"/>
        <w:gridCol w:w="1087"/>
        <w:gridCol w:w="1698"/>
        <w:gridCol w:w="462"/>
        <w:gridCol w:w="463"/>
        <w:gridCol w:w="672"/>
        <w:gridCol w:w="673"/>
        <w:gridCol w:w="672"/>
        <w:gridCol w:w="673"/>
        <w:gridCol w:w="672"/>
        <w:gridCol w:w="673"/>
        <w:gridCol w:w="672"/>
        <w:gridCol w:w="673"/>
        <w:gridCol w:w="1243"/>
        <w:gridCol w:w="1274"/>
        <w:gridCol w:w="1574"/>
        <w:gridCol w:w="439"/>
      </w:tblGrid>
      <w:tr w:rsidR="0007433B" w:rsidRPr="00A5274F" w:rsidTr="00A5274F">
        <w:trPr>
          <w:trHeight w:val="29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領域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類別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第二學習階段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第三學習階段</w:t>
            </w:r>
          </w:p>
        </w:tc>
        <w:tc>
          <w:tcPr>
            <w:tcW w:w="4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課程時間</w:t>
            </w:r>
          </w:p>
        </w:tc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07433B" w:rsidRPr="00A5274F" w:rsidTr="00A5274F">
        <w:trPr>
          <w:trHeight w:val="180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proofErr w:type="gramStart"/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</w:t>
            </w:r>
            <w:proofErr w:type="gramEnd"/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proofErr w:type="gramStart"/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  <w:p w:rsidR="003977A1" w:rsidRPr="00A5274F" w:rsidRDefault="003977A1" w:rsidP="003977A1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4"/>
                <w:szCs w:val="14"/>
              </w:rPr>
            </w:pPr>
            <w:proofErr w:type="gramStart"/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（</w:t>
            </w:r>
            <w:proofErr w:type="gramEnd"/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A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早自習B.午休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br/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C.課後D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假日E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營隊</w:t>
            </w:r>
            <w:proofErr w:type="gramStart"/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7433B" w:rsidRPr="00A5274F" w:rsidTr="00A5274F">
        <w:trPr>
          <w:trHeight w:val="63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proofErr w:type="gramStart"/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proofErr w:type="gramStart"/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6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程式設計師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51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 Pro</w:t>
            </w:r>
            <w:proofErr w:type="gramStart"/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8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7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 xml:space="preserve">  Unplug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125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A5274F">
              <w:rPr>
                <w:rFonts w:eastAsia="標楷體"/>
                <w:b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8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26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13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eastAsia="標楷體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9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A5274F">
              <w:rPr>
                <w:rFonts w:eastAsia="標楷體"/>
                <w:b/>
                <w:color w:val="000000" w:themeColor="text1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97"/>
        </w:trPr>
        <w:tc>
          <w:tcPr>
            <w:tcW w:w="47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節數小計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3977A1" w:rsidRPr="00A5274F" w:rsidRDefault="003977A1" w:rsidP="00152844">
      <w:pPr>
        <w:widowControl/>
        <w:snapToGrid w:val="0"/>
        <w:spacing w:line="180" w:lineRule="exact"/>
        <w:ind w:left="800" w:hangingChars="400" w:hanging="8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lastRenderedPageBreak/>
        <w:t>說明：</w:t>
      </w:r>
      <w:r w:rsidR="00822C62" w:rsidRPr="00A5274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5274F">
        <w:rPr>
          <w:rFonts w:ascii="標楷體" w:eastAsia="標楷體" w:hAnsi="標楷體"/>
          <w:kern w:val="0"/>
          <w:sz w:val="20"/>
          <w:szCs w:val="20"/>
        </w:rPr>
        <w:t>資源班</w:t>
      </w:r>
      <w:proofErr w:type="gramStart"/>
      <w:r w:rsidRPr="00A5274F">
        <w:rPr>
          <w:rFonts w:ascii="標楷體" w:eastAsia="標楷體" w:hAnsi="標楷體"/>
          <w:kern w:val="0"/>
          <w:sz w:val="20"/>
          <w:szCs w:val="20"/>
        </w:rPr>
        <w:t>在部定課程</w:t>
      </w:r>
      <w:proofErr w:type="gramEnd"/>
      <w:r w:rsidRPr="00A5274F">
        <w:rPr>
          <w:rFonts w:ascii="標楷體" w:eastAsia="標楷體" w:hAnsi="標楷體"/>
          <w:kern w:val="0"/>
          <w:sz w:val="20"/>
          <w:szCs w:val="20"/>
        </w:rPr>
        <w:t>特定領域/科目採全部抽離方式進行教學者，仍宜在該領域/科目之節數內調整。</w:t>
      </w:r>
      <w:proofErr w:type="gramStart"/>
      <w:r w:rsidRPr="00A5274F">
        <w:rPr>
          <w:rFonts w:ascii="標楷體" w:eastAsia="標楷體" w:hAnsi="標楷體"/>
          <w:kern w:val="0"/>
          <w:sz w:val="20"/>
          <w:szCs w:val="20"/>
        </w:rPr>
        <w:t>各校得視</w:t>
      </w:r>
      <w:proofErr w:type="gramEnd"/>
      <w:r w:rsidRPr="00A5274F">
        <w:rPr>
          <w:rFonts w:ascii="標楷體" w:eastAsia="標楷體" w:hAnsi="標楷體"/>
          <w:kern w:val="0"/>
          <w:sz w:val="20"/>
          <w:szCs w:val="20"/>
        </w:rPr>
        <w:t>特殊教育學生之身心需求，依據個別化教育計畫或個別輔導計畫，採用外加式課程方式，開設符合學生能力與需要之特殊需求領域課程。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2.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學生在特定領域/科目學習功能優異，其課程需依據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總綱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表4之該領域/科目規範進行節數規劃與安排。學校需依學生之個別需要，根據其個別輔導計畫會議之決議，提供學習功能優異領域/科目之濃縮、抽離或外加式充實教學。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惟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針對該領域/科目之每週抽離、濃縮或外加式課程之節數，以不超過該階段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部定學習總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節數之10節為限，但得視學習需求在課後輔導等時段外加節數。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3.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實施部定各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領域/科目、特殊需求領域課程等外加式課程時，除得應用彈性學習課程時間、學校特殊教育推行委員會審議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通過減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授/免修該領域/科目之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節數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外，並得利用不列在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學習總節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4.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表中課程類型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包括部定課程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與校訂課程而國中小之校訂課程為「彈性學習課程」，包含跨領域統整性主題/專題/議題探究課程，社團活動與技藝課程，特殊需求領域課程，以及本土語文/新住民語文、服務學習、戶外教育、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班際或校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際交流、自治活動、班級輔導、學生自主學習、領域補救教學等其他類課程。領域授課時間可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採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抽離或外加課程。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抽離指以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原領域課程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加深加廣授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課；外加指非以原領域課程授課，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包括特需課程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、資優充實課程、其他專長領域課程。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5.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表列的排課時間係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指抽排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課等的時段安排，包括：(1)安排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在部定課程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時間，請註記節數與學生原班所排的科目；(2)校訂彈性學習時間，請註記節數與學生抽離原班的科目或活動為何，彈性學習課程宜安排資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優特需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課程，在第二學習階段為3-6節，在第三階段為4-7節。其它學習時間指利用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不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列在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學習總節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數內的時段進行教學，包括早修、午休或課後等，請註記節數與時間，可安排資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優特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需課程、領域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加深加廣課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程或其他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充實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 xml:space="preserve">資優課程。 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b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t>6.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請依十二年國教課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綱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規範，呈現資優課程所屬之類型、領域與科目，並根據不同年級資優課程差異，提供適切的課程名稱(可根據不同</w:t>
      </w:r>
      <w:proofErr w:type="gramStart"/>
      <w:r w:rsidR="003977A1" w:rsidRPr="00A5274F">
        <w:rPr>
          <w:rFonts w:ascii="標楷體" w:eastAsia="標楷體" w:hAnsi="標楷體"/>
          <w:kern w:val="0"/>
          <w:sz w:val="20"/>
          <w:szCs w:val="20"/>
        </w:rPr>
        <w:t>年段</w:t>
      </w:r>
      <w:proofErr w:type="gramEnd"/>
      <w:r w:rsidR="003977A1" w:rsidRPr="00A5274F">
        <w:rPr>
          <w:rFonts w:ascii="標楷體" w:eastAsia="標楷體" w:hAnsi="標楷體"/>
          <w:kern w:val="0"/>
          <w:sz w:val="20"/>
          <w:szCs w:val="20"/>
        </w:rPr>
        <w:t>分項呈現)。最後的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節數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小計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以學生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每週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上課節數計算。</w:t>
      </w:r>
    </w:p>
    <w:p w:rsidR="00D31BC8" w:rsidRPr="00A5274F" w:rsidRDefault="00D31BC8">
      <w:pPr>
        <w:widowControl/>
        <w:rPr>
          <w:rFonts w:ascii="標楷體" w:eastAsia="標楷體" w:hAnsi="標楷體"/>
          <w:b/>
          <w:sz w:val="28"/>
          <w:szCs w:val="28"/>
        </w:rPr>
        <w:sectPr w:rsidR="00D31BC8" w:rsidRPr="00A5274F" w:rsidSect="00D31BC8">
          <w:pgSz w:w="16838" w:h="11906" w:orient="landscape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176FC" w:rsidRPr="00A5274F" w:rsidRDefault="00977A51" w:rsidP="002B26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lastRenderedPageBreak/>
        <w:t>二</w:t>
      </w:r>
      <w:r w:rsidR="00B176FC" w:rsidRPr="00A5274F">
        <w:rPr>
          <w:rFonts w:ascii="標楷體" w:eastAsia="標楷體" w:hAnsi="標楷體"/>
          <w:b/>
          <w:sz w:val="28"/>
          <w:szCs w:val="28"/>
        </w:rPr>
        <w:t>、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資優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班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課程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278"/>
        <w:gridCol w:w="132"/>
        <w:gridCol w:w="1558"/>
        <w:gridCol w:w="993"/>
        <w:gridCol w:w="567"/>
        <w:gridCol w:w="993"/>
        <w:gridCol w:w="151"/>
        <w:gridCol w:w="1124"/>
      </w:tblGrid>
      <w:tr w:rsidR="0007433B" w:rsidRPr="00A5274F" w:rsidTr="00EC251E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:rsidTr="00B74925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3C6578" w:rsidP="00B50E9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2771E9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2771E9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="00B50E94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:rsidTr="00EC251E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07433B" w:rsidRPr="00A5274F" w:rsidTr="002771E9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2771E9" w:rsidP="001618D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獨立研究</w:t>
            </w:r>
            <w:r w:rsidR="00CC4FE4">
              <w:rPr>
                <w:rFonts w:ascii="標楷體" w:eastAsia="標楷體" w:hAnsi="標楷體" w:hint="eastAsia"/>
                <w:b/>
                <w:sz w:val="22"/>
                <w:szCs w:val="22"/>
              </w:rPr>
              <w:t>B組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2771E9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730D9A" w:rsidP="00EC251E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2771E9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07433B" w:rsidRPr="00A5274F" w:rsidTr="002771E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F42E21" w:rsidP="00F42E2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黃淑賢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F42E21" w:rsidP="00F42E2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CC4FE4" w:rsidRPr="00A5274F" w:rsidTr="00FC4F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FE4" w:rsidRPr="00A5274F" w:rsidRDefault="00CC4FE4" w:rsidP="00CC4F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FE4" w:rsidRPr="00A5274F" w:rsidRDefault="00CC4FE4" w:rsidP="00CC4F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4FE4" w:rsidRPr="0022691A" w:rsidRDefault="00CC4FE4" w:rsidP="00CC4FE4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269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A2</w:t>
            </w:r>
            <w:r w:rsidRPr="002269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系統思考與問題解決。</w:t>
            </w:r>
          </w:p>
          <w:p w:rsidR="00CC4FE4" w:rsidRPr="0022691A" w:rsidRDefault="00CC4FE4" w:rsidP="00CC4FE4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269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A3</w:t>
            </w:r>
            <w:r w:rsidRPr="002269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規劃執行與創新應變。</w:t>
            </w:r>
          </w:p>
          <w:p w:rsidR="00CC4FE4" w:rsidRPr="0022691A" w:rsidRDefault="00CC4FE4" w:rsidP="00CC4FE4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269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B1</w:t>
            </w:r>
            <w:r w:rsidRPr="002269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符號運用與溝通表達。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ind w:firstLineChars="18" w:firstLine="43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>B2</w:t>
            </w:r>
            <w:r w:rsidRPr="0022691A">
              <w:rPr>
                <w:rFonts w:eastAsia="標楷體"/>
                <w:color w:val="000000" w:themeColor="text1"/>
              </w:rPr>
              <w:t>科技資訊與媒體素養。</w:t>
            </w:r>
          </w:p>
          <w:p w:rsidR="00CC4FE4" w:rsidRPr="0022691A" w:rsidRDefault="00CC4FE4" w:rsidP="00CC4FE4">
            <w:pPr>
              <w:pStyle w:val="TableParagraph"/>
              <w:ind w:left="46" w:right="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2269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C2</w:t>
            </w:r>
            <w:r w:rsidRPr="002269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CC4FE4" w:rsidRPr="00A5274F" w:rsidTr="00FC4F65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FE4" w:rsidRPr="00A5274F" w:rsidRDefault="00CC4FE4" w:rsidP="00CC4F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FE4" w:rsidRPr="00A5274F" w:rsidRDefault="00CC4FE4" w:rsidP="00CC4F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-E-A2</w:t>
            </w:r>
            <w:r w:rsidRPr="0022691A">
              <w:rPr>
                <w:rFonts w:eastAsia="標楷體"/>
                <w:color w:val="000000" w:themeColor="text1"/>
              </w:rPr>
              <w:t>具備探索問題的能力，能提出多種解決問題的構想，透過體驗與實踐解決問題。</w:t>
            </w:r>
          </w:p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-E-A3</w:t>
            </w:r>
            <w:r w:rsidRPr="0022691A">
              <w:rPr>
                <w:rFonts w:eastAsia="標楷體"/>
                <w:color w:val="000000" w:themeColor="text1"/>
              </w:rPr>
              <w:t>具備擬定研究計畫與實作能力，並嘗試以創新思考方式因應探究問題情境及執行研究計畫。</w:t>
            </w:r>
          </w:p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-E-B1</w:t>
            </w:r>
            <w:r w:rsidRPr="0022691A">
              <w:rPr>
                <w:rFonts w:eastAsia="標楷體"/>
                <w:color w:val="000000" w:themeColor="text1"/>
              </w:rPr>
              <w:t>能分析比較製作簡單圖表，整理蒐集之資訊或數據，並運用簡單形式，表達獨立研究之過程、發現或成果。</w:t>
            </w:r>
          </w:p>
          <w:p w:rsidR="00CC4FE4" w:rsidRPr="0022691A" w:rsidRDefault="00CC4FE4" w:rsidP="00CC4FE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2691A">
              <w:rPr>
                <w:rFonts w:ascii="Times New Roman" w:hAnsi="Times New Roman" w:cs="Times New Roman"/>
                <w:color w:val="000000" w:themeColor="text1"/>
              </w:rPr>
              <w:t>特獨</w:t>
            </w:r>
            <w:proofErr w:type="gramEnd"/>
            <w:r w:rsidRPr="0022691A">
              <w:rPr>
                <w:rFonts w:ascii="Times New Roman" w:hAnsi="Times New Roman" w:cs="Times New Roman"/>
                <w:color w:val="000000" w:themeColor="text1"/>
              </w:rPr>
              <w:t xml:space="preserve">-E-B2 </w:t>
            </w:r>
            <w:r w:rsidRPr="0022691A">
              <w:rPr>
                <w:rFonts w:ascii="Times New Roman" w:hAnsi="Times New Roman" w:cs="Times New Roman"/>
                <w:color w:val="000000" w:themeColor="text1"/>
              </w:rPr>
              <w:t>能了解科技、資訊及媒體使用方式，並據實地取得有助於獨立研究過程中所需的資料。</w:t>
            </w:r>
          </w:p>
          <w:p w:rsidR="00CC4FE4" w:rsidRPr="0022691A" w:rsidRDefault="00CC4FE4" w:rsidP="00CC4FE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2691A">
              <w:rPr>
                <w:rFonts w:ascii="Times New Roman" w:hAnsi="Times New Roman" w:cs="Times New Roman"/>
                <w:color w:val="000000" w:themeColor="text1"/>
              </w:rPr>
              <w:t>特獨</w:t>
            </w:r>
            <w:proofErr w:type="gramEnd"/>
            <w:r w:rsidRPr="0022691A">
              <w:rPr>
                <w:rFonts w:ascii="Times New Roman" w:hAnsi="Times New Roman" w:cs="Times New Roman"/>
                <w:color w:val="000000" w:themeColor="text1"/>
              </w:rPr>
              <w:t xml:space="preserve">-E-C2 </w:t>
            </w:r>
            <w:r w:rsidRPr="0022691A">
              <w:rPr>
                <w:rFonts w:ascii="Times New Roman" w:hAnsi="Times New Roman" w:cs="Times New Roman"/>
                <w:color w:val="000000" w:themeColor="text1"/>
              </w:rPr>
              <w:t>透過獨立研究小組學習，養成同儕溝通、團隊合作及包容不同意見的態度</w:t>
            </w:r>
          </w:p>
          <w:p w:rsidR="00CC4FE4" w:rsidRPr="0022691A" w:rsidRDefault="00CC4FE4" w:rsidP="00CC4FE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2691A">
              <w:rPr>
                <w:rFonts w:ascii="Times New Roman" w:hAnsi="Times New Roman" w:cs="Times New Roman"/>
                <w:color w:val="000000" w:themeColor="text1"/>
              </w:rPr>
              <w:t>閱</w:t>
            </w:r>
            <w:r w:rsidRPr="0022691A">
              <w:rPr>
                <w:rFonts w:ascii="Times New Roman" w:hAnsi="Times New Roman" w:cs="Times New Roman"/>
                <w:color w:val="000000" w:themeColor="text1"/>
              </w:rPr>
              <w:t xml:space="preserve"> E3 </w:t>
            </w:r>
            <w:r w:rsidRPr="0022691A">
              <w:rPr>
                <w:rFonts w:ascii="Times New Roman" w:hAnsi="Times New Roman" w:cs="Times New Roman"/>
                <w:color w:val="000000" w:themeColor="text1"/>
              </w:rPr>
              <w:t>熟悉與學科學習相關的文本閱讀策略。</w:t>
            </w:r>
          </w:p>
          <w:p w:rsidR="00CC4FE4" w:rsidRPr="0022691A" w:rsidRDefault="00CC4FE4" w:rsidP="00CC4FE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2691A">
              <w:rPr>
                <w:rFonts w:ascii="Times New Roman" w:hAnsi="Times New Roman" w:cs="Times New Roman"/>
                <w:color w:val="000000" w:themeColor="text1"/>
              </w:rPr>
              <w:t>閱</w:t>
            </w:r>
            <w:r w:rsidRPr="0022691A">
              <w:rPr>
                <w:rFonts w:ascii="Times New Roman" w:hAnsi="Times New Roman" w:cs="Times New Roman"/>
                <w:color w:val="000000" w:themeColor="text1"/>
              </w:rPr>
              <w:t xml:space="preserve"> E5 </w:t>
            </w:r>
            <w:r w:rsidRPr="0022691A">
              <w:rPr>
                <w:rFonts w:ascii="Times New Roman" w:hAnsi="Times New Roman" w:cs="Times New Roman"/>
                <w:color w:val="000000" w:themeColor="text1"/>
              </w:rPr>
              <w:t>發展檢索資訊、獲得資訊、整合資訊的數位閱讀能力。</w:t>
            </w:r>
            <w:r w:rsidRPr="002269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C4FE4" w:rsidRPr="0022691A" w:rsidRDefault="00CC4FE4" w:rsidP="00CC4FE4">
            <w:pPr>
              <w:jc w:val="both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>閱</w:t>
            </w:r>
            <w:r w:rsidRPr="0022691A">
              <w:rPr>
                <w:rFonts w:eastAsia="標楷體"/>
                <w:color w:val="000000" w:themeColor="text1"/>
              </w:rPr>
              <w:t xml:space="preserve"> E10 </w:t>
            </w:r>
            <w:r w:rsidRPr="0022691A">
              <w:rPr>
                <w:rFonts w:eastAsia="標楷體"/>
                <w:color w:val="000000" w:themeColor="text1"/>
              </w:rPr>
              <w:t>中、高年級：能從報章雜誌及其他閱讀</w:t>
            </w:r>
            <w:proofErr w:type="gramStart"/>
            <w:r w:rsidRPr="0022691A">
              <w:rPr>
                <w:rFonts w:eastAsia="標楷體"/>
                <w:color w:val="000000" w:themeColor="text1"/>
              </w:rPr>
              <w:t>媒材中汲取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與學科相關的知識。</w:t>
            </w:r>
          </w:p>
        </w:tc>
      </w:tr>
      <w:tr w:rsidR="00CC4FE4" w:rsidRPr="00A5274F" w:rsidTr="00634A82">
        <w:trPr>
          <w:trHeight w:val="195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CC4FE4" w:rsidRPr="00A5274F" w:rsidRDefault="00CC4FE4" w:rsidP="00CC4F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FE4" w:rsidRPr="00A5274F" w:rsidRDefault="00CC4FE4" w:rsidP="00CC4F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1a-Ⅲ-1</w:t>
            </w:r>
            <w:r w:rsidRPr="0022691A">
              <w:rPr>
                <w:rFonts w:eastAsia="標楷體"/>
                <w:color w:val="000000" w:themeColor="text1"/>
              </w:rPr>
              <w:t>從日常生活經驗、自然環境觀察或領域學習課程等向度發現並提出自己感興趣的內容。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1b-Ⅲ-2</w:t>
            </w:r>
            <w:r w:rsidRPr="0022691A">
              <w:rPr>
                <w:rFonts w:eastAsia="標楷體"/>
                <w:color w:val="000000" w:themeColor="text1"/>
              </w:rPr>
              <w:t>理解同儕報告，提出合理的疑問或意見，並提出建議。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1b-Ⅲ-3</w:t>
            </w:r>
            <w:r w:rsidRPr="0022691A">
              <w:rPr>
                <w:rFonts w:eastAsia="標楷體"/>
                <w:color w:val="000000" w:themeColor="text1"/>
              </w:rPr>
              <w:t>與同儕合作完成小組獨立研究活動內容並達成目標。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1d-Ⅲ-3</w:t>
            </w:r>
            <w:r w:rsidRPr="0022691A">
              <w:rPr>
                <w:rFonts w:eastAsia="標楷體"/>
                <w:color w:val="000000" w:themeColor="text1"/>
              </w:rPr>
              <w:t>學習如何引</w:t>
            </w:r>
            <w:proofErr w:type="gramStart"/>
            <w:r w:rsidRPr="0022691A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研究參考資料的來源與出處。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2c-Ⅲ-2</w:t>
            </w:r>
            <w:r w:rsidRPr="0022691A">
              <w:rPr>
                <w:rFonts w:eastAsia="標楷體"/>
                <w:color w:val="000000" w:themeColor="text1"/>
              </w:rPr>
              <w:t>能從多元管道來源蒐集與問題相關的資訊或資源。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2c-Ⅲ-3</w:t>
            </w:r>
            <w:r w:rsidRPr="0022691A">
              <w:rPr>
                <w:rFonts w:eastAsia="標楷體"/>
                <w:color w:val="000000" w:themeColor="text1"/>
              </w:rPr>
              <w:t>能對各種問題解決的構想，加以探討調整的可能性。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2d-Ⅲ-2</w:t>
            </w:r>
            <w:r w:rsidRPr="0022691A">
              <w:rPr>
                <w:rFonts w:eastAsia="標楷體"/>
                <w:color w:val="000000" w:themeColor="text1"/>
              </w:rPr>
              <w:t>針對教師的評量與回饋予以回應，並加以討論及檢討。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3a-Ⅲ-2</w:t>
            </w:r>
            <w:r w:rsidRPr="0022691A">
              <w:rPr>
                <w:rFonts w:eastAsia="標楷體"/>
                <w:color w:val="000000" w:themeColor="text1"/>
              </w:rPr>
              <w:t>依據觀察、蒐集資料、閱讀、思考及討論提出適合探究的問題。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3b-Ⅲ-2</w:t>
            </w:r>
            <w:r w:rsidRPr="0022691A">
              <w:rPr>
                <w:rFonts w:eastAsia="標楷體"/>
                <w:color w:val="000000" w:themeColor="text1"/>
              </w:rPr>
              <w:t>根據研究問題、資源，規劃研究計畫並依進度執行。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3c-Ⅲ-1</w:t>
            </w:r>
            <w:r w:rsidRPr="0022691A">
              <w:rPr>
                <w:rFonts w:eastAsia="標楷體"/>
                <w:color w:val="000000" w:themeColor="text1"/>
              </w:rPr>
              <w:t>運用圖書館、網路等，依據研究主題使用進階的搜尋方式，搜尋相關資料。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 xml:space="preserve">3d-Ⅲ-2 </w:t>
            </w:r>
            <w:r w:rsidRPr="0022691A">
              <w:rPr>
                <w:rFonts w:eastAsia="標楷體"/>
                <w:color w:val="000000" w:themeColor="text1"/>
              </w:rPr>
              <w:t>依據教師示範步驟，正確安全操作研究物品、器材儀器、科技設備與資源。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 xml:space="preserve">3e-Ⅲ-1 </w:t>
            </w:r>
            <w:r w:rsidRPr="0022691A">
              <w:rPr>
                <w:rFonts w:eastAsia="標楷體"/>
                <w:color w:val="000000" w:themeColor="text1"/>
              </w:rPr>
              <w:t>撰寫研究日誌、製作圖表、使用統計等方式整理、分析及比較已有的資訊或數據。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lastRenderedPageBreak/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3e-Ⅲ-3</w:t>
            </w:r>
            <w:r w:rsidRPr="0022691A">
              <w:rPr>
                <w:rFonts w:eastAsia="標楷體"/>
                <w:color w:val="000000" w:themeColor="text1"/>
              </w:rPr>
              <w:t>從得到的資訊或數據，提出研究結果與發現。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C4FE4" w:rsidRPr="00A5274F" w:rsidTr="00634A82">
        <w:trPr>
          <w:trHeight w:val="2304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4FE4" w:rsidRPr="00A5274F" w:rsidRDefault="00CC4FE4" w:rsidP="00CC4F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4FE4" w:rsidRPr="00A5274F" w:rsidRDefault="00CC4FE4" w:rsidP="00CC4F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  <w:sz w:val="22"/>
                <w:szCs w:val="22"/>
              </w:rPr>
              <w:t>A</w:t>
            </w: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-</w:t>
            </w:r>
            <w:r w:rsidRPr="0022691A">
              <w:rPr>
                <w:rFonts w:eastAsia="標楷體"/>
                <w:color w:val="000000" w:themeColor="text1"/>
              </w:rPr>
              <w:t>Ⅲ-1</w:t>
            </w:r>
            <w:r w:rsidRPr="0022691A">
              <w:rPr>
                <w:rFonts w:eastAsia="標楷體"/>
                <w:color w:val="000000" w:themeColor="text1"/>
              </w:rPr>
              <w:t>研究主題興趣的探索。</w:t>
            </w:r>
          </w:p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 xml:space="preserve">B-Ⅲ-3 </w:t>
            </w:r>
            <w:r w:rsidRPr="0022691A">
              <w:rPr>
                <w:rFonts w:eastAsia="標楷體"/>
                <w:color w:val="000000" w:themeColor="text1"/>
              </w:rPr>
              <w:t>研究方法：相關研究、實驗研究、田野研究等。</w:t>
            </w:r>
          </w:p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C-Ⅲ-1</w:t>
            </w:r>
            <w:r w:rsidRPr="0022691A">
              <w:rPr>
                <w:rFonts w:eastAsia="標楷體"/>
                <w:color w:val="000000" w:themeColor="text1"/>
              </w:rPr>
              <w:t>研究主題的選擇：訂定問題。</w:t>
            </w:r>
          </w:p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C-Ⅲ-2</w:t>
            </w:r>
            <w:r w:rsidRPr="0022691A">
              <w:rPr>
                <w:rFonts w:eastAsia="標楷體"/>
                <w:color w:val="000000" w:themeColor="text1"/>
              </w:rPr>
              <w:t>研究計畫內容：研究動機</w:t>
            </w:r>
            <w:r w:rsidRPr="0022691A">
              <w:rPr>
                <w:rFonts w:eastAsia="標楷體"/>
                <w:color w:val="000000" w:themeColor="text1"/>
              </w:rPr>
              <w:t>/</w:t>
            </w:r>
            <w:r w:rsidRPr="0022691A">
              <w:rPr>
                <w:rFonts w:eastAsia="標楷體"/>
                <w:color w:val="000000" w:themeColor="text1"/>
              </w:rPr>
              <w:t>研究背景、研究目的、研究問題、名詞界定</w:t>
            </w:r>
            <w:r w:rsidRPr="0022691A">
              <w:rPr>
                <w:rFonts w:eastAsia="標楷體"/>
                <w:color w:val="000000" w:themeColor="text1"/>
              </w:rPr>
              <w:t>/</w:t>
            </w:r>
            <w:r w:rsidRPr="0022691A">
              <w:rPr>
                <w:rFonts w:eastAsia="標楷體"/>
                <w:color w:val="000000" w:themeColor="text1"/>
              </w:rPr>
              <w:t>釋義、研究假設、研究架構</w:t>
            </w:r>
            <w:r w:rsidRPr="0022691A">
              <w:rPr>
                <w:rFonts w:eastAsia="標楷體"/>
                <w:color w:val="000000" w:themeColor="text1"/>
              </w:rPr>
              <w:t>/</w:t>
            </w:r>
            <w:r w:rsidRPr="0022691A">
              <w:rPr>
                <w:rFonts w:eastAsia="標楷體"/>
                <w:color w:val="000000" w:themeColor="text1"/>
              </w:rPr>
              <w:t>設計、研究對象</w:t>
            </w:r>
            <w:r w:rsidRPr="0022691A">
              <w:rPr>
                <w:rFonts w:eastAsia="標楷體"/>
                <w:color w:val="000000" w:themeColor="text1"/>
              </w:rPr>
              <w:t>/</w:t>
            </w:r>
            <w:r w:rsidRPr="0022691A">
              <w:rPr>
                <w:rFonts w:eastAsia="標楷體"/>
                <w:color w:val="000000" w:themeColor="text1"/>
              </w:rPr>
              <w:t>樣本</w:t>
            </w:r>
            <w:r w:rsidRPr="0022691A">
              <w:rPr>
                <w:rFonts w:eastAsia="標楷體"/>
                <w:color w:val="000000" w:themeColor="text1"/>
              </w:rPr>
              <w:t>/</w:t>
            </w:r>
            <w:r w:rsidRPr="0022691A">
              <w:rPr>
                <w:rFonts w:eastAsia="標楷體"/>
                <w:color w:val="000000" w:themeColor="text1"/>
              </w:rPr>
              <w:t>參與者</w:t>
            </w:r>
            <w:r w:rsidRPr="0022691A">
              <w:rPr>
                <w:rFonts w:eastAsia="標楷體"/>
                <w:color w:val="000000" w:themeColor="text1"/>
              </w:rPr>
              <w:t>/</w:t>
            </w:r>
            <w:r w:rsidRPr="0022691A">
              <w:rPr>
                <w:rFonts w:eastAsia="標楷體"/>
                <w:color w:val="000000" w:themeColor="text1"/>
              </w:rPr>
              <w:t>受訪者、研究工具</w:t>
            </w:r>
            <w:r w:rsidRPr="0022691A">
              <w:rPr>
                <w:rFonts w:eastAsia="標楷體"/>
                <w:color w:val="000000" w:themeColor="text1"/>
              </w:rPr>
              <w:t>/</w:t>
            </w:r>
            <w:r w:rsidRPr="0022691A">
              <w:rPr>
                <w:rFonts w:eastAsia="標楷體"/>
                <w:color w:val="000000" w:themeColor="text1"/>
              </w:rPr>
              <w:t>設備、研究進度、研究倫理、研究價值、參考文獻。</w:t>
            </w:r>
          </w:p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C-Ⅲ-4</w:t>
            </w:r>
            <w:r w:rsidRPr="0022691A">
              <w:rPr>
                <w:rFonts w:eastAsia="標楷體"/>
                <w:color w:val="000000" w:themeColor="text1"/>
              </w:rPr>
              <w:t>研究資料蒐集方式：實地考察、觀察、實驗、量測、研究手冊、日誌。</w:t>
            </w:r>
          </w:p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C-Ⅲ-5</w:t>
            </w:r>
            <w:r w:rsidRPr="0022691A">
              <w:rPr>
                <w:rFonts w:eastAsia="標楷體"/>
                <w:color w:val="000000" w:themeColor="text1"/>
              </w:rPr>
              <w:t>研究資料分析方法：基本統計分析介紹與應用。</w:t>
            </w:r>
          </w:p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proofErr w:type="gramStart"/>
            <w:r w:rsidRPr="0022691A">
              <w:rPr>
                <w:rFonts w:eastAsia="標楷體"/>
                <w:color w:val="000000" w:themeColor="text1"/>
              </w:rPr>
              <w:t>特獨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C-Ⅲ-6</w:t>
            </w:r>
            <w:r w:rsidRPr="0022691A">
              <w:rPr>
                <w:rFonts w:eastAsia="標楷體"/>
                <w:color w:val="000000" w:themeColor="text1"/>
              </w:rPr>
              <w:t>研究成果展現內涵：研究結論與應用</w:t>
            </w:r>
            <w:r w:rsidRPr="0022691A">
              <w:rPr>
                <w:rFonts w:eastAsia="標楷體"/>
                <w:color w:val="000000" w:themeColor="text1"/>
              </w:rPr>
              <w:t>(</w:t>
            </w:r>
            <w:r w:rsidRPr="0022691A">
              <w:rPr>
                <w:rFonts w:eastAsia="標楷體"/>
                <w:color w:val="000000" w:themeColor="text1"/>
              </w:rPr>
              <w:t>結論與建議</w:t>
            </w:r>
            <w:r w:rsidRPr="0022691A">
              <w:rPr>
                <w:rFonts w:eastAsia="標楷體"/>
                <w:color w:val="000000" w:themeColor="text1"/>
              </w:rPr>
              <w:t>)</w:t>
            </w:r>
          </w:p>
          <w:p w:rsidR="00CC4FE4" w:rsidRPr="0022691A" w:rsidRDefault="00CC4FE4" w:rsidP="00CC4FE4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proofErr w:type="gramStart"/>
            <w:r w:rsidRPr="0022691A">
              <w:rPr>
                <w:rFonts w:ascii="Times New Roman" w:eastAsia="標楷體" w:hAnsi="Times New Roman" w:cs="Times New Roman"/>
                <w:color w:val="000000" w:themeColor="text1"/>
                <w:kern w:val="2"/>
                <w:u w:val="single"/>
              </w:rPr>
              <w:t>特獨</w:t>
            </w:r>
            <w:proofErr w:type="gramEnd"/>
            <w:r w:rsidRPr="0022691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C-Ⅲ-7</w:t>
            </w:r>
            <w:r w:rsidRPr="0022691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研究成果展現形式：小論文、簡報、實物、新媒體形式等。</w:t>
            </w:r>
          </w:p>
        </w:tc>
      </w:tr>
      <w:tr w:rsidR="0007433B" w:rsidRPr="00A5274F" w:rsidTr="00FC4F6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="00EC251E"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27676" w:rsidRPr="00CC4FE4" w:rsidRDefault="00CC4FE4" w:rsidP="00CC4FE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CC4FE4">
              <w:rPr>
                <w:rFonts w:ascii="標楷體" w:eastAsia="標楷體" w:hAnsi="標楷體" w:hint="eastAsia"/>
                <w:sz w:val="22"/>
                <w:szCs w:val="22"/>
              </w:rPr>
              <w:t>能依個人興趣擬定適當之研究主題及研究問題。</w:t>
            </w:r>
          </w:p>
          <w:p w:rsidR="00CC4FE4" w:rsidRPr="00CC4FE4" w:rsidRDefault="00CC4FE4" w:rsidP="00CC4FE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.</w:t>
            </w:r>
            <w:r w:rsidRPr="00CC4FE4">
              <w:rPr>
                <w:rFonts w:eastAsia="標楷體"/>
                <w:color w:val="000000" w:themeColor="text1"/>
              </w:rPr>
              <w:t>能依據研究問題，擬定研究計畫，選擇適當研究工具，以</w:t>
            </w:r>
            <w:r w:rsidRPr="00CC4FE4">
              <w:rPr>
                <w:rFonts w:eastAsia="標楷體" w:hint="eastAsia"/>
                <w:color w:val="000000" w:themeColor="text1"/>
              </w:rPr>
              <w:t>深入進行研究。</w:t>
            </w:r>
          </w:p>
          <w:p w:rsidR="00CC4FE4" w:rsidRPr="00CC4FE4" w:rsidRDefault="00CC4FE4" w:rsidP="00CC4FE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.</w:t>
            </w:r>
            <w:r w:rsidRPr="00CC4FE4">
              <w:rPr>
                <w:rFonts w:eastAsia="標楷體"/>
                <w:color w:val="000000" w:themeColor="text1"/>
              </w:rPr>
              <w:t>能有效整理研究資料或數據，透過探究過程，提出分析結果與相關證據，並檢視其合理性與正確性。</w:t>
            </w:r>
          </w:p>
          <w:p w:rsidR="00CC4FE4" w:rsidRPr="00CC4FE4" w:rsidRDefault="00CC4FE4" w:rsidP="00CC4FE4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/>
                <w:color w:val="000000" w:themeColor="text1"/>
              </w:rPr>
              <w:t>.</w:t>
            </w:r>
            <w:r w:rsidRPr="00CC4FE4">
              <w:rPr>
                <w:rFonts w:eastAsia="標楷體" w:hint="eastAsia"/>
                <w:color w:val="000000" w:themeColor="text1"/>
              </w:rPr>
              <w:t>能</w:t>
            </w:r>
            <w:r w:rsidRPr="00CC4FE4">
              <w:rPr>
                <w:rFonts w:eastAsia="標楷體"/>
                <w:color w:val="000000" w:themeColor="text1"/>
              </w:rPr>
              <w:t>選擇適當的溝通及表達方式，與他人分享研究成果。</w:t>
            </w:r>
          </w:p>
        </w:tc>
      </w:tr>
      <w:tr w:rsidR="0007433B" w:rsidRPr="00A5274F" w:rsidTr="00FC4F65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□生涯規劃 □多元文化</w:t>
            </w:r>
          </w:p>
          <w:p w:rsidR="00EC251E" w:rsidRPr="00A5274F" w:rsidRDefault="00FB72D0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7433B" w:rsidRPr="00A5274F" w:rsidTr="00CC4FE4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C4FE4" w:rsidRPr="0022691A" w:rsidTr="006D3BBB">
        <w:trPr>
          <w:trHeight w:val="340"/>
        </w:trPr>
        <w:tc>
          <w:tcPr>
            <w:tcW w:w="9624" w:type="dxa"/>
            <w:gridSpan w:val="10"/>
          </w:tcPr>
          <w:p w:rsidR="00CC4FE4" w:rsidRPr="0022691A" w:rsidRDefault="00CC4FE4" w:rsidP="006E6717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第一學期</w:t>
            </w:r>
          </w:p>
        </w:tc>
      </w:tr>
      <w:tr w:rsidR="00CC4FE4" w:rsidRPr="0022691A" w:rsidTr="00CC4FE4">
        <w:trPr>
          <w:trHeight w:val="340"/>
        </w:trPr>
        <w:tc>
          <w:tcPr>
            <w:tcW w:w="1828" w:type="dxa"/>
            <w:gridSpan w:val="2"/>
          </w:tcPr>
          <w:p w:rsidR="00CC4FE4" w:rsidRPr="0022691A" w:rsidRDefault="00CC4FE4" w:rsidP="00CC4FE4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</w:rPr>
                <w:tag w:val="goog_rdk_35"/>
                <w:id w:val="-1873067169"/>
              </w:sdtPr>
              <w:sdtContent>
                <w:proofErr w:type="gramStart"/>
                <w:r w:rsidRPr="0022691A">
                  <w:rPr>
                    <w:rFonts w:eastAsia="標楷體"/>
                    <w:b/>
                    <w:color w:val="000000" w:themeColor="text1"/>
                    <w:sz w:val="22"/>
                    <w:szCs w:val="22"/>
                  </w:rPr>
                  <w:t>週</w:t>
                </w:r>
                <w:proofErr w:type="gramEnd"/>
                <w:r w:rsidRPr="0022691A">
                  <w:rPr>
                    <w:rFonts w:eastAsia="標楷體"/>
                    <w:b/>
                    <w:color w:val="000000" w:themeColor="text1"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278" w:type="dxa"/>
          </w:tcPr>
          <w:p w:rsidR="00CC4FE4" w:rsidRPr="0022691A" w:rsidRDefault="00CC4FE4" w:rsidP="00CC4FE4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</w:rPr>
                <w:tag w:val="goog_rdk_36"/>
                <w:id w:val="-721740856"/>
              </w:sdtPr>
              <w:sdtContent>
                <w:r w:rsidRPr="0022691A">
                  <w:rPr>
                    <w:rFonts w:eastAsia="標楷體"/>
                    <w:b/>
                    <w:color w:val="000000" w:themeColor="text1"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4394" w:type="dxa"/>
            <w:gridSpan w:val="6"/>
          </w:tcPr>
          <w:p w:rsidR="00CC4FE4" w:rsidRPr="0022691A" w:rsidRDefault="00CC4FE4" w:rsidP="00CC4FE4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</w:rPr>
                <w:tag w:val="goog_rdk_37"/>
                <w:id w:val="121812767"/>
              </w:sdtPr>
              <w:sdtContent>
                <w:r w:rsidRPr="0022691A">
                  <w:rPr>
                    <w:rFonts w:eastAsia="標楷體"/>
                    <w:b/>
                    <w:color w:val="000000" w:themeColor="text1"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124" w:type="dxa"/>
          </w:tcPr>
          <w:p w:rsidR="00CC4FE4" w:rsidRPr="0022691A" w:rsidRDefault="00CC4FE4" w:rsidP="00CC4FE4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</w:rPr>
                <w:tag w:val="goog_rdk_38"/>
                <w:id w:val="2120401128"/>
              </w:sdtPr>
              <w:sdtContent>
                <w:r w:rsidRPr="0022691A">
                  <w:rPr>
                    <w:rFonts w:eastAsia="標楷體"/>
                    <w:b/>
                    <w:color w:val="000000" w:themeColor="text1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35C98" w:rsidRPr="0022691A" w:rsidTr="00035C98">
        <w:trPr>
          <w:trHeight w:val="2185"/>
        </w:trPr>
        <w:tc>
          <w:tcPr>
            <w:tcW w:w="1828" w:type="dxa"/>
            <w:gridSpan w:val="2"/>
            <w:vAlign w:val="center"/>
          </w:tcPr>
          <w:p w:rsidR="00035C98" w:rsidRPr="0022691A" w:rsidRDefault="00035C98" w:rsidP="00035C98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8" w:type="dxa"/>
            <w:vAlign w:val="center"/>
          </w:tcPr>
          <w:p w:rsidR="00035C98" w:rsidRPr="0022691A" w:rsidRDefault="00035C98" w:rsidP="00CC4FE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22691A">
              <w:rPr>
                <w:rFonts w:eastAsia="標楷體"/>
                <w:b/>
                <w:color w:val="000000" w:themeColor="text1"/>
              </w:rPr>
              <w:t>科學研究所</w:t>
            </w:r>
            <w:proofErr w:type="gramStart"/>
            <w:r w:rsidRPr="0022691A">
              <w:rPr>
                <w:rFonts w:eastAsia="標楷體"/>
                <w:b/>
                <w:color w:val="000000" w:themeColor="text1"/>
              </w:rPr>
              <w:t>─</w:t>
            </w:r>
            <w:proofErr w:type="gramEnd"/>
          </w:p>
          <w:p w:rsidR="00035C98" w:rsidRPr="0022691A" w:rsidRDefault="00035C98" w:rsidP="00CC4FE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22691A">
              <w:rPr>
                <w:rFonts w:eastAsia="標楷體"/>
                <w:b/>
                <w:color w:val="000000" w:themeColor="text1"/>
              </w:rPr>
              <w:t>討論研究主題</w:t>
            </w:r>
          </w:p>
        </w:tc>
        <w:tc>
          <w:tcPr>
            <w:tcW w:w="4394" w:type="dxa"/>
            <w:gridSpan w:val="6"/>
          </w:tcPr>
          <w:p w:rsidR="00035C98" w:rsidRPr="00035C98" w:rsidRDefault="00035C98" w:rsidP="00035C9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學生分享</w:t>
            </w:r>
            <w:r w:rsidRPr="00035C98">
              <w:rPr>
                <w:rFonts w:eastAsia="標楷體" w:hint="eastAsia"/>
                <w:color w:val="000000" w:themeColor="text1"/>
              </w:rPr>
              <w:t>個人</w:t>
            </w:r>
            <w:r w:rsidRPr="00035C98">
              <w:rPr>
                <w:rFonts w:eastAsia="標楷體"/>
                <w:color w:val="000000" w:themeColor="text1"/>
              </w:rPr>
              <w:t>所完成之初探研究。</w:t>
            </w:r>
          </w:p>
          <w:p w:rsidR="00035C98" w:rsidRPr="00035C98" w:rsidRDefault="00035C98" w:rsidP="00035C9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學生彼此間進行自評</w:t>
            </w:r>
            <w:proofErr w:type="gramStart"/>
            <w:r w:rsidRPr="00035C98">
              <w:rPr>
                <w:rFonts w:eastAsia="標楷體"/>
                <w:color w:val="000000" w:themeColor="text1"/>
              </w:rPr>
              <w:t>及互評</w:t>
            </w:r>
            <w:proofErr w:type="gramEnd"/>
            <w:r w:rsidRPr="00035C98">
              <w:rPr>
                <w:rFonts w:eastAsia="標楷體"/>
                <w:color w:val="000000" w:themeColor="text1"/>
              </w:rPr>
              <w:t>。根據作品的完整度、創意度、發展性及優缺點等進行分析。</w:t>
            </w:r>
          </w:p>
          <w:p w:rsidR="00035C98" w:rsidRPr="00035C98" w:rsidRDefault="00035C98" w:rsidP="00035C9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根據研究作品的整體呈現，教師與學生討論後，給予建議調整研究方向或研究問題。</w:t>
            </w:r>
          </w:p>
        </w:tc>
        <w:tc>
          <w:tcPr>
            <w:tcW w:w="1124" w:type="dxa"/>
          </w:tcPr>
          <w:p w:rsidR="00035C98" w:rsidRPr="00CC4FE4" w:rsidRDefault="00035C98" w:rsidP="00CC4FE4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035C98" w:rsidRPr="0022691A" w:rsidTr="00035C98">
        <w:trPr>
          <w:trHeight w:val="2162"/>
        </w:trPr>
        <w:tc>
          <w:tcPr>
            <w:tcW w:w="1828" w:type="dxa"/>
            <w:gridSpan w:val="2"/>
            <w:vAlign w:val="center"/>
          </w:tcPr>
          <w:p w:rsidR="00035C98" w:rsidRPr="0022691A" w:rsidRDefault="00035C98" w:rsidP="00035C98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>-6</w:t>
            </w:r>
          </w:p>
        </w:tc>
        <w:tc>
          <w:tcPr>
            <w:tcW w:w="2278" w:type="dxa"/>
            <w:vAlign w:val="center"/>
          </w:tcPr>
          <w:p w:rsidR="00035C98" w:rsidRPr="0022691A" w:rsidRDefault="00035C98" w:rsidP="00CC4FE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b/>
                <w:color w:val="000000" w:themeColor="text1"/>
              </w:rPr>
              <w:t>確立研究主題與界定研究問題</w:t>
            </w:r>
          </w:p>
        </w:tc>
        <w:tc>
          <w:tcPr>
            <w:tcW w:w="4394" w:type="dxa"/>
            <w:gridSpan w:val="6"/>
          </w:tcPr>
          <w:p w:rsidR="00035C98" w:rsidRPr="00035C98" w:rsidRDefault="00035C98" w:rsidP="00035C98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根據</w:t>
            </w:r>
            <w:r w:rsidRPr="00035C98">
              <w:rPr>
                <w:rFonts w:eastAsia="標楷體" w:hint="eastAsia"/>
                <w:color w:val="000000" w:themeColor="text1"/>
              </w:rPr>
              <w:t>個別初探</w:t>
            </w:r>
            <w:r w:rsidRPr="00035C98">
              <w:rPr>
                <w:rFonts w:eastAsia="標楷體"/>
                <w:color w:val="000000" w:themeColor="text1"/>
              </w:rPr>
              <w:t>研究作品</w:t>
            </w:r>
            <w:r w:rsidRPr="00035C98">
              <w:rPr>
                <w:rFonts w:eastAsia="標楷體" w:hint="eastAsia"/>
                <w:color w:val="000000" w:themeColor="text1"/>
              </w:rPr>
              <w:t>進行</w:t>
            </w:r>
            <w:r w:rsidRPr="00035C98">
              <w:rPr>
                <w:rFonts w:eastAsia="標楷體"/>
                <w:color w:val="000000" w:themeColor="text1"/>
              </w:rPr>
              <w:t>評析</w:t>
            </w:r>
            <w:r w:rsidRPr="00035C98">
              <w:rPr>
                <w:rFonts w:eastAsia="標楷體" w:hint="eastAsia"/>
                <w:color w:val="000000" w:themeColor="text1"/>
              </w:rPr>
              <w:t>，共同討論</w:t>
            </w:r>
            <w:r w:rsidRPr="00035C98">
              <w:rPr>
                <w:rFonts w:eastAsia="標楷體"/>
                <w:color w:val="000000" w:themeColor="text1"/>
              </w:rPr>
              <w:t>選擇適合持續深入探討的研究主題，初步構思研究問題。</w:t>
            </w:r>
          </w:p>
          <w:p w:rsidR="00035C98" w:rsidRPr="00035C98" w:rsidRDefault="00035C98" w:rsidP="00035C98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學習利用</w:t>
            </w:r>
            <w:r w:rsidRPr="00035C98">
              <w:rPr>
                <w:rFonts w:eastAsia="標楷體" w:hint="eastAsia"/>
                <w:color w:val="000000" w:themeColor="text1"/>
              </w:rPr>
              <w:t>Go</w:t>
            </w:r>
            <w:r w:rsidRPr="00035C98">
              <w:rPr>
                <w:rFonts w:eastAsia="標楷體"/>
                <w:color w:val="000000" w:themeColor="text1"/>
              </w:rPr>
              <w:t xml:space="preserve">ogle </w:t>
            </w:r>
            <w:r w:rsidRPr="00035C98">
              <w:rPr>
                <w:rFonts w:eastAsia="標楷體"/>
                <w:color w:val="000000" w:themeColor="text1"/>
              </w:rPr>
              <w:t>Classroom</w:t>
            </w:r>
            <w:r w:rsidRPr="00035C98">
              <w:rPr>
                <w:rFonts w:eastAsia="標楷體"/>
                <w:color w:val="000000" w:themeColor="text1"/>
              </w:rPr>
              <w:t>平台記錄研究日誌</w:t>
            </w:r>
            <w:r>
              <w:rPr>
                <w:rFonts w:eastAsia="標楷體" w:hint="eastAsia"/>
                <w:color w:val="000000" w:themeColor="text1"/>
              </w:rPr>
              <w:t>、上傳研究歷程及研究資料</w:t>
            </w:r>
            <w:r w:rsidRPr="00035C9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1124" w:type="dxa"/>
          </w:tcPr>
          <w:p w:rsidR="00035C98" w:rsidRPr="0022691A" w:rsidRDefault="00035C98" w:rsidP="00CC4FE4">
            <w:pPr>
              <w:pStyle w:val="a8"/>
              <w:tabs>
                <w:tab w:val="left" w:pos="0"/>
                <w:tab w:val="left" w:pos="314"/>
              </w:tabs>
              <w:snapToGrid w:val="0"/>
              <w:ind w:leftChars="-57" w:left="-11" w:hangingChars="57" w:hanging="126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035C98" w:rsidRPr="0022691A" w:rsidTr="00035C98">
        <w:trPr>
          <w:trHeight w:val="1265"/>
        </w:trPr>
        <w:tc>
          <w:tcPr>
            <w:tcW w:w="1828" w:type="dxa"/>
            <w:gridSpan w:val="2"/>
            <w:vAlign w:val="center"/>
          </w:tcPr>
          <w:p w:rsidR="00035C98" w:rsidRPr="0022691A" w:rsidRDefault="00035C98" w:rsidP="00035C98">
            <w:pPr>
              <w:ind w:left="-60" w:right="-60"/>
              <w:jc w:val="center"/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8" w:type="dxa"/>
            <w:vAlign w:val="center"/>
          </w:tcPr>
          <w:p w:rsidR="00035C98" w:rsidRPr="0022691A" w:rsidRDefault="00035C98" w:rsidP="00CC4FE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22691A">
              <w:rPr>
                <w:rFonts w:eastAsia="標楷體"/>
                <w:b/>
                <w:color w:val="000000" w:themeColor="text1"/>
              </w:rPr>
              <w:t>擬定研究計畫</w:t>
            </w:r>
          </w:p>
        </w:tc>
        <w:tc>
          <w:tcPr>
            <w:tcW w:w="4394" w:type="dxa"/>
            <w:gridSpan w:val="6"/>
          </w:tcPr>
          <w:p w:rsidR="00035C98" w:rsidRPr="00035C98" w:rsidRDefault="00035C98" w:rsidP="00035C9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根據研究問題擬定研究架構。</w:t>
            </w:r>
          </w:p>
          <w:p w:rsidR="00035C98" w:rsidRPr="00035C98" w:rsidRDefault="00035C98" w:rsidP="00035C9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與同儕討論初步訂定研究計劃書及研究流程表。</w:t>
            </w:r>
          </w:p>
          <w:p w:rsidR="00035C98" w:rsidRPr="00035C98" w:rsidRDefault="00035C98" w:rsidP="00035C9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根據小組成員優勢能力進行研究分工。</w:t>
            </w:r>
          </w:p>
        </w:tc>
        <w:tc>
          <w:tcPr>
            <w:tcW w:w="1124" w:type="dxa"/>
          </w:tcPr>
          <w:p w:rsidR="00035C98" w:rsidRPr="0022691A" w:rsidRDefault="00035C98" w:rsidP="00CC4FE4">
            <w:pPr>
              <w:snapToGrid w:val="0"/>
              <w:spacing w:line="240" w:lineRule="atLeast"/>
              <w:ind w:leftChars="-49" w:left="-118" w:rightChars="-45" w:right="-108"/>
              <w:rPr>
                <w:rFonts w:eastAsia="標楷體"/>
                <w:color w:val="000000" w:themeColor="text1"/>
              </w:rPr>
            </w:pPr>
          </w:p>
        </w:tc>
      </w:tr>
      <w:tr w:rsidR="00035C98" w:rsidRPr="0022691A" w:rsidTr="00035C98">
        <w:trPr>
          <w:trHeight w:val="415"/>
        </w:trPr>
        <w:tc>
          <w:tcPr>
            <w:tcW w:w="1828" w:type="dxa"/>
            <w:gridSpan w:val="2"/>
            <w:vAlign w:val="center"/>
          </w:tcPr>
          <w:p w:rsidR="00035C98" w:rsidRPr="0022691A" w:rsidRDefault="00035C98" w:rsidP="00035C98">
            <w:pPr>
              <w:ind w:left="-60" w:right="-60"/>
              <w:jc w:val="center"/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lastRenderedPageBreak/>
              <w:t>15</w:t>
            </w:r>
            <w:r>
              <w:rPr>
                <w:rFonts w:eastAsia="標楷體"/>
                <w:b/>
                <w:color w:val="000000" w:themeColor="text1"/>
                <w:sz w:val="22"/>
                <w:szCs w:val="22"/>
              </w:rPr>
              <w:t>-20</w:t>
            </w:r>
          </w:p>
        </w:tc>
        <w:tc>
          <w:tcPr>
            <w:tcW w:w="2278" w:type="dxa"/>
            <w:vAlign w:val="center"/>
          </w:tcPr>
          <w:p w:rsidR="00035C98" w:rsidRPr="0022691A" w:rsidRDefault="00035C98" w:rsidP="00CC4FE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22691A">
              <w:rPr>
                <w:rFonts w:eastAsia="標楷體"/>
                <w:b/>
                <w:color w:val="000000" w:themeColor="text1"/>
              </w:rPr>
              <w:t>文獻探討與</w:t>
            </w:r>
          </w:p>
          <w:p w:rsidR="00035C98" w:rsidRPr="0022691A" w:rsidRDefault="00035C98" w:rsidP="00CC4FE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22691A">
              <w:rPr>
                <w:rFonts w:eastAsia="標楷體"/>
                <w:b/>
                <w:color w:val="000000" w:themeColor="text1"/>
              </w:rPr>
              <w:t>實驗研究</w:t>
            </w:r>
          </w:p>
        </w:tc>
        <w:tc>
          <w:tcPr>
            <w:tcW w:w="4394" w:type="dxa"/>
            <w:gridSpan w:val="6"/>
          </w:tcPr>
          <w:p w:rsidR="00035C98" w:rsidRPr="00035C98" w:rsidRDefault="00035C98" w:rsidP="00035C9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文獻探討：讀與研究主題相關之研究報告，並摘要整理研究重點及結果，進而較其異同。</w:t>
            </w:r>
          </w:p>
          <w:p w:rsidR="00035C98" w:rsidRPr="00035C98" w:rsidRDefault="00035C98" w:rsidP="00035C98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實驗研究：進行實驗設計</w:t>
            </w:r>
            <w:r>
              <w:rPr>
                <w:rFonts w:eastAsia="標楷體" w:hint="eastAsia"/>
                <w:color w:val="000000" w:themeColor="text1"/>
              </w:rPr>
              <w:t>，</w:t>
            </w:r>
            <w:r w:rsidRPr="00035C98">
              <w:rPr>
                <w:rFonts w:eastAsia="標楷體"/>
                <w:color w:val="000000" w:themeColor="text1"/>
              </w:rPr>
              <w:t>根據實驗設計進行研究</w:t>
            </w:r>
            <w:r>
              <w:rPr>
                <w:rFonts w:eastAsia="標楷體" w:hint="eastAsia"/>
                <w:color w:val="000000" w:themeColor="text1"/>
              </w:rPr>
              <w:t>，</w:t>
            </w:r>
            <w:r w:rsidRPr="00035C98">
              <w:rPr>
                <w:rFonts w:eastAsia="標楷體"/>
                <w:color w:val="000000" w:themeColor="text1"/>
              </w:rPr>
              <w:t>詳實紀錄實驗過程與結果。</w:t>
            </w:r>
          </w:p>
          <w:p w:rsidR="00035C98" w:rsidRPr="00035C98" w:rsidRDefault="00035C98" w:rsidP="00035C98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撰寫研究報告：與同儕分工合作，依照科展格式完成獨立研究報告。</w:t>
            </w:r>
          </w:p>
        </w:tc>
        <w:tc>
          <w:tcPr>
            <w:tcW w:w="1124" w:type="dxa"/>
          </w:tcPr>
          <w:p w:rsidR="00035C98" w:rsidRPr="0022691A" w:rsidRDefault="00035C98" w:rsidP="00CC4FE4">
            <w:pPr>
              <w:spacing w:line="320" w:lineRule="exact"/>
              <w:ind w:left="-1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35C98" w:rsidRPr="0022691A" w:rsidTr="00035C98">
        <w:trPr>
          <w:trHeight w:val="305"/>
        </w:trPr>
        <w:tc>
          <w:tcPr>
            <w:tcW w:w="9624" w:type="dxa"/>
            <w:gridSpan w:val="10"/>
            <w:vAlign w:val="center"/>
          </w:tcPr>
          <w:p w:rsidR="00035C98" w:rsidRPr="0022691A" w:rsidRDefault="00035C98" w:rsidP="00CC4FE4">
            <w:pPr>
              <w:spacing w:line="320" w:lineRule="exact"/>
              <w:ind w:left="-12"/>
              <w:jc w:val="center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第二學期</w:t>
            </w:r>
          </w:p>
        </w:tc>
      </w:tr>
      <w:tr w:rsidR="00035C98" w:rsidRPr="0022691A" w:rsidTr="00035C98">
        <w:trPr>
          <w:trHeight w:val="1296"/>
        </w:trPr>
        <w:tc>
          <w:tcPr>
            <w:tcW w:w="1828" w:type="dxa"/>
            <w:gridSpan w:val="2"/>
            <w:vAlign w:val="center"/>
          </w:tcPr>
          <w:p w:rsidR="00035C98" w:rsidRPr="0022691A" w:rsidRDefault="00035C98" w:rsidP="00035C98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8" w:type="dxa"/>
            <w:vAlign w:val="center"/>
          </w:tcPr>
          <w:p w:rsidR="00035C98" w:rsidRPr="0022691A" w:rsidRDefault="00035C98" w:rsidP="00CC4FE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22691A">
              <w:rPr>
                <w:rFonts w:eastAsia="標楷體"/>
                <w:b/>
                <w:color w:val="000000" w:themeColor="text1"/>
              </w:rPr>
              <w:t>修正研究方法及</w:t>
            </w:r>
          </w:p>
          <w:p w:rsidR="00035C98" w:rsidRPr="0022691A" w:rsidRDefault="00035C98" w:rsidP="00CC4FE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22691A">
              <w:rPr>
                <w:rFonts w:eastAsia="標楷體"/>
                <w:b/>
                <w:color w:val="000000" w:themeColor="text1"/>
              </w:rPr>
              <w:t>研究過程</w:t>
            </w:r>
          </w:p>
        </w:tc>
        <w:tc>
          <w:tcPr>
            <w:tcW w:w="4394" w:type="dxa"/>
            <w:gridSpan w:val="6"/>
          </w:tcPr>
          <w:p w:rsidR="00035C98" w:rsidRPr="0022691A" w:rsidRDefault="00035C98" w:rsidP="00035C98">
            <w:pPr>
              <w:autoSpaceDE w:val="0"/>
              <w:autoSpaceDN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.</w:t>
            </w:r>
            <w:r w:rsidRPr="0022691A">
              <w:rPr>
                <w:rFonts w:eastAsia="標楷體"/>
                <w:color w:val="000000" w:themeColor="text1"/>
              </w:rPr>
              <w:t>根據上學期的研究結果進行討論，重新修正研究架構與實驗設計。</w:t>
            </w:r>
          </w:p>
          <w:p w:rsidR="00035C98" w:rsidRPr="0022691A" w:rsidRDefault="00035C98" w:rsidP="00035C98">
            <w:pPr>
              <w:autoSpaceDE w:val="0"/>
              <w:autoSpaceDN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.</w:t>
            </w:r>
            <w:r w:rsidRPr="0022691A">
              <w:rPr>
                <w:rFonts w:eastAsia="標楷體"/>
                <w:color w:val="000000" w:themeColor="text1"/>
              </w:rPr>
              <w:t>根據修正後的實驗設計再次進行實驗，或進行其他延伸實驗。</w:t>
            </w:r>
          </w:p>
        </w:tc>
        <w:tc>
          <w:tcPr>
            <w:tcW w:w="1124" w:type="dxa"/>
          </w:tcPr>
          <w:p w:rsidR="00035C98" w:rsidRPr="0022691A" w:rsidRDefault="00035C98" w:rsidP="00CC4FE4">
            <w:pPr>
              <w:pStyle w:val="a8"/>
              <w:snapToGrid w:val="0"/>
              <w:spacing w:line="240" w:lineRule="atLeast"/>
              <w:ind w:leftChars="-27" w:left="0" w:hangingChars="27" w:hanging="65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35C98" w:rsidRPr="0022691A" w:rsidTr="00035C98">
        <w:trPr>
          <w:trHeight w:val="1310"/>
        </w:trPr>
        <w:tc>
          <w:tcPr>
            <w:tcW w:w="1828" w:type="dxa"/>
            <w:gridSpan w:val="2"/>
            <w:vAlign w:val="center"/>
          </w:tcPr>
          <w:p w:rsidR="00035C98" w:rsidRPr="0022691A" w:rsidRDefault="00035C98" w:rsidP="00035C98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8" w:type="dxa"/>
            <w:vAlign w:val="center"/>
          </w:tcPr>
          <w:p w:rsidR="00035C98" w:rsidRPr="0022691A" w:rsidRDefault="00035C98" w:rsidP="00CC4FE4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</w:rPr>
            </w:pPr>
            <w:r w:rsidRPr="0022691A">
              <w:rPr>
                <w:rFonts w:ascii="Times New Roman" w:eastAsia="標楷體" w:hAnsi="Times New Roman" w:cs="Times New Roman"/>
                <w:b/>
                <w:color w:val="000000" w:themeColor="text1"/>
                <w:kern w:val="2"/>
              </w:rPr>
              <w:t>撰寫研究報告</w:t>
            </w:r>
          </w:p>
        </w:tc>
        <w:tc>
          <w:tcPr>
            <w:tcW w:w="4394" w:type="dxa"/>
            <w:gridSpan w:val="6"/>
          </w:tcPr>
          <w:p w:rsidR="00035C98" w:rsidRPr="00035C98" w:rsidRDefault="00035C98" w:rsidP="00035C98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專題研究報告：依據實驗結果進行討論，並利用統計圖、表格比較、文字說明等方式撰寫研究報告。</w:t>
            </w:r>
          </w:p>
          <w:p w:rsidR="00035C98" w:rsidRPr="00035C98" w:rsidRDefault="00035C98" w:rsidP="00035C98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研究縮寫：彙整研究成果，練習使用三張簡報呈現研究精華。</w:t>
            </w:r>
          </w:p>
        </w:tc>
        <w:tc>
          <w:tcPr>
            <w:tcW w:w="1124" w:type="dxa"/>
          </w:tcPr>
          <w:p w:rsidR="00035C98" w:rsidRPr="0022691A" w:rsidRDefault="00035C98" w:rsidP="00CC4FE4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pacing w:val="-12"/>
              </w:rPr>
            </w:pPr>
          </w:p>
        </w:tc>
      </w:tr>
      <w:tr w:rsidR="00035C98" w:rsidRPr="0022691A" w:rsidTr="00035C98">
        <w:trPr>
          <w:trHeight w:val="1999"/>
        </w:trPr>
        <w:tc>
          <w:tcPr>
            <w:tcW w:w="1828" w:type="dxa"/>
            <w:gridSpan w:val="2"/>
            <w:vAlign w:val="center"/>
          </w:tcPr>
          <w:p w:rsidR="00035C98" w:rsidRPr="0022691A" w:rsidRDefault="00035C98" w:rsidP="00035C98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13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8" w:type="dxa"/>
            <w:vAlign w:val="center"/>
          </w:tcPr>
          <w:p w:rsidR="00035C98" w:rsidRPr="0022691A" w:rsidRDefault="00035C98" w:rsidP="00CC4FE4">
            <w:pPr>
              <w:pStyle w:val="Web"/>
              <w:ind w:firstLineChars="100" w:firstLine="24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2691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成果發表會</w:t>
            </w:r>
          </w:p>
        </w:tc>
        <w:tc>
          <w:tcPr>
            <w:tcW w:w="4394" w:type="dxa"/>
            <w:gridSpan w:val="6"/>
          </w:tcPr>
          <w:p w:rsidR="00035C98" w:rsidRPr="00035C98" w:rsidRDefault="00035C98" w:rsidP="00035C98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與同儕討論成果發表形式</w:t>
            </w:r>
            <w:r w:rsidRPr="00035C98">
              <w:rPr>
                <w:rFonts w:eastAsia="標楷體"/>
                <w:color w:val="000000" w:themeColor="text1"/>
              </w:rPr>
              <w:t>(</w:t>
            </w:r>
            <w:r w:rsidRPr="00035C98">
              <w:rPr>
                <w:rFonts w:eastAsia="標楷體"/>
                <w:color w:val="000000" w:themeColor="text1"/>
              </w:rPr>
              <w:t>如：簡報製作、微電影等</w:t>
            </w:r>
            <w:r w:rsidRPr="00035C98">
              <w:rPr>
                <w:rFonts w:eastAsia="標楷體"/>
                <w:color w:val="000000" w:themeColor="text1"/>
              </w:rPr>
              <w:t>)</w:t>
            </w:r>
            <w:r w:rsidRPr="00035C98">
              <w:rPr>
                <w:rFonts w:eastAsia="標楷體"/>
                <w:color w:val="000000" w:themeColor="text1"/>
              </w:rPr>
              <w:t>，思考如何以淺顯易懂的方式傳達研究成果。</w:t>
            </w:r>
          </w:p>
          <w:p w:rsidR="00035C98" w:rsidRPr="00035C98" w:rsidRDefault="00035C98" w:rsidP="00035C98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與同儕分工合作準備專題成果發表。</w:t>
            </w:r>
          </w:p>
          <w:p w:rsidR="00035C98" w:rsidRPr="0022691A" w:rsidRDefault="00035C98" w:rsidP="00035C98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.</w:t>
            </w:r>
            <w:r w:rsidRPr="0022691A">
              <w:rPr>
                <w:rFonts w:eastAsia="標楷體"/>
                <w:color w:val="000000" w:themeColor="text1"/>
              </w:rPr>
              <w:t>於成果發表會中分享研究結果，進行</w:t>
            </w:r>
            <w:proofErr w:type="gramStart"/>
            <w:r w:rsidRPr="0022691A">
              <w:rPr>
                <w:rFonts w:eastAsia="標楷體"/>
                <w:color w:val="000000" w:themeColor="text1"/>
              </w:rPr>
              <w:t>同儕互評</w:t>
            </w:r>
            <w:proofErr w:type="gramEnd"/>
            <w:r w:rsidRPr="0022691A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1124" w:type="dxa"/>
          </w:tcPr>
          <w:p w:rsidR="00035C98" w:rsidRPr="0022691A" w:rsidRDefault="00035C98" w:rsidP="00CC4FE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035C98" w:rsidRPr="0022691A" w:rsidTr="00035C98">
        <w:trPr>
          <w:trHeight w:val="1275"/>
        </w:trPr>
        <w:tc>
          <w:tcPr>
            <w:tcW w:w="1828" w:type="dxa"/>
            <w:gridSpan w:val="2"/>
            <w:vAlign w:val="center"/>
          </w:tcPr>
          <w:p w:rsidR="00035C98" w:rsidRPr="0022691A" w:rsidRDefault="00035C98" w:rsidP="00035C98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18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8" w:type="dxa"/>
            <w:vAlign w:val="center"/>
          </w:tcPr>
          <w:p w:rsidR="00035C98" w:rsidRPr="0022691A" w:rsidRDefault="00035C98" w:rsidP="00CC4FE4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b/>
                <w:color w:val="000000" w:themeColor="text1"/>
              </w:rPr>
              <w:t>學習總回饋</w:t>
            </w:r>
          </w:p>
        </w:tc>
        <w:tc>
          <w:tcPr>
            <w:tcW w:w="4394" w:type="dxa"/>
            <w:gridSpan w:val="6"/>
          </w:tcPr>
          <w:p w:rsidR="00035C98" w:rsidRPr="00035C98" w:rsidRDefault="00035C98" w:rsidP="00035C9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透過</w:t>
            </w:r>
            <w:proofErr w:type="gramStart"/>
            <w:r w:rsidRPr="00035C98">
              <w:rPr>
                <w:rFonts w:eastAsia="標楷體"/>
                <w:color w:val="000000" w:themeColor="text1"/>
              </w:rPr>
              <w:t>自評表</w:t>
            </w:r>
            <w:r w:rsidR="00500A65">
              <w:rPr>
                <w:rFonts w:eastAsia="標楷體" w:hint="eastAsia"/>
                <w:color w:val="000000" w:themeColor="text1"/>
              </w:rPr>
              <w:t>及同儕互評回饋</w:t>
            </w:r>
            <w:r w:rsidRPr="00035C98">
              <w:rPr>
                <w:rFonts w:eastAsia="標楷體"/>
                <w:color w:val="000000" w:themeColor="text1"/>
              </w:rPr>
              <w:t>省思整學</w:t>
            </w:r>
            <w:r w:rsidRPr="00035C98">
              <w:rPr>
                <w:rFonts w:eastAsia="標楷體" w:hint="eastAsia"/>
                <w:color w:val="000000" w:themeColor="text1"/>
              </w:rPr>
              <w:t>年</w:t>
            </w:r>
            <w:proofErr w:type="gramEnd"/>
            <w:r w:rsidRPr="00035C98">
              <w:rPr>
                <w:rFonts w:eastAsia="標楷體"/>
                <w:color w:val="000000" w:themeColor="text1"/>
              </w:rPr>
              <w:t>的研究</w:t>
            </w:r>
            <w:r w:rsidRPr="00035C98">
              <w:rPr>
                <w:rFonts w:eastAsia="標楷體" w:hint="eastAsia"/>
                <w:color w:val="000000" w:themeColor="text1"/>
              </w:rPr>
              <w:t>歷程</w:t>
            </w:r>
            <w:r w:rsidRPr="00035C98">
              <w:rPr>
                <w:rFonts w:eastAsia="標楷體"/>
                <w:color w:val="000000" w:themeColor="text1"/>
              </w:rPr>
              <w:t>。</w:t>
            </w:r>
          </w:p>
          <w:p w:rsidR="00035C98" w:rsidRPr="00035C98" w:rsidRDefault="00035C98" w:rsidP="00035C98">
            <w:pPr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.</w:t>
            </w:r>
            <w:r w:rsidRPr="00035C98">
              <w:rPr>
                <w:rFonts w:eastAsia="標楷體"/>
                <w:color w:val="000000" w:themeColor="text1"/>
              </w:rPr>
              <w:t>彙整高年級專題及獨立研究優良作品。</w:t>
            </w:r>
          </w:p>
        </w:tc>
        <w:tc>
          <w:tcPr>
            <w:tcW w:w="1124" w:type="dxa"/>
          </w:tcPr>
          <w:p w:rsidR="00035C98" w:rsidRPr="0022691A" w:rsidRDefault="00035C98" w:rsidP="00CC4FE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CC4FE4" w:rsidRPr="0022691A" w:rsidTr="00CC4FE4">
        <w:trPr>
          <w:trHeight w:val="340"/>
        </w:trPr>
        <w:tc>
          <w:tcPr>
            <w:tcW w:w="1828" w:type="dxa"/>
            <w:gridSpan w:val="2"/>
          </w:tcPr>
          <w:p w:rsidR="00CC4FE4" w:rsidRPr="0022691A" w:rsidRDefault="00CC4FE4" w:rsidP="00CC4FE4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</w:rPr>
                <w:tag w:val="goog_rdk_39"/>
                <w:id w:val="-395903263"/>
              </w:sdtPr>
              <w:sdtContent>
                <w:r w:rsidRPr="0022691A">
                  <w:rPr>
                    <w:rFonts w:eastAsia="標楷體"/>
                    <w:b/>
                    <w:color w:val="000000" w:themeColor="text1"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6" w:type="dxa"/>
            <w:gridSpan w:val="8"/>
          </w:tcPr>
          <w:p w:rsidR="00CC4FE4" w:rsidRPr="0022691A" w:rsidRDefault="00CC4FE4" w:rsidP="00CC4FE4">
            <w:pPr>
              <w:pStyle w:val="a8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>書籍：附小資優班畢業專刊</w:t>
            </w:r>
          </w:p>
          <w:p w:rsidR="00CC4FE4" w:rsidRPr="0022691A" w:rsidRDefault="00CC4FE4" w:rsidP="00CC4FE4">
            <w:pPr>
              <w:pStyle w:val="a8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>學習單：自編</w:t>
            </w:r>
          </w:p>
          <w:p w:rsidR="00CC4FE4" w:rsidRPr="0022691A" w:rsidRDefault="00CC4FE4" w:rsidP="00CC4FE4">
            <w:pPr>
              <w:pStyle w:val="a8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>網站：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 xml:space="preserve">   </w:t>
            </w:r>
            <w:r w:rsidRPr="0022691A">
              <w:rPr>
                <w:rFonts w:eastAsia="標楷體"/>
                <w:color w:val="000000" w:themeColor="text1"/>
              </w:rPr>
              <w:t>全國中小學科學展覽會</w:t>
            </w:r>
            <w:r w:rsidRPr="0022691A">
              <w:rPr>
                <w:rFonts w:eastAsia="標楷體"/>
                <w:color w:val="000000" w:themeColor="text1"/>
              </w:rPr>
              <w:t xml:space="preserve">  </w:t>
            </w:r>
          </w:p>
          <w:p w:rsidR="00CC4FE4" w:rsidRPr="0022691A" w:rsidRDefault="00CC4FE4" w:rsidP="00CC4FE4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 xml:space="preserve">    </w:t>
            </w:r>
            <w:hyperlink r:id="rId8" w:history="1">
              <w:r w:rsidRPr="0022691A">
                <w:rPr>
                  <w:rStyle w:val="ab"/>
                  <w:rFonts w:eastAsia="標楷體"/>
                  <w:color w:val="000000" w:themeColor="text1"/>
                </w:rPr>
                <w:t>https://twsf.ntsec.gov.tw/Article.aspx?a=41&amp;lang=1</w:t>
              </w:r>
            </w:hyperlink>
          </w:p>
          <w:p w:rsidR="00CC4FE4" w:rsidRPr="0022691A" w:rsidRDefault="00CC4FE4" w:rsidP="00CC4FE4">
            <w:pP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color w:val="000000" w:themeColor="text1"/>
              </w:rPr>
              <w:t xml:space="preserve">   </w:t>
            </w:r>
            <w:r w:rsidRPr="0022691A">
              <w:rPr>
                <w:rFonts w:eastAsia="標楷體"/>
                <w:color w:val="000000" w:themeColor="text1"/>
              </w:rPr>
              <w:t>世界青少年發明展臺灣選拔賽</w:t>
            </w:r>
            <w:hyperlink r:id="rId9" w:history="1">
              <w:r w:rsidRPr="0022691A">
                <w:rPr>
                  <w:rStyle w:val="ab"/>
                  <w:rFonts w:eastAsia="標楷體"/>
                  <w:color w:val="000000" w:themeColor="text1"/>
                </w:rPr>
                <w:t>http://www.ieyiun.org/</w:t>
              </w:r>
            </w:hyperlink>
            <w:r w:rsidRPr="0022691A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FE4" w:rsidRPr="0022691A" w:rsidTr="00CC4FE4">
        <w:trPr>
          <w:trHeight w:val="340"/>
        </w:trPr>
        <w:tc>
          <w:tcPr>
            <w:tcW w:w="1828" w:type="dxa"/>
            <w:gridSpan w:val="2"/>
          </w:tcPr>
          <w:p w:rsidR="00CC4FE4" w:rsidRPr="0022691A" w:rsidRDefault="00CC4FE4" w:rsidP="00CC4FE4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</w:rPr>
                <w:tag w:val="goog_rdk_40"/>
                <w:id w:val="1991911714"/>
              </w:sdtPr>
              <w:sdtContent>
                <w:r w:rsidRPr="0022691A">
                  <w:rPr>
                    <w:rFonts w:eastAsia="標楷體"/>
                    <w:b/>
                    <w:color w:val="000000" w:themeColor="text1"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6" w:type="dxa"/>
            <w:gridSpan w:val="8"/>
          </w:tcPr>
          <w:p w:rsidR="00CC4FE4" w:rsidRPr="0022691A" w:rsidRDefault="00CC4FE4" w:rsidP="00CC4FE4">
            <w:pP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22691A">
              <w:rPr>
                <w:rFonts w:eastAsia="標楷體"/>
                <w:bCs/>
                <w:color w:val="000000" w:themeColor="text1"/>
              </w:rPr>
              <w:t>實作、小組討論、腦力激盪、講述、</w:t>
            </w:r>
            <w:proofErr w:type="gramStart"/>
            <w:r w:rsidRPr="0022691A">
              <w:rPr>
                <w:rFonts w:eastAsia="標楷體"/>
                <w:bCs/>
                <w:color w:val="000000" w:themeColor="text1"/>
              </w:rPr>
              <w:t>互評</w:t>
            </w:r>
            <w:proofErr w:type="gramEnd"/>
          </w:p>
        </w:tc>
      </w:tr>
      <w:tr w:rsidR="00CC4FE4" w:rsidRPr="0022691A" w:rsidTr="00CC4FE4">
        <w:trPr>
          <w:trHeight w:val="340"/>
        </w:trPr>
        <w:tc>
          <w:tcPr>
            <w:tcW w:w="1828" w:type="dxa"/>
            <w:gridSpan w:val="2"/>
          </w:tcPr>
          <w:p w:rsidR="00CC4FE4" w:rsidRPr="0022691A" w:rsidRDefault="00CC4FE4" w:rsidP="00CC4FE4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標楷體"/>
                  <w:color w:val="000000" w:themeColor="text1"/>
                </w:rPr>
                <w:tag w:val="goog_rdk_41"/>
                <w:id w:val="1573233989"/>
              </w:sdtPr>
              <w:sdtContent>
                <w:r w:rsidRPr="0022691A">
                  <w:rPr>
                    <w:rFonts w:eastAsia="標楷體"/>
                    <w:b/>
                    <w:color w:val="000000" w:themeColor="text1"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6" w:type="dxa"/>
            <w:gridSpan w:val="8"/>
          </w:tcPr>
          <w:p w:rsidR="00CC4FE4" w:rsidRPr="0022691A" w:rsidRDefault="00CC4FE4" w:rsidP="00CC4FE4">
            <w:pPr>
              <w:pStyle w:val="a8"/>
              <w:numPr>
                <w:ilvl w:val="0"/>
                <w:numId w:val="19"/>
              </w:numPr>
              <w:ind w:leftChars="0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>上課表現（發言、討論、實作、分享）。</w:t>
            </w:r>
          </w:p>
          <w:p w:rsidR="00CC4FE4" w:rsidRPr="0022691A" w:rsidRDefault="00CC4FE4" w:rsidP="00CC4FE4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>作業繳交及成果呈現。</w:t>
            </w:r>
          </w:p>
          <w:p w:rsidR="00CC4FE4" w:rsidRPr="0022691A" w:rsidRDefault="00CC4FE4" w:rsidP="00CC4FE4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>出缺席狀況。</w:t>
            </w:r>
          </w:p>
        </w:tc>
      </w:tr>
      <w:tr w:rsidR="00CC4FE4" w:rsidRPr="0022691A" w:rsidTr="00CC4FE4">
        <w:trPr>
          <w:trHeight w:val="340"/>
        </w:trPr>
        <w:tc>
          <w:tcPr>
            <w:tcW w:w="1828" w:type="dxa"/>
            <w:gridSpan w:val="2"/>
          </w:tcPr>
          <w:p w:rsidR="00CC4FE4" w:rsidRPr="0022691A" w:rsidRDefault="00CC4FE4" w:rsidP="00CC4FE4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22691A">
              <w:rPr>
                <w:rFonts w:eastAsia="標楷體"/>
                <w:b/>
                <w:color w:val="000000" w:themeColor="text1"/>
              </w:rPr>
              <w:t>備註</w:t>
            </w:r>
          </w:p>
        </w:tc>
        <w:tc>
          <w:tcPr>
            <w:tcW w:w="7796" w:type="dxa"/>
            <w:gridSpan w:val="8"/>
          </w:tcPr>
          <w:p w:rsidR="00CC4FE4" w:rsidRPr="0022691A" w:rsidRDefault="00CC4FE4" w:rsidP="00CC4FE4">
            <w:pPr>
              <w:rPr>
                <w:rFonts w:eastAsia="標楷體"/>
                <w:color w:val="000000" w:themeColor="text1"/>
              </w:rPr>
            </w:pPr>
            <w:r w:rsidRPr="0022691A">
              <w:rPr>
                <w:rFonts w:eastAsia="標楷體"/>
                <w:color w:val="000000" w:themeColor="text1"/>
              </w:rPr>
              <w:t>授課期間：</w:t>
            </w:r>
            <w:r w:rsidRPr="0022691A">
              <w:rPr>
                <w:rFonts w:eastAsia="標楷體"/>
                <w:color w:val="000000" w:themeColor="text1"/>
              </w:rPr>
              <w:t>1</w:t>
            </w:r>
            <w:r w:rsidR="00500A65">
              <w:rPr>
                <w:rFonts w:eastAsia="標楷體"/>
                <w:color w:val="000000" w:themeColor="text1"/>
              </w:rPr>
              <w:t>10</w:t>
            </w:r>
            <w:r w:rsidRPr="0022691A">
              <w:rPr>
                <w:rFonts w:eastAsia="標楷體"/>
                <w:color w:val="000000" w:themeColor="text1"/>
              </w:rPr>
              <w:t xml:space="preserve"> </w:t>
            </w:r>
            <w:r w:rsidRPr="0022691A">
              <w:rPr>
                <w:rFonts w:eastAsia="標楷體"/>
                <w:color w:val="000000" w:themeColor="text1"/>
              </w:rPr>
              <w:t>年</w:t>
            </w:r>
            <w:r w:rsidRPr="0022691A">
              <w:rPr>
                <w:rFonts w:eastAsia="標楷體"/>
                <w:color w:val="000000" w:themeColor="text1"/>
              </w:rPr>
              <w:t xml:space="preserve"> 9 </w:t>
            </w:r>
            <w:r w:rsidRPr="0022691A">
              <w:rPr>
                <w:rFonts w:eastAsia="標楷體"/>
                <w:color w:val="000000" w:themeColor="text1"/>
              </w:rPr>
              <w:t>月至</w:t>
            </w:r>
            <w:r w:rsidRPr="0022691A">
              <w:rPr>
                <w:rFonts w:eastAsia="標楷體"/>
                <w:color w:val="000000" w:themeColor="text1"/>
              </w:rPr>
              <w:t xml:space="preserve"> 11</w:t>
            </w:r>
            <w:r w:rsidR="00500A65">
              <w:rPr>
                <w:rFonts w:eastAsia="標楷體"/>
                <w:color w:val="000000" w:themeColor="text1"/>
              </w:rPr>
              <w:t>1</w:t>
            </w:r>
            <w:r w:rsidRPr="0022691A">
              <w:rPr>
                <w:rFonts w:eastAsia="標楷體"/>
                <w:color w:val="000000" w:themeColor="text1"/>
              </w:rPr>
              <w:t xml:space="preserve"> </w:t>
            </w:r>
            <w:r w:rsidRPr="0022691A">
              <w:rPr>
                <w:rFonts w:eastAsia="標楷體"/>
                <w:color w:val="000000" w:themeColor="text1"/>
              </w:rPr>
              <w:t>年</w:t>
            </w:r>
            <w:r w:rsidRPr="0022691A">
              <w:rPr>
                <w:rFonts w:eastAsia="標楷體"/>
                <w:color w:val="000000" w:themeColor="text1"/>
              </w:rPr>
              <w:t xml:space="preserve"> 6 </w:t>
            </w:r>
            <w:r w:rsidRPr="0022691A">
              <w:rPr>
                <w:rFonts w:eastAsia="標楷體"/>
                <w:color w:val="000000" w:themeColor="text1"/>
              </w:rPr>
              <w:t>月止，每週數學課、國語課各抽離</w:t>
            </w:r>
            <w:r w:rsidRPr="0022691A">
              <w:rPr>
                <w:rFonts w:eastAsia="標楷體"/>
                <w:color w:val="000000" w:themeColor="text1"/>
              </w:rPr>
              <w:t>1</w:t>
            </w:r>
            <w:r w:rsidRPr="0022691A">
              <w:rPr>
                <w:rFonts w:eastAsia="標楷體"/>
                <w:color w:val="000000" w:themeColor="text1"/>
              </w:rPr>
              <w:t>節，早自習或午休抽離</w:t>
            </w:r>
            <w:r w:rsidRPr="0022691A">
              <w:rPr>
                <w:rFonts w:eastAsia="標楷體"/>
                <w:color w:val="000000" w:themeColor="text1"/>
              </w:rPr>
              <w:t>2</w:t>
            </w:r>
            <w:r w:rsidRPr="0022691A">
              <w:rPr>
                <w:rFonts w:eastAsia="標楷體"/>
                <w:color w:val="000000" w:themeColor="text1"/>
              </w:rPr>
              <w:t>節，每週共</w:t>
            </w:r>
            <w:r w:rsidRPr="0022691A">
              <w:rPr>
                <w:rFonts w:eastAsia="標楷體"/>
                <w:color w:val="000000" w:themeColor="text1"/>
              </w:rPr>
              <w:t>4</w:t>
            </w:r>
            <w:r w:rsidRPr="0022691A">
              <w:rPr>
                <w:rFonts w:eastAsia="標楷體"/>
                <w:color w:val="000000" w:themeColor="text1"/>
              </w:rPr>
              <w:t>節課。</w:t>
            </w:r>
          </w:p>
        </w:tc>
      </w:tr>
    </w:tbl>
    <w:p w:rsidR="00025794" w:rsidRPr="00CC4FE4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CC4FE4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9BC" w:rsidRDefault="00F629BC" w:rsidP="0040209A">
      <w:r>
        <w:separator/>
      </w:r>
    </w:p>
  </w:endnote>
  <w:endnote w:type="continuationSeparator" w:id="0">
    <w:p w:rsidR="00F629BC" w:rsidRDefault="00F629BC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9BC" w:rsidRDefault="00F629BC" w:rsidP="0040209A">
      <w:r>
        <w:separator/>
      </w:r>
    </w:p>
  </w:footnote>
  <w:footnote w:type="continuationSeparator" w:id="0">
    <w:p w:rsidR="00F629BC" w:rsidRDefault="00F629BC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B5E5F"/>
    <w:multiLevelType w:val="hybridMultilevel"/>
    <w:tmpl w:val="3F90E7D4"/>
    <w:lvl w:ilvl="0" w:tplc="5DEDA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F55440F"/>
    <w:multiLevelType w:val="hybridMultilevel"/>
    <w:tmpl w:val="EB42F3F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C72893"/>
    <w:multiLevelType w:val="hybridMultilevel"/>
    <w:tmpl w:val="FEDE4C20"/>
    <w:lvl w:ilvl="0" w:tplc="C194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06599B"/>
    <w:multiLevelType w:val="hybridMultilevel"/>
    <w:tmpl w:val="6B062BBE"/>
    <w:lvl w:ilvl="0" w:tplc="B0066F4E">
      <w:start w:val="1"/>
      <w:numFmt w:val="decimal"/>
      <w:lvlText w:val="(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0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830C3D"/>
    <w:multiLevelType w:val="hybridMultilevel"/>
    <w:tmpl w:val="823E1960"/>
    <w:lvl w:ilvl="0" w:tplc="EB52384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5" w15:restartNumberingAfterBreak="0">
    <w:nsid w:val="4DF566D3"/>
    <w:multiLevelType w:val="hybridMultilevel"/>
    <w:tmpl w:val="D1203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702220"/>
    <w:multiLevelType w:val="hybridMultilevel"/>
    <w:tmpl w:val="BFDE4794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082E4C"/>
    <w:multiLevelType w:val="hybridMultilevel"/>
    <w:tmpl w:val="90BAB5D4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24"/>
  </w:num>
  <w:num w:numId="5">
    <w:abstractNumId w:val="12"/>
  </w:num>
  <w:num w:numId="6">
    <w:abstractNumId w:val="13"/>
  </w:num>
  <w:num w:numId="7">
    <w:abstractNumId w:val="18"/>
  </w:num>
  <w:num w:numId="8">
    <w:abstractNumId w:val="10"/>
  </w:num>
  <w:num w:numId="9">
    <w:abstractNumId w:val="1"/>
  </w:num>
  <w:num w:numId="10">
    <w:abstractNumId w:val="21"/>
  </w:num>
  <w:num w:numId="11">
    <w:abstractNumId w:val="0"/>
  </w:num>
  <w:num w:numId="12">
    <w:abstractNumId w:val="22"/>
  </w:num>
  <w:num w:numId="13">
    <w:abstractNumId w:val="2"/>
  </w:num>
  <w:num w:numId="14">
    <w:abstractNumId w:val="11"/>
  </w:num>
  <w:num w:numId="15">
    <w:abstractNumId w:val="16"/>
  </w:num>
  <w:num w:numId="16">
    <w:abstractNumId w:val="7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3"/>
  </w:num>
  <w:num w:numId="21">
    <w:abstractNumId w:val="6"/>
  </w:num>
  <w:num w:numId="22">
    <w:abstractNumId w:val="20"/>
  </w:num>
  <w:num w:numId="23">
    <w:abstractNumId w:val="14"/>
  </w:num>
  <w:num w:numId="24">
    <w:abstractNumId w:val="9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A9"/>
    <w:rsid w:val="00000BD0"/>
    <w:rsid w:val="00025794"/>
    <w:rsid w:val="00035C98"/>
    <w:rsid w:val="00066BA8"/>
    <w:rsid w:val="0007433B"/>
    <w:rsid w:val="000743F5"/>
    <w:rsid w:val="00075F18"/>
    <w:rsid w:val="0009218A"/>
    <w:rsid w:val="000A018A"/>
    <w:rsid w:val="000D3795"/>
    <w:rsid w:val="00126BBC"/>
    <w:rsid w:val="0013640F"/>
    <w:rsid w:val="00152844"/>
    <w:rsid w:val="001618D1"/>
    <w:rsid w:val="001A3AB2"/>
    <w:rsid w:val="001C166D"/>
    <w:rsid w:val="00216036"/>
    <w:rsid w:val="00227676"/>
    <w:rsid w:val="0023294C"/>
    <w:rsid w:val="002440D6"/>
    <w:rsid w:val="00252926"/>
    <w:rsid w:val="00272016"/>
    <w:rsid w:val="00275551"/>
    <w:rsid w:val="002771E9"/>
    <w:rsid w:val="002A767A"/>
    <w:rsid w:val="002B2611"/>
    <w:rsid w:val="0030306D"/>
    <w:rsid w:val="0030774C"/>
    <w:rsid w:val="00307BD8"/>
    <w:rsid w:val="00324E72"/>
    <w:rsid w:val="00337E9D"/>
    <w:rsid w:val="00355FE7"/>
    <w:rsid w:val="00367F40"/>
    <w:rsid w:val="003977A1"/>
    <w:rsid w:val="003C6578"/>
    <w:rsid w:val="003C6633"/>
    <w:rsid w:val="003E2276"/>
    <w:rsid w:val="0040209A"/>
    <w:rsid w:val="00407D0E"/>
    <w:rsid w:val="00412340"/>
    <w:rsid w:val="00453504"/>
    <w:rsid w:val="00460BC1"/>
    <w:rsid w:val="004C471A"/>
    <w:rsid w:val="004C68F4"/>
    <w:rsid w:val="00500A65"/>
    <w:rsid w:val="00547D60"/>
    <w:rsid w:val="0055251E"/>
    <w:rsid w:val="00552A21"/>
    <w:rsid w:val="00552B01"/>
    <w:rsid w:val="00572459"/>
    <w:rsid w:val="005777DA"/>
    <w:rsid w:val="005E5A30"/>
    <w:rsid w:val="0060461E"/>
    <w:rsid w:val="00617AB8"/>
    <w:rsid w:val="00634A82"/>
    <w:rsid w:val="00643DE4"/>
    <w:rsid w:val="00656D0B"/>
    <w:rsid w:val="00657C96"/>
    <w:rsid w:val="00660DC8"/>
    <w:rsid w:val="006B430C"/>
    <w:rsid w:val="006D3698"/>
    <w:rsid w:val="00704515"/>
    <w:rsid w:val="00730D9A"/>
    <w:rsid w:val="00741D3C"/>
    <w:rsid w:val="007551A9"/>
    <w:rsid w:val="0076504C"/>
    <w:rsid w:val="00793DAE"/>
    <w:rsid w:val="00794B26"/>
    <w:rsid w:val="007C2E39"/>
    <w:rsid w:val="007D33D3"/>
    <w:rsid w:val="007E1E9B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6162A"/>
    <w:rsid w:val="00977A51"/>
    <w:rsid w:val="009868B9"/>
    <w:rsid w:val="00992E24"/>
    <w:rsid w:val="009C60CC"/>
    <w:rsid w:val="00A013F5"/>
    <w:rsid w:val="00A35735"/>
    <w:rsid w:val="00A44D07"/>
    <w:rsid w:val="00A5274F"/>
    <w:rsid w:val="00A5707D"/>
    <w:rsid w:val="00A61FDD"/>
    <w:rsid w:val="00A741A4"/>
    <w:rsid w:val="00AC368F"/>
    <w:rsid w:val="00AD50A7"/>
    <w:rsid w:val="00AF3C72"/>
    <w:rsid w:val="00B02D5D"/>
    <w:rsid w:val="00B04DFB"/>
    <w:rsid w:val="00B176FC"/>
    <w:rsid w:val="00B24D22"/>
    <w:rsid w:val="00B2753F"/>
    <w:rsid w:val="00B42B2F"/>
    <w:rsid w:val="00B47825"/>
    <w:rsid w:val="00B50E94"/>
    <w:rsid w:val="00B52459"/>
    <w:rsid w:val="00B54D7F"/>
    <w:rsid w:val="00B74925"/>
    <w:rsid w:val="00BB04DF"/>
    <w:rsid w:val="00BB05F8"/>
    <w:rsid w:val="00BC1C50"/>
    <w:rsid w:val="00BC369A"/>
    <w:rsid w:val="00BD32C0"/>
    <w:rsid w:val="00C04830"/>
    <w:rsid w:val="00C25F47"/>
    <w:rsid w:val="00C279D1"/>
    <w:rsid w:val="00C36F9B"/>
    <w:rsid w:val="00C7687F"/>
    <w:rsid w:val="00C83EA7"/>
    <w:rsid w:val="00CA2EAF"/>
    <w:rsid w:val="00CB1D7F"/>
    <w:rsid w:val="00CC4FE4"/>
    <w:rsid w:val="00CE108F"/>
    <w:rsid w:val="00CF016E"/>
    <w:rsid w:val="00CF2797"/>
    <w:rsid w:val="00CF4C45"/>
    <w:rsid w:val="00D26512"/>
    <w:rsid w:val="00D31BC8"/>
    <w:rsid w:val="00D5530C"/>
    <w:rsid w:val="00D65A8C"/>
    <w:rsid w:val="00D96D00"/>
    <w:rsid w:val="00DE0D10"/>
    <w:rsid w:val="00DE6C59"/>
    <w:rsid w:val="00E019C1"/>
    <w:rsid w:val="00E043A9"/>
    <w:rsid w:val="00E50202"/>
    <w:rsid w:val="00E51857"/>
    <w:rsid w:val="00E5705A"/>
    <w:rsid w:val="00E92E1B"/>
    <w:rsid w:val="00EA4B95"/>
    <w:rsid w:val="00EB78D3"/>
    <w:rsid w:val="00EC2462"/>
    <w:rsid w:val="00EC251E"/>
    <w:rsid w:val="00ED67CF"/>
    <w:rsid w:val="00F004E2"/>
    <w:rsid w:val="00F31C3C"/>
    <w:rsid w:val="00F42E21"/>
    <w:rsid w:val="00F629BC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F720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C4F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">
    <w:name w:val="1"/>
    <w:basedOn w:val="a1"/>
    <w:rsid w:val="00CC4FE4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yiu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2480-355E-41BF-ACC6-36EE3B50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703</Words>
  <Characters>4013</Characters>
  <Application>Microsoft Office Word</Application>
  <DocSecurity>0</DocSecurity>
  <Lines>33</Lines>
  <Paragraphs>9</Paragraphs>
  <ScaleCrop>false</ScaleCrop>
  <Company>C.M.T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user</cp:lastModifiedBy>
  <cp:revision>7</cp:revision>
  <cp:lastPrinted>2019-03-13T00:07:00Z</cp:lastPrinted>
  <dcterms:created xsi:type="dcterms:W3CDTF">2021-06-13T16:48:00Z</dcterms:created>
  <dcterms:modified xsi:type="dcterms:W3CDTF">2021-06-14T12:51:00Z</dcterms:modified>
</cp:coreProperties>
</file>