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1A" w:rsidRDefault="00AA2A1A" w:rsidP="00AA2A1A">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AA2A1A" w:rsidRPr="00052428" w:rsidRDefault="00AA2A1A" w:rsidP="00AA2A1A">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AA2A1A" w:rsidRPr="000C02E9" w:rsidTr="00F21EFE">
        <w:trPr>
          <w:trHeight w:val="596"/>
        </w:trPr>
        <w:tc>
          <w:tcPr>
            <w:tcW w:w="1925" w:type="dxa"/>
            <w:gridSpan w:val="2"/>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AA2A1A" w:rsidRPr="000C02E9" w:rsidTr="00F21EFE">
        <w:trPr>
          <w:trHeight w:val="561"/>
        </w:trPr>
        <w:tc>
          <w:tcPr>
            <w:tcW w:w="1925" w:type="dxa"/>
            <w:gridSpan w:val="2"/>
          </w:tcPr>
          <w:p w:rsidR="00AA2A1A" w:rsidRPr="000C02E9" w:rsidRDefault="00AA2A1A" w:rsidP="00B01475">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tc>
        <w:tc>
          <w:tcPr>
            <w:tcW w:w="2861" w:type="dxa"/>
            <w:vAlign w:val="center"/>
          </w:tcPr>
          <w:p w:rsidR="00AA2A1A" w:rsidRPr="000C02E9" w:rsidRDefault="00AA2A1A" w:rsidP="00F21EFE">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Pr="000C02E9">
              <w:rPr>
                <w:rFonts w:ascii="Times New Roman" w:eastAsia="標楷體" w:hAnsi="Times New Roman" w:cs="Times New Roman"/>
                <w:szCs w:val="24"/>
              </w:rPr>
              <w:t>節</w:t>
            </w:r>
          </w:p>
        </w:tc>
        <w:tc>
          <w:tcPr>
            <w:tcW w:w="2391" w:type="dxa"/>
            <w:gridSpan w:val="3"/>
            <w:vAlign w:val="center"/>
          </w:tcPr>
          <w:p w:rsidR="00AA2A1A" w:rsidRPr="000C02E9" w:rsidRDefault="00B63445" w:rsidP="00F21EF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371" w:type="dxa"/>
            <w:vAlign w:val="center"/>
          </w:tcPr>
          <w:p w:rsidR="00AA2A1A" w:rsidRPr="00221E3E" w:rsidRDefault="00AA2A1A" w:rsidP="00F21EFE">
            <w:pPr>
              <w:jc w:val="center"/>
              <w:rPr>
                <w:rFonts w:ascii="Times New Roman" w:eastAsia="標楷體" w:hAnsi="Times New Roman" w:cs="Times New Roman"/>
                <w:szCs w:val="24"/>
              </w:rPr>
            </w:pPr>
            <w:r w:rsidRPr="00221E3E">
              <w:rPr>
                <w:rFonts w:ascii="Times New Roman" w:eastAsia="標楷體" w:hAnsi="Times New Roman" w:cs="Times New Roman" w:hint="eastAsia"/>
                <w:szCs w:val="24"/>
              </w:rPr>
              <w:t>陳盈如</w:t>
            </w:r>
          </w:p>
        </w:tc>
      </w:tr>
      <w:tr w:rsidR="00AA2A1A" w:rsidRPr="000C02E9" w:rsidTr="00F21EFE">
        <w:trPr>
          <w:trHeight w:val="854"/>
        </w:trPr>
        <w:tc>
          <w:tcPr>
            <w:tcW w:w="1925" w:type="dxa"/>
            <w:gridSpan w:val="2"/>
            <w:vAlign w:val="center"/>
          </w:tcPr>
          <w:p w:rsidR="00AA2A1A" w:rsidRPr="004133B4" w:rsidRDefault="00AA2A1A"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AA2A1A" w:rsidRPr="000C02E9" w:rsidRDefault="00AA2A1A"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AA2A1A" w:rsidRPr="006A5123" w:rsidRDefault="00AA2A1A" w:rsidP="00F21EFE">
            <w:pPr>
              <w:jc w:val="both"/>
              <w:rPr>
                <w:rFonts w:ascii="標楷體" w:eastAsia="標楷體" w:hAnsi="標楷體"/>
                <w:szCs w:val="24"/>
              </w:rPr>
            </w:pPr>
            <w:r>
              <w:rPr>
                <w:rFonts w:ascii="Times New Roman" w:eastAsia="標楷體" w:hAnsi="Times New Roman" w:cs="Times New Roman" w:hint="eastAsia"/>
                <w:sz w:val="28"/>
                <w:szCs w:val="28"/>
              </w:rPr>
              <w:t>A</w:t>
            </w:r>
            <w:r>
              <w:rPr>
                <w:rFonts w:ascii="Times New Roman" w:eastAsia="標楷體" w:hAnsi="Times New Roman" w:cs="Times New Roman" w:hint="eastAsia"/>
                <w:sz w:val="28"/>
                <w:szCs w:val="28"/>
              </w:rPr>
              <w:t>組</w:t>
            </w:r>
            <w:r>
              <w:rPr>
                <w:rFonts w:ascii="Times New Roman" w:eastAsia="標楷體" w:hAnsi="Times New Roman" w:cs="Times New Roman" w:hint="eastAsia"/>
                <w:sz w:val="28"/>
                <w:szCs w:val="28"/>
              </w:rPr>
              <w:t>:</w:t>
            </w:r>
            <w:r>
              <w:rPr>
                <w:rFonts w:ascii="標楷體" w:eastAsia="標楷體" w:hAnsi="標楷體" w:hint="eastAsia"/>
                <w:szCs w:val="24"/>
              </w:rPr>
              <w:t>郭o睿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、陳o瀚(多重中)、曾o凱(自中)、胡o玉(多重)</w:t>
            </w:r>
          </w:p>
        </w:tc>
      </w:tr>
      <w:tr w:rsidR="00AA2A1A" w:rsidRPr="000C02E9" w:rsidTr="00F21EFE">
        <w:trPr>
          <w:trHeight w:val="1066"/>
        </w:trPr>
        <w:tc>
          <w:tcPr>
            <w:tcW w:w="1925" w:type="dxa"/>
            <w:gridSpan w:val="2"/>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rsidR="00AA2A1A" w:rsidRDefault="00AA2A1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rsidR="00AA2A1A" w:rsidRPr="004133B4" w:rsidRDefault="00AA2A1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AA2A1A" w:rsidRPr="000C02E9" w:rsidTr="00F21EFE">
        <w:trPr>
          <w:trHeight w:val="899"/>
        </w:trPr>
        <w:tc>
          <w:tcPr>
            <w:tcW w:w="1925" w:type="dxa"/>
            <w:gridSpan w:val="2"/>
            <w:tcBorders>
              <w:bottom w:val="double" w:sz="4" w:space="0" w:color="auto"/>
            </w:tcBorders>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AA2A1A" w:rsidRPr="002E6AFE" w:rsidRDefault="00AA2A1A" w:rsidP="00F21EFE">
            <w:pPr>
              <w:spacing w:line="0" w:lineRule="atLeast"/>
              <w:rPr>
                <w:rFonts w:ascii="Times New Roman" w:eastAsia="標楷體" w:hAnsi="Times New Roman" w:cs="Times New Roman"/>
                <w:sz w:val="26"/>
                <w:szCs w:val="26"/>
              </w:rPr>
            </w:pPr>
            <w:r w:rsidRPr="002E6AFE">
              <w:rPr>
                <w:rFonts w:ascii="Times New Roman" w:eastAsia="標楷體" w:hAnsi="Times New Roman" w:cs="Times New Roman" w:hint="eastAsia"/>
                <w:sz w:val="26"/>
                <w:szCs w:val="26"/>
              </w:rPr>
              <w:t>1.</w:t>
            </w:r>
            <w:r>
              <w:rPr>
                <w:rFonts w:ascii="Times New Roman" w:eastAsia="標楷體" w:hAnsi="Times New Roman" w:cs="Times New Roman" w:hint="eastAsia"/>
                <w:sz w:val="26"/>
                <w:szCs w:val="26"/>
              </w:rPr>
              <w:t>在課程中，學</w:t>
            </w:r>
            <w:r w:rsidRPr="002E6AFE">
              <w:rPr>
                <w:rFonts w:ascii="Times New Roman" w:eastAsia="標楷體" w:hAnsi="Times New Roman" w:cs="Times New Roman" w:hint="eastAsia"/>
                <w:sz w:val="26"/>
                <w:szCs w:val="26"/>
              </w:rPr>
              <w:t>會用注音符號</w:t>
            </w:r>
            <w:r>
              <w:rPr>
                <w:rFonts w:ascii="Times New Roman" w:eastAsia="標楷體" w:hAnsi="Times New Roman" w:cs="Times New Roman" w:hint="eastAsia"/>
                <w:sz w:val="26"/>
                <w:szCs w:val="26"/>
              </w:rPr>
              <w:t>閱讀</w:t>
            </w:r>
            <w:r w:rsidRPr="002E6AFE">
              <w:rPr>
                <w:rFonts w:ascii="Times New Roman" w:eastAsia="標楷體" w:hAnsi="Times New Roman" w:cs="Times New Roman" w:hint="eastAsia"/>
                <w:sz w:val="26"/>
                <w:szCs w:val="26"/>
              </w:rPr>
              <w:t>課文。</w:t>
            </w:r>
          </w:p>
          <w:p w:rsidR="00AA2A1A" w:rsidRPr="002E6AFE" w:rsidRDefault="00AA2A1A" w:rsidP="00F21EFE">
            <w:pPr>
              <w:spacing w:line="0" w:lineRule="atLeast"/>
              <w:rPr>
                <w:rFonts w:ascii="Times New Roman" w:eastAsia="標楷體" w:hAnsi="Times New Roman" w:cs="Times New Roman"/>
                <w:sz w:val="26"/>
                <w:szCs w:val="26"/>
              </w:rPr>
            </w:pPr>
            <w:r w:rsidRPr="002E6AFE">
              <w:rPr>
                <w:rFonts w:ascii="Times New Roman" w:eastAsia="標楷體" w:hAnsi="Times New Roman" w:cs="Times New Roman" w:hint="eastAsia"/>
                <w:sz w:val="26"/>
                <w:szCs w:val="26"/>
              </w:rPr>
              <w:t>2.</w:t>
            </w:r>
            <w:r>
              <w:rPr>
                <w:rFonts w:ascii="Times New Roman" w:eastAsia="標楷體" w:hAnsi="Times New Roman" w:cs="Times New Roman" w:hint="eastAsia"/>
                <w:sz w:val="26"/>
                <w:szCs w:val="26"/>
              </w:rPr>
              <w:t>學習</w:t>
            </w:r>
            <w:r w:rsidRPr="002E6AFE">
              <w:rPr>
                <w:rFonts w:ascii="Times New Roman" w:eastAsia="標楷體" w:hAnsi="Times New Roman" w:cs="Times New Roman" w:hint="eastAsia"/>
                <w:sz w:val="26"/>
                <w:szCs w:val="26"/>
              </w:rPr>
              <w:t>讀懂課文內容，了解文章大意。</w:t>
            </w:r>
          </w:p>
          <w:p w:rsidR="00AA2A1A" w:rsidRPr="002E6AFE" w:rsidRDefault="00AA2A1A" w:rsidP="00F21EFE">
            <w:pPr>
              <w:jc w:val="both"/>
              <w:rPr>
                <w:rFonts w:eastAsia="標楷體"/>
              </w:rPr>
            </w:pPr>
            <w:r w:rsidRPr="002E6AFE">
              <w:rPr>
                <w:rFonts w:ascii="Times New Roman" w:eastAsia="標楷體" w:hAnsi="Times New Roman" w:cs="Times New Roman" w:hint="eastAsia"/>
                <w:sz w:val="26"/>
                <w:szCs w:val="26"/>
              </w:rPr>
              <w:t>3.</w:t>
            </w:r>
            <w:r>
              <w:rPr>
                <w:rFonts w:ascii="Times New Roman" w:eastAsia="標楷體" w:hAnsi="Times New Roman" w:cs="Times New Roman" w:hint="eastAsia"/>
                <w:sz w:val="26"/>
                <w:szCs w:val="26"/>
              </w:rPr>
              <w:t>學習將課文中學習到的生字、詞語透過書寫、口語表達應用到生活情境，分享經驗。</w:t>
            </w:r>
          </w:p>
        </w:tc>
      </w:tr>
      <w:tr w:rsidR="00AA2A1A" w:rsidRPr="000C02E9" w:rsidTr="00F21EFE">
        <w:trPr>
          <w:trHeight w:val="420"/>
        </w:trPr>
        <w:tc>
          <w:tcPr>
            <w:tcW w:w="534" w:type="dxa"/>
            <w:vMerge w:val="restart"/>
            <w:tcBorders>
              <w:top w:val="double" w:sz="4" w:space="0" w:color="auto"/>
            </w:tcBorders>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rsidR="00AA2A1A" w:rsidRDefault="00AA2A1A" w:rsidP="00F21EFE">
            <w:pPr>
              <w:jc w:val="center"/>
              <w:rPr>
                <w:rFonts w:ascii="Times New Roman" w:eastAsia="標楷體" w:hAnsi="Times New Roman" w:cs="Times New Roman"/>
                <w:szCs w:val="24"/>
              </w:rPr>
            </w:pPr>
          </w:p>
          <w:p w:rsidR="00AA2A1A" w:rsidRDefault="00AA2A1A"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AA2A1A" w:rsidRDefault="00AA2A1A" w:rsidP="00F21EFE">
            <w:pPr>
              <w:jc w:val="center"/>
              <w:rPr>
                <w:rFonts w:ascii="Times New Roman" w:eastAsia="標楷體" w:hAnsi="Times New Roman" w:cs="Times New Roman"/>
                <w:szCs w:val="24"/>
              </w:rPr>
            </w:pPr>
          </w:p>
          <w:p w:rsidR="00AA2A1A" w:rsidRPr="000C02E9" w:rsidRDefault="00AA2A1A" w:rsidP="00F21EFE">
            <w:pPr>
              <w:jc w:val="center"/>
              <w:rPr>
                <w:rFonts w:ascii="Times New Roman" w:eastAsia="標楷體" w:hAnsi="Times New Roman" w:cs="Times New Roman"/>
                <w:szCs w:val="24"/>
              </w:rPr>
            </w:pPr>
          </w:p>
          <w:p w:rsidR="00AA2A1A" w:rsidRDefault="00AA2A1A"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AA2A1A" w:rsidRDefault="00AA2A1A" w:rsidP="00F21EFE">
            <w:pPr>
              <w:jc w:val="center"/>
              <w:rPr>
                <w:rFonts w:ascii="Times New Roman" w:eastAsia="標楷體" w:hAnsi="Times New Roman" w:cs="Times New Roman"/>
                <w:szCs w:val="24"/>
              </w:rPr>
            </w:pPr>
          </w:p>
          <w:p w:rsidR="00AA2A1A" w:rsidRPr="000C02E9" w:rsidRDefault="00AA2A1A" w:rsidP="00F21EFE">
            <w:pPr>
              <w:jc w:val="center"/>
              <w:rPr>
                <w:rFonts w:ascii="Times New Roman" w:eastAsia="標楷體" w:hAnsi="Times New Roman" w:cs="Times New Roman"/>
                <w:szCs w:val="24"/>
              </w:rPr>
            </w:pPr>
          </w:p>
          <w:p w:rsidR="00AA2A1A" w:rsidRPr="000C02E9" w:rsidRDefault="00AA2A1A"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rsidR="00AA2A1A" w:rsidRPr="000C02E9" w:rsidRDefault="00AA2A1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rsidR="00AA2A1A" w:rsidRPr="000C02E9" w:rsidRDefault="00AA2A1A" w:rsidP="00F21EFE">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rsidR="00AA2A1A" w:rsidRPr="000C02E9" w:rsidRDefault="00AA2A1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AA2A1A" w:rsidRPr="000C02E9" w:rsidRDefault="00AA2A1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rsidR="00AA2A1A" w:rsidRPr="000C02E9" w:rsidRDefault="00AA2A1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rsidR="00AA2A1A" w:rsidRPr="000C02E9" w:rsidRDefault="00AA2A1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AA2A1A" w:rsidRPr="000C02E9" w:rsidRDefault="00AA2A1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p>
          <w:p w:rsidR="00AA2A1A" w:rsidRPr="000C02E9" w:rsidRDefault="00AA2A1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p>
          <w:p w:rsidR="00AA2A1A" w:rsidRPr="000C02E9" w:rsidRDefault="00AA2A1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rsidR="00AA2A1A" w:rsidRPr="000C02E9" w:rsidRDefault="00AA2A1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rsidR="00AA2A1A" w:rsidRPr="000C02E9" w:rsidRDefault="00AA2A1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AA2A1A" w:rsidRPr="000C02E9" w:rsidTr="00F21EFE">
        <w:trPr>
          <w:trHeight w:val="420"/>
        </w:trPr>
        <w:tc>
          <w:tcPr>
            <w:tcW w:w="534" w:type="dxa"/>
            <w:vMerge/>
            <w:tcBorders>
              <w:bottom w:val="single" w:sz="4" w:space="0" w:color="auto"/>
            </w:tcBorders>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jc w:val="center"/>
              <w:rPr>
                <w:rFonts w:ascii="Times New Roman" w:eastAsia="標楷體" w:hAnsi="Times New Roman" w:cs="Times New Roman"/>
              </w:rPr>
            </w:pPr>
          </w:p>
        </w:tc>
        <w:tc>
          <w:tcPr>
            <w:tcW w:w="900" w:type="dxa"/>
            <w:tcBorders>
              <w:bottom w:val="single" w:sz="4" w:space="0" w:color="auto"/>
            </w:tcBorders>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rsidR="00AA2A1A" w:rsidRPr="00A50C61" w:rsidRDefault="00AA2A1A" w:rsidP="00F21EFE">
            <w:pPr>
              <w:rPr>
                <w:rFonts w:ascii="標楷體" w:eastAsia="標楷體" w:hAnsi="標楷體"/>
                <w:szCs w:val="24"/>
              </w:rPr>
            </w:pPr>
            <w:r>
              <w:rPr>
                <w:rFonts w:ascii="標楷體" w:eastAsia="標楷體" w:hAnsi="標楷體" w:hint="eastAsia"/>
                <w:szCs w:val="24"/>
              </w:rPr>
              <w:t>準備周</w:t>
            </w:r>
          </w:p>
        </w:tc>
      </w:tr>
      <w:tr w:rsidR="00AA2A1A" w:rsidRPr="000C02E9" w:rsidTr="00F21EFE">
        <w:trPr>
          <w:trHeight w:val="420"/>
        </w:trPr>
        <w:tc>
          <w:tcPr>
            <w:tcW w:w="534" w:type="dxa"/>
            <w:vMerge/>
            <w:tcBorders>
              <w:bottom w:val="single" w:sz="4" w:space="0" w:color="auto"/>
            </w:tcBorders>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jc w:val="center"/>
              <w:rPr>
                <w:rFonts w:ascii="Times New Roman" w:eastAsia="標楷體" w:hAnsi="Times New Roman" w:cs="Times New Roman"/>
              </w:rPr>
            </w:pPr>
          </w:p>
        </w:tc>
        <w:tc>
          <w:tcPr>
            <w:tcW w:w="900" w:type="dxa"/>
            <w:tcBorders>
              <w:bottom w:val="single" w:sz="4" w:space="0" w:color="auto"/>
            </w:tcBorders>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rsidR="00AA2A1A" w:rsidRPr="00A50C61" w:rsidRDefault="00AA2A1A" w:rsidP="00F21EFE">
            <w:pPr>
              <w:rPr>
                <w:rFonts w:ascii="標楷體" w:eastAsia="標楷體" w:hAnsi="標楷體"/>
                <w:szCs w:val="24"/>
              </w:rPr>
            </w:pPr>
            <w:r>
              <w:rPr>
                <w:rFonts w:ascii="標楷體" w:eastAsia="標楷體" w:hAnsi="標楷體" w:hint="eastAsia"/>
                <w:szCs w:val="24"/>
              </w:rPr>
              <w:t>春雨/文意理解/課文朗誦</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春雨/詞語習寫/生字造詞</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cs="Times New Roman" w:hint="eastAsia"/>
                <w:szCs w:val="24"/>
              </w:rPr>
              <w:t>春雨/句型練習/習作習寫</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生日卡片/文意理解/課文朗誦</w:t>
            </w:r>
          </w:p>
        </w:tc>
      </w:tr>
      <w:tr w:rsidR="00AA2A1A" w:rsidRPr="000C02E9" w:rsidTr="00F21EFE">
        <w:trPr>
          <w:trHeight w:val="420"/>
        </w:trPr>
        <w:tc>
          <w:tcPr>
            <w:tcW w:w="534" w:type="dxa"/>
            <w:vMerge/>
            <w:vAlign w:val="center"/>
          </w:tcPr>
          <w:p w:rsidR="00AA2A1A" w:rsidRPr="000C02E9" w:rsidRDefault="00AA2A1A" w:rsidP="00F21EFE">
            <w:pPr>
              <w:rPr>
                <w:rFonts w:ascii="Times New Roman" w:eastAsia="標楷體" w:hAnsi="Times New Roman" w:cs="Times New Roman"/>
                <w:b/>
                <w:sz w:val="28"/>
                <w:szCs w:val="28"/>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rsidR="00AA2A1A" w:rsidRPr="000C02E9" w:rsidRDefault="00AA2A1A" w:rsidP="00F21EFE">
            <w:pPr>
              <w:rPr>
                <w:rFonts w:ascii="Times New Roman" w:eastAsia="標楷體" w:hAnsi="Times New Roman" w:cs="Times New Roman"/>
                <w:b/>
                <w:sz w:val="28"/>
                <w:szCs w:val="28"/>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生日卡片/詞語習寫/生字造詞</w:t>
            </w:r>
          </w:p>
        </w:tc>
      </w:tr>
      <w:tr w:rsidR="00AA2A1A" w:rsidRPr="000C02E9" w:rsidTr="00F21EFE">
        <w:trPr>
          <w:trHeight w:val="420"/>
        </w:trPr>
        <w:tc>
          <w:tcPr>
            <w:tcW w:w="534" w:type="dxa"/>
            <w:vMerge/>
            <w:tcBorders>
              <w:bottom w:val="double" w:sz="4" w:space="0" w:color="auto"/>
            </w:tcBorders>
          </w:tcPr>
          <w:p w:rsidR="00AA2A1A" w:rsidRPr="000C02E9" w:rsidRDefault="00AA2A1A" w:rsidP="00F21EFE">
            <w:pPr>
              <w:rPr>
                <w:rFonts w:ascii="Times New Roman" w:eastAsia="標楷體" w:hAnsi="Times New Roman" w:cs="Times New Roman"/>
              </w:rPr>
            </w:pPr>
          </w:p>
        </w:tc>
        <w:tc>
          <w:tcPr>
            <w:tcW w:w="1391" w:type="dxa"/>
            <w:vMerge/>
            <w:tcBorders>
              <w:bottom w:val="double" w:sz="4" w:space="0" w:color="auto"/>
              <w:right w:val="single" w:sz="4" w:space="0" w:color="auto"/>
            </w:tcBorders>
          </w:tcPr>
          <w:p w:rsidR="00AA2A1A" w:rsidRPr="000C02E9" w:rsidRDefault="00AA2A1A" w:rsidP="00F21EFE">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hint="eastAsia"/>
                <w:szCs w:val="24"/>
              </w:rPr>
              <w:t>生日卡片</w:t>
            </w:r>
            <w:r>
              <w:rPr>
                <w:rFonts w:ascii="標楷體" w:eastAsia="標楷體" w:hAnsi="標楷體" w:cs="Times New Roman" w:hint="eastAsia"/>
                <w:szCs w:val="24"/>
              </w:rPr>
              <w:t>/句型練習/習作習寫</w:t>
            </w:r>
          </w:p>
        </w:tc>
      </w:tr>
      <w:tr w:rsidR="00AA2A1A" w:rsidRPr="000C02E9" w:rsidTr="00F21EFE">
        <w:trPr>
          <w:trHeight w:val="420"/>
        </w:trPr>
        <w:tc>
          <w:tcPr>
            <w:tcW w:w="534" w:type="dxa"/>
            <w:vMerge w:val="restart"/>
            <w:tcBorders>
              <w:top w:val="double" w:sz="4" w:space="0" w:color="auto"/>
            </w:tcBorders>
            <w:vAlign w:val="center"/>
          </w:tcPr>
          <w:p w:rsidR="00AA2A1A" w:rsidRPr="000C02E9" w:rsidRDefault="00AA2A1A"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rsidR="00AA2A1A" w:rsidRPr="00AB4B77" w:rsidRDefault="00AA2A1A" w:rsidP="00AA2A1A">
            <w:pPr>
              <w:pStyle w:val="a3"/>
              <w:numPr>
                <w:ilvl w:val="0"/>
                <w:numId w:val="1"/>
              </w:numPr>
              <w:snapToGrid w:val="0"/>
              <w:ind w:leftChars="0"/>
              <w:jc w:val="both"/>
              <w:rPr>
                <w:rFonts w:eastAsia="標楷體"/>
              </w:rPr>
            </w:pPr>
            <w:r w:rsidRPr="00AB4B77">
              <w:rPr>
                <w:rFonts w:eastAsia="標楷體"/>
              </w:rPr>
              <w:t>教材編輯與資源</w:t>
            </w:r>
          </w:p>
          <w:p w:rsidR="00AA2A1A" w:rsidRDefault="00AA2A1A" w:rsidP="00F21EFE">
            <w:pPr>
              <w:snapToGrid w:val="0"/>
              <w:rPr>
                <w:rFonts w:ascii="標楷體" w:eastAsia="標楷體" w:hAnsi="標楷體"/>
                <w:szCs w:val="24"/>
              </w:rPr>
            </w:pPr>
            <w:r>
              <w:rPr>
                <w:rFonts w:ascii="標楷體" w:eastAsia="標楷體" w:hAnsi="標楷體" w:hint="eastAsia"/>
                <w:szCs w:val="24"/>
              </w:rPr>
              <w:t xml:space="preserve">     改編翰林版一年級課本</w:t>
            </w:r>
            <w:r w:rsidRPr="00566E7A">
              <w:rPr>
                <w:rFonts w:ascii="標楷體" w:eastAsia="標楷體" w:hAnsi="標楷體"/>
                <w:szCs w:val="24"/>
              </w:rPr>
              <w:t>，</w:t>
            </w:r>
            <w:r>
              <w:rPr>
                <w:rFonts w:ascii="標楷體" w:eastAsia="標楷體" w:hAnsi="標楷體" w:hint="eastAsia"/>
                <w:szCs w:val="24"/>
              </w:rPr>
              <w:t>進行識</w:t>
            </w:r>
          </w:p>
          <w:p w:rsidR="00AA2A1A" w:rsidRDefault="00AA2A1A" w:rsidP="00F21EFE">
            <w:pPr>
              <w:snapToGrid w:val="0"/>
              <w:rPr>
                <w:rFonts w:ascii="標楷體" w:eastAsia="標楷體" w:hAnsi="標楷體"/>
                <w:szCs w:val="24"/>
              </w:rPr>
            </w:pPr>
            <w:r>
              <w:rPr>
                <w:rFonts w:ascii="標楷體" w:eastAsia="標楷體" w:hAnsi="標楷體" w:hint="eastAsia"/>
                <w:szCs w:val="24"/>
              </w:rPr>
              <w:t xml:space="preserve">     字教學，</w:t>
            </w:r>
            <w:r w:rsidRPr="00566E7A">
              <w:rPr>
                <w:rFonts w:ascii="標楷體" w:eastAsia="標楷體" w:hAnsi="標楷體"/>
                <w:szCs w:val="24"/>
              </w:rPr>
              <w:t>再依學生能力編製學習</w:t>
            </w:r>
          </w:p>
          <w:p w:rsidR="00AA2A1A" w:rsidRPr="00A74622" w:rsidRDefault="00AA2A1A" w:rsidP="00F21EFE">
            <w:pPr>
              <w:snapToGrid w:val="0"/>
              <w:rPr>
                <w:rFonts w:ascii="標楷體" w:eastAsia="標楷體" w:hAnsi="標楷體"/>
                <w:szCs w:val="24"/>
              </w:rPr>
            </w:pPr>
            <w:r>
              <w:rPr>
                <w:rFonts w:ascii="標楷體" w:eastAsia="標楷體" w:hAnsi="標楷體" w:hint="eastAsia"/>
                <w:szCs w:val="24"/>
              </w:rPr>
              <w:t xml:space="preserve">     </w:t>
            </w:r>
            <w:r w:rsidRPr="00566E7A">
              <w:rPr>
                <w:rFonts w:ascii="標楷體" w:eastAsia="標楷體" w:hAnsi="標楷體"/>
                <w:szCs w:val="24"/>
              </w:rPr>
              <w:t>進度和作業單。</w:t>
            </w:r>
          </w:p>
          <w:p w:rsidR="00AA2A1A" w:rsidRPr="000C02E9" w:rsidRDefault="00AA2A1A"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AA2A1A" w:rsidRPr="00566E7A" w:rsidRDefault="00AA2A1A" w:rsidP="00F21EFE">
            <w:pPr>
              <w:snapToGrid w:val="0"/>
              <w:ind w:left="600" w:hangingChars="250" w:hanging="600"/>
              <w:rPr>
                <w:rFonts w:ascii="標楷體" w:eastAsia="標楷體" w:hAnsi="標楷體"/>
                <w:szCs w:val="24"/>
              </w:rPr>
            </w:pPr>
            <w:r w:rsidRPr="00566E7A">
              <w:rPr>
                <w:rFonts w:ascii="標楷體" w:eastAsia="標楷體" w:hAnsi="標楷體"/>
                <w:szCs w:val="24"/>
              </w:rPr>
              <w:t>（1</w:t>
            </w:r>
            <w:r>
              <w:rPr>
                <w:rFonts w:ascii="標楷體" w:eastAsia="標楷體" w:hAnsi="標楷體"/>
                <w:szCs w:val="24"/>
              </w:rPr>
              <w:t>）指導學生朗誦課文，</w:t>
            </w:r>
            <w:r>
              <w:rPr>
                <w:rFonts w:ascii="標楷體" w:eastAsia="標楷體" w:hAnsi="標楷體" w:hint="eastAsia"/>
                <w:szCs w:val="24"/>
              </w:rPr>
              <w:t>並</w:t>
            </w:r>
            <w:r>
              <w:rPr>
                <w:rFonts w:ascii="標楷體" w:eastAsia="標楷體" w:hAnsi="標楷體"/>
                <w:szCs w:val="24"/>
              </w:rPr>
              <w:t>矯正</w:t>
            </w:r>
            <w:r w:rsidRPr="00566E7A">
              <w:rPr>
                <w:rFonts w:ascii="標楷體" w:eastAsia="標楷體" w:hAnsi="標楷體"/>
                <w:szCs w:val="24"/>
              </w:rPr>
              <w:t>發音。融合學生生活相關的經驗</w:t>
            </w:r>
            <w:r>
              <w:rPr>
                <w:rFonts w:ascii="標楷體" w:eastAsia="標楷體" w:hAnsi="標楷體" w:hint="eastAsia"/>
                <w:szCs w:val="24"/>
              </w:rPr>
              <w:t>進行</w:t>
            </w:r>
            <w:r w:rsidRPr="00566E7A">
              <w:rPr>
                <w:rFonts w:ascii="標楷體" w:eastAsia="標楷體" w:hAnsi="標楷體"/>
                <w:szCs w:val="24"/>
              </w:rPr>
              <w:t>課文大意解釋時，並引導學生回答課文內容相關問題。</w:t>
            </w:r>
          </w:p>
          <w:p w:rsidR="00AA2A1A" w:rsidRPr="00566E7A" w:rsidRDefault="00AA2A1A" w:rsidP="00F21EFE">
            <w:pPr>
              <w:snapToGrid w:val="0"/>
              <w:ind w:left="600" w:hangingChars="250" w:hanging="600"/>
              <w:rPr>
                <w:rFonts w:ascii="標楷體" w:eastAsia="標楷體" w:hAnsi="標楷體"/>
                <w:szCs w:val="24"/>
              </w:rPr>
            </w:pPr>
            <w:r w:rsidRPr="00566E7A">
              <w:rPr>
                <w:rFonts w:ascii="標楷體" w:eastAsia="標楷體" w:hAnsi="標楷體"/>
                <w:szCs w:val="24"/>
              </w:rPr>
              <w:t>（2）每課生字、新詞練習。</w:t>
            </w:r>
          </w:p>
          <w:p w:rsidR="00AA2A1A" w:rsidRPr="00566E7A" w:rsidRDefault="00AA2A1A" w:rsidP="00F21EFE">
            <w:pPr>
              <w:snapToGrid w:val="0"/>
              <w:ind w:left="600" w:hangingChars="250" w:hanging="600"/>
              <w:rPr>
                <w:rFonts w:ascii="標楷體" w:eastAsia="標楷體" w:hAnsi="標楷體"/>
                <w:szCs w:val="24"/>
              </w:rPr>
            </w:pPr>
            <w:r w:rsidRPr="00566E7A">
              <w:rPr>
                <w:rFonts w:ascii="標楷體" w:eastAsia="標楷體" w:hAnsi="標楷體"/>
                <w:szCs w:val="24"/>
              </w:rPr>
              <w:t>（3）配合學生程度，根據習作內容改編進行練習。</w:t>
            </w:r>
          </w:p>
          <w:p w:rsidR="00AA2A1A" w:rsidRPr="00566E7A" w:rsidRDefault="00AA2A1A" w:rsidP="00F21EFE">
            <w:pPr>
              <w:snapToGrid w:val="0"/>
              <w:ind w:left="600" w:hangingChars="250" w:hanging="600"/>
              <w:rPr>
                <w:rFonts w:ascii="標楷體" w:eastAsia="標楷體" w:hAnsi="標楷體"/>
                <w:szCs w:val="24"/>
              </w:rPr>
            </w:pPr>
            <w:r w:rsidRPr="00566E7A">
              <w:rPr>
                <w:rFonts w:ascii="標楷體" w:eastAsia="標楷體" w:hAnsi="標楷體"/>
                <w:szCs w:val="24"/>
              </w:rPr>
              <w:t>（4）每周進行繪本閱讀，每位學生在假日與家長進行親子共讀並寫閱</w:t>
            </w:r>
            <w:r w:rsidRPr="00566E7A">
              <w:rPr>
                <w:rFonts w:ascii="標楷體" w:eastAsia="標楷體" w:hAnsi="標楷體"/>
                <w:szCs w:val="24"/>
              </w:rPr>
              <w:lastRenderedPageBreak/>
              <w:t>讀單。</w:t>
            </w:r>
          </w:p>
          <w:p w:rsidR="00AA2A1A" w:rsidRPr="000C02E9" w:rsidRDefault="00AA2A1A"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rsidR="00AA2A1A" w:rsidRDefault="00AA2A1A" w:rsidP="00F21EFE">
            <w:pPr>
              <w:widowControl/>
              <w:spacing w:line="0" w:lineRule="atLeast"/>
              <w:ind w:firstLineChars="200" w:firstLine="480"/>
              <w:rPr>
                <w:rFonts w:ascii="標楷體" w:eastAsia="標楷體" w:hAnsi="標楷體"/>
                <w:szCs w:val="24"/>
              </w:rPr>
            </w:pPr>
            <w:r>
              <w:rPr>
                <w:rFonts w:ascii="標楷體" w:eastAsia="標楷體" w:hAnsi="標楷體"/>
                <w:szCs w:val="24"/>
              </w:rPr>
              <w:t>透過</w:t>
            </w:r>
            <w:r>
              <w:rPr>
                <w:rFonts w:ascii="標楷體" w:eastAsia="標楷體" w:hAnsi="標楷體" w:hint="eastAsia"/>
                <w:szCs w:val="24"/>
              </w:rPr>
              <w:t>引導習說</w:t>
            </w:r>
            <w:r w:rsidRPr="00566E7A">
              <w:rPr>
                <w:rFonts w:ascii="標楷體" w:eastAsia="標楷體" w:hAnsi="標楷體"/>
                <w:szCs w:val="24"/>
              </w:rPr>
              <w:t>課文大意、</w:t>
            </w:r>
            <w:r>
              <w:rPr>
                <w:rFonts w:ascii="標楷體" w:eastAsia="標楷體" w:hAnsi="標楷體" w:hint="eastAsia"/>
                <w:szCs w:val="24"/>
              </w:rPr>
              <w:t>進行</w:t>
            </w:r>
            <w:r w:rsidRPr="00566E7A">
              <w:rPr>
                <w:rFonts w:ascii="標楷體" w:eastAsia="標楷體" w:hAnsi="標楷體"/>
                <w:szCs w:val="24"/>
              </w:rPr>
              <w:t>生字</w:t>
            </w:r>
          </w:p>
          <w:p w:rsidR="00AA2A1A" w:rsidRDefault="00AA2A1A" w:rsidP="00F21EFE">
            <w:pPr>
              <w:widowControl/>
              <w:spacing w:line="0" w:lineRule="atLeast"/>
              <w:ind w:firstLineChars="200" w:firstLine="480"/>
              <w:rPr>
                <w:rFonts w:ascii="標楷體" w:eastAsia="標楷體" w:hAnsi="標楷體"/>
                <w:szCs w:val="24"/>
              </w:rPr>
            </w:pPr>
            <w:r w:rsidRPr="00566E7A">
              <w:rPr>
                <w:rFonts w:ascii="標楷體" w:eastAsia="標楷體" w:hAnsi="標楷體"/>
                <w:szCs w:val="24"/>
              </w:rPr>
              <w:t>與新詞練習、習作練習等，以了解</w:t>
            </w:r>
          </w:p>
          <w:p w:rsidR="00AA2A1A" w:rsidRDefault="00AA2A1A" w:rsidP="00F21EFE">
            <w:pPr>
              <w:widowControl/>
              <w:spacing w:line="0" w:lineRule="atLeast"/>
              <w:ind w:firstLineChars="200" w:firstLine="480"/>
              <w:rPr>
                <w:rFonts w:ascii="標楷體" w:eastAsia="標楷體" w:hAnsi="標楷體"/>
                <w:szCs w:val="24"/>
              </w:rPr>
            </w:pPr>
            <w:r>
              <w:rPr>
                <w:rFonts w:ascii="標楷體" w:eastAsia="標楷體" w:hAnsi="標楷體"/>
                <w:szCs w:val="24"/>
              </w:rPr>
              <w:t>學生的學習狀況並給予個別化</w:t>
            </w:r>
            <w:r>
              <w:rPr>
                <w:rFonts w:ascii="標楷體" w:eastAsia="標楷體" w:hAnsi="標楷體" w:hint="eastAsia"/>
                <w:szCs w:val="24"/>
              </w:rPr>
              <w:t>的</w:t>
            </w:r>
          </w:p>
          <w:p w:rsidR="00AA2A1A" w:rsidRDefault="00AA2A1A" w:rsidP="00F21EFE">
            <w:pPr>
              <w:widowControl/>
              <w:spacing w:line="0" w:lineRule="atLeast"/>
              <w:ind w:firstLineChars="200" w:firstLine="480"/>
              <w:rPr>
                <w:rFonts w:ascii="標楷體" w:eastAsia="標楷體" w:hAnsi="標楷體"/>
                <w:szCs w:val="24"/>
              </w:rPr>
            </w:pPr>
            <w:r w:rsidRPr="00566E7A">
              <w:rPr>
                <w:rFonts w:ascii="標楷體" w:eastAsia="標楷體" w:hAnsi="標楷體"/>
                <w:szCs w:val="24"/>
              </w:rPr>
              <w:t>指導。</w:t>
            </w:r>
          </w:p>
          <w:p w:rsidR="00AA2A1A" w:rsidRPr="00924585" w:rsidRDefault="00AA2A1A" w:rsidP="00F21EFE">
            <w:pPr>
              <w:widowControl/>
              <w:spacing w:line="0" w:lineRule="atLeast"/>
              <w:ind w:firstLineChars="200" w:firstLine="480"/>
              <w:rPr>
                <w:rFonts w:ascii="標楷體" w:eastAsia="標楷體" w:hAnsi="標楷體"/>
                <w:szCs w:val="24"/>
              </w:rPr>
            </w:pPr>
            <w:r>
              <w:rPr>
                <w:rFonts w:ascii="標楷體" w:eastAsia="標楷體" w:hAnsi="標楷體" w:hint="eastAsia"/>
                <w:szCs w:val="24"/>
              </w:rPr>
              <w:t>註:</w:t>
            </w:r>
            <w:r>
              <w:rPr>
                <w:rFonts w:ascii="Times New Roman" w:eastAsia="標楷體" w:hAnsi="標楷體" w:hint="eastAsia"/>
                <w:szCs w:val="24"/>
              </w:rPr>
              <w:t>助理員協助照護郭</w:t>
            </w:r>
            <w:r>
              <w:rPr>
                <w:rFonts w:ascii="Times New Roman" w:eastAsia="標楷體" w:hAnsi="標楷體" w:hint="eastAsia"/>
                <w:szCs w:val="24"/>
              </w:rPr>
              <w:t>0</w:t>
            </w:r>
            <w:r>
              <w:rPr>
                <w:rFonts w:ascii="Times New Roman" w:eastAsia="標楷體" w:hAnsi="標楷體" w:hint="eastAsia"/>
                <w:szCs w:val="24"/>
              </w:rPr>
              <w:t>睿</w:t>
            </w: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tcBorders>
              <w:bottom w:val="single" w:sz="4" w:space="0" w:color="auto"/>
            </w:tcBorders>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rsidR="00AA2A1A" w:rsidRPr="00A50C61" w:rsidRDefault="00AA2A1A" w:rsidP="00F21EFE">
            <w:pPr>
              <w:rPr>
                <w:rFonts w:ascii="標楷體" w:eastAsia="標楷體" w:hAnsi="標楷體"/>
                <w:szCs w:val="24"/>
              </w:rPr>
            </w:pPr>
            <w:r>
              <w:rPr>
                <w:rFonts w:ascii="標楷體" w:eastAsia="標楷體" w:hAnsi="標楷體" w:hint="eastAsia"/>
                <w:szCs w:val="24"/>
              </w:rPr>
              <w:t>貓和狗/文意理解/課文朗誦</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貓和狗/詞語習寫/生字造詞</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hint="eastAsia"/>
                <w:szCs w:val="24"/>
              </w:rPr>
              <w:t>貓和狗</w:t>
            </w:r>
            <w:r>
              <w:rPr>
                <w:rFonts w:ascii="標楷體" w:eastAsia="標楷體" w:hAnsi="標楷體" w:cs="Times New Roman" w:hint="eastAsia"/>
                <w:szCs w:val="24"/>
              </w:rPr>
              <w:t>/句型練習/習作習寫</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小畫家/文意理解/課文朗誦</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小畫家/詞語習寫/生字造詞</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hint="eastAsia"/>
                <w:szCs w:val="24"/>
              </w:rPr>
              <w:t>小畫家</w:t>
            </w:r>
            <w:r>
              <w:rPr>
                <w:rFonts w:ascii="標楷體" w:eastAsia="標楷體" w:hAnsi="標楷體" w:cs="Times New Roman" w:hint="eastAsia"/>
                <w:szCs w:val="24"/>
              </w:rPr>
              <w:t>/句型練習/習作習寫</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一陣大風/文意理解/課文朗誦</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一陣大風//詞語習寫/生字造詞</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hint="eastAsia"/>
                <w:szCs w:val="24"/>
              </w:rPr>
              <w:t>一陣大風/</w:t>
            </w:r>
            <w:r>
              <w:rPr>
                <w:rFonts w:ascii="標楷體" w:eastAsia="標楷體" w:hAnsi="標楷體" w:cs="Times New Roman" w:hint="eastAsia"/>
                <w:szCs w:val="24"/>
              </w:rPr>
              <w:t>/句型練習/習作習</w:t>
            </w:r>
            <w:r>
              <w:rPr>
                <w:rFonts w:ascii="標楷體" w:eastAsia="標楷體" w:hAnsi="標楷體" w:cs="Times New Roman" w:hint="eastAsia"/>
                <w:szCs w:val="24"/>
              </w:rPr>
              <w:lastRenderedPageBreak/>
              <w:t>寫</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感謝的心/文意理解/課文朗誦</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rsidR="00AA2A1A" w:rsidRPr="00A50C61" w:rsidRDefault="00AA2A1A" w:rsidP="00F21EFE">
            <w:pPr>
              <w:rPr>
                <w:rFonts w:ascii="標楷體" w:eastAsia="標楷體" w:hAnsi="標楷體"/>
                <w:szCs w:val="24"/>
              </w:rPr>
            </w:pPr>
            <w:r>
              <w:rPr>
                <w:rFonts w:ascii="標楷體" w:eastAsia="標楷體" w:hAnsi="標楷體" w:hint="eastAsia"/>
                <w:szCs w:val="24"/>
              </w:rPr>
              <w:t>感謝的心/詞語習寫/生字造詞</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hint="eastAsia"/>
                <w:szCs w:val="24"/>
              </w:rPr>
              <w:t>感謝的心</w:t>
            </w:r>
            <w:r>
              <w:rPr>
                <w:rFonts w:ascii="標楷體" w:eastAsia="標楷體" w:hAnsi="標楷體" w:cs="Times New Roman" w:hint="eastAsia"/>
                <w:szCs w:val="24"/>
              </w:rPr>
              <w:t>/句型練習/習作習寫</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Pr>
                <w:rFonts w:ascii="Times New Roman" w:eastAsia="標楷體" w:hAnsi="Times New Roman" w:cs="Times New Roman" w:hint="eastAsia"/>
              </w:rPr>
              <w:t>20</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cs="Times New Roman" w:hint="eastAsia"/>
                <w:szCs w:val="24"/>
              </w:rPr>
              <w:t>總複習</w:t>
            </w:r>
          </w:p>
        </w:tc>
      </w:tr>
      <w:tr w:rsidR="00AA2A1A" w:rsidRPr="000C02E9" w:rsidTr="00F21EFE">
        <w:trPr>
          <w:trHeight w:val="420"/>
        </w:trPr>
        <w:tc>
          <w:tcPr>
            <w:tcW w:w="534" w:type="dxa"/>
            <w:vMerge/>
            <w:tcBorders>
              <w:bottom w:val="thickThinSmallGap" w:sz="24" w:space="0" w:color="auto"/>
            </w:tcBorders>
          </w:tcPr>
          <w:p w:rsidR="00AA2A1A" w:rsidRPr="000C02E9" w:rsidRDefault="00AA2A1A" w:rsidP="00F21EFE">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vAlign w:val="center"/>
          </w:tcPr>
          <w:p w:rsidR="00AA2A1A" w:rsidRPr="00A50C61" w:rsidRDefault="00AA2A1A" w:rsidP="00F21EFE">
            <w:pPr>
              <w:jc w:val="both"/>
              <w:rPr>
                <w:rFonts w:ascii="標楷體" w:eastAsia="標楷體" w:hAnsi="標楷體" w:cs="Times New Roman"/>
                <w:szCs w:val="24"/>
              </w:rPr>
            </w:pPr>
            <w:r>
              <w:rPr>
                <w:rFonts w:ascii="標楷體" w:eastAsia="標楷體" w:hAnsi="標楷體" w:cs="Times New Roman" w:hint="eastAsia"/>
                <w:szCs w:val="24"/>
              </w:rPr>
              <w:t>休業式</w:t>
            </w:r>
          </w:p>
        </w:tc>
      </w:tr>
    </w:tbl>
    <w:p w:rsidR="00AA2A1A" w:rsidRDefault="00AA2A1A"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392E0C">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392E0C" w:rsidRPr="00392E0C" w:rsidRDefault="00392E0C" w:rsidP="00AA2A1A"/>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AA2A1A" w:rsidRPr="000C02E9" w:rsidTr="00F21EFE">
        <w:trPr>
          <w:trHeight w:val="596"/>
        </w:trPr>
        <w:tc>
          <w:tcPr>
            <w:tcW w:w="1925" w:type="dxa"/>
            <w:gridSpan w:val="2"/>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r w:rsidRPr="004133B4">
              <w:rPr>
                <w:rFonts w:ascii="Times New Roman" w:eastAsia="標楷體" w:hAnsi="Times New Roman" w:cs="Times New Roman"/>
                <w:b/>
                <w:sz w:val="28"/>
                <w:szCs w:val="24"/>
              </w:rPr>
              <w:t xml:space="preserve"> </w:t>
            </w:r>
          </w:p>
        </w:tc>
        <w:tc>
          <w:tcPr>
            <w:tcW w:w="2861" w:type="dxa"/>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rsidR="00AA2A1A" w:rsidRPr="004133B4" w:rsidRDefault="00AA2A1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AA2A1A" w:rsidRPr="000C02E9" w:rsidTr="00F21EFE">
        <w:trPr>
          <w:trHeight w:val="561"/>
        </w:trPr>
        <w:tc>
          <w:tcPr>
            <w:tcW w:w="1925" w:type="dxa"/>
            <w:gridSpan w:val="2"/>
          </w:tcPr>
          <w:p w:rsidR="00AA2A1A" w:rsidRPr="000C02E9" w:rsidRDefault="00AA2A1A" w:rsidP="00F21EF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tc>
        <w:tc>
          <w:tcPr>
            <w:tcW w:w="2861" w:type="dxa"/>
            <w:vAlign w:val="center"/>
          </w:tcPr>
          <w:p w:rsidR="00AA2A1A" w:rsidRPr="000C02E9" w:rsidRDefault="00AA2A1A" w:rsidP="00F21EFE">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Pr="000C02E9">
              <w:rPr>
                <w:rFonts w:ascii="Times New Roman" w:eastAsia="標楷體" w:hAnsi="Times New Roman" w:cs="Times New Roman"/>
                <w:szCs w:val="24"/>
              </w:rPr>
              <w:t>節</w:t>
            </w:r>
          </w:p>
        </w:tc>
        <w:tc>
          <w:tcPr>
            <w:tcW w:w="2391" w:type="dxa"/>
            <w:gridSpan w:val="3"/>
            <w:vAlign w:val="center"/>
          </w:tcPr>
          <w:p w:rsidR="00AA2A1A" w:rsidRPr="000C02E9" w:rsidRDefault="00B63445" w:rsidP="00F21EF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371" w:type="dxa"/>
            <w:vAlign w:val="center"/>
          </w:tcPr>
          <w:p w:rsidR="00AA2A1A" w:rsidRPr="00221E3E" w:rsidRDefault="00AA2A1A" w:rsidP="00F21EFE">
            <w:pPr>
              <w:jc w:val="center"/>
              <w:rPr>
                <w:rFonts w:ascii="Times New Roman" w:eastAsia="標楷體" w:hAnsi="Times New Roman" w:cs="Times New Roman"/>
                <w:szCs w:val="24"/>
              </w:rPr>
            </w:pPr>
            <w:r w:rsidRPr="00221E3E">
              <w:rPr>
                <w:rFonts w:ascii="Times New Roman" w:eastAsia="標楷體" w:hAnsi="Times New Roman" w:cs="Times New Roman" w:hint="eastAsia"/>
                <w:szCs w:val="24"/>
              </w:rPr>
              <w:t>陳盈如</w:t>
            </w:r>
          </w:p>
        </w:tc>
      </w:tr>
      <w:tr w:rsidR="00AA2A1A" w:rsidRPr="000C02E9" w:rsidTr="00F21EFE">
        <w:trPr>
          <w:trHeight w:val="854"/>
        </w:trPr>
        <w:tc>
          <w:tcPr>
            <w:tcW w:w="1925" w:type="dxa"/>
            <w:gridSpan w:val="2"/>
            <w:vAlign w:val="center"/>
          </w:tcPr>
          <w:p w:rsidR="00AA2A1A" w:rsidRPr="004133B4" w:rsidRDefault="00AA2A1A"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AA2A1A" w:rsidRPr="000C02E9" w:rsidRDefault="00AA2A1A"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AA2A1A" w:rsidRPr="0085658A" w:rsidRDefault="00AA2A1A" w:rsidP="00F21EFE">
            <w:pPr>
              <w:spacing w:line="240" w:lineRule="exact"/>
              <w:rPr>
                <w:rFonts w:ascii="標楷體" w:eastAsia="標楷體" w:hAnsi="標楷體"/>
                <w:color w:val="000000" w:themeColor="text1"/>
              </w:rPr>
            </w:pPr>
            <w:r>
              <w:rPr>
                <w:rFonts w:ascii="標楷體" w:eastAsia="標楷體" w:hAnsi="標楷體" w:hint="eastAsia"/>
                <w:color w:val="000000" w:themeColor="text1"/>
              </w:rPr>
              <w:t>B組:</w:t>
            </w:r>
            <w:r w:rsidRPr="0085658A">
              <w:rPr>
                <w:rFonts w:ascii="標楷體" w:eastAsia="標楷體" w:hAnsi="標楷體" w:hint="eastAsia"/>
                <w:color w:val="000000" w:themeColor="text1"/>
              </w:rPr>
              <w:t>林</w:t>
            </w:r>
            <w:r>
              <w:rPr>
                <w:rFonts w:ascii="標楷體" w:eastAsia="標楷體" w:hAnsi="標楷體" w:hint="eastAsia"/>
                <w:color w:val="000000" w:themeColor="text1"/>
              </w:rPr>
              <w:t>o珏(智中)、</w:t>
            </w:r>
            <w:r>
              <w:rPr>
                <w:rFonts w:ascii="標楷體" w:eastAsia="標楷體" w:hAnsi="標楷體" w:hint="eastAsia"/>
                <w:szCs w:val="24"/>
              </w:rPr>
              <w:t>張o婷</w:t>
            </w:r>
            <w:r w:rsidRPr="00566E7A">
              <w:rPr>
                <w:rFonts w:ascii="標楷體" w:eastAsia="標楷體" w:hAnsi="標楷體"/>
                <w:szCs w:val="24"/>
              </w:rPr>
              <w:t>(</w:t>
            </w:r>
            <w:r>
              <w:rPr>
                <w:rFonts w:ascii="標楷體" w:eastAsia="標楷體" w:hAnsi="標楷體"/>
                <w:szCs w:val="24"/>
              </w:rPr>
              <w:t>自</w:t>
            </w:r>
            <w:r>
              <w:rPr>
                <w:rFonts w:ascii="標楷體" w:eastAsia="標楷體" w:hAnsi="標楷體" w:hint="eastAsia"/>
                <w:szCs w:val="24"/>
              </w:rPr>
              <w:t>中</w:t>
            </w:r>
            <w:r w:rsidRPr="00566E7A">
              <w:rPr>
                <w:rFonts w:ascii="標楷體" w:eastAsia="標楷體" w:hAnsi="標楷體"/>
                <w:szCs w:val="24"/>
              </w:rPr>
              <w:t>)</w:t>
            </w:r>
            <w:r>
              <w:rPr>
                <w:rFonts w:ascii="標楷體" w:eastAsia="標楷體" w:hAnsi="標楷體" w:hint="eastAsia"/>
                <w:color w:val="000000" w:themeColor="text1"/>
              </w:rPr>
              <w:t>、邱o懷(智障中)</w:t>
            </w:r>
          </w:p>
        </w:tc>
      </w:tr>
      <w:tr w:rsidR="00AA2A1A" w:rsidRPr="000C02E9" w:rsidTr="00F21EFE">
        <w:trPr>
          <w:trHeight w:val="1066"/>
        </w:trPr>
        <w:tc>
          <w:tcPr>
            <w:tcW w:w="1925" w:type="dxa"/>
            <w:gridSpan w:val="2"/>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rsidR="00AA2A1A" w:rsidRDefault="00AA2A1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rsidR="00AA2A1A" w:rsidRPr="004133B4" w:rsidRDefault="00AA2A1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AA2A1A" w:rsidRPr="000C02E9" w:rsidTr="00F21EFE">
        <w:trPr>
          <w:trHeight w:val="899"/>
        </w:trPr>
        <w:tc>
          <w:tcPr>
            <w:tcW w:w="1925" w:type="dxa"/>
            <w:gridSpan w:val="2"/>
            <w:tcBorders>
              <w:bottom w:val="double" w:sz="4" w:space="0" w:color="auto"/>
            </w:tcBorders>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AA2A1A" w:rsidRDefault="00AA2A1A" w:rsidP="00AA2A1A">
            <w:pPr>
              <w:pStyle w:val="a3"/>
              <w:numPr>
                <w:ilvl w:val="0"/>
                <w:numId w:val="2"/>
              </w:numPr>
              <w:ind w:leftChars="0"/>
              <w:jc w:val="both"/>
              <w:rPr>
                <w:rFonts w:eastAsia="標楷體"/>
              </w:rPr>
            </w:pPr>
            <w:r>
              <w:rPr>
                <w:rFonts w:eastAsia="標楷體" w:hint="eastAsia"/>
              </w:rPr>
              <w:t>在課程中學習到實用詞語，並透過書寫、口述與圖片表達應用於生活對話中。</w:t>
            </w:r>
          </w:p>
          <w:p w:rsidR="00AA2A1A" w:rsidRPr="00B75A0F" w:rsidRDefault="00AA2A1A" w:rsidP="00AA2A1A">
            <w:pPr>
              <w:pStyle w:val="a3"/>
              <w:numPr>
                <w:ilvl w:val="0"/>
                <w:numId w:val="2"/>
              </w:numPr>
              <w:ind w:leftChars="0"/>
              <w:jc w:val="both"/>
              <w:rPr>
                <w:rFonts w:eastAsia="標楷體"/>
              </w:rPr>
            </w:pPr>
            <w:r w:rsidRPr="00B75A0F">
              <w:rPr>
                <w:rFonts w:eastAsia="標楷體" w:hint="eastAsia"/>
              </w:rPr>
              <w:t>在課程中學習到實用句型，並透過書寫、口述與句條表達自己的想法。</w:t>
            </w:r>
          </w:p>
        </w:tc>
      </w:tr>
      <w:tr w:rsidR="00AA2A1A" w:rsidRPr="000C02E9" w:rsidTr="00F21EFE">
        <w:trPr>
          <w:trHeight w:val="420"/>
        </w:trPr>
        <w:tc>
          <w:tcPr>
            <w:tcW w:w="534" w:type="dxa"/>
            <w:vMerge w:val="restart"/>
            <w:tcBorders>
              <w:top w:val="double" w:sz="4" w:space="0" w:color="auto"/>
            </w:tcBorders>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rsidR="00AA2A1A" w:rsidRDefault="00AA2A1A" w:rsidP="00F21EFE">
            <w:pPr>
              <w:jc w:val="center"/>
              <w:rPr>
                <w:rFonts w:ascii="Times New Roman" w:eastAsia="標楷體" w:hAnsi="Times New Roman" w:cs="Times New Roman"/>
                <w:szCs w:val="24"/>
              </w:rPr>
            </w:pPr>
          </w:p>
          <w:p w:rsidR="00AA2A1A" w:rsidRDefault="00AA2A1A"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AA2A1A" w:rsidRDefault="00AA2A1A" w:rsidP="00F21EFE">
            <w:pPr>
              <w:jc w:val="center"/>
              <w:rPr>
                <w:rFonts w:ascii="Times New Roman" w:eastAsia="標楷體" w:hAnsi="Times New Roman" w:cs="Times New Roman"/>
                <w:szCs w:val="24"/>
              </w:rPr>
            </w:pPr>
          </w:p>
          <w:p w:rsidR="00AA2A1A" w:rsidRPr="000C02E9" w:rsidRDefault="00AA2A1A" w:rsidP="00F21EFE">
            <w:pPr>
              <w:jc w:val="center"/>
              <w:rPr>
                <w:rFonts w:ascii="Times New Roman" w:eastAsia="標楷體" w:hAnsi="Times New Roman" w:cs="Times New Roman"/>
                <w:szCs w:val="24"/>
              </w:rPr>
            </w:pPr>
          </w:p>
          <w:p w:rsidR="00AA2A1A" w:rsidRDefault="00AA2A1A"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AA2A1A" w:rsidRDefault="00AA2A1A" w:rsidP="00F21EFE">
            <w:pPr>
              <w:jc w:val="center"/>
              <w:rPr>
                <w:rFonts w:ascii="Times New Roman" w:eastAsia="標楷體" w:hAnsi="Times New Roman" w:cs="Times New Roman"/>
                <w:szCs w:val="24"/>
              </w:rPr>
            </w:pPr>
          </w:p>
          <w:p w:rsidR="00AA2A1A" w:rsidRPr="000C02E9" w:rsidRDefault="00AA2A1A" w:rsidP="00F21EFE">
            <w:pPr>
              <w:jc w:val="center"/>
              <w:rPr>
                <w:rFonts w:ascii="Times New Roman" w:eastAsia="標楷體" w:hAnsi="Times New Roman" w:cs="Times New Roman"/>
                <w:szCs w:val="24"/>
              </w:rPr>
            </w:pPr>
          </w:p>
          <w:p w:rsidR="00AA2A1A" w:rsidRPr="000C02E9" w:rsidRDefault="00AA2A1A"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rsidR="00AA2A1A" w:rsidRPr="000C02E9" w:rsidRDefault="00AA2A1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rsidR="00AA2A1A" w:rsidRPr="000C02E9" w:rsidRDefault="00AA2A1A" w:rsidP="00F21EFE">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rsidR="00AA2A1A" w:rsidRPr="000C02E9" w:rsidRDefault="00AA2A1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AA2A1A" w:rsidRPr="000C02E9" w:rsidRDefault="00AA2A1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rsidR="00AA2A1A" w:rsidRPr="000C02E9" w:rsidRDefault="00AA2A1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rsidR="00AA2A1A" w:rsidRPr="000C02E9" w:rsidRDefault="00AA2A1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AA2A1A" w:rsidRPr="000C02E9" w:rsidRDefault="00AA2A1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p>
          <w:p w:rsidR="00AA2A1A" w:rsidRPr="000C02E9" w:rsidRDefault="00AA2A1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p>
          <w:p w:rsidR="00AA2A1A" w:rsidRPr="000C02E9" w:rsidRDefault="00AA2A1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AA2A1A" w:rsidRPr="000C02E9" w:rsidRDefault="00AA2A1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rsidR="00AA2A1A" w:rsidRPr="000C02E9" w:rsidRDefault="00AA2A1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rsidR="00AA2A1A" w:rsidRPr="000C02E9" w:rsidRDefault="00AA2A1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AA2A1A" w:rsidRPr="000C02E9" w:rsidTr="00F21EFE">
        <w:trPr>
          <w:trHeight w:val="420"/>
        </w:trPr>
        <w:tc>
          <w:tcPr>
            <w:tcW w:w="534" w:type="dxa"/>
            <w:vMerge/>
            <w:tcBorders>
              <w:bottom w:val="single" w:sz="4" w:space="0" w:color="auto"/>
            </w:tcBorders>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jc w:val="center"/>
              <w:rPr>
                <w:rFonts w:ascii="Times New Roman" w:eastAsia="標楷體" w:hAnsi="Times New Roman" w:cs="Times New Roman"/>
              </w:rPr>
            </w:pPr>
          </w:p>
        </w:tc>
        <w:tc>
          <w:tcPr>
            <w:tcW w:w="900" w:type="dxa"/>
            <w:tcBorders>
              <w:bottom w:val="single" w:sz="4" w:space="0" w:color="auto"/>
            </w:tcBorders>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rsidR="00AA2A1A" w:rsidRPr="00A50C61" w:rsidRDefault="00AA2A1A" w:rsidP="00F21EFE">
            <w:pPr>
              <w:rPr>
                <w:rFonts w:ascii="標楷體" w:eastAsia="標楷體" w:hAnsi="標楷體"/>
                <w:szCs w:val="24"/>
              </w:rPr>
            </w:pPr>
            <w:r>
              <w:rPr>
                <w:rFonts w:ascii="標楷體" w:eastAsia="標楷體" w:hAnsi="標楷體" w:hint="eastAsia"/>
                <w:szCs w:val="24"/>
              </w:rPr>
              <w:t>準備周</w:t>
            </w:r>
          </w:p>
        </w:tc>
      </w:tr>
      <w:tr w:rsidR="00AA2A1A" w:rsidRPr="000C02E9" w:rsidTr="00F21EFE">
        <w:trPr>
          <w:trHeight w:val="420"/>
        </w:trPr>
        <w:tc>
          <w:tcPr>
            <w:tcW w:w="534" w:type="dxa"/>
            <w:vMerge/>
            <w:tcBorders>
              <w:bottom w:val="single" w:sz="4" w:space="0" w:color="auto"/>
            </w:tcBorders>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jc w:val="center"/>
              <w:rPr>
                <w:rFonts w:ascii="Times New Roman" w:eastAsia="標楷體" w:hAnsi="Times New Roman" w:cs="Times New Roman"/>
              </w:rPr>
            </w:pPr>
          </w:p>
        </w:tc>
        <w:tc>
          <w:tcPr>
            <w:tcW w:w="900" w:type="dxa"/>
            <w:tcBorders>
              <w:bottom w:val="single" w:sz="4" w:space="0" w:color="auto"/>
            </w:tcBorders>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rsidR="00AA2A1A" w:rsidRPr="00A50C61" w:rsidRDefault="00AA2A1A" w:rsidP="00F21EFE">
            <w:pPr>
              <w:rPr>
                <w:rFonts w:ascii="標楷體" w:eastAsia="標楷體" w:hAnsi="標楷體"/>
                <w:szCs w:val="24"/>
              </w:rPr>
            </w:pPr>
            <w:r>
              <w:rPr>
                <w:rFonts w:ascii="標楷體" w:eastAsia="標楷體" w:hAnsi="標楷體" w:hint="eastAsia"/>
                <w:szCs w:val="24"/>
              </w:rPr>
              <w:t>運筆練習</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標楷體" w:eastAsia="標楷體" w:hAnsi="標楷體" w:hint="eastAsia"/>
                <w:szCs w:val="24"/>
              </w:rPr>
              <w:t>運筆練習</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標楷體" w:eastAsia="標楷體" w:hAnsi="標楷體" w:hint="eastAsia"/>
                <w:szCs w:val="24"/>
              </w:rPr>
              <w:t>運筆練習</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AA2A1A" w:rsidRPr="000C02E9" w:rsidRDefault="00AA2A1A" w:rsidP="00F21EFE">
            <w:pPr>
              <w:rPr>
                <w:rFonts w:ascii="Times New Roman" w:eastAsia="標楷體" w:hAnsi="Times New Roman" w:cs="Times New Roman"/>
                <w:sz w:val="22"/>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氣象小主播</w:t>
            </w:r>
            <w:r>
              <w:rPr>
                <w:rFonts w:ascii="Times New Roman" w:eastAsia="標楷體" w:hAnsi="Times New Roman" w:hint="eastAsia"/>
                <w:szCs w:val="24"/>
              </w:rPr>
              <w:t>/</w:t>
            </w:r>
            <w:r>
              <w:rPr>
                <w:rFonts w:ascii="Times New Roman" w:eastAsia="標楷體" w:hAnsi="Times New Roman" w:hint="eastAsia"/>
                <w:szCs w:val="24"/>
              </w:rPr>
              <w:t>課文理解</w:t>
            </w:r>
          </w:p>
        </w:tc>
      </w:tr>
      <w:tr w:rsidR="00AA2A1A" w:rsidRPr="000C02E9" w:rsidTr="00F21EFE">
        <w:trPr>
          <w:trHeight w:val="420"/>
        </w:trPr>
        <w:tc>
          <w:tcPr>
            <w:tcW w:w="534" w:type="dxa"/>
            <w:vMerge/>
            <w:vAlign w:val="center"/>
          </w:tcPr>
          <w:p w:rsidR="00AA2A1A" w:rsidRPr="000C02E9" w:rsidRDefault="00AA2A1A" w:rsidP="00F21EFE">
            <w:pPr>
              <w:rPr>
                <w:rFonts w:ascii="Times New Roman" w:eastAsia="標楷體" w:hAnsi="Times New Roman" w:cs="Times New Roman"/>
                <w:b/>
                <w:sz w:val="28"/>
                <w:szCs w:val="28"/>
              </w:rPr>
            </w:pPr>
          </w:p>
        </w:tc>
        <w:tc>
          <w:tcPr>
            <w:tcW w:w="1391" w:type="dxa"/>
            <w:vMerge/>
            <w:tcBorders>
              <w:right w:val="single" w:sz="4" w:space="0" w:color="auto"/>
            </w:tcBorders>
            <w:vAlign w:val="center"/>
          </w:tcPr>
          <w:p w:rsidR="00AA2A1A" w:rsidRPr="000C02E9" w:rsidRDefault="00AA2A1A" w:rsidP="00F21EFE">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rsidR="00AA2A1A" w:rsidRPr="000C02E9" w:rsidRDefault="00AA2A1A" w:rsidP="00F21EFE">
            <w:pPr>
              <w:rPr>
                <w:rFonts w:ascii="Times New Roman" w:eastAsia="標楷體" w:hAnsi="Times New Roman" w:cs="Times New Roman"/>
                <w:b/>
                <w:sz w:val="28"/>
                <w:szCs w:val="28"/>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氣象小主播</w:t>
            </w:r>
            <w:r>
              <w:rPr>
                <w:rFonts w:ascii="Times New Roman" w:eastAsia="標楷體" w:hAnsi="Times New Roman" w:hint="eastAsia"/>
                <w:szCs w:val="24"/>
              </w:rPr>
              <w:t>/</w:t>
            </w:r>
            <w:r>
              <w:rPr>
                <w:rFonts w:ascii="Times New Roman" w:eastAsia="標楷體" w:hAnsi="Times New Roman" w:hint="eastAsia"/>
                <w:szCs w:val="24"/>
              </w:rPr>
              <w:t>圖卡指認</w:t>
            </w:r>
          </w:p>
        </w:tc>
      </w:tr>
      <w:tr w:rsidR="00AA2A1A" w:rsidRPr="000C02E9" w:rsidTr="00F21EFE">
        <w:trPr>
          <w:trHeight w:val="420"/>
        </w:trPr>
        <w:tc>
          <w:tcPr>
            <w:tcW w:w="534" w:type="dxa"/>
            <w:vMerge/>
            <w:tcBorders>
              <w:bottom w:val="double" w:sz="4" w:space="0" w:color="auto"/>
            </w:tcBorders>
          </w:tcPr>
          <w:p w:rsidR="00AA2A1A" w:rsidRPr="000C02E9" w:rsidRDefault="00AA2A1A" w:rsidP="00F21EFE">
            <w:pPr>
              <w:rPr>
                <w:rFonts w:ascii="Times New Roman" w:eastAsia="標楷體" w:hAnsi="Times New Roman" w:cs="Times New Roman"/>
              </w:rPr>
            </w:pPr>
          </w:p>
        </w:tc>
        <w:tc>
          <w:tcPr>
            <w:tcW w:w="1391" w:type="dxa"/>
            <w:vMerge/>
            <w:tcBorders>
              <w:bottom w:val="double" w:sz="4" w:space="0" w:color="auto"/>
              <w:right w:val="single" w:sz="4" w:space="0" w:color="auto"/>
            </w:tcBorders>
          </w:tcPr>
          <w:p w:rsidR="00AA2A1A" w:rsidRPr="000C02E9" w:rsidRDefault="00AA2A1A" w:rsidP="00F21EFE">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氣象小主播</w:t>
            </w:r>
            <w:r>
              <w:rPr>
                <w:rFonts w:ascii="Times New Roman" w:eastAsia="標楷體" w:hAnsi="Times New Roman" w:hint="eastAsia"/>
                <w:szCs w:val="24"/>
              </w:rPr>
              <w:t>/</w:t>
            </w:r>
            <w:r>
              <w:rPr>
                <w:rFonts w:ascii="Times New Roman" w:eastAsia="標楷體" w:hAnsi="Times New Roman" w:hint="eastAsia"/>
                <w:szCs w:val="24"/>
              </w:rPr>
              <w:t>詞卡指認</w:t>
            </w:r>
          </w:p>
        </w:tc>
      </w:tr>
      <w:tr w:rsidR="00AA2A1A" w:rsidRPr="000C02E9" w:rsidTr="00F21EFE">
        <w:trPr>
          <w:trHeight w:val="420"/>
        </w:trPr>
        <w:tc>
          <w:tcPr>
            <w:tcW w:w="534" w:type="dxa"/>
            <w:vMerge w:val="restart"/>
            <w:tcBorders>
              <w:top w:val="double" w:sz="4" w:space="0" w:color="auto"/>
            </w:tcBorders>
            <w:vAlign w:val="center"/>
          </w:tcPr>
          <w:p w:rsidR="00AA2A1A" w:rsidRPr="000C02E9" w:rsidRDefault="00AA2A1A"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rsidR="00AA2A1A" w:rsidRPr="00224DDD" w:rsidRDefault="00AA2A1A" w:rsidP="00F21EFE">
            <w:pPr>
              <w:snapToGrid w:val="0"/>
              <w:rPr>
                <w:rFonts w:ascii="Times New Roman" w:eastAsia="標楷體" w:hAnsi="Times New Roman"/>
                <w:b/>
                <w:szCs w:val="24"/>
              </w:rPr>
            </w:pPr>
            <w:r>
              <w:rPr>
                <w:rFonts w:ascii="Times New Roman" w:eastAsia="標楷體" w:hAnsi="標楷體" w:hint="eastAsia"/>
                <w:b/>
                <w:szCs w:val="24"/>
              </w:rPr>
              <w:t>1.</w:t>
            </w:r>
            <w:r w:rsidRPr="00224DDD">
              <w:rPr>
                <w:rFonts w:ascii="Times New Roman" w:eastAsia="標楷體" w:hAnsi="標楷體"/>
                <w:b/>
                <w:szCs w:val="24"/>
              </w:rPr>
              <w:t>教材編輯與資源</w:t>
            </w:r>
          </w:p>
          <w:p w:rsidR="00AA2A1A" w:rsidRDefault="00AA2A1A" w:rsidP="00F21EFE">
            <w:pPr>
              <w:snapToGrid w:val="0"/>
              <w:ind w:leftChars="150" w:left="600" w:hangingChars="100" w:hanging="240"/>
              <w:rPr>
                <w:rFonts w:ascii="Times New Roman" w:eastAsia="標楷體" w:hAnsi="標楷體"/>
                <w:szCs w:val="24"/>
              </w:rPr>
            </w:pPr>
            <w:r>
              <w:rPr>
                <w:rFonts w:ascii="Times New Roman" w:eastAsia="標楷體" w:hAnsi="標楷體"/>
                <w:szCs w:val="24"/>
              </w:rPr>
              <w:t>根據主題自編課文做為文本，</w:t>
            </w:r>
          </w:p>
          <w:p w:rsidR="00AA2A1A" w:rsidRDefault="00AA2A1A" w:rsidP="00F21EFE">
            <w:pPr>
              <w:snapToGrid w:val="0"/>
              <w:ind w:leftChars="150" w:left="600" w:hangingChars="100" w:hanging="240"/>
              <w:rPr>
                <w:rFonts w:ascii="Times New Roman" w:eastAsia="標楷體" w:hAnsi="標楷體"/>
                <w:szCs w:val="24"/>
              </w:rPr>
            </w:pPr>
            <w:r w:rsidRPr="00224DDD">
              <w:rPr>
                <w:rFonts w:ascii="Times New Roman" w:eastAsia="標楷體" w:hAnsi="標楷體"/>
                <w:szCs w:val="24"/>
              </w:rPr>
              <w:t>依學生能力編製學習進度和作</w:t>
            </w:r>
          </w:p>
          <w:p w:rsidR="00AA2A1A" w:rsidRPr="00224DDD" w:rsidRDefault="00AA2A1A" w:rsidP="00F21EFE">
            <w:pPr>
              <w:snapToGrid w:val="0"/>
              <w:ind w:leftChars="150" w:left="600" w:hangingChars="100" w:hanging="240"/>
              <w:rPr>
                <w:rFonts w:ascii="Times New Roman" w:eastAsia="標楷體" w:hAnsi="Times New Roman"/>
                <w:szCs w:val="24"/>
              </w:rPr>
            </w:pPr>
            <w:r w:rsidRPr="00224DDD">
              <w:rPr>
                <w:rFonts w:ascii="Times New Roman" w:eastAsia="標楷體" w:hAnsi="標楷體"/>
                <w:szCs w:val="24"/>
              </w:rPr>
              <w:t>業單。</w:t>
            </w:r>
          </w:p>
          <w:p w:rsidR="00AA2A1A" w:rsidRPr="002A218E" w:rsidRDefault="00AA2A1A" w:rsidP="00F21EFE">
            <w:pPr>
              <w:jc w:val="both"/>
              <w:rPr>
                <w:rFonts w:ascii="標楷體" w:eastAsia="標楷體" w:hAnsi="標楷體"/>
                <w:color w:val="000000"/>
              </w:rPr>
            </w:pPr>
            <w:r w:rsidRPr="002A218E">
              <w:rPr>
                <w:rFonts w:ascii="標楷體" w:eastAsia="標楷體" w:hAnsi="標楷體" w:hint="eastAsia"/>
                <w:color w:val="000000"/>
              </w:rPr>
              <w:t xml:space="preserve">2. </w:t>
            </w:r>
            <w:r w:rsidRPr="00312609">
              <w:rPr>
                <w:rFonts w:ascii="Times New Roman" w:eastAsia="標楷體" w:hAnsi="標楷體" w:hint="eastAsia"/>
                <w:b/>
                <w:szCs w:val="24"/>
              </w:rPr>
              <w:t>教學方法</w:t>
            </w:r>
          </w:p>
          <w:p w:rsidR="00AA2A1A" w:rsidRPr="002A218E" w:rsidRDefault="00AA2A1A" w:rsidP="00F21EFE">
            <w:pPr>
              <w:ind w:left="360" w:hangingChars="150" w:hanging="360"/>
              <w:jc w:val="both"/>
              <w:rPr>
                <w:rFonts w:ascii="標楷體" w:eastAsia="標楷體" w:hAnsi="標楷體"/>
                <w:color w:val="000000"/>
              </w:rPr>
            </w:pPr>
            <w:r w:rsidRPr="002A218E">
              <w:rPr>
                <w:rFonts w:ascii="標楷體" w:eastAsia="標楷體" w:hAnsi="標楷體" w:hint="eastAsia"/>
                <w:color w:val="000000"/>
              </w:rPr>
              <w:t>(1)以日常生活經驗為基礎，利用多感官提示，加強聆聽、記憶及執行能力。</w:t>
            </w:r>
          </w:p>
          <w:p w:rsidR="00AA2A1A" w:rsidRPr="002A218E" w:rsidRDefault="00AA2A1A" w:rsidP="00F21EFE">
            <w:pPr>
              <w:ind w:left="360" w:hangingChars="150" w:hanging="360"/>
              <w:jc w:val="both"/>
              <w:rPr>
                <w:rFonts w:ascii="標楷體" w:eastAsia="標楷體" w:hAnsi="標楷體"/>
                <w:color w:val="000000"/>
              </w:rPr>
            </w:pPr>
            <w:r w:rsidRPr="002A218E">
              <w:rPr>
                <w:rFonts w:ascii="標楷體" w:eastAsia="標楷體" w:hAnsi="標楷體" w:hint="eastAsia"/>
                <w:color w:val="000000"/>
              </w:rPr>
              <w:t>(2)利用圖卡、字卡、繪本等加強表達和溝通能力。</w:t>
            </w:r>
          </w:p>
          <w:p w:rsidR="00AA2A1A" w:rsidRPr="002A218E" w:rsidRDefault="00AA2A1A" w:rsidP="00F21EFE">
            <w:pPr>
              <w:ind w:left="360" w:hangingChars="150" w:hanging="360"/>
              <w:jc w:val="both"/>
              <w:rPr>
                <w:rFonts w:ascii="標楷體" w:eastAsia="標楷體" w:hAnsi="標楷體"/>
                <w:color w:val="000000"/>
              </w:rPr>
            </w:pPr>
            <w:r w:rsidRPr="002A218E">
              <w:rPr>
                <w:rFonts w:ascii="標楷體" w:eastAsia="標楷體" w:hAnsi="標楷體" w:hint="eastAsia"/>
                <w:color w:val="000000"/>
              </w:rPr>
              <w:t>(3)利用圖卡、字卡與實際物品做配對連結，增加圖卡、字彙理解及認讀。</w:t>
            </w:r>
          </w:p>
          <w:p w:rsidR="00AA2A1A" w:rsidRPr="002A218E" w:rsidRDefault="00AA2A1A" w:rsidP="00F21EFE">
            <w:pPr>
              <w:ind w:left="360" w:hangingChars="150" w:hanging="360"/>
              <w:jc w:val="both"/>
              <w:rPr>
                <w:rFonts w:ascii="標楷體" w:eastAsia="標楷體" w:hAnsi="標楷體"/>
                <w:color w:val="000000"/>
              </w:rPr>
            </w:pPr>
            <w:r w:rsidRPr="002A218E">
              <w:rPr>
                <w:rFonts w:ascii="標楷體" w:eastAsia="標楷體" w:hAnsi="標楷體" w:hint="eastAsia"/>
                <w:color w:val="000000"/>
              </w:rPr>
              <w:t>(4)利用運筆練習、簡單字描寫加強寫字能力。</w:t>
            </w:r>
          </w:p>
          <w:p w:rsidR="00AA2A1A" w:rsidRPr="002A218E" w:rsidRDefault="00AA2A1A" w:rsidP="00F21EFE">
            <w:pPr>
              <w:ind w:left="360" w:hangingChars="150" w:hanging="360"/>
              <w:jc w:val="both"/>
              <w:rPr>
                <w:rFonts w:ascii="標楷體" w:eastAsia="標楷體" w:hAnsi="標楷體"/>
                <w:color w:val="000000"/>
              </w:rPr>
            </w:pPr>
            <w:r w:rsidRPr="002A218E">
              <w:rPr>
                <w:rFonts w:ascii="標楷體" w:eastAsia="標楷體" w:hAnsi="標楷體" w:hint="eastAsia"/>
                <w:color w:val="000000"/>
              </w:rPr>
              <w:lastRenderedPageBreak/>
              <w:t>(5)練習課文生詞及常用生活事物名稱，了解自編課文認識主題單元的內容意義。</w:t>
            </w:r>
          </w:p>
          <w:p w:rsidR="00AA2A1A" w:rsidRPr="008E1FA7" w:rsidRDefault="00AA2A1A" w:rsidP="00F21EFE">
            <w:pPr>
              <w:ind w:left="240" w:hangingChars="100" w:hanging="240"/>
              <w:rPr>
                <w:rFonts w:ascii="Times New Roman" w:eastAsia="標楷體" w:hAnsi="標楷體"/>
                <w:szCs w:val="24"/>
              </w:rPr>
            </w:pPr>
            <w:r w:rsidRPr="002A218E">
              <w:rPr>
                <w:rFonts w:ascii="標楷體" w:eastAsia="標楷體" w:hAnsi="標楷體" w:hint="eastAsia"/>
                <w:color w:val="000000"/>
              </w:rPr>
              <w:t>3.</w:t>
            </w:r>
            <w:r w:rsidRPr="00312609">
              <w:rPr>
                <w:rFonts w:ascii="Times New Roman" w:eastAsia="標楷體" w:hAnsi="標楷體" w:hint="eastAsia"/>
                <w:b/>
                <w:szCs w:val="24"/>
              </w:rPr>
              <w:t>教學評量</w:t>
            </w:r>
            <w:r w:rsidRPr="002A218E">
              <w:rPr>
                <w:rFonts w:ascii="標楷體" w:eastAsia="標楷體" w:hAnsi="標楷體" w:hint="eastAsia"/>
                <w:color w:val="000000"/>
              </w:rPr>
              <w:t>:採形成性評量，</w:t>
            </w:r>
            <w:r>
              <w:rPr>
                <w:rFonts w:ascii="標楷體" w:eastAsia="標楷體" w:hAnsi="標楷體" w:hint="eastAsia"/>
                <w:color w:val="000000"/>
              </w:rPr>
              <w:t>操作、口語回答等</w:t>
            </w:r>
            <w:r w:rsidRPr="002A218E">
              <w:rPr>
                <w:rFonts w:ascii="標楷體" w:eastAsia="標楷體" w:hAnsi="標楷體" w:hint="eastAsia"/>
                <w:color w:val="000000"/>
              </w:rPr>
              <w:t>配合個別能力差異進行評量。</w:t>
            </w: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tcBorders>
              <w:bottom w:val="single" w:sz="4" w:space="0" w:color="auto"/>
            </w:tcBorders>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氣象小主播</w:t>
            </w:r>
            <w:r>
              <w:rPr>
                <w:rFonts w:ascii="Times New Roman" w:eastAsia="標楷體" w:hAnsi="Times New Roman" w:hint="eastAsia"/>
                <w:szCs w:val="24"/>
              </w:rPr>
              <w:t>/</w:t>
            </w:r>
            <w:r>
              <w:rPr>
                <w:rFonts w:ascii="Times New Roman" w:eastAsia="標楷體" w:hAnsi="Times New Roman" w:hint="eastAsia"/>
                <w:szCs w:val="24"/>
              </w:rPr>
              <w:t>圖詞配對</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氣象小主播</w:t>
            </w:r>
            <w:r>
              <w:rPr>
                <w:rFonts w:ascii="Times New Roman" w:eastAsia="標楷體" w:hAnsi="Times New Roman" w:hint="eastAsia"/>
                <w:szCs w:val="24"/>
              </w:rPr>
              <w:t>/</w:t>
            </w:r>
            <w:r>
              <w:rPr>
                <w:rFonts w:ascii="Times New Roman" w:eastAsia="標楷體" w:hAnsi="Times New Roman" w:hint="eastAsia"/>
                <w:szCs w:val="24"/>
              </w:rPr>
              <w:t>句型練習</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食農教育</w:t>
            </w:r>
            <w:r>
              <w:rPr>
                <w:rFonts w:ascii="Times New Roman" w:eastAsia="標楷體" w:hAnsi="Times New Roman" w:hint="eastAsia"/>
                <w:szCs w:val="24"/>
              </w:rPr>
              <w:t>/</w:t>
            </w:r>
            <w:r>
              <w:rPr>
                <w:rFonts w:ascii="Times New Roman" w:eastAsia="標楷體" w:hAnsi="Times New Roman" w:hint="eastAsia"/>
                <w:szCs w:val="24"/>
              </w:rPr>
              <w:t>課文理解</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食農教育</w:t>
            </w:r>
            <w:r>
              <w:rPr>
                <w:rFonts w:ascii="Times New Roman" w:eastAsia="標楷體" w:hAnsi="Times New Roman" w:hint="eastAsia"/>
                <w:szCs w:val="24"/>
              </w:rPr>
              <w:t>/</w:t>
            </w:r>
            <w:r>
              <w:rPr>
                <w:rFonts w:ascii="Times New Roman" w:eastAsia="標楷體" w:hAnsi="Times New Roman" w:hint="eastAsia"/>
                <w:szCs w:val="24"/>
              </w:rPr>
              <w:t>圖卡指認</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食農教育</w:t>
            </w:r>
            <w:r>
              <w:rPr>
                <w:rFonts w:ascii="Times New Roman" w:eastAsia="標楷體" w:hAnsi="Times New Roman" w:hint="eastAsia"/>
                <w:szCs w:val="24"/>
              </w:rPr>
              <w:t>/</w:t>
            </w:r>
            <w:r>
              <w:rPr>
                <w:rFonts w:ascii="Times New Roman" w:eastAsia="標楷體" w:hAnsi="Times New Roman" w:hint="eastAsia"/>
                <w:szCs w:val="24"/>
              </w:rPr>
              <w:t>詞卡指認</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醫學小達人</w:t>
            </w:r>
            <w:r>
              <w:rPr>
                <w:rFonts w:ascii="Times New Roman" w:eastAsia="標楷體" w:hAnsi="Times New Roman" w:hint="eastAsia"/>
                <w:szCs w:val="24"/>
              </w:rPr>
              <w:t>/</w:t>
            </w:r>
            <w:r>
              <w:rPr>
                <w:rFonts w:ascii="Times New Roman" w:eastAsia="標楷體" w:hAnsi="Times New Roman" w:hint="eastAsia"/>
                <w:szCs w:val="24"/>
              </w:rPr>
              <w:t>圖詞配對</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醫學小達人</w:t>
            </w:r>
            <w:r>
              <w:rPr>
                <w:rFonts w:ascii="Times New Roman" w:eastAsia="標楷體" w:hAnsi="Times New Roman" w:hint="eastAsia"/>
                <w:szCs w:val="24"/>
              </w:rPr>
              <w:t>/</w:t>
            </w:r>
            <w:r>
              <w:rPr>
                <w:rFonts w:ascii="Times New Roman" w:eastAsia="標楷體" w:hAnsi="Times New Roman" w:hint="eastAsia"/>
                <w:szCs w:val="24"/>
              </w:rPr>
              <w:t>句型練習</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科技新世代</w:t>
            </w:r>
            <w:r>
              <w:rPr>
                <w:rFonts w:ascii="Times New Roman" w:eastAsia="標楷體" w:hAnsi="Times New Roman" w:hint="eastAsia"/>
                <w:szCs w:val="24"/>
              </w:rPr>
              <w:t>/</w:t>
            </w:r>
            <w:r>
              <w:rPr>
                <w:rFonts w:ascii="Times New Roman" w:eastAsia="標楷體" w:hAnsi="Times New Roman" w:hint="eastAsia"/>
                <w:szCs w:val="24"/>
              </w:rPr>
              <w:t>課文理解</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科技新世代</w:t>
            </w:r>
            <w:r>
              <w:rPr>
                <w:rFonts w:ascii="Times New Roman" w:eastAsia="標楷體" w:hAnsi="Times New Roman" w:hint="eastAsia"/>
                <w:szCs w:val="24"/>
              </w:rPr>
              <w:t>/</w:t>
            </w:r>
            <w:r>
              <w:rPr>
                <w:rFonts w:ascii="Times New Roman" w:eastAsia="標楷體" w:hAnsi="Times New Roman" w:hint="eastAsia"/>
                <w:szCs w:val="24"/>
              </w:rPr>
              <w:t>圖卡指認</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科技新世代</w:t>
            </w:r>
            <w:r>
              <w:rPr>
                <w:rFonts w:ascii="Times New Roman" w:eastAsia="標楷體" w:hAnsi="Times New Roman" w:hint="eastAsia"/>
                <w:szCs w:val="24"/>
              </w:rPr>
              <w:t>/</w:t>
            </w:r>
            <w:r>
              <w:rPr>
                <w:rFonts w:ascii="Times New Roman" w:eastAsia="標楷體" w:hAnsi="Times New Roman" w:hint="eastAsia"/>
                <w:szCs w:val="24"/>
              </w:rPr>
              <w:t>詞卡指認</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科技新世代</w:t>
            </w:r>
            <w:r>
              <w:rPr>
                <w:rFonts w:ascii="Times New Roman" w:eastAsia="標楷體" w:hAnsi="Times New Roman" w:hint="eastAsia"/>
                <w:szCs w:val="24"/>
              </w:rPr>
              <w:t>/</w:t>
            </w:r>
            <w:r>
              <w:rPr>
                <w:rFonts w:ascii="Times New Roman" w:eastAsia="標楷體" w:hAnsi="Times New Roman" w:hint="eastAsia"/>
                <w:szCs w:val="24"/>
              </w:rPr>
              <w:t>圖詞配對</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vAlign w:val="center"/>
          </w:tcPr>
          <w:p w:rsidR="00AA2A1A" w:rsidRPr="00B330B8" w:rsidRDefault="00AA2A1A" w:rsidP="00F21EFE">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科技新世代</w:t>
            </w:r>
            <w:r>
              <w:rPr>
                <w:rFonts w:ascii="Times New Roman" w:eastAsia="標楷體" w:hAnsi="Times New Roman" w:hint="eastAsia"/>
                <w:szCs w:val="24"/>
              </w:rPr>
              <w:t>/</w:t>
            </w:r>
            <w:r>
              <w:rPr>
                <w:rFonts w:ascii="Times New Roman" w:eastAsia="標楷體" w:hAnsi="Times New Roman" w:hint="eastAsia"/>
                <w:szCs w:val="24"/>
              </w:rPr>
              <w:t>句型練習</w:t>
            </w:r>
          </w:p>
        </w:tc>
      </w:tr>
      <w:tr w:rsidR="00AA2A1A" w:rsidRPr="000C02E9" w:rsidTr="00F21EFE">
        <w:trPr>
          <w:trHeight w:val="420"/>
        </w:trPr>
        <w:tc>
          <w:tcPr>
            <w:tcW w:w="534" w:type="dxa"/>
            <w:vMerge/>
          </w:tcPr>
          <w:p w:rsidR="00AA2A1A" w:rsidRPr="000C02E9" w:rsidRDefault="00AA2A1A" w:rsidP="00F21EFE">
            <w:pPr>
              <w:rPr>
                <w:rFonts w:ascii="Times New Roman" w:eastAsia="標楷體" w:hAnsi="Times New Roman" w:cs="Times New Roman"/>
              </w:rPr>
            </w:pPr>
          </w:p>
        </w:tc>
        <w:tc>
          <w:tcPr>
            <w:tcW w:w="4252" w:type="dxa"/>
            <w:gridSpan w:val="2"/>
            <w:vMerge/>
            <w:tcBorders>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Pr>
                <w:rFonts w:ascii="Times New Roman" w:eastAsia="標楷體" w:hAnsi="Times New Roman" w:cs="Times New Roman" w:hint="eastAsia"/>
              </w:rPr>
              <w:t>20</w:t>
            </w:r>
          </w:p>
        </w:tc>
        <w:tc>
          <w:tcPr>
            <w:tcW w:w="3274" w:type="dxa"/>
            <w:gridSpan w:val="2"/>
          </w:tcPr>
          <w:p w:rsidR="00AA2A1A" w:rsidRPr="00A50C61" w:rsidRDefault="00AA2A1A" w:rsidP="00F21EFE">
            <w:pPr>
              <w:rPr>
                <w:rFonts w:ascii="標楷體" w:eastAsia="標楷體" w:hAnsi="標楷體" w:cs="Times New Roman"/>
                <w:szCs w:val="24"/>
              </w:rPr>
            </w:pPr>
            <w:r>
              <w:rPr>
                <w:rFonts w:ascii="標楷體" w:eastAsia="標楷體" w:hAnsi="標楷體" w:cs="Times New Roman" w:hint="eastAsia"/>
                <w:szCs w:val="24"/>
              </w:rPr>
              <w:t>總複習</w:t>
            </w:r>
          </w:p>
        </w:tc>
      </w:tr>
      <w:tr w:rsidR="00AA2A1A" w:rsidRPr="000C02E9" w:rsidTr="00F21EFE">
        <w:trPr>
          <w:trHeight w:val="420"/>
        </w:trPr>
        <w:tc>
          <w:tcPr>
            <w:tcW w:w="534" w:type="dxa"/>
            <w:vMerge/>
            <w:tcBorders>
              <w:bottom w:val="thickThinSmallGap" w:sz="24" w:space="0" w:color="auto"/>
            </w:tcBorders>
          </w:tcPr>
          <w:p w:rsidR="00AA2A1A" w:rsidRPr="000C02E9" w:rsidRDefault="00AA2A1A" w:rsidP="00F21EFE">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rsidR="00AA2A1A" w:rsidRPr="000C02E9" w:rsidRDefault="00AA2A1A" w:rsidP="00F21EFE">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AA2A1A" w:rsidRPr="000C02E9" w:rsidRDefault="00AA2A1A" w:rsidP="00F21EFE">
            <w:pPr>
              <w:rPr>
                <w:rFonts w:ascii="Times New Roman" w:eastAsia="標楷體" w:hAnsi="Times New Roman" w:cs="Times New Roman"/>
              </w:rPr>
            </w:pPr>
          </w:p>
        </w:tc>
        <w:tc>
          <w:tcPr>
            <w:tcW w:w="900" w:type="dxa"/>
            <w:vAlign w:val="center"/>
          </w:tcPr>
          <w:p w:rsidR="00AA2A1A" w:rsidRPr="000C02E9" w:rsidRDefault="00AA2A1A"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vAlign w:val="center"/>
          </w:tcPr>
          <w:p w:rsidR="00AA2A1A" w:rsidRPr="00A50C61" w:rsidRDefault="00AA2A1A" w:rsidP="00F21EFE">
            <w:pPr>
              <w:jc w:val="both"/>
              <w:rPr>
                <w:rFonts w:ascii="標楷體" w:eastAsia="標楷體" w:hAnsi="標楷體" w:cs="Times New Roman"/>
                <w:szCs w:val="24"/>
              </w:rPr>
            </w:pPr>
            <w:r>
              <w:rPr>
                <w:rFonts w:ascii="標楷體" w:eastAsia="標楷體" w:hAnsi="標楷體" w:cs="Times New Roman" w:hint="eastAsia"/>
                <w:szCs w:val="24"/>
              </w:rPr>
              <w:t>休業式</w:t>
            </w:r>
          </w:p>
        </w:tc>
      </w:tr>
    </w:tbl>
    <w:p w:rsidR="00AA2A1A" w:rsidRDefault="00AA2A1A"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Default="00392E0C" w:rsidP="00AA2A1A"/>
    <w:p w:rsidR="00392E0C" w:rsidRPr="00392E0C" w:rsidRDefault="00392E0C" w:rsidP="00392E0C">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B63445" w:rsidRPr="000C02E9" w:rsidTr="00F21EFE">
        <w:trPr>
          <w:trHeight w:val="596"/>
        </w:trPr>
        <w:tc>
          <w:tcPr>
            <w:tcW w:w="1957" w:type="dxa"/>
            <w:gridSpan w:val="2"/>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B63445" w:rsidRPr="000C02E9" w:rsidTr="00F21EFE">
        <w:trPr>
          <w:trHeight w:val="561"/>
        </w:trPr>
        <w:tc>
          <w:tcPr>
            <w:tcW w:w="1957" w:type="dxa"/>
            <w:gridSpan w:val="2"/>
            <w:vAlign w:val="center"/>
          </w:tcPr>
          <w:p w:rsidR="00B63445"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卡拉</w:t>
            </w:r>
            <w:r>
              <w:rPr>
                <w:rFonts w:ascii="Times New Roman" w:eastAsia="標楷體" w:hAnsi="Times New Roman" w:cs="Times New Roman" w:hint="eastAsia"/>
                <w:sz w:val="28"/>
                <w:szCs w:val="28"/>
              </w:rPr>
              <w:t>OK)</w:t>
            </w:r>
          </w:p>
        </w:tc>
        <w:tc>
          <w:tcPr>
            <w:tcW w:w="2921" w:type="dxa"/>
            <w:vAlign w:val="center"/>
          </w:tcPr>
          <w:p w:rsidR="00B63445" w:rsidRPr="000C02E9" w:rsidRDefault="00B63445"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代課老師</w:t>
            </w:r>
          </w:p>
        </w:tc>
      </w:tr>
      <w:tr w:rsidR="00B63445" w:rsidRPr="000C02E9" w:rsidTr="00F21EFE">
        <w:trPr>
          <w:trHeight w:val="854"/>
        </w:trPr>
        <w:tc>
          <w:tcPr>
            <w:tcW w:w="1957" w:type="dxa"/>
            <w:gridSpan w:val="2"/>
            <w:vAlign w:val="center"/>
          </w:tcPr>
          <w:p w:rsidR="00B63445" w:rsidRPr="004133B4" w:rsidRDefault="00B63445"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B63445" w:rsidRPr="000C02E9" w:rsidRDefault="00B63445"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B63445" w:rsidRDefault="00B63445" w:rsidP="00F21EFE">
            <w:pPr>
              <w:spacing w:line="240" w:lineRule="exact"/>
              <w:rPr>
                <w:rFonts w:ascii="標楷體" w:eastAsia="標楷體" w:hAnsi="標楷體"/>
                <w:color w:val="0D0D0D"/>
              </w:rPr>
            </w:pPr>
            <w:r>
              <w:rPr>
                <w:rFonts w:ascii="標楷體" w:eastAsia="標楷體" w:hAnsi="標楷體" w:hint="eastAsia"/>
                <w:color w:val="0D0D0D"/>
              </w:rPr>
              <w:t>三年級：</w:t>
            </w:r>
          </w:p>
          <w:p w:rsidR="00B63445" w:rsidRPr="00202E56" w:rsidRDefault="00B63445" w:rsidP="00F21EFE">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 xml:space="preserve"> 、胡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rsidR="00B63445" w:rsidRDefault="00B63445" w:rsidP="00F21EFE">
            <w:pPr>
              <w:spacing w:line="240" w:lineRule="exact"/>
              <w:rPr>
                <w:rFonts w:ascii="標楷體" w:eastAsia="標楷體" w:hAnsi="標楷體"/>
                <w:color w:val="0D0D0D"/>
              </w:rPr>
            </w:pPr>
            <w:r>
              <w:rPr>
                <w:rFonts w:ascii="標楷體" w:eastAsia="標楷體" w:hAnsi="標楷體" w:hint="eastAsia"/>
                <w:color w:val="0D0D0D"/>
              </w:rPr>
              <w:t>四年級：</w:t>
            </w:r>
          </w:p>
          <w:p w:rsidR="00B63445" w:rsidRPr="000600C6" w:rsidRDefault="00B63445" w:rsidP="00B63445">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B63445" w:rsidRPr="000C02E9" w:rsidTr="00F21EFE">
        <w:trPr>
          <w:trHeight w:val="1066"/>
        </w:trPr>
        <w:tc>
          <w:tcPr>
            <w:tcW w:w="1957" w:type="dxa"/>
            <w:gridSpan w:val="2"/>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B63445" w:rsidRDefault="00B63445"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B63445" w:rsidRPr="004133B4" w:rsidRDefault="00B63445"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B63445" w:rsidRPr="000C02E9" w:rsidTr="00F21EFE">
        <w:trPr>
          <w:trHeight w:val="899"/>
        </w:trPr>
        <w:tc>
          <w:tcPr>
            <w:tcW w:w="1957" w:type="dxa"/>
            <w:gridSpan w:val="2"/>
            <w:tcBorders>
              <w:bottom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B63445" w:rsidRPr="00D3750D" w:rsidRDefault="00B63445" w:rsidP="00F21EFE">
            <w:pPr>
              <w:pStyle w:val="Default"/>
              <w:numPr>
                <w:ilvl w:val="0"/>
                <w:numId w:val="3"/>
              </w:numPr>
            </w:pPr>
            <w:r w:rsidRPr="00D3750D">
              <w:rPr>
                <w:rFonts w:hint="eastAsia"/>
              </w:rPr>
              <w:t>在</w:t>
            </w:r>
            <w:r>
              <w:rPr>
                <w:rFonts w:hint="eastAsia"/>
              </w:rPr>
              <w:t>小團體</w:t>
            </w:r>
            <w:r w:rsidRPr="00D3750D">
              <w:rPr>
                <w:rFonts w:hint="eastAsia"/>
              </w:rPr>
              <w:t>活動中</w:t>
            </w:r>
            <w:r>
              <w:rPr>
                <w:rFonts w:hint="eastAsia"/>
              </w:rPr>
              <w:t>，透過</w:t>
            </w:r>
            <w:r w:rsidRPr="00D3750D">
              <w:rPr>
                <w:rFonts w:hint="eastAsia"/>
              </w:rPr>
              <w:t>卡拉OK</w:t>
            </w:r>
            <w:r>
              <w:rPr>
                <w:rFonts w:hint="eastAsia"/>
              </w:rPr>
              <w:t>模擬點歌的方式</w:t>
            </w:r>
            <w:r w:rsidRPr="00D3750D">
              <w:rPr>
                <w:rFonts w:hint="eastAsia"/>
              </w:rPr>
              <w:t>學習多元媒材與技法表現創作主題，並透過聽唱、聽奏來進行歌唱及演奏以表達情感。</w:t>
            </w:r>
          </w:p>
          <w:p w:rsidR="00B63445" w:rsidRPr="00967C84" w:rsidRDefault="00B63445" w:rsidP="00F21EFE">
            <w:pPr>
              <w:pStyle w:val="Default"/>
              <w:numPr>
                <w:ilvl w:val="0"/>
                <w:numId w:val="3"/>
              </w:numPr>
              <w:rPr>
                <w:sz w:val="23"/>
                <w:szCs w:val="23"/>
              </w:rPr>
            </w:pPr>
            <w:r>
              <w:rPr>
                <w:rFonts w:hint="eastAsia"/>
              </w:rPr>
              <w:t>在團體</w:t>
            </w:r>
            <w:r w:rsidRPr="00D3750D">
              <w:rPr>
                <w:rFonts w:hint="eastAsia"/>
              </w:rPr>
              <w:t>歡唱活動中</w:t>
            </w:r>
            <w:r>
              <w:rPr>
                <w:rFonts w:hint="eastAsia"/>
              </w:rPr>
              <w:t>，透過自由選歌的方式</w:t>
            </w:r>
            <w:r w:rsidRPr="00D3750D">
              <w:rPr>
                <w:rFonts w:hint="eastAsia"/>
              </w:rPr>
              <w:t>培養樂於參與各類藝術活動，探索自己的藝術興趣與能力，並展現欣賞禮儀。</w:t>
            </w:r>
          </w:p>
        </w:tc>
      </w:tr>
      <w:tr w:rsidR="00B63445" w:rsidRPr="000C02E9" w:rsidTr="00F21EFE">
        <w:trPr>
          <w:trHeight w:val="420"/>
        </w:trPr>
        <w:tc>
          <w:tcPr>
            <w:tcW w:w="536" w:type="dxa"/>
            <w:vMerge w:val="restart"/>
            <w:tcBorders>
              <w:top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B63445" w:rsidRDefault="00B63445" w:rsidP="00F21EFE">
            <w:pPr>
              <w:jc w:val="center"/>
              <w:rPr>
                <w:rFonts w:ascii="Times New Roman" w:eastAsia="標楷體" w:hAnsi="Times New Roman" w:cs="Times New Roman"/>
                <w:szCs w:val="24"/>
              </w:rPr>
            </w:pPr>
          </w:p>
          <w:p w:rsidR="00B63445" w:rsidRDefault="00B63445" w:rsidP="00F21EFE">
            <w:pPr>
              <w:jc w:val="center"/>
              <w:rPr>
                <w:rFonts w:ascii="Times New Roman" w:eastAsia="標楷體" w:hAnsi="Times New Roman" w:cs="Times New Roman"/>
                <w:szCs w:val="24"/>
              </w:rPr>
            </w:pPr>
          </w:p>
          <w:p w:rsidR="00B63445" w:rsidRDefault="00B63445" w:rsidP="00F21EFE">
            <w:pPr>
              <w:jc w:val="center"/>
              <w:rPr>
                <w:rFonts w:ascii="Times New Roman" w:eastAsia="標楷體" w:hAnsi="Times New Roman" w:cs="Times New Roman"/>
                <w:szCs w:val="24"/>
              </w:rPr>
            </w:pPr>
          </w:p>
          <w:p w:rsidR="00B63445" w:rsidRDefault="00B63445"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B63445"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p>
          <w:p w:rsidR="00B63445" w:rsidRDefault="00B63445"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B63445"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B63445" w:rsidRPr="000C02E9" w:rsidRDefault="00B63445"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B63445" w:rsidRPr="000C02E9" w:rsidRDefault="00B63445"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B63445" w:rsidRPr="000C02E9" w:rsidTr="00F21EFE">
        <w:trPr>
          <w:trHeight w:val="420"/>
        </w:trPr>
        <w:tc>
          <w:tcPr>
            <w:tcW w:w="536" w:type="dxa"/>
            <w:vMerge/>
            <w:tcBorders>
              <w:bottom w:val="sing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jc w:val="cente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開學週</w:t>
            </w:r>
            <w:r>
              <w:rPr>
                <w:rFonts w:ascii="標楷體" w:eastAsia="標楷體" w:hAnsi="標楷體" w:hint="eastAsia"/>
                <w:szCs w:val="24"/>
              </w:rPr>
              <w:t>/彈性課程</w:t>
            </w:r>
          </w:p>
        </w:tc>
      </w:tr>
      <w:tr w:rsidR="00B63445" w:rsidRPr="000C02E9" w:rsidTr="00F21EFE">
        <w:trPr>
          <w:trHeight w:val="420"/>
        </w:trPr>
        <w:tc>
          <w:tcPr>
            <w:tcW w:w="536" w:type="dxa"/>
            <w:vMerge/>
            <w:tcBorders>
              <w:bottom w:val="sing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jc w:val="cente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發音練習、教唱流行歌1、點唱以前教過的流行歌</w:t>
            </w:r>
          </w:p>
        </w:tc>
      </w:tr>
      <w:tr w:rsidR="00B63445" w:rsidRPr="000C02E9" w:rsidTr="00F21EFE">
        <w:trPr>
          <w:trHeight w:val="420"/>
        </w:trPr>
        <w:tc>
          <w:tcPr>
            <w:tcW w:w="536" w:type="dxa"/>
            <w:vMerge/>
            <w:vAlign w:val="center"/>
          </w:tcPr>
          <w:p w:rsidR="00B63445" w:rsidRPr="000C02E9" w:rsidRDefault="00B63445"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B63445" w:rsidRPr="000C02E9" w:rsidRDefault="00B63445" w:rsidP="00F21EFE">
            <w:pPr>
              <w:rPr>
                <w:rFonts w:ascii="Times New Roman" w:eastAsia="標楷體" w:hAnsi="Times New Roman" w:cs="Times New Roman"/>
                <w:b/>
                <w:sz w:val="28"/>
                <w:szCs w:val="28"/>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發音練習、教唱流行歌1、點唱以前教過的流行歌</w:t>
            </w:r>
          </w:p>
        </w:tc>
      </w:tr>
      <w:tr w:rsidR="00B63445" w:rsidRPr="000C02E9" w:rsidTr="00F21EFE">
        <w:trPr>
          <w:trHeight w:val="420"/>
        </w:trPr>
        <w:tc>
          <w:tcPr>
            <w:tcW w:w="536" w:type="dxa"/>
            <w:vMerge/>
            <w:tcBorders>
              <w:bottom w:val="doub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B63445" w:rsidRPr="000C02E9" w:rsidRDefault="00B63445"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1、</w:t>
            </w:r>
            <w:r>
              <w:rPr>
                <w:rFonts w:ascii="標楷體" w:eastAsia="標楷體" w:hAnsi="標楷體" w:hint="eastAsia"/>
                <w:szCs w:val="24"/>
              </w:rPr>
              <w:t>點</w:t>
            </w:r>
            <w:r w:rsidRPr="00F06987">
              <w:rPr>
                <w:rFonts w:ascii="標楷體" w:eastAsia="標楷體" w:hAnsi="標楷體" w:hint="eastAsia"/>
                <w:szCs w:val="24"/>
              </w:rPr>
              <w:t>唱以前教過的流行歌</w:t>
            </w:r>
          </w:p>
        </w:tc>
      </w:tr>
      <w:tr w:rsidR="00B63445" w:rsidRPr="000C02E9" w:rsidTr="00F21EFE">
        <w:trPr>
          <w:trHeight w:val="420"/>
        </w:trPr>
        <w:tc>
          <w:tcPr>
            <w:tcW w:w="536" w:type="dxa"/>
            <w:vMerge w:val="restart"/>
            <w:tcBorders>
              <w:top w:val="double" w:sz="4" w:space="0" w:color="auto"/>
            </w:tcBorders>
            <w:vAlign w:val="center"/>
          </w:tcPr>
          <w:p w:rsidR="00B63445" w:rsidRPr="000C02E9" w:rsidRDefault="00B63445"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B63445" w:rsidRPr="00501405" w:rsidRDefault="00B63445" w:rsidP="00F21EFE">
            <w:pPr>
              <w:pStyle w:val="a4"/>
              <w:tabs>
                <w:tab w:val="left" w:pos="50"/>
              </w:tabs>
              <w:rPr>
                <w:rFonts w:ascii="標楷體" w:eastAsia="標楷體" w:hAnsi="標楷體"/>
                <w:sz w:val="24"/>
                <w:szCs w:val="24"/>
              </w:rPr>
            </w:pPr>
            <w:r w:rsidRPr="00577E51">
              <w:rPr>
                <w:rFonts w:ascii="Times New Roman" w:eastAsia="標楷體" w:hAnsi="Times New Roman" w:cs="Times New Roman"/>
                <w:sz w:val="24"/>
                <w:szCs w:val="24"/>
              </w:rPr>
              <w:t>1.</w:t>
            </w:r>
            <w:r w:rsidRPr="00577E51">
              <w:rPr>
                <w:rFonts w:ascii="Times New Roman" w:eastAsia="標楷體" w:hAnsi="Times New Roman" w:cs="Times New Roman"/>
                <w:sz w:val="24"/>
                <w:szCs w:val="24"/>
              </w:rPr>
              <w:t>教材編輯與資源</w:t>
            </w:r>
            <w:r w:rsidRPr="00577E51">
              <w:rPr>
                <w:rFonts w:ascii="Times New Roman" w:eastAsia="標楷體" w:hAnsi="Times New Roman" w:cs="Times New Roman" w:hint="eastAsia"/>
                <w:sz w:val="24"/>
                <w:szCs w:val="24"/>
              </w:rPr>
              <w:t>：</w:t>
            </w:r>
            <w:r>
              <w:rPr>
                <w:rFonts w:ascii="標楷體" w:eastAsia="標楷體" w:hAnsi="標楷體" w:hint="eastAsia"/>
                <w:sz w:val="24"/>
                <w:szCs w:val="24"/>
              </w:rPr>
              <w:t>根據中</w:t>
            </w:r>
            <w:r w:rsidRPr="00501405">
              <w:rPr>
                <w:rFonts w:ascii="標楷體" w:eastAsia="標楷體" w:hAnsi="標楷體" w:hint="eastAsia"/>
                <w:sz w:val="24"/>
                <w:szCs w:val="24"/>
              </w:rPr>
              <w:t>年級學生對流行歌曲的興趣，選擇時下數首流行歌曲，讓學生跟著</w:t>
            </w:r>
            <w:r w:rsidRPr="00501405">
              <w:rPr>
                <w:rFonts w:ascii="標楷體" w:eastAsia="標楷體" w:hAnsi="標楷體"/>
                <w:sz w:val="24"/>
                <w:szCs w:val="24"/>
              </w:rPr>
              <w:t>MV</w:t>
            </w:r>
            <w:r w:rsidRPr="00501405">
              <w:rPr>
                <w:rFonts w:ascii="標楷體" w:eastAsia="標楷體" w:hAnsi="標楷體" w:hint="eastAsia"/>
                <w:sz w:val="24"/>
                <w:szCs w:val="24"/>
              </w:rPr>
              <w:t>一起唱歌</w:t>
            </w:r>
            <w:r>
              <w:rPr>
                <w:rFonts w:ascii="標楷體" w:eastAsia="標楷體" w:hAnsi="標楷體" w:hint="eastAsia"/>
                <w:sz w:val="24"/>
                <w:szCs w:val="24"/>
              </w:rPr>
              <w:t>，並搭配樂器進行簡單的伴奏，再以</w:t>
            </w:r>
            <w:r w:rsidRPr="00501405">
              <w:rPr>
                <w:rFonts w:ascii="標楷體" w:eastAsia="標楷體" w:hAnsi="標楷體" w:hint="eastAsia"/>
                <w:sz w:val="24"/>
                <w:szCs w:val="24"/>
              </w:rPr>
              <w:t>學校卡拉</w:t>
            </w:r>
            <w:r>
              <w:rPr>
                <w:rFonts w:ascii="標楷體" w:eastAsia="標楷體" w:hAnsi="標楷體" w:hint="eastAsia"/>
                <w:sz w:val="24"/>
                <w:szCs w:val="24"/>
              </w:rPr>
              <w:t>O</w:t>
            </w:r>
            <w:r w:rsidRPr="00501405">
              <w:rPr>
                <w:rFonts w:ascii="標楷體" w:eastAsia="標楷體" w:hAnsi="標楷體"/>
                <w:sz w:val="24"/>
                <w:szCs w:val="24"/>
              </w:rPr>
              <w:t>K</w:t>
            </w:r>
            <w:r w:rsidRPr="00501405">
              <w:rPr>
                <w:rFonts w:ascii="標楷體" w:eastAsia="標楷體" w:hAnsi="標楷體" w:hint="eastAsia"/>
                <w:sz w:val="24"/>
                <w:szCs w:val="24"/>
              </w:rPr>
              <w:t>機中兒歌曲目讓學生練習唱歌。</w:t>
            </w:r>
          </w:p>
          <w:p w:rsidR="00B63445" w:rsidRPr="00577E51" w:rsidRDefault="00B63445" w:rsidP="00F21EFE">
            <w:pPr>
              <w:widowControl/>
              <w:spacing w:line="0" w:lineRule="atLeast"/>
              <w:rPr>
                <w:rFonts w:ascii="標楷體" w:eastAsia="標楷體" w:hAnsi="標楷體"/>
                <w:color w:val="000000"/>
              </w:rPr>
            </w:pPr>
          </w:p>
          <w:p w:rsidR="00B63445" w:rsidRPr="000C02E9" w:rsidRDefault="00B63445"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B63445" w:rsidRPr="00501405" w:rsidRDefault="00B63445" w:rsidP="00F21EFE">
            <w:pPr>
              <w:snapToGrid w:val="0"/>
              <w:ind w:left="554" w:hangingChars="231" w:hanging="554"/>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1</w:t>
            </w:r>
            <w:r w:rsidRPr="00501405">
              <w:rPr>
                <w:rFonts w:ascii="標楷體" w:eastAsia="標楷體" w:hAnsi="標楷體" w:hint="eastAsia"/>
                <w:szCs w:val="24"/>
              </w:rPr>
              <w:t>）每次上課前會做發音練習和節奏</w:t>
            </w:r>
            <w:r>
              <w:rPr>
                <w:rFonts w:ascii="標楷體" w:eastAsia="標楷體" w:hAnsi="標楷體" w:hint="eastAsia"/>
                <w:szCs w:val="24"/>
              </w:rPr>
              <w:t>或樂器敲奏</w:t>
            </w:r>
            <w:r w:rsidRPr="00501405">
              <w:rPr>
                <w:rFonts w:ascii="標楷體" w:eastAsia="標楷體" w:hAnsi="標楷體" w:hint="eastAsia"/>
                <w:szCs w:val="24"/>
              </w:rPr>
              <w:t>練習。</w:t>
            </w:r>
          </w:p>
          <w:p w:rsidR="00B63445" w:rsidRPr="00501405" w:rsidRDefault="00B63445" w:rsidP="00F21EFE">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2</w:t>
            </w:r>
            <w:r w:rsidRPr="00501405">
              <w:rPr>
                <w:rFonts w:ascii="標楷體" w:eastAsia="標楷體" w:hAnsi="標楷體" w:hint="eastAsia"/>
                <w:szCs w:val="24"/>
              </w:rPr>
              <w:t>）老師自製歌詞海報，指導學生練唱主題歌曲。</w:t>
            </w:r>
          </w:p>
          <w:p w:rsidR="00B63445" w:rsidRPr="00501405" w:rsidRDefault="00B63445" w:rsidP="00F21EFE">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3</w:t>
            </w:r>
            <w:r w:rsidRPr="00501405">
              <w:rPr>
                <w:rFonts w:ascii="標楷體" w:eastAsia="標楷體" w:hAnsi="標楷體" w:hint="eastAsia"/>
                <w:szCs w:val="24"/>
              </w:rPr>
              <w:t>）指導學生選擇自己想唱的歌曲，最多三人一組。</w:t>
            </w:r>
          </w:p>
          <w:p w:rsidR="00B63445" w:rsidRPr="00501405" w:rsidRDefault="00B63445" w:rsidP="00F21EFE">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lastRenderedPageBreak/>
              <w:t>（</w:t>
            </w:r>
            <w:r w:rsidRPr="00501405">
              <w:rPr>
                <w:rFonts w:ascii="標楷體" w:eastAsia="標楷體" w:hAnsi="標楷體"/>
                <w:szCs w:val="24"/>
              </w:rPr>
              <w:t>4</w:t>
            </w:r>
            <w:r w:rsidRPr="00501405">
              <w:rPr>
                <w:rFonts w:ascii="標楷體" w:eastAsia="標楷體" w:hAnsi="標楷體" w:hint="eastAsia"/>
                <w:szCs w:val="24"/>
              </w:rPr>
              <w:t>）學生跟著</w:t>
            </w:r>
            <w:r w:rsidRPr="00501405">
              <w:rPr>
                <w:rFonts w:ascii="標楷體" w:eastAsia="標楷體" w:hAnsi="標楷體"/>
                <w:szCs w:val="24"/>
              </w:rPr>
              <w:t>MV</w:t>
            </w:r>
            <w:r w:rsidRPr="00501405">
              <w:rPr>
                <w:rFonts w:ascii="標楷體" w:eastAsia="標楷體" w:hAnsi="標楷體" w:hint="eastAsia"/>
                <w:szCs w:val="24"/>
              </w:rPr>
              <w:t>歌詞合唱流行歌曲，歌曲會一直增加。</w:t>
            </w:r>
          </w:p>
          <w:p w:rsidR="00B63445" w:rsidRPr="00501405" w:rsidRDefault="00B63445" w:rsidP="00F21EFE">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5</w:t>
            </w:r>
            <w:r w:rsidRPr="00501405">
              <w:rPr>
                <w:rFonts w:ascii="標楷體" w:eastAsia="標楷體" w:hAnsi="標楷體" w:hint="eastAsia"/>
                <w:szCs w:val="24"/>
              </w:rPr>
              <w:t>）結束課程前學生能說出自己唱過歌曲名稱。</w:t>
            </w:r>
          </w:p>
          <w:p w:rsidR="00B63445" w:rsidRPr="008907F8" w:rsidRDefault="00B63445" w:rsidP="00F21EFE">
            <w:pPr>
              <w:widowControl/>
              <w:spacing w:line="0" w:lineRule="atLeast"/>
              <w:ind w:left="600" w:hangingChars="250" w:hanging="600"/>
              <w:rPr>
                <w:rFonts w:ascii="標楷體" w:eastAsia="標楷體" w:hAnsi="標楷體"/>
                <w:szCs w:val="24"/>
              </w:rPr>
            </w:pPr>
            <w:r w:rsidRPr="00501405">
              <w:rPr>
                <w:rFonts w:ascii="標楷體" w:eastAsia="標楷體" w:hAnsi="標楷體"/>
                <w:szCs w:val="24"/>
              </w:rPr>
              <w:t xml:space="preserve"> (6)</w:t>
            </w:r>
            <w:r w:rsidRPr="00501405">
              <w:rPr>
                <w:rFonts w:ascii="標楷體" w:eastAsia="標楷體" w:hAnsi="標楷體" w:hint="eastAsia"/>
              </w:rPr>
              <w:t xml:space="preserve"> </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w:t>
            </w:r>
            <w:r w:rsidRPr="00501405">
              <w:rPr>
                <w:rFonts w:ascii="標楷體" w:eastAsia="標楷體" w:hAnsi="標楷體" w:hint="eastAsia"/>
                <w:szCs w:val="24"/>
              </w:rPr>
              <w:t>在行進時由助理員協助到定位，並由助理員部分動作協助完成課程活動。</w:t>
            </w:r>
          </w:p>
          <w:p w:rsidR="00B63445" w:rsidRPr="00501405" w:rsidRDefault="00B63445" w:rsidP="00F21EFE">
            <w:pPr>
              <w:widowControl/>
              <w:spacing w:line="0" w:lineRule="atLeast"/>
              <w:rPr>
                <w:rFonts w:ascii="標楷體" w:eastAsia="標楷體" w:hAnsi="標楷體"/>
                <w:szCs w:val="24"/>
              </w:rPr>
            </w:pPr>
            <w:r w:rsidRPr="00501405">
              <w:rPr>
                <w:rFonts w:ascii="標楷體" w:eastAsia="標楷體" w:hAnsi="標楷體" w:hint="eastAsia"/>
                <w:szCs w:val="24"/>
              </w:rPr>
              <w:t>※多元評量方式</w:t>
            </w:r>
          </w:p>
          <w:p w:rsidR="00B63445" w:rsidRPr="000C02E9" w:rsidRDefault="00B63445" w:rsidP="00F21EFE">
            <w:pPr>
              <w:snapToGrid w:val="0"/>
              <w:jc w:val="both"/>
              <w:rPr>
                <w:rFonts w:ascii="Times New Roman" w:eastAsia="標楷體" w:hAnsi="Times New Roman" w:cs="Times New Roman"/>
                <w:sz w:val="28"/>
                <w:szCs w:val="28"/>
              </w:rPr>
            </w:pPr>
            <w:r w:rsidRPr="00501405">
              <w:rPr>
                <w:rFonts w:ascii="標楷體" w:eastAsia="標楷體" w:hAnsi="標楷體" w:hint="eastAsia"/>
                <w:szCs w:val="24"/>
              </w:rPr>
              <w:t>透過實際動態練習，以了解學生的學習狀況並立刻給予個別化的指導，學期末做形成性評量。</w:t>
            </w:r>
          </w:p>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發音練習、教唱流行歌</w:t>
            </w:r>
            <w:r>
              <w:rPr>
                <w:rFonts w:ascii="標楷體" w:eastAsia="標楷體" w:hAnsi="標楷體" w:hint="eastAsia"/>
                <w:szCs w:val="24"/>
              </w:rPr>
              <w:t>2</w:t>
            </w:r>
            <w:r w:rsidRPr="00F06987">
              <w:rPr>
                <w:rFonts w:ascii="標楷體" w:eastAsia="標楷體" w:hAnsi="標楷體" w:hint="eastAsia"/>
                <w:szCs w:val="24"/>
              </w:rPr>
              <w:t>、點唱以前教過的流行歌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hint="eastAsia"/>
                <w:szCs w:val="24"/>
              </w:rPr>
              <w:t>2</w:t>
            </w:r>
            <w:r w:rsidRPr="00F06987">
              <w:rPr>
                <w:rFonts w:ascii="標楷體" w:eastAsia="標楷體" w:hAnsi="標楷體" w:hint="eastAsia"/>
                <w:szCs w:val="24"/>
              </w:rPr>
              <w:t>、點唱以前教過的流行歌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hint="eastAsia"/>
                <w:szCs w:val="24"/>
              </w:rPr>
              <w:t>2</w:t>
            </w:r>
            <w:r w:rsidRPr="00F06987">
              <w:rPr>
                <w:rFonts w:ascii="標楷體" w:eastAsia="標楷體" w:hAnsi="標楷體" w:hint="eastAsia"/>
                <w:szCs w:val="24"/>
              </w:rPr>
              <w:t>、點唱以前教過的流行歌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發音練習、練習畢業歌曲表演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發音練習、練習畢業歌曲表演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發音練習、練習畢業歌曲表演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畢業歡送會練習</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sidRPr="00F06987">
              <w:rPr>
                <w:rFonts w:ascii="標楷體" w:eastAsia="標楷體" w:hAnsi="標楷體" w:hint="eastAsia"/>
                <w:szCs w:val="24"/>
              </w:rPr>
              <w:t>畢業歡送會練習</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Pr>
                <w:rFonts w:ascii="標楷體" w:eastAsia="標楷體" w:hAnsi="標楷體" w:hint="eastAsia"/>
                <w:szCs w:val="24"/>
              </w:rPr>
              <w:t>K歌擂台賽1</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Pr>
                <w:rFonts w:ascii="標楷體" w:eastAsia="標楷體" w:hAnsi="標楷體" w:hint="eastAsia"/>
                <w:szCs w:val="24"/>
              </w:rPr>
              <w:t>K歌擂台賽2</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vAlign w:val="center"/>
          </w:tcPr>
          <w:p w:rsidR="00B63445" w:rsidRPr="00F06987" w:rsidRDefault="00B63445" w:rsidP="00F21EFE">
            <w:pPr>
              <w:snapToGrid w:val="0"/>
              <w:jc w:val="both"/>
              <w:rPr>
                <w:rFonts w:ascii="標楷體" w:eastAsia="標楷體" w:hAnsi="標楷體"/>
                <w:szCs w:val="24"/>
              </w:rPr>
            </w:pPr>
            <w:r>
              <w:rPr>
                <w:rFonts w:ascii="標楷體" w:eastAsia="標楷體" w:hAnsi="標楷體" w:hint="eastAsia"/>
                <w:szCs w:val="24"/>
              </w:rPr>
              <w:t>K歌擂台賽3</w:t>
            </w:r>
          </w:p>
        </w:tc>
      </w:tr>
    </w:tbl>
    <w:p w:rsidR="00020CF6" w:rsidRDefault="00020CF6"/>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Pr="00392E0C" w:rsidRDefault="00392E0C" w:rsidP="00392E0C">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B63445" w:rsidRPr="000C02E9" w:rsidTr="00F21EFE">
        <w:trPr>
          <w:trHeight w:val="596"/>
        </w:trPr>
        <w:tc>
          <w:tcPr>
            <w:tcW w:w="1957" w:type="dxa"/>
            <w:gridSpan w:val="2"/>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B63445" w:rsidRPr="000C02E9" w:rsidTr="00F21EFE">
        <w:trPr>
          <w:trHeight w:val="561"/>
        </w:trPr>
        <w:tc>
          <w:tcPr>
            <w:tcW w:w="1957" w:type="dxa"/>
            <w:gridSpan w:val="2"/>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數學</w:t>
            </w:r>
          </w:p>
        </w:tc>
        <w:tc>
          <w:tcPr>
            <w:tcW w:w="2921" w:type="dxa"/>
            <w:vAlign w:val="center"/>
          </w:tcPr>
          <w:p w:rsidR="00B63445" w:rsidRPr="000C02E9" w:rsidRDefault="00B63445" w:rsidP="00F21EFE">
            <w:pPr>
              <w:spacing w:line="0" w:lineRule="atLeast"/>
              <w:ind w:right="-15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436" w:type="dxa"/>
            <w:gridSpan w:val="3"/>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432" w:type="dxa"/>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丁文婷</w:t>
            </w:r>
          </w:p>
        </w:tc>
      </w:tr>
      <w:tr w:rsidR="00B63445" w:rsidRPr="000C02E9" w:rsidTr="00F21EFE">
        <w:trPr>
          <w:trHeight w:val="854"/>
        </w:trPr>
        <w:tc>
          <w:tcPr>
            <w:tcW w:w="1957" w:type="dxa"/>
            <w:gridSpan w:val="2"/>
            <w:vAlign w:val="center"/>
          </w:tcPr>
          <w:p w:rsidR="00B63445" w:rsidRPr="004133B4" w:rsidRDefault="00B63445"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B63445" w:rsidRPr="000C02E9" w:rsidRDefault="00B63445"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B63445" w:rsidRPr="00F905AA" w:rsidRDefault="00B63445" w:rsidP="00F21EFE">
            <w:pPr>
              <w:spacing w:line="240" w:lineRule="exact"/>
              <w:rPr>
                <w:rFonts w:ascii="標楷體" w:eastAsia="標楷體" w:hAnsi="標楷體"/>
                <w:color w:val="0D0D0D"/>
              </w:rPr>
            </w:pPr>
            <w:r>
              <w:rPr>
                <w:rFonts w:ascii="標楷體" w:eastAsia="標楷體" w:hAnsi="標楷體" w:hint="eastAsia"/>
                <w:color w:val="0D0D0D"/>
                <w:szCs w:val="24"/>
              </w:rPr>
              <w:t>A組:</w:t>
            </w:r>
            <w:r w:rsidRPr="000600C6">
              <w:rPr>
                <w:rFonts w:ascii="標楷體" w:eastAsia="標楷體" w:hAnsi="標楷體" w:hint="eastAsia"/>
                <w:color w:val="0D0D0D"/>
                <w:szCs w:val="24"/>
              </w:rPr>
              <w:t>郭</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睿</w:t>
            </w:r>
            <w:r w:rsidRPr="000600C6">
              <w:rPr>
                <w:rFonts w:ascii="標楷體" w:eastAsia="標楷體" w:hAnsi="標楷體"/>
                <w:color w:val="0D0D0D"/>
                <w:szCs w:val="24"/>
              </w:rPr>
              <w:t>(</w:t>
            </w:r>
            <w:r w:rsidRPr="000600C6">
              <w:rPr>
                <w:rFonts w:ascii="標楷體" w:eastAsia="標楷體" w:hAnsi="標楷體" w:hint="eastAsia"/>
                <w:color w:val="0D0D0D"/>
                <w:szCs w:val="24"/>
              </w:rPr>
              <w:t>其他輕</w:t>
            </w:r>
            <w:r w:rsidRPr="000600C6">
              <w:rPr>
                <w:rFonts w:ascii="標楷體" w:eastAsia="標楷體" w:hAnsi="標楷體"/>
                <w:color w:val="0D0D0D"/>
                <w:szCs w:val="24"/>
              </w:rPr>
              <w:t>)</w:t>
            </w:r>
            <w:r w:rsidRPr="000600C6">
              <w:rPr>
                <w:rFonts w:ascii="標楷體" w:eastAsia="標楷體" w:hAnsi="標楷體" w:hint="eastAsia"/>
                <w:color w:val="0D0D0D"/>
                <w:szCs w:val="24"/>
              </w:rPr>
              <w:t>、陳</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瀚(多重中)、</w:t>
            </w:r>
            <w:r w:rsidRPr="000600C6">
              <w:rPr>
                <w:rFonts w:ascii="標楷體" w:eastAsia="標楷體" w:hAnsi="標楷體" w:hint="eastAsia"/>
                <w:color w:val="0D0D0D"/>
              </w:rPr>
              <w:t>曾</w:t>
            </w:r>
            <w:r w:rsidRPr="00987172">
              <w:rPr>
                <w:rFonts w:ascii="標楷體" w:eastAsia="標楷體" w:hAnsi="標楷體"/>
                <w:color w:val="0D0D0D"/>
              </w:rPr>
              <w:sym w:font="Wingdings 2" w:char="F081"/>
            </w:r>
            <w:r w:rsidRPr="000600C6">
              <w:rPr>
                <w:rFonts w:ascii="標楷體" w:eastAsia="標楷體" w:hAnsi="標楷體" w:hint="eastAsia"/>
                <w:color w:val="0D0D0D"/>
              </w:rPr>
              <w:t>凱(自閉中)</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tc>
      </w:tr>
      <w:tr w:rsidR="00B63445" w:rsidRPr="000C02E9" w:rsidTr="00F21EFE">
        <w:trPr>
          <w:trHeight w:val="1066"/>
        </w:trPr>
        <w:tc>
          <w:tcPr>
            <w:tcW w:w="1957" w:type="dxa"/>
            <w:gridSpan w:val="2"/>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21EFE" w:rsidRDefault="00F21EFE"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B63445" w:rsidRPr="004133B4" w:rsidRDefault="00F21EFE"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安全</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防災</w:t>
            </w:r>
            <w:r w:rsidRPr="003B20CB">
              <w:rPr>
                <w:rFonts w:ascii="Times New Roman" w:eastAsia="標楷體" w:hAnsi="Times New Roman" w:cs="Times New Roman" w:hint="eastAsia"/>
                <w:sz w:val="26"/>
                <w:szCs w:val="26"/>
              </w:rPr>
              <w:t xml:space="preserve"> </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家庭教育</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生涯規劃</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多元文化</w:t>
            </w:r>
            <w:r w:rsidRPr="003B20CB">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3B20CB">
              <w:rPr>
                <w:rFonts w:ascii="Times New Roman" w:eastAsia="標楷體" w:hAnsi="Times New Roman" w:cs="Times New Roman"/>
                <w:sz w:val="26"/>
                <w:szCs w:val="26"/>
              </w:rPr>
              <w:t>閱讀素養</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B63445" w:rsidRPr="000C02E9" w:rsidTr="00F21EFE">
        <w:trPr>
          <w:trHeight w:val="899"/>
        </w:trPr>
        <w:tc>
          <w:tcPr>
            <w:tcW w:w="1957" w:type="dxa"/>
            <w:gridSpan w:val="2"/>
            <w:tcBorders>
              <w:bottom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5D7EBB" w:rsidRDefault="005D7EBB" w:rsidP="005D7EBB">
            <w:pPr>
              <w:pStyle w:val="a3"/>
              <w:numPr>
                <w:ilvl w:val="0"/>
                <w:numId w:val="16"/>
              </w:numPr>
              <w:spacing w:line="0" w:lineRule="atLeast"/>
              <w:ind w:leftChars="0"/>
              <w:jc w:val="both"/>
              <w:rPr>
                <w:rFonts w:eastAsia="標楷體"/>
                <w:sz w:val="26"/>
                <w:szCs w:val="26"/>
              </w:rPr>
            </w:pPr>
            <w:r w:rsidRPr="003B20CB">
              <w:rPr>
                <w:rFonts w:eastAsia="標楷體"/>
                <w:sz w:val="26"/>
                <w:szCs w:val="26"/>
              </w:rPr>
              <w:t>能</w:t>
            </w:r>
            <w:r w:rsidRPr="003B20CB">
              <w:rPr>
                <w:rFonts w:eastAsia="標楷體" w:hint="eastAsia"/>
                <w:sz w:val="26"/>
                <w:szCs w:val="26"/>
              </w:rPr>
              <w:t>在課程活動中，透過口頭問答、紙筆練習、教具操作等方式理解及</w:t>
            </w:r>
            <w:r w:rsidRPr="003B20CB">
              <w:rPr>
                <w:rFonts w:eastAsia="標楷體"/>
                <w:sz w:val="26"/>
                <w:szCs w:val="26"/>
              </w:rPr>
              <w:t>建立</w:t>
            </w:r>
            <w:r w:rsidRPr="003B20CB">
              <w:rPr>
                <w:rFonts w:eastAsia="標楷體" w:hint="eastAsia"/>
                <w:sz w:val="26"/>
                <w:szCs w:val="26"/>
              </w:rPr>
              <w:t>數學概念，並能根據概念回答或寫、指出正確推理演算過程</w:t>
            </w:r>
            <w:r w:rsidRPr="003B20CB">
              <w:rPr>
                <w:rFonts w:eastAsia="標楷體"/>
                <w:sz w:val="26"/>
                <w:szCs w:val="26"/>
              </w:rPr>
              <w:t>。</w:t>
            </w:r>
          </w:p>
          <w:p w:rsidR="00B63445" w:rsidRPr="005D7EBB" w:rsidRDefault="005D7EBB" w:rsidP="005D7EBB">
            <w:pPr>
              <w:pStyle w:val="a3"/>
              <w:numPr>
                <w:ilvl w:val="0"/>
                <w:numId w:val="16"/>
              </w:numPr>
              <w:spacing w:line="0" w:lineRule="atLeast"/>
              <w:ind w:leftChars="0"/>
              <w:jc w:val="both"/>
              <w:rPr>
                <w:rFonts w:eastAsia="標楷體"/>
                <w:sz w:val="26"/>
                <w:szCs w:val="26"/>
              </w:rPr>
            </w:pPr>
            <w:r w:rsidRPr="005D7EBB">
              <w:rPr>
                <w:rFonts w:eastAsia="標楷體" w:hint="eastAsia"/>
                <w:sz w:val="26"/>
                <w:szCs w:val="26"/>
              </w:rPr>
              <w:t>能在課程活動及回家作業中，透過題目說明、小組合作討論、情境模擬等方式建立數學應用能力，並實際應用於家庭活動或學校活動中</w:t>
            </w:r>
            <w:r>
              <w:rPr>
                <w:rFonts w:eastAsia="標楷體" w:hint="eastAsia"/>
                <w:sz w:val="26"/>
                <w:szCs w:val="26"/>
              </w:rPr>
              <w:t>解決生活問題</w:t>
            </w:r>
            <w:r w:rsidRPr="005D7EBB">
              <w:rPr>
                <w:rFonts w:eastAsia="標楷體" w:hint="eastAsia"/>
                <w:sz w:val="26"/>
                <w:szCs w:val="26"/>
              </w:rPr>
              <w:t>。</w:t>
            </w:r>
          </w:p>
        </w:tc>
      </w:tr>
      <w:tr w:rsidR="00B63445" w:rsidRPr="000C02E9" w:rsidTr="00F21EFE">
        <w:trPr>
          <w:trHeight w:val="420"/>
        </w:trPr>
        <w:tc>
          <w:tcPr>
            <w:tcW w:w="536" w:type="dxa"/>
            <w:vMerge w:val="restart"/>
            <w:tcBorders>
              <w:top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B63445" w:rsidRDefault="00B63445" w:rsidP="00F21EFE">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B63445"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p>
          <w:p w:rsidR="00B63445" w:rsidRDefault="00B63445"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B63445"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B63445" w:rsidRPr="000C02E9" w:rsidRDefault="00F21EFE"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00B63445" w:rsidRPr="000C02E9">
              <w:rPr>
                <w:rFonts w:ascii="Times New Roman" w:eastAsia="標楷體" w:hAnsi="Times New Roman" w:cs="Times New Roman"/>
                <w:sz w:val="22"/>
              </w:rPr>
              <w:t xml:space="preserve"> C2.</w:t>
            </w:r>
            <w:r w:rsidR="00B63445" w:rsidRPr="000C02E9">
              <w:rPr>
                <w:rFonts w:ascii="Times New Roman" w:eastAsia="標楷體" w:hAnsi="Times New Roman" w:cs="Times New Roman"/>
                <w:sz w:val="22"/>
              </w:rPr>
              <w:t>人際關係與團隊合作</w:t>
            </w:r>
            <w:r w:rsidR="00B63445"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B63445" w:rsidRPr="000C02E9" w:rsidRDefault="00B63445"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B63445" w:rsidRPr="000C02E9" w:rsidRDefault="00B63445"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B63445" w:rsidRPr="000C02E9" w:rsidTr="00F21EFE">
        <w:trPr>
          <w:trHeight w:val="420"/>
        </w:trPr>
        <w:tc>
          <w:tcPr>
            <w:tcW w:w="536" w:type="dxa"/>
            <w:vMerge/>
            <w:tcBorders>
              <w:bottom w:val="sing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jc w:val="cente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B63445" w:rsidRPr="00577E51" w:rsidRDefault="00B63445" w:rsidP="00F21EFE">
            <w:pPr>
              <w:snapToGrid w:val="0"/>
              <w:ind w:right="57"/>
              <w:jc w:val="both"/>
              <w:rPr>
                <w:rFonts w:ascii="標楷體" w:eastAsia="標楷體" w:hAnsi="標楷體"/>
                <w:szCs w:val="24"/>
              </w:rPr>
            </w:pPr>
            <w:r w:rsidRPr="00577E51">
              <w:rPr>
                <w:rFonts w:ascii="標楷體" w:eastAsia="標楷體" w:hAnsi="標楷體" w:hint="eastAsia"/>
                <w:szCs w:val="24"/>
              </w:rPr>
              <w:t>開學周</w:t>
            </w:r>
          </w:p>
        </w:tc>
      </w:tr>
      <w:tr w:rsidR="00B63445" w:rsidRPr="000C02E9" w:rsidTr="00F21EFE">
        <w:trPr>
          <w:trHeight w:val="420"/>
        </w:trPr>
        <w:tc>
          <w:tcPr>
            <w:tcW w:w="536" w:type="dxa"/>
            <w:vMerge/>
            <w:tcBorders>
              <w:bottom w:val="sing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jc w:val="cente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vAlign w:val="center"/>
          </w:tcPr>
          <w:p w:rsidR="00B63445" w:rsidRPr="000C02E9" w:rsidRDefault="00B63445"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B63445" w:rsidRPr="000C02E9" w:rsidRDefault="00B63445" w:rsidP="00F21EFE">
            <w:pPr>
              <w:rPr>
                <w:rFonts w:ascii="Times New Roman" w:eastAsia="標楷體" w:hAnsi="Times New Roman" w:cs="Times New Roman"/>
                <w:b/>
                <w:sz w:val="28"/>
                <w:szCs w:val="28"/>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tcBorders>
              <w:bottom w:val="doub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B63445" w:rsidRPr="000C02E9" w:rsidRDefault="00B63445"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val="restart"/>
            <w:tcBorders>
              <w:top w:val="double" w:sz="4" w:space="0" w:color="auto"/>
            </w:tcBorders>
            <w:vAlign w:val="center"/>
          </w:tcPr>
          <w:p w:rsidR="00B63445" w:rsidRPr="000C02E9" w:rsidRDefault="00B63445"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B63445" w:rsidRPr="00BA681E" w:rsidRDefault="00B63445" w:rsidP="00B63445">
            <w:pPr>
              <w:numPr>
                <w:ilvl w:val="0"/>
                <w:numId w:val="4"/>
              </w:numPr>
              <w:jc w:val="both"/>
              <w:rPr>
                <w:rFonts w:ascii="標楷體" w:eastAsia="標楷體" w:hAnsi="標楷體"/>
              </w:rPr>
            </w:pPr>
            <w:r w:rsidRPr="00BA681E">
              <w:rPr>
                <w:rFonts w:ascii="標楷體" w:eastAsia="標楷體" w:hAnsi="標楷體" w:hint="eastAsia"/>
              </w:rPr>
              <w:t>資源</w:t>
            </w:r>
            <w:r w:rsidRPr="00BA681E">
              <w:rPr>
                <w:rFonts w:ascii="標楷體" w:eastAsia="標楷體" w:hAnsi="標楷體"/>
              </w:rPr>
              <w:t>:</w:t>
            </w:r>
            <w:r>
              <w:rPr>
                <w:rFonts w:ascii="標楷體" w:eastAsia="標楷體" w:hAnsi="標楷體" w:hint="eastAsia"/>
              </w:rPr>
              <w:t>參考一年級翰林版數學科第二冊教學，並配合學生生活經驗及認知能力，</w:t>
            </w:r>
            <w:r w:rsidRPr="00BA681E">
              <w:rPr>
                <w:rFonts w:ascii="標楷體" w:eastAsia="標楷體" w:hAnsi="標楷體" w:hint="eastAsia"/>
              </w:rPr>
              <w:t>簡化單元內容進行教學。</w:t>
            </w:r>
          </w:p>
          <w:p w:rsidR="00B63445" w:rsidRPr="00BA681E" w:rsidRDefault="00B63445" w:rsidP="00F21EFE">
            <w:pPr>
              <w:ind w:left="310" w:hangingChars="129" w:hanging="310"/>
              <w:jc w:val="both"/>
              <w:rPr>
                <w:rFonts w:ascii="標楷體" w:eastAsia="標楷體" w:hAnsi="標楷體"/>
              </w:rPr>
            </w:pPr>
            <w:r w:rsidRPr="00BA681E">
              <w:rPr>
                <w:rFonts w:ascii="標楷體" w:eastAsia="標楷體" w:hAnsi="標楷體"/>
              </w:rPr>
              <w:t xml:space="preserve">2. </w:t>
            </w:r>
            <w:r w:rsidRPr="00BA681E">
              <w:rPr>
                <w:rFonts w:ascii="標楷體" w:eastAsia="標楷體" w:hAnsi="標楷體" w:hint="eastAsia"/>
              </w:rPr>
              <w:t>教學方法</w:t>
            </w:r>
            <w:r>
              <w:rPr>
                <w:rFonts w:ascii="標楷體" w:eastAsia="標楷體" w:hAnsi="標楷體" w:hint="eastAsia"/>
              </w:rPr>
              <w:t>:</w:t>
            </w:r>
            <w:r w:rsidRPr="00BA681E">
              <w:rPr>
                <w:rFonts w:ascii="標楷體" w:eastAsia="標楷體" w:hAnsi="標楷體" w:hint="eastAsia"/>
              </w:rPr>
              <w:t>以日常生活經驗為基礎，利用多感官提示及實際操作，加強單元概念理解。</w:t>
            </w:r>
          </w:p>
          <w:p w:rsidR="00B63445" w:rsidRDefault="00B63445" w:rsidP="00F21EFE">
            <w:pPr>
              <w:ind w:left="168" w:hangingChars="70" w:hanging="168"/>
              <w:jc w:val="both"/>
              <w:rPr>
                <w:rFonts w:ascii="標楷體" w:eastAsia="標楷體" w:hAnsi="標楷體"/>
              </w:rPr>
            </w:pPr>
            <w:r w:rsidRPr="00BA681E">
              <w:rPr>
                <w:rFonts w:ascii="標楷體" w:eastAsia="標楷體" w:hAnsi="標楷體"/>
              </w:rPr>
              <w:t>3.</w:t>
            </w:r>
            <w:r w:rsidRPr="00BA681E">
              <w:rPr>
                <w:rFonts w:ascii="標楷體" w:eastAsia="標楷體" w:hAnsi="標楷體" w:hint="eastAsia"/>
              </w:rPr>
              <w:t>教學評量</w:t>
            </w:r>
            <w:r w:rsidRPr="00BA681E">
              <w:rPr>
                <w:rFonts w:ascii="標楷體" w:eastAsia="標楷體" w:hAnsi="標楷體"/>
              </w:rPr>
              <w:t>:</w:t>
            </w:r>
            <w:r w:rsidRPr="00BA681E">
              <w:rPr>
                <w:rFonts w:ascii="標楷體" w:eastAsia="標楷體" w:hAnsi="標楷體" w:hint="eastAsia"/>
              </w:rPr>
              <w:t>採形成性評量，配合個別能力差異進行評量。</w:t>
            </w:r>
          </w:p>
          <w:p w:rsidR="00B63445" w:rsidRDefault="00B63445" w:rsidP="00F21EFE">
            <w:pPr>
              <w:snapToGrid w:val="0"/>
              <w:ind w:left="168" w:hangingChars="70" w:hanging="168"/>
              <w:jc w:val="both"/>
              <w:rPr>
                <w:rFonts w:ascii="標楷體" w:eastAsia="標楷體" w:hAnsi="標楷體"/>
                <w:color w:val="000000"/>
              </w:rPr>
            </w:pPr>
            <w:r w:rsidRPr="002A218E">
              <w:rPr>
                <w:rFonts w:ascii="標楷體" w:eastAsia="標楷體" w:hAnsi="標楷體" w:hint="eastAsia"/>
                <w:color w:val="000000"/>
              </w:rPr>
              <w:t>4.教學協助:教師配合</w:t>
            </w:r>
            <w:r>
              <w:rPr>
                <w:rFonts w:ascii="標楷體" w:eastAsia="標楷體" w:hAnsi="標楷體" w:hint="eastAsia"/>
                <w:color w:val="000000"/>
              </w:rPr>
              <w:t>陳</w:t>
            </w:r>
            <w:r w:rsidRPr="002A218E">
              <w:rPr>
                <w:rFonts w:ascii="標楷體" w:eastAsia="標楷體" w:hAnsi="Wingdings" w:hint="eastAsia"/>
                <w:color w:val="000000"/>
                <w:szCs w:val="24"/>
              </w:rPr>
              <w:sym w:font="Wingdings" w:char="F0A1"/>
            </w:r>
            <w:r>
              <w:rPr>
                <w:rFonts w:ascii="標楷體" w:eastAsia="標楷體" w:hAnsi="標楷體" w:hint="eastAsia"/>
                <w:color w:val="000000"/>
              </w:rPr>
              <w:t>瀚</w:t>
            </w:r>
            <w:r w:rsidRPr="000600C6">
              <w:rPr>
                <w:rFonts w:ascii="標楷體" w:eastAsia="標楷體" w:hAnsi="標楷體" w:hint="eastAsia"/>
                <w:color w:val="0D0D0D"/>
                <w:szCs w:val="24"/>
              </w:rPr>
              <w:t>(多重中)</w:t>
            </w:r>
            <w:r>
              <w:rPr>
                <w:rFonts w:ascii="標楷體" w:eastAsia="標楷體" w:hAnsi="標楷體" w:hint="eastAsia"/>
                <w:color w:val="000000"/>
              </w:rPr>
              <w:t>配戴調頻助聽器使用發射器，並加大嘴形及使用教具</w:t>
            </w:r>
            <w:r w:rsidRPr="002A218E">
              <w:rPr>
                <w:rFonts w:ascii="標楷體" w:eastAsia="標楷體" w:hAnsi="標楷體" w:hint="eastAsia"/>
                <w:color w:val="000000"/>
              </w:rPr>
              <w:t>強化概念具體化。</w:t>
            </w:r>
          </w:p>
          <w:p w:rsidR="00B63445" w:rsidRPr="000B5C2B" w:rsidRDefault="00B63445" w:rsidP="00F21EFE">
            <w:pPr>
              <w:snapToGrid w:val="0"/>
              <w:ind w:left="310" w:hangingChars="129" w:hanging="310"/>
              <w:jc w:val="both"/>
              <w:rPr>
                <w:rFonts w:ascii="Times New Roman" w:eastAsia="標楷體" w:hAnsi="Times New Roman" w:cs="Times New Roman"/>
                <w:szCs w:val="24"/>
              </w:rPr>
            </w:pPr>
            <w:r>
              <w:rPr>
                <w:rFonts w:ascii="標楷體" w:eastAsia="標楷體" w:hAnsi="標楷體" w:hint="eastAsia"/>
                <w:color w:val="000000"/>
                <w:szCs w:val="24"/>
              </w:rPr>
              <w:t>5</w:t>
            </w:r>
            <w:r w:rsidRPr="00577E51">
              <w:rPr>
                <w:rFonts w:ascii="標楷體" w:eastAsia="標楷體" w:hAnsi="標楷體"/>
                <w:color w:val="000000"/>
                <w:szCs w:val="24"/>
              </w:rPr>
              <w:t>.</w:t>
            </w:r>
            <w:r w:rsidRPr="00577E51">
              <w:rPr>
                <w:rFonts w:ascii="標楷體" w:eastAsia="標楷體" w:hAnsi="標楷體" w:hint="eastAsia"/>
                <w:color w:val="000000"/>
                <w:szCs w:val="24"/>
              </w:rPr>
              <w:t>協助人員</w:t>
            </w:r>
            <w:r w:rsidRPr="00577E51">
              <w:rPr>
                <w:rFonts w:ascii="標楷體" w:eastAsia="標楷體" w:hAnsi="標楷體"/>
                <w:color w:val="000000"/>
                <w:szCs w:val="24"/>
              </w:rPr>
              <w:t>:</w:t>
            </w:r>
            <w:r w:rsidRPr="00577E51">
              <w:rPr>
                <w:rFonts w:ascii="標楷體" w:eastAsia="標楷體" w:hAnsi="標楷體" w:hint="eastAsia"/>
                <w:color w:val="000000"/>
                <w:szCs w:val="24"/>
              </w:rPr>
              <w:t>助理員協助課程參與及</w:t>
            </w:r>
            <w:r>
              <w:rPr>
                <w:rFonts w:ascii="標楷體" w:eastAsia="標楷體" w:hAnsi="標楷體" w:hint="eastAsia"/>
                <w:color w:val="000000"/>
                <w:szCs w:val="24"/>
              </w:rPr>
              <w:t>注意</w:t>
            </w:r>
            <w:r w:rsidRPr="000600C6">
              <w:rPr>
                <w:rFonts w:ascii="標楷體" w:eastAsia="標楷體" w:hAnsi="標楷體" w:hint="eastAsia"/>
                <w:color w:val="0D0D0D"/>
                <w:szCs w:val="24"/>
              </w:rPr>
              <w:t>郭</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睿</w:t>
            </w:r>
            <w:r w:rsidRPr="000600C6">
              <w:rPr>
                <w:rFonts w:ascii="標楷體" w:eastAsia="標楷體" w:hAnsi="標楷體"/>
                <w:color w:val="0D0D0D"/>
                <w:szCs w:val="24"/>
              </w:rPr>
              <w:t>(</w:t>
            </w:r>
            <w:r w:rsidRPr="000600C6">
              <w:rPr>
                <w:rFonts w:ascii="標楷體" w:eastAsia="標楷體" w:hAnsi="標楷體" w:hint="eastAsia"/>
                <w:color w:val="0D0D0D"/>
                <w:szCs w:val="24"/>
              </w:rPr>
              <w:t>其他輕</w:t>
            </w:r>
            <w:r w:rsidRPr="000600C6">
              <w:rPr>
                <w:rFonts w:ascii="標楷體" w:eastAsia="標楷體" w:hAnsi="標楷體"/>
                <w:color w:val="0D0D0D"/>
                <w:szCs w:val="24"/>
              </w:rPr>
              <w:t>)</w:t>
            </w:r>
            <w:r>
              <w:rPr>
                <w:rFonts w:ascii="標楷體" w:eastAsia="標楷體" w:hAnsi="標楷體" w:hint="eastAsia"/>
                <w:color w:val="0D0D0D"/>
                <w:szCs w:val="24"/>
              </w:rPr>
              <w:t>身體狀況(癲癇發作處理)</w:t>
            </w:r>
            <w:r w:rsidRPr="00577E51">
              <w:rPr>
                <w:rFonts w:ascii="標楷體" w:eastAsia="標楷體" w:hAnsi="標楷體" w:hint="eastAsia"/>
                <w:color w:val="000000"/>
                <w:szCs w:val="24"/>
              </w:rPr>
              <w:t>；教師根據工作分析視學生能力給予階段性協助。</w:t>
            </w: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形狀與形體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形狀與形體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形狀與形體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分類整理</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分類整理</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Pr>
                <w:rFonts w:ascii="Times New Roman" w:eastAsia="標楷體" w:hAnsi="Times New Roman" w:cs="Times New Roman" w:hint="eastAsia"/>
              </w:rPr>
              <w:t>20</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分類整理</w:t>
            </w:r>
          </w:p>
        </w:tc>
      </w:tr>
      <w:tr w:rsidR="00B63445" w:rsidRPr="000C02E9" w:rsidTr="00F21EFE">
        <w:trPr>
          <w:trHeight w:val="420"/>
        </w:trPr>
        <w:tc>
          <w:tcPr>
            <w:tcW w:w="536" w:type="dxa"/>
            <w:vMerge/>
            <w:tcBorders>
              <w:bottom w:val="thickThinSmallGap" w:sz="24" w:space="0" w:color="auto"/>
            </w:tcBorders>
          </w:tcPr>
          <w:p w:rsidR="00B63445" w:rsidRPr="000C02E9" w:rsidRDefault="00B63445" w:rsidP="00F21EF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vAlign w:val="center"/>
          </w:tcPr>
          <w:p w:rsidR="00B63445" w:rsidRPr="00470095" w:rsidRDefault="00B63445" w:rsidP="00F21EFE">
            <w:pPr>
              <w:snapToGrid w:val="0"/>
              <w:ind w:right="57"/>
              <w:rPr>
                <w:rFonts w:ascii="標楷體" w:eastAsia="標楷體" w:hAnsi="標楷體"/>
                <w:szCs w:val="24"/>
              </w:rPr>
            </w:pPr>
            <w:r>
              <w:rPr>
                <w:rFonts w:ascii="標楷體" w:eastAsia="標楷體" w:hAnsi="標楷體" w:hint="eastAsia"/>
                <w:szCs w:val="24"/>
              </w:rPr>
              <w:t>總複習</w:t>
            </w:r>
          </w:p>
        </w:tc>
      </w:tr>
    </w:tbl>
    <w:p w:rsidR="00B63445" w:rsidRDefault="00B63445"/>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Pr="00392E0C" w:rsidRDefault="00392E0C" w:rsidP="00392E0C">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B63445" w:rsidRPr="000C02E9" w:rsidTr="00F21EFE">
        <w:trPr>
          <w:trHeight w:val="596"/>
        </w:trPr>
        <w:tc>
          <w:tcPr>
            <w:tcW w:w="1957" w:type="dxa"/>
            <w:gridSpan w:val="2"/>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B63445" w:rsidRPr="004133B4" w:rsidRDefault="00B63445"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B63445" w:rsidRPr="000C02E9" w:rsidTr="00F21EFE">
        <w:trPr>
          <w:trHeight w:val="561"/>
        </w:trPr>
        <w:tc>
          <w:tcPr>
            <w:tcW w:w="1957" w:type="dxa"/>
            <w:gridSpan w:val="2"/>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數學</w:t>
            </w:r>
          </w:p>
        </w:tc>
        <w:tc>
          <w:tcPr>
            <w:tcW w:w="2921" w:type="dxa"/>
            <w:vAlign w:val="center"/>
          </w:tcPr>
          <w:p w:rsidR="00B63445" w:rsidRPr="000C02E9" w:rsidRDefault="00B63445" w:rsidP="00F21EFE">
            <w:pPr>
              <w:spacing w:line="0" w:lineRule="atLeast"/>
              <w:ind w:right="-15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436" w:type="dxa"/>
            <w:gridSpan w:val="3"/>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432" w:type="dxa"/>
            <w:vAlign w:val="center"/>
          </w:tcPr>
          <w:p w:rsidR="00B63445" w:rsidRPr="000C02E9" w:rsidRDefault="00B63445"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丁文婷</w:t>
            </w:r>
          </w:p>
        </w:tc>
      </w:tr>
      <w:tr w:rsidR="00B63445" w:rsidRPr="000C02E9" w:rsidTr="00F21EFE">
        <w:trPr>
          <w:trHeight w:val="854"/>
        </w:trPr>
        <w:tc>
          <w:tcPr>
            <w:tcW w:w="1957" w:type="dxa"/>
            <w:gridSpan w:val="2"/>
            <w:vAlign w:val="center"/>
          </w:tcPr>
          <w:p w:rsidR="00B63445" w:rsidRPr="004133B4" w:rsidRDefault="00B63445"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B63445" w:rsidRPr="000C02E9" w:rsidRDefault="00B63445"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B63445" w:rsidRPr="00F905AA" w:rsidRDefault="00B63445" w:rsidP="00F21EFE">
            <w:pPr>
              <w:spacing w:line="240" w:lineRule="exact"/>
              <w:rPr>
                <w:rFonts w:ascii="標楷體" w:eastAsia="標楷體" w:hAnsi="標楷體"/>
                <w:color w:val="0D0D0D"/>
              </w:rPr>
            </w:pPr>
            <w:r>
              <w:rPr>
                <w:rFonts w:ascii="標楷體" w:eastAsia="標楷體" w:hAnsi="標楷體" w:hint="eastAsia"/>
                <w:color w:val="000000"/>
              </w:rPr>
              <w:t>B組:</w:t>
            </w:r>
            <w:r w:rsidRPr="00FA15EB">
              <w:rPr>
                <w:rFonts w:ascii="標楷體" w:eastAsia="標楷體" w:hAnsi="標楷體" w:hint="eastAsia"/>
                <w:color w:val="000000"/>
              </w:rPr>
              <w:t>林o珏(智</w:t>
            </w:r>
            <w:r w:rsidR="00EA1C14">
              <w:rPr>
                <w:rFonts w:ascii="標楷體" w:eastAsia="標楷體" w:hAnsi="標楷體" w:hint="eastAsia"/>
                <w:color w:val="000000"/>
              </w:rPr>
              <w:t>障</w:t>
            </w:r>
            <w:r w:rsidRPr="00FA15EB">
              <w:rPr>
                <w:rFonts w:ascii="標楷體" w:eastAsia="標楷體" w:hAnsi="標楷體" w:hint="eastAsia"/>
                <w:color w:val="000000"/>
              </w:rPr>
              <w:t>中)、邱o懷(智障中)、</w:t>
            </w:r>
            <w:r>
              <w:rPr>
                <w:rFonts w:ascii="標楷體" w:eastAsia="標楷體" w:hAnsi="標楷體" w:hint="eastAsia"/>
                <w:szCs w:val="24"/>
              </w:rPr>
              <w:t>張o婷</w:t>
            </w:r>
            <w:r w:rsidRPr="00566E7A">
              <w:rPr>
                <w:rFonts w:ascii="標楷體" w:eastAsia="標楷體" w:hAnsi="標楷體"/>
                <w:szCs w:val="24"/>
              </w:rPr>
              <w:t>(</w:t>
            </w:r>
            <w:r w:rsidR="00EA1C14">
              <w:rPr>
                <w:rFonts w:ascii="標楷體" w:eastAsia="標楷體" w:hAnsi="標楷體" w:hint="eastAsia"/>
                <w:szCs w:val="24"/>
              </w:rPr>
              <w:t>智障重</w:t>
            </w:r>
            <w:r w:rsidRPr="00566E7A">
              <w:rPr>
                <w:rFonts w:ascii="標楷體" w:eastAsia="標楷體" w:hAnsi="標楷體"/>
                <w:szCs w:val="24"/>
              </w:rPr>
              <w:t>)</w:t>
            </w:r>
          </w:p>
        </w:tc>
      </w:tr>
      <w:tr w:rsidR="00B63445" w:rsidRPr="000C02E9" w:rsidTr="00F21EFE">
        <w:trPr>
          <w:trHeight w:val="1066"/>
        </w:trPr>
        <w:tc>
          <w:tcPr>
            <w:tcW w:w="1957" w:type="dxa"/>
            <w:gridSpan w:val="2"/>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21EFE" w:rsidRDefault="00F21EFE"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B63445" w:rsidRPr="004133B4" w:rsidRDefault="00F21EFE"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安全</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防災</w:t>
            </w:r>
            <w:r w:rsidRPr="003B20CB">
              <w:rPr>
                <w:rFonts w:ascii="Times New Roman" w:eastAsia="標楷體" w:hAnsi="Times New Roman" w:cs="Times New Roman" w:hint="eastAsia"/>
                <w:sz w:val="26"/>
                <w:szCs w:val="26"/>
              </w:rPr>
              <w:t xml:space="preserve"> </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家庭教育</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生涯規劃</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多元文化</w:t>
            </w:r>
            <w:r w:rsidRPr="003B20CB">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3B20CB">
              <w:rPr>
                <w:rFonts w:ascii="Times New Roman" w:eastAsia="標楷體" w:hAnsi="Times New Roman" w:cs="Times New Roman"/>
                <w:sz w:val="26"/>
                <w:szCs w:val="26"/>
              </w:rPr>
              <w:t>閱讀素養</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B63445" w:rsidRPr="000C02E9" w:rsidTr="00F21EFE">
        <w:trPr>
          <w:trHeight w:val="899"/>
        </w:trPr>
        <w:tc>
          <w:tcPr>
            <w:tcW w:w="1957" w:type="dxa"/>
            <w:gridSpan w:val="2"/>
            <w:tcBorders>
              <w:bottom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F21EFE" w:rsidRDefault="00F21EFE" w:rsidP="00F21EFE">
            <w:pPr>
              <w:pStyle w:val="a3"/>
              <w:numPr>
                <w:ilvl w:val="0"/>
                <w:numId w:val="17"/>
              </w:numPr>
              <w:spacing w:line="0" w:lineRule="atLeast"/>
              <w:ind w:leftChars="0"/>
              <w:jc w:val="both"/>
              <w:rPr>
                <w:rFonts w:eastAsia="標楷體"/>
                <w:sz w:val="26"/>
                <w:szCs w:val="26"/>
              </w:rPr>
            </w:pPr>
            <w:r w:rsidRPr="003B20CB">
              <w:rPr>
                <w:rFonts w:eastAsia="標楷體"/>
                <w:sz w:val="26"/>
                <w:szCs w:val="26"/>
              </w:rPr>
              <w:t>能</w:t>
            </w:r>
            <w:r w:rsidRPr="003B20CB">
              <w:rPr>
                <w:rFonts w:eastAsia="標楷體" w:hint="eastAsia"/>
                <w:sz w:val="26"/>
                <w:szCs w:val="26"/>
              </w:rPr>
              <w:t>在課程活動中，透過口頭問答、紙筆練習、教具操作等方式理解及</w:t>
            </w:r>
            <w:r w:rsidRPr="003B20CB">
              <w:rPr>
                <w:rFonts w:eastAsia="標楷體"/>
                <w:sz w:val="26"/>
                <w:szCs w:val="26"/>
              </w:rPr>
              <w:t>建立</w:t>
            </w:r>
            <w:r w:rsidRPr="003B20CB">
              <w:rPr>
                <w:rFonts w:eastAsia="標楷體" w:hint="eastAsia"/>
                <w:sz w:val="26"/>
                <w:szCs w:val="26"/>
              </w:rPr>
              <w:t>數學概念，並能根據概念回答或寫、指出正確推理演算過程</w:t>
            </w:r>
            <w:r w:rsidRPr="003B20CB">
              <w:rPr>
                <w:rFonts w:eastAsia="標楷體"/>
                <w:sz w:val="26"/>
                <w:szCs w:val="26"/>
              </w:rPr>
              <w:t>。</w:t>
            </w:r>
          </w:p>
          <w:p w:rsidR="00B63445" w:rsidRPr="00F21EFE" w:rsidRDefault="00F21EFE" w:rsidP="00F21EFE">
            <w:pPr>
              <w:pStyle w:val="a3"/>
              <w:numPr>
                <w:ilvl w:val="0"/>
                <w:numId w:val="17"/>
              </w:numPr>
              <w:spacing w:line="0" w:lineRule="atLeast"/>
              <w:ind w:leftChars="0"/>
              <w:jc w:val="both"/>
              <w:rPr>
                <w:rFonts w:eastAsia="標楷體"/>
                <w:sz w:val="26"/>
                <w:szCs w:val="26"/>
              </w:rPr>
            </w:pPr>
            <w:r w:rsidRPr="00F21EFE">
              <w:rPr>
                <w:rFonts w:eastAsia="標楷體" w:hint="eastAsia"/>
                <w:sz w:val="26"/>
                <w:szCs w:val="26"/>
              </w:rPr>
              <w:t>能在課程活動及回家作業中，透過題目說明、情境模擬等方式建立數學應用能力，並實際應用於家庭活動或學校活動中解決問題。</w:t>
            </w:r>
          </w:p>
        </w:tc>
      </w:tr>
      <w:tr w:rsidR="00B63445" w:rsidRPr="000C02E9" w:rsidTr="00F21EFE">
        <w:trPr>
          <w:trHeight w:val="420"/>
        </w:trPr>
        <w:tc>
          <w:tcPr>
            <w:tcW w:w="536" w:type="dxa"/>
            <w:vMerge w:val="restart"/>
            <w:tcBorders>
              <w:top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B63445" w:rsidRDefault="00B63445" w:rsidP="00F21EFE">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B63445"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p>
          <w:p w:rsidR="00B63445" w:rsidRDefault="00B63445"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B63445"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p>
          <w:p w:rsidR="00B63445" w:rsidRPr="000C02E9" w:rsidRDefault="00B63445"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B63445" w:rsidRPr="000C02E9" w:rsidRDefault="00B63445"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B63445" w:rsidRPr="000C02E9" w:rsidRDefault="00B63445"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B63445" w:rsidRPr="000C02E9" w:rsidRDefault="00F21EFE"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w:t>
            </w:r>
            <w:r w:rsidR="00B63445" w:rsidRPr="000C02E9">
              <w:rPr>
                <w:rFonts w:ascii="Times New Roman" w:eastAsia="標楷體" w:hAnsi="Times New Roman" w:cs="Times New Roman"/>
                <w:sz w:val="22"/>
              </w:rPr>
              <w:t xml:space="preserve"> C2.</w:t>
            </w:r>
            <w:r w:rsidR="00B63445" w:rsidRPr="000C02E9">
              <w:rPr>
                <w:rFonts w:ascii="Times New Roman" w:eastAsia="標楷體" w:hAnsi="Times New Roman" w:cs="Times New Roman"/>
                <w:sz w:val="22"/>
              </w:rPr>
              <w:t>人際關係與團隊合作</w:t>
            </w:r>
            <w:r w:rsidR="00B63445" w:rsidRPr="000C02E9">
              <w:rPr>
                <w:rFonts w:ascii="Times New Roman" w:eastAsia="標楷體" w:hAnsi="Times New Roman" w:cs="Times New Roman"/>
                <w:sz w:val="22"/>
              </w:rPr>
              <w:t xml:space="preserve"> </w:t>
            </w:r>
          </w:p>
          <w:p w:rsidR="00B63445" w:rsidRPr="000C02E9" w:rsidRDefault="00B63445"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B63445" w:rsidRPr="000C02E9" w:rsidRDefault="00B63445"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B63445" w:rsidRPr="000C02E9" w:rsidRDefault="00B63445"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B63445" w:rsidRPr="000C02E9" w:rsidRDefault="00B63445"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B63445" w:rsidRPr="000C02E9" w:rsidTr="00F21EFE">
        <w:trPr>
          <w:trHeight w:val="420"/>
        </w:trPr>
        <w:tc>
          <w:tcPr>
            <w:tcW w:w="536" w:type="dxa"/>
            <w:vMerge/>
            <w:tcBorders>
              <w:bottom w:val="sing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jc w:val="cente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B63445" w:rsidRPr="00577E51" w:rsidRDefault="00B63445" w:rsidP="00F21EFE">
            <w:pPr>
              <w:snapToGrid w:val="0"/>
              <w:ind w:right="57"/>
              <w:jc w:val="both"/>
              <w:rPr>
                <w:rFonts w:ascii="標楷體" w:eastAsia="標楷體" w:hAnsi="標楷體"/>
                <w:szCs w:val="24"/>
              </w:rPr>
            </w:pPr>
            <w:r w:rsidRPr="00577E51">
              <w:rPr>
                <w:rFonts w:ascii="標楷體" w:eastAsia="標楷體" w:hAnsi="標楷體" w:hint="eastAsia"/>
                <w:szCs w:val="24"/>
              </w:rPr>
              <w:t>開學周</w:t>
            </w:r>
          </w:p>
        </w:tc>
      </w:tr>
      <w:tr w:rsidR="00B63445" w:rsidRPr="000C02E9" w:rsidTr="00F21EFE">
        <w:trPr>
          <w:trHeight w:val="420"/>
        </w:trPr>
        <w:tc>
          <w:tcPr>
            <w:tcW w:w="536" w:type="dxa"/>
            <w:vMerge/>
            <w:tcBorders>
              <w:bottom w:val="sing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jc w:val="cente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B63445" w:rsidRPr="000C02E9" w:rsidRDefault="00B63445" w:rsidP="00F21EFE">
            <w:pPr>
              <w:rPr>
                <w:rFonts w:ascii="Times New Roman" w:eastAsia="標楷體" w:hAnsi="Times New Roman" w:cs="Times New Roman"/>
                <w:sz w:val="22"/>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數數看有多少元</w:t>
            </w:r>
          </w:p>
        </w:tc>
      </w:tr>
      <w:tr w:rsidR="00B63445" w:rsidRPr="000C02E9" w:rsidTr="00F21EFE">
        <w:trPr>
          <w:trHeight w:val="420"/>
        </w:trPr>
        <w:tc>
          <w:tcPr>
            <w:tcW w:w="536" w:type="dxa"/>
            <w:vMerge/>
            <w:vAlign w:val="center"/>
          </w:tcPr>
          <w:p w:rsidR="00B63445" w:rsidRPr="000C02E9" w:rsidRDefault="00B63445"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B63445" w:rsidRPr="000C02E9" w:rsidRDefault="00B63445"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B63445" w:rsidRPr="000C02E9" w:rsidRDefault="00B63445" w:rsidP="00F21EFE">
            <w:pPr>
              <w:rPr>
                <w:rFonts w:ascii="Times New Roman" w:eastAsia="標楷體" w:hAnsi="Times New Roman" w:cs="Times New Roman"/>
                <w:b/>
                <w:sz w:val="28"/>
                <w:szCs w:val="28"/>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tcBorders>
              <w:bottom w:val="double" w:sz="4" w:space="0" w:color="auto"/>
            </w:tcBorders>
          </w:tcPr>
          <w:p w:rsidR="00B63445" w:rsidRPr="000C02E9" w:rsidRDefault="00B63445"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B63445" w:rsidRPr="000C02E9" w:rsidRDefault="00B63445"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val="restart"/>
            <w:tcBorders>
              <w:top w:val="double" w:sz="4" w:space="0" w:color="auto"/>
            </w:tcBorders>
            <w:vAlign w:val="center"/>
          </w:tcPr>
          <w:p w:rsidR="00B63445" w:rsidRPr="000C02E9" w:rsidRDefault="00B63445"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B63445" w:rsidRPr="00BA681E" w:rsidRDefault="00B63445" w:rsidP="00F21EFE">
            <w:pPr>
              <w:numPr>
                <w:ilvl w:val="0"/>
                <w:numId w:val="18"/>
              </w:numPr>
              <w:jc w:val="both"/>
              <w:rPr>
                <w:rFonts w:ascii="標楷體" w:eastAsia="標楷體" w:hAnsi="標楷體"/>
              </w:rPr>
            </w:pPr>
            <w:r w:rsidRPr="00BA681E">
              <w:rPr>
                <w:rFonts w:ascii="標楷體" w:eastAsia="標楷體" w:hAnsi="標楷體" w:hint="eastAsia"/>
              </w:rPr>
              <w:t>資源</w:t>
            </w:r>
            <w:r w:rsidRPr="00BA681E">
              <w:rPr>
                <w:rFonts w:ascii="標楷體" w:eastAsia="標楷體" w:hAnsi="標楷體"/>
              </w:rPr>
              <w:t>:</w:t>
            </w:r>
            <w:r>
              <w:rPr>
                <w:rFonts w:ascii="標楷體" w:eastAsia="標楷體" w:hAnsi="標楷體" w:hint="eastAsia"/>
              </w:rPr>
              <w:t>參考一年級翰林版數學科第二冊教學，並配合學生生活經驗及認知能力，</w:t>
            </w:r>
            <w:r w:rsidRPr="00BA681E">
              <w:rPr>
                <w:rFonts w:ascii="標楷體" w:eastAsia="標楷體" w:hAnsi="標楷體" w:hint="eastAsia"/>
              </w:rPr>
              <w:t>簡化單元內容進行教學。</w:t>
            </w:r>
          </w:p>
          <w:p w:rsidR="00B63445" w:rsidRPr="00BA681E" w:rsidRDefault="00B63445" w:rsidP="00F21EFE">
            <w:pPr>
              <w:ind w:left="310" w:hangingChars="129" w:hanging="310"/>
              <w:jc w:val="both"/>
              <w:rPr>
                <w:rFonts w:ascii="標楷體" w:eastAsia="標楷體" w:hAnsi="標楷體"/>
              </w:rPr>
            </w:pPr>
            <w:r w:rsidRPr="00BA681E">
              <w:rPr>
                <w:rFonts w:ascii="標楷體" w:eastAsia="標楷體" w:hAnsi="標楷體"/>
              </w:rPr>
              <w:t xml:space="preserve">2. </w:t>
            </w:r>
            <w:r w:rsidRPr="00BA681E">
              <w:rPr>
                <w:rFonts w:ascii="標楷體" w:eastAsia="標楷體" w:hAnsi="標楷體" w:hint="eastAsia"/>
              </w:rPr>
              <w:t>教學方法</w:t>
            </w:r>
            <w:r>
              <w:rPr>
                <w:rFonts w:ascii="標楷體" w:eastAsia="標楷體" w:hAnsi="標楷體" w:hint="eastAsia"/>
              </w:rPr>
              <w:t>:</w:t>
            </w:r>
            <w:r w:rsidRPr="00BA681E">
              <w:rPr>
                <w:rFonts w:ascii="標楷體" w:eastAsia="標楷體" w:hAnsi="標楷體" w:hint="eastAsia"/>
              </w:rPr>
              <w:t>以日常生活經驗為基礎，利用多感官提示及實際操作，加強單元概念理解。</w:t>
            </w:r>
          </w:p>
          <w:p w:rsidR="00B63445" w:rsidRPr="00D52612" w:rsidRDefault="00B63445" w:rsidP="00F21EFE">
            <w:pPr>
              <w:ind w:left="168" w:hangingChars="70" w:hanging="168"/>
              <w:jc w:val="both"/>
              <w:rPr>
                <w:rFonts w:ascii="標楷體" w:eastAsia="標楷體" w:hAnsi="標楷體"/>
              </w:rPr>
            </w:pPr>
            <w:r w:rsidRPr="00BA681E">
              <w:rPr>
                <w:rFonts w:ascii="標楷體" w:eastAsia="標楷體" w:hAnsi="標楷體"/>
              </w:rPr>
              <w:t>3.</w:t>
            </w:r>
            <w:r w:rsidRPr="00BA681E">
              <w:rPr>
                <w:rFonts w:ascii="標楷體" w:eastAsia="標楷體" w:hAnsi="標楷體" w:hint="eastAsia"/>
              </w:rPr>
              <w:t>教學評量</w:t>
            </w:r>
            <w:r w:rsidRPr="00BA681E">
              <w:rPr>
                <w:rFonts w:ascii="標楷體" w:eastAsia="標楷體" w:hAnsi="標楷體"/>
              </w:rPr>
              <w:t>:</w:t>
            </w:r>
            <w:r w:rsidRPr="00BA681E">
              <w:rPr>
                <w:rFonts w:ascii="標楷體" w:eastAsia="標楷體" w:hAnsi="標楷體" w:hint="eastAsia"/>
              </w:rPr>
              <w:t>採形成性評量，配合個別能力差異進行評量。</w:t>
            </w: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tcBorders>
              <w:bottom w:val="single" w:sz="4" w:space="0" w:color="auto"/>
            </w:tcBorders>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幾月幾日星期幾</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形狀與形體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形狀與形體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B63445" w:rsidRPr="00577E51"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形狀與形體</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Pr>
                <w:rFonts w:ascii="標楷體" w:eastAsia="標楷體" w:hAnsi="標楷體" w:hint="eastAsia"/>
                <w:szCs w:val="24"/>
              </w:rPr>
              <w:t>計算機運用:兩位數的加減法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Pr>
                <w:rFonts w:ascii="標楷體" w:eastAsia="標楷體" w:hAnsi="標楷體" w:hint="eastAsia"/>
                <w:szCs w:val="24"/>
              </w:rPr>
              <w:t>計算機運用:兩位數的加減法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Pr>
                <w:rFonts w:ascii="標楷體" w:eastAsia="標楷體" w:hAnsi="標楷體" w:hint="eastAsia"/>
                <w:szCs w:val="24"/>
              </w:rPr>
              <w:t>計算機運用:兩位數的加減法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Pr>
                <w:rFonts w:ascii="標楷體" w:eastAsia="標楷體" w:hAnsi="標楷體" w:hint="eastAsia"/>
                <w:szCs w:val="24"/>
              </w:rPr>
              <w:t>計算機運用:兩位數的加減法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Pr>
                <w:rFonts w:ascii="標楷體" w:eastAsia="標楷體" w:hAnsi="標楷體" w:hint="eastAsia"/>
                <w:szCs w:val="24"/>
              </w:rPr>
              <w:t>計算機運用:兩位數的加減法</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分類整理</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分類整理</w:t>
            </w:r>
          </w:p>
        </w:tc>
      </w:tr>
      <w:tr w:rsidR="00B63445" w:rsidRPr="000C02E9" w:rsidTr="00F21EFE">
        <w:trPr>
          <w:trHeight w:val="420"/>
        </w:trPr>
        <w:tc>
          <w:tcPr>
            <w:tcW w:w="536" w:type="dxa"/>
            <w:vMerge/>
          </w:tcPr>
          <w:p w:rsidR="00B63445" w:rsidRPr="000C02E9" w:rsidRDefault="00B63445" w:rsidP="00F21EFE">
            <w:pPr>
              <w:rPr>
                <w:rFonts w:ascii="Times New Roman" w:eastAsia="標楷體" w:hAnsi="Times New Roman" w:cs="Times New Roman"/>
              </w:rPr>
            </w:pPr>
          </w:p>
        </w:tc>
        <w:tc>
          <w:tcPr>
            <w:tcW w:w="4342" w:type="dxa"/>
            <w:gridSpan w:val="2"/>
            <w:vMerge/>
            <w:tcBorders>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Pr>
                <w:rFonts w:ascii="Times New Roman" w:eastAsia="標楷體" w:hAnsi="Times New Roman" w:cs="Times New Roman" w:hint="eastAsia"/>
              </w:rPr>
              <w:t>20</w:t>
            </w:r>
          </w:p>
        </w:tc>
        <w:tc>
          <w:tcPr>
            <w:tcW w:w="3364" w:type="dxa"/>
            <w:gridSpan w:val="2"/>
          </w:tcPr>
          <w:p w:rsidR="00B63445" w:rsidRPr="00470095" w:rsidRDefault="00B63445" w:rsidP="00F21EFE">
            <w:pPr>
              <w:snapToGrid w:val="0"/>
              <w:ind w:right="57"/>
              <w:jc w:val="both"/>
              <w:rPr>
                <w:rFonts w:ascii="標楷體" w:eastAsia="標楷體" w:hAnsi="標楷體"/>
                <w:szCs w:val="24"/>
              </w:rPr>
            </w:pPr>
            <w:r w:rsidRPr="00037962">
              <w:rPr>
                <w:rFonts w:ascii="標楷體" w:eastAsia="標楷體" w:hAnsi="標楷體" w:hint="eastAsia"/>
                <w:szCs w:val="24"/>
              </w:rPr>
              <w:t>分類整理</w:t>
            </w:r>
          </w:p>
        </w:tc>
      </w:tr>
      <w:tr w:rsidR="00B63445" w:rsidRPr="000C02E9" w:rsidTr="00F21EFE">
        <w:trPr>
          <w:trHeight w:val="420"/>
        </w:trPr>
        <w:tc>
          <w:tcPr>
            <w:tcW w:w="536" w:type="dxa"/>
            <w:vMerge/>
            <w:tcBorders>
              <w:bottom w:val="thickThinSmallGap" w:sz="24" w:space="0" w:color="auto"/>
            </w:tcBorders>
          </w:tcPr>
          <w:p w:rsidR="00B63445" w:rsidRPr="000C02E9" w:rsidRDefault="00B63445" w:rsidP="00F21EF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B63445" w:rsidRPr="000C02E9" w:rsidRDefault="00B63445" w:rsidP="00F21EF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B63445" w:rsidRPr="000C02E9" w:rsidRDefault="00B63445" w:rsidP="00F21EFE">
            <w:pPr>
              <w:rPr>
                <w:rFonts w:ascii="Times New Roman" w:eastAsia="標楷體" w:hAnsi="Times New Roman" w:cs="Times New Roman"/>
              </w:rPr>
            </w:pPr>
          </w:p>
        </w:tc>
        <w:tc>
          <w:tcPr>
            <w:tcW w:w="913" w:type="dxa"/>
            <w:vAlign w:val="center"/>
          </w:tcPr>
          <w:p w:rsidR="00B63445" w:rsidRPr="000C02E9" w:rsidRDefault="00B63445"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vAlign w:val="center"/>
          </w:tcPr>
          <w:p w:rsidR="00B63445" w:rsidRPr="00470095" w:rsidRDefault="00B63445" w:rsidP="00F21EFE">
            <w:pPr>
              <w:snapToGrid w:val="0"/>
              <w:ind w:right="57"/>
              <w:rPr>
                <w:rFonts w:ascii="標楷體" w:eastAsia="標楷體" w:hAnsi="標楷體"/>
                <w:szCs w:val="24"/>
              </w:rPr>
            </w:pPr>
            <w:r>
              <w:rPr>
                <w:rFonts w:ascii="標楷體" w:eastAsia="標楷體" w:hAnsi="標楷體" w:hint="eastAsia"/>
                <w:szCs w:val="24"/>
              </w:rPr>
              <w:t>總複習</w:t>
            </w:r>
          </w:p>
        </w:tc>
      </w:tr>
    </w:tbl>
    <w:p w:rsidR="00B63445" w:rsidRDefault="00B63445"/>
    <w:p w:rsidR="00EA1C14" w:rsidRDefault="00EA1C14"/>
    <w:p w:rsidR="00EA1C14" w:rsidRDefault="00EA1C14"/>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rsidP="00392E0C">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392E0C" w:rsidRPr="00392E0C" w:rsidRDefault="00392E0C"/>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EA1C14" w:rsidRPr="000C02E9" w:rsidTr="00F21EFE">
        <w:trPr>
          <w:trHeight w:val="596"/>
        </w:trPr>
        <w:tc>
          <w:tcPr>
            <w:tcW w:w="1957" w:type="dxa"/>
            <w:gridSpan w:val="2"/>
            <w:vAlign w:val="center"/>
          </w:tcPr>
          <w:p w:rsidR="00EA1C14" w:rsidRPr="004133B4" w:rsidRDefault="00EA1C14"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EA1C14" w:rsidRPr="004133B4" w:rsidRDefault="00EA1C14"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EA1C14" w:rsidRPr="004133B4" w:rsidRDefault="00EA1C14"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EA1C14" w:rsidRPr="004133B4" w:rsidRDefault="00EA1C14"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EA1C14" w:rsidRPr="000C02E9" w:rsidTr="00F21EFE">
        <w:trPr>
          <w:trHeight w:val="561"/>
        </w:trPr>
        <w:tc>
          <w:tcPr>
            <w:tcW w:w="1957" w:type="dxa"/>
            <w:gridSpan w:val="2"/>
            <w:vAlign w:val="center"/>
          </w:tcPr>
          <w:p w:rsidR="00EA1C14" w:rsidRDefault="00EA1C14"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生活領域</w:t>
            </w:r>
          </w:p>
          <w:p w:rsidR="00EA1C14" w:rsidRPr="000C02E9" w:rsidRDefault="00EA1C14"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音樂</w:t>
            </w:r>
            <w:r>
              <w:rPr>
                <w:rFonts w:ascii="Times New Roman" w:eastAsia="標楷體" w:hAnsi="Times New Roman" w:cs="Times New Roman" w:hint="eastAsia"/>
                <w:sz w:val="28"/>
                <w:szCs w:val="28"/>
              </w:rPr>
              <w:t>)</w:t>
            </w:r>
          </w:p>
        </w:tc>
        <w:tc>
          <w:tcPr>
            <w:tcW w:w="2921" w:type="dxa"/>
            <w:vAlign w:val="center"/>
          </w:tcPr>
          <w:p w:rsidR="00EA1C14" w:rsidRPr="000C02E9" w:rsidRDefault="00EA1C14"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rsidR="00EA1C14" w:rsidRPr="000C02E9" w:rsidRDefault="00EA1C14"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rsidR="00EA1C14" w:rsidRPr="000C02E9" w:rsidRDefault="00EA1C14"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w:t>
            </w:r>
          </w:p>
        </w:tc>
      </w:tr>
      <w:tr w:rsidR="00EA1C14" w:rsidRPr="000C02E9" w:rsidTr="00F21EFE">
        <w:trPr>
          <w:trHeight w:val="854"/>
        </w:trPr>
        <w:tc>
          <w:tcPr>
            <w:tcW w:w="1957" w:type="dxa"/>
            <w:gridSpan w:val="2"/>
            <w:vAlign w:val="center"/>
          </w:tcPr>
          <w:p w:rsidR="00EA1C14" w:rsidRPr="004133B4" w:rsidRDefault="00EA1C14"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EA1C14" w:rsidRPr="000C02E9" w:rsidRDefault="00EA1C14"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EA1C14" w:rsidRDefault="00EA1C14" w:rsidP="00EA1C14">
            <w:pPr>
              <w:spacing w:line="240" w:lineRule="exact"/>
              <w:rPr>
                <w:rFonts w:ascii="標楷體" w:eastAsia="標楷體" w:hAnsi="標楷體"/>
                <w:szCs w:val="24"/>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瀚(多重中)、謝</w:t>
            </w:r>
            <w:r w:rsidRPr="000600C6">
              <w:rPr>
                <w:rFonts w:ascii="標楷體" w:eastAsia="標楷體" w:hAnsi="標楷體" w:hint="eastAsia"/>
                <w:color w:val="0D0D0D"/>
              </w:rPr>
              <w:sym w:font="Wingdings 2" w:char="F081"/>
            </w:r>
            <w:r>
              <w:rPr>
                <w:rFonts w:ascii="標楷體" w:eastAsia="標楷體" w:hAnsi="標楷體" w:hint="eastAsia"/>
                <w:color w:val="0D0D0D"/>
              </w:rPr>
              <w:t>諭(自閉中)</w:t>
            </w:r>
          </w:p>
          <w:p w:rsidR="00EA1C14" w:rsidRDefault="00EA1C14" w:rsidP="00EA1C14">
            <w:pPr>
              <w:spacing w:line="240" w:lineRule="exact"/>
              <w:rPr>
                <w:rFonts w:ascii="標楷體" w:eastAsia="標楷體" w:hAnsi="標楷體"/>
                <w:color w:val="0D0D0D"/>
              </w:rPr>
            </w:pPr>
            <w:r>
              <w:rPr>
                <w:rFonts w:ascii="標楷體" w:eastAsia="標楷體" w:hAnsi="標楷體" w:hint="eastAsia"/>
                <w:color w:val="0D0D0D"/>
              </w:rPr>
              <w:t>三年級：</w:t>
            </w:r>
          </w:p>
          <w:p w:rsidR="00EA1C14" w:rsidRPr="00202E56" w:rsidRDefault="00EA1C14" w:rsidP="00EA1C14">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rsidR="00EA1C14" w:rsidRDefault="00EA1C14" w:rsidP="00EA1C14">
            <w:pPr>
              <w:spacing w:line="240" w:lineRule="exact"/>
              <w:rPr>
                <w:rFonts w:ascii="標楷體" w:eastAsia="標楷體" w:hAnsi="標楷體"/>
                <w:color w:val="0D0D0D"/>
              </w:rPr>
            </w:pPr>
            <w:r>
              <w:rPr>
                <w:rFonts w:ascii="標楷體" w:eastAsia="標楷體" w:hAnsi="標楷體" w:hint="eastAsia"/>
                <w:color w:val="0D0D0D"/>
              </w:rPr>
              <w:t>四年級：</w:t>
            </w:r>
          </w:p>
          <w:p w:rsidR="00EA1C14" w:rsidRPr="00F60D21" w:rsidRDefault="00EA1C14" w:rsidP="00EA1C14">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EA1C14" w:rsidRPr="000C02E9" w:rsidTr="00F21EFE">
        <w:trPr>
          <w:trHeight w:val="1066"/>
        </w:trPr>
        <w:tc>
          <w:tcPr>
            <w:tcW w:w="1957" w:type="dxa"/>
            <w:gridSpan w:val="2"/>
            <w:vAlign w:val="center"/>
          </w:tcPr>
          <w:p w:rsidR="00EA1C14" w:rsidRPr="000C02E9" w:rsidRDefault="00EA1C14"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EA1C14" w:rsidRDefault="00EA1C14"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00D87DEE">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00D87DEE">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00F21EFE"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EA1C14" w:rsidRPr="004133B4" w:rsidRDefault="00EA1C14"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00D87DEE">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EA1C14" w:rsidRPr="000C02E9" w:rsidTr="00F21EFE">
        <w:trPr>
          <w:trHeight w:val="899"/>
        </w:trPr>
        <w:tc>
          <w:tcPr>
            <w:tcW w:w="1957" w:type="dxa"/>
            <w:gridSpan w:val="2"/>
            <w:tcBorders>
              <w:bottom w:val="double" w:sz="4" w:space="0" w:color="auto"/>
            </w:tcBorders>
            <w:vAlign w:val="center"/>
          </w:tcPr>
          <w:p w:rsidR="00EA1C14" w:rsidRPr="000C02E9" w:rsidRDefault="00EA1C14"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EA1C14" w:rsidRDefault="00EA1C14" w:rsidP="00F21EFE">
            <w:pPr>
              <w:snapToGrid w:val="0"/>
              <w:spacing w:line="240" w:lineRule="atLeast"/>
              <w:jc w:val="both"/>
              <w:rPr>
                <w:rFonts w:ascii="標楷體" w:eastAsia="標楷體" w:hAnsi="標楷體"/>
              </w:rPr>
            </w:pPr>
            <w:r>
              <w:rPr>
                <w:rFonts w:ascii="標楷體" w:eastAsia="標楷體" w:hAnsi="標楷體" w:hint="eastAsia"/>
              </w:rPr>
              <w:t>1. 在音樂課程中享受歌唱的樂趣，並勇於在人群中表演。</w:t>
            </w:r>
          </w:p>
          <w:p w:rsidR="00EA1C14" w:rsidRDefault="00EA1C14" w:rsidP="00F21EFE">
            <w:pPr>
              <w:snapToGrid w:val="0"/>
              <w:spacing w:line="240" w:lineRule="atLeast"/>
              <w:jc w:val="both"/>
              <w:rPr>
                <w:rFonts w:ascii="標楷體" w:eastAsia="標楷體" w:hAnsi="標楷體"/>
              </w:rPr>
            </w:pPr>
            <w:r>
              <w:rPr>
                <w:rFonts w:ascii="標楷體" w:eastAsia="標楷體" w:hAnsi="標楷體" w:hint="eastAsia"/>
              </w:rPr>
              <w:t>2. 在音樂課程中能使用身體各部分進行簡易的動作表演活動。</w:t>
            </w:r>
          </w:p>
          <w:p w:rsidR="00EA1C14" w:rsidRDefault="00EA1C14" w:rsidP="00F21EFE">
            <w:pPr>
              <w:snapToGrid w:val="0"/>
              <w:spacing w:line="240" w:lineRule="atLeast"/>
              <w:jc w:val="both"/>
              <w:rPr>
                <w:rFonts w:ascii="標楷體" w:eastAsia="標楷體" w:hAnsi="標楷體"/>
              </w:rPr>
            </w:pPr>
            <w:r>
              <w:rPr>
                <w:rFonts w:ascii="標楷體" w:eastAsia="標楷體" w:hAnsi="標楷體" w:hint="eastAsia"/>
              </w:rPr>
              <w:t>3. 在音樂課程中使用不同的技巧如敲打與吹奏樂器表現音樂藝術創作。</w:t>
            </w:r>
          </w:p>
          <w:p w:rsidR="00DC08F9" w:rsidRPr="00BE28A5" w:rsidRDefault="00DC08F9" w:rsidP="00F21EFE">
            <w:pPr>
              <w:snapToGrid w:val="0"/>
              <w:spacing w:line="240" w:lineRule="atLeast"/>
              <w:jc w:val="both"/>
              <w:rPr>
                <w:rFonts w:ascii="標楷體" w:eastAsia="標楷體" w:hAnsi="標楷體" w:hint="eastAsia"/>
              </w:rPr>
            </w:pPr>
            <w:r>
              <w:rPr>
                <w:rFonts w:ascii="標楷體" w:eastAsia="標楷體" w:hAnsi="標楷體" w:hint="eastAsia"/>
              </w:rPr>
              <w:t>4. 在音樂課程中能安靜聆聽他人的表演與表達欣賞。</w:t>
            </w:r>
          </w:p>
        </w:tc>
      </w:tr>
      <w:tr w:rsidR="00EA1C14" w:rsidRPr="000C02E9" w:rsidTr="00F21EFE">
        <w:trPr>
          <w:trHeight w:val="420"/>
        </w:trPr>
        <w:tc>
          <w:tcPr>
            <w:tcW w:w="536" w:type="dxa"/>
            <w:vMerge w:val="restart"/>
            <w:tcBorders>
              <w:top w:val="double" w:sz="4" w:space="0" w:color="auto"/>
            </w:tcBorders>
            <w:vAlign w:val="center"/>
          </w:tcPr>
          <w:p w:rsidR="00EA1C14" w:rsidRPr="000C02E9" w:rsidRDefault="00EA1C14"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EA1C14" w:rsidRDefault="00EA1C14"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EA1C14" w:rsidRDefault="00EA1C14" w:rsidP="00F21EFE">
            <w:pPr>
              <w:jc w:val="center"/>
              <w:rPr>
                <w:rFonts w:ascii="Times New Roman" w:eastAsia="標楷體" w:hAnsi="Times New Roman" w:cs="Times New Roman"/>
                <w:szCs w:val="24"/>
              </w:rPr>
            </w:pPr>
          </w:p>
          <w:p w:rsidR="00EA1C14" w:rsidRDefault="00EA1C14" w:rsidP="00F21EFE">
            <w:pPr>
              <w:jc w:val="center"/>
              <w:rPr>
                <w:rFonts w:ascii="Times New Roman" w:eastAsia="標楷體" w:hAnsi="Times New Roman" w:cs="Times New Roman"/>
                <w:szCs w:val="24"/>
              </w:rPr>
            </w:pPr>
          </w:p>
          <w:p w:rsidR="00EA1C14" w:rsidRPr="000C02E9" w:rsidRDefault="00EA1C14" w:rsidP="00F21EFE">
            <w:pPr>
              <w:rPr>
                <w:rFonts w:ascii="Times New Roman" w:eastAsia="標楷體" w:hAnsi="Times New Roman" w:cs="Times New Roman"/>
                <w:szCs w:val="24"/>
              </w:rPr>
            </w:pPr>
          </w:p>
          <w:p w:rsidR="00EA1C14" w:rsidRDefault="00EA1C14"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EA1C14" w:rsidRDefault="00EA1C14" w:rsidP="00F21EFE">
            <w:pPr>
              <w:jc w:val="center"/>
              <w:rPr>
                <w:rFonts w:ascii="Times New Roman" w:eastAsia="標楷體" w:hAnsi="Times New Roman" w:cs="Times New Roman"/>
                <w:szCs w:val="24"/>
              </w:rPr>
            </w:pPr>
          </w:p>
          <w:p w:rsidR="00EA1C14" w:rsidRPr="000C02E9" w:rsidRDefault="00EA1C14" w:rsidP="00F21EFE">
            <w:pPr>
              <w:jc w:val="center"/>
              <w:rPr>
                <w:rFonts w:ascii="Times New Roman" w:eastAsia="標楷體" w:hAnsi="Times New Roman" w:cs="Times New Roman"/>
                <w:szCs w:val="24"/>
              </w:rPr>
            </w:pPr>
          </w:p>
          <w:p w:rsidR="00EA1C14" w:rsidRPr="000C02E9" w:rsidRDefault="00EA1C14"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EA1C14" w:rsidRPr="000C02E9" w:rsidRDefault="00EA1C14"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EA1C14" w:rsidRPr="000C02E9" w:rsidRDefault="00EA1C14"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EA1C14" w:rsidRPr="000C02E9" w:rsidRDefault="00EA1C14"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rsidR="00EA1C14" w:rsidRPr="000C02E9" w:rsidRDefault="00EA1C14"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EA1C14" w:rsidRPr="000C02E9" w:rsidRDefault="00EA1C14"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EA1C14" w:rsidRPr="000C02E9" w:rsidRDefault="00EA1C14"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rsidR="00EA1C14" w:rsidRPr="000C02E9" w:rsidRDefault="00EA1C14"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EA1C14" w:rsidRPr="000C02E9" w:rsidRDefault="00EA1C14"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EA1C14" w:rsidRPr="000C02E9" w:rsidRDefault="00EA1C14"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EA1C14" w:rsidRPr="000C02E9" w:rsidRDefault="00EA1C14"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EA1C14" w:rsidRPr="000C02E9" w:rsidRDefault="00EA1C14"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EA1C14" w:rsidRPr="000C02E9" w:rsidRDefault="00EA1C14"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EA1C14" w:rsidRPr="000C02E9" w:rsidTr="00F21EFE">
        <w:trPr>
          <w:trHeight w:val="420"/>
        </w:trPr>
        <w:tc>
          <w:tcPr>
            <w:tcW w:w="536" w:type="dxa"/>
            <w:vMerge/>
            <w:tcBorders>
              <w:bottom w:val="single" w:sz="4" w:space="0" w:color="auto"/>
            </w:tcBorders>
          </w:tcPr>
          <w:p w:rsidR="00EA1C14" w:rsidRPr="000C02E9" w:rsidRDefault="00EA1C14" w:rsidP="00F21EFE">
            <w:pPr>
              <w:rPr>
                <w:rFonts w:ascii="Times New Roman" w:eastAsia="標楷體" w:hAnsi="Times New Roman" w:cs="Times New Roman"/>
              </w:rPr>
            </w:pPr>
          </w:p>
        </w:tc>
        <w:tc>
          <w:tcPr>
            <w:tcW w:w="1421" w:type="dxa"/>
            <w:vMerge/>
            <w:tcBorders>
              <w:right w:val="single" w:sz="4" w:space="0" w:color="auto"/>
            </w:tcBorders>
            <w:vAlign w:val="center"/>
          </w:tcPr>
          <w:p w:rsidR="00EA1C14" w:rsidRPr="000C02E9" w:rsidRDefault="00EA1C14"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A1C14" w:rsidRPr="000C02E9" w:rsidRDefault="00EA1C14" w:rsidP="00F21EFE">
            <w:pPr>
              <w:rPr>
                <w:rFonts w:ascii="Times New Roman" w:eastAsia="標楷體" w:hAnsi="Times New Roman" w:cs="Times New Roman"/>
                <w:sz w:val="22"/>
              </w:rPr>
            </w:pPr>
          </w:p>
        </w:tc>
        <w:tc>
          <w:tcPr>
            <w:tcW w:w="591" w:type="dxa"/>
            <w:vMerge/>
            <w:tcBorders>
              <w:left w:val="double" w:sz="4" w:space="0" w:color="auto"/>
            </w:tcBorders>
          </w:tcPr>
          <w:p w:rsidR="00EA1C14" w:rsidRPr="000C02E9" w:rsidRDefault="00EA1C14" w:rsidP="00F21EFE">
            <w:pPr>
              <w:jc w:val="center"/>
              <w:rPr>
                <w:rFonts w:ascii="Times New Roman" w:eastAsia="標楷體" w:hAnsi="Times New Roman" w:cs="Times New Roman"/>
              </w:rPr>
            </w:pPr>
          </w:p>
        </w:tc>
        <w:tc>
          <w:tcPr>
            <w:tcW w:w="913" w:type="dxa"/>
            <w:tcBorders>
              <w:bottom w:val="single" w:sz="4" w:space="0" w:color="auto"/>
            </w:tcBorders>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rsidR="00EA1C14" w:rsidRPr="00C11FCC" w:rsidRDefault="00EA1C14" w:rsidP="00F21EFE">
            <w:pPr>
              <w:snapToGrid w:val="0"/>
              <w:jc w:val="both"/>
              <w:rPr>
                <w:rFonts w:ascii="標楷體" w:eastAsia="標楷體" w:hAnsi="標楷體"/>
                <w:szCs w:val="24"/>
              </w:rPr>
            </w:pPr>
            <w:r w:rsidRPr="00C11FCC">
              <w:rPr>
                <w:rFonts w:ascii="標楷體" w:eastAsia="標楷體" w:hAnsi="標楷體" w:hint="eastAsia"/>
                <w:szCs w:val="24"/>
              </w:rPr>
              <w:t>開學周</w:t>
            </w:r>
          </w:p>
        </w:tc>
      </w:tr>
      <w:tr w:rsidR="00EA1C14" w:rsidRPr="000C02E9" w:rsidTr="00F21EFE">
        <w:trPr>
          <w:trHeight w:val="420"/>
        </w:trPr>
        <w:tc>
          <w:tcPr>
            <w:tcW w:w="536" w:type="dxa"/>
            <w:vMerge/>
            <w:tcBorders>
              <w:bottom w:val="single" w:sz="4" w:space="0" w:color="auto"/>
            </w:tcBorders>
          </w:tcPr>
          <w:p w:rsidR="00EA1C14" w:rsidRPr="000C02E9" w:rsidRDefault="00EA1C14" w:rsidP="00F21EFE">
            <w:pPr>
              <w:rPr>
                <w:rFonts w:ascii="Times New Roman" w:eastAsia="標楷體" w:hAnsi="Times New Roman" w:cs="Times New Roman"/>
              </w:rPr>
            </w:pPr>
          </w:p>
        </w:tc>
        <w:tc>
          <w:tcPr>
            <w:tcW w:w="1421" w:type="dxa"/>
            <w:vMerge/>
            <w:tcBorders>
              <w:right w:val="single" w:sz="4" w:space="0" w:color="auto"/>
            </w:tcBorders>
            <w:vAlign w:val="center"/>
          </w:tcPr>
          <w:p w:rsidR="00EA1C14" w:rsidRPr="000C02E9" w:rsidRDefault="00EA1C14"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A1C14" w:rsidRPr="000C02E9" w:rsidRDefault="00EA1C14" w:rsidP="00F21EFE">
            <w:pPr>
              <w:rPr>
                <w:rFonts w:ascii="Times New Roman" w:eastAsia="標楷體" w:hAnsi="Times New Roman" w:cs="Times New Roman"/>
                <w:sz w:val="22"/>
              </w:rPr>
            </w:pPr>
          </w:p>
        </w:tc>
        <w:tc>
          <w:tcPr>
            <w:tcW w:w="591" w:type="dxa"/>
            <w:vMerge/>
            <w:tcBorders>
              <w:left w:val="double" w:sz="4" w:space="0" w:color="auto"/>
            </w:tcBorders>
          </w:tcPr>
          <w:p w:rsidR="00EA1C14" w:rsidRPr="000C02E9" w:rsidRDefault="00EA1C14" w:rsidP="00F21EFE">
            <w:pPr>
              <w:jc w:val="center"/>
              <w:rPr>
                <w:rFonts w:ascii="Times New Roman" w:eastAsia="標楷體" w:hAnsi="Times New Roman" w:cs="Times New Roman"/>
              </w:rPr>
            </w:pPr>
          </w:p>
        </w:tc>
        <w:tc>
          <w:tcPr>
            <w:tcW w:w="913" w:type="dxa"/>
            <w:tcBorders>
              <w:bottom w:val="single" w:sz="4" w:space="0" w:color="auto"/>
            </w:tcBorders>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tcBorders>
              <w:bottom w:val="single" w:sz="4" w:space="0" w:color="auto"/>
            </w:tcBorders>
            <w:vAlign w:val="center"/>
          </w:tcPr>
          <w:p w:rsidR="00EA1C14" w:rsidRPr="00C11FCC" w:rsidRDefault="00EA1C14" w:rsidP="00F21EFE">
            <w:pPr>
              <w:snapToGrid w:val="0"/>
              <w:jc w:val="both"/>
              <w:rPr>
                <w:rFonts w:ascii="標楷體" w:eastAsia="標楷體" w:hAnsi="標楷體"/>
                <w:szCs w:val="24"/>
              </w:rPr>
            </w:pPr>
            <w:r w:rsidRPr="00C11FCC">
              <w:rPr>
                <w:rFonts w:ascii="標楷體" w:eastAsia="標楷體" w:hAnsi="標楷體" w:hint="eastAsia"/>
                <w:szCs w:val="24"/>
              </w:rPr>
              <w:t>歌曲複習/小貓咪生病了</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1421" w:type="dxa"/>
            <w:vMerge/>
            <w:tcBorders>
              <w:right w:val="single" w:sz="4" w:space="0" w:color="auto"/>
            </w:tcBorders>
            <w:vAlign w:val="center"/>
          </w:tcPr>
          <w:p w:rsidR="00EA1C14" w:rsidRPr="000C02E9" w:rsidRDefault="00EA1C14"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A1C14" w:rsidRPr="000C02E9" w:rsidRDefault="00EA1C14" w:rsidP="00F21EFE">
            <w:pPr>
              <w:rPr>
                <w:rFonts w:ascii="Times New Roman" w:eastAsia="標楷體" w:hAnsi="Times New Roman" w:cs="Times New Roman"/>
                <w:sz w:val="22"/>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sidRPr="00C11FCC">
              <w:rPr>
                <w:rFonts w:ascii="標楷體" w:eastAsia="標楷體" w:hAnsi="標楷體" w:hint="eastAsia"/>
                <w:szCs w:val="24"/>
              </w:rPr>
              <w:t>歌曲複習/森林音樂會</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1421" w:type="dxa"/>
            <w:vMerge/>
            <w:tcBorders>
              <w:right w:val="single" w:sz="4" w:space="0" w:color="auto"/>
            </w:tcBorders>
            <w:vAlign w:val="center"/>
          </w:tcPr>
          <w:p w:rsidR="00EA1C14" w:rsidRPr="000C02E9" w:rsidRDefault="00EA1C14"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A1C14" w:rsidRPr="000C02E9" w:rsidRDefault="00EA1C14" w:rsidP="00F21EFE">
            <w:pPr>
              <w:rPr>
                <w:rFonts w:ascii="Times New Roman" w:eastAsia="標楷體" w:hAnsi="Times New Roman" w:cs="Times New Roman"/>
                <w:sz w:val="22"/>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天氣的表情</w:t>
            </w:r>
            <w:r w:rsidRPr="00C11FCC">
              <w:rPr>
                <w:rFonts w:ascii="標楷體" w:eastAsia="標楷體" w:hAnsi="標楷體" w:hint="eastAsia"/>
                <w:szCs w:val="24"/>
              </w:rPr>
              <w:t>/歌曲教唱</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1421" w:type="dxa"/>
            <w:vMerge/>
            <w:tcBorders>
              <w:right w:val="single" w:sz="4" w:space="0" w:color="auto"/>
            </w:tcBorders>
            <w:vAlign w:val="center"/>
          </w:tcPr>
          <w:p w:rsidR="00EA1C14" w:rsidRPr="000C02E9" w:rsidRDefault="00EA1C14"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A1C14" w:rsidRPr="000C02E9" w:rsidRDefault="00EA1C14" w:rsidP="00F21EFE">
            <w:pPr>
              <w:rPr>
                <w:rFonts w:ascii="Times New Roman" w:eastAsia="標楷體" w:hAnsi="Times New Roman" w:cs="Times New Roman"/>
                <w:sz w:val="22"/>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天氣的表情</w:t>
            </w:r>
            <w:r w:rsidRPr="00C11FCC">
              <w:rPr>
                <w:rFonts w:ascii="標楷體" w:eastAsia="標楷體" w:hAnsi="標楷體" w:hint="eastAsia"/>
                <w:szCs w:val="24"/>
              </w:rPr>
              <w:t>/音樂律動</w:t>
            </w:r>
          </w:p>
        </w:tc>
      </w:tr>
      <w:tr w:rsidR="00EA1C14" w:rsidRPr="000C02E9" w:rsidTr="00F21EFE">
        <w:trPr>
          <w:trHeight w:val="420"/>
        </w:trPr>
        <w:tc>
          <w:tcPr>
            <w:tcW w:w="536" w:type="dxa"/>
            <w:vMerge/>
            <w:vAlign w:val="center"/>
          </w:tcPr>
          <w:p w:rsidR="00EA1C14" w:rsidRPr="000C02E9" w:rsidRDefault="00EA1C14"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EA1C14" w:rsidRPr="000C02E9" w:rsidRDefault="00EA1C14"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EA1C14" w:rsidRPr="000C02E9" w:rsidRDefault="00EA1C14" w:rsidP="00F21EFE">
            <w:pPr>
              <w:rPr>
                <w:rFonts w:ascii="Times New Roman" w:eastAsia="標楷體" w:hAnsi="Times New Roman" w:cs="Times New Roman"/>
                <w:b/>
                <w:sz w:val="28"/>
                <w:szCs w:val="28"/>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天氣的表情</w:t>
            </w:r>
            <w:r w:rsidRPr="00C11FCC">
              <w:rPr>
                <w:rFonts w:ascii="標楷體" w:eastAsia="標楷體" w:hAnsi="標楷體" w:hint="eastAsia"/>
                <w:szCs w:val="24"/>
              </w:rPr>
              <w:t>/ 唱跳表演</w:t>
            </w:r>
          </w:p>
        </w:tc>
      </w:tr>
      <w:tr w:rsidR="00EA1C14" w:rsidRPr="000C02E9" w:rsidTr="00F21EFE">
        <w:trPr>
          <w:trHeight w:val="420"/>
        </w:trPr>
        <w:tc>
          <w:tcPr>
            <w:tcW w:w="536" w:type="dxa"/>
            <w:vMerge/>
            <w:tcBorders>
              <w:bottom w:val="double" w:sz="4" w:space="0" w:color="auto"/>
            </w:tcBorders>
          </w:tcPr>
          <w:p w:rsidR="00EA1C14" w:rsidRPr="000C02E9" w:rsidRDefault="00EA1C14"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EA1C14" w:rsidRPr="000C02E9" w:rsidRDefault="00EA1C14"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天氣的表情</w:t>
            </w:r>
            <w:r w:rsidRPr="00C11FCC">
              <w:rPr>
                <w:rFonts w:ascii="標楷體" w:eastAsia="標楷體" w:hAnsi="標楷體" w:hint="eastAsia"/>
                <w:szCs w:val="24"/>
              </w:rPr>
              <w:t>/節奏敲擊</w:t>
            </w:r>
          </w:p>
        </w:tc>
      </w:tr>
      <w:tr w:rsidR="00EA1C14" w:rsidRPr="000C02E9" w:rsidTr="00F21EFE">
        <w:trPr>
          <w:trHeight w:val="420"/>
        </w:trPr>
        <w:tc>
          <w:tcPr>
            <w:tcW w:w="536" w:type="dxa"/>
            <w:vMerge w:val="restart"/>
            <w:tcBorders>
              <w:top w:val="double" w:sz="4" w:space="0" w:color="auto"/>
            </w:tcBorders>
            <w:vAlign w:val="center"/>
          </w:tcPr>
          <w:p w:rsidR="00EA1C14" w:rsidRPr="000C02E9" w:rsidRDefault="00EA1C14"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EA1C14" w:rsidRDefault="00EA1C14" w:rsidP="00F21EFE">
            <w:pPr>
              <w:widowControl/>
              <w:spacing w:line="240" w:lineRule="atLeast"/>
              <w:rPr>
                <w:rFonts w:ascii="標楷體" w:eastAsia="標楷體" w:hAnsi="標楷體"/>
                <w:sz w:val="18"/>
                <w:szCs w:val="18"/>
              </w:rPr>
            </w:pPr>
            <w:r>
              <w:rPr>
                <w:rFonts w:ascii="標楷體" w:eastAsia="標楷體" w:hAnsi="標楷體" w:hint="eastAsia"/>
              </w:rPr>
              <w:t>1.教材編輯與資源:</w:t>
            </w:r>
          </w:p>
          <w:p w:rsidR="00EA1C14" w:rsidRDefault="00EA1C14" w:rsidP="00F21EFE">
            <w:pPr>
              <w:widowControl/>
              <w:spacing w:line="240" w:lineRule="atLeast"/>
              <w:ind w:left="317" w:hangingChars="132" w:hanging="317"/>
              <w:rPr>
                <w:rFonts w:ascii="標楷體" w:eastAsia="標楷體" w:hAnsi="標楷體"/>
              </w:rPr>
            </w:pPr>
            <w:r>
              <w:rPr>
                <w:rFonts w:ascii="標楷體" w:eastAsia="標楷體" w:hAnsi="標楷體" w:hint="eastAsia"/>
              </w:rPr>
              <w:t xml:space="preserve">   曲選自坊間選兒歌集，並修改配合主題歌詞</w:t>
            </w:r>
            <w:r w:rsidR="00D87DEE">
              <w:rPr>
                <w:rFonts w:ascii="標楷體" w:eastAsia="標楷體" w:hAnsi="標楷體" w:hint="eastAsia"/>
              </w:rPr>
              <w:t>，內容涵蓋天氣變化、農作、搭乘安全</w:t>
            </w:r>
            <w:r>
              <w:rPr>
                <w:rFonts w:ascii="標楷體" w:eastAsia="標楷體" w:hAnsi="標楷體" w:hint="eastAsia"/>
              </w:rPr>
              <w:t>。</w:t>
            </w:r>
          </w:p>
          <w:p w:rsidR="00EA1C14" w:rsidRDefault="00EA1C14" w:rsidP="00F21EFE">
            <w:pPr>
              <w:jc w:val="both"/>
              <w:rPr>
                <w:rFonts w:ascii="標楷體" w:eastAsia="標楷體" w:hAnsi="標楷體"/>
              </w:rPr>
            </w:pPr>
            <w:r>
              <w:rPr>
                <w:rFonts w:ascii="標楷體" w:eastAsia="標楷體" w:hAnsi="標楷體" w:hint="eastAsia"/>
              </w:rPr>
              <w:t>2. 教學方法</w:t>
            </w:r>
          </w:p>
          <w:p w:rsidR="00EA1C14" w:rsidRDefault="00EA1C14" w:rsidP="00F21EFE">
            <w:pPr>
              <w:spacing w:line="400" w:lineRule="exact"/>
              <w:rPr>
                <w:rFonts w:ascii="標楷體" w:eastAsia="標楷體" w:hAnsi="標楷體"/>
              </w:rPr>
            </w:pPr>
            <w:r>
              <w:rPr>
                <w:rFonts w:ascii="標楷體" w:eastAsia="標楷體" w:hAnsi="標楷體" w:hint="eastAsia"/>
              </w:rPr>
              <w:t xml:space="preserve">(1)配合主題進行簡單的歌曲教唱、律 </w:t>
            </w:r>
          </w:p>
          <w:p w:rsidR="00EA1C14" w:rsidRDefault="00EA1C14" w:rsidP="00F21EFE">
            <w:pPr>
              <w:spacing w:line="400" w:lineRule="exact"/>
              <w:rPr>
                <w:rFonts w:ascii="標楷體" w:eastAsia="標楷體" w:hAnsi="標楷體"/>
              </w:rPr>
            </w:pPr>
            <w:r>
              <w:rPr>
                <w:rFonts w:ascii="標楷體" w:eastAsia="標楷體" w:hAnsi="標楷體" w:hint="eastAsia"/>
              </w:rPr>
              <w:t xml:space="preserve">   動、遊戲等音樂活動。</w:t>
            </w:r>
          </w:p>
          <w:p w:rsidR="00EA1C14" w:rsidRDefault="00EA1C14" w:rsidP="00F21EFE">
            <w:pPr>
              <w:jc w:val="both"/>
              <w:rPr>
                <w:rFonts w:ascii="標楷體" w:eastAsia="標楷體" w:hAnsi="標楷體"/>
              </w:rPr>
            </w:pPr>
            <w:r>
              <w:rPr>
                <w:rFonts w:ascii="標楷體" w:eastAsia="標楷體" w:hAnsi="標楷體" w:hint="eastAsia"/>
              </w:rPr>
              <w:t>(2)配合音感、節奏並練習樂器打擊。</w:t>
            </w:r>
          </w:p>
          <w:p w:rsidR="00EA1C14" w:rsidRDefault="00EA1C14" w:rsidP="00F21EFE">
            <w:pPr>
              <w:jc w:val="both"/>
              <w:rPr>
                <w:rFonts w:ascii="標楷體" w:eastAsia="標楷體" w:hAnsi="標楷體"/>
              </w:rPr>
            </w:pPr>
            <w:r>
              <w:rPr>
                <w:rFonts w:ascii="標楷體" w:eastAsia="標楷體" w:hAnsi="標楷體" w:hint="eastAsia"/>
              </w:rPr>
              <w:t>3.教學評量</w:t>
            </w:r>
          </w:p>
          <w:p w:rsidR="00EA1C14" w:rsidRDefault="00EA1C14" w:rsidP="00F21EFE">
            <w:pPr>
              <w:jc w:val="both"/>
              <w:rPr>
                <w:rFonts w:ascii="標楷體" w:eastAsia="標楷體" w:hAnsi="標楷體"/>
              </w:rPr>
            </w:pPr>
            <w:r>
              <w:rPr>
                <w:rFonts w:ascii="標楷體" w:eastAsia="標楷體" w:hAnsi="標楷體" w:hint="eastAsia"/>
              </w:rPr>
              <w:t xml:space="preserve">   採實作評量，於課程中觀察並記錄學  </w:t>
            </w:r>
          </w:p>
          <w:p w:rsidR="00EA1C14" w:rsidRDefault="00EA1C14" w:rsidP="00F21EFE">
            <w:pPr>
              <w:jc w:val="both"/>
              <w:rPr>
                <w:rFonts w:ascii="標楷體" w:eastAsia="標楷體" w:hAnsi="標楷體"/>
              </w:rPr>
            </w:pPr>
            <w:r>
              <w:rPr>
                <w:rFonts w:ascii="標楷體" w:eastAsia="標楷體" w:hAnsi="標楷體" w:hint="eastAsia"/>
              </w:rPr>
              <w:t xml:space="preserve">   生學習成效。</w:t>
            </w:r>
          </w:p>
          <w:p w:rsidR="00EA1C14" w:rsidRDefault="00EA1C14" w:rsidP="00F21EFE">
            <w:pPr>
              <w:snapToGrid w:val="0"/>
              <w:spacing w:line="240" w:lineRule="atLeast"/>
              <w:jc w:val="both"/>
              <w:rPr>
                <w:rFonts w:ascii="標楷體" w:eastAsia="標楷體" w:hAnsi="標楷體"/>
                <w:szCs w:val="24"/>
              </w:rPr>
            </w:pPr>
            <w:r>
              <w:rPr>
                <w:rFonts w:ascii="標楷體" w:eastAsia="標楷體" w:hAnsi="標楷體" w:hint="eastAsia"/>
                <w:szCs w:val="24"/>
              </w:rPr>
              <w:t>4.協助人員</w:t>
            </w:r>
          </w:p>
          <w:p w:rsidR="00EA1C14" w:rsidRDefault="00EA1C14" w:rsidP="00F21EFE">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 助理員協助完成課堂參與</w:t>
            </w:r>
          </w:p>
          <w:p w:rsidR="00EA1C14" w:rsidRDefault="00EA1C14" w:rsidP="00F21EFE">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lastRenderedPageBreak/>
              <w:t>(2)</w:t>
            </w:r>
            <w:r>
              <w:rPr>
                <w:rFonts w:ascii="標楷體" w:eastAsia="標楷體" w:hAnsi="標楷體" w:hint="eastAsia"/>
                <w:szCs w:val="24"/>
              </w:rPr>
              <w:t xml:space="preserve"> 協教師協助課程參與、動作指導、情緒處理協助</w:t>
            </w:r>
          </w:p>
          <w:p w:rsidR="00EA1C14" w:rsidRDefault="00EA1C14" w:rsidP="00F21EFE">
            <w:pPr>
              <w:snapToGrid w:val="0"/>
              <w:spacing w:line="240" w:lineRule="atLeast"/>
              <w:jc w:val="both"/>
              <w:rPr>
                <w:rFonts w:ascii="標楷體" w:eastAsia="標楷體" w:hAnsi="標楷體"/>
                <w:szCs w:val="24"/>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tcBorders>
              <w:bottom w:val="single" w:sz="4" w:space="0" w:color="auto"/>
            </w:tcBorders>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tcBorders>
              <w:bottom w:val="single" w:sz="4" w:space="0" w:color="auto"/>
            </w:tcBorders>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天氣的表情</w:t>
            </w:r>
            <w:r w:rsidRPr="00C11FCC">
              <w:rPr>
                <w:rFonts w:ascii="標楷體" w:eastAsia="標楷體" w:hAnsi="標楷體" w:hint="eastAsia"/>
                <w:szCs w:val="24"/>
              </w:rPr>
              <w:t>/音樂遊戲</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快樂的農夫</w:t>
            </w:r>
            <w:r w:rsidRPr="00C11FCC">
              <w:rPr>
                <w:rFonts w:ascii="標楷體" w:eastAsia="標楷體" w:hAnsi="標楷體" w:hint="eastAsia"/>
                <w:szCs w:val="24"/>
              </w:rPr>
              <w:t>/歌曲教唱</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快樂的農夫</w:t>
            </w:r>
            <w:r w:rsidRPr="00C11FCC">
              <w:rPr>
                <w:rFonts w:ascii="標楷體" w:eastAsia="標楷體" w:hAnsi="標楷體" w:hint="eastAsia"/>
                <w:szCs w:val="24"/>
              </w:rPr>
              <w:t>/音樂律動</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快樂的農夫</w:t>
            </w:r>
            <w:r w:rsidRPr="00C11FCC">
              <w:rPr>
                <w:rFonts w:ascii="標楷體" w:eastAsia="標楷體" w:hAnsi="標楷體" w:hint="eastAsia"/>
                <w:szCs w:val="24"/>
              </w:rPr>
              <w:t>/ 唱跳表演</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快樂的農夫</w:t>
            </w:r>
            <w:r w:rsidRPr="00C11FCC">
              <w:rPr>
                <w:rFonts w:ascii="標楷體" w:eastAsia="標楷體" w:hAnsi="標楷體" w:hint="eastAsia"/>
                <w:szCs w:val="24"/>
              </w:rPr>
              <w:t>/節奏敲擊</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快樂的農夫</w:t>
            </w:r>
            <w:r w:rsidRPr="00C11FCC">
              <w:rPr>
                <w:rFonts w:ascii="標楷體" w:eastAsia="標楷體" w:hAnsi="標楷體" w:hint="eastAsia"/>
                <w:szCs w:val="24"/>
              </w:rPr>
              <w:t>/ 音樂遊戲</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手扶梯安全歌</w:t>
            </w:r>
            <w:r w:rsidRPr="00C11FCC">
              <w:rPr>
                <w:rFonts w:ascii="標楷體" w:eastAsia="標楷體" w:hAnsi="標楷體" w:hint="eastAsia"/>
                <w:szCs w:val="24"/>
              </w:rPr>
              <w:t>/歌曲教唱</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手扶梯安全歌</w:t>
            </w:r>
            <w:r w:rsidRPr="00C11FCC">
              <w:rPr>
                <w:rFonts w:ascii="標楷體" w:eastAsia="標楷體" w:hAnsi="標楷體" w:hint="eastAsia"/>
                <w:szCs w:val="24"/>
              </w:rPr>
              <w:t>/音樂律動</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手扶梯安全歌</w:t>
            </w:r>
            <w:r w:rsidRPr="00C11FCC">
              <w:rPr>
                <w:rFonts w:ascii="標楷體" w:eastAsia="標楷體" w:hAnsi="標楷體" w:hint="eastAsia"/>
                <w:szCs w:val="24"/>
              </w:rPr>
              <w:t>/ 唱跳表演</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手扶梯安全歌</w:t>
            </w:r>
            <w:r w:rsidRPr="00C11FCC">
              <w:rPr>
                <w:rFonts w:ascii="標楷體" w:eastAsia="標楷體" w:hAnsi="標楷體" w:hint="eastAsia"/>
                <w:szCs w:val="24"/>
              </w:rPr>
              <w:t>/節奏敲擊</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Pr>
                <w:rFonts w:ascii="標楷體" w:eastAsia="標楷體" w:hAnsi="標楷體" w:hint="eastAsia"/>
                <w:szCs w:val="24"/>
              </w:rPr>
              <w:t>手扶梯安全歌</w:t>
            </w:r>
            <w:r w:rsidRPr="00C11FCC">
              <w:rPr>
                <w:rFonts w:ascii="標楷體" w:eastAsia="標楷體" w:hAnsi="標楷體" w:hint="eastAsia"/>
                <w:szCs w:val="24"/>
              </w:rPr>
              <w:t>/ 音樂遊戲</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sidRPr="00C11FCC">
              <w:rPr>
                <w:rFonts w:ascii="標楷體" w:eastAsia="標楷體" w:hAnsi="標楷體" w:hint="eastAsia"/>
                <w:szCs w:val="24"/>
              </w:rPr>
              <w:t>歌曲複習</w:t>
            </w:r>
          </w:p>
        </w:tc>
      </w:tr>
      <w:tr w:rsidR="00EA1C14" w:rsidRPr="000C02E9" w:rsidTr="00F21EFE">
        <w:trPr>
          <w:trHeight w:val="420"/>
        </w:trPr>
        <w:tc>
          <w:tcPr>
            <w:tcW w:w="536" w:type="dxa"/>
            <w:vMerge/>
          </w:tcPr>
          <w:p w:rsidR="00EA1C14" w:rsidRPr="000C02E9" w:rsidRDefault="00EA1C14" w:rsidP="00F21EFE">
            <w:pPr>
              <w:rPr>
                <w:rFonts w:ascii="Times New Roman" w:eastAsia="標楷體" w:hAnsi="Times New Roman" w:cs="Times New Roman"/>
              </w:rPr>
            </w:pPr>
          </w:p>
        </w:tc>
        <w:tc>
          <w:tcPr>
            <w:tcW w:w="4342" w:type="dxa"/>
            <w:gridSpan w:val="2"/>
            <w:vMerge/>
            <w:tcBorders>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sidRPr="00C11FCC">
              <w:rPr>
                <w:rFonts w:ascii="標楷體" w:eastAsia="標楷體" w:hAnsi="標楷體" w:hint="eastAsia"/>
                <w:szCs w:val="24"/>
              </w:rPr>
              <w:t>歌曲複習</w:t>
            </w:r>
          </w:p>
        </w:tc>
      </w:tr>
      <w:tr w:rsidR="00EA1C14" w:rsidRPr="000C02E9" w:rsidTr="00F21EFE">
        <w:trPr>
          <w:trHeight w:val="420"/>
        </w:trPr>
        <w:tc>
          <w:tcPr>
            <w:tcW w:w="536" w:type="dxa"/>
            <w:vMerge/>
            <w:tcBorders>
              <w:bottom w:val="thickThinSmallGap" w:sz="24" w:space="0" w:color="auto"/>
            </w:tcBorders>
          </w:tcPr>
          <w:p w:rsidR="00EA1C14" w:rsidRPr="000C02E9" w:rsidRDefault="00EA1C14" w:rsidP="00F21EF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EA1C14" w:rsidRPr="000C02E9" w:rsidRDefault="00EA1C14" w:rsidP="00F21EF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EA1C14" w:rsidRPr="000C02E9" w:rsidRDefault="00EA1C14" w:rsidP="00F21EFE">
            <w:pPr>
              <w:rPr>
                <w:rFonts w:ascii="Times New Roman" w:eastAsia="標楷體" w:hAnsi="Times New Roman" w:cs="Times New Roman"/>
              </w:rPr>
            </w:pPr>
          </w:p>
        </w:tc>
        <w:tc>
          <w:tcPr>
            <w:tcW w:w="913" w:type="dxa"/>
            <w:vAlign w:val="center"/>
          </w:tcPr>
          <w:p w:rsidR="00EA1C14" w:rsidRPr="001D42EF" w:rsidRDefault="00EA1C14" w:rsidP="00F21EFE">
            <w:pPr>
              <w:jc w:val="center"/>
              <w:rPr>
                <w:rFonts w:ascii="Times New Roman" w:eastAsia="標楷體" w:hAnsi="Times New Roman" w:cs="Times New Roman"/>
                <w:szCs w:val="24"/>
              </w:rPr>
            </w:pPr>
            <w:r>
              <w:rPr>
                <w:rFonts w:ascii="Times New Roman" w:eastAsia="標楷體" w:hAnsi="Times New Roman" w:cs="Times New Roman" w:hint="eastAsia"/>
                <w:szCs w:val="24"/>
              </w:rPr>
              <w:t>21</w:t>
            </w:r>
          </w:p>
        </w:tc>
        <w:tc>
          <w:tcPr>
            <w:tcW w:w="3364" w:type="dxa"/>
            <w:gridSpan w:val="2"/>
            <w:vAlign w:val="center"/>
          </w:tcPr>
          <w:p w:rsidR="00EA1C14" w:rsidRPr="00C11FCC" w:rsidRDefault="00EA1C14" w:rsidP="00F21EFE">
            <w:pPr>
              <w:snapToGrid w:val="0"/>
              <w:jc w:val="both"/>
              <w:rPr>
                <w:rFonts w:ascii="標楷體" w:eastAsia="標楷體" w:hAnsi="標楷體"/>
                <w:szCs w:val="24"/>
              </w:rPr>
            </w:pPr>
            <w:r w:rsidRPr="00C11FCC">
              <w:rPr>
                <w:rFonts w:ascii="標楷體" w:eastAsia="標楷體" w:hAnsi="標楷體" w:hint="eastAsia"/>
                <w:szCs w:val="24"/>
              </w:rPr>
              <w:t>休業式</w:t>
            </w:r>
          </w:p>
        </w:tc>
      </w:tr>
    </w:tbl>
    <w:p w:rsidR="00EA1C14" w:rsidRDefault="00EA1C14"/>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Default="00392E0C"/>
    <w:p w:rsidR="00392E0C" w:rsidRPr="00392E0C" w:rsidRDefault="00392E0C" w:rsidP="00392E0C">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392E0C" w:rsidRPr="004133B4" w:rsidTr="00F21EFE">
        <w:trPr>
          <w:trHeight w:val="596"/>
        </w:trPr>
        <w:tc>
          <w:tcPr>
            <w:tcW w:w="1957" w:type="dxa"/>
            <w:gridSpan w:val="2"/>
            <w:vAlign w:val="center"/>
          </w:tcPr>
          <w:p w:rsidR="00392E0C" w:rsidRPr="004133B4" w:rsidRDefault="00392E0C"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392E0C" w:rsidRPr="004133B4" w:rsidRDefault="00392E0C"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392E0C" w:rsidRPr="004133B4" w:rsidRDefault="00392E0C"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392E0C" w:rsidRPr="004133B4" w:rsidRDefault="00392E0C"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92E0C" w:rsidRPr="000C02E9" w:rsidTr="00F21EFE">
        <w:trPr>
          <w:trHeight w:val="561"/>
        </w:trPr>
        <w:tc>
          <w:tcPr>
            <w:tcW w:w="1957" w:type="dxa"/>
            <w:gridSpan w:val="2"/>
            <w:vAlign w:val="center"/>
          </w:tcPr>
          <w:p w:rsidR="00392E0C" w:rsidRDefault="00392E0C"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藝術領域</w:t>
            </w:r>
          </w:p>
          <w:p w:rsidR="00392E0C" w:rsidRPr="000C02E9" w:rsidRDefault="00392E0C"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美勞</w:t>
            </w:r>
            <w:r>
              <w:rPr>
                <w:rFonts w:ascii="Times New Roman" w:eastAsia="標楷體" w:hAnsi="Times New Roman" w:cs="Times New Roman" w:hint="eastAsia"/>
                <w:sz w:val="28"/>
                <w:szCs w:val="28"/>
              </w:rPr>
              <w:t>)</w:t>
            </w:r>
          </w:p>
        </w:tc>
        <w:tc>
          <w:tcPr>
            <w:tcW w:w="2921" w:type="dxa"/>
            <w:vAlign w:val="center"/>
          </w:tcPr>
          <w:p w:rsidR="00392E0C" w:rsidRPr="000C02E9" w:rsidRDefault="00392E0C"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rsidR="00392E0C" w:rsidRPr="000C02E9" w:rsidRDefault="00392E0C"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rsidR="00392E0C" w:rsidRPr="000C02E9" w:rsidRDefault="00392E0C"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代理教師</w:t>
            </w:r>
          </w:p>
        </w:tc>
      </w:tr>
      <w:tr w:rsidR="00392E0C" w:rsidRPr="000600C6" w:rsidTr="00F21EFE">
        <w:trPr>
          <w:trHeight w:val="854"/>
        </w:trPr>
        <w:tc>
          <w:tcPr>
            <w:tcW w:w="1957" w:type="dxa"/>
            <w:gridSpan w:val="2"/>
            <w:vAlign w:val="center"/>
          </w:tcPr>
          <w:p w:rsidR="00392E0C" w:rsidRPr="004133B4" w:rsidRDefault="00392E0C"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392E0C" w:rsidRPr="000C02E9" w:rsidRDefault="00392E0C"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392E0C" w:rsidRDefault="00392E0C" w:rsidP="00F21EFE">
            <w:pPr>
              <w:spacing w:line="240" w:lineRule="exact"/>
              <w:rPr>
                <w:rFonts w:ascii="標楷體" w:eastAsia="標楷體" w:hAnsi="標楷體"/>
                <w:szCs w:val="24"/>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瀚(多重中)、謝</w:t>
            </w:r>
            <w:r w:rsidRPr="000600C6">
              <w:rPr>
                <w:rFonts w:ascii="標楷體" w:eastAsia="標楷體" w:hAnsi="標楷體" w:hint="eastAsia"/>
                <w:color w:val="0D0D0D"/>
              </w:rPr>
              <w:sym w:font="Wingdings 2" w:char="F081"/>
            </w:r>
            <w:r>
              <w:rPr>
                <w:rFonts w:ascii="標楷體" w:eastAsia="標楷體" w:hAnsi="標楷體" w:hint="eastAsia"/>
                <w:color w:val="0D0D0D"/>
              </w:rPr>
              <w:t>諭(自閉中)</w:t>
            </w:r>
          </w:p>
          <w:p w:rsidR="00392E0C" w:rsidRDefault="00392E0C" w:rsidP="00F21EFE">
            <w:pPr>
              <w:spacing w:line="240" w:lineRule="exact"/>
              <w:rPr>
                <w:rFonts w:ascii="標楷體" w:eastAsia="標楷體" w:hAnsi="標楷體"/>
                <w:color w:val="0D0D0D"/>
              </w:rPr>
            </w:pPr>
            <w:r>
              <w:rPr>
                <w:rFonts w:ascii="標楷體" w:eastAsia="標楷體" w:hAnsi="標楷體" w:hint="eastAsia"/>
                <w:color w:val="0D0D0D"/>
              </w:rPr>
              <w:t>三年級：</w:t>
            </w:r>
          </w:p>
          <w:p w:rsidR="00392E0C" w:rsidRPr="00202E56" w:rsidRDefault="00392E0C" w:rsidP="00F21EFE">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rsidR="00392E0C" w:rsidRDefault="00392E0C" w:rsidP="00F21EFE">
            <w:pPr>
              <w:spacing w:line="240" w:lineRule="exact"/>
              <w:rPr>
                <w:rFonts w:ascii="標楷體" w:eastAsia="標楷體" w:hAnsi="標楷體"/>
                <w:color w:val="0D0D0D"/>
              </w:rPr>
            </w:pPr>
            <w:r>
              <w:rPr>
                <w:rFonts w:ascii="標楷體" w:eastAsia="標楷體" w:hAnsi="標楷體" w:hint="eastAsia"/>
                <w:color w:val="0D0D0D"/>
              </w:rPr>
              <w:t>四年級：</w:t>
            </w:r>
          </w:p>
          <w:p w:rsidR="00392E0C" w:rsidRPr="000600C6" w:rsidRDefault="00392E0C" w:rsidP="00F21EFE">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392E0C" w:rsidRPr="004133B4" w:rsidTr="00F21EFE">
        <w:trPr>
          <w:trHeight w:val="1066"/>
        </w:trPr>
        <w:tc>
          <w:tcPr>
            <w:tcW w:w="1957" w:type="dxa"/>
            <w:gridSpan w:val="2"/>
            <w:vAlign w:val="center"/>
          </w:tcPr>
          <w:p w:rsidR="00392E0C" w:rsidRPr="000C02E9" w:rsidRDefault="00392E0C"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21EFE" w:rsidRPr="00561F1C" w:rsidRDefault="00F21EFE"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561F1C">
              <w:rPr>
                <w:rFonts w:ascii="Times New Roman" w:eastAsia="標楷體" w:hAnsi="Times New Roman" w:cs="Times New Roman"/>
                <w:sz w:val="26"/>
                <w:szCs w:val="26"/>
              </w:rPr>
              <w:t>□</w:t>
            </w:r>
            <w:r w:rsidRPr="00561F1C">
              <w:rPr>
                <w:rFonts w:ascii="Times New Roman" w:eastAsia="標楷體" w:hAnsi="Times New Roman" w:cs="Times New Roman"/>
                <w:sz w:val="26"/>
                <w:szCs w:val="26"/>
              </w:rPr>
              <w:t>品德</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生命</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法治</w:t>
            </w:r>
            <w:r w:rsidRPr="00561F1C">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561F1C">
              <w:rPr>
                <w:rFonts w:ascii="Times New Roman" w:eastAsia="標楷體" w:hAnsi="Times New Roman" w:cs="Times New Roman"/>
                <w:sz w:val="26"/>
                <w:szCs w:val="26"/>
              </w:rPr>
              <w:t>科技</w:t>
            </w:r>
            <w:r w:rsidRPr="00561F1C">
              <w:rPr>
                <w:rFonts w:ascii="Times New Roman" w:eastAsia="標楷體" w:hAnsi="Times New Roman" w:cs="Times New Roman"/>
                <w:sz w:val="26"/>
                <w:szCs w:val="26"/>
              </w:rPr>
              <w:t xml:space="preserve"> </w:t>
            </w:r>
          </w:p>
          <w:p w:rsidR="00392E0C" w:rsidRPr="004133B4" w:rsidRDefault="00F21EFE" w:rsidP="00F21EFE">
            <w:pPr>
              <w:rPr>
                <w:rFonts w:ascii="Times New Roman" w:eastAsia="標楷體" w:hAnsi="Times New Roman" w:cs="Times New Roman"/>
                <w:sz w:val="26"/>
                <w:szCs w:val="26"/>
              </w:rPr>
            </w:pPr>
            <w:r w:rsidRPr="00561F1C">
              <w:rPr>
                <w:rFonts w:ascii="Times New Roman" w:eastAsia="標楷體" w:hAnsi="Times New Roman" w:cs="Times New Roman"/>
                <w:sz w:val="26"/>
                <w:szCs w:val="26"/>
              </w:rPr>
              <w:t>□</w:t>
            </w:r>
            <w:r w:rsidRPr="00561F1C">
              <w:rPr>
                <w:rFonts w:ascii="Times New Roman" w:eastAsia="標楷體" w:hAnsi="Times New Roman" w:cs="Times New Roman"/>
                <w:sz w:val="26"/>
                <w:szCs w:val="26"/>
              </w:rPr>
              <w:t>資訊</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能源</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安全</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防災</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家庭教育</w:t>
            </w:r>
            <w:r w:rsidRPr="00561F1C">
              <w:rPr>
                <w:rFonts w:ascii="Times New Roman" w:eastAsia="標楷體" w:hAnsi="Times New Roman" w:cs="Times New Roman"/>
                <w:sz w:val="26"/>
                <w:szCs w:val="26"/>
              </w:rPr>
              <w:t>□</w:t>
            </w:r>
            <w:r w:rsidRPr="00561F1C">
              <w:rPr>
                <w:rFonts w:ascii="Times New Roman" w:eastAsia="標楷體" w:hAnsi="Times New Roman" w:cs="Times New Roman"/>
                <w:sz w:val="26"/>
                <w:szCs w:val="26"/>
              </w:rPr>
              <w:t>生涯規劃</w:t>
            </w:r>
            <w:r w:rsidRPr="00561F1C">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561F1C">
              <w:rPr>
                <w:rFonts w:ascii="Times New Roman" w:eastAsia="標楷體" w:hAnsi="Times New Roman" w:cs="Times New Roman"/>
                <w:sz w:val="26"/>
                <w:szCs w:val="26"/>
              </w:rPr>
              <w:t>多元文化</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閱讀素養</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戶外教育</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國際教育</w:t>
            </w:r>
            <w:r w:rsidRPr="00561F1C">
              <w:rPr>
                <w:rFonts w:ascii="Times New Roman" w:eastAsia="標楷體" w:hAnsi="Times New Roman" w:cs="Times New Roman" w:hint="eastAsia"/>
                <w:sz w:val="26"/>
                <w:szCs w:val="26"/>
              </w:rPr>
              <w:t xml:space="preserve">   </w:t>
            </w:r>
            <w:r w:rsidRPr="00561F1C">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392E0C" w:rsidRPr="00C556BF" w:rsidTr="00F21EFE">
        <w:trPr>
          <w:trHeight w:val="899"/>
        </w:trPr>
        <w:tc>
          <w:tcPr>
            <w:tcW w:w="1957" w:type="dxa"/>
            <w:gridSpan w:val="2"/>
            <w:tcBorders>
              <w:bottom w:val="double" w:sz="4" w:space="0" w:color="auto"/>
            </w:tcBorders>
            <w:vAlign w:val="center"/>
          </w:tcPr>
          <w:p w:rsidR="00392E0C" w:rsidRPr="000C02E9" w:rsidRDefault="00392E0C"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B74FE9" w:rsidRPr="00561F1C" w:rsidRDefault="00B74FE9" w:rsidP="00B74FE9">
            <w:pPr>
              <w:autoSpaceDE w:val="0"/>
              <w:autoSpaceDN w:val="0"/>
              <w:adjustRightInd w:val="0"/>
              <w:spacing w:line="300" w:lineRule="exact"/>
              <w:jc w:val="both"/>
              <w:rPr>
                <w:rFonts w:ascii="標楷體" w:eastAsia="標楷體" w:hAnsi="標楷體" w:cs="Times New Roman"/>
                <w:szCs w:val="24"/>
              </w:rPr>
            </w:pPr>
            <w:r w:rsidRPr="00561F1C">
              <w:rPr>
                <w:rFonts w:ascii="標楷體" w:eastAsia="標楷體" w:hAnsi="標楷體" w:hint="eastAsia"/>
              </w:rPr>
              <w:t>1.</w:t>
            </w:r>
            <w:r w:rsidRPr="00561F1C">
              <w:rPr>
                <w:rFonts w:ascii="標楷體" w:eastAsia="標楷體" w:hAnsi="標楷體" w:hint="eastAsia"/>
                <w:szCs w:val="24"/>
              </w:rPr>
              <w:t>能在課程活動中，運用各種生活中常見及容易操作的材料，進行美勞作品的創作，在創作中覺察美的元素，發展美的敏覺，並能實際在生活中發現人事物之美。</w:t>
            </w:r>
          </w:p>
          <w:p w:rsidR="00392E0C" w:rsidRPr="00C556BF" w:rsidRDefault="00B74FE9" w:rsidP="00B74FE9">
            <w:pPr>
              <w:snapToGrid w:val="0"/>
              <w:spacing w:line="240" w:lineRule="atLeast"/>
              <w:jc w:val="both"/>
              <w:rPr>
                <w:rFonts w:ascii="標楷體" w:eastAsia="標楷體" w:hAnsi="標楷體"/>
                <w:szCs w:val="24"/>
              </w:rPr>
            </w:pPr>
            <w:r w:rsidRPr="00561F1C">
              <w:rPr>
                <w:rFonts w:ascii="標楷體" w:eastAsia="標楷體" w:hAnsi="標楷體" w:hint="eastAsia"/>
                <w:szCs w:val="24"/>
              </w:rPr>
              <w:t>2.能在課程活動中，正確安全的使用簡易美勞工具，進行藝術創作活動，從中學習探究事物的方法及技能，並能在日常生活中運用工具解決困境。</w:t>
            </w:r>
          </w:p>
        </w:tc>
      </w:tr>
      <w:tr w:rsidR="00392E0C" w:rsidRPr="000C02E9" w:rsidTr="00F21EFE">
        <w:trPr>
          <w:trHeight w:val="420"/>
        </w:trPr>
        <w:tc>
          <w:tcPr>
            <w:tcW w:w="536" w:type="dxa"/>
            <w:vMerge w:val="restart"/>
            <w:tcBorders>
              <w:top w:val="double" w:sz="4" w:space="0" w:color="auto"/>
            </w:tcBorders>
            <w:vAlign w:val="center"/>
          </w:tcPr>
          <w:p w:rsidR="00392E0C" w:rsidRPr="000C02E9" w:rsidRDefault="00392E0C"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392E0C" w:rsidRDefault="00392E0C" w:rsidP="00F21EFE">
            <w:pPr>
              <w:jc w:val="center"/>
              <w:rPr>
                <w:rFonts w:ascii="Times New Roman" w:eastAsia="標楷體" w:hAnsi="Times New Roman" w:cs="Times New Roman"/>
                <w:szCs w:val="24"/>
              </w:rPr>
            </w:pPr>
          </w:p>
          <w:p w:rsidR="00392E0C" w:rsidRDefault="00392E0C"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392E0C" w:rsidRDefault="00392E0C" w:rsidP="00F21EFE">
            <w:pPr>
              <w:jc w:val="center"/>
              <w:rPr>
                <w:rFonts w:ascii="Times New Roman" w:eastAsia="標楷體" w:hAnsi="Times New Roman" w:cs="Times New Roman"/>
                <w:szCs w:val="24"/>
              </w:rPr>
            </w:pPr>
          </w:p>
          <w:p w:rsidR="00392E0C" w:rsidRPr="000C02E9" w:rsidRDefault="00392E0C" w:rsidP="00F21EFE">
            <w:pPr>
              <w:jc w:val="center"/>
              <w:rPr>
                <w:rFonts w:ascii="Times New Roman" w:eastAsia="標楷體" w:hAnsi="Times New Roman" w:cs="Times New Roman"/>
                <w:szCs w:val="24"/>
              </w:rPr>
            </w:pPr>
          </w:p>
          <w:p w:rsidR="00392E0C" w:rsidRDefault="00392E0C"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392E0C" w:rsidRDefault="00392E0C" w:rsidP="00F21EFE">
            <w:pPr>
              <w:jc w:val="center"/>
              <w:rPr>
                <w:rFonts w:ascii="Times New Roman" w:eastAsia="標楷體" w:hAnsi="Times New Roman" w:cs="Times New Roman"/>
                <w:szCs w:val="24"/>
              </w:rPr>
            </w:pPr>
          </w:p>
          <w:p w:rsidR="00392E0C" w:rsidRPr="000C02E9" w:rsidRDefault="00392E0C" w:rsidP="00F21EFE">
            <w:pPr>
              <w:jc w:val="center"/>
              <w:rPr>
                <w:rFonts w:ascii="Times New Roman" w:eastAsia="標楷體" w:hAnsi="Times New Roman" w:cs="Times New Roman"/>
                <w:szCs w:val="24"/>
              </w:rPr>
            </w:pPr>
          </w:p>
          <w:p w:rsidR="00392E0C" w:rsidRPr="000C02E9" w:rsidRDefault="00392E0C"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392E0C" w:rsidRPr="000C02E9" w:rsidRDefault="00392E0C"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392E0C" w:rsidRPr="000C02E9" w:rsidRDefault="00392E0C"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392E0C" w:rsidRPr="000C02E9" w:rsidRDefault="00392E0C"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rsidR="00392E0C" w:rsidRPr="000C02E9" w:rsidRDefault="00392E0C"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392E0C" w:rsidRPr="000C02E9" w:rsidRDefault="00392E0C"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392E0C" w:rsidRPr="000C02E9" w:rsidRDefault="00392E0C"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rsidR="00392E0C" w:rsidRPr="000C02E9" w:rsidRDefault="00392E0C"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392E0C" w:rsidRPr="000C02E9" w:rsidRDefault="00392E0C"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392E0C" w:rsidRPr="000C02E9" w:rsidRDefault="00392E0C"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392E0C" w:rsidRPr="000C02E9" w:rsidRDefault="00392E0C"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392E0C" w:rsidRPr="000C02E9" w:rsidRDefault="00392E0C"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392E0C" w:rsidRPr="000C02E9" w:rsidRDefault="00392E0C"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392E0C" w:rsidRPr="001D42EF" w:rsidTr="00F21EFE">
        <w:trPr>
          <w:trHeight w:val="420"/>
        </w:trPr>
        <w:tc>
          <w:tcPr>
            <w:tcW w:w="536" w:type="dxa"/>
            <w:vMerge/>
            <w:tcBorders>
              <w:bottom w:val="single" w:sz="4" w:space="0" w:color="auto"/>
            </w:tcBorders>
          </w:tcPr>
          <w:p w:rsidR="00392E0C" w:rsidRPr="000C02E9" w:rsidRDefault="00392E0C" w:rsidP="00F21EFE">
            <w:pPr>
              <w:rPr>
                <w:rFonts w:ascii="Times New Roman" w:eastAsia="標楷體" w:hAnsi="Times New Roman" w:cs="Times New Roman"/>
              </w:rPr>
            </w:pPr>
          </w:p>
        </w:tc>
        <w:tc>
          <w:tcPr>
            <w:tcW w:w="1421" w:type="dxa"/>
            <w:vMerge/>
            <w:tcBorders>
              <w:right w:val="single" w:sz="4" w:space="0" w:color="auto"/>
            </w:tcBorders>
            <w:vAlign w:val="center"/>
          </w:tcPr>
          <w:p w:rsidR="00392E0C" w:rsidRPr="000C02E9" w:rsidRDefault="00392E0C"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392E0C" w:rsidRPr="000C02E9" w:rsidRDefault="00392E0C" w:rsidP="00F21EFE">
            <w:pPr>
              <w:rPr>
                <w:rFonts w:ascii="Times New Roman" w:eastAsia="標楷體" w:hAnsi="Times New Roman" w:cs="Times New Roman"/>
                <w:sz w:val="22"/>
              </w:rPr>
            </w:pPr>
          </w:p>
        </w:tc>
        <w:tc>
          <w:tcPr>
            <w:tcW w:w="591" w:type="dxa"/>
            <w:vMerge/>
            <w:tcBorders>
              <w:left w:val="double" w:sz="4" w:space="0" w:color="auto"/>
            </w:tcBorders>
          </w:tcPr>
          <w:p w:rsidR="00392E0C" w:rsidRPr="000C02E9" w:rsidRDefault="00392E0C" w:rsidP="00F21EFE">
            <w:pPr>
              <w:jc w:val="center"/>
              <w:rPr>
                <w:rFonts w:ascii="Times New Roman" w:eastAsia="標楷體" w:hAnsi="Times New Roman" w:cs="Times New Roman"/>
              </w:rPr>
            </w:pPr>
          </w:p>
        </w:tc>
        <w:tc>
          <w:tcPr>
            <w:tcW w:w="913" w:type="dxa"/>
            <w:tcBorders>
              <w:bottom w:val="single" w:sz="4" w:space="0" w:color="auto"/>
            </w:tcBorders>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rsidR="00392E0C" w:rsidRPr="001D42EF" w:rsidRDefault="00392E0C" w:rsidP="00F21EFE">
            <w:pPr>
              <w:snapToGrid w:val="0"/>
              <w:jc w:val="both"/>
              <w:rPr>
                <w:rFonts w:ascii="標楷體" w:eastAsia="標楷體" w:hAnsi="標楷體"/>
                <w:sz w:val="20"/>
                <w:szCs w:val="20"/>
              </w:rPr>
            </w:pPr>
            <w:r w:rsidRPr="00C556BF">
              <w:rPr>
                <w:rFonts w:ascii="標楷體" w:eastAsia="標楷體" w:hAnsi="標楷體" w:hint="eastAsia"/>
                <w:szCs w:val="20"/>
              </w:rPr>
              <w:t>開學周</w:t>
            </w:r>
          </w:p>
        </w:tc>
      </w:tr>
      <w:tr w:rsidR="00392E0C" w:rsidRPr="001D42EF" w:rsidTr="00F21EFE">
        <w:trPr>
          <w:trHeight w:val="420"/>
        </w:trPr>
        <w:tc>
          <w:tcPr>
            <w:tcW w:w="536" w:type="dxa"/>
            <w:vMerge/>
            <w:tcBorders>
              <w:bottom w:val="single" w:sz="4" w:space="0" w:color="auto"/>
            </w:tcBorders>
          </w:tcPr>
          <w:p w:rsidR="00392E0C" w:rsidRPr="000C02E9" w:rsidRDefault="00392E0C" w:rsidP="00F21EFE">
            <w:pPr>
              <w:rPr>
                <w:rFonts w:ascii="Times New Roman" w:eastAsia="標楷體" w:hAnsi="Times New Roman" w:cs="Times New Roman"/>
              </w:rPr>
            </w:pPr>
          </w:p>
        </w:tc>
        <w:tc>
          <w:tcPr>
            <w:tcW w:w="1421" w:type="dxa"/>
            <w:vMerge/>
            <w:tcBorders>
              <w:right w:val="single" w:sz="4" w:space="0" w:color="auto"/>
            </w:tcBorders>
            <w:vAlign w:val="center"/>
          </w:tcPr>
          <w:p w:rsidR="00392E0C" w:rsidRPr="000C02E9" w:rsidRDefault="00392E0C"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392E0C" w:rsidRPr="000C02E9" w:rsidRDefault="00392E0C" w:rsidP="00F21EFE">
            <w:pPr>
              <w:rPr>
                <w:rFonts w:ascii="Times New Roman" w:eastAsia="標楷體" w:hAnsi="Times New Roman" w:cs="Times New Roman"/>
                <w:sz w:val="22"/>
              </w:rPr>
            </w:pPr>
          </w:p>
        </w:tc>
        <w:tc>
          <w:tcPr>
            <w:tcW w:w="591" w:type="dxa"/>
            <w:vMerge/>
            <w:tcBorders>
              <w:left w:val="double" w:sz="4" w:space="0" w:color="auto"/>
            </w:tcBorders>
          </w:tcPr>
          <w:p w:rsidR="00392E0C" w:rsidRPr="000C02E9" w:rsidRDefault="00392E0C" w:rsidP="00F21EFE">
            <w:pPr>
              <w:jc w:val="center"/>
              <w:rPr>
                <w:rFonts w:ascii="Times New Roman" w:eastAsia="標楷體" w:hAnsi="Times New Roman" w:cs="Times New Roman"/>
              </w:rPr>
            </w:pPr>
          </w:p>
        </w:tc>
        <w:tc>
          <w:tcPr>
            <w:tcW w:w="913" w:type="dxa"/>
            <w:tcBorders>
              <w:bottom w:val="single" w:sz="4" w:space="0" w:color="auto"/>
            </w:tcBorders>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tcBorders>
              <w:bottom w:val="single" w:sz="4" w:space="0" w:color="auto"/>
            </w:tcBorders>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認識美術用具-剪刀</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1421" w:type="dxa"/>
            <w:vMerge/>
            <w:tcBorders>
              <w:right w:val="single" w:sz="4" w:space="0" w:color="auto"/>
            </w:tcBorders>
            <w:vAlign w:val="center"/>
          </w:tcPr>
          <w:p w:rsidR="00392E0C" w:rsidRPr="000C02E9" w:rsidRDefault="00392E0C"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392E0C" w:rsidRPr="000C02E9" w:rsidRDefault="00392E0C" w:rsidP="00F21EFE">
            <w:pPr>
              <w:rPr>
                <w:rFonts w:ascii="Times New Roman" w:eastAsia="標楷體" w:hAnsi="Times New Roman" w:cs="Times New Roman"/>
                <w:sz w:val="22"/>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認識美術用具-海綿</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1421" w:type="dxa"/>
            <w:vMerge/>
            <w:tcBorders>
              <w:right w:val="single" w:sz="4" w:space="0" w:color="auto"/>
            </w:tcBorders>
            <w:vAlign w:val="center"/>
          </w:tcPr>
          <w:p w:rsidR="00392E0C" w:rsidRPr="000C02E9" w:rsidRDefault="00392E0C"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392E0C" w:rsidRPr="000C02E9" w:rsidRDefault="00392E0C" w:rsidP="00F21EFE">
            <w:pPr>
              <w:rPr>
                <w:rFonts w:ascii="Times New Roman" w:eastAsia="標楷體" w:hAnsi="Times New Roman" w:cs="Times New Roman"/>
                <w:sz w:val="22"/>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認識美術用具-美工刀</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1421" w:type="dxa"/>
            <w:vMerge/>
            <w:tcBorders>
              <w:right w:val="single" w:sz="4" w:space="0" w:color="auto"/>
            </w:tcBorders>
            <w:vAlign w:val="center"/>
          </w:tcPr>
          <w:p w:rsidR="00392E0C" w:rsidRPr="000C02E9" w:rsidRDefault="00392E0C"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392E0C" w:rsidRPr="000C02E9" w:rsidRDefault="00392E0C" w:rsidP="00F21EFE">
            <w:pPr>
              <w:rPr>
                <w:rFonts w:ascii="Times New Roman" w:eastAsia="標楷體" w:hAnsi="Times New Roman" w:cs="Times New Roman"/>
                <w:sz w:val="22"/>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氣象小主播-多元媒材創作:泡泡畫</w:t>
            </w:r>
          </w:p>
        </w:tc>
      </w:tr>
      <w:tr w:rsidR="00392E0C" w:rsidRPr="001D42EF" w:rsidTr="00F21EFE">
        <w:trPr>
          <w:trHeight w:val="420"/>
        </w:trPr>
        <w:tc>
          <w:tcPr>
            <w:tcW w:w="536" w:type="dxa"/>
            <w:vMerge/>
            <w:vAlign w:val="center"/>
          </w:tcPr>
          <w:p w:rsidR="00392E0C" w:rsidRPr="000C02E9" w:rsidRDefault="00392E0C"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392E0C" w:rsidRPr="000C02E9" w:rsidRDefault="00392E0C"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392E0C" w:rsidRPr="000C02E9" w:rsidRDefault="00392E0C" w:rsidP="00F21EFE">
            <w:pPr>
              <w:rPr>
                <w:rFonts w:ascii="Times New Roman" w:eastAsia="標楷體" w:hAnsi="Times New Roman" w:cs="Times New Roman"/>
                <w:b/>
                <w:sz w:val="28"/>
                <w:szCs w:val="28"/>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氣象小主播-多元媒材創作:沙畫</w:t>
            </w:r>
          </w:p>
        </w:tc>
      </w:tr>
      <w:tr w:rsidR="00392E0C" w:rsidRPr="001D42EF" w:rsidTr="00F21EFE">
        <w:trPr>
          <w:trHeight w:val="420"/>
        </w:trPr>
        <w:tc>
          <w:tcPr>
            <w:tcW w:w="536" w:type="dxa"/>
            <w:vMerge/>
            <w:tcBorders>
              <w:bottom w:val="double" w:sz="4" w:space="0" w:color="auto"/>
            </w:tcBorders>
          </w:tcPr>
          <w:p w:rsidR="00392E0C" w:rsidRPr="000C02E9" w:rsidRDefault="00392E0C"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392E0C" w:rsidRPr="000C02E9" w:rsidRDefault="00392E0C"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氣象小主播-多元媒材創作:鹽畫</w:t>
            </w:r>
          </w:p>
        </w:tc>
      </w:tr>
      <w:tr w:rsidR="00392E0C" w:rsidRPr="001D42EF" w:rsidTr="00F21EFE">
        <w:trPr>
          <w:trHeight w:val="420"/>
        </w:trPr>
        <w:tc>
          <w:tcPr>
            <w:tcW w:w="536" w:type="dxa"/>
            <w:vMerge w:val="restart"/>
            <w:tcBorders>
              <w:top w:val="double" w:sz="4" w:space="0" w:color="auto"/>
            </w:tcBorders>
            <w:vAlign w:val="center"/>
          </w:tcPr>
          <w:p w:rsidR="00392E0C" w:rsidRPr="000C02E9" w:rsidRDefault="00392E0C"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392E0C" w:rsidRDefault="00392E0C" w:rsidP="00F21EFE">
            <w:pPr>
              <w:jc w:val="both"/>
              <w:rPr>
                <w:rFonts w:ascii="標楷體" w:eastAsia="標楷體" w:hAnsi="標楷體"/>
              </w:rPr>
            </w:pPr>
            <w:r>
              <w:rPr>
                <w:rFonts w:ascii="標楷體" w:eastAsia="標楷體" w:hAnsi="標楷體" w:hint="eastAsia"/>
              </w:rPr>
              <w:t>1. 教材編輯與資源:配合主題設計相關的作品</w:t>
            </w:r>
          </w:p>
          <w:p w:rsidR="00392E0C" w:rsidRDefault="00392E0C" w:rsidP="00F21EFE">
            <w:pPr>
              <w:jc w:val="both"/>
              <w:rPr>
                <w:rFonts w:ascii="標楷體" w:eastAsia="標楷體" w:hAnsi="標楷體"/>
              </w:rPr>
            </w:pPr>
            <w:r>
              <w:rPr>
                <w:rFonts w:ascii="標楷體" w:eastAsia="標楷體" w:hAnsi="標楷體" w:hint="eastAsia"/>
              </w:rPr>
              <w:t>2. 教學方法</w:t>
            </w:r>
          </w:p>
          <w:p w:rsidR="00392E0C" w:rsidRDefault="00392E0C" w:rsidP="00F21EFE">
            <w:pPr>
              <w:jc w:val="both"/>
              <w:rPr>
                <w:rFonts w:ascii="標楷體" w:eastAsia="標楷體" w:hAnsi="標楷體"/>
              </w:rPr>
            </w:pPr>
            <w:r>
              <w:rPr>
                <w:rFonts w:ascii="標楷體" w:eastAsia="標楷體" w:hAnsi="標楷體" w:hint="eastAsia"/>
              </w:rPr>
              <w:t>(1) 使用常見美術材料，配合使用不同食材如蔬菜、豆類、米，讓學生創作作品。</w:t>
            </w:r>
          </w:p>
          <w:p w:rsidR="00392E0C" w:rsidRDefault="00392E0C" w:rsidP="00F21EFE">
            <w:pPr>
              <w:jc w:val="both"/>
              <w:rPr>
                <w:rFonts w:ascii="標楷體" w:eastAsia="標楷體" w:hAnsi="標楷體"/>
              </w:rPr>
            </w:pPr>
            <w:r>
              <w:rPr>
                <w:rFonts w:ascii="標楷體" w:eastAsia="標楷體" w:hAnsi="標楷體" w:hint="eastAsia"/>
              </w:rPr>
              <w:t>(2) 利用各種生活常見素材，如彈珠、洗碗精、沙、鹽等，讓學生創作作品。</w:t>
            </w:r>
          </w:p>
          <w:p w:rsidR="00392E0C" w:rsidRPr="0059534F" w:rsidRDefault="00392E0C" w:rsidP="00F21EFE">
            <w:pPr>
              <w:jc w:val="both"/>
              <w:rPr>
                <w:rFonts w:ascii="標楷體" w:eastAsia="標楷體" w:hAnsi="標楷體"/>
              </w:rPr>
            </w:pPr>
            <w:r>
              <w:rPr>
                <w:rFonts w:ascii="標楷體" w:eastAsia="標楷體" w:hAnsi="標楷體" w:hint="eastAsia"/>
              </w:rPr>
              <w:t>(3) 利用不同科技媒體，讓學生使用繪圖軟體創作作品。</w:t>
            </w:r>
          </w:p>
          <w:p w:rsidR="00392E0C" w:rsidRDefault="00392E0C" w:rsidP="00F21EFE">
            <w:pPr>
              <w:jc w:val="both"/>
              <w:rPr>
                <w:rFonts w:ascii="標楷體" w:eastAsia="標楷體" w:hAnsi="標楷體"/>
              </w:rPr>
            </w:pPr>
            <w:r>
              <w:rPr>
                <w:rFonts w:ascii="標楷體" w:eastAsia="標楷體" w:hAnsi="標楷體" w:hint="eastAsia"/>
              </w:rPr>
              <w:t>3.教學評量:觀察及操作，形成性評量</w:t>
            </w:r>
          </w:p>
          <w:p w:rsidR="00392E0C" w:rsidRDefault="00392E0C" w:rsidP="00F21EFE">
            <w:pPr>
              <w:snapToGrid w:val="0"/>
              <w:spacing w:line="240" w:lineRule="atLeast"/>
              <w:jc w:val="both"/>
              <w:rPr>
                <w:rFonts w:ascii="標楷體" w:eastAsia="標楷體" w:hAnsi="標楷體"/>
                <w:szCs w:val="24"/>
              </w:rPr>
            </w:pPr>
            <w:r>
              <w:rPr>
                <w:rFonts w:ascii="標楷體" w:eastAsia="標楷體" w:hAnsi="標楷體" w:hint="eastAsia"/>
                <w:szCs w:val="24"/>
              </w:rPr>
              <w:t>4.協助人員</w:t>
            </w:r>
          </w:p>
          <w:p w:rsidR="00392E0C" w:rsidRDefault="00392E0C" w:rsidP="00F21EFE">
            <w:pPr>
              <w:snapToGrid w:val="0"/>
              <w:spacing w:line="240" w:lineRule="atLeast"/>
              <w:jc w:val="both"/>
              <w:rPr>
                <w:rFonts w:ascii="標楷體" w:eastAsia="標楷體" w:hAnsi="標楷體"/>
                <w:szCs w:val="18"/>
              </w:rPr>
            </w:pPr>
            <w:r>
              <w:rPr>
                <w:rFonts w:ascii="標楷體" w:eastAsia="標楷體" w:hAnsi="標楷體" w:hint="eastAsia"/>
                <w:szCs w:val="18"/>
              </w:rPr>
              <w:t>備註:</w:t>
            </w:r>
          </w:p>
          <w:p w:rsidR="00392E0C" w:rsidRDefault="00392E0C" w:rsidP="00F21EFE">
            <w:pPr>
              <w:pStyle w:val="a3"/>
              <w:snapToGrid w:val="0"/>
              <w:ind w:leftChars="0" w:left="0"/>
              <w:rPr>
                <w:rFonts w:ascii="標楷體" w:eastAsia="標楷體" w:hAnsi="標楷體"/>
              </w:rPr>
            </w:pPr>
            <w:r>
              <w:rPr>
                <w:rFonts w:ascii="標楷體" w:eastAsia="標楷體" w:hAnsi="標楷體" w:cs="Segoe UI" w:hint="eastAsia"/>
                <w:shd w:val="clear" w:color="auto" w:fill="FFFFFF"/>
              </w:rPr>
              <w:lastRenderedPageBreak/>
              <w:t>註1:</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rPr>
              <w:t>需教師或助理員在旁完全協助</w:t>
            </w:r>
          </w:p>
          <w:p w:rsidR="00392E0C" w:rsidRDefault="00392E0C" w:rsidP="00F21EFE">
            <w:pPr>
              <w:snapToGrid w:val="0"/>
              <w:spacing w:line="0" w:lineRule="atLeast"/>
              <w:jc w:val="both"/>
              <w:rPr>
                <w:rFonts w:ascii="標楷體" w:eastAsia="標楷體" w:hAnsi="標楷體"/>
              </w:rPr>
            </w:pPr>
            <w:r>
              <w:rPr>
                <w:rFonts w:ascii="標楷體" w:eastAsia="標楷體" w:hAnsi="標楷體" w:hint="eastAsia"/>
              </w:rPr>
              <w:t>註2：</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rPr>
              <w:t>需教師或助理員在旁注意其身體狀況(癲癇發作處理)</w:t>
            </w:r>
          </w:p>
          <w:p w:rsidR="00392E0C" w:rsidRDefault="00392E0C" w:rsidP="00F21EFE">
            <w:pPr>
              <w:snapToGrid w:val="0"/>
              <w:spacing w:line="240" w:lineRule="atLeast"/>
              <w:jc w:val="both"/>
              <w:rPr>
                <w:rFonts w:ascii="標楷體" w:eastAsia="標楷體" w:hAnsi="標楷體"/>
                <w:szCs w:val="24"/>
              </w:rPr>
            </w:pPr>
            <w:r>
              <w:rPr>
                <w:rFonts w:ascii="標楷體" w:eastAsia="標楷體" w:hAnsi="標楷體" w:hint="eastAsia"/>
              </w:rPr>
              <w:t>註3：</w:t>
            </w:r>
            <w:r>
              <w:rPr>
                <w:rFonts w:ascii="標楷體" w:eastAsia="標楷體" w:hAnsi="標楷體" w:hint="eastAsia"/>
                <w:szCs w:val="24"/>
              </w:rPr>
              <w:t>協教師協助課程參與、情緒處理</w:t>
            </w: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tcBorders>
              <w:bottom w:val="single" w:sz="4" w:space="0" w:color="auto"/>
            </w:tcBorders>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tcBorders>
              <w:bottom w:val="single" w:sz="4" w:space="0" w:color="auto"/>
            </w:tcBorders>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氣象小主播-多元媒材創作:白膠畫</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氣象小主播-多元媒材創作:彈珠畫</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食農教育-食材創作:蔬菜</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食農教育-食材創作:蔬菜</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食農教育-食材創作:豆類</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食農教育-食材創作:豆類</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食農教育-食材創作:米</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科技新世代-電子白板繪圖</w:t>
            </w:r>
          </w:p>
        </w:tc>
      </w:tr>
      <w:tr w:rsidR="00392E0C" w:rsidRPr="003B1C1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Align w:val="center"/>
          </w:tcPr>
          <w:p w:rsidR="00392E0C" w:rsidRPr="003B1C1F" w:rsidRDefault="00392E0C" w:rsidP="00F21EFE">
            <w:pPr>
              <w:snapToGrid w:val="0"/>
              <w:jc w:val="both"/>
              <w:rPr>
                <w:rFonts w:ascii="標楷體" w:eastAsia="標楷體" w:hAnsi="標楷體"/>
                <w:b/>
                <w:sz w:val="20"/>
                <w:szCs w:val="20"/>
              </w:rPr>
            </w:pPr>
            <w:r>
              <w:rPr>
                <w:rFonts w:ascii="標楷體" w:eastAsia="標楷體" w:hAnsi="標楷體" w:hint="eastAsia"/>
                <w:sz w:val="20"/>
                <w:szCs w:val="20"/>
              </w:rPr>
              <w:t>科技新世代-電子白板繪圖</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科技新世代-平板繪圖</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科技新世代-平板繪圖</w:t>
            </w:r>
          </w:p>
        </w:tc>
      </w:tr>
      <w:tr w:rsidR="00392E0C" w:rsidRPr="001D42EF"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Align w:val="center"/>
          </w:tcPr>
          <w:p w:rsidR="00392E0C" w:rsidRPr="001D42EF" w:rsidRDefault="00392E0C" w:rsidP="00F21EFE">
            <w:pPr>
              <w:snapToGrid w:val="0"/>
              <w:jc w:val="both"/>
              <w:rPr>
                <w:rFonts w:ascii="標楷體" w:eastAsia="標楷體" w:hAnsi="標楷體"/>
                <w:sz w:val="20"/>
                <w:szCs w:val="20"/>
              </w:rPr>
            </w:pPr>
            <w:r>
              <w:rPr>
                <w:rFonts w:ascii="標楷體" w:eastAsia="標楷體" w:hAnsi="標楷體" w:hint="eastAsia"/>
                <w:sz w:val="20"/>
                <w:szCs w:val="20"/>
              </w:rPr>
              <w:t>科技新世代-手機繪圖</w:t>
            </w:r>
          </w:p>
        </w:tc>
      </w:tr>
      <w:tr w:rsidR="00392E0C"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Align w:val="center"/>
          </w:tcPr>
          <w:p w:rsidR="00392E0C" w:rsidRDefault="00392E0C" w:rsidP="00F21EFE">
            <w:pPr>
              <w:snapToGrid w:val="0"/>
              <w:jc w:val="both"/>
              <w:rPr>
                <w:rFonts w:ascii="標楷體" w:eastAsia="標楷體" w:hAnsi="標楷體"/>
                <w:szCs w:val="24"/>
              </w:rPr>
            </w:pPr>
            <w:r>
              <w:rPr>
                <w:rFonts w:ascii="標楷體" w:eastAsia="標楷體" w:hAnsi="標楷體" w:hint="eastAsia"/>
                <w:sz w:val="20"/>
                <w:szCs w:val="20"/>
              </w:rPr>
              <w:t>科技新世代-手機繪圖</w:t>
            </w:r>
          </w:p>
        </w:tc>
      </w:tr>
      <w:tr w:rsidR="00392E0C" w:rsidTr="00F21EFE">
        <w:trPr>
          <w:trHeight w:val="420"/>
        </w:trPr>
        <w:tc>
          <w:tcPr>
            <w:tcW w:w="536" w:type="dxa"/>
            <w:vMerge/>
          </w:tcPr>
          <w:p w:rsidR="00392E0C" w:rsidRPr="000C02E9" w:rsidRDefault="00392E0C" w:rsidP="00F21EFE">
            <w:pPr>
              <w:rPr>
                <w:rFonts w:ascii="Times New Roman" w:eastAsia="標楷體" w:hAnsi="Times New Roman" w:cs="Times New Roman"/>
              </w:rPr>
            </w:pPr>
          </w:p>
        </w:tc>
        <w:tc>
          <w:tcPr>
            <w:tcW w:w="4342" w:type="dxa"/>
            <w:gridSpan w:val="2"/>
            <w:vMerge/>
            <w:tcBorders>
              <w:right w:val="double" w:sz="4" w:space="0" w:color="auto"/>
            </w:tcBorders>
          </w:tcPr>
          <w:p w:rsidR="00392E0C" w:rsidRPr="000C02E9" w:rsidRDefault="00392E0C" w:rsidP="00F21EFE">
            <w:pPr>
              <w:rPr>
                <w:rFonts w:ascii="Times New Roman" w:eastAsia="標楷體" w:hAnsi="Times New Roman" w:cs="Times New Roman"/>
              </w:rPr>
            </w:pPr>
          </w:p>
        </w:tc>
        <w:tc>
          <w:tcPr>
            <w:tcW w:w="591" w:type="dxa"/>
            <w:vMerge/>
            <w:tcBorders>
              <w:left w:val="double" w:sz="4" w:space="0" w:color="auto"/>
            </w:tcBorders>
          </w:tcPr>
          <w:p w:rsidR="00392E0C" w:rsidRPr="000C02E9" w:rsidRDefault="00392E0C" w:rsidP="00F21EFE">
            <w:pPr>
              <w:rPr>
                <w:rFonts w:ascii="Times New Roman" w:eastAsia="標楷體" w:hAnsi="Times New Roman" w:cs="Times New Roman"/>
              </w:rPr>
            </w:pPr>
          </w:p>
        </w:tc>
        <w:tc>
          <w:tcPr>
            <w:tcW w:w="913" w:type="dxa"/>
            <w:vAlign w:val="center"/>
          </w:tcPr>
          <w:p w:rsidR="00392E0C" w:rsidRPr="001D42EF" w:rsidRDefault="00392E0C" w:rsidP="00F21EFE">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364" w:type="dxa"/>
            <w:gridSpan w:val="2"/>
            <w:vAlign w:val="center"/>
          </w:tcPr>
          <w:p w:rsidR="00392E0C" w:rsidRDefault="00392E0C" w:rsidP="00F21EFE">
            <w:pPr>
              <w:snapToGrid w:val="0"/>
              <w:jc w:val="both"/>
              <w:rPr>
                <w:rFonts w:ascii="標楷體" w:eastAsia="標楷體" w:hAnsi="標楷體"/>
                <w:szCs w:val="24"/>
              </w:rPr>
            </w:pPr>
            <w:r>
              <w:rPr>
                <w:rFonts w:ascii="標楷體" w:eastAsia="標楷體" w:hAnsi="標楷體" w:hint="eastAsia"/>
                <w:szCs w:val="24"/>
              </w:rPr>
              <w:t>休業式</w:t>
            </w:r>
          </w:p>
        </w:tc>
      </w:tr>
    </w:tbl>
    <w:p w:rsidR="00392E0C" w:rsidRDefault="00392E0C"/>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392E0C" w:rsidRPr="00BB48C9" w:rsidRDefault="00BB48C9" w:rsidP="00BB48C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216F7" w:rsidRPr="000C02E9" w:rsidTr="00F21EFE">
        <w:trPr>
          <w:trHeight w:val="596"/>
        </w:trPr>
        <w:tc>
          <w:tcPr>
            <w:tcW w:w="1925" w:type="dxa"/>
            <w:gridSpan w:val="2"/>
            <w:vAlign w:val="center"/>
          </w:tcPr>
          <w:p w:rsidR="001216F7" w:rsidRPr="004133B4" w:rsidRDefault="001216F7"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1216F7" w:rsidRPr="004133B4" w:rsidRDefault="001216F7"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rsidR="001216F7" w:rsidRPr="004133B4" w:rsidRDefault="001216F7"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1216F7" w:rsidRPr="004133B4" w:rsidRDefault="001216F7"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rsidR="001216F7" w:rsidRPr="004133B4" w:rsidRDefault="001216F7"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216F7" w:rsidRPr="000C02E9" w:rsidTr="00F21EFE">
        <w:trPr>
          <w:trHeight w:val="561"/>
        </w:trPr>
        <w:tc>
          <w:tcPr>
            <w:tcW w:w="1925" w:type="dxa"/>
            <w:gridSpan w:val="2"/>
          </w:tcPr>
          <w:p w:rsidR="001216F7" w:rsidRPr="000C02E9" w:rsidRDefault="001216F7" w:rsidP="00F21EFE">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生活領域</w:t>
            </w:r>
            <w:r w:rsidRPr="00590BAA">
              <w:rPr>
                <w:rFonts w:ascii="Times New Roman" w:eastAsia="標楷體" w:hAnsi="Times New Roman" w:cs="Times New Roman" w:hint="eastAsia"/>
                <w:sz w:val="22"/>
              </w:rPr>
              <w:t>(</w:t>
            </w:r>
            <w:r w:rsidRPr="00590BAA">
              <w:rPr>
                <w:rFonts w:ascii="Times New Roman" w:eastAsia="標楷體" w:hAnsi="Times New Roman" w:cs="Times New Roman" w:hint="eastAsia"/>
                <w:sz w:val="22"/>
              </w:rPr>
              <w:t>綜合</w:t>
            </w:r>
            <w:r w:rsidRPr="00590BAA">
              <w:rPr>
                <w:rFonts w:ascii="Times New Roman" w:eastAsia="標楷體" w:hAnsi="Times New Roman" w:cs="Times New Roman"/>
                <w:sz w:val="22"/>
              </w:rPr>
              <w:t>)</w:t>
            </w:r>
          </w:p>
        </w:tc>
        <w:tc>
          <w:tcPr>
            <w:tcW w:w="2861" w:type="dxa"/>
            <w:vAlign w:val="center"/>
          </w:tcPr>
          <w:p w:rsidR="001216F7" w:rsidRPr="000C02E9" w:rsidRDefault="001216F7" w:rsidP="00F21EFE">
            <w:pPr>
              <w:ind w:right="1280"/>
              <w:jc w:val="right"/>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tcPr>
          <w:p w:rsidR="001216F7" w:rsidRPr="000C02E9" w:rsidRDefault="001216F7" w:rsidP="00F21EF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371" w:type="dxa"/>
          </w:tcPr>
          <w:p w:rsidR="001216F7" w:rsidRPr="000C02E9" w:rsidRDefault="001216F7" w:rsidP="00F21EFE">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陳盈如、丁文婷</w:t>
            </w:r>
          </w:p>
        </w:tc>
      </w:tr>
      <w:tr w:rsidR="001216F7" w:rsidRPr="000C02E9" w:rsidTr="00F21EFE">
        <w:trPr>
          <w:trHeight w:val="854"/>
        </w:trPr>
        <w:tc>
          <w:tcPr>
            <w:tcW w:w="1925" w:type="dxa"/>
            <w:gridSpan w:val="2"/>
            <w:vAlign w:val="center"/>
          </w:tcPr>
          <w:p w:rsidR="001216F7" w:rsidRPr="004133B4" w:rsidRDefault="001216F7"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1216F7" w:rsidRPr="000C02E9" w:rsidRDefault="001216F7"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1216F7" w:rsidRDefault="001216F7" w:rsidP="00F21EFE">
            <w:pPr>
              <w:spacing w:line="240" w:lineRule="exact"/>
              <w:rPr>
                <w:rFonts w:ascii="標楷體" w:eastAsia="標楷體" w:hAnsi="標楷體"/>
                <w:color w:val="000000" w:themeColor="text1"/>
              </w:rPr>
            </w:pPr>
            <w:r>
              <w:rPr>
                <w:rFonts w:ascii="標楷體" w:eastAsia="標楷體" w:hAnsi="標楷體" w:hint="eastAsia"/>
                <w:color w:val="000000" w:themeColor="text1"/>
              </w:rPr>
              <w:t>二年級:</w:t>
            </w:r>
          </w:p>
          <w:p w:rsidR="001216F7" w:rsidRDefault="001216F7" w:rsidP="00F21EFE">
            <w:pPr>
              <w:spacing w:line="240" w:lineRule="exact"/>
              <w:rPr>
                <w:rFonts w:ascii="標楷體" w:eastAsia="標楷體" w:hAnsi="標楷體"/>
                <w:szCs w:val="24"/>
              </w:rPr>
            </w:pPr>
            <w:r w:rsidRPr="0085658A">
              <w:rPr>
                <w:rFonts w:ascii="標楷體" w:eastAsia="標楷體" w:hAnsi="標楷體" w:hint="eastAsia"/>
                <w:color w:val="000000" w:themeColor="text1"/>
              </w:rPr>
              <w:t>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w:t>
            </w:r>
          </w:p>
          <w:p w:rsidR="001216F7" w:rsidRDefault="001216F7" w:rsidP="00F21EFE">
            <w:pPr>
              <w:spacing w:line="240" w:lineRule="exact"/>
              <w:rPr>
                <w:rFonts w:ascii="標楷體" w:eastAsia="標楷體" w:hAnsi="標楷體"/>
                <w:szCs w:val="24"/>
              </w:rPr>
            </w:pPr>
            <w:r>
              <w:rPr>
                <w:rFonts w:ascii="標楷體" w:eastAsia="標楷體" w:hAnsi="標楷體" w:hint="eastAsia"/>
                <w:szCs w:val="24"/>
              </w:rPr>
              <w:t>三年級:</w:t>
            </w:r>
          </w:p>
          <w:p w:rsidR="001216F7" w:rsidRPr="00695A03" w:rsidRDefault="001216F7" w:rsidP="00F21EFE">
            <w:pPr>
              <w:spacing w:line="240" w:lineRule="exact"/>
              <w:rPr>
                <w:rFonts w:ascii="標楷體" w:eastAsia="標楷體" w:hAnsi="標楷體"/>
                <w:color w:val="0D0D0D"/>
              </w:rPr>
            </w:pP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tc>
      </w:tr>
      <w:tr w:rsidR="001216F7" w:rsidRPr="000C02E9" w:rsidTr="00F21EFE">
        <w:trPr>
          <w:trHeight w:val="1066"/>
        </w:trPr>
        <w:tc>
          <w:tcPr>
            <w:tcW w:w="1925" w:type="dxa"/>
            <w:gridSpan w:val="2"/>
            <w:vAlign w:val="center"/>
          </w:tcPr>
          <w:p w:rsidR="001216F7" w:rsidRPr="000C02E9" w:rsidRDefault="001216F7"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rsidR="001216F7" w:rsidRDefault="001216F7"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1216F7" w:rsidRPr="004133B4" w:rsidRDefault="001216F7"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216F7" w:rsidRPr="000C02E9" w:rsidTr="00F21EFE">
        <w:trPr>
          <w:trHeight w:val="899"/>
        </w:trPr>
        <w:tc>
          <w:tcPr>
            <w:tcW w:w="1925" w:type="dxa"/>
            <w:gridSpan w:val="2"/>
            <w:tcBorders>
              <w:bottom w:val="double" w:sz="4" w:space="0" w:color="auto"/>
            </w:tcBorders>
            <w:vAlign w:val="center"/>
          </w:tcPr>
          <w:p w:rsidR="001216F7" w:rsidRPr="000C02E9" w:rsidRDefault="001216F7"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1216F7" w:rsidRPr="008B6305" w:rsidRDefault="001216F7" w:rsidP="001216F7">
            <w:pPr>
              <w:pStyle w:val="a3"/>
              <w:numPr>
                <w:ilvl w:val="0"/>
                <w:numId w:val="7"/>
              </w:numPr>
              <w:ind w:leftChars="0"/>
              <w:jc w:val="both"/>
              <w:rPr>
                <w:rFonts w:eastAsia="標楷體"/>
              </w:rPr>
            </w:pPr>
            <w:r w:rsidRPr="008B6305">
              <w:rPr>
                <w:rFonts w:eastAsia="標楷體" w:hint="eastAsia"/>
              </w:rPr>
              <w:t>在</w:t>
            </w:r>
            <w:r>
              <w:rPr>
                <w:rFonts w:eastAsia="標楷體" w:hint="eastAsia"/>
              </w:rPr>
              <w:t>樂樂棒球、</w:t>
            </w:r>
            <w:r w:rsidRPr="008B6305">
              <w:rPr>
                <w:rFonts w:eastAsia="標楷體" w:hint="eastAsia"/>
              </w:rPr>
              <w:t>小田園活動</w:t>
            </w:r>
            <w:r>
              <w:rPr>
                <w:rFonts w:eastAsia="標楷體" w:hint="eastAsia"/>
              </w:rPr>
              <w:t>及畢業歡送會活動</w:t>
            </w:r>
            <w:r w:rsidRPr="008B6305">
              <w:rPr>
                <w:rFonts w:eastAsia="標楷體" w:hint="eastAsia"/>
              </w:rPr>
              <w:t>中學習</w:t>
            </w:r>
            <w:r>
              <w:rPr>
                <w:rFonts w:eastAsia="標楷體" w:hint="eastAsia"/>
              </w:rPr>
              <w:t>做好份內任務並</w:t>
            </w:r>
            <w:r w:rsidRPr="008B6305">
              <w:rPr>
                <w:rFonts w:eastAsia="標楷體" w:hint="eastAsia"/>
              </w:rPr>
              <w:t>與他人合作完成團體目標。</w:t>
            </w:r>
          </w:p>
          <w:p w:rsidR="001216F7" w:rsidRDefault="001216F7" w:rsidP="001216F7">
            <w:pPr>
              <w:pStyle w:val="a3"/>
              <w:numPr>
                <w:ilvl w:val="0"/>
                <w:numId w:val="7"/>
              </w:numPr>
              <w:ind w:leftChars="0"/>
              <w:jc w:val="both"/>
              <w:rPr>
                <w:rFonts w:eastAsia="標楷體"/>
              </w:rPr>
            </w:pPr>
            <w:r>
              <w:rPr>
                <w:rFonts w:eastAsia="標楷體" w:hint="eastAsia"/>
              </w:rPr>
              <w:t>在小田園活動中學習園藝的技能及處理食物的技能，感恩植物提供食物，並能愛護植物</w:t>
            </w:r>
          </w:p>
          <w:p w:rsidR="001216F7" w:rsidRPr="008B6305" w:rsidRDefault="001216F7" w:rsidP="001216F7">
            <w:pPr>
              <w:pStyle w:val="a3"/>
              <w:numPr>
                <w:ilvl w:val="0"/>
                <w:numId w:val="7"/>
              </w:numPr>
              <w:ind w:leftChars="0"/>
              <w:jc w:val="both"/>
              <w:rPr>
                <w:rFonts w:eastAsia="標楷體"/>
              </w:rPr>
            </w:pPr>
            <w:r>
              <w:rPr>
                <w:rFonts w:eastAsia="標楷體" w:hint="eastAsia"/>
              </w:rPr>
              <w:t>在活動中充滿好奇心，願意嘗試學習並解決問題</w:t>
            </w:r>
          </w:p>
        </w:tc>
      </w:tr>
      <w:tr w:rsidR="001216F7" w:rsidRPr="000C02E9" w:rsidTr="00F21EFE">
        <w:trPr>
          <w:trHeight w:val="420"/>
        </w:trPr>
        <w:tc>
          <w:tcPr>
            <w:tcW w:w="534" w:type="dxa"/>
            <w:vMerge w:val="restart"/>
            <w:tcBorders>
              <w:top w:val="double" w:sz="4" w:space="0" w:color="auto"/>
            </w:tcBorders>
            <w:vAlign w:val="center"/>
          </w:tcPr>
          <w:p w:rsidR="001216F7" w:rsidRPr="000C02E9" w:rsidRDefault="001216F7"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rsidR="001216F7" w:rsidRDefault="001216F7" w:rsidP="00F21EFE">
            <w:pPr>
              <w:jc w:val="center"/>
              <w:rPr>
                <w:rFonts w:ascii="Times New Roman" w:eastAsia="標楷體" w:hAnsi="Times New Roman" w:cs="Times New Roman"/>
                <w:szCs w:val="24"/>
              </w:rPr>
            </w:pPr>
          </w:p>
          <w:p w:rsidR="001216F7" w:rsidRDefault="001216F7"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1216F7" w:rsidRDefault="001216F7" w:rsidP="00F21EFE">
            <w:pPr>
              <w:jc w:val="center"/>
              <w:rPr>
                <w:rFonts w:ascii="Times New Roman" w:eastAsia="標楷體" w:hAnsi="Times New Roman" w:cs="Times New Roman"/>
                <w:szCs w:val="24"/>
              </w:rPr>
            </w:pPr>
          </w:p>
          <w:p w:rsidR="001216F7" w:rsidRPr="000C02E9" w:rsidRDefault="001216F7" w:rsidP="00F21EFE">
            <w:pPr>
              <w:jc w:val="center"/>
              <w:rPr>
                <w:rFonts w:ascii="Times New Roman" w:eastAsia="標楷體" w:hAnsi="Times New Roman" w:cs="Times New Roman"/>
                <w:szCs w:val="24"/>
              </w:rPr>
            </w:pPr>
          </w:p>
          <w:p w:rsidR="001216F7" w:rsidRDefault="001216F7"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1216F7" w:rsidRDefault="001216F7" w:rsidP="00F21EFE">
            <w:pPr>
              <w:jc w:val="center"/>
              <w:rPr>
                <w:rFonts w:ascii="Times New Roman" w:eastAsia="標楷體" w:hAnsi="Times New Roman" w:cs="Times New Roman"/>
                <w:szCs w:val="24"/>
              </w:rPr>
            </w:pPr>
          </w:p>
          <w:p w:rsidR="001216F7" w:rsidRPr="000C02E9" w:rsidRDefault="001216F7" w:rsidP="00F21EFE">
            <w:pPr>
              <w:jc w:val="center"/>
              <w:rPr>
                <w:rFonts w:ascii="Times New Roman" w:eastAsia="標楷體" w:hAnsi="Times New Roman" w:cs="Times New Roman"/>
                <w:szCs w:val="24"/>
              </w:rPr>
            </w:pPr>
          </w:p>
          <w:p w:rsidR="001216F7" w:rsidRPr="000C02E9" w:rsidRDefault="001216F7"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rsidR="001216F7" w:rsidRPr="000C02E9" w:rsidRDefault="001216F7"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1216F7" w:rsidRPr="000C02E9" w:rsidRDefault="001216F7"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1216F7" w:rsidRPr="000C02E9" w:rsidRDefault="001216F7"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1216F7" w:rsidRPr="000C02E9" w:rsidRDefault="001216F7"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1216F7" w:rsidRPr="000C02E9" w:rsidRDefault="001216F7"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1216F7" w:rsidRPr="000C02E9" w:rsidRDefault="001216F7"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1216F7" w:rsidRPr="000C02E9" w:rsidRDefault="001216F7"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1216F7" w:rsidRPr="000C02E9" w:rsidRDefault="001216F7"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1216F7" w:rsidRPr="000C02E9" w:rsidRDefault="001216F7"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1216F7" w:rsidRPr="000C02E9" w:rsidRDefault="001216F7"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rsidR="001216F7" w:rsidRPr="000C02E9" w:rsidRDefault="001216F7"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rsidR="001216F7" w:rsidRPr="000C02E9" w:rsidRDefault="001216F7"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216F7" w:rsidRPr="000C02E9" w:rsidTr="00F21EFE">
        <w:trPr>
          <w:trHeight w:val="420"/>
        </w:trPr>
        <w:tc>
          <w:tcPr>
            <w:tcW w:w="534" w:type="dxa"/>
            <w:vMerge/>
            <w:tcBorders>
              <w:bottom w:val="single" w:sz="4" w:space="0" w:color="auto"/>
            </w:tcBorders>
          </w:tcPr>
          <w:p w:rsidR="001216F7" w:rsidRPr="000C02E9" w:rsidRDefault="001216F7" w:rsidP="00F21EFE">
            <w:pPr>
              <w:rPr>
                <w:rFonts w:ascii="Times New Roman" w:eastAsia="標楷體" w:hAnsi="Times New Roman" w:cs="Times New Roman"/>
              </w:rPr>
            </w:pPr>
          </w:p>
        </w:tc>
        <w:tc>
          <w:tcPr>
            <w:tcW w:w="1391" w:type="dxa"/>
            <w:vMerge/>
            <w:tcBorders>
              <w:right w:val="single" w:sz="4" w:space="0" w:color="auto"/>
            </w:tcBorders>
            <w:vAlign w:val="center"/>
          </w:tcPr>
          <w:p w:rsidR="001216F7" w:rsidRPr="000C02E9" w:rsidRDefault="001216F7"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1216F7" w:rsidRPr="000C02E9" w:rsidRDefault="001216F7" w:rsidP="00F21EFE">
            <w:pPr>
              <w:rPr>
                <w:rFonts w:ascii="Times New Roman" w:eastAsia="標楷體" w:hAnsi="Times New Roman" w:cs="Times New Roman"/>
                <w:sz w:val="22"/>
              </w:rPr>
            </w:pPr>
          </w:p>
        </w:tc>
        <w:tc>
          <w:tcPr>
            <w:tcW w:w="588" w:type="dxa"/>
            <w:vMerge/>
            <w:tcBorders>
              <w:left w:val="double" w:sz="4" w:space="0" w:color="auto"/>
            </w:tcBorders>
          </w:tcPr>
          <w:p w:rsidR="001216F7" w:rsidRPr="000C02E9" w:rsidRDefault="001216F7" w:rsidP="00F21EFE">
            <w:pPr>
              <w:jc w:val="center"/>
              <w:rPr>
                <w:rFonts w:ascii="Times New Roman" w:eastAsia="標楷體" w:hAnsi="Times New Roman" w:cs="Times New Roman"/>
              </w:rPr>
            </w:pPr>
          </w:p>
        </w:tc>
        <w:tc>
          <w:tcPr>
            <w:tcW w:w="900" w:type="dxa"/>
            <w:tcBorders>
              <w:bottom w:val="single" w:sz="4" w:space="0" w:color="auto"/>
            </w:tcBorders>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rsidR="001216F7" w:rsidRPr="00474C16" w:rsidRDefault="001216F7" w:rsidP="00F21EFE">
            <w:pPr>
              <w:rPr>
                <w:rFonts w:ascii="標楷體" w:eastAsia="標楷體" w:hAnsi="標楷體"/>
              </w:rPr>
            </w:pPr>
            <w:r w:rsidRPr="00474C16">
              <w:rPr>
                <w:rFonts w:ascii="標楷體" w:eastAsia="標楷體" w:hAnsi="標楷體" w:hint="eastAsia"/>
              </w:rPr>
              <w:t xml:space="preserve"> 開學週</w:t>
            </w:r>
          </w:p>
        </w:tc>
      </w:tr>
      <w:tr w:rsidR="001216F7" w:rsidRPr="000C02E9" w:rsidTr="00F21EFE">
        <w:trPr>
          <w:trHeight w:val="420"/>
        </w:trPr>
        <w:tc>
          <w:tcPr>
            <w:tcW w:w="534" w:type="dxa"/>
            <w:vMerge/>
            <w:tcBorders>
              <w:bottom w:val="single" w:sz="4" w:space="0" w:color="auto"/>
            </w:tcBorders>
          </w:tcPr>
          <w:p w:rsidR="001216F7" w:rsidRPr="000C02E9" w:rsidRDefault="001216F7" w:rsidP="00F21EFE">
            <w:pPr>
              <w:rPr>
                <w:rFonts w:ascii="Times New Roman" w:eastAsia="標楷體" w:hAnsi="Times New Roman" w:cs="Times New Roman"/>
              </w:rPr>
            </w:pPr>
          </w:p>
        </w:tc>
        <w:tc>
          <w:tcPr>
            <w:tcW w:w="1391" w:type="dxa"/>
            <w:vMerge/>
            <w:tcBorders>
              <w:right w:val="single" w:sz="4" w:space="0" w:color="auto"/>
            </w:tcBorders>
            <w:vAlign w:val="center"/>
          </w:tcPr>
          <w:p w:rsidR="001216F7" w:rsidRPr="000C02E9" w:rsidRDefault="001216F7"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1216F7" w:rsidRPr="000C02E9" w:rsidRDefault="001216F7" w:rsidP="00F21EFE">
            <w:pPr>
              <w:rPr>
                <w:rFonts w:ascii="Times New Roman" w:eastAsia="標楷體" w:hAnsi="Times New Roman" w:cs="Times New Roman"/>
                <w:sz w:val="22"/>
              </w:rPr>
            </w:pPr>
          </w:p>
        </w:tc>
        <w:tc>
          <w:tcPr>
            <w:tcW w:w="588" w:type="dxa"/>
            <w:vMerge/>
            <w:tcBorders>
              <w:left w:val="double" w:sz="4" w:space="0" w:color="auto"/>
            </w:tcBorders>
          </w:tcPr>
          <w:p w:rsidR="001216F7" w:rsidRPr="000C02E9" w:rsidRDefault="001216F7" w:rsidP="00F21EFE">
            <w:pPr>
              <w:jc w:val="center"/>
              <w:rPr>
                <w:rFonts w:ascii="Times New Roman" w:eastAsia="標楷體" w:hAnsi="Times New Roman" w:cs="Times New Roman"/>
              </w:rPr>
            </w:pPr>
          </w:p>
        </w:tc>
        <w:tc>
          <w:tcPr>
            <w:tcW w:w="900" w:type="dxa"/>
            <w:tcBorders>
              <w:bottom w:val="single" w:sz="4" w:space="0" w:color="auto"/>
            </w:tcBorders>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rsidR="001216F7" w:rsidRPr="00474C16" w:rsidRDefault="001216F7" w:rsidP="00F21EFE">
            <w:pPr>
              <w:rPr>
                <w:rFonts w:ascii="標楷體" w:eastAsia="標楷體" w:hAnsi="標楷體"/>
              </w:rPr>
            </w:pPr>
            <w:r w:rsidRPr="00474C16">
              <w:rPr>
                <w:rFonts w:ascii="標楷體" w:eastAsia="標楷體" w:hAnsi="標楷體" w:hint="eastAsia"/>
              </w:rPr>
              <w:t>小田園活動</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1391" w:type="dxa"/>
            <w:vMerge/>
            <w:tcBorders>
              <w:right w:val="single" w:sz="4" w:space="0" w:color="auto"/>
            </w:tcBorders>
            <w:vAlign w:val="center"/>
          </w:tcPr>
          <w:p w:rsidR="001216F7" w:rsidRPr="000C02E9" w:rsidRDefault="001216F7"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1216F7" w:rsidRPr="000C02E9" w:rsidRDefault="001216F7" w:rsidP="00F21EFE">
            <w:pPr>
              <w:rPr>
                <w:rFonts w:ascii="Times New Roman" w:eastAsia="標楷體" w:hAnsi="Times New Roman" w:cs="Times New Roman"/>
                <w:sz w:val="22"/>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rsidR="001216F7" w:rsidRPr="00474C16" w:rsidRDefault="001216F7" w:rsidP="00F21EFE">
            <w:pPr>
              <w:rPr>
                <w:rFonts w:ascii="標楷體" w:eastAsia="標楷體" w:hAnsi="標楷體"/>
              </w:rPr>
            </w:pPr>
            <w:r w:rsidRPr="00474C16">
              <w:rPr>
                <w:rFonts w:ascii="標楷體" w:eastAsia="標楷體" w:hAnsi="標楷體" w:hint="eastAsia"/>
              </w:rPr>
              <w:t>放假</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1391" w:type="dxa"/>
            <w:vMerge/>
            <w:tcBorders>
              <w:right w:val="single" w:sz="4" w:space="0" w:color="auto"/>
            </w:tcBorders>
            <w:vAlign w:val="center"/>
          </w:tcPr>
          <w:p w:rsidR="001216F7" w:rsidRPr="000C02E9" w:rsidRDefault="001216F7"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1216F7" w:rsidRPr="000C02E9" w:rsidRDefault="001216F7" w:rsidP="00F21EFE">
            <w:pPr>
              <w:rPr>
                <w:rFonts w:ascii="Times New Roman" w:eastAsia="標楷體" w:hAnsi="Times New Roman" w:cs="Times New Roman"/>
                <w:sz w:val="22"/>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rsidR="001216F7" w:rsidRPr="00474C16" w:rsidRDefault="001216F7" w:rsidP="00F21EFE">
            <w:pPr>
              <w:rPr>
                <w:rFonts w:ascii="標楷體" w:eastAsia="標楷體" w:hAnsi="標楷體"/>
              </w:rPr>
            </w:pPr>
            <w:r w:rsidRPr="00474C16">
              <w:rPr>
                <w:rFonts w:ascii="標楷體" w:eastAsia="標楷體" w:hAnsi="標楷體" w:hint="eastAsia"/>
              </w:rPr>
              <w:t>樂樂棒球分組練習/打擊/跑壘/投擲。</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1391" w:type="dxa"/>
            <w:vMerge/>
            <w:tcBorders>
              <w:right w:val="single" w:sz="4" w:space="0" w:color="auto"/>
            </w:tcBorders>
            <w:vAlign w:val="center"/>
          </w:tcPr>
          <w:p w:rsidR="001216F7" w:rsidRPr="000C02E9" w:rsidRDefault="001216F7"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1216F7" w:rsidRPr="000C02E9" w:rsidRDefault="001216F7" w:rsidP="00F21EFE">
            <w:pPr>
              <w:rPr>
                <w:rFonts w:ascii="Times New Roman" w:eastAsia="標楷體" w:hAnsi="Times New Roman" w:cs="Times New Roman"/>
                <w:sz w:val="22"/>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rsidR="001216F7" w:rsidRPr="00474C16" w:rsidRDefault="001216F7" w:rsidP="00F21EFE">
            <w:pPr>
              <w:rPr>
                <w:rFonts w:ascii="標楷體" w:eastAsia="標楷體" w:hAnsi="標楷體"/>
              </w:rPr>
            </w:pPr>
            <w:r w:rsidRPr="00474C16">
              <w:rPr>
                <w:rFonts w:ascii="標楷體" w:eastAsia="標楷體" w:hAnsi="標楷體" w:hint="eastAsia"/>
              </w:rPr>
              <w:t>小田園活動</w:t>
            </w:r>
          </w:p>
        </w:tc>
      </w:tr>
      <w:tr w:rsidR="001216F7" w:rsidRPr="000C02E9" w:rsidTr="00F21EFE">
        <w:trPr>
          <w:trHeight w:val="420"/>
        </w:trPr>
        <w:tc>
          <w:tcPr>
            <w:tcW w:w="534" w:type="dxa"/>
            <w:vMerge/>
            <w:vAlign w:val="center"/>
          </w:tcPr>
          <w:p w:rsidR="001216F7" w:rsidRPr="000C02E9" w:rsidRDefault="001216F7" w:rsidP="00F21EFE">
            <w:pPr>
              <w:rPr>
                <w:rFonts w:ascii="Times New Roman" w:eastAsia="標楷體" w:hAnsi="Times New Roman" w:cs="Times New Roman"/>
                <w:b/>
                <w:sz w:val="28"/>
                <w:szCs w:val="28"/>
              </w:rPr>
            </w:pPr>
          </w:p>
        </w:tc>
        <w:tc>
          <w:tcPr>
            <w:tcW w:w="1391" w:type="dxa"/>
            <w:vMerge/>
            <w:tcBorders>
              <w:right w:val="single" w:sz="4" w:space="0" w:color="auto"/>
            </w:tcBorders>
            <w:vAlign w:val="center"/>
          </w:tcPr>
          <w:p w:rsidR="001216F7" w:rsidRPr="000C02E9" w:rsidRDefault="001216F7" w:rsidP="00F21EFE">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rsidR="001216F7" w:rsidRPr="000C02E9" w:rsidRDefault="001216F7" w:rsidP="00F21EFE">
            <w:pPr>
              <w:rPr>
                <w:rFonts w:ascii="Times New Roman" w:eastAsia="標楷體" w:hAnsi="Times New Roman" w:cs="Times New Roman"/>
                <w:b/>
                <w:sz w:val="28"/>
                <w:szCs w:val="28"/>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rsidR="001216F7" w:rsidRPr="00474C16" w:rsidRDefault="001216F7" w:rsidP="00F21EFE">
            <w:pPr>
              <w:rPr>
                <w:rFonts w:ascii="標楷體" w:eastAsia="標楷體" w:hAnsi="標楷體"/>
              </w:rPr>
            </w:pPr>
            <w:r w:rsidRPr="00474C16">
              <w:rPr>
                <w:rFonts w:ascii="標楷體" w:eastAsia="標楷體" w:hAnsi="標楷體" w:hint="eastAsia"/>
              </w:rPr>
              <w:t>樂樂棒球分組練習/打擊/跑壘/投擲。</w:t>
            </w:r>
          </w:p>
        </w:tc>
      </w:tr>
      <w:tr w:rsidR="001216F7" w:rsidRPr="000C02E9" w:rsidTr="00F21EFE">
        <w:trPr>
          <w:trHeight w:val="420"/>
        </w:trPr>
        <w:tc>
          <w:tcPr>
            <w:tcW w:w="534" w:type="dxa"/>
            <w:vMerge/>
            <w:tcBorders>
              <w:bottom w:val="double" w:sz="4" w:space="0" w:color="auto"/>
            </w:tcBorders>
          </w:tcPr>
          <w:p w:rsidR="001216F7" w:rsidRPr="000C02E9" w:rsidRDefault="001216F7" w:rsidP="00F21EFE">
            <w:pPr>
              <w:rPr>
                <w:rFonts w:ascii="Times New Roman" w:eastAsia="標楷體" w:hAnsi="Times New Roman" w:cs="Times New Roman"/>
              </w:rPr>
            </w:pPr>
          </w:p>
        </w:tc>
        <w:tc>
          <w:tcPr>
            <w:tcW w:w="1391" w:type="dxa"/>
            <w:vMerge/>
            <w:tcBorders>
              <w:bottom w:val="double" w:sz="4" w:space="0" w:color="auto"/>
              <w:right w:val="single" w:sz="4" w:space="0" w:color="auto"/>
            </w:tcBorders>
          </w:tcPr>
          <w:p w:rsidR="001216F7" w:rsidRPr="000C02E9" w:rsidRDefault="001216F7" w:rsidP="00F21EFE">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rsidR="001216F7" w:rsidRPr="00474C16" w:rsidRDefault="001216F7" w:rsidP="00F21EFE">
            <w:pPr>
              <w:rPr>
                <w:rFonts w:ascii="標楷體" w:eastAsia="標楷體" w:hAnsi="標楷體"/>
              </w:rPr>
            </w:pPr>
            <w:r w:rsidRPr="00474C16">
              <w:rPr>
                <w:rFonts w:ascii="標楷體" w:eastAsia="標楷體" w:hAnsi="標楷體" w:hint="eastAsia"/>
              </w:rPr>
              <w:t>樂樂棒球分組練習/打擊/跑壘/投擲。</w:t>
            </w:r>
          </w:p>
        </w:tc>
      </w:tr>
      <w:tr w:rsidR="001216F7" w:rsidRPr="000C02E9" w:rsidTr="00F21EFE">
        <w:trPr>
          <w:trHeight w:val="420"/>
        </w:trPr>
        <w:tc>
          <w:tcPr>
            <w:tcW w:w="534" w:type="dxa"/>
            <w:vMerge w:val="restart"/>
            <w:tcBorders>
              <w:top w:val="double" w:sz="4" w:space="0" w:color="auto"/>
            </w:tcBorders>
            <w:vAlign w:val="center"/>
          </w:tcPr>
          <w:p w:rsidR="001216F7" w:rsidRPr="000C02E9" w:rsidRDefault="001216F7"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rsidR="001216F7" w:rsidRDefault="001216F7"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1216F7" w:rsidRPr="006F01D3" w:rsidRDefault="001216F7" w:rsidP="001216F7">
            <w:pPr>
              <w:pStyle w:val="a3"/>
              <w:numPr>
                <w:ilvl w:val="0"/>
                <w:numId w:val="5"/>
              </w:numPr>
              <w:snapToGrid w:val="0"/>
              <w:ind w:leftChars="0"/>
              <w:jc w:val="both"/>
              <w:rPr>
                <w:rFonts w:eastAsia="標楷體"/>
              </w:rPr>
            </w:pPr>
            <w:r w:rsidRPr="006F01D3">
              <w:rPr>
                <w:rFonts w:ascii="標楷體" w:eastAsia="標楷體" w:hAnsi="標楷體" w:hint="eastAsia"/>
                <w:color w:val="000000"/>
              </w:rPr>
              <w:t>小田園活動由園藝治療師設計課程，指導特教班老師協助學生進行課程。</w:t>
            </w:r>
          </w:p>
          <w:p w:rsidR="001216F7" w:rsidRPr="006F01D3" w:rsidRDefault="001216F7" w:rsidP="001216F7">
            <w:pPr>
              <w:pStyle w:val="a3"/>
              <w:numPr>
                <w:ilvl w:val="0"/>
                <w:numId w:val="5"/>
              </w:numPr>
              <w:snapToGrid w:val="0"/>
              <w:ind w:leftChars="0"/>
              <w:jc w:val="both"/>
              <w:rPr>
                <w:rFonts w:eastAsia="標楷體"/>
              </w:rPr>
            </w:pPr>
            <w:r>
              <w:rPr>
                <w:rFonts w:ascii="標楷體" w:eastAsia="標楷體" w:hAnsi="標楷體" w:hint="eastAsia"/>
                <w:color w:val="000000"/>
              </w:rPr>
              <w:t>修改自104學年度教育部國小三四五六年級樂樂棒球初級板比賽規則，依學生能力做教學調整</w:t>
            </w:r>
          </w:p>
          <w:p w:rsidR="001216F7" w:rsidRPr="000C02E9" w:rsidRDefault="001216F7"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1216F7" w:rsidRPr="006F01D3" w:rsidRDefault="001216F7" w:rsidP="001216F7">
            <w:pPr>
              <w:numPr>
                <w:ilvl w:val="0"/>
                <w:numId w:val="6"/>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小田園活動</w:t>
            </w:r>
          </w:p>
          <w:p w:rsidR="001216F7" w:rsidRPr="006F01D3" w:rsidRDefault="001216F7" w:rsidP="00F21EFE">
            <w:pPr>
              <w:snapToGrid w:val="0"/>
              <w:jc w:val="both"/>
              <w:rPr>
                <w:rFonts w:ascii="標楷體" w:eastAsia="標楷體" w:hAnsi="標楷體" w:cs="Times New Roman"/>
                <w:color w:val="000000"/>
              </w:rPr>
            </w:pPr>
            <w:r>
              <w:rPr>
                <w:rFonts w:ascii="標楷體" w:eastAsia="標楷體" w:hAnsi="標楷體" w:cs="Times New Roman" w:hint="eastAsia"/>
                <w:color w:val="000000"/>
              </w:rPr>
              <w:t>(1)</w:t>
            </w:r>
            <w:r w:rsidRPr="006F01D3">
              <w:rPr>
                <w:rFonts w:ascii="標楷體" w:eastAsia="標楷體" w:hAnsi="標楷體" w:cs="Times New Roman" w:hint="eastAsia"/>
                <w:color w:val="000000"/>
              </w:rPr>
              <w:t>指導學生練習混土、播種、種植苗栽、施肥，每班固定時間輪流澆水。</w:t>
            </w:r>
            <w:r>
              <w:rPr>
                <w:rFonts w:ascii="標楷體" w:eastAsia="標楷體" w:hAnsi="標楷體" w:cs="Times New Roman" w:hint="eastAsia"/>
                <w:color w:val="000000"/>
              </w:rPr>
              <w:t>本</w:t>
            </w:r>
            <w:r w:rsidRPr="006F01D3">
              <w:rPr>
                <w:rFonts w:ascii="標楷體" w:eastAsia="標楷體" w:hAnsi="標楷體" w:cs="Times New Roman" w:hint="eastAsia"/>
                <w:color w:val="000000"/>
              </w:rPr>
              <w:lastRenderedPageBreak/>
              <w:t>學期預計要種的植物:</w:t>
            </w:r>
            <w:r>
              <w:rPr>
                <w:rFonts w:ascii="標楷體" w:eastAsia="標楷體" w:hAnsi="標楷體" w:hint="eastAsia"/>
                <w:color w:val="000000"/>
              </w:rPr>
              <w:t xml:space="preserve"> 空心菜、莧菜、茄子、向日葵、花生、洛神花、艾草</w:t>
            </w:r>
          </w:p>
          <w:p w:rsidR="001216F7" w:rsidRDefault="001216F7" w:rsidP="00F21EFE">
            <w:pPr>
              <w:snapToGrid w:val="0"/>
              <w:jc w:val="both"/>
              <w:rPr>
                <w:rFonts w:ascii="標楷體" w:eastAsia="標楷體" w:hAnsi="標楷體" w:cs="Times New Roman"/>
                <w:color w:val="000000"/>
              </w:rPr>
            </w:pPr>
            <w:r>
              <w:rPr>
                <w:rFonts w:ascii="標楷體" w:eastAsia="標楷體" w:hAnsi="標楷體" w:cs="Times New Roman" w:hint="eastAsia"/>
                <w:color w:val="000000"/>
              </w:rPr>
              <w:t>(2)</w:t>
            </w:r>
            <w:r w:rsidRPr="006F01D3">
              <w:rPr>
                <w:rFonts w:ascii="標楷體" w:eastAsia="標楷體" w:hAnsi="標楷體" w:cs="Times New Roman" w:hint="eastAsia"/>
                <w:color w:val="000000"/>
              </w:rPr>
              <w:t>收成時，指導學生採摘、清洗、切段、烹煮及品嘗。</w:t>
            </w:r>
          </w:p>
          <w:p w:rsidR="001216F7" w:rsidRPr="00C800BA" w:rsidRDefault="001216F7" w:rsidP="00F21EFE">
            <w:p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 xml:space="preserve">樂樂棒球:     </w:t>
            </w:r>
          </w:p>
          <w:p w:rsidR="001216F7" w:rsidRPr="00C800BA" w:rsidRDefault="001216F7" w:rsidP="001216F7">
            <w:pPr>
              <w:numPr>
                <w:ilvl w:val="0"/>
                <w:numId w:val="8"/>
              </w:num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將學生依能力分組，每組由負責老師進行打擊、跑壘、投擲技巧教授。</w:t>
            </w:r>
          </w:p>
          <w:p w:rsidR="001216F7" w:rsidRPr="00C800BA" w:rsidRDefault="001216F7" w:rsidP="001216F7">
            <w:pPr>
              <w:numPr>
                <w:ilvl w:val="0"/>
                <w:numId w:val="8"/>
              </w:num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教導簡易肢體動作，透過模仿學習，讓學生熟記動作。</w:t>
            </w:r>
          </w:p>
          <w:p w:rsidR="001216F7" w:rsidRPr="00C800BA" w:rsidRDefault="001216F7" w:rsidP="001216F7">
            <w:pPr>
              <w:numPr>
                <w:ilvl w:val="0"/>
                <w:numId w:val="8"/>
              </w:num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實際參與臺北市樂樂棒球比賽。</w:t>
            </w:r>
          </w:p>
          <w:p w:rsidR="001216F7" w:rsidRDefault="001216F7" w:rsidP="00F21EF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畢業歡送會練習</w:t>
            </w:r>
          </w:p>
          <w:p w:rsidR="001216F7" w:rsidRPr="000C02E9" w:rsidRDefault="001216F7" w:rsidP="00F21EF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班級設計表演節目內容，練習表演並製作道具</w:t>
            </w:r>
          </w:p>
          <w:p w:rsidR="001216F7" w:rsidRPr="000C02E9" w:rsidRDefault="001216F7"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rsidR="001216F7" w:rsidRPr="006F01D3" w:rsidRDefault="001216F7" w:rsidP="00F21EFE">
            <w:pPr>
              <w:spacing w:line="0" w:lineRule="atLeast"/>
              <w:ind w:left="317" w:hangingChars="132" w:hanging="317"/>
              <w:jc w:val="both"/>
              <w:rPr>
                <w:rFonts w:ascii="標楷體" w:eastAsia="標楷體" w:hAnsi="標楷體" w:cs="Times New Roman"/>
                <w:color w:val="000000"/>
                <w:szCs w:val="24"/>
              </w:rPr>
            </w:pPr>
            <w:r>
              <w:rPr>
                <w:rFonts w:ascii="標楷體" w:eastAsia="標楷體" w:hAnsi="標楷體" w:cs="Times New Roman" w:hint="eastAsia"/>
                <w:szCs w:val="24"/>
              </w:rPr>
              <w:t xml:space="preserve">  樂樂棒球</w:t>
            </w:r>
            <w:r w:rsidRPr="006F01D3">
              <w:rPr>
                <w:rFonts w:ascii="標楷體" w:eastAsia="標楷體" w:hAnsi="標楷體" w:cs="Times New Roman" w:hint="eastAsia"/>
                <w:color w:val="000000"/>
                <w:szCs w:val="24"/>
              </w:rPr>
              <w:t>和小田園活動</w:t>
            </w:r>
            <w:r>
              <w:rPr>
                <w:rFonts w:ascii="標楷體" w:eastAsia="標楷體" w:hAnsi="標楷體" w:cs="Times New Roman" w:hint="eastAsia"/>
                <w:color w:val="000000"/>
                <w:szCs w:val="24"/>
              </w:rPr>
              <w:t>及畢業歡送會</w:t>
            </w:r>
            <w:r w:rsidRPr="006F01D3">
              <w:rPr>
                <w:rFonts w:ascii="標楷體" w:eastAsia="標楷體" w:hAnsi="標楷體" w:cs="Times New Roman" w:hint="eastAsia"/>
                <w:color w:val="000000"/>
                <w:szCs w:val="24"/>
              </w:rPr>
              <w:t>都透過實際練習，了解學生的學習狀況並給予個別化的指導與協助，隨時做形成性評量。</w:t>
            </w:r>
          </w:p>
          <w:p w:rsidR="001216F7" w:rsidRPr="000C02E9" w:rsidRDefault="001216F7" w:rsidP="00F21EFE">
            <w:pPr>
              <w:snapToGrid w:val="0"/>
              <w:jc w:val="both"/>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tcBorders>
              <w:bottom w:val="single" w:sz="4" w:space="0" w:color="auto"/>
            </w:tcBorders>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rsidR="001216F7" w:rsidRPr="000C02E9" w:rsidRDefault="001216F7" w:rsidP="00F21EFE">
            <w:pPr>
              <w:rPr>
                <w:rFonts w:ascii="Times New Roman" w:eastAsia="標楷體" w:hAnsi="Times New Roman" w:cs="Times New Roman"/>
              </w:rPr>
            </w:pPr>
            <w:r>
              <w:rPr>
                <w:rFonts w:ascii="Times New Roman" w:eastAsia="標楷體" w:hAnsi="Times New Roman" w:cs="Times New Roman" w:hint="eastAsia"/>
              </w:rPr>
              <w:t>放假</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rsidR="001216F7" w:rsidRPr="000C02E9" w:rsidRDefault="001216F7" w:rsidP="00F21EFE">
            <w:pPr>
              <w:rPr>
                <w:rFonts w:ascii="Times New Roman" w:eastAsia="標楷體" w:hAnsi="Times New Roman" w:cs="Times New Roman"/>
              </w:rPr>
            </w:pPr>
            <w:r>
              <w:rPr>
                <w:rFonts w:ascii="Times New Roman" w:eastAsia="標楷體" w:hAnsi="Times New Roman" w:cs="Times New Roman" w:hint="eastAsia"/>
              </w:rPr>
              <w:t>小田園活動</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rsidR="001216F7" w:rsidRPr="000C02E9" w:rsidRDefault="001216F7" w:rsidP="00F21EFE">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rsidR="001216F7" w:rsidRPr="000C02E9" w:rsidRDefault="001216F7" w:rsidP="00F21EFE">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rsidR="001216F7" w:rsidRPr="000C02E9" w:rsidRDefault="001216F7" w:rsidP="00F21EFE">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rsidR="001216F7" w:rsidRPr="000C02E9" w:rsidRDefault="001216F7" w:rsidP="00F21EFE">
            <w:pPr>
              <w:rPr>
                <w:rFonts w:ascii="Times New Roman" w:eastAsia="標楷體" w:hAnsi="Times New Roman" w:cs="Times New Roman"/>
              </w:rPr>
            </w:pPr>
            <w:r>
              <w:rPr>
                <w:rFonts w:ascii="Times New Roman" w:eastAsia="標楷體" w:hAnsi="Times New Roman" w:cs="Times New Roman" w:hint="eastAsia"/>
              </w:rPr>
              <w:t>小田園活動</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rsidR="001216F7" w:rsidRPr="000C02E9" w:rsidRDefault="001216F7" w:rsidP="00F21EFE">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rsidR="001216F7" w:rsidRPr="00474C16" w:rsidRDefault="001216F7" w:rsidP="00F21EFE">
            <w:pPr>
              <w:rPr>
                <w:rFonts w:ascii="標楷體" w:eastAsia="標楷體" w:hAnsi="標楷體"/>
              </w:rPr>
            </w:pPr>
            <w:r w:rsidRPr="00474C16">
              <w:rPr>
                <w:rFonts w:ascii="標楷體" w:eastAsia="標楷體" w:hAnsi="標楷體" w:hint="eastAsia"/>
              </w:rPr>
              <w:t>畢歡會活動練習</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rsidR="001216F7" w:rsidRPr="00474C16" w:rsidRDefault="001216F7" w:rsidP="00F21EFE">
            <w:pPr>
              <w:rPr>
                <w:rFonts w:ascii="標楷體" w:eastAsia="標楷體" w:hAnsi="標楷體"/>
              </w:rPr>
            </w:pPr>
            <w:r w:rsidRPr="00474C16">
              <w:rPr>
                <w:rFonts w:ascii="標楷體" w:eastAsia="標楷體" w:hAnsi="標楷體" w:hint="eastAsia"/>
              </w:rPr>
              <w:t>畢歡會活動練習</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rsidR="001216F7" w:rsidRPr="00474C16" w:rsidRDefault="001216F7" w:rsidP="00F21EFE">
            <w:pPr>
              <w:rPr>
                <w:rFonts w:ascii="標楷體" w:eastAsia="標楷體" w:hAnsi="標楷體" w:cs="Times New Roman"/>
              </w:rPr>
            </w:pPr>
            <w:r w:rsidRPr="00474C16">
              <w:rPr>
                <w:rFonts w:ascii="標楷體" w:eastAsia="標楷體" w:hAnsi="標楷體" w:hint="eastAsia"/>
              </w:rPr>
              <w:t>畢歡會活動練習</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rsidR="001216F7" w:rsidRPr="000C02E9" w:rsidRDefault="001216F7" w:rsidP="00F21EFE">
            <w:pPr>
              <w:rPr>
                <w:rFonts w:ascii="Times New Roman" w:eastAsia="標楷體" w:hAnsi="Times New Roman" w:cs="Times New Roman"/>
              </w:rPr>
            </w:pPr>
            <w:r>
              <w:rPr>
                <w:rFonts w:ascii="Times New Roman" w:eastAsia="標楷體" w:hAnsi="Times New Roman" w:cs="Times New Roman" w:hint="eastAsia"/>
              </w:rPr>
              <w:t>畢業歡送會</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rsidR="001216F7" w:rsidRPr="000C02E9" w:rsidRDefault="001216F7" w:rsidP="00F21EFE">
            <w:pPr>
              <w:rPr>
                <w:rFonts w:ascii="Times New Roman" w:eastAsia="標楷體" w:hAnsi="Times New Roman" w:cs="Times New Roman"/>
              </w:rPr>
            </w:pPr>
            <w:r>
              <w:rPr>
                <w:rFonts w:ascii="標楷體" w:eastAsia="標楷體" w:hAnsi="標楷體" w:hint="eastAsia"/>
                <w:color w:val="000000"/>
                <w:sz w:val="20"/>
                <w:szCs w:val="20"/>
              </w:rPr>
              <w:t>融合班樂棒友誼賽1</w:t>
            </w:r>
          </w:p>
        </w:tc>
      </w:tr>
      <w:tr w:rsidR="001216F7" w:rsidRPr="000C02E9" w:rsidTr="00F21EFE">
        <w:trPr>
          <w:trHeight w:val="420"/>
        </w:trPr>
        <w:tc>
          <w:tcPr>
            <w:tcW w:w="534" w:type="dxa"/>
            <w:vMerge/>
          </w:tcPr>
          <w:p w:rsidR="001216F7" w:rsidRPr="000C02E9" w:rsidRDefault="001216F7" w:rsidP="00F21EFE">
            <w:pPr>
              <w:rPr>
                <w:rFonts w:ascii="Times New Roman" w:eastAsia="標楷體" w:hAnsi="Times New Roman" w:cs="Times New Roman"/>
              </w:rPr>
            </w:pPr>
          </w:p>
        </w:tc>
        <w:tc>
          <w:tcPr>
            <w:tcW w:w="4252" w:type="dxa"/>
            <w:gridSpan w:val="2"/>
            <w:vMerge/>
            <w:tcBorders>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rsidR="001216F7" w:rsidRDefault="001216F7" w:rsidP="00F21EFE">
            <w:pPr>
              <w:rPr>
                <w:rFonts w:ascii="標楷體" w:eastAsia="標楷體" w:hAnsi="標楷體"/>
                <w:color w:val="000000"/>
                <w:sz w:val="20"/>
                <w:szCs w:val="20"/>
              </w:rPr>
            </w:pPr>
            <w:r>
              <w:rPr>
                <w:rFonts w:ascii="標楷體" w:eastAsia="標楷體" w:hAnsi="標楷體" w:hint="eastAsia"/>
                <w:color w:val="000000"/>
                <w:sz w:val="20"/>
                <w:szCs w:val="20"/>
              </w:rPr>
              <w:t>融合班樂棒友誼賽2</w:t>
            </w:r>
          </w:p>
        </w:tc>
      </w:tr>
      <w:tr w:rsidR="001216F7" w:rsidRPr="000C02E9" w:rsidTr="00F21EFE">
        <w:trPr>
          <w:trHeight w:val="420"/>
        </w:trPr>
        <w:tc>
          <w:tcPr>
            <w:tcW w:w="534" w:type="dxa"/>
            <w:vMerge/>
            <w:tcBorders>
              <w:bottom w:val="thickThinSmallGap" w:sz="24" w:space="0" w:color="auto"/>
            </w:tcBorders>
          </w:tcPr>
          <w:p w:rsidR="001216F7" w:rsidRPr="000C02E9" w:rsidRDefault="001216F7" w:rsidP="00F21EFE">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rsidR="001216F7" w:rsidRPr="000C02E9" w:rsidRDefault="001216F7" w:rsidP="00F21EFE">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1216F7" w:rsidRPr="000C02E9" w:rsidRDefault="001216F7" w:rsidP="00F21EFE">
            <w:pPr>
              <w:rPr>
                <w:rFonts w:ascii="Times New Roman" w:eastAsia="標楷體" w:hAnsi="Times New Roman" w:cs="Times New Roman"/>
              </w:rPr>
            </w:pPr>
          </w:p>
        </w:tc>
        <w:tc>
          <w:tcPr>
            <w:tcW w:w="900" w:type="dxa"/>
            <w:vAlign w:val="center"/>
          </w:tcPr>
          <w:p w:rsidR="001216F7" w:rsidRPr="000C02E9" w:rsidRDefault="001216F7"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rsidR="001216F7" w:rsidRPr="000C02E9" w:rsidRDefault="001216F7" w:rsidP="00F21EFE">
            <w:pPr>
              <w:rPr>
                <w:rFonts w:ascii="Times New Roman" w:eastAsia="標楷體" w:hAnsi="Times New Roman" w:cs="Times New Roman"/>
              </w:rPr>
            </w:pPr>
            <w:r>
              <w:rPr>
                <w:rFonts w:ascii="Times New Roman" w:eastAsia="標楷體" w:hAnsi="Times New Roman" w:cs="Times New Roman" w:hint="eastAsia"/>
              </w:rPr>
              <w:t>休業式</w:t>
            </w:r>
          </w:p>
        </w:tc>
      </w:tr>
    </w:tbl>
    <w:p w:rsidR="001216F7" w:rsidRDefault="001216F7"/>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Pr="00BB48C9" w:rsidRDefault="00BB48C9" w:rsidP="00BB48C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FE790A" w:rsidRPr="000C02E9" w:rsidTr="00F21EFE">
        <w:trPr>
          <w:trHeight w:val="596"/>
        </w:trPr>
        <w:tc>
          <w:tcPr>
            <w:tcW w:w="1957" w:type="dxa"/>
            <w:gridSpan w:val="2"/>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E790A" w:rsidRPr="000C02E9" w:rsidTr="00F21EFE">
        <w:trPr>
          <w:trHeight w:val="561"/>
        </w:trPr>
        <w:tc>
          <w:tcPr>
            <w:tcW w:w="1957" w:type="dxa"/>
            <w:gridSpan w:val="2"/>
            <w:vAlign w:val="center"/>
          </w:tcPr>
          <w:p w:rsidR="00FE790A"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自然科學領域</w:t>
            </w:r>
          </w:p>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電腦</w:t>
            </w:r>
            <w:r>
              <w:rPr>
                <w:rFonts w:ascii="Times New Roman" w:eastAsia="標楷體" w:hAnsi="Times New Roman" w:cs="Times New Roman" w:hint="eastAsia"/>
                <w:sz w:val="28"/>
                <w:szCs w:val="28"/>
              </w:rPr>
              <w:t>)</w:t>
            </w:r>
          </w:p>
        </w:tc>
        <w:tc>
          <w:tcPr>
            <w:tcW w:w="2921" w:type="dxa"/>
            <w:vAlign w:val="center"/>
          </w:tcPr>
          <w:p w:rsidR="00FE790A" w:rsidRPr="000C02E9" w:rsidRDefault="00FE790A"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蘇品后</w:t>
            </w:r>
          </w:p>
        </w:tc>
      </w:tr>
      <w:tr w:rsidR="00FE790A" w:rsidRPr="000C02E9" w:rsidTr="00F21EFE">
        <w:trPr>
          <w:trHeight w:val="854"/>
        </w:trPr>
        <w:tc>
          <w:tcPr>
            <w:tcW w:w="1957" w:type="dxa"/>
            <w:gridSpan w:val="2"/>
            <w:vAlign w:val="center"/>
          </w:tcPr>
          <w:p w:rsidR="00FE790A" w:rsidRPr="004133B4" w:rsidRDefault="00FE790A"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E790A" w:rsidRPr="000C02E9" w:rsidRDefault="00FE790A"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FE790A" w:rsidRDefault="00FE790A" w:rsidP="00F21EFE">
            <w:pPr>
              <w:spacing w:line="240" w:lineRule="exact"/>
              <w:rPr>
                <w:rFonts w:ascii="標楷體" w:eastAsia="標楷體" w:hAnsi="標楷體"/>
                <w:color w:val="0D0D0D"/>
              </w:rPr>
            </w:pPr>
            <w:r>
              <w:rPr>
                <w:rFonts w:ascii="標楷體" w:eastAsia="標楷體" w:hAnsi="標楷體" w:hint="eastAsia"/>
                <w:color w:val="0D0D0D"/>
              </w:rPr>
              <w:t>三年級：</w:t>
            </w:r>
          </w:p>
          <w:p w:rsidR="00FE790A" w:rsidRPr="00202E56" w:rsidRDefault="00FE790A" w:rsidP="00F21EFE">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 xml:space="preserve"> 、胡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rsidR="00FE790A" w:rsidRDefault="00FE790A" w:rsidP="00F21EFE">
            <w:pPr>
              <w:spacing w:line="240" w:lineRule="exact"/>
              <w:rPr>
                <w:rFonts w:ascii="標楷體" w:eastAsia="標楷體" w:hAnsi="標楷體"/>
                <w:color w:val="0D0D0D"/>
              </w:rPr>
            </w:pPr>
            <w:r>
              <w:rPr>
                <w:rFonts w:ascii="標楷體" w:eastAsia="標楷體" w:hAnsi="標楷體" w:hint="eastAsia"/>
                <w:color w:val="0D0D0D"/>
              </w:rPr>
              <w:t>四年級：</w:t>
            </w:r>
          </w:p>
          <w:p w:rsidR="00FE790A" w:rsidRPr="000600C6" w:rsidRDefault="00FE790A" w:rsidP="00FE790A">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FE790A" w:rsidRPr="000C02E9" w:rsidTr="00F21EFE">
        <w:trPr>
          <w:trHeight w:val="1066"/>
        </w:trPr>
        <w:tc>
          <w:tcPr>
            <w:tcW w:w="1957" w:type="dxa"/>
            <w:gridSpan w:val="2"/>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E790A"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FE790A" w:rsidRPr="00413965" w:rsidRDefault="00B74FE9"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00FE790A" w:rsidRPr="004133B4">
              <w:rPr>
                <w:rFonts w:ascii="Times New Roman" w:eastAsia="標楷體" w:hAnsi="Times New Roman" w:cs="Times New Roman"/>
                <w:sz w:val="26"/>
                <w:szCs w:val="26"/>
              </w:rPr>
              <w:t>資訊</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能源</w:t>
            </w:r>
            <w:r w:rsidR="00FE790A">
              <w:rPr>
                <w:rFonts w:ascii="Times New Roman" w:eastAsia="標楷體" w:hAnsi="Times New Roman" w:cs="Times New Roman" w:hint="eastAsia"/>
                <w:sz w:val="26"/>
                <w:szCs w:val="26"/>
              </w:rPr>
              <w:t xml:space="preserve"> </w:t>
            </w:r>
            <w:r w:rsidR="00FE790A" w:rsidRPr="004133B4">
              <w:rPr>
                <w:rFonts w:ascii="Times New Roman" w:eastAsia="標楷體" w:hAnsi="Times New Roman" w:cs="Times New Roman"/>
                <w:sz w:val="26"/>
                <w:szCs w:val="26"/>
              </w:rPr>
              <w:t>□</w:t>
            </w:r>
            <w:r w:rsidR="00FE790A" w:rsidRPr="004133B4">
              <w:rPr>
                <w:rFonts w:ascii="Times New Roman" w:eastAsia="標楷體" w:hAnsi="Times New Roman" w:cs="Times New Roman"/>
                <w:sz w:val="26"/>
                <w:szCs w:val="26"/>
              </w:rPr>
              <w:t>安全</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防災</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家庭教育</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生涯規劃</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多元文化</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閱讀素養</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戶外教育</w:t>
            </w:r>
            <w:r w:rsidR="00FE790A"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w:t>
            </w:r>
            <w:r w:rsidR="00FE790A" w:rsidRPr="004133B4">
              <w:rPr>
                <w:rFonts w:ascii="Times New Roman" w:eastAsia="標楷體" w:hAnsi="Times New Roman" w:cs="Times New Roman"/>
                <w:sz w:val="26"/>
                <w:szCs w:val="26"/>
              </w:rPr>
              <w:t>國際教育</w:t>
            </w:r>
            <w:r w:rsidR="00FE790A" w:rsidRPr="004133B4">
              <w:rPr>
                <w:rFonts w:ascii="Times New Roman" w:eastAsia="標楷體" w:hAnsi="Times New Roman" w:cs="Times New Roman" w:hint="eastAsia"/>
                <w:sz w:val="26"/>
                <w:szCs w:val="26"/>
              </w:rPr>
              <w:t xml:space="preserve">   </w:t>
            </w:r>
            <w:r w:rsidR="00FE790A" w:rsidRPr="004133B4">
              <w:rPr>
                <w:rFonts w:ascii="Times New Roman" w:eastAsia="標楷體" w:hAnsi="Times New Roman" w:cs="Times New Roman"/>
                <w:sz w:val="26"/>
                <w:szCs w:val="26"/>
              </w:rPr>
              <w:t xml:space="preserve"> □</w:t>
            </w:r>
            <w:r w:rsidR="00FE790A" w:rsidRPr="004133B4">
              <w:rPr>
                <w:rFonts w:ascii="Times New Roman" w:eastAsia="標楷體" w:hAnsi="Times New Roman" w:cs="Times New Roman"/>
                <w:sz w:val="26"/>
                <w:szCs w:val="26"/>
              </w:rPr>
              <w:t>原住民族教育</w:t>
            </w:r>
          </w:p>
        </w:tc>
      </w:tr>
      <w:tr w:rsidR="00FE790A" w:rsidRPr="000C02E9" w:rsidTr="00F21EFE">
        <w:trPr>
          <w:trHeight w:val="899"/>
        </w:trPr>
        <w:tc>
          <w:tcPr>
            <w:tcW w:w="1957" w:type="dxa"/>
            <w:gridSpan w:val="2"/>
            <w:tcBorders>
              <w:bottom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FE790A" w:rsidRPr="003719A2" w:rsidRDefault="00FE790A" w:rsidP="00FE790A">
            <w:pPr>
              <w:pStyle w:val="Default"/>
              <w:numPr>
                <w:ilvl w:val="0"/>
                <w:numId w:val="9"/>
              </w:numPr>
            </w:pPr>
            <w:r>
              <w:rPr>
                <w:rFonts w:hint="eastAsia"/>
              </w:rPr>
              <w:t>在團體</w:t>
            </w:r>
            <w:r w:rsidRPr="003719A2">
              <w:rPr>
                <w:rFonts w:hint="eastAsia"/>
              </w:rPr>
              <w:t>活動中，</w:t>
            </w:r>
            <w:r>
              <w:rPr>
                <w:rFonts w:hint="eastAsia"/>
              </w:rPr>
              <w:t>透過遊戲的方式</w:t>
            </w:r>
            <w:r w:rsidRPr="003719A2">
              <w:rPr>
                <w:rFonts w:hint="eastAsia"/>
              </w:rPr>
              <w:t>發展參與合作學習並與同儕有良好的互動經驗，</w:t>
            </w:r>
            <w:r>
              <w:rPr>
                <w:rFonts w:hint="eastAsia"/>
              </w:rPr>
              <w:t>並能在休閒時間</w:t>
            </w:r>
            <w:r w:rsidRPr="003719A2">
              <w:rPr>
                <w:rFonts w:hint="eastAsia"/>
              </w:rPr>
              <w:t>享受學習電動遊戲的樂趣。</w:t>
            </w:r>
          </w:p>
          <w:p w:rsidR="00FE790A" w:rsidRPr="00D3750D" w:rsidRDefault="00FE790A" w:rsidP="00FE790A">
            <w:pPr>
              <w:pStyle w:val="Default"/>
              <w:numPr>
                <w:ilvl w:val="0"/>
                <w:numId w:val="9"/>
              </w:numPr>
              <w:rPr>
                <w:sz w:val="23"/>
                <w:szCs w:val="23"/>
              </w:rPr>
            </w:pPr>
            <w:r w:rsidRPr="003719A2">
              <w:rPr>
                <w:rFonts w:hint="eastAsia"/>
              </w:rPr>
              <w:t>在操作活動中</w:t>
            </w:r>
            <w:r>
              <w:rPr>
                <w:rFonts w:hint="eastAsia"/>
              </w:rPr>
              <w:t>，透過工作分析說明的方式</w:t>
            </w:r>
            <w:r w:rsidRPr="003719A2">
              <w:rPr>
                <w:rFonts w:hint="eastAsia"/>
              </w:rPr>
              <w:t>建構</w:t>
            </w:r>
            <w:r>
              <w:rPr>
                <w:rFonts w:hint="eastAsia"/>
              </w:rPr>
              <w:t>具備基本的電腦技能，</w:t>
            </w:r>
            <w:r w:rsidRPr="003719A2">
              <w:rPr>
                <w:rFonts w:hint="eastAsia"/>
              </w:rPr>
              <w:t>認識日常生活中常見的科技產品，</w:t>
            </w:r>
            <w:r>
              <w:rPr>
                <w:rFonts w:hint="eastAsia"/>
              </w:rPr>
              <w:t>並能</w:t>
            </w:r>
            <w:r w:rsidRPr="003719A2">
              <w:rPr>
                <w:rFonts w:hint="eastAsia"/>
              </w:rPr>
              <w:t>培養電腦操作的問題解決能力。</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FE790A"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rsidR="00FE790A" w:rsidRPr="00C25C67" w:rsidRDefault="00FE790A" w:rsidP="00F21EFE">
            <w:pPr>
              <w:widowControl/>
              <w:snapToGrid w:val="0"/>
              <w:jc w:val="both"/>
              <w:outlineLvl w:val="0"/>
              <w:rPr>
                <w:rFonts w:ascii="標楷體" w:eastAsia="標楷體" w:hAnsi="標楷體" w:cs="Times New Roman"/>
              </w:rPr>
            </w:pPr>
            <w:r w:rsidRPr="00C25C67">
              <w:rPr>
                <w:rFonts w:ascii="標楷體" w:eastAsia="標楷體" w:hAnsi="標楷體" w:cs="Times New Roman" w:hint="eastAsia"/>
              </w:rPr>
              <w:t>開學週</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vAlign w:val="center"/>
          </w:tcPr>
          <w:p w:rsidR="00FE790A" w:rsidRPr="000C02E9" w:rsidRDefault="00FE790A"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Borders>
              <w:bottom w:val="doub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FE790A" w:rsidRPr="000C02E9" w:rsidRDefault="00FE790A"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FE790A" w:rsidRDefault="00FE790A" w:rsidP="00F21EFE">
            <w:pPr>
              <w:widowControl/>
              <w:spacing w:line="0" w:lineRule="atLeast"/>
              <w:rPr>
                <w:rFonts w:ascii="標楷體" w:eastAsia="標楷體" w:hAnsi="標楷體"/>
                <w:color w:val="000000"/>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教材編輯與資源</w:t>
            </w:r>
            <w:r>
              <w:rPr>
                <w:rFonts w:ascii="Times New Roman" w:eastAsia="標楷體" w:hAnsi="Times New Roman" w:cs="Times New Roman" w:hint="eastAsia"/>
                <w:szCs w:val="24"/>
              </w:rPr>
              <w:t>：</w:t>
            </w:r>
          </w:p>
          <w:p w:rsidR="00FE790A" w:rsidRDefault="00FE790A" w:rsidP="00F21EFE">
            <w:pPr>
              <w:pStyle w:val="a3"/>
              <w:tabs>
                <w:tab w:val="center" w:pos="4153"/>
                <w:tab w:val="right" w:pos="8306"/>
              </w:tabs>
              <w:snapToGrid w:val="0"/>
              <w:ind w:leftChars="0" w:left="0"/>
              <w:jc w:val="both"/>
              <w:rPr>
                <w:rFonts w:ascii="標楷體" w:eastAsia="標楷體" w:hAnsi="標楷體"/>
              </w:rPr>
            </w:pPr>
            <w:r>
              <w:rPr>
                <w:rFonts w:ascii="標楷體" w:eastAsia="標楷體" w:hAnsi="標楷體" w:hint="eastAsia"/>
              </w:rPr>
              <w:t>(1)</w:t>
            </w:r>
            <w:r w:rsidRPr="0004526B">
              <w:rPr>
                <w:rFonts w:ascii="標楷體" w:eastAsia="標楷體" w:hAnsi="標楷體" w:hint="eastAsia"/>
              </w:rPr>
              <w:t>運用wii遊戲器材為教學器材，選擇符合學生學習狀況難度的遊戲進行教學。</w:t>
            </w:r>
          </w:p>
          <w:p w:rsidR="00FE790A" w:rsidRPr="00143573" w:rsidRDefault="00FE790A" w:rsidP="00F21EFE">
            <w:pPr>
              <w:pStyle w:val="a3"/>
              <w:tabs>
                <w:tab w:val="center" w:pos="4153"/>
                <w:tab w:val="right" w:pos="8306"/>
              </w:tabs>
              <w:snapToGrid w:val="0"/>
              <w:ind w:leftChars="0" w:left="0"/>
              <w:jc w:val="both"/>
              <w:rPr>
                <w:rFonts w:ascii="標楷體" w:eastAsia="標楷體" w:hAnsi="標楷體"/>
              </w:rPr>
            </w:pPr>
            <w:r>
              <w:rPr>
                <w:rFonts w:ascii="標楷體" w:eastAsia="標楷體" w:hAnsi="標楷體" w:hint="eastAsia"/>
              </w:rPr>
              <w:t>(2)</w:t>
            </w:r>
            <w:r w:rsidRPr="0004526B">
              <w:rPr>
                <w:rFonts w:ascii="標楷體" w:eastAsia="標楷體" w:hAnsi="標楷體" w:hint="eastAsia"/>
              </w:rPr>
              <w:t xml:space="preserve"> 透過電腦及網路，</w:t>
            </w:r>
            <w:r>
              <w:rPr>
                <w:rFonts w:ascii="標楷體" w:eastAsia="標楷體" w:hAnsi="標楷體" w:hint="eastAsia"/>
              </w:rPr>
              <w:t>使用社教平台練習分享一段文字或圖片</w:t>
            </w:r>
            <w:r w:rsidRPr="0004526B">
              <w:rPr>
                <w:rFonts w:ascii="標楷體" w:eastAsia="標楷體" w:hAnsi="標楷體" w:hint="eastAsia"/>
              </w:rPr>
              <w:t>。</w:t>
            </w:r>
          </w:p>
          <w:p w:rsidR="00FE790A" w:rsidRPr="000C02E9" w:rsidRDefault="00FE790A"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FE790A" w:rsidRPr="0004526B" w:rsidRDefault="00FE790A" w:rsidP="00F21EFE">
            <w:pPr>
              <w:snapToGrid w:val="0"/>
              <w:ind w:left="554" w:hangingChars="231" w:hanging="554"/>
              <w:jc w:val="both"/>
              <w:rPr>
                <w:rFonts w:ascii="標楷體" w:eastAsia="標楷體" w:hAnsi="標楷體" w:cs="Times New Roman"/>
                <w:szCs w:val="24"/>
              </w:rPr>
            </w:pPr>
            <w:r w:rsidRPr="0004526B">
              <w:rPr>
                <w:rFonts w:ascii="標楷體" w:eastAsia="標楷體" w:hAnsi="標楷體" w:cs="Times New Roman" w:hint="eastAsia"/>
                <w:szCs w:val="24"/>
              </w:rPr>
              <w:t>（1</w:t>
            </w:r>
            <w:r>
              <w:rPr>
                <w:rFonts w:ascii="標楷體" w:eastAsia="標楷體" w:hAnsi="標楷體" w:cs="Times New Roman" w:hint="eastAsia"/>
                <w:szCs w:val="24"/>
              </w:rPr>
              <w:t>）第一單元：進行保齡球</w:t>
            </w:r>
            <w:r w:rsidRPr="0004526B">
              <w:rPr>
                <w:rFonts w:ascii="標楷體" w:eastAsia="標楷體" w:hAnsi="標楷體" w:cs="Times New Roman" w:hint="eastAsia"/>
                <w:szCs w:val="24"/>
              </w:rPr>
              <w:t>練習，運用上肢揮臂，達到手眼協調的練習。</w:t>
            </w:r>
          </w:p>
          <w:p w:rsidR="00FE790A" w:rsidRPr="0004526B" w:rsidRDefault="00FE790A" w:rsidP="00F21EFE">
            <w:pPr>
              <w:snapToGrid w:val="0"/>
              <w:ind w:left="600" w:hangingChars="250" w:hanging="600"/>
              <w:jc w:val="both"/>
              <w:rPr>
                <w:rFonts w:ascii="標楷體" w:eastAsia="標楷體" w:hAnsi="標楷體" w:cs="Times New Roman"/>
                <w:szCs w:val="24"/>
              </w:rPr>
            </w:pPr>
            <w:r w:rsidRPr="0004526B">
              <w:rPr>
                <w:rFonts w:ascii="標楷體" w:eastAsia="標楷體" w:hAnsi="標楷體" w:cs="Times New Roman" w:hint="eastAsia"/>
                <w:szCs w:val="24"/>
              </w:rPr>
              <w:t>（2</w:t>
            </w:r>
            <w:r w:rsidRPr="0004526B">
              <w:rPr>
                <w:rFonts w:ascii="標楷體" w:eastAsia="標楷體" w:hAnsi="標楷體" w:cs="Times New Roman"/>
                <w:szCs w:val="24"/>
              </w:rPr>
              <w:t>）</w:t>
            </w:r>
            <w:r>
              <w:rPr>
                <w:rFonts w:ascii="標楷體" w:eastAsia="標楷體" w:hAnsi="標楷體" w:cs="Times New Roman" w:hint="eastAsia"/>
                <w:szCs w:val="24"/>
              </w:rPr>
              <w:t>第二單元：使用社交平台(IG／FB)透過文字或圖片，練習分享生活經驗</w:t>
            </w:r>
            <w:r w:rsidRPr="0004526B">
              <w:rPr>
                <w:rFonts w:ascii="標楷體" w:eastAsia="標楷體" w:hAnsi="標楷體" w:cs="Times New Roman" w:hint="eastAsia"/>
                <w:szCs w:val="24"/>
              </w:rPr>
              <w:t>。</w:t>
            </w:r>
          </w:p>
          <w:p w:rsidR="00FE790A" w:rsidRPr="00D70955" w:rsidRDefault="00FE790A" w:rsidP="00F21EFE">
            <w:pPr>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r w:rsidRPr="0004526B">
              <w:rPr>
                <w:rFonts w:ascii="標楷體" w:eastAsia="標楷體" w:hAnsi="標楷體" w:cs="Times New Roman" w:hint="eastAsia"/>
                <w:szCs w:val="24"/>
              </w:rPr>
              <w:t>透過實際動態練習，以了解學生的學習狀況並給予個別化的指導，學期末做形成性評量。</w:t>
            </w:r>
          </w:p>
          <w:p w:rsidR="00FE790A" w:rsidRPr="00143573" w:rsidRDefault="00FE790A" w:rsidP="00F21EFE">
            <w:pPr>
              <w:snapToGrid w:val="0"/>
              <w:jc w:val="both"/>
              <w:rPr>
                <w:rFonts w:ascii="Times New Roman" w:eastAsia="標楷體" w:hAnsi="Times New Roman" w:cs="Times New Roman"/>
                <w:szCs w:val="24"/>
              </w:rPr>
            </w:pPr>
            <w:r w:rsidRPr="002A218E">
              <w:rPr>
                <w:rFonts w:ascii="標楷體" w:eastAsia="標楷體" w:hAnsi="標楷體"/>
                <w:color w:val="000000"/>
              </w:rPr>
              <w:t>4.</w:t>
            </w:r>
            <w:r w:rsidRPr="002A218E">
              <w:rPr>
                <w:rFonts w:ascii="標楷體" w:eastAsia="標楷體" w:hAnsi="標楷體" w:hint="eastAsia"/>
                <w:color w:val="000000"/>
              </w:rPr>
              <w:t>協助人員</w:t>
            </w:r>
            <w:r w:rsidRPr="002A218E">
              <w:rPr>
                <w:rFonts w:ascii="標楷體" w:eastAsia="標楷體" w:hAnsi="標楷體"/>
                <w:color w:val="000000"/>
              </w:rPr>
              <w:t>:</w:t>
            </w:r>
            <w:r w:rsidRPr="002A218E">
              <w:rPr>
                <w:rFonts w:ascii="標楷體" w:eastAsia="標楷體" w:hAnsi="標楷體" w:hint="eastAsia"/>
                <w:color w:val="000000"/>
              </w:rPr>
              <w:t>助理員協助課程參與及協</w:t>
            </w:r>
            <w:r w:rsidRPr="002A218E">
              <w:rPr>
                <w:rFonts w:ascii="標楷體" w:eastAsia="標楷體" w:hAnsi="標楷體" w:hint="eastAsia"/>
                <w:color w:val="000000"/>
              </w:rPr>
              <w:lastRenderedPageBreak/>
              <w:t>助情緒處理；教師根據工作分析視學生能力給予階段性協助。</w:t>
            </w: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bottom w:val="single" w:sz="4" w:space="0" w:color="auto"/>
            </w:tcBorders>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vAlign w:val="center"/>
          </w:tcPr>
          <w:p w:rsidR="00FE790A" w:rsidRPr="00C25C67" w:rsidRDefault="00FE790A" w:rsidP="00F21EFE">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電腦遊戲保齡</w:t>
            </w:r>
            <w:r w:rsidRPr="0004526B">
              <w:rPr>
                <w:rFonts w:ascii="標楷體" w:eastAsia="標楷體" w:hAnsi="標楷體" w:cs="Times New Roman" w:hint="eastAsia"/>
              </w:rPr>
              <w:t>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sidRPr="00285C02">
              <w:rPr>
                <w:rFonts w:ascii="標楷體" w:eastAsia="標楷體" w:hAnsi="標楷體" w:cs="Times New Roman" w:hint="eastAsia"/>
              </w:rPr>
              <w:t>社交平台分享練習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vAlign w:val="center"/>
          </w:tcPr>
          <w:p w:rsidR="00FE790A" w:rsidRPr="00285C02" w:rsidRDefault="00FE790A" w:rsidP="00F21EFE">
            <w:pPr>
              <w:widowControl/>
              <w:snapToGrid w:val="0"/>
              <w:jc w:val="both"/>
              <w:outlineLvl w:val="0"/>
              <w:rPr>
                <w:rFonts w:ascii="標楷體" w:eastAsia="標楷體" w:hAnsi="標楷體" w:cs="Times New Roman"/>
              </w:rPr>
            </w:pPr>
            <w:r>
              <w:rPr>
                <w:rFonts w:ascii="標楷體" w:eastAsia="標楷體" w:hAnsi="標楷體" w:cs="Times New Roman" w:hint="eastAsia"/>
              </w:rPr>
              <w:t>總複習</w:t>
            </w:r>
          </w:p>
        </w:tc>
      </w:tr>
    </w:tbl>
    <w:p w:rsidR="001216F7" w:rsidRDefault="001216F7"/>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Pr="00BB48C9" w:rsidRDefault="00BB48C9" w:rsidP="00BB48C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FE790A" w:rsidRPr="000C02E9" w:rsidTr="00F21EFE">
        <w:trPr>
          <w:trHeight w:val="596"/>
        </w:trPr>
        <w:tc>
          <w:tcPr>
            <w:tcW w:w="1957" w:type="dxa"/>
            <w:gridSpan w:val="2"/>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E790A" w:rsidRPr="000C02E9" w:rsidTr="00F21EFE">
        <w:trPr>
          <w:trHeight w:val="561"/>
        </w:trPr>
        <w:tc>
          <w:tcPr>
            <w:tcW w:w="1957" w:type="dxa"/>
            <w:gridSpan w:val="2"/>
            <w:vAlign w:val="center"/>
          </w:tcPr>
          <w:p w:rsidR="00FE790A"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健體領域</w:t>
            </w:r>
          </w:p>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知動</w:t>
            </w:r>
            <w:r>
              <w:rPr>
                <w:rFonts w:ascii="Times New Roman" w:eastAsia="標楷體" w:hAnsi="Times New Roman" w:cs="Times New Roman" w:hint="eastAsia"/>
                <w:sz w:val="28"/>
                <w:szCs w:val="28"/>
              </w:rPr>
              <w:t>)</w:t>
            </w:r>
          </w:p>
        </w:tc>
        <w:tc>
          <w:tcPr>
            <w:tcW w:w="2921" w:type="dxa"/>
            <w:vAlign w:val="center"/>
          </w:tcPr>
          <w:p w:rsidR="00FE790A" w:rsidRPr="000C02E9" w:rsidRDefault="00FE790A"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2</w:t>
            </w:r>
            <w:r w:rsidRPr="000C02E9">
              <w:rPr>
                <w:rFonts w:ascii="Times New Roman" w:eastAsia="標楷體" w:hAnsi="Times New Roman" w:cs="Times New Roman"/>
                <w:szCs w:val="24"/>
              </w:rPr>
              <w:t>節</w:t>
            </w:r>
          </w:p>
        </w:tc>
        <w:tc>
          <w:tcPr>
            <w:tcW w:w="2436" w:type="dxa"/>
            <w:gridSpan w:val="3"/>
            <w:vAlign w:val="center"/>
          </w:tcPr>
          <w:p w:rsidR="00FE790A" w:rsidRPr="000C02E9" w:rsidRDefault="00FE790A" w:rsidP="00FE790A">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丁文婷</w:t>
            </w:r>
          </w:p>
        </w:tc>
      </w:tr>
      <w:tr w:rsidR="00FE790A" w:rsidRPr="000C02E9" w:rsidTr="00F21EFE">
        <w:trPr>
          <w:trHeight w:val="854"/>
        </w:trPr>
        <w:tc>
          <w:tcPr>
            <w:tcW w:w="1957" w:type="dxa"/>
            <w:gridSpan w:val="2"/>
            <w:vAlign w:val="center"/>
          </w:tcPr>
          <w:p w:rsidR="00FE790A" w:rsidRPr="004133B4" w:rsidRDefault="00FE790A"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E790A" w:rsidRPr="000C02E9" w:rsidRDefault="00FE790A"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FE790A" w:rsidRDefault="00FE790A" w:rsidP="00FE790A">
            <w:pPr>
              <w:spacing w:line="240" w:lineRule="exact"/>
              <w:rPr>
                <w:rFonts w:ascii="標楷體" w:eastAsia="標楷體" w:hAnsi="標楷體"/>
                <w:szCs w:val="24"/>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瀚(多重中)、謝</w:t>
            </w:r>
            <w:r w:rsidRPr="000600C6">
              <w:rPr>
                <w:rFonts w:ascii="標楷體" w:eastAsia="標楷體" w:hAnsi="標楷體" w:hint="eastAsia"/>
                <w:color w:val="0D0D0D"/>
              </w:rPr>
              <w:sym w:font="Wingdings 2" w:char="F081"/>
            </w:r>
            <w:r>
              <w:rPr>
                <w:rFonts w:ascii="標楷體" w:eastAsia="標楷體" w:hAnsi="標楷體" w:hint="eastAsia"/>
                <w:color w:val="0D0D0D"/>
              </w:rPr>
              <w:t>諭(自閉中)</w:t>
            </w:r>
          </w:p>
          <w:p w:rsidR="00FE790A" w:rsidRDefault="00FE790A" w:rsidP="00FE790A">
            <w:pPr>
              <w:spacing w:line="240" w:lineRule="exact"/>
              <w:rPr>
                <w:rFonts w:ascii="標楷體" w:eastAsia="標楷體" w:hAnsi="標楷體"/>
                <w:color w:val="0D0D0D"/>
              </w:rPr>
            </w:pPr>
            <w:r>
              <w:rPr>
                <w:rFonts w:ascii="標楷體" w:eastAsia="標楷體" w:hAnsi="標楷體" w:hint="eastAsia"/>
                <w:color w:val="0D0D0D"/>
              </w:rPr>
              <w:t>三年級：</w:t>
            </w:r>
          </w:p>
          <w:p w:rsidR="00FE790A" w:rsidRPr="00202E56" w:rsidRDefault="00FE790A" w:rsidP="00FE790A">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rsidR="00FE790A" w:rsidRDefault="00FE790A" w:rsidP="00FE790A">
            <w:pPr>
              <w:spacing w:line="240" w:lineRule="exact"/>
              <w:rPr>
                <w:rFonts w:ascii="標楷體" w:eastAsia="標楷體" w:hAnsi="標楷體"/>
                <w:color w:val="0D0D0D"/>
              </w:rPr>
            </w:pPr>
            <w:r>
              <w:rPr>
                <w:rFonts w:ascii="標楷體" w:eastAsia="標楷體" w:hAnsi="標楷體" w:hint="eastAsia"/>
                <w:color w:val="0D0D0D"/>
              </w:rPr>
              <w:t>四年級：</w:t>
            </w:r>
          </w:p>
          <w:p w:rsidR="00FE790A" w:rsidRPr="00624C85" w:rsidRDefault="00FE790A" w:rsidP="00FE790A">
            <w:pPr>
              <w:spacing w:line="240" w:lineRule="exact"/>
              <w:rPr>
                <w:rFonts w:ascii="標楷體" w:eastAsia="標楷體" w:hAnsi="標楷體"/>
                <w:szCs w:val="24"/>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FE790A" w:rsidRPr="000C02E9" w:rsidTr="00F21EFE">
        <w:trPr>
          <w:trHeight w:val="1066"/>
        </w:trPr>
        <w:tc>
          <w:tcPr>
            <w:tcW w:w="1957" w:type="dxa"/>
            <w:gridSpan w:val="2"/>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E790A"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FE790A" w:rsidRPr="004133B4"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FE790A" w:rsidRPr="000C02E9" w:rsidTr="00F21EFE">
        <w:trPr>
          <w:trHeight w:val="899"/>
        </w:trPr>
        <w:tc>
          <w:tcPr>
            <w:tcW w:w="1957" w:type="dxa"/>
            <w:gridSpan w:val="2"/>
            <w:tcBorders>
              <w:bottom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B74FE9" w:rsidRPr="00561F1C" w:rsidRDefault="00B74FE9" w:rsidP="00B74FE9">
            <w:pPr>
              <w:pStyle w:val="a3"/>
              <w:numPr>
                <w:ilvl w:val="0"/>
                <w:numId w:val="10"/>
              </w:numPr>
              <w:snapToGrid w:val="0"/>
              <w:spacing w:line="240" w:lineRule="atLeast"/>
              <w:ind w:leftChars="0" w:left="453"/>
              <w:jc w:val="both"/>
              <w:rPr>
                <w:rFonts w:eastAsia="標楷體"/>
                <w:sz w:val="26"/>
                <w:szCs w:val="26"/>
              </w:rPr>
            </w:pPr>
            <w:r w:rsidRPr="00561F1C">
              <w:rPr>
                <w:rFonts w:eastAsia="標楷體" w:hint="eastAsia"/>
                <w:sz w:val="26"/>
                <w:szCs w:val="26"/>
              </w:rPr>
              <w:t>在課程活動中，經由暖身操及各式肌力訓練，強化身體活動能力，</w:t>
            </w:r>
            <w:r>
              <w:rPr>
                <w:rFonts w:eastAsia="標楷體" w:hint="eastAsia"/>
                <w:sz w:val="26"/>
                <w:szCs w:val="26"/>
              </w:rPr>
              <w:t>提升在學校及家庭環境中的</w:t>
            </w:r>
            <w:r w:rsidRPr="00561F1C">
              <w:rPr>
                <w:rFonts w:eastAsia="標楷體" w:hint="eastAsia"/>
                <w:sz w:val="26"/>
                <w:szCs w:val="26"/>
              </w:rPr>
              <w:t>生活</w:t>
            </w:r>
            <w:r>
              <w:rPr>
                <w:rFonts w:eastAsia="標楷體" w:hint="eastAsia"/>
                <w:sz w:val="26"/>
                <w:szCs w:val="26"/>
              </w:rPr>
              <w:t>反應</w:t>
            </w:r>
            <w:r w:rsidRPr="00561F1C">
              <w:rPr>
                <w:rFonts w:eastAsia="標楷體" w:hint="eastAsia"/>
                <w:sz w:val="26"/>
                <w:szCs w:val="26"/>
              </w:rPr>
              <w:t>力。</w:t>
            </w:r>
          </w:p>
          <w:p w:rsidR="00FE790A" w:rsidRPr="00CF6ED9" w:rsidRDefault="00B74FE9" w:rsidP="00B74FE9">
            <w:pPr>
              <w:pStyle w:val="a3"/>
              <w:numPr>
                <w:ilvl w:val="0"/>
                <w:numId w:val="10"/>
              </w:numPr>
              <w:snapToGrid w:val="0"/>
              <w:spacing w:line="240" w:lineRule="atLeast"/>
              <w:ind w:leftChars="0" w:left="453"/>
              <w:jc w:val="both"/>
              <w:rPr>
                <w:rFonts w:eastAsia="標楷體"/>
                <w:sz w:val="26"/>
                <w:szCs w:val="26"/>
              </w:rPr>
            </w:pPr>
            <w:r w:rsidRPr="00561F1C">
              <w:rPr>
                <w:rFonts w:eastAsia="標楷體" w:hint="eastAsia"/>
                <w:sz w:val="26"/>
                <w:szCs w:val="26"/>
              </w:rPr>
              <w:t>在課程活動中，經由各類運動器材技巧練習，發展功能性動作技能，增進家庭生活的休閒活動品質及學校生活中的團隊合作能力</w:t>
            </w:r>
            <w:r w:rsidRPr="00561F1C">
              <w:rPr>
                <w:rFonts w:eastAsia="標楷體"/>
                <w:sz w:val="26"/>
                <w:szCs w:val="26"/>
              </w:rPr>
              <w:t>。</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FE790A"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rsidR="00FE790A" w:rsidRPr="001D42EF" w:rsidRDefault="00FE790A" w:rsidP="00F21EFE">
            <w:pPr>
              <w:snapToGrid w:val="0"/>
              <w:jc w:val="both"/>
              <w:rPr>
                <w:rFonts w:ascii="標楷體" w:eastAsia="標楷體" w:hAnsi="標楷體"/>
                <w:sz w:val="20"/>
                <w:szCs w:val="20"/>
              </w:rPr>
            </w:pPr>
            <w:r w:rsidRPr="0062141F">
              <w:rPr>
                <w:rFonts w:ascii="標楷體" w:eastAsia="標楷體" w:hAnsi="標楷體" w:hint="eastAsia"/>
                <w:szCs w:val="20"/>
              </w:rPr>
              <w:t>準備周</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vMerge w:val="restart"/>
            <w:vAlign w:val="center"/>
          </w:tcPr>
          <w:p w:rsidR="00FE790A" w:rsidRDefault="00FE790A" w:rsidP="00F21EFE">
            <w:pPr>
              <w:snapToGrid w:val="0"/>
              <w:ind w:left="57" w:right="57"/>
              <w:rPr>
                <w:rFonts w:ascii="標楷體" w:eastAsia="標楷體" w:hAnsi="標楷體"/>
              </w:rPr>
            </w:pPr>
            <w:r>
              <w:rPr>
                <w:rFonts w:ascii="標楷體" w:eastAsia="標楷體" w:hAnsi="標楷體" w:hint="eastAsia"/>
              </w:rPr>
              <w:t>暖身操、肌力訓練。</w:t>
            </w:r>
          </w:p>
          <w:p w:rsidR="00FE790A" w:rsidRPr="001D42EF" w:rsidRDefault="00FE790A" w:rsidP="00F21EFE">
            <w:pPr>
              <w:snapToGrid w:val="0"/>
              <w:jc w:val="both"/>
              <w:rPr>
                <w:rFonts w:ascii="標楷體" w:eastAsia="標楷體" w:hAnsi="標楷體"/>
                <w:sz w:val="20"/>
                <w:szCs w:val="20"/>
              </w:rPr>
            </w:pPr>
            <w:r>
              <w:rPr>
                <w:rFonts w:ascii="標楷體" w:eastAsia="標楷體" w:hAnsi="標楷體" w:hint="eastAsia"/>
              </w:rPr>
              <w:t>腳踏車練習。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Merge/>
            <w:vAlign w:val="center"/>
          </w:tcPr>
          <w:p w:rsidR="00FE790A" w:rsidRPr="00501405" w:rsidRDefault="00FE790A" w:rsidP="00F21EFE">
            <w:pPr>
              <w:widowControl/>
              <w:snapToGrid w:val="0"/>
              <w:jc w:val="both"/>
              <w:outlineLvl w:val="0"/>
              <w:rPr>
                <w:rFonts w:ascii="標楷體" w:eastAsia="標楷體" w:hAnsi="標楷體"/>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Merge/>
            <w:vAlign w:val="center"/>
          </w:tcPr>
          <w:p w:rsidR="00FE790A" w:rsidRPr="00501405" w:rsidRDefault="00FE790A" w:rsidP="00F21EFE">
            <w:pPr>
              <w:widowControl/>
              <w:snapToGrid w:val="0"/>
              <w:jc w:val="both"/>
              <w:outlineLvl w:val="0"/>
              <w:rPr>
                <w:rFonts w:ascii="標楷體" w:eastAsia="標楷體" w:hAnsi="標楷體"/>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Merge/>
            <w:vAlign w:val="center"/>
          </w:tcPr>
          <w:p w:rsidR="00FE790A" w:rsidRPr="00501405" w:rsidRDefault="00FE790A" w:rsidP="00F21EFE">
            <w:pPr>
              <w:snapToGrid w:val="0"/>
              <w:ind w:rightChars="50" w:right="120"/>
              <w:jc w:val="both"/>
              <w:rPr>
                <w:rFonts w:ascii="標楷體" w:eastAsia="標楷體" w:hAnsi="標楷體"/>
              </w:rPr>
            </w:pPr>
          </w:p>
        </w:tc>
      </w:tr>
      <w:tr w:rsidR="00FE790A" w:rsidRPr="000C02E9" w:rsidTr="00F21EFE">
        <w:trPr>
          <w:trHeight w:val="420"/>
        </w:trPr>
        <w:tc>
          <w:tcPr>
            <w:tcW w:w="536" w:type="dxa"/>
            <w:vMerge/>
            <w:vAlign w:val="center"/>
          </w:tcPr>
          <w:p w:rsidR="00FE790A" w:rsidRPr="000C02E9" w:rsidRDefault="00FE790A"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Merge w:val="restart"/>
            <w:vAlign w:val="center"/>
          </w:tcPr>
          <w:p w:rsidR="00FE790A" w:rsidRDefault="00FE790A" w:rsidP="00F21EFE">
            <w:pPr>
              <w:snapToGrid w:val="0"/>
              <w:ind w:left="57" w:right="57"/>
              <w:rPr>
                <w:rFonts w:ascii="標楷體" w:eastAsia="標楷體" w:hAnsi="標楷體"/>
              </w:rPr>
            </w:pPr>
            <w:r>
              <w:rPr>
                <w:rFonts w:ascii="標楷體" w:eastAsia="標楷體" w:hAnsi="標楷體" w:hint="eastAsia"/>
              </w:rPr>
              <w:t>暖身操、肌力訓練。</w:t>
            </w:r>
          </w:p>
          <w:p w:rsidR="00FE790A" w:rsidRPr="001D42EF" w:rsidRDefault="00FE790A" w:rsidP="00F21EFE">
            <w:pPr>
              <w:snapToGrid w:val="0"/>
              <w:jc w:val="both"/>
              <w:rPr>
                <w:rFonts w:ascii="標楷體" w:eastAsia="標楷體" w:hAnsi="標楷體"/>
                <w:sz w:val="20"/>
                <w:szCs w:val="20"/>
              </w:rPr>
            </w:pPr>
            <w:r>
              <w:rPr>
                <w:rFonts w:ascii="標楷體" w:eastAsia="標楷體" w:hAnsi="標楷體" w:hint="eastAsia"/>
              </w:rPr>
              <w:t>跳繩練習。</w:t>
            </w:r>
          </w:p>
        </w:tc>
      </w:tr>
      <w:tr w:rsidR="00FE790A" w:rsidRPr="000C02E9" w:rsidTr="00F21EFE">
        <w:trPr>
          <w:trHeight w:val="420"/>
        </w:trPr>
        <w:tc>
          <w:tcPr>
            <w:tcW w:w="536" w:type="dxa"/>
            <w:vMerge/>
            <w:tcBorders>
              <w:bottom w:val="doub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FE790A" w:rsidRPr="000C02E9" w:rsidRDefault="00FE790A"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FE790A" w:rsidRPr="00D00C43" w:rsidRDefault="00FE790A" w:rsidP="00F21EFE">
            <w:pPr>
              <w:snapToGrid w:val="0"/>
              <w:spacing w:line="0" w:lineRule="atLeast"/>
              <w:jc w:val="both"/>
              <w:rPr>
                <w:rFonts w:ascii="標楷體" w:eastAsia="標楷體" w:hAnsi="標楷體"/>
                <w:szCs w:val="24"/>
              </w:rPr>
            </w:pPr>
            <w:r>
              <w:rPr>
                <w:rFonts w:ascii="標楷體" w:eastAsia="標楷體" w:hAnsi="標楷體" w:hint="eastAsia"/>
                <w:szCs w:val="24"/>
              </w:rPr>
              <w:t>1.</w:t>
            </w:r>
            <w:r w:rsidRPr="00D00C43">
              <w:rPr>
                <w:rFonts w:ascii="標楷體" w:eastAsia="標楷體" w:hAnsi="標楷體" w:hint="eastAsia"/>
                <w:szCs w:val="24"/>
              </w:rPr>
              <w:t>教材編輯與資源</w:t>
            </w:r>
          </w:p>
          <w:p w:rsidR="00FE790A" w:rsidRPr="00D00C43" w:rsidRDefault="00FE790A" w:rsidP="00F21EFE">
            <w:pPr>
              <w:snapToGrid w:val="0"/>
              <w:spacing w:line="0" w:lineRule="atLeast"/>
              <w:jc w:val="both"/>
              <w:rPr>
                <w:rFonts w:ascii="標楷體" w:eastAsia="標楷體" w:hAnsi="標楷體"/>
                <w:szCs w:val="24"/>
              </w:rPr>
            </w:pPr>
            <w:r>
              <w:rPr>
                <w:rFonts w:ascii="標楷體" w:eastAsia="標楷體" w:hAnsi="標楷體" w:cs="Segoe UI" w:hint="eastAsia"/>
                <w:color w:val="000000"/>
                <w:shd w:val="clear" w:color="auto" w:fill="FFFFFF"/>
              </w:rPr>
              <w:t>課程與教材參考健康與體育教材內容，並簡化與改編，授課時依照學生能力給予不同程度的協助。</w:t>
            </w:r>
          </w:p>
          <w:p w:rsidR="00FE790A" w:rsidRPr="00D00C43" w:rsidRDefault="00FE790A" w:rsidP="00F21EFE">
            <w:pPr>
              <w:snapToGrid w:val="0"/>
              <w:spacing w:line="0" w:lineRule="atLeast"/>
              <w:jc w:val="both"/>
              <w:rPr>
                <w:rFonts w:ascii="標楷體" w:eastAsia="標楷體" w:hAnsi="標楷體"/>
                <w:szCs w:val="24"/>
              </w:rPr>
            </w:pPr>
            <w:r>
              <w:rPr>
                <w:rFonts w:ascii="標楷體" w:eastAsia="標楷體" w:hAnsi="標楷體" w:hint="eastAsia"/>
                <w:szCs w:val="24"/>
              </w:rPr>
              <w:t>2.</w:t>
            </w:r>
            <w:r w:rsidRPr="00D00C43">
              <w:rPr>
                <w:rFonts w:ascii="標楷體" w:eastAsia="標楷體" w:hAnsi="標楷體" w:hint="eastAsia"/>
                <w:szCs w:val="24"/>
              </w:rPr>
              <w:t>教學方法</w:t>
            </w:r>
          </w:p>
          <w:p w:rsidR="00FE790A" w:rsidRPr="00D00C43" w:rsidRDefault="00FE790A" w:rsidP="00F21EFE">
            <w:pPr>
              <w:snapToGrid w:val="0"/>
              <w:spacing w:line="0" w:lineRule="atLeast"/>
              <w:jc w:val="both"/>
              <w:rPr>
                <w:rFonts w:ascii="標楷體" w:eastAsia="標楷體" w:hAnsi="標楷體"/>
                <w:szCs w:val="24"/>
              </w:rPr>
            </w:pPr>
            <w:r w:rsidRPr="00D00C43">
              <w:rPr>
                <w:rFonts w:ascii="標楷體" w:eastAsia="標楷體" w:hAnsi="標楷體" w:hint="eastAsia"/>
                <w:szCs w:val="24"/>
              </w:rPr>
              <w:t>（1）</w:t>
            </w:r>
            <w:r>
              <w:rPr>
                <w:rFonts w:ascii="標楷體" w:eastAsia="標楷體" w:hAnsi="標楷體" w:hint="eastAsia"/>
              </w:rPr>
              <w:t>透過暖身運動及肌力訓練，加強肢體伸展的動作，提升學生肌耐力及柔軟度</w:t>
            </w:r>
          </w:p>
          <w:p w:rsidR="00FE790A" w:rsidRPr="002A218E" w:rsidRDefault="00FE790A" w:rsidP="00F21EFE">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（2</w:t>
            </w:r>
            <w:r>
              <w:rPr>
                <w:rFonts w:ascii="標楷體" w:eastAsia="標楷體" w:hAnsi="標楷體" w:hint="eastAsia"/>
                <w:color w:val="000000"/>
                <w:szCs w:val="24"/>
              </w:rPr>
              <w:t>）運用適應體育概念，教師會在每個活動前先</w:t>
            </w:r>
            <w:r>
              <w:rPr>
                <w:rFonts w:ascii="標楷體" w:eastAsia="標楷體" w:hAnsi="標楷體" w:cs="Segoe UI" w:hint="eastAsia"/>
                <w:color w:val="000000"/>
                <w:shd w:val="clear" w:color="auto" w:fill="FFFFFF"/>
              </w:rPr>
              <w:t>示範與說明活動的步驟與器材的使用方法</w:t>
            </w:r>
            <w:r>
              <w:rPr>
                <w:rFonts w:ascii="標楷體" w:eastAsia="標楷體" w:hAnsi="標楷體" w:hint="eastAsia"/>
                <w:color w:val="000000"/>
                <w:szCs w:val="24"/>
              </w:rPr>
              <w:t>。</w:t>
            </w:r>
          </w:p>
          <w:p w:rsidR="00FE790A" w:rsidRPr="002A218E" w:rsidRDefault="00FE790A" w:rsidP="00F21EFE">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w:t>
            </w:r>
            <w:r>
              <w:rPr>
                <w:rFonts w:ascii="標楷體" w:eastAsia="標楷體" w:hAnsi="標楷體" w:hint="eastAsia"/>
                <w:color w:val="000000"/>
                <w:szCs w:val="24"/>
              </w:rPr>
              <w:t>3）</w:t>
            </w:r>
            <w:r>
              <w:rPr>
                <w:rFonts w:ascii="標楷體" w:eastAsia="標楷體" w:hAnsi="標楷體" w:hint="eastAsia"/>
              </w:rPr>
              <w:t>每週重複的練習活動，提升學生動作的耐力及精熟度。</w:t>
            </w:r>
          </w:p>
          <w:p w:rsidR="00FE790A" w:rsidRPr="00534F3E" w:rsidRDefault="00FE790A" w:rsidP="00F21EFE">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lastRenderedPageBreak/>
              <w:t>（</w:t>
            </w:r>
            <w:r>
              <w:rPr>
                <w:rFonts w:ascii="標楷體" w:eastAsia="標楷體" w:hAnsi="標楷體" w:hint="eastAsia"/>
                <w:color w:val="000000"/>
                <w:szCs w:val="24"/>
              </w:rPr>
              <w:t>4</w:t>
            </w:r>
            <w:r w:rsidRPr="002A218E">
              <w:rPr>
                <w:rFonts w:ascii="標楷體" w:eastAsia="標楷體" w:hAnsi="標楷體" w:hint="eastAsia"/>
                <w:color w:val="000000"/>
                <w:szCs w:val="24"/>
              </w:rPr>
              <w:t>）</w:t>
            </w:r>
            <w:r>
              <w:rPr>
                <w:rFonts w:ascii="標楷體" w:eastAsia="標楷體" w:hAnsi="標楷體" w:hint="eastAsia"/>
                <w:color w:val="000000"/>
                <w:szCs w:val="24"/>
              </w:rPr>
              <w:t>以闖關方式進行二~三個關卡，讓學生輪流等待來完成，並增添活動學習趣味性</w:t>
            </w:r>
            <w:r w:rsidRPr="002A218E">
              <w:rPr>
                <w:rFonts w:ascii="標楷體" w:eastAsia="標楷體" w:hAnsi="標楷體" w:hint="eastAsia"/>
                <w:color w:val="000000"/>
                <w:szCs w:val="24"/>
              </w:rPr>
              <w:t>。</w:t>
            </w:r>
          </w:p>
          <w:p w:rsidR="00FE790A" w:rsidRPr="002A218E" w:rsidRDefault="00FE790A" w:rsidP="00F21EFE">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3.教學評量</w:t>
            </w:r>
          </w:p>
          <w:p w:rsidR="00FE790A" w:rsidRDefault="00FE790A" w:rsidP="00F21EFE">
            <w:pPr>
              <w:snapToGrid w:val="0"/>
              <w:spacing w:line="240" w:lineRule="atLeast"/>
              <w:jc w:val="both"/>
              <w:rPr>
                <w:rFonts w:ascii="標楷體" w:eastAsia="標楷體" w:hAnsi="標楷體"/>
                <w:szCs w:val="18"/>
              </w:rPr>
            </w:pPr>
            <w:r w:rsidRPr="002A218E">
              <w:rPr>
                <w:rFonts w:ascii="標楷體" w:eastAsia="標楷體" w:hAnsi="標楷體" w:hint="eastAsia"/>
                <w:color w:val="000000"/>
                <w:szCs w:val="24"/>
              </w:rPr>
              <w:t>透過實際動態練習，以了解學生的學習狀況並給予個別化的指導。</w:t>
            </w:r>
          </w:p>
          <w:p w:rsidR="00FE790A" w:rsidRDefault="00FE790A" w:rsidP="00F21EFE">
            <w:pPr>
              <w:snapToGrid w:val="0"/>
              <w:spacing w:line="240" w:lineRule="atLeast"/>
              <w:jc w:val="both"/>
              <w:rPr>
                <w:rFonts w:ascii="標楷體" w:eastAsia="標楷體" w:hAnsi="標楷體"/>
                <w:szCs w:val="18"/>
              </w:rPr>
            </w:pPr>
            <w:r>
              <w:rPr>
                <w:rFonts w:ascii="標楷體" w:eastAsia="標楷體" w:hAnsi="標楷體" w:hint="eastAsia"/>
                <w:szCs w:val="18"/>
              </w:rPr>
              <w:t>備註:</w:t>
            </w:r>
          </w:p>
          <w:p w:rsidR="00FE790A" w:rsidRDefault="00FE790A" w:rsidP="00F21EFE">
            <w:pPr>
              <w:pStyle w:val="a3"/>
              <w:snapToGrid w:val="0"/>
              <w:ind w:leftChars="0" w:left="0"/>
              <w:rPr>
                <w:rFonts w:ascii="標楷體" w:eastAsia="標楷體" w:hAnsi="標楷體"/>
              </w:rPr>
            </w:pPr>
            <w:r>
              <w:rPr>
                <w:rFonts w:ascii="標楷體" w:eastAsia="標楷體" w:hAnsi="標楷體" w:cs="Segoe UI" w:hint="eastAsia"/>
                <w:shd w:val="clear" w:color="auto" w:fill="FFFFFF"/>
              </w:rPr>
              <w:t>註1:</w:t>
            </w:r>
            <w:r w:rsidRPr="00987172">
              <w:rPr>
                <w:rFonts w:ascii="標楷體" w:eastAsia="標楷體" w:hAnsi="標楷體" w:hint="eastAsia"/>
                <w:color w:val="0D0D0D"/>
              </w:rPr>
              <w:t xml:space="preserve"> 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rPr>
              <w:t>需教師或助理員在旁完全協助</w:t>
            </w:r>
          </w:p>
          <w:p w:rsidR="00FE790A" w:rsidRDefault="00FE790A" w:rsidP="00F21EFE">
            <w:pPr>
              <w:snapToGrid w:val="0"/>
              <w:spacing w:line="0" w:lineRule="atLeast"/>
              <w:jc w:val="both"/>
              <w:rPr>
                <w:rFonts w:ascii="標楷體" w:eastAsia="標楷體" w:hAnsi="標楷體"/>
              </w:rPr>
            </w:pPr>
            <w:r>
              <w:rPr>
                <w:rFonts w:ascii="標楷體" w:eastAsia="標楷體" w:hAnsi="標楷體" w:hint="eastAsia"/>
              </w:rPr>
              <w:t>註2：</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rPr>
              <w:t>需教師或助理員在旁注意其身體狀況(癲癇發作處理)</w:t>
            </w:r>
          </w:p>
          <w:p w:rsidR="00FE790A" w:rsidRDefault="00FE790A" w:rsidP="00F21EFE">
            <w:pPr>
              <w:snapToGrid w:val="0"/>
              <w:spacing w:line="0" w:lineRule="atLeast"/>
              <w:jc w:val="both"/>
              <w:rPr>
                <w:rFonts w:ascii="標楷體" w:eastAsia="標楷體" w:hAnsi="標楷體"/>
                <w:szCs w:val="24"/>
              </w:rPr>
            </w:pPr>
            <w:r>
              <w:rPr>
                <w:rFonts w:ascii="標楷體" w:eastAsia="標楷體" w:hAnsi="標楷體" w:hint="eastAsia"/>
              </w:rPr>
              <w:t>註3：</w:t>
            </w:r>
            <w:r>
              <w:rPr>
                <w:rFonts w:ascii="標楷體" w:eastAsia="標楷體" w:hAnsi="標楷體" w:hint="eastAsia"/>
                <w:szCs w:val="24"/>
              </w:rPr>
              <w:t>協教師協助課程參與、動作指導、情緒處理協助</w:t>
            </w: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Merge w:val="restart"/>
            <w:vAlign w:val="center"/>
          </w:tcPr>
          <w:p w:rsidR="00FE790A" w:rsidRDefault="00FE790A" w:rsidP="00F21EFE">
            <w:pPr>
              <w:snapToGrid w:val="0"/>
              <w:ind w:left="57" w:right="57"/>
              <w:rPr>
                <w:rFonts w:ascii="標楷體" w:eastAsia="標楷體" w:hAnsi="標楷體"/>
              </w:rPr>
            </w:pPr>
            <w:r>
              <w:rPr>
                <w:rFonts w:ascii="標楷體" w:eastAsia="標楷體" w:hAnsi="標楷體" w:hint="eastAsia"/>
              </w:rPr>
              <w:t>暖身操、肌力訓練。</w:t>
            </w:r>
          </w:p>
          <w:p w:rsidR="00FE790A" w:rsidRPr="00CA6B8E" w:rsidRDefault="00FE790A" w:rsidP="00F21EFE">
            <w:pPr>
              <w:snapToGrid w:val="0"/>
              <w:ind w:left="57" w:right="57"/>
              <w:jc w:val="both"/>
              <w:rPr>
                <w:rFonts w:ascii="標楷體" w:eastAsia="標楷體" w:hAnsi="標楷體"/>
                <w:szCs w:val="20"/>
              </w:rPr>
            </w:pPr>
            <w:r>
              <w:rPr>
                <w:rFonts w:ascii="標楷體" w:eastAsia="標楷體" w:hAnsi="標楷體" w:hint="eastAsia"/>
              </w:rPr>
              <w:t>排球技巧練習。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Merge w:val="restart"/>
            <w:vAlign w:val="center"/>
          </w:tcPr>
          <w:p w:rsidR="00FE790A" w:rsidRDefault="00FE790A" w:rsidP="00F21EFE">
            <w:pPr>
              <w:snapToGrid w:val="0"/>
              <w:ind w:left="57" w:right="57"/>
              <w:jc w:val="both"/>
              <w:rPr>
                <w:rFonts w:ascii="標楷體" w:eastAsia="標楷體" w:hAnsi="標楷體"/>
                <w:szCs w:val="20"/>
              </w:rPr>
            </w:pPr>
            <w:r w:rsidRPr="00CA6B8E">
              <w:rPr>
                <w:rFonts w:ascii="標楷體" w:eastAsia="標楷體" w:hAnsi="標楷體" w:hint="eastAsia"/>
                <w:szCs w:val="20"/>
              </w:rPr>
              <w:t>暖身操、</w:t>
            </w:r>
            <w:r>
              <w:rPr>
                <w:rFonts w:ascii="標楷體" w:eastAsia="標楷體" w:hAnsi="標楷體" w:hint="eastAsia"/>
                <w:szCs w:val="20"/>
              </w:rPr>
              <w:t>肌力訓練。</w:t>
            </w:r>
          </w:p>
          <w:p w:rsidR="00FE790A" w:rsidRPr="00CA6B8E" w:rsidRDefault="00FE790A" w:rsidP="00F21EFE">
            <w:pPr>
              <w:snapToGrid w:val="0"/>
              <w:jc w:val="both"/>
              <w:rPr>
                <w:rFonts w:ascii="標楷體" w:eastAsia="標楷體" w:hAnsi="標楷體"/>
                <w:szCs w:val="20"/>
              </w:rPr>
            </w:pPr>
            <w:r>
              <w:rPr>
                <w:rFonts w:ascii="標楷體" w:eastAsia="標楷體" w:hAnsi="標楷體" w:hint="eastAsia"/>
                <w:szCs w:val="20"/>
              </w:rPr>
              <w:t>羽球技巧練習。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Merge w:val="restart"/>
            <w:vAlign w:val="center"/>
          </w:tcPr>
          <w:p w:rsidR="00FE790A" w:rsidRDefault="00FE790A" w:rsidP="00F21EFE">
            <w:pPr>
              <w:snapToGrid w:val="0"/>
              <w:jc w:val="both"/>
              <w:rPr>
                <w:rFonts w:ascii="標楷體" w:eastAsia="標楷體" w:hAnsi="標楷體"/>
                <w:szCs w:val="20"/>
              </w:rPr>
            </w:pPr>
            <w:r w:rsidRPr="00CA6B8E">
              <w:rPr>
                <w:rFonts w:ascii="標楷體" w:eastAsia="標楷體" w:hAnsi="標楷體" w:hint="eastAsia"/>
                <w:szCs w:val="20"/>
              </w:rPr>
              <w:t>暖身操、</w:t>
            </w:r>
            <w:r>
              <w:rPr>
                <w:rFonts w:ascii="標楷體" w:eastAsia="標楷體" w:hAnsi="標楷體" w:hint="eastAsia"/>
                <w:szCs w:val="20"/>
              </w:rPr>
              <w:t>肌力訓練。</w:t>
            </w:r>
          </w:p>
          <w:p w:rsidR="00FE790A" w:rsidRPr="001D42EF" w:rsidRDefault="00FE790A" w:rsidP="00F21EFE">
            <w:pPr>
              <w:snapToGrid w:val="0"/>
              <w:jc w:val="both"/>
              <w:rPr>
                <w:rFonts w:ascii="標楷體" w:eastAsia="標楷體" w:hAnsi="標楷體"/>
                <w:sz w:val="20"/>
                <w:szCs w:val="20"/>
              </w:rPr>
            </w:pPr>
            <w:r>
              <w:rPr>
                <w:rFonts w:ascii="標楷體" w:eastAsia="標楷體" w:hAnsi="標楷體" w:hint="eastAsia"/>
                <w:szCs w:val="20"/>
              </w:rPr>
              <w:t>桌球技巧練習。</w:t>
            </w:r>
          </w:p>
        </w:tc>
      </w:tr>
      <w:tr w:rsidR="00FE790A" w:rsidRPr="000C02E9" w:rsidTr="00F21EFE">
        <w:trPr>
          <w:trHeight w:val="39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Merge/>
            <w:vAlign w:val="center"/>
          </w:tcPr>
          <w:p w:rsidR="00FE790A" w:rsidRPr="001D42EF" w:rsidRDefault="00FE790A" w:rsidP="00F21EFE">
            <w:pPr>
              <w:snapToGrid w:val="0"/>
              <w:jc w:val="both"/>
              <w:rPr>
                <w:rFonts w:ascii="標楷體" w:eastAsia="標楷體" w:hAnsi="標楷體"/>
                <w:sz w:val="20"/>
                <w:szCs w:val="20"/>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Merge/>
            <w:tcBorders>
              <w:bottom w:val="single" w:sz="4" w:space="0" w:color="auto"/>
            </w:tcBorders>
            <w:vAlign w:val="center"/>
          </w:tcPr>
          <w:p w:rsidR="00FE790A" w:rsidRDefault="00FE790A" w:rsidP="00F21EFE">
            <w:pPr>
              <w:snapToGrid w:val="0"/>
              <w:jc w:val="both"/>
              <w:rPr>
                <w:rFonts w:ascii="標楷體" w:eastAsia="標楷體" w:hAnsi="標楷體"/>
                <w:szCs w:val="24"/>
              </w:rPr>
            </w:pP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top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364" w:type="dxa"/>
            <w:gridSpan w:val="2"/>
            <w:tcBorders>
              <w:top w:val="single" w:sz="4" w:space="0" w:color="auto"/>
            </w:tcBorders>
            <w:vAlign w:val="center"/>
          </w:tcPr>
          <w:p w:rsidR="00FE790A" w:rsidRPr="00F06987" w:rsidRDefault="00FE790A" w:rsidP="00F21EFE">
            <w:pPr>
              <w:snapToGrid w:val="0"/>
              <w:jc w:val="both"/>
              <w:rPr>
                <w:rFonts w:ascii="標楷體" w:eastAsia="標楷體" w:hAnsi="標楷體"/>
                <w:szCs w:val="24"/>
              </w:rPr>
            </w:pPr>
            <w:r>
              <w:rPr>
                <w:rFonts w:ascii="標楷體" w:eastAsia="標楷體" w:hAnsi="標楷體" w:hint="eastAsia"/>
                <w:szCs w:val="24"/>
              </w:rPr>
              <w:t>休業式</w:t>
            </w:r>
          </w:p>
        </w:tc>
      </w:tr>
    </w:tbl>
    <w:p w:rsidR="00FE790A" w:rsidRDefault="00FE790A"/>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Pr="00BB48C9" w:rsidRDefault="00BB48C9" w:rsidP="00BB48C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FE790A" w:rsidRPr="000C02E9" w:rsidTr="00F21EFE">
        <w:trPr>
          <w:trHeight w:val="596"/>
        </w:trPr>
        <w:tc>
          <w:tcPr>
            <w:tcW w:w="1957" w:type="dxa"/>
            <w:gridSpan w:val="2"/>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E790A" w:rsidRPr="000C02E9" w:rsidTr="00F21EFE">
        <w:trPr>
          <w:trHeight w:val="561"/>
        </w:trPr>
        <w:tc>
          <w:tcPr>
            <w:tcW w:w="1957" w:type="dxa"/>
            <w:gridSpan w:val="2"/>
            <w:vAlign w:val="center"/>
          </w:tcPr>
          <w:p w:rsidR="00FE790A"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健體領域</w:t>
            </w:r>
          </w:p>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體能</w:t>
            </w:r>
            <w:r>
              <w:rPr>
                <w:rFonts w:ascii="Times New Roman" w:eastAsia="標楷體" w:hAnsi="Times New Roman" w:cs="Times New Roman" w:hint="eastAsia"/>
                <w:sz w:val="28"/>
                <w:szCs w:val="28"/>
              </w:rPr>
              <w:t>)</w:t>
            </w:r>
          </w:p>
        </w:tc>
        <w:tc>
          <w:tcPr>
            <w:tcW w:w="2921" w:type="dxa"/>
            <w:vAlign w:val="center"/>
          </w:tcPr>
          <w:p w:rsidR="00FE790A" w:rsidRPr="000C02E9" w:rsidRDefault="00FE790A"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陳盈如、丁文婷</w:t>
            </w:r>
          </w:p>
        </w:tc>
      </w:tr>
      <w:tr w:rsidR="00FE790A" w:rsidRPr="000C02E9" w:rsidTr="00F21EFE">
        <w:trPr>
          <w:trHeight w:val="854"/>
        </w:trPr>
        <w:tc>
          <w:tcPr>
            <w:tcW w:w="1957" w:type="dxa"/>
            <w:gridSpan w:val="2"/>
            <w:vAlign w:val="center"/>
          </w:tcPr>
          <w:p w:rsidR="00FE790A" w:rsidRPr="004133B4" w:rsidRDefault="00FE790A"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E790A" w:rsidRPr="000C02E9" w:rsidRDefault="00FE790A"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FE790A" w:rsidRDefault="00FE790A" w:rsidP="00F21EFE">
            <w:pPr>
              <w:spacing w:line="240" w:lineRule="exact"/>
              <w:rPr>
                <w:rFonts w:ascii="標楷體" w:eastAsia="標楷體" w:hAnsi="標楷體"/>
                <w:color w:val="000000" w:themeColor="text1"/>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w:t>
            </w:r>
          </w:p>
          <w:p w:rsidR="00FE790A" w:rsidRDefault="00FE790A" w:rsidP="00F21EFE">
            <w:pPr>
              <w:spacing w:line="240" w:lineRule="exact"/>
              <w:rPr>
                <w:rFonts w:ascii="標楷體" w:eastAsia="標楷體" w:hAnsi="標楷體"/>
                <w:szCs w:val="24"/>
              </w:rPr>
            </w:pPr>
            <w:r w:rsidRPr="0085658A">
              <w:rPr>
                <w:rFonts w:ascii="標楷體" w:eastAsia="標楷體" w:hAnsi="標楷體" w:hint="eastAsia"/>
                <w:color w:val="000000" w:themeColor="text1"/>
              </w:rPr>
              <w:t>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瀚(多重中)、謝</w:t>
            </w:r>
            <w:r w:rsidRPr="000600C6">
              <w:rPr>
                <w:rFonts w:ascii="標楷體" w:eastAsia="標楷體" w:hAnsi="標楷體" w:hint="eastAsia"/>
                <w:color w:val="0D0D0D"/>
              </w:rPr>
              <w:sym w:font="Wingdings 2" w:char="F081"/>
            </w:r>
            <w:r>
              <w:rPr>
                <w:rFonts w:ascii="標楷體" w:eastAsia="標楷體" w:hAnsi="標楷體" w:hint="eastAsia"/>
                <w:color w:val="0D0D0D"/>
              </w:rPr>
              <w:t>諭(自閉中)</w:t>
            </w:r>
          </w:p>
          <w:p w:rsidR="00FE790A" w:rsidRDefault="00FE790A" w:rsidP="00F21EFE">
            <w:pPr>
              <w:spacing w:line="240" w:lineRule="exact"/>
              <w:rPr>
                <w:rFonts w:ascii="標楷體" w:eastAsia="標楷體" w:hAnsi="標楷體"/>
                <w:color w:val="0D0D0D"/>
              </w:rPr>
            </w:pPr>
            <w:r>
              <w:rPr>
                <w:rFonts w:ascii="標楷體" w:eastAsia="標楷體" w:hAnsi="標楷體" w:hint="eastAsia"/>
                <w:color w:val="0D0D0D"/>
              </w:rPr>
              <w:t>三年級：</w:t>
            </w:r>
          </w:p>
          <w:p w:rsidR="00FE790A" w:rsidRPr="00202E56" w:rsidRDefault="00FE790A" w:rsidP="00F21EFE">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rsidR="00FE790A" w:rsidRDefault="00FE790A" w:rsidP="00F21EFE">
            <w:pPr>
              <w:spacing w:line="240" w:lineRule="exact"/>
              <w:rPr>
                <w:rFonts w:ascii="標楷體" w:eastAsia="標楷體" w:hAnsi="標楷體"/>
                <w:color w:val="0D0D0D"/>
              </w:rPr>
            </w:pPr>
            <w:r>
              <w:rPr>
                <w:rFonts w:ascii="標楷體" w:eastAsia="標楷體" w:hAnsi="標楷體" w:hint="eastAsia"/>
                <w:color w:val="0D0D0D"/>
              </w:rPr>
              <w:t>四年級：</w:t>
            </w:r>
          </w:p>
          <w:p w:rsidR="00FE790A" w:rsidRPr="004D24B1" w:rsidRDefault="00FE790A" w:rsidP="00F21EFE">
            <w:pPr>
              <w:spacing w:line="240" w:lineRule="exact"/>
              <w:rPr>
                <w:rFonts w:ascii="標楷體" w:eastAsia="標楷體" w:hAnsi="標楷體"/>
                <w:szCs w:val="24"/>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FE790A" w:rsidRPr="000C02E9" w:rsidTr="00F21EFE">
        <w:trPr>
          <w:trHeight w:val="1066"/>
        </w:trPr>
        <w:tc>
          <w:tcPr>
            <w:tcW w:w="1957" w:type="dxa"/>
            <w:gridSpan w:val="2"/>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E790A"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00B74FE9"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FE790A" w:rsidRPr="004133B4"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00691666">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FE790A" w:rsidRPr="000C02E9" w:rsidTr="00F21EFE">
        <w:trPr>
          <w:trHeight w:val="899"/>
        </w:trPr>
        <w:tc>
          <w:tcPr>
            <w:tcW w:w="1957" w:type="dxa"/>
            <w:gridSpan w:val="2"/>
            <w:tcBorders>
              <w:bottom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FE790A" w:rsidRPr="00F325EC" w:rsidRDefault="00FE790A" w:rsidP="00FE790A">
            <w:pPr>
              <w:pStyle w:val="a3"/>
              <w:numPr>
                <w:ilvl w:val="0"/>
                <w:numId w:val="13"/>
              </w:numPr>
              <w:snapToGrid w:val="0"/>
              <w:spacing w:line="240" w:lineRule="atLeast"/>
              <w:ind w:leftChars="0"/>
              <w:jc w:val="both"/>
              <w:rPr>
                <w:rFonts w:ascii="標楷體" w:eastAsia="標楷體" w:hAnsi="標楷體"/>
              </w:rPr>
            </w:pPr>
            <w:r>
              <w:rPr>
                <w:rFonts w:ascii="標楷體" w:eastAsia="標楷體" w:hAnsi="標楷體" w:hint="eastAsia"/>
              </w:rPr>
              <w:t>在樂樂棒球課程中，學生學習妥善運用肢體，進行跑壘、打擊與投球練習，從中學習比賽規則，並在比賽過程中能自發地為同學加油，培養團隊向心力。。</w:t>
            </w:r>
          </w:p>
          <w:p w:rsidR="00FE790A" w:rsidRPr="00235335" w:rsidRDefault="00FE790A" w:rsidP="00FE790A">
            <w:pPr>
              <w:pStyle w:val="a3"/>
              <w:numPr>
                <w:ilvl w:val="0"/>
                <w:numId w:val="13"/>
              </w:numPr>
              <w:snapToGrid w:val="0"/>
              <w:spacing w:line="240" w:lineRule="atLeast"/>
              <w:ind w:leftChars="0"/>
              <w:jc w:val="both"/>
              <w:rPr>
                <w:rFonts w:ascii="標楷體" w:eastAsia="標楷體" w:hAnsi="標楷體"/>
              </w:rPr>
            </w:pPr>
            <w:r w:rsidRPr="00235335">
              <w:rPr>
                <w:rFonts w:ascii="標楷體" w:eastAsia="標楷體" w:hAnsi="標楷體" w:hint="eastAsia"/>
              </w:rPr>
              <w:t>在直排輪課程中，學生能透過視覺與口語提示穿戴直排輪護具與輪鞋，</w:t>
            </w:r>
          </w:p>
          <w:p w:rsidR="00691666" w:rsidRDefault="00FE790A" w:rsidP="00691666">
            <w:pPr>
              <w:pStyle w:val="a3"/>
              <w:snapToGrid w:val="0"/>
              <w:spacing w:line="240" w:lineRule="atLeast"/>
              <w:ind w:leftChars="0" w:left="360"/>
              <w:jc w:val="both"/>
              <w:rPr>
                <w:rFonts w:ascii="標楷體" w:eastAsia="標楷體" w:hAnsi="標楷體"/>
              </w:rPr>
            </w:pPr>
            <w:r w:rsidRPr="00235335">
              <w:rPr>
                <w:rFonts w:ascii="標楷體" w:eastAsia="標楷體" w:hAnsi="標楷體" w:hint="eastAsia"/>
              </w:rPr>
              <w:t>並學習使用自己的肢體能力表現出協調與平衡的動作，並透過小組比賽，培養團隊合作的默契。</w:t>
            </w:r>
          </w:p>
          <w:p w:rsidR="00691666" w:rsidRPr="00691666" w:rsidRDefault="00691666" w:rsidP="00691666">
            <w:pPr>
              <w:pStyle w:val="a3"/>
              <w:numPr>
                <w:ilvl w:val="0"/>
                <w:numId w:val="13"/>
              </w:numPr>
              <w:snapToGrid w:val="0"/>
              <w:spacing w:line="240" w:lineRule="atLeast"/>
              <w:ind w:leftChars="0"/>
              <w:jc w:val="both"/>
              <w:rPr>
                <w:rFonts w:ascii="標楷體" w:eastAsia="標楷體" w:hAnsi="標楷體" w:hint="eastAsia"/>
              </w:rPr>
            </w:pPr>
            <w:r w:rsidRPr="00691666">
              <w:rPr>
                <w:rFonts w:ascii="標楷體" w:eastAsia="標楷體" w:hAnsi="標楷體" w:hint="eastAsia"/>
              </w:rPr>
              <w:t>在課程中，學生學習在運動時透過護具、暖身活動保護自己身體的方式。</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FE790A" w:rsidRDefault="00FE790A"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FE790A"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p>
          <w:p w:rsidR="00FE790A" w:rsidRPr="000C02E9" w:rsidRDefault="00FE790A" w:rsidP="00F21EFE">
            <w:pP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rPr>
              <w:t>開學週</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tcBorders>
              <w:bottom w:val="single" w:sz="4" w:space="0" w:color="auto"/>
            </w:tcBorders>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hint="eastAsia"/>
              </w:rPr>
              <w:t>準備週</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rPr>
              <w:t>熱身操、跑壘練習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rPr>
              <w:t>熱身操、丟接球練習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rPr>
              <w:t>熱身操、打擊練習</w:t>
            </w:r>
          </w:p>
        </w:tc>
      </w:tr>
      <w:tr w:rsidR="00FE790A" w:rsidRPr="000C02E9" w:rsidTr="00F21EFE">
        <w:trPr>
          <w:trHeight w:val="420"/>
        </w:trPr>
        <w:tc>
          <w:tcPr>
            <w:tcW w:w="536" w:type="dxa"/>
            <w:vMerge/>
            <w:vAlign w:val="center"/>
          </w:tcPr>
          <w:p w:rsidR="00FE790A" w:rsidRPr="000C02E9" w:rsidRDefault="00FE790A"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rPr>
              <w:t>熱身操、綜合技巧練習</w:t>
            </w:r>
          </w:p>
        </w:tc>
      </w:tr>
      <w:tr w:rsidR="00FE790A" w:rsidRPr="000C02E9" w:rsidTr="00F21EFE">
        <w:trPr>
          <w:trHeight w:val="420"/>
        </w:trPr>
        <w:tc>
          <w:tcPr>
            <w:tcW w:w="536" w:type="dxa"/>
            <w:vMerge/>
            <w:tcBorders>
              <w:bottom w:val="doub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FE790A" w:rsidRPr="000C02E9" w:rsidRDefault="00FE790A"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rPr>
              <w:t>熱身操、綜合技巧練習</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FE790A" w:rsidRDefault="00FE790A" w:rsidP="00F21EFE">
            <w:pPr>
              <w:widowControl/>
              <w:spacing w:line="240" w:lineRule="atLeast"/>
              <w:rPr>
                <w:rFonts w:ascii="標楷體" w:eastAsia="標楷體" w:hAnsi="標楷體"/>
                <w:sz w:val="18"/>
                <w:szCs w:val="18"/>
              </w:rPr>
            </w:pPr>
            <w:r>
              <w:rPr>
                <w:rFonts w:ascii="標楷體" w:eastAsia="標楷體" w:hAnsi="標楷體" w:hint="eastAsia"/>
              </w:rPr>
              <w:t>一、教材編輯與資源:</w:t>
            </w:r>
          </w:p>
          <w:p w:rsidR="00FE790A" w:rsidRDefault="00FE790A" w:rsidP="00F21EFE">
            <w:pPr>
              <w:jc w:val="both"/>
              <w:rPr>
                <w:rFonts w:ascii="標楷體" w:eastAsia="標楷體" w:hAnsi="標楷體" w:cs="標楷體"/>
              </w:rPr>
            </w:pPr>
            <w:r>
              <w:rPr>
                <w:rFonts w:ascii="標楷體" w:eastAsia="標楷體" w:hAnsi="標楷體" w:hint="eastAsia"/>
              </w:rPr>
              <w:t xml:space="preserve">    根</w:t>
            </w:r>
            <w:r>
              <w:rPr>
                <w:rFonts w:ascii="標楷體" w:eastAsia="標楷體" w:hAnsi="標楷體" w:cs="標楷體"/>
              </w:rPr>
              <w:t>據教育局體育重點發展在5月之</w:t>
            </w:r>
          </w:p>
          <w:p w:rsidR="00FE790A" w:rsidRDefault="00FE790A" w:rsidP="00F21EFE">
            <w:pPr>
              <w:jc w:val="both"/>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前練習</w:t>
            </w:r>
            <w:r>
              <w:rPr>
                <w:rFonts w:ascii="標楷體" w:eastAsia="標楷體" w:hAnsi="標楷體" w:cs="標楷體" w:hint="eastAsia"/>
              </w:rPr>
              <w:t>樂樂棒球，</w:t>
            </w:r>
            <w:r>
              <w:rPr>
                <w:rFonts w:ascii="標楷體" w:eastAsia="標楷體" w:hAnsi="標楷體" w:cs="標楷體"/>
              </w:rPr>
              <w:t>5月後進行直排</w:t>
            </w:r>
          </w:p>
          <w:p w:rsidR="00FE790A" w:rsidRDefault="00FE790A" w:rsidP="00F21EFE">
            <w:pPr>
              <w:jc w:val="both"/>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輪練習。</w:t>
            </w:r>
          </w:p>
          <w:p w:rsidR="00FE790A" w:rsidRDefault="00FE790A" w:rsidP="00F21EFE">
            <w:pPr>
              <w:jc w:val="both"/>
              <w:rPr>
                <w:rFonts w:ascii="標楷體" w:eastAsia="標楷體" w:hAnsi="標楷體" w:cs="標楷體"/>
              </w:rPr>
            </w:pPr>
            <w:r>
              <w:rPr>
                <w:rFonts w:ascii="標楷體" w:eastAsia="標楷體" w:hAnsi="標楷體" w:cs="標楷體" w:hint="eastAsia"/>
              </w:rPr>
              <w:t>二、教學方法:</w:t>
            </w:r>
            <w:r>
              <w:rPr>
                <w:rFonts w:ascii="標楷體" w:eastAsia="標楷體" w:hAnsi="標楷體" w:hint="eastAsia"/>
              </w:rPr>
              <w:t xml:space="preserve"> 直接教學與示範操作</w:t>
            </w:r>
          </w:p>
          <w:p w:rsidR="00FE790A" w:rsidRDefault="00FE790A" w:rsidP="00F21EFE">
            <w:pPr>
              <w:jc w:val="both"/>
              <w:rPr>
                <w:rFonts w:ascii="標楷體" w:eastAsia="標楷體" w:hAnsi="標楷體" w:cs="標楷體"/>
              </w:rPr>
            </w:pPr>
            <w:r>
              <w:rPr>
                <w:rFonts w:ascii="標楷體" w:eastAsia="標楷體" w:hAnsi="標楷體" w:cs="標楷體"/>
              </w:rPr>
              <w:t>1.地板滾球:</w:t>
            </w:r>
          </w:p>
          <w:p w:rsidR="00FE790A" w:rsidRPr="002E0E3A" w:rsidRDefault="00FE790A" w:rsidP="00FE790A">
            <w:pPr>
              <w:pStyle w:val="a3"/>
              <w:numPr>
                <w:ilvl w:val="0"/>
                <w:numId w:val="11"/>
              </w:numPr>
              <w:ind w:leftChars="0"/>
              <w:jc w:val="both"/>
              <w:rPr>
                <w:rFonts w:ascii="標楷體" w:eastAsia="標楷體" w:hAnsi="標楷體" w:cs="標楷體"/>
              </w:rPr>
            </w:pPr>
            <w:r w:rsidRPr="002E0E3A">
              <w:rPr>
                <w:rFonts w:ascii="標楷體" w:eastAsia="標楷體" w:hAnsi="標楷體" w:cs="標楷體"/>
              </w:rPr>
              <w:t>每次上課前均進行熱身操及肌耐力</w:t>
            </w:r>
            <w:r w:rsidRPr="002E0E3A">
              <w:rPr>
                <w:rFonts w:ascii="標楷體" w:eastAsia="標楷體" w:hAnsi="標楷體" w:cs="標楷體"/>
              </w:rPr>
              <w:lastRenderedPageBreak/>
              <w:t>訓練。</w:t>
            </w:r>
          </w:p>
          <w:p w:rsidR="00FE790A" w:rsidRPr="002E0E3A" w:rsidRDefault="00FE790A" w:rsidP="00FE790A">
            <w:pPr>
              <w:pStyle w:val="a3"/>
              <w:numPr>
                <w:ilvl w:val="0"/>
                <w:numId w:val="11"/>
              </w:numPr>
              <w:ind w:leftChars="0"/>
              <w:jc w:val="both"/>
              <w:rPr>
                <w:rFonts w:ascii="標楷體" w:eastAsia="標楷體" w:hAnsi="標楷體" w:cs="標楷體"/>
              </w:rPr>
            </w:pPr>
            <w:r w:rsidRPr="002E0E3A">
              <w:rPr>
                <w:rFonts w:ascii="標楷體" w:eastAsia="標楷體" w:hAnsi="標楷體" w:cs="標楷體"/>
              </w:rPr>
              <w:t>利用實際的樂棒用具指導學生樂棒相關名稱及規則。</w:t>
            </w:r>
          </w:p>
          <w:p w:rsidR="00FE790A" w:rsidRPr="002E0E3A" w:rsidRDefault="00FE790A" w:rsidP="00FE790A">
            <w:pPr>
              <w:pStyle w:val="a3"/>
              <w:numPr>
                <w:ilvl w:val="0"/>
                <w:numId w:val="11"/>
              </w:numPr>
              <w:ind w:leftChars="0"/>
              <w:jc w:val="both"/>
              <w:rPr>
                <w:rFonts w:ascii="標楷體" w:eastAsia="標楷體" w:hAnsi="標楷體" w:cs="標楷體"/>
              </w:rPr>
            </w:pPr>
            <w:r w:rsidRPr="002E0E3A">
              <w:rPr>
                <w:rFonts w:ascii="標楷體" w:eastAsia="標楷體" w:hAnsi="標楷體" w:cs="標楷體"/>
              </w:rPr>
              <w:t>實際練習中進行丟接球和打擊的技能。</w:t>
            </w:r>
          </w:p>
          <w:p w:rsidR="00FE790A" w:rsidRPr="002E0E3A" w:rsidRDefault="00FE790A" w:rsidP="00FE790A">
            <w:pPr>
              <w:pStyle w:val="a3"/>
              <w:numPr>
                <w:ilvl w:val="0"/>
                <w:numId w:val="11"/>
              </w:numPr>
              <w:ind w:leftChars="0"/>
              <w:jc w:val="both"/>
              <w:rPr>
                <w:rFonts w:ascii="標楷體" w:eastAsia="標楷體" w:hAnsi="標楷體" w:cs="標楷體"/>
              </w:rPr>
            </w:pPr>
            <w:r w:rsidRPr="002E0E3A">
              <w:rPr>
                <w:rFonts w:ascii="標楷體" w:eastAsia="標楷體" w:hAnsi="標楷體" w:cs="標楷體"/>
              </w:rPr>
              <w:t>兩班分組進行計分比賽</w:t>
            </w:r>
          </w:p>
          <w:p w:rsidR="00FE790A" w:rsidRDefault="00FE790A" w:rsidP="00F21EFE">
            <w:pPr>
              <w:jc w:val="both"/>
              <w:rPr>
                <w:rFonts w:ascii="標楷體" w:eastAsia="標楷體" w:hAnsi="標楷體" w:cs="標楷體"/>
              </w:rPr>
            </w:pPr>
            <w:r>
              <w:rPr>
                <w:rFonts w:ascii="標楷體" w:eastAsia="標楷體" w:hAnsi="標楷體" w:cs="標楷體"/>
              </w:rPr>
              <w:t>2.直排輪:</w:t>
            </w:r>
          </w:p>
          <w:p w:rsidR="00FE790A" w:rsidRPr="002E0E3A" w:rsidRDefault="00FE790A" w:rsidP="00FE790A">
            <w:pPr>
              <w:pStyle w:val="a3"/>
              <w:numPr>
                <w:ilvl w:val="0"/>
                <w:numId w:val="12"/>
              </w:numPr>
              <w:ind w:leftChars="0"/>
              <w:jc w:val="both"/>
              <w:rPr>
                <w:rFonts w:ascii="標楷體" w:eastAsia="標楷體" w:hAnsi="標楷體" w:cs="標楷體"/>
              </w:rPr>
            </w:pPr>
            <w:r w:rsidRPr="002E0E3A">
              <w:rPr>
                <w:rFonts w:ascii="標楷體" w:eastAsia="標楷體" w:hAnsi="標楷體" w:cs="標楷體"/>
              </w:rPr>
              <w:t>每次上課前進行熱身操伸展肢體。</w:t>
            </w:r>
          </w:p>
          <w:p w:rsidR="00FE790A" w:rsidRDefault="00FE790A" w:rsidP="00FE790A">
            <w:pPr>
              <w:pStyle w:val="a3"/>
              <w:numPr>
                <w:ilvl w:val="0"/>
                <w:numId w:val="12"/>
              </w:numPr>
              <w:ind w:leftChars="0"/>
              <w:jc w:val="both"/>
              <w:rPr>
                <w:rFonts w:ascii="標楷體" w:eastAsia="標楷體" w:hAnsi="標楷體" w:cs="標楷體"/>
              </w:rPr>
            </w:pPr>
            <w:r w:rsidRPr="002E0E3A">
              <w:rPr>
                <w:rFonts w:ascii="標楷體" w:eastAsia="標楷體" w:hAnsi="標楷體" w:cs="標楷體"/>
              </w:rPr>
              <w:t>穿戴直排輪與護具練習。</w:t>
            </w:r>
          </w:p>
          <w:p w:rsidR="00FE790A" w:rsidRPr="0058374C" w:rsidRDefault="00FE790A" w:rsidP="00FE790A">
            <w:pPr>
              <w:pStyle w:val="a3"/>
              <w:numPr>
                <w:ilvl w:val="0"/>
                <w:numId w:val="12"/>
              </w:numPr>
              <w:ind w:leftChars="0"/>
              <w:jc w:val="both"/>
              <w:rPr>
                <w:rFonts w:ascii="標楷體" w:eastAsia="標楷體" w:hAnsi="標楷體" w:cs="標楷體"/>
              </w:rPr>
            </w:pPr>
            <w:r w:rsidRPr="0058374C">
              <w:rPr>
                <w:rFonts w:ascii="標楷體" w:eastAsia="標楷體" w:hAnsi="標楷體" w:cs="標楷體"/>
              </w:rPr>
              <w:t>直排輪滑行技巧練習。</w:t>
            </w:r>
          </w:p>
          <w:p w:rsidR="00FE790A" w:rsidRDefault="00FE790A" w:rsidP="00F21EFE">
            <w:pPr>
              <w:snapToGrid w:val="0"/>
              <w:spacing w:line="240" w:lineRule="atLeast"/>
              <w:jc w:val="both"/>
              <w:rPr>
                <w:rFonts w:ascii="標楷體" w:eastAsia="標楷體" w:hAnsi="標楷體"/>
                <w:szCs w:val="18"/>
              </w:rPr>
            </w:pPr>
            <w:r>
              <w:rPr>
                <w:rFonts w:ascii="標楷體" w:eastAsia="標楷體" w:hAnsi="標楷體" w:hint="eastAsia"/>
                <w:szCs w:val="18"/>
              </w:rPr>
              <w:t>三、教學評量</w:t>
            </w:r>
          </w:p>
          <w:p w:rsidR="00FE790A" w:rsidRDefault="00FE790A" w:rsidP="00F21EFE">
            <w:pPr>
              <w:widowControl/>
              <w:spacing w:line="0" w:lineRule="atLeast"/>
              <w:ind w:firstLineChars="200" w:firstLine="480"/>
              <w:rPr>
                <w:rFonts w:ascii="標楷體" w:eastAsia="標楷體" w:hAnsi="標楷體"/>
                <w:szCs w:val="24"/>
              </w:rPr>
            </w:pPr>
            <w:r>
              <w:rPr>
                <w:rFonts w:ascii="標楷體" w:eastAsia="標楷體" w:hAnsi="標楷體" w:hint="eastAsia"/>
                <w:szCs w:val="18"/>
              </w:rPr>
              <w:t>採觀察評量與課程問答，</w:t>
            </w:r>
            <w:r w:rsidRPr="00566E7A">
              <w:rPr>
                <w:rFonts w:ascii="標楷體" w:eastAsia="標楷體" w:hAnsi="標楷體"/>
                <w:szCs w:val="24"/>
              </w:rPr>
              <w:t>以了解</w:t>
            </w:r>
          </w:p>
          <w:p w:rsidR="00FE790A" w:rsidRDefault="00FE790A" w:rsidP="00F21EFE">
            <w:pPr>
              <w:widowControl/>
              <w:spacing w:line="0" w:lineRule="atLeast"/>
              <w:ind w:firstLineChars="200" w:firstLine="480"/>
              <w:rPr>
                <w:rFonts w:ascii="標楷體" w:eastAsia="標楷體" w:hAnsi="標楷體"/>
                <w:szCs w:val="24"/>
              </w:rPr>
            </w:pPr>
            <w:r>
              <w:rPr>
                <w:rFonts w:ascii="標楷體" w:eastAsia="標楷體" w:hAnsi="標楷體"/>
                <w:szCs w:val="24"/>
              </w:rPr>
              <w:t>學生的學習狀況並給予個別化</w:t>
            </w:r>
            <w:r>
              <w:rPr>
                <w:rFonts w:ascii="標楷體" w:eastAsia="標楷體" w:hAnsi="標楷體" w:hint="eastAsia"/>
                <w:szCs w:val="24"/>
              </w:rPr>
              <w:t>的</w:t>
            </w:r>
          </w:p>
          <w:p w:rsidR="00FE790A" w:rsidRPr="0058374C" w:rsidRDefault="00FE790A" w:rsidP="00F21EFE">
            <w:pPr>
              <w:widowControl/>
              <w:spacing w:line="0" w:lineRule="atLeast"/>
              <w:ind w:firstLineChars="200" w:firstLine="480"/>
              <w:rPr>
                <w:rFonts w:ascii="標楷體" w:eastAsia="標楷體" w:hAnsi="標楷體"/>
                <w:szCs w:val="24"/>
              </w:rPr>
            </w:pPr>
            <w:r w:rsidRPr="00566E7A">
              <w:rPr>
                <w:rFonts w:ascii="標楷體" w:eastAsia="標楷體" w:hAnsi="標楷體"/>
                <w:szCs w:val="24"/>
              </w:rPr>
              <w:t>指導。</w:t>
            </w:r>
          </w:p>
          <w:p w:rsidR="00FE790A" w:rsidRDefault="00FE790A" w:rsidP="00F21EFE">
            <w:pPr>
              <w:snapToGrid w:val="0"/>
              <w:spacing w:line="240" w:lineRule="atLeast"/>
              <w:jc w:val="both"/>
              <w:rPr>
                <w:rFonts w:ascii="標楷體" w:eastAsia="標楷體" w:hAnsi="標楷體"/>
                <w:szCs w:val="18"/>
              </w:rPr>
            </w:pPr>
            <w:r>
              <w:rPr>
                <w:rFonts w:ascii="標楷體" w:eastAsia="標楷體" w:hAnsi="標楷體" w:hint="eastAsia"/>
                <w:szCs w:val="18"/>
              </w:rPr>
              <w:t>備註:</w:t>
            </w:r>
          </w:p>
          <w:p w:rsidR="00FE790A" w:rsidRPr="00CB57DD" w:rsidRDefault="00FE790A" w:rsidP="00F21EFE">
            <w:pPr>
              <w:snapToGrid w:val="0"/>
              <w:spacing w:line="240" w:lineRule="atLeast"/>
              <w:jc w:val="both"/>
              <w:rPr>
                <w:rFonts w:ascii="標楷體" w:eastAsia="標楷體" w:hAnsi="標楷體"/>
                <w:szCs w:val="18"/>
              </w:rPr>
            </w:pPr>
            <w:r>
              <w:rPr>
                <w:rFonts w:ascii="標楷體" w:eastAsia="標楷體" w:hAnsi="標楷體" w:hint="eastAsia"/>
                <w:szCs w:val="24"/>
              </w:rPr>
              <w:t>協助人員</w:t>
            </w:r>
          </w:p>
          <w:p w:rsidR="00FE790A" w:rsidRDefault="00FE790A" w:rsidP="00F21EFE">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 助理員協助完成課堂參與</w:t>
            </w:r>
          </w:p>
          <w:p w:rsidR="00FE790A" w:rsidRPr="0058374C" w:rsidRDefault="00FE790A" w:rsidP="00F21EFE">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Pr>
                <w:rFonts w:ascii="標楷體" w:eastAsia="標楷體" w:hAnsi="標楷體" w:hint="eastAsia"/>
                <w:szCs w:val="24"/>
              </w:rPr>
              <w:t xml:space="preserve"> 協教師協助課程參與、動作指導、情緒處理協助</w:t>
            </w: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tcBorders>
              <w:bottom w:val="single" w:sz="4" w:space="0" w:color="auto"/>
            </w:tcBorders>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rPr>
              <w:t>熱身操、綜合技巧練習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rPr>
              <w:t>熱身操、</w:t>
            </w:r>
            <w:r>
              <w:rPr>
                <w:rFonts w:ascii="標楷體" w:eastAsia="標楷體" w:hAnsi="標楷體" w:cs="標楷體"/>
                <w:sz w:val="22"/>
              </w:rPr>
              <w:t>分組練習競賽</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rPr>
              <w:t>熱身操、</w:t>
            </w:r>
            <w:r>
              <w:rPr>
                <w:rFonts w:ascii="標楷體" w:eastAsia="標楷體" w:hAnsi="標楷體" w:cs="標楷體"/>
                <w:sz w:val="22"/>
              </w:rPr>
              <w:t>分組練習競賽</w:t>
            </w:r>
          </w:p>
        </w:tc>
      </w:tr>
      <w:tr w:rsidR="00FE790A" w:rsidRPr="000C02E9" w:rsidTr="00F21EFE">
        <w:trPr>
          <w:trHeight w:val="475"/>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rPr>
              <w:t>熱身操、</w:t>
            </w:r>
            <w:r>
              <w:rPr>
                <w:rFonts w:ascii="標楷體" w:eastAsia="標楷體" w:hAnsi="標楷體" w:cs="標楷體"/>
                <w:sz w:val="22"/>
              </w:rPr>
              <w:t>分組練習競賽</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rPr>
              <w:t>熱身操、</w:t>
            </w:r>
            <w:r>
              <w:rPr>
                <w:rFonts w:ascii="標楷體" w:eastAsia="標楷體" w:hAnsi="標楷體" w:cs="標楷體"/>
                <w:sz w:val="22"/>
              </w:rPr>
              <w:t>分組練習競賽</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sz w:val="22"/>
              </w:rPr>
              <w:t>熱身操、穿戴裝備、繞圈溜滑</w:t>
            </w:r>
            <w:r w:rsidRPr="00501405">
              <w:rPr>
                <w:rFonts w:ascii="標楷體" w:eastAsia="標楷體" w:hAnsi="標楷體" w:hint="eastAsia"/>
                <w:sz w:val="22"/>
              </w:rPr>
              <w:t>、</w:t>
            </w:r>
            <w:r>
              <w:rPr>
                <w:rFonts w:ascii="標楷體" w:eastAsia="標楷體" w:hAnsi="標楷體" w:hint="eastAsia"/>
                <w:sz w:val="22"/>
              </w:rPr>
              <w:t>蹲撿物</w:t>
            </w:r>
            <w:r w:rsidRPr="00501405">
              <w:rPr>
                <w:rFonts w:ascii="標楷體" w:eastAsia="標楷體" w:hAnsi="標楷體" w:hint="eastAsia"/>
                <w:sz w:val="22"/>
              </w:rPr>
              <w:t>練習</w:t>
            </w:r>
            <w:r>
              <w:rPr>
                <w:rFonts w:ascii="標楷體" w:eastAsia="標楷體" w:hAnsi="標楷體" w:hint="eastAsia"/>
                <w:sz w:val="22"/>
              </w:rPr>
              <w:t>、後葫蘆型開合</w:t>
            </w:r>
          </w:p>
        </w:tc>
      </w:tr>
      <w:tr w:rsidR="00FE790A" w:rsidRPr="000C02E9" w:rsidTr="00F21EFE">
        <w:trPr>
          <w:trHeight w:val="420"/>
        </w:trPr>
        <w:tc>
          <w:tcPr>
            <w:tcW w:w="536" w:type="dxa"/>
            <w:vMerge/>
            <w:tcBorders>
              <w:bottom w:val="thickThinSmallGap" w:sz="24" w:space="0" w:color="auto"/>
            </w:tcBorders>
          </w:tcPr>
          <w:p w:rsidR="00FE790A" w:rsidRPr="000C02E9" w:rsidRDefault="00FE790A" w:rsidP="00F21EF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Pr>
                <w:rFonts w:ascii="Times New Roman" w:eastAsia="標楷體" w:hAnsi="Times New Roman" w:cs="Times New Roman" w:hint="eastAsia"/>
                <w:szCs w:val="24"/>
              </w:rPr>
              <w:t>21</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sidRPr="00C11FCC">
              <w:rPr>
                <w:rFonts w:ascii="標楷體" w:eastAsia="標楷體" w:hAnsi="標楷體" w:hint="eastAsia"/>
                <w:szCs w:val="24"/>
              </w:rPr>
              <w:t>休業式</w:t>
            </w:r>
          </w:p>
        </w:tc>
      </w:tr>
    </w:tbl>
    <w:p w:rsidR="00FE790A" w:rsidRDefault="00FE790A"/>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Default="00BB48C9"/>
    <w:p w:rsidR="00BB48C9" w:rsidRPr="00BB48C9" w:rsidRDefault="00BB48C9" w:rsidP="00BB48C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FE790A" w:rsidRPr="000C02E9" w:rsidTr="00F21EFE">
        <w:trPr>
          <w:trHeight w:val="596"/>
        </w:trPr>
        <w:tc>
          <w:tcPr>
            <w:tcW w:w="1957" w:type="dxa"/>
            <w:gridSpan w:val="2"/>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E790A" w:rsidRPr="000C02E9" w:rsidTr="00F21EFE">
        <w:trPr>
          <w:trHeight w:val="561"/>
        </w:trPr>
        <w:tc>
          <w:tcPr>
            <w:tcW w:w="1957" w:type="dxa"/>
            <w:gridSpan w:val="2"/>
            <w:vAlign w:val="center"/>
          </w:tcPr>
          <w:p w:rsidR="00FE790A"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w:t>
            </w:r>
            <w:r>
              <w:rPr>
                <w:rFonts w:ascii="Times New Roman" w:eastAsia="標楷體" w:hAnsi="Times New Roman" w:cs="Times New Roman" w:hint="eastAsia"/>
                <w:sz w:val="28"/>
                <w:szCs w:val="28"/>
              </w:rPr>
              <w:t>-</w:t>
            </w:r>
          </w:p>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生活管理</w:t>
            </w:r>
          </w:p>
        </w:tc>
        <w:tc>
          <w:tcPr>
            <w:tcW w:w="2921" w:type="dxa"/>
            <w:vAlign w:val="center"/>
          </w:tcPr>
          <w:p w:rsidR="00FE790A" w:rsidRPr="000C02E9" w:rsidRDefault="00FE790A"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蘇品后、陳盈如</w:t>
            </w:r>
          </w:p>
        </w:tc>
      </w:tr>
      <w:tr w:rsidR="00FE790A" w:rsidRPr="000C02E9" w:rsidTr="00F21EFE">
        <w:trPr>
          <w:trHeight w:val="854"/>
        </w:trPr>
        <w:tc>
          <w:tcPr>
            <w:tcW w:w="1957" w:type="dxa"/>
            <w:gridSpan w:val="2"/>
            <w:vAlign w:val="center"/>
          </w:tcPr>
          <w:p w:rsidR="00FE790A" w:rsidRPr="004133B4" w:rsidRDefault="00FE790A"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E790A" w:rsidRPr="000C02E9" w:rsidRDefault="00FE790A"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FE790A" w:rsidRDefault="00FE790A" w:rsidP="00F21EFE">
            <w:pPr>
              <w:spacing w:line="240" w:lineRule="exact"/>
              <w:rPr>
                <w:rFonts w:ascii="標楷體" w:eastAsia="標楷體" w:hAnsi="標楷體"/>
                <w:color w:val="0D0D0D"/>
                <w:szCs w:val="24"/>
              </w:rPr>
            </w:pPr>
            <w:r>
              <w:rPr>
                <w:rFonts w:ascii="標楷體" w:eastAsia="標楷體" w:hAnsi="標楷體" w:hint="eastAsia"/>
                <w:color w:val="0D0D0D"/>
                <w:szCs w:val="24"/>
              </w:rPr>
              <w:t>二年級：</w:t>
            </w:r>
          </w:p>
          <w:p w:rsidR="00FE790A" w:rsidRDefault="00FE790A" w:rsidP="00F21EFE">
            <w:pPr>
              <w:spacing w:line="240" w:lineRule="exact"/>
              <w:rPr>
                <w:rFonts w:ascii="標楷體" w:eastAsia="標楷體" w:hAnsi="標楷體"/>
                <w:color w:val="0D0D0D"/>
              </w:rPr>
            </w:pPr>
            <w:r w:rsidRPr="000600C6">
              <w:rPr>
                <w:rFonts w:ascii="標楷體" w:eastAsia="標楷體" w:hAnsi="標楷體" w:hint="eastAsia"/>
                <w:color w:val="0D0D0D"/>
                <w:szCs w:val="24"/>
              </w:rPr>
              <w:t>郭</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睿</w:t>
            </w:r>
            <w:r w:rsidRPr="000600C6">
              <w:rPr>
                <w:rFonts w:ascii="標楷體" w:eastAsia="標楷體" w:hAnsi="標楷體"/>
                <w:color w:val="0D0D0D"/>
                <w:szCs w:val="24"/>
              </w:rPr>
              <w:t>(</w:t>
            </w:r>
            <w:r w:rsidRPr="000600C6">
              <w:rPr>
                <w:rFonts w:ascii="標楷體" w:eastAsia="標楷體" w:hAnsi="標楷體" w:hint="eastAsia"/>
                <w:color w:val="0D0D0D"/>
                <w:szCs w:val="24"/>
              </w:rPr>
              <w:t>其他輕</w:t>
            </w:r>
            <w:r w:rsidRPr="000600C6">
              <w:rPr>
                <w:rFonts w:ascii="標楷體" w:eastAsia="標楷體" w:hAnsi="標楷體"/>
                <w:color w:val="0D0D0D"/>
                <w:szCs w:val="24"/>
              </w:rPr>
              <w:t>)</w:t>
            </w:r>
            <w:r w:rsidRPr="000600C6">
              <w:rPr>
                <w:rFonts w:ascii="標楷體" w:eastAsia="標楷體" w:hAnsi="標楷體" w:hint="eastAsia"/>
                <w:color w:val="0D0D0D"/>
                <w:szCs w:val="24"/>
              </w:rPr>
              <w:t>、張</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婷</w:t>
            </w:r>
            <w:r w:rsidRPr="000600C6">
              <w:rPr>
                <w:rFonts w:ascii="標楷體" w:eastAsia="標楷體" w:hAnsi="標楷體"/>
                <w:color w:val="0D0D0D"/>
                <w:szCs w:val="24"/>
              </w:rPr>
              <w:t>(自</w:t>
            </w:r>
            <w:r>
              <w:rPr>
                <w:rFonts w:ascii="標楷體" w:eastAsia="標楷體" w:hAnsi="標楷體" w:hint="eastAsia"/>
                <w:color w:val="0D0D0D"/>
                <w:szCs w:val="24"/>
              </w:rPr>
              <w:t>閉</w:t>
            </w:r>
            <w:r w:rsidRPr="000600C6">
              <w:rPr>
                <w:rFonts w:ascii="標楷體" w:eastAsia="標楷體" w:hAnsi="標楷體" w:hint="eastAsia"/>
                <w:color w:val="0D0D0D"/>
                <w:szCs w:val="24"/>
              </w:rPr>
              <w:t>中</w:t>
            </w:r>
            <w:r w:rsidRPr="000600C6">
              <w:rPr>
                <w:rFonts w:ascii="標楷體" w:eastAsia="標楷體" w:hAnsi="標楷體"/>
                <w:color w:val="0D0D0D"/>
                <w:szCs w:val="24"/>
              </w:rPr>
              <w:t>)</w:t>
            </w:r>
            <w:r w:rsidRPr="000600C6">
              <w:rPr>
                <w:rFonts w:ascii="標楷體" w:eastAsia="標楷體" w:hAnsi="標楷體" w:hint="eastAsia"/>
                <w:color w:val="0D0D0D"/>
                <w:szCs w:val="24"/>
              </w:rPr>
              <w:t>、陳</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瀚(多重中)、</w:t>
            </w:r>
            <w:r w:rsidRPr="000600C6">
              <w:rPr>
                <w:rFonts w:ascii="標楷體" w:eastAsia="標楷體" w:hAnsi="標楷體" w:hint="eastAsia"/>
                <w:color w:val="0D0D0D"/>
              </w:rPr>
              <w:t>林</w:t>
            </w:r>
            <w:r w:rsidRPr="00987172">
              <w:rPr>
                <w:rFonts w:ascii="標楷體" w:eastAsia="標楷體" w:hAnsi="標楷體"/>
                <w:color w:val="0D0D0D"/>
              </w:rPr>
              <w:sym w:font="Wingdings 2" w:char="F081"/>
            </w:r>
            <w:r w:rsidRPr="000600C6">
              <w:rPr>
                <w:rFonts w:ascii="標楷體" w:eastAsia="標楷體" w:hAnsi="標楷體" w:hint="eastAsia"/>
                <w:color w:val="0D0D0D"/>
              </w:rPr>
              <w:t>珏(智</w:t>
            </w:r>
            <w:r>
              <w:rPr>
                <w:rFonts w:ascii="標楷體" w:eastAsia="標楷體" w:hAnsi="標楷體" w:hint="eastAsia"/>
                <w:color w:val="0D0D0D"/>
              </w:rPr>
              <w:t>障</w:t>
            </w:r>
            <w:r w:rsidRPr="000600C6">
              <w:rPr>
                <w:rFonts w:ascii="標楷體" w:eastAsia="標楷體" w:hAnsi="標楷體" w:hint="eastAsia"/>
                <w:color w:val="0D0D0D"/>
              </w:rPr>
              <w:t>中)、曾</w:t>
            </w:r>
            <w:r w:rsidRPr="00987172">
              <w:rPr>
                <w:rFonts w:ascii="標楷體" w:eastAsia="標楷體" w:hAnsi="標楷體"/>
                <w:color w:val="0D0D0D"/>
              </w:rPr>
              <w:sym w:font="Wingdings 2" w:char="F081"/>
            </w:r>
            <w:r w:rsidRPr="000600C6">
              <w:rPr>
                <w:rFonts w:ascii="標楷體" w:eastAsia="標楷體" w:hAnsi="標楷體" w:hint="eastAsia"/>
                <w:color w:val="0D0D0D"/>
              </w:rPr>
              <w:t>凱(自閉中)、邱</w:t>
            </w:r>
            <w:r w:rsidRPr="00987172">
              <w:rPr>
                <w:rFonts w:ascii="標楷體" w:eastAsia="標楷體" w:hAnsi="標楷體"/>
                <w:color w:val="0D0D0D"/>
              </w:rPr>
              <w:sym w:font="Wingdings 2" w:char="F081"/>
            </w:r>
            <w:r w:rsidRPr="000600C6">
              <w:rPr>
                <w:rFonts w:ascii="標楷體" w:eastAsia="標楷體" w:hAnsi="標楷體" w:hint="eastAsia"/>
                <w:color w:val="0D0D0D"/>
              </w:rPr>
              <w:t>懷(</w:t>
            </w:r>
            <w:r>
              <w:rPr>
                <w:rFonts w:ascii="標楷體" w:eastAsia="標楷體" w:hAnsi="標楷體" w:hint="eastAsia"/>
                <w:color w:val="0D0D0D"/>
              </w:rPr>
              <w:t>智障重</w:t>
            </w:r>
            <w:r w:rsidRPr="000600C6">
              <w:rPr>
                <w:rFonts w:ascii="標楷體" w:eastAsia="標楷體" w:hAnsi="標楷體" w:hint="eastAsia"/>
                <w:color w:val="0D0D0D"/>
              </w:rPr>
              <w:t>)、謝</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諭(自</w:t>
            </w:r>
            <w:r>
              <w:rPr>
                <w:rFonts w:ascii="標楷體" w:eastAsia="標楷體" w:hAnsi="標楷體" w:hint="eastAsia"/>
                <w:color w:val="0D0D0D"/>
                <w:szCs w:val="24"/>
              </w:rPr>
              <w:t>閉</w:t>
            </w:r>
            <w:r w:rsidRPr="000600C6">
              <w:rPr>
                <w:rFonts w:ascii="標楷體" w:eastAsia="標楷體" w:hAnsi="標楷體" w:hint="eastAsia"/>
                <w:color w:val="0D0D0D"/>
              </w:rPr>
              <w:t>中)</w:t>
            </w:r>
          </w:p>
          <w:p w:rsidR="00FE790A" w:rsidRDefault="00FE790A" w:rsidP="00F21EFE">
            <w:pPr>
              <w:spacing w:line="240" w:lineRule="exact"/>
              <w:rPr>
                <w:rFonts w:ascii="標楷體" w:eastAsia="標楷體" w:hAnsi="標楷體"/>
                <w:color w:val="0D0D0D"/>
              </w:rPr>
            </w:pPr>
            <w:r>
              <w:rPr>
                <w:rFonts w:ascii="標楷體" w:eastAsia="標楷體" w:hAnsi="標楷體" w:hint="eastAsia"/>
                <w:color w:val="0D0D0D"/>
              </w:rPr>
              <w:t>三年級：</w:t>
            </w:r>
          </w:p>
          <w:p w:rsidR="00FE790A" w:rsidRPr="00202E56" w:rsidRDefault="00FE790A" w:rsidP="00F21EFE">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 xml:space="preserve"> 、胡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rsidR="00FE790A" w:rsidRDefault="00FE790A" w:rsidP="00F21EFE">
            <w:pPr>
              <w:spacing w:line="240" w:lineRule="exact"/>
              <w:rPr>
                <w:rFonts w:ascii="標楷體" w:eastAsia="標楷體" w:hAnsi="標楷體"/>
                <w:color w:val="0D0D0D"/>
              </w:rPr>
            </w:pPr>
            <w:r>
              <w:rPr>
                <w:rFonts w:ascii="標楷體" w:eastAsia="標楷體" w:hAnsi="標楷體" w:hint="eastAsia"/>
                <w:color w:val="0D0D0D"/>
              </w:rPr>
              <w:t>四年級：</w:t>
            </w:r>
          </w:p>
          <w:p w:rsidR="00FE790A" w:rsidRPr="000600C6" w:rsidRDefault="00FE790A" w:rsidP="00FE790A">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FE790A" w:rsidRPr="000C02E9" w:rsidTr="00F21EFE">
        <w:trPr>
          <w:trHeight w:val="1066"/>
        </w:trPr>
        <w:tc>
          <w:tcPr>
            <w:tcW w:w="1957" w:type="dxa"/>
            <w:gridSpan w:val="2"/>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E790A"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FE790A" w:rsidRPr="004133B4"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FE790A" w:rsidRPr="000C02E9" w:rsidTr="00F21EFE">
        <w:trPr>
          <w:trHeight w:val="899"/>
        </w:trPr>
        <w:tc>
          <w:tcPr>
            <w:tcW w:w="1957" w:type="dxa"/>
            <w:gridSpan w:val="2"/>
            <w:tcBorders>
              <w:bottom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FE790A" w:rsidRPr="00545CEB" w:rsidRDefault="00FE790A" w:rsidP="00FE790A">
            <w:pPr>
              <w:pStyle w:val="a3"/>
              <w:numPr>
                <w:ilvl w:val="0"/>
                <w:numId w:val="14"/>
              </w:numPr>
              <w:ind w:leftChars="0"/>
              <w:jc w:val="both"/>
              <w:rPr>
                <w:rFonts w:eastAsia="標楷體"/>
              </w:rPr>
            </w:pPr>
            <w:r w:rsidRPr="009B57FB">
              <w:rPr>
                <w:rFonts w:eastAsia="標楷體" w:hint="eastAsia"/>
              </w:rPr>
              <w:t>在</w:t>
            </w:r>
            <w:r>
              <w:rPr>
                <w:rFonts w:eastAsia="標楷體" w:hint="eastAsia"/>
              </w:rPr>
              <w:t>烹飪</w:t>
            </w:r>
            <w:r w:rsidRPr="009B57FB">
              <w:rPr>
                <w:rFonts w:eastAsia="標楷體" w:hint="eastAsia"/>
              </w:rPr>
              <w:t>活動中</w:t>
            </w:r>
            <w:r>
              <w:rPr>
                <w:rFonts w:eastAsia="標楷體" w:hint="eastAsia"/>
              </w:rPr>
              <w:t>，透過實作模擬的方式</w:t>
            </w:r>
            <w:r w:rsidRPr="009B57FB">
              <w:rPr>
                <w:rFonts w:eastAsia="標楷體" w:hint="eastAsia"/>
              </w:rPr>
              <w:t>認識</w:t>
            </w:r>
            <w:r>
              <w:rPr>
                <w:rFonts w:eastAsia="標楷體" w:hint="eastAsia"/>
              </w:rPr>
              <w:t>烹調用具和使用方法</w:t>
            </w:r>
            <w:r w:rsidRPr="009B57FB">
              <w:rPr>
                <w:rFonts w:eastAsia="標楷體" w:hint="eastAsia"/>
              </w:rPr>
              <w:t>，</w:t>
            </w:r>
            <w:r>
              <w:rPr>
                <w:rFonts w:eastAsia="標楷體" w:hint="eastAsia"/>
              </w:rPr>
              <w:t>並</w:t>
            </w:r>
            <w:r w:rsidRPr="009B57FB">
              <w:rPr>
                <w:rFonts w:eastAsia="標楷體" w:hint="eastAsia"/>
              </w:rPr>
              <w:t>在</w:t>
            </w:r>
            <w:r>
              <w:rPr>
                <w:rFonts w:eastAsia="標楷體" w:hint="eastAsia"/>
              </w:rPr>
              <w:t>習得食物烹調處理步驟的</w:t>
            </w:r>
            <w:r w:rsidRPr="009B57FB">
              <w:rPr>
                <w:rFonts w:eastAsia="標楷體" w:hint="eastAsia"/>
              </w:rPr>
              <w:t>工作技能後</w:t>
            </w:r>
            <w:r>
              <w:rPr>
                <w:rFonts w:eastAsia="標楷體" w:hint="eastAsia"/>
              </w:rPr>
              <w:t>應用於生活日常</w:t>
            </w:r>
            <w:r w:rsidRPr="00545CEB">
              <w:rPr>
                <w:rFonts w:eastAsia="標楷體" w:hint="eastAsia"/>
              </w:rPr>
              <w:t>。</w:t>
            </w:r>
          </w:p>
          <w:p w:rsidR="00FE790A" w:rsidRPr="009B57FB" w:rsidRDefault="00FE790A" w:rsidP="00FE790A">
            <w:pPr>
              <w:pStyle w:val="a3"/>
              <w:numPr>
                <w:ilvl w:val="0"/>
                <w:numId w:val="14"/>
              </w:numPr>
              <w:ind w:leftChars="0"/>
              <w:jc w:val="both"/>
              <w:rPr>
                <w:rFonts w:eastAsia="標楷體"/>
              </w:rPr>
            </w:pPr>
            <w:r w:rsidRPr="009B57FB">
              <w:rPr>
                <w:rFonts w:eastAsia="標楷體" w:hint="eastAsia"/>
              </w:rPr>
              <w:t>在實作活動中</w:t>
            </w:r>
            <w:r>
              <w:rPr>
                <w:rFonts w:eastAsia="標楷體" w:hint="eastAsia"/>
              </w:rPr>
              <w:t>，透過工作分析說明的方式</w:t>
            </w:r>
            <w:r w:rsidRPr="009B57FB">
              <w:rPr>
                <w:rFonts w:eastAsia="標楷體" w:hint="eastAsia"/>
              </w:rPr>
              <w:t>學習</w:t>
            </w:r>
            <w:r>
              <w:rPr>
                <w:rFonts w:eastAsia="標楷體" w:hint="eastAsia"/>
              </w:rPr>
              <w:t>付款方式的認識與運用</w:t>
            </w:r>
            <w:r w:rsidRPr="009B57FB">
              <w:rPr>
                <w:rFonts w:eastAsia="標楷體" w:hint="eastAsia"/>
              </w:rPr>
              <w:t>，並能培養</w:t>
            </w:r>
            <w:r>
              <w:rPr>
                <w:rFonts w:eastAsia="標楷體" w:hint="eastAsia"/>
              </w:rPr>
              <w:t>日常財務使用與保管的金錢觀念</w:t>
            </w:r>
            <w:r w:rsidRPr="009B57FB">
              <w:rPr>
                <w:rFonts w:eastAsia="標楷體" w:hint="eastAsia"/>
              </w:rPr>
              <w:t>。</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FE790A"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FE790A" w:rsidRPr="000C02E9" w:rsidRDefault="00B01475"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00FE790A" w:rsidRPr="000C02E9">
              <w:rPr>
                <w:rFonts w:ascii="Times New Roman" w:eastAsia="標楷體" w:hAnsi="Times New Roman" w:cs="Times New Roman"/>
                <w:sz w:val="22"/>
              </w:rPr>
              <w:t xml:space="preserve"> C3.</w:t>
            </w:r>
            <w:r w:rsidR="00FE790A"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穿脫衣物-動作工作分析</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穿脫衣物-模擬練習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穿脫衣物-實際操作</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烹飪-動作工作分析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烹飪-模擬練習</w:t>
            </w:r>
          </w:p>
        </w:tc>
      </w:tr>
      <w:tr w:rsidR="00FE790A" w:rsidRPr="000C02E9" w:rsidTr="00F21EFE">
        <w:trPr>
          <w:trHeight w:val="420"/>
        </w:trPr>
        <w:tc>
          <w:tcPr>
            <w:tcW w:w="536" w:type="dxa"/>
            <w:vMerge/>
            <w:vAlign w:val="center"/>
          </w:tcPr>
          <w:p w:rsidR="00FE790A" w:rsidRPr="000C02E9" w:rsidRDefault="00FE790A"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烹飪-實際操作</w:t>
            </w:r>
          </w:p>
        </w:tc>
      </w:tr>
      <w:tr w:rsidR="00FE790A" w:rsidRPr="000C02E9" w:rsidTr="00F21EFE">
        <w:trPr>
          <w:trHeight w:val="420"/>
        </w:trPr>
        <w:tc>
          <w:tcPr>
            <w:tcW w:w="536" w:type="dxa"/>
            <w:vMerge/>
            <w:tcBorders>
              <w:bottom w:val="doub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FE790A" w:rsidRPr="000C02E9" w:rsidRDefault="00FE790A"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烹飪-動作驗收</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FE790A" w:rsidRPr="00D70955" w:rsidRDefault="00FE790A" w:rsidP="00F21EFE">
            <w:pPr>
              <w:widowControl/>
              <w:spacing w:line="0" w:lineRule="atLeast"/>
              <w:rPr>
                <w:rFonts w:ascii="標楷體" w:eastAsia="標楷體" w:hAnsi="標楷體"/>
                <w:color w:val="000000"/>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r>
              <w:rPr>
                <w:rFonts w:ascii="Times New Roman" w:eastAsia="標楷體" w:hAnsi="Times New Roman" w:cs="Times New Roman" w:hint="eastAsia"/>
                <w:szCs w:val="24"/>
              </w:rPr>
              <w:t>：</w:t>
            </w:r>
            <w:r w:rsidRPr="008F10DD">
              <w:rPr>
                <w:rFonts w:ascii="標楷體" w:eastAsia="標楷體" w:hAnsi="標楷體" w:hint="eastAsia"/>
                <w:color w:val="000000"/>
              </w:rPr>
              <w:t>根據</w:t>
            </w:r>
            <w:r>
              <w:rPr>
                <w:rFonts w:ascii="標楷體" w:eastAsia="標楷體" w:hAnsi="標楷體" w:hint="eastAsia"/>
                <w:color w:val="000000"/>
              </w:rPr>
              <w:t>特殊學求</w:t>
            </w:r>
            <w:r w:rsidRPr="008F10DD">
              <w:rPr>
                <w:rFonts w:ascii="標楷體" w:eastAsia="標楷體" w:hAnsi="標楷體" w:hint="eastAsia"/>
                <w:color w:val="000000"/>
              </w:rPr>
              <w:t>領域</w:t>
            </w:r>
            <w:r>
              <w:rPr>
                <w:rFonts w:ascii="標楷體" w:eastAsia="標楷體" w:hAnsi="標楷體" w:hint="eastAsia"/>
                <w:color w:val="000000"/>
              </w:rPr>
              <w:t>的</w:t>
            </w:r>
            <w:r w:rsidRPr="008F10DD">
              <w:rPr>
                <w:rFonts w:ascii="標楷體" w:eastAsia="標楷體" w:hAnsi="標楷體" w:hint="eastAsia"/>
                <w:color w:val="000000"/>
              </w:rPr>
              <w:t>生活管理課程，</w:t>
            </w:r>
            <w:r w:rsidRPr="002A218E">
              <w:rPr>
                <w:rFonts w:ascii="標楷體" w:eastAsia="標楷體" w:hAnsi="標楷體" w:hint="eastAsia"/>
                <w:color w:val="000000"/>
              </w:rPr>
              <w:t>自編學生生活所需</w:t>
            </w:r>
            <w:r>
              <w:rPr>
                <w:rFonts w:ascii="標楷體" w:eastAsia="標楷體" w:hAnsi="標楷體" w:hint="eastAsia"/>
                <w:color w:val="000000"/>
              </w:rPr>
              <w:t>訓練</w:t>
            </w:r>
            <w:r w:rsidRPr="008F10DD">
              <w:rPr>
                <w:rFonts w:ascii="標楷體" w:eastAsia="標楷體" w:hAnsi="標楷體" w:hint="eastAsia"/>
                <w:color w:val="000000"/>
              </w:rPr>
              <w:t>，提升特殊需求學生自我照顧的能力。</w:t>
            </w:r>
          </w:p>
          <w:p w:rsidR="00FE790A" w:rsidRPr="000C02E9" w:rsidRDefault="00FE790A" w:rsidP="00F21EF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FE790A" w:rsidRPr="002A218E" w:rsidRDefault="00FE790A" w:rsidP="00F21EFE">
            <w:pPr>
              <w:jc w:val="both"/>
              <w:rPr>
                <w:rFonts w:ascii="標楷體" w:eastAsia="標楷體" w:hAnsi="標楷體"/>
                <w:color w:val="000000"/>
              </w:rPr>
            </w:pPr>
            <w:r w:rsidRPr="002A218E">
              <w:rPr>
                <w:rFonts w:ascii="標楷體" w:eastAsia="標楷體" w:hAnsi="標楷體" w:hint="eastAsia"/>
                <w:color w:val="000000"/>
              </w:rPr>
              <w:t>(1)利用工作分析將生活訓練之動作分解使學生應其能力而給予適當協助完成練習。</w:t>
            </w:r>
          </w:p>
          <w:p w:rsidR="00FE790A" w:rsidRPr="00D70955" w:rsidRDefault="00FE790A" w:rsidP="00F21EFE">
            <w:pPr>
              <w:jc w:val="both"/>
              <w:rPr>
                <w:rFonts w:ascii="標楷體" w:eastAsia="標楷體" w:hAnsi="標楷體"/>
                <w:color w:val="000000"/>
              </w:rPr>
            </w:pPr>
            <w:r w:rsidRPr="002A218E">
              <w:rPr>
                <w:rFonts w:ascii="標楷體" w:eastAsia="標楷體" w:hAnsi="標楷體" w:hint="eastAsia"/>
                <w:color w:val="000000"/>
              </w:rPr>
              <w:t>(2)情境模擬與實際上場操作最後驗收</w:t>
            </w:r>
            <w:r w:rsidRPr="002A218E">
              <w:rPr>
                <w:rFonts w:ascii="標楷體" w:eastAsia="標楷體" w:hAnsi="標楷體" w:hint="eastAsia"/>
                <w:color w:val="000000"/>
              </w:rPr>
              <w:lastRenderedPageBreak/>
              <w:t>方式，確實讓學生學會該項技能。</w:t>
            </w:r>
          </w:p>
          <w:p w:rsidR="00FE790A" w:rsidRPr="00D70955" w:rsidRDefault="00FE790A" w:rsidP="00F21EFE">
            <w:pPr>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r w:rsidRPr="002A218E">
              <w:rPr>
                <w:rFonts w:ascii="標楷體" w:eastAsia="標楷體" w:hAnsi="標楷體" w:hint="eastAsia"/>
                <w:color w:val="000000"/>
              </w:rPr>
              <w:t>採實作評量，於課程中觀察並記錄學生學習成效。</w:t>
            </w:r>
          </w:p>
          <w:p w:rsidR="00FE790A" w:rsidRPr="000C02E9" w:rsidRDefault="00FE790A" w:rsidP="00F21EFE">
            <w:pPr>
              <w:snapToGrid w:val="0"/>
              <w:jc w:val="both"/>
              <w:rPr>
                <w:rFonts w:ascii="Times New Roman" w:eastAsia="標楷體" w:hAnsi="Times New Roman" w:cs="Times New Roman"/>
                <w:szCs w:val="24"/>
              </w:rPr>
            </w:pPr>
            <w:r w:rsidRPr="002A218E">
              <w:rPr>
                <w:rFonts w:ascii="標楷體" w:eastAsia="標楷體" w:hAnsi="標楷體"/>
                <w:color w:val="000000"/>
              </w:rPr>
              <w:t>4.</w:t>
            </w:r>
            <w:r w:rsidRPr="002A218E">
              <w:rPr>
                <w:rFonts w:ascii="標楷體" w:eastAsia="標楷體" w:hAnsi="標楷體" w:hint="eastAsia"/>
                <w:color w:val="000000"/>
              </w:rPr>
              <w:t>協助人員</w:t>
            </w:r>
            <w:r w:rsidRPr="002A218E">
              <w:rPr>
                <w:rFonts w:ascii="標楷體" w:eastAsia="標楷體" w:hAnsi="標楷體"/>
                <w:color w:val="000000"/>
              </w:rPr>
              <w:t>:</w:t>
            </w:r>
            <w:r w:rsidRPr="002A218E">
              <w:rPr>
                <w:rFonts w:ascii="標楷體" w:eastAsia="標楷體" w:hAnsi="標楷體" w:hint="eastAsia"/>
                <w:color w:val="000000"/>
              </w:rPr>
              <w:t>助理員協助課程參與及協助情緒處理；教師根據工作分析視學生能力給予階段性協助。</w:t>
            </w:r>
          </w:p>
          <w:p w:rsidR="00FE790A" w:rsidRPr="000C02E9" w:rsidRDefault="00FE790A" w:rsidP="00F21EFE">
            <w:pPr>
              <w:snapToGrid w:val="0"/>
              <w:jc w:val="both"/>
              <w:rPr>
                <w:rFonts w:ascii="Times New Roman" w:eastAsia="標楷體" w:hAnsi="Times New Roman" w:cs="Times New Roman"/>
                <w:sz w:val="28"/>
                <w:szCs w:val="28"/>
              </w:rPr>
            </w:pPr>
          </w:p>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bottom w:val="single" w:sz="4" w:space="0" w:color="auto"/>
            </w:tcBorders>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烹飪-複習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清掃-動作工作分析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清掃-模擬練習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vAlign w:val="center"/>
          </w:tcPr>
          <w:p w:rsidR="00FE790A" w:rsidRPr="00FE2481" w:rsidRDefault="00FE790A" w:rsidP="00F21EFE">
            <w:pPr>
              <w:snapToGrid w:val="0"/>
              <w:ind w:right="57"/>
              <w:rPr>
                <w:rFonts w:ascii="標楷體" w:eastAsia="標楷體" w:hAnsi="標楷體"/>
                <w:szCs w:val="24"/>
              </w:rPr>
            </w:pPr>
            <w:r w:rsidRPr="00FE2481">
              <w:rPr>
                <w:rFonts w:ascii="標楷體" w:eastAsia="標楷體" w:hAnsi="標楷體" w:hint="eastAsia"/>
                <w:szCs w:val="24"/>
              </w:rPr>
              <w:t>清掃-實際操作</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清掃-動作驗收</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FE790A" w:rsidRPr="00FE2481" w:rsidRDefault="00FE790A" w:rsidP="00F21EFE">
            <w:pPr>
              <w:snapToGrid w:val="0"/>
              <w:ind w:right="57"/>
              <w:jc w:val="both"/>
              <w:rPr>
                <w:rFonts w:ascii="標楷體" w:eastAsia="標楷體" w:hAnsi="標楷體"/>
                <w:szCs w:val="24"/>
              </w:rPr>
            </w:pPr>
            <w:r w:rsidRPr="00FE2481">
              <w:rPr>
                <w:rFonts w:ascii="標楷體" w:eastAsia="標楷體" w:hAnsi="標楷體" w:hint="eastAsia"/>
                <w:szCs w:val="24"/>
              </w:rPr>
              <w:t>清掃-複習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FE790A" w:rsidRPr="00FE2481" w:rsidRDefault="00FE790A" w:rsidP="00F21EFE">
            <w:pPr>
              <w:snapToGrid w:val="0"/>
              <w:ind w:right="57"/>
              <w:jc w:val="both"/>
              <w:rPr>
                <w:rFonts w:ascii="標楷體" w:eastAsia="標楷體" w:hAnsi="標楷體"/>
                <w:color w:val="000000"/>
                <w:szCs w:val="24"/>
              </w:rPr>
            </w:pPr>
            <w:r w:rsidRPr="00FE2481">
              <w:rPr>
                <w:rFonts w:ascii="標楷體" w:eastAsia="標楷體" w:hAnsi="標楷體" w:hint="eastAsia"/>
                <w:color w:val="000000"/>
                <w:szCs w:val="24"/>
              </w:rPr>
              <w:t>買東西-動作工作分析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FE790A" w:rsidRPr="00FE2481" w:rsidRDefault="00FE790A" w:rsidP="00F21EFE">
            <w:pPr>
              <w:snapToGrid w:val="0"/>
              <w:ind w:right="57"/>
              <w:jc w:val="both"/>
              <w:rPr>
                <w:rFonts w:ascii="標楷體" w:eastAsia="標楷體" w:hAnsi="標楷體"/>
                <w:color w:val="000000"/>
                <w:szCs w:val="24"/>
              </w:rPr>
            </w:pPr>
            <w:r w:rsidRPr="00FE2481">
              <w:rPr>
                <w:rFonts w:ascii="標楷體" w:eastAsia="標楷體" w:hAnsi="標楷體" w:hint="eastAsia"/>
                <w:color w:val="000000"/>
                <w:szCs w:val="24"/>
              </w:rPr>
              <w:t>買東西-模擬練習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FE790A" w:rsidRPr="00FE2481" w:rsidRDefault="00FE790A" w:rsidP="00F21EFE">
            <w:pPr>
              <w:snapToGrid w:val="0"/>
              <w:ind w:right="57"/>
              <w:jc w:val="both"/>
              <w:rPr>
                <w:rFonts w:ascii="標楷體" w:eastAsia="標楷體" w:hAnsi="標楷體"/>
                <w:color w:val="000000"/>
                <w:szCs w:val="24"/>
              </w:rPr>
            </w:pPr>
            <w:r w:rsidRPr="00FE2481">
              <w:rPr>
                <w:rFonts w:ascii="標楷體" w:eastAsia="標楷體" w:hAnsi="標楷體" w:hint="eastAsia"/>
                <w:color w:val="000000"/>
                <w:szCs w:val="24"/>
              </w:rPr>
              <w:t>買東西-實際操作</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FE790A" w:rsidRPr="00FE2481" w:rsidRDefault="00FE790A" w:rsidP="00F21EFE">
            <w:pPr>
              <w:snapToGrid w:val="0"/>
              <w:ind w:right="57"/>
              <w:jc w:val="both"/>
              <w:rPr>
                <w:rFonts w:ascii="標楷體" w:eastAsia="標楷體" w:hAnsi="標楷體"/>
                <w:color w:val="000000"/>
                <w:szCs w:val="24"/>
              </w:rPr>
            </w:pPr>
            <w:r w:rsidRPr="00FE2481">
              <w:rPr>
                <w:rFonts w:ascii="標楷體" w:eastAsia="標楷體" w:hAnsi="標楷體" w:hint="eastAsia"/>
                <w:color w:val="000000"/>
                <w:szCs w:val="24"/>
              </w:rPr>
              <w:t>買東西-動作驗收</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FE790A" w:rsidRPr="00FE2481" w:rsidRDefault="00FE790A" w:rsidP="00F21EFE">
            <w:pPr>
              <w:snapToGrid w:val="0"/>
              <w:ind w:right="57"/>
              <w:jc w:val="both"/>
              <w:rPr>
                <w:rFonts w:ascii="標楷體" w:eastAsia="標楷體" w:hAnsi="標楷體"/>
                <w:color w:val="000000"/>
                <w:szCs w:val="24"/>
              </w:rPr>
            </w:pPr>
            <w:r w:rsidRPr="00FE2481">
              <w:rPr>
                <w:rFonts w:ascii="標楷體" w:eastAsia="標楷體" w:hAnsi="標楷體" w:hint="eastAsia"/>
                <w:color w:val="000000"/>
                <w:szCs w:val="24"/>
              </w:rPr>
              <w:t>買東西</w:t>
            </w:r>
            <w:r>
              <w:rPr>
                <w:rFonts w:ascii="標楷體" w:eastAsia="標楷體" w:hAnsi="標楷體" w:hint="eastAsia"/>
                <w:color w:val="000000"/>
                <w:szCs w:val="24"/>
              </w:rPr>
              <w:t>-</w:t>
            </w:r>
            <w:r w:rsidRPr="00FE2481">
              <w:rPr>
                <w:rFonts w:ascii="標楷體" w:eastAsia="標楷體" w:hAnsi="標楷體" w:hint="eastAsia"/>
                <w:color w:val="000000"/>
                <w:szCs w:val="24"/>
              </w:rPr>
              <w:t>複習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FE790A" w:rsidRPr="00FE2481" w:rsidRDefault="00FE790A" w:rsidP="00F21EFE">
            <w:pPr>
              <w:snapToGrid w:val="0"/>
              <w:ind w:right="57"/>
              <w:jc w:val="both"/>
              <w:rPr>
                <w:rFonts w:ascii="標楷體" w:eastAsia="標楷體" w:hAnsi="標楷體"/>
                <w:color w:val="000000"/>
                <w:szCs w:val="24"/>
              </w:rPr>
            </w:pPr>
            <w:r w:rsidRPr="00FE2481">
              <w:rPr>
                <w:rFonts w:ascii="標楷體" w:eastAsia="標楷體" w:hAnsi="標楷體" w:hint="eastAsia"/>
                <w:color w:val="000000"/>
                <w:szCs w:val="24"/>
              </w:rPr>
              <w:t>穿脫衣物總複習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vAlign w:val="center"/>
          </w:tcPr>
          <w:p w:rsidR="00FE790A" w:rsidRPr="00FE2481" w:rsidRDefault="00FE790A" w:rsidP="00F21EFE">
            <w:pPr>
              <w:snapToGrid w:val="0"/>
              <w:ind w:right="57"/>
              <w:rPr>
                <w:rFonts w:ascii="標楷體" w:eastAsia="標楷體" w:hAnsi="標楷體"/>
                <w:color w:val="000000"/>
                <w:szCs w:val="24"/>
              </w:rPr>
            </w:pPr>
            <w:r w:rsidRPr="00FE2481">
              <w:rPr>
                <w:rFonts w:ascii="標楷體" w:eastAsia="標楷體" w:hAnsi="標楷體" w:hint="eastAsia"/>
                <w:color w:val="000000"/>
                <w:szCs w:val="24"/>
              </w:rPr>
              <w:t>烹飪總複習</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0C02E9" w:rsidRDefault="00FE790A"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vAlign w:val="center"/>
          </w:tcPr>
          <w:p w:rsidR="00FE790A" w:rsidRPr="00FE2481" w:rsidRDefault="00FE790A" w:rsidP="00F21EFE">
            <w:pPr>
              <w:snapToGrid w:val="0"/>
              <w:ind w:right="57"/>
              <w:rPr>
                <w:rFonts w:ascii="標楷體" w:eastAsia="標楷體" w:hAnsi="標楷體"/>
                <w:color w:val="000000"/>
                <w:szCs w:val="24"/>
              </w:rPr>
            </w:pPr>
            <w:r>
              <w:rPr>
                <w:rFonts w:ascii="標楷體" w:eastAsia="標楷體" w:hAnsi="標楷體" w:hint="eastAsia"/>
                <w:color w:val="000000"/>
                <w:szCs w:val="24"/>
              </w:rPr>
              <w:t>買東西總複習</w:t>
            </w:r>
          </w:p>
        </w:tc>
      </w:tr>
    </w:tbl>
    <w:p w:rsidR="00FE790A" w:rsidRDefault="00FE790A"/>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Pr="00352AFF" w:rsidRDefault="00352AFF" w:rsidP="00352AFF">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FE790A" w:rsidRPr="000C02E9" w:rsidTr="00F21EFE">
        <w:trPr>
          <w:trHeight w:val="596"/>
        </w:trPr>
        <w:tc>
          <w:tcPr>
            <w:tcW w:w="1957" w:type="dxa"/>
            <w:gridSpan w:val="2"/>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FE790A" w:rsidRPr="004133B4" w:rsidRDefault="00FE790A"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E790A" w:rsidRPr="000C02E9" w:rsidTr="00F21EFE">
        <w:trPr>
          <w:trHeight w:val="561"/>
        </w:trPr>
        <w:tc>
          <w:tcPr>
            <w:tcW w:w="1957" w:type="dxa"/>
            <w:gridSpan w:val="2"/>
            <w:vAlign w:val="center"/>
          </w:tcPr>
          <w:p w:rsidR="00FE790A"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w:t>
            </w:r>
          </w:p>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功能性動作訓練</w:t>
            </w:r>
            <w:r>
              <w:rPr>
                <w:rFonts w:ascii="Times New Roman" w:eastAsia="標楷體" w:hAnsi="Times New Roman" w:cs="Times New Roman" w:hint="eastAsia"/>
                <w:sz w:val="28"/>
                <w:szCs w:val="28"/>
              </w:rPr>
              <w:t>)</w:t>
            </w:r>
          </w:p>
        </w:tc>
        <w:tc>
          <w:tcPr>
            <w:tcW w:w="2921" w:type="dxa"/>
            <w:vAlign w:val="center"/>
          </w:tcPr>
          <w:p w:rsidR="00FE790A" w:rsidRPr="000C02E9" w:rsidRDefault="00FE790A" w:rsidP="00F21EFE">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Pr="000C02E9">
              <w:rPr>
                <w:rFonts w:ascii="Times New Roman" w:eastAsia="標楷體" w:hAnsi="Times New Roman" w:cs="Times New Roman"/>
                <w:szCs w:val="24"/>
              </w:rPr>
              <w:t>節</w:t>
            </w:r>
          </w:p>
        </w:tc>
        <w:tc>
          <w:tcPr>
            <w:tcW w:w="2436" w:type="dxa"/>
            <w:gridSpan w:val="3"/>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432" w:type="dxa"/>
            <w:vAlign w:val="center"/>
          </w:tcPr>
          <w:p w:rsidR="00FE790A" w:rsidRPr="000C02E9" w:rsidRDefault="00FE790A" w:rsidP="00F21EFE">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陳盈如、丁文婷</w:t>
            </w:r>
          </w:p>
        </w:tc>
      </w:tr>
      <w:tr w:rsidR="00FE790A" w:rsidRPr="000C02E9" w:rsidTr="00F21EFE">
        <w:trPr>
          <w:trHeight w:val="854"/>
        </w:trPr>
        <w:tc>
          <w:tcPr>
            <w:tcW w:w="1957" w:type="dxa"/>
            <w:gridSpan w:val="2"/>
            <w:vAlign w:val="center"/>
          </w:tcPr>
          <w:p w:rsidR="00FE790A" w:rsidRPr="004133B4" w:rsidRDefault="00FE790A"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E790A" w:rsidRPr="000C02E9" w:rsidRDefault="00FE790A"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FE790A" w:rsidRDefault="00FE790A" w:rsidP="00F21EFE">
            <w:pPr>
              <w:spacing w:line="240" w:lineRule="exact"/>
              <w:rPr>
                <w:rFonts w:ascii="標楷體" w:eastAsia="標楷體" w:hAnsi="標楷體"/>
                <w:color w:val="0D0D0D"/>
                <w:szCs w:val="24"/>
              </w:rPr>
            </w:pPr>
            <w:r>
              <w:rPr>
                <w:rFonts w:ascii="標楷體" w:eastAsia="標楷體" w:hAnsi="標楷體" w:hint="eastAsia"/>
                <w:color w:val="0D0D0D"/>
                <w:szCs w:val="24"/>
              </w:rPr>
              <w:t>二年級：</w:t>
            </w:r>
          </w:p>
          <w:p w:rsidR="00FE790A" w:rsidRDefault="00FE790A" w:rsidP="00F21EFE">
            <w:pPr>
              <w:spacing w:line="240" w:lineRule="exact"/>
              <w:rPr>
                <w:rFonts w:ascii="標楷體" w:eastAsia="標楷體" w:hAnsi="標楷體"/>
                <w:color w:val="0D0D0D"/>
              </w:rPr>
            </w:pPr>
            <w:r w:rsidRPr="000600C6">
              <w:rPr>
                <w:rFonts w:ascii="標楷體" w:eastAsia="標楷體" w:hAnsi="標楷體" w:hint="eastAsia"/>
                <w:color w:val="0D0D0D"/>
                <w:szCs w:val="24"/>
              </w:rPr>
              <w:t>郭</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睿</w:t>
            </w:r>
            <w:r w:rsidRPr="000600C6">
              <w:rPr>
                <w:rFonts w:ascii="標楷體" w:eastAsia="標楷體" w:hAnsi="標楷體"/>
                <w:color w:val="0D0D0D"/>
                <w:szCs w:val="24"/>
              </w:rPr>
              <w:t>(</w:t>
            </w:r>
            <w:r w:rsidRPr="000600C6">
              <w:rPr>
                <w:rFonts w:ascii="標楷體" w:eastAsia="標楷體" w:hAnsi="標楷體" w:hint="eastAsia"/>
                <w:color w:val="0D0D0D"/>
                <w:szCs w:val="24"/>
              </w:rPr>
              <w:t>其他輕</w:t>
            </w:r>
            <w:r w:rsidRPr="000600C6">
              <w:rPr>
                <w:rFonts w:ascii="標楷體" w:eastAsia="標楷體" w:hAnsi="標楷體"/>
                <w:color w:val="0D0D0D"/>
                <w:szCs w:val="24"/>
              </w:rPr>
              <w:t>)</w:t>
            </w:r>
            <w:r w:rsidRPr="000600C6">
              <w:rPr>
                <w:rFonts w:ascii="標楷體" w:eastAsia="標楷體" w:hAnsi="標楷體" w:hint="eastAsia"/>
                <w:color w:val="0D0D0D"/>
                <w:szCs w:val="24"/>
              </w:rPr>
              <w:t>、張</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婷</w:t>
            </w:r>
            <w:r w:rsidRPr="000600C6">
              <w:rPr>
                <w:rFonts w:ascii="標楷體" w:eastAsia="標楷體" w:hAnsi="標楷體"/>
                <w:color w:val="0D0D0D"/>
                <w:szCs w:val="24"/>
              </w:rPr>
              <w:t>(</w:t>
            </w:r>
            <w:r>
              <w:rPr>
                <w:rFonts w:ascii="標楷體" w:eastAsia="標楷體" w:hAnsi="標楷體" w:hint="eastAsia"/>
                <w:color w:val="0D0D0D"/>
                <w:szCs w:val="24"/>
              </w:rPr>
              <w:t>智障重</w:t>
            </w:r>
            <w:r w:rsidRPr="000600C6">
              <w:rPr>
                <w:rFonts w:ascii="標楷體" w:eastAsia="標楷體" w:hAnsi="標楷體"/>
                <w:color w:val="0D0D0D"/>
                <w:szCs w:val="24"/>
              </w:rPr>
              <w:t>)</w:t>
            </w:r>
            <w:r w:rsidRPr="000600C6">
              <w:rPr>
                <w:rFonts w:ascii="標楷體" w:eastAsia="標楷體" w:hAnsi="標楷體" w:hint="eastAsia"/>
                <w:color w:val="0D0D0D"/>
                <w:szCs w:val="24"/>
              </w:rPr>
              <w:t>、陳</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瀚(多重中)、</w:t>
            </w:r>
            <w:r w:rsidRPr="000600C6">
              <w:rPr>
                <w:rFonts w:ascii="標楷體" w:eastAsia="標楷體" w:hAnsi="標楷體" w:hint="eastAsia"/>
                <w:color w:val="0D0D0D"/>
              </w:rPr>
              <w:t>林</w:t>
            </w:r>
            <w:r w:rsidRPr="00987172">
              <w:rPr>
                <w:rFonts w:ascii="標楷體" w:eastAsia="標楷體" w:hAnsi="標楷體"/>
                <w:color w:val="0D0D0D"/>
              </w:rPr>
              <w:sym w:font="Wingdings 2" w:char="F081"/>
            </w:r>
            <w:r w:rsidRPr="000600C6">
              <w:rPr>
                <w:rFonts w:ascii="標楷體" w:eastAsia="標楷體" w:hAnsi="標楷體" w:hint="eastAsia"/>
                <w:color w:val="0D0D0D"/>
              </w:rPr>
              <w:t>珏(智</w:t>
            </w:r>
            <w:r>
              <w:rPr>
                <w:rFonts w:ascii="標楷體" w:eastAsia="標楷體" w:hAnsi="標楷體" w:hint="eastAsia"/>
                <w:color w:val="0D0D0D"/>
              </w:rPr>
              <w:t>障</w:t>
            </w:r>
            <w:r w:rsidRPr="000600C6">
              <w:rPr>
                <w:rFonts w:ascii="標楷體" w:eastAsia="標楷體" w:hAnsi="標楷體" w:hint="eastAsia"/>
                <w:color w:val="0D0D0D"/>
              </w:rPr>
              <w:t>中)、曾</w:t>
            </w:r>
            <w:r w:rsidRPr="00987172">
              <w:rPr>
                <w:rFonts w:ascii="標楷體" w:eastAsia="標楷體" w:hAnsi="標楷體"/>
                <w:color w:val="0D0D0D"/>
              </w:rPr>
              <w:sym w:font="Wingdings 2" w:char="F081"/>
            </w:r>
            <w:r w:rsidRPr="000600C6">
              <w:rPr>
                <w:rFonts w:ascii="標楷體" w:eastAsia="標楷體" w:hAnsi="標楷體" w:hint="eastAsia"/>
                <w:color w:val="0D0D0D"/>
              </w:rPr>
              <w:t>凱(自閉中)、邱</w:t>
            </w:r>
            <w:r w:rsidRPr="00987172">
              <w:rPr>
                <w:rFonts w:ascii="標楷體" w:eastAsia="標楷體" w:hAnsi="標楷體"/>
                <w:color w:val="0D0D0D"/>
              </w:rPr>
              <w:sym w:font="Wingdings 2" w:char="F081"/>
            </w:r>
            <w:r w:rsidRPr="000600C6">
              <w:rPr>
                <w:rFonts w:ascii="標楷體" w:eastAsia="標楷體" w:hAnsi="標楷體" w:hint="eastAsia"/>
                <w:color w:val="0D0D0D"/>
              </w:rPr>
              <w:t>懷(</w:t>
            </w:r>
            <w:r>
              <w:rPr>
                <w:rFonts w:ascii="標楷體" w:eastAsia="標楷體" w:hAnsi="標楷體" w:hint="eastAsia"/>
                <w:color w:val="0D0D0D"/>
              </w:rPr>
              <w:t>智障重</w:t>
            </w:r>
            <w:r w:rsidRPr="000600C6">
              <w:rPr>
                <w:rFonts w:ascii="標楷體" w:eastAsia="標楷體" w:hAnsi="標楷體" w:hint="eastAsia"/>
                <w:color w:val="0D0D0D"/>
              </w:rPr>
              <w:t>)</w:t>
            </w:r>
            <w:r>
              <w:rPr>
                <w:rFonts w:ascii="標楷體" w:eastAsia="標楷體" w:hAnsi="標楷體"/>
                <w:color w:val="0D0D0D"/>
              </w:rPr>
              <w:t xml:space="preserve"> </w:t>
            </w:r>
          </w:p>
          <w:p w:rsidR="00FE790A" w:rsidRPr="004D24B1" w:rsidRDefault="00FE790A" w:rsidP="00F21EFE">
            <w:pPr>
              <w:spacing w:line="240" w:lineRule="exact"/>
              <w:rPr>
                <w:rFonts w:ascii="標楷體" w:eastAsia="標楷體" w:hAnsi="標楷體"/>
                <w:szCs w:val="24"/>
              </w:rPr>
            </w:pPr>
            <w:r>
              <w:rPr>
                <w:rFonts w:ascii="標楷體" w:eastAsia="標楷體" w:hAnsi="標楷體" w:hint="eastAsia"/>
                <w:color w:val="0D0D0D"/>
                <w:szCs w:val="24"/>
              </w:rPr>
              <w:t>三年級:</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tc>
      </w:tr>
      <w:tr w:rsidR="00FE790A" w:rsidRPr="000C02E9" w:rsidTr="00F21EFE">
        <w:trPr>
          <w:trHeight w:val="1066"/>
        </w:trPr>
        <w:tc>
          <w:tcPr>
            <w:tcW w:w="1957" w:type="dxa"/>
            <w:gridSpan w:val="2"/>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FE790A"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00597FEE">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00B74FE9"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FE790A" w:rsidRPr="004133B4" w:rsidRDefault="00FE790A"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00B74FE9"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00597FEE"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FE790A" w:rsidRPr="000C02E9" w:rsidTr="00F21EFE">
        <w:trPr>
          <w:trHeight w:val="899"/>
        </w:trPr>
        <w:tc>
          <w:tcPr>
            <w:tcW w:w="1957" w:type="dxa"/>
            <w:gridSpan w:val="2"/>
            <w:tcBorders>
              <w:bottom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FE790A" w:rsidRPr="004C6337" w:rsidRDefault="00FE790A" w:rsidP="00F21EFE">
            <w:pPr>
              <w:snapToGrid w:val="0"/>
              <w:spacing w:line="240" w:lineRule="atLeast"/>
              <w:jc w:val="both"/>
              <w:rPr>
                <w:rFonts w:ascii="標楷體" w:eastAsia="標楷體" w:hAnsi="標楷體"/>
              </w:rPr>
            </w:pPr>
            <w:r>
              <w:rPr>
                <w:rFonts w:ascii="標楷體" w:eastAsia="標楷體" w:hAnsi="標楷體" w:hint="eastAsia"/>
              </w:rPr>
              <w:t xml:space="preserve">    </w:t>
            </w:r>
            <w:r w:rsidRPr="004C6337">
              <w:rPr>
                <w:rFonts w:ascii="標楷體" w:eastAsia="標楷體" w:hAnsi="標楷體" w:hint="eastAsia"/>
              </w:rPr>
              <w:t>學生透過不同活動的大肌肉與小肌肉練習，學習</w:t>
            </w:r>
            <w:r>
              <w:rPr>
                <w:rFonts w:ascii="標楷體" w:eastAsia="標楷體" w:hAnsi="標楷體" w:hint="eastAsia"/>
              </w:rPr>
              <w:t>綁鞋帶</w:t>
            </w:r>
            <w:r w:rsidRPr="004C6337">
              <w:rPr>
                <w:rFonts w:ascii="標楷體" w:eastAsia="標楷體" w:hAnsi="標楷體" w:hint="eastAsia"/>
              </w:rPr>
              <w:t>、拉拉鍊，進而管理自己的儀容。並在家中整理衣物分擔家事。</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FE790A" w:rsidRDefault="00FE790A"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FE790A" w:rsidRDefault="00FE790A" w:rsidP="00F21EFE">
            <w:pPr>
              <w:jc w:val="cente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p>
          <w:p w:rsidR="00FE790A" w:rsidRPr="000C02E9" w:rsidRDefault="00FE790A" w:rsidP="00F21EFE">
            <w:pPr>
              <w:rPr>
                <w:rFonts w:ascii="Times New Roman" w:eastAsia="標楷體" w:hAnsi="Times New Roman" w:cs="Times New Roman"/>
                <w:szCs w:val="24"/>
              </w:rPr>
            </w:pPr>
          </w:p>
          <w:p w:rsidR="00FE790A"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FE790A"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p>
          <w:p w:rsidR="00FE790A" w:rsidRPr="000C02E9" w:rsidRDefault="00FE790A"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FE790A" w:rsidRPr="000C02E9" w:rsidRDefault="00B74FE9"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w:t>
            </w:r>
            <w:r w:rsidR="00FE790A" w:rsidRPr="000C02E9">
              <w:rPr>
                <w:rFonts w:ascii="Times New Roman" w:eastAsia="標楷體" w:hAnsi="Times New Roman" w:cs="Times New Roman"/>
                <w:sz w:val="22"/>
              </w:rPr>
              <w:t xml:space="preserve"> A2.</w:t>
            </w:r>
            <w:r w:rsidR="00FE790A" w:rsidRPr="000C02E9">
              <w:rPr>
                <w:rFonts w:ascii="Times New Roman" w:eastAsia="標楷體" w:hAnsi="Times New Roman" w:cs="Times New Roman"/>
                <w:sz w:val="22"/>
              </w:rPr>
              <w:t>系統思考與問題解決</w:t>
            </w:r>
            <w:r w:rsidR="00FE790A"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FE790A" w:rsidRPr="000C02E9" w:rsidRDefault="00FE790A"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FE790A" w:rsidRPr="000C02E9" w:rsidRDefault="00FE790A"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FE790A" w:rsidRPr="000C02E9" w:rsidRDefault="00F20A72" w:rsidP="00F21EFE">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00FE790A" w:rsidRPr="000C02E9">
              <w:rPr>
                <w:rFonts w:ascii="Times New Roman" w:eastAsia="標楷體" w:hAnsi="Times New Roman" w:cs="Times New Roman"/>
                <w:sz w:val="22"/>
              </w:rPr>
              <w:t xml:space="preserve"> C3.</w:t>
            </w:r>
            <w:r w:rsidR="00FE790A"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FE790A" w:rsidRPr="000C02E9" w:rsidRDefault="00FE790A"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FE790A" w:rsidRPr="000C02E9" w:rsidRDefault="00FE790A"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hint="eastAsia"/>
              </w:rPr>
              <w:t>準備周</w:t>
            </w:r>
          </w:p>
        </w:tc>
      </w:tr>
      <w:tr w:rsidR="00FE790A" w:rsidRPr="000C02E9" w:rsidTr="00F21EFE">
        <w:trPr>
          <w:trHeight w:val="420"/>
        </w:trPr>
        <w:tc>
          <w:tcPr>
            <w:tcW w:w="536" w:type="dxa"/>
            <w:vMerge/>
            <w:tcBorders>
              <w:bottom w:val="sing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jc w:val="cente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tcBorders>
              <w:bottom w:val="single" w:sz="4" w:space="0" w:color="auto"/>
            </w:tcBorders>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hint="eastAsia"/>
              </w:rPr>
              <w:t>拉拉鍊/串花圈/蓋房子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hint="eastAsia"/>
              </w:rPr>
              <w:t>拉拉鍊/串花圈/蓋房子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hint="eastAsia"/>
              </w:rPr>
              <w:t>拉拉鍊/串花圈/蓋房子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FE790A" w:rsidRPr="000C02E9" w:rsidRDefault="00FE790A" w:rsidP="00F21EFE">
            <w:pPr>
              <w:rPr>
                <w:rFonts w:ascii="Times New Roman" w:eastAsia="標楷體" w:hAnsi="Times New Roman" w:cs="Times New Roman"/>
                <w:sz w:val="22"/>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Align w:val="center"/>
          </w:tcPr>
          <w:p w:rsidR="00FE790A" w:rsidRDefault="00FE790A" w:rsidP="00F21EFE">
            <w:pPr>
              <w:widowControl/>
              <w:jc w:val="both"/>
              <w:rPr>
                <w:rFonts w:ascii="標楷體" w:eastAsia="標楷體" w:hAnsi="標楷體" w:cs="標楷體"/>
              </w:rPr>
            </w:pPr>
            <w:r>
              <w:rPr>
                <w:rFonts w:ascii="標楷體" w:eastAsia="標楷體" w:hAnsi="標楷體" w:cs="標楷體" w:hint="eastAsia"/>
              </w:rPr>
              <w:t>拉書包/拉便當袋/拉功課袋</w:t>
            </w:r>
          </w:p>
        </w:tc>
      </w:tr>
      <w:tr w:rsidR="00FE790A" w:rsidRPr="000C02E9" w:rsidTr="00F21EFE">
        <w:trPr>
          <w:trHeight w:val="420"/>
        </w:trPr>
        <w:tc>
          <w:tcPr>
            <w:tcW w:w="536" w:type="dxa"/>
            <w:vMerge/>
            <w:vAlign w:val="center"/>
          </w:tcPr>
          <w:p w:rsidR="00FE790A" w:rsidRPr="000C02E9" w:rsidRDefault="00FE790A" w:rsidP="00F21EFE">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FE790A" w:rsidRPr="000C02E9" w:rsidRDefault="00FE790A" w:rsidP="00F21EFE">
            <w:pPr>
              <w:rPr>
                <w:rFonts w:ascii="Times New Roman" w:eastAsia="標楷體" w:hAnsi="Times New Roman" w:cs="Times New Roman"/>
                <w:b/>
                <w:sz w:val="28"/>
                <w:szCs w:val="28"/>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hint="eastAsia"/>
              </w:rPr>
              <w:t>拉書包/拉便當袋/拉功課袋</w:t>
            </w:r>
          </w:p>
        </w:tc>
      </w:tr>
      <w:tr w:rsidR="00FE790A" w:rsidRPr="000C02E9" w:rsidTr="00F21EFE">
        <w:trPr>
          <w:trHeight w:val="420"/>
        </w:trPr>
        <w:tc>
          <w:tcPr>
            <w:tcW w:w="536" w:type="dxa"/>
            <w:vMerge/>
            <w:tcBorders>
              <w:bottom w:val="double" w:sz="4" w:space="0" w:color="auto"/>
            </w:tcBorders>
          </w:tcPr>
          <w:p w:rsidR="00FE790A" w:rsidRPr="000C02E9" w:rsidRDefault="00FE790A" w:rsidP="00F21EFE">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FE790A" w:rsidRPr="000C02E9" w:rsidRDefault="00FE790A" w:rsidP="00F21EF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hint="eastAsia"/>
              </w:rPr>
              <w:t>拉書包/拉便當袋/拉功課袋</w:t>
            </w:r>
          </w:p>
        </w:tc>
      </w:tr>
      <w:tr w:rsidR="00FE790A" w:rsidRPr="000C02E9" w:rsidTr="00F21EFE">
        <w:trPr>
          <w:trHeight w:val="420"/>
        </w:trPr>
        <w:tc>
          <w:tcPr>
            <w:tcW w:w="536" w:type="dxa"/>
            <w:vMerge w:val="restart"/>
            <w:tcBorders>
              <w:top w:val="double" w:sz="4" w:space="0" w:color="auto"/>
            </w:tcBorders>
            <w:vAlign w:val="center"/>
          </w:tcPr>
          <w:p w:rsidR="00FE790A" w:rsidRPr="000C02E9" w:rsidRDefault="00FE790A"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FE790A" w:rsidRPr="00BD4A9D" w:rsidRDefault="00FE790A" w:rsidP="00FE790A">
            <w:pPr>
              <w:pStyle w:val="a3"/>
              <w:widowControl/>
              <w:numPr>
                <w:ilvl w:val="0"/>
                <w:numId w:val="15"/>
              </w:numPr>
              <w:spacing w:line="240" w:lineRule="atLeast"/>
              <w:ind w:leftChars="0"/>
              <w:rPr>
                <w:rFonts w:ascii="標楷體" w:eastAsia="標楷體" w:hAnsi="標楷體"/>
              </w:rPr>
            </w:pPr>
            <w:r w:rsidRPr="00BD4A9D">
              <w:rPr>
                <w:rFonts w:ascii="標楷體" w:eastAsia="標楷體" w:hAnsi="標楷體" w:hint="eastAsia"/>
              </w:rPr>
              <w:t>教材編輯與資源:</w:t>
            </w:r>
          </w:p>
          <w:p w:rsidR="00FE790A" w:rsidRPr="00BD4A9D" w:rsidRDefault="00FE790A" w:rsidP="00F21EFE">
            <w:pPr>
              <w:pStyle w:val="a3"/>
              <w:widowControl/>
              <w:spacing w:line="240" w:lineRule="atLeast"/>
              <w:ind w:leftChars="0"/>
              <w:rPr>
                <w:rFonts w:ascii="標楷體" w:eastAsia="標楷體" w:hAnsi="標楷體" w:cs="Arial"/>
                <w:szCs w:val="22"/>
              </w:rPr>
            </w:pPr>
            <w:r w:rsidRPr="00BD4A9D">
              <w:rPr>
                <w:rFonts w:ascii="標楷體" w:eastAsia="標楷體" w:hAnsi="標楷體" w:cs="Arial" w:hint="eastAsia"/>
                <w:szCs w:val="22"/>
              </w:rPr>
              <w:t>教師自編教材並使用步驟圖片與動作影片，引導學生進行操作</w:t>
            </w:r>
            <w:r w:rsidR="000D4301">
              <w:rPr>
                <w:rFonts w:ascii="標楷體" w:eastAsia="標楷體" w:hAnsi="標楷體" w:cs="Arial" w:hint="eastAsia"/>
                <w:szCs w:val="22"/>
              </w:rPr>
              <w:t>，培養自我照護技能</w:t>
            </w:r>
            <w:r w:rsidRPr="00BD4A9D">
              <w:rPr>
                <w:rFonts w:ascii="標楷體" w:eastAsia="標楷體" w:hAnsi="標楷體" w:cs="Arial" w:hint="eastAsia"/>
                <w:szCs w:val="22"/>
              </w:rPr>
              <w:t>。</w:t>
            </w:r>
            <w:bookmarkStart w:id="0" w:name="_GoBack"/>
            <w:bookmarkEnd w:id="0"/>
          </w:p>
          <w:p w:rsidR="00FE790A" w:rsidRDefault="00FE790A" w:rsidP="00F21EFE">
            <w:pPr>
              <w:snapToGrid w:val="0"/>
              <w:spacing w:line="0" w:lineRule="atLeast"/>
              <w:jc w:val="both"/>
              <w:rPr>
                <w:rFonts w:ascii="標楷體" w:eastAsia="標楷體" w:hAnsi="標楷體"/>
              </w:rPr>
            </w:pPr>
            <w:r>
              <w:rPr>
                <w:rFonts w:ascii="標楷體" w:eastAsia="標楷體" w:hAnsi="標楷體" w:hint="eastAsia"/>
              </w:rPr>
              <w:t>二、教學方法:</w:t>
            </w:r>
          </w:p>
          <w:p w:rsidR="00FE790A" w:rsidRDefault="00FE790A" w:rsidP="00F21EFE">
            <w:pPr>
              <w:snapToGrid w:val="0"/>
              <w:spacing w:line="0" w:lineRule="atLeast"/>
              <w:jc w:val="both"/>
              <w:rPr>
                <w:rFonts w:ascii="標楷體" w:eastAsia="標楷體" w:hAnsi="標楷體"/>
              </w:rPr>
            </w:pPr>
            <w:r>
              <w:rPr>
                <w:rFonts w:ascii="標楷體" w:eastAsia="標楷體" w:hAnsi="標楷體" w:hint="eastAsia"/>
              </w:rPr>
              <w:t xml:space="preserve">    先透過操作習前技能訓練學生動作</w:t>
            </w:r>
          </w:p>
          <w:p w:rsidR="00FE790A" w:rsidRDefault="00FE790A" w:rsidP="00F21EFE">
            <w:pPr>
              <w:snapToGrid w:val="0"/>
              <w:spacing w:line="0" w:lineRule="atLeast"/>
              <w:jc w:val="both"/>
              <w:rPr>
                <w:rFonts w:ascii="標楷體" w:eastAsia="標楷體" w:hAnsi="標楷體"/>
              </w:rPr>
            </w:pPr>
            <w:r>
              <w:rPr>
                <w:rFonts w:ascii="標楷體" w:eastAsia="標楷體" w:hAnsi="標楷體" w:hint="eastAsia"/>
              </w:rPr>
              <w:t xml:space="preserve">    技巧，再使用工作分析法與示範操</w:t>
            </w:r>
          </w:p>
          <w:p w:rsidR="00FE790A" w:rsidRDefault="00FE790A" w:rsidP="00F21EFE">
            <w:pPr>
              <w:snapToGrid w:val="0"/>
              <w:spacing w:line="0" w:lineRule="atLeast"/>
              <w:jc w:val="both"/>
              <w:rPr>
                <w:rFonts w:ascii="標楷體" w:eastAsia="標楷體" w:hAnsi="標楷體"/>
              </w:rPr>
            </w:pPr>
            <w:r>
              <w:rPr>
                <w:rFonts w:ascii="標楷體" w:eastAsia="標楷體" w:hAnsi="標楷體" w:hint="eastAsia"/>
              </w:rPr>
              <w:t xml:space="preserve">    作拉拉鍊、綁塑膠袋、綁鞋帶的流</w:t>
            </w:r>
          </w:p>
          <w:p w:rsidR="00FE790A" w:rsidRPr="00501405" w:rsidRDefault="00FE790A" w:rsidP="00F21EFE">
            <w:pPr>
              <w:snapToGrid w:val="0"/>
              <w:spacing w:line="0" w:lineRule="atLeast"/>
              <w:jc w:val="both"/>
              <w:rPr>
                <w:rFonts w:ascii="標楷體" w:eastAsia="標楷體" w:hAnsi="標楷體"/>
              </w:rPr>
            </w:pPr>
            <w:r>
              <w:rPr>
                <w:rFonts w:ascii="標楷體" w:eastAsia="標楷體" w:hAnsi="標楷體" w:hint="eastAsia"/>
              </w:rPr>
              <w:t xml:space="preserve">    程，並讓學生透過練習熟習技能。</w:t>
            </w:r>
          </w:p>
          <w:p w:rsidR="00FE790A" w:rsidRDefault="00FE790A" w:rsidP="00F21EFE">
            <w:pPr>
              <w:snapToGrid w:val="0"/>
              <w:spacing w:line="240" w:lineRule="atLeast"/>
              <w:jc w:val="both"/>
              <w:rPr>
                <w:rFonts w:ascii="標楷體" w:eastAsia="標楷體" w:hAnsi="標楷體"/>
                <w:szCs w:val="18"/>
              </w:rPr>
            </w:pPr>
            <w:r>
              <w:rPr>
                <w:rFonts w:ascii="標楷體" w:eastAsia="標楷體" w:hAnsi="標楷體" w:hint="eastAsia"/>
                <w:szCs w:val="18"/>
              </w:rPr>
              <w:t>三、教學評量</w:t>
            </w:r>
          </w:p>
          <w:p w:rsidR="00FE790A" w:rsidRDefault="00FE790A" w:rsidP="00F21EFE">
            <w:pPr>
              <w:widowControl/>
              <w:spacing w:line="0" w:lineRule="atLeast"/>
              <w:rPr>
                <w:rFonts w:ascii="標楷體" w:eastAsia="標楷體" w:hAnsi="標楷體"/>
                <w:szCs w:val="24"/>
              </w:rPr>
            </w:pPr>
            <w:r>
              <w:rPr>
                <w:rFonts w:ascii="標楷體" w:eastAsia="標楷體" w:hAnsi="標楷體" w:hint="eastAsia"/>
                <w:szCs w:val="18"/>
              </w:rPr>
              <w:t xml:space="preserve">    採觀察評量與課程問答，</w:t>
            </w:r>
            <w:r w:rsidRPr="00566E7A">
              <w:rPr>
                <w:rFonts w:ascii="標楷體" w:eastAsia="標楷體" w:hAnsi="標楷體"/>
                <w:szCs w:val="24"/>
              </w:rPr>
              <w:t>以了解</w:t>
            </w:r>
            <w:r>
              <w:rPr>
                <w:rFonts w:ascii="標楷體" w:eastAsia="標楷體" w:hAnsi="標楷體"/>
                <w:szCs w:val="24"/>
              </w:rPr>
              <w:t>學</w:t>
            </w:r>
          </w:p>
          <w:p w:rsidR="00FE790A" w:rsidRDefault="00FE790A" w:rsidP="00F21EFE">
            <w:pPr>
              <w:widowControl/>
              <w:spacing w:line="0" w:lineRule="atLeast"/>
              <w:rPr>
                <w:rFonts w:ascii="標楷體" w:eastAsia="標楷體" w:hAnsi="標楷體"/>
                <w:szCs w:val="24"/>
              </w:rPr>
            </w:pPr>
            <w:r>
              <w:rPr>
                <w:rFonts w:ascii="標楷體" w:eastAsia="標楷體" w:hAnsi="標楷體" w:hint="eastAsia"/>
                <w:szCs w:val="24"/>
              </w:rPr>
              <w:lastRenderedPageBreak/>
              <w:t xml:space="preserve">    </w:t>
            </w:r>
            <w:r>
              <w:rPr>
                <w:rFonts w:ascii="標楷體" w:eastAsia="標楷體" w:hAnsi="標楷體"/>
                <w:szCs w:val="24"/>
              </w:rPr>
              <w:t>生的學習狀況並給予個別化</w:t>
            </w:r>
            <w:r>
              <w:rPr>
                <w:rFonts w:ascii="標楷體" w:eastAsia="標楷體" w:hAnsi="標楷體" w:hint="eastAsia"/>
                <w:szCs w:val="24"/>
              </w:rPr>
              <w:t>的</w:t>
            </w:r>
            <w:r w:rsidRPr="00566E7A">
              <w:rPr>
                <w:rFonts w:ascii="標楷體" w:eastAsia="標楷體" w:hAnsi="標楷體"/>
                <w:szCs w:val="24"/>
              </w:rPr>
              <w:t>指</w:t>
            </w:r>
            <w:r>
              <w:rPr>
                <w:rFonts w:ascii="標楷體" w:eastAsia="標楷體" w:hAnsi="標楷體" w:hint="eastAsia"/>
                <w:szCs w:val="24"/>
              </w:rPr>
              <w:t xml:space="preserve">  </w:t>
            </w:r>
          </w:p>
          <w:p w:rsidR="00FE790A" w:rsidRDefault="00FE790A" w:rsidP="00F21EFE">
            <w:pPr>
              <w:widowControl/>
              <w:spacing w:line="0" w:lineRule="atLeast"/>
              <w:rPr>
                <w:rFonts w:ascii="標楷體" w:eastAsia="標楷體" w:hAnsi="標楷體"/>
                <w:szCs w:val="24"/>
              </w:rPr>
            </w:pPr>
            <w:r>
              <w:rPr>
                <w:rFonts w:ascii="標楷體" w:eastAsia="標楷體" w:hAnsi="標楷體" w:hint="eastAsia"/>
                <w:szCs w:val="24"/>
              </w:rPr>
              <w:t xml:space="preserve">    </w:t>
            </w:r>
            <w:r w:rsidRPr="00566E7A">
              <w:rPr>
                <w:rFonts w:ascii="標楷體" w:eastAsia="標楷體" w:hAnsi="標楷體"/>
                <w:szCs w:val="24"/>
              </w:rPr>
              <w:t>導。</w:t>
            </w:r>
            <w:r w:rsidRPr="00547223">
              <w:rPr>
                <w:rFonts w:ascii="標楷體" w:eastAsia="標楷體" w:hAnsi="標楷體" w:hint="eastAsia"/>
                <w:szCs w:val="24"/>
              </w:rPr>
              <w:t>在家中透過任務學習單的檢核</w:t>
            </w:r>
            <w:r>
              <w:rPr>
                <w:rFonts w:ascii="標楷體" w:eastAsia="標楷體" w:hAnsi="標楷體" w:hint="eastAsia"/>
                <w:szCs w:val="24"/>
              </w:rPr>
              <w:t xml:space="preserve"> </w:t>
            </w:r>
          </w:p>
          <w:p w:rsidR="00FE790A" w:rsidRPr="003537ED" w:rsidRDefault="00FE790A" w:rsidP="00F21EFE">
            <w:pPr>
              <w:widowControl/>
              <w:spacing w:line="0" w:lineRule="atLeast"/>
              <w:rPr>
                <w:rFonts w:ascii="標楷體" w:eastAsia="標楷體" w:hAnsi="標楷體"/>
                <w:szCs w:val="24"/>
              </w:rPr>
            </w:pPr>
            <w:r>
              <w:rPr>
                <w:rFonts w:ascii="標楷體" w:eastAsia="標楷體" w:hAnsi="標楷體" w:hint="eastAsia"/>
                <w:szCs w:val="24"/>
              </w:rPr>
              <w:t xml:space="preserve">    </w:t>
            </w:r>
            <w:r w:rsidRPr="00547223">
              <w:rPr>
                <w:rFonts w:ascii="標楷體" w:eastAsia="標楷體" w:hAnsi="標楷體" w:hint="eastAsia"/>
                <w:szCs w:val="24"/>
              </w:rPr>
              <w:t>表，在生活中進行檢核</w:t>
            </w:r>
            <w:r>
              <w:rPr>
                <w:rFonts w:ascii="標楷體" w:eastAsia="標楷體" w:hAnsi="標楷體" w:hint="eastAsia"/>
                <w:szCs w:val="24"/>
              </w:rPr>
              <w:t>。</w:t>
            </w:r>
          </w:p>
          <w:p w:rsidR="00FE790A" w:rsidRDefault="00FE790A" w:rsidP="00F21EFE">
            <w:pPr>
              <w:snapToGrid w:val="0"/>
              <w:spacing w:line="240" w:lineRule="atLeast"/>
              <w:jc w:val="both"/>
              <w:rPr>
                <w:rFonts w:ascii="標楷體" w:eastAsia="標楷體" w:hAnsi="標楷體"/>
                <w:szCs w:val="18"/>
              </w:rPr>
            </w:pPr>
            <w:r>
              <w:rPr>
                <w:rFonts w:ascii="標楷體" w:eastAsia="標楷體" w:hAnsi="標楷體" w:hint="eastAsia"/>
                <w:szCs w:val="18"/>
              </w:rPr>
              <w:t>備註:</w:t>
            </w:r>
          </w:p>
          <w:p w:rsidR="00FE790A" w:rsidRPr="00CB57DD" w:rsidRDefault="00FE790A" w:rsidP="00F21EFE">
            <w:pPr>
              <w:snapToGrid w:val="0"/>
              <w:spacing w:line="240" w:lineRule="atLeast"/>
              <w:jc w:val="both"/>
              <w:rPr>
                <w:rFonts w:ascii="標楷體" w:eastAsia="標楷體" w:hAnsi="標楷體"/>
                <w:szCs w:val="18"/>
              </w:rPr>
            </w:pPr>
            <w:r>
              <w:rPr>
                <w:rFonts w:ascii="標楷體" w:eastAsia="標楷體" w:hAnsi="標楷體" w:hint="eastAsia"/>
                <w:szCs w:val="24"/>
              </w:rPr>
              <w:t>協助人員</w:t>
            </w:r>
          </w:p>
          <w:p w:rsidR="00FE790A" w:rsidRDefault="00FE790A" w:rsidP="00F21EFE">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 助理員協助完成課堂參與</w:t>
            </w:r>
          </w:p>
          <w:p w:rsidR="00FE790A" w:rsidRPr="00132D6D" w:rsidRDefault="00FE790A" w:rsidP="00F21EFE">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Pr>
                <w:rFonts w:ascii="標楷體" w:eastAsia="標楷體" w:hAnsi="標楷體" w:hint="eastAsia"/>
                <w:szCs w:val="24"/>
              </w:rPr>
              <w:t xml:space="preserve"> 協教師協助課程參與、動作指導、情緒處理協助</w:t>
            </w: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tcBorders>
              <w:bottom w:val="single" w:sz="4" w:space="0" w:color="auto"/>
            </w:tcBorders>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tcBorders>
              <w:bottom w:val="single" w:sz="4" w:space="0" w:color="auto"/>
            </w:tcBorders>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hint="eastAsia"/>
              </w:rPr>
              <w:t>拉拉鍊/拉鍊扣/拉外套</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hint="eastAsia"/>
              </w:rPr>
              <w:t>拉拉鍊/拉鍊扣/拉外套</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cs="標楷體" w:hint="eastAsia"/>
              </w:rPr>
              <w:t>拉拉鍊/拉鍊扣/拉外套</w:t>
            </w:r>
          </w:p>
        </w:tc>
      </w:tr>
      <w:tr w:rsidR="00FE790A" w:rsidRPr="000C02E9" w:rsidTr="00F21EFE">
        <w:trPr>
          <w:trHeight w:val="475"/>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打結/穿線版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打結/穿線版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打結/穿線版</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打結/穿線版/塑膠袋打結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打結/穿線版/塑膠袋打結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打結/穿線版/塑膠袋打結</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打結/塑膠袋打結/綁鞋帶</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打結/塑膠袋打結/綁鞋帶</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打結/塑膠袋打結/綁鞋帶</w:t>
            </w:r>
          </w:p>
        </w:tc>
      </w:tr>
      <w:tr w:rsidR="00FE790A" w:rsidRPr="000C02E9" w:rsidTr="00F21EFE">
        <w:trPr>
          <w:trHeight w:val="420"/>
        </w:trPr>
        <w:tc>
          <w:tcPr>
            <w:tcW w:w="536" w:type="dxa"/>
            <w:vMerge/>
          </w:tcPr>
          <w:p w:rsidR="00FE790A" w:rsidRPr="000C02E9" w:rsidRDefault="00FE790A" w:rsidP="00F21EFE">
            <w:pPr>
              <w:rPr>
                <w:rFonts w:ascii="Times New Roman" w:eastAsia="標楷體" w:hAnsi="Times New Roman" w:cs="Times New Roman"/>
              </w:rPr>
            </w:pPr>
          </w:p>
        </w:tc>
        <w:tc>
          <w:tcPr>
            <w:tcW w:w="4342" w:type="dxa"/>
            <w:gridSpan w:val="2"/>
            <w:vMerge/>
            <w:tcBorders>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Pr>
                <w:rFonts w:ascii="標楷體" w:eastAsia="標楷體" w:hAnsi="標楷體" w:hint="eastAsia"/>
                <w:szCs w:val="24"/>
              </w:rPr>
              <w:t>打結/塑膠袋打結/綁鞋帶</w:t>
            </w:r>
          </w:p>
        </w:tc>
      </w:tr>
      <w:tr w:rsidR="00FE790A" w:rsidRPr="000C02E9" w:rsidTr="00F21EFE">
        <w:trPr>
          <w:trHeight w:val="420"/>
        </w:trPr>
        <w:tc>
          <w:tcPr>
            <w:tcW w:w="536" w:type="dxa"/>
            <w:vMerge/>
            <w:tcBorders>
              <w:bottom w:val="thickThinSmallGap" w:sz="24" w:space="0" w:color="auto"/>
            </w:tcBorders>
          </w:tcPr>
          <w:p w:rsidR="00FE790A" w:rsidRPr="000C02E9" w:rsidRDefault="00FE790A" w:rsidP="00F21EF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FE790A" w:rsidRPr="000C02E9" w:rsidRDefault="00FE790A" w:rsidP="00F21EF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FE790A" w:rsidRPr="000C02E9" w:rsidRDefault="00FE790A" w:rsidP="00F21EFE">
            <w:pPr>
              <w:rPr>
                <w:rFonts w:ascii="Times New Roman" w:eastAsia="標楷體" w:hAnsi="Times New Roman" w:cs="Times New Roman"/>
              </w:rPr>
            </w:pPr>
          </w:p>
        </w:tc>
        <w:tc>
          <w:tcPr>
            <w:tcW w:w="913" w:type="dxa"/>
            <w:vAlign w:val="center"/>
          </w:tcPr>
          <w:p w:rsidR="00FE790A" w:rsidRPr="001D42EF" w:rsidRDefault="00FE790A" w:rsidP="00F21EFE">
            <w:pPr>
              <w:jc w:val="center"/>
              <w:rPr>
                <w:rFonts w:ascii="Times New Roman" w:eastAsia="標楷體" w:hAnsi="Times New Roman" w:cs="Times New Roman"/>
                <w:szCs w:val="24"/>
              </w:rPr>
            </w:pPr>
            <w:r>
              <w:rPr>
                <w:rFonts w:ascii="Times New Roman" w:eastAsia="標楷體" w:hAnsi="Times New Roman" w:cs="Times New Roman" w:hint="eastAsia"/>
                <w:szCs w:val="24"/>
              </w:rPr>
              <w:t>21</w:t>
            </w:r>
          </w:p>
        </w:tc>
        <w:tc>
          <w:tcPr>
            <w:tcW w:w="3364" w:type="dxa"/>
            <w:gridSpan w:val="2"/>
            <w:vAlign w:val="center"/>
          </w:tcPr>
          <w:p w:rsidR="00FE790A" w:rsidRPr="00C11FCC" w:rsidRDefault="00FE790A" w:rsidP="00F21EFE">
            <w:pPr>
              <w:snapToGrid w:val="0"/>
              <w:jc w:val="both"/>
              <w:rPr>
                <w:rFonts w:ascii="標楷體" w:eastAsia="標楷體" w:hAnsi="標楷體"/>
                <w:szCs w:val="24"/>
              </w:rPr>
            </w:pPr>
            <w:r w:rsidRPr="00C11FCC">
              <w:rPr>
                <w:rFonts w:ascii="標楷體" w:eastAsia="標楷體" w:hAnsi="標楷體" w:hint="eastAsia"/>
                <w:szCs w:val="24"/>
              </w:rPr>
              <w:t>休業式</w:t>
            </w:r>
          </w:p>
        </w:tc>
      </w:tr>
    </w:tbl>
    <w:p w:rsidR="00FE790A" w:rsidRDefault="00FE790A"/>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Default="00352AFF"/>
    <w:p w:rsidR="00352AFF" w:rsidRPr="00352AFF" w:rsidRDefault="00352AFF" w:rsidP="00352AFF">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0517CB" w:rsidRPr="000C02E9" w:rsidTr="00F21EFE">
        <w:trPr>
          <w:trHeight w:val="596"/>
        </w:trPr>
        <w:tc>
          <w:tcPr>
            <w:tcW w:w="1925" w:type="dxa"/>
            <w:gridSpan w:val="2"/>
            <w:vAlign w:val="center"/>
          </w:tcPr>
          <w:p w:rsidR="000517CB" w:rsidRPr="004133B4" w:rsidRDefault="000517CB"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0517CB" w:rsidRPr="004133B4" w:rsidRDefault="000517CB"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rsidR="000517CB" w:rsidRPr="004133B4" w:rsidRDefault="000517CB"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0517CB" w:rsidRPr="004133B4" w:rsidRDefault="000517CB"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rsidR="000517CB" w:rsidRPr="004133B4" w:rsidRDefault="000517CB" w:rsidP="00F21EF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0517CB" w:rsidRPr="000C02E9" w:rsidTr="00F21EFE">
        <w:trPr>
          <w:trHeight w:val="561"/>
        </w:trPr>
        <w:tc>
          <w:tcPr>
            <w:tcW w:w="1925" w:type="dxa"/>
            <w:gridSpan w:val="2"/>
          </w:tcPr>
          <w:p w:rsidR="000517CB" w:rsidRPr="00FA0042" w:rsidRDefault="000517CB" w:rsidP="00F21EFE">
            <w:pPr>
              <w:jc w:val="both"/>
              <w:rPr>
                <w:rFonts w:ascii="Times New Roman" w:eastAsia="標楷體" w:hAnsi="Times New Roman" w:cs="Times New Roman"/>
                <w:sz w:val="22"/>
              </w:rPr>
            </w:pPr>
            <w:r w:rsidRPr="00FA0042">
              <w:rPr>
                <w:rFonts w:ascii="Times New Roman" w:eastAsia="標楷體" w:hAnsi="Times New Roman" w:cs="Times New Roman" w:hint="eastAsia"/>
                <w:sz w:val="22"/>
              </w:rPr>
              <w:t>特需領域</w:t>
            </w:r>
            <w:r w:rsidRPr="00FA0042">
              <w:rPr>
                <w:rFonts w:ascii="Times New Roman" w:eastAsia="標楷體" w:hAnsi="Times New Roman" w:cs="Times New Roman" w:hint="eastAsia"/>
                <w:sz w:val="22"/>
              </w:rPr>
              <w:t>(</w:t>
            </w:r>
            <w:r w:rsidRPr="00FA0042">
              <w:rPr>
                <w:rFonts w:ascii="Times New Roman" w:eastAsia="標楷體" w:hAnsi="Times New Roman" w:cs="Times New Roman" w:hint="eastAsia"/>
                <w:sz w:val="22"/>
              </w:rPr>
              <w:t>社交技巧</w:t>
            </w:r>
            <w:r w:rsidRPr="00FA0042">
              <w:rPr>
                <w:rFonts w:ascii="Times New Roman" w:eastAsia="標楷體" w:hAnsi="Times New Roman" w:cs="Times New Roman"/>
                <w:sz w:val="22"/>
              </w:rPr>
              <w:t>)</w:t>
            </w:r>
          </w:p>
        </w:tc>
        <w:tc>
          <w:tcPr>
            <w:tcW w:w="2861" w:type="dxa"/>
            <w:vAlign w:val="center"/>
          </w:tcPr>
          <w:p w:rsidR="000517CB" w:rsidRPr="000C02E9" w:rsidRDefault="000517CB" w:rsidP="00F21EFE">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391" w:type="dxa"/>
            <w:gridSpan w:val="3"/>
          </w:tcPr>
          <w:p w:rsidR="000517CB" w:rsidRPr="000C02E9" w:rsidRDefault="000517CB" w:rsidP="00F21EFE">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特教班</w:t>
            </w:r>
          </w:p>
        </w:tc>
        <w:tc>
          <w:tcPr>
            <w:tcW w:w="2371" w:type="dxa"/>
          </w:tcPr>
          <w:p w:rsidR="000517CB" w:rsidRPr="000C02E9" w:rsidRDefault="000517CB" w:rsidP="00F21EF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全特教班教師</w:t>
            </w:r>
          </w:p>
        </w:tc>
      </w:tr>
      <w:tr w:rsidR="000517CB" w:rsidRPr="000C02E9" w:rsidTr="00F21EFE">
        <w:trPr>
          <w:trHeight w:val="854"/>
        </w:trPr>
        <w:tc>
          <w:tcPr>
            <w:tcW w:w="1925" w:type="dxa"/>
            <w:gridSpan w:val="2"/>
            <w:vAlign w:val="center"/>
          </w:tcPr>
          <w:p w:rsidR="000517CB" w:rsidRPr="004133B4" w:rsidRDefault="000517CB" w:rsidP="00F21EF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0517CB" w:rsidRPr="000C02E9" w:rsidRDefault="000517CB" w:rsidP="00F21EF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0517CB" w:rsidRPr="00C269A2" w:rsidRDefault="000517CB" w:rsidP="00F21EFE">
            <w:pPr>
              <w:jc w:val="both"/>
              <w:rPr>
                <w:rFonts w:eastAsia="標楷體"/>
              </w:rPr>
            </w:pPr>
            <w:r>
              <w:rPr>
                <w:rFonts w:ascii="Times New Roman" w:eastAsia="標楷體" w:hAnsi="Times New Roman" w:cs="Times New Roman" w:hint="eastAsia"/>
                <w:sz w:val="28"/>
                <w:szCs w:val="28"/>
              </w:rPr>
              <w:t>全特教班</w:t>
            </w:r>
            <w:r>
              <w:rPr>
                <w:rFonts w:eastAsia="標楷體" w:hint="eastAsia"/>
                <w:sz w:val="28"/>
                <w:szCs w:val="28"/>
              </w:rPr>
              <w:t>學生</w:t>
            </w:r>
          </w:p>
        </w:tc>
      </w:tr>
      <w:tr w:rsidR="000517CB" w:rsidRPr="000C02E9" w:rsidTr="00F21EFE">
        <w:trPr>
          <w:trHeight w:val="1066"/>
        </w:trPr>
        <w:tc>
          <w:tcPr>
            <w:tcW w:w="1925" w:type="dxa"/>
            <w:gridSpan w:val="2"/>
            <w:vAlign w:val="center"/>
          </w:tcPr>
          <w:p w:rsidR="000517CB" w:rsidRPr="000C02E9" w:rsidRDefault="000517CB"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rsidR="000517CB" w:rsidRDefault="000517CB"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rsidR="000517CB" w:rsidRPr="004133B4" w:rsidRDefault="000517CB" w:rsidP="00F21EFE">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0517CB" w:rsidRPr="000C02E9" w:rsidTr="00F21EFE">
        <w:trPr>
          <w:trHeight w:val="899"/>
        </w:trPr>
        <w:tc>
          <w:tcPr>
            <w:tcW w:w="1925" w:type="dxa"/>
            <w:gridSpan w:val="2"/>
            <w:tcBorders>
              <w:bottom w:val="double" w:sz="4" w:space="0" w:color="auto"/>
            </w:tcBorders>
            <w:vAlign w:val="center"/>
          </w:tcPr>
          <w:p w:rsidR="000517CB" w:rsidRPr="000C02E9" w:rsidRDefault="000517CB"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0517CB" w:rsidRPr="00C269A2" w:rsidRDefault="000517CB" w:rsidP="00F21EFE">
            <w:pPr>
              <w:jc w:val="both"/>
              <w:rPr>
                <w:rFonts w:eastAsia="標楷體"/>
              </w:rPr>
            </w:pPr>
            <w:r>
              <w:rPr>
                <w:rFonts w:eastAsia="標楷體" w:hint="eastAsia"/>
              </w:rPr>
              <w:t>1.</w:t>
            </w:r>
            <w:r w:rsidRPr="00C269A2">
              <w:rPr>
                <w:rFonts w:eastAsia="標楷體" w:hint="eastAsia"/>
              </w:rPr>
              <w:t>在遊戲中能遵守規則，和牽引哥哥姐姐一起完成活動。</w:t>
            </w:r>
          </w:p>
          <w:p w:rsidR="000517CB" w:rsidRPr="00C269A2" w:rsidRDefault="000517CB" w:rsidP="00F21EFE">
            <w:pPr>
              <w:jc w:val="both"/>
              <w:rPr>
                <w:rFonts w:eastAsia="標楷體"/>
              </w:rPr>
            </w:pPr>
            <w:r>
              <w:rPr>
                <w:rFonts w:eastAsia="標楷體"/>
              </w:rPr>
              <w:t>2.</w:t>
            </w:r>
            <w:r>
              <w:rPr>
                <w:rFonts w:eastAsia="標楷體" w:hint="eastAsia"/>
              </w:rPr>
              <w:t>在活動中能和牽引哥哥姐姐建立良好互動關係。</w:t>
            </w:r>
          </w:p>
        </w:tc>
      </w:tr>
      <w:tr w:rsidR="000517CB" w:rsidRPr="000C02E9" w:rsidTr="00F21EFE">
        <w:trPr>
          <w:trHeight w:val="420"/>
        </w:trPr>
        <w:tc>
          <w:tcPr>
            <w:tcW w:w="534" w:type="dxa"/>
            <w:vMerge w:val="restart"/>
            <w:tcBorders>
              <w:top w:val="double" w:sz="4" w:space="0" w:color="auto"/>
            </w:tcBorders>
            <w:vAlign w:val="center"/>
          </w:tcPr>
          <w:p w:rsidR="000517CB" w:rsidRPr="000C02E9" w:rsidRDefault="000517CB"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rsidR="000517CB" w:rsidRDefault="000517CB" w:rsidP="00F21EFE">
            <w:pPr>
              <w:jc w:val="center"/>
              <w:rPr>
                <w:rFonts w:ascii="Times New Roman" w:eastAsia="標楷體" w:hAnsi="Times New Roman" w:cs="Times New Roman"/>
                <w:szCs w:val="24"/>
              </w:rPr>
            </w:pPr>
          </w:p>
          <w:p w:rsidR="000517CB" w:rsidRDefault="000517CB" w:rsidP="00F21EFE">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0517CB" w:rsidRDefault="000517CB" w:rsidP="00F21EFE">
            <w:pPr>
              <w:jc w:val="center"/>
              <w:rPr>
                <w:rFonts w:ascii="Times New Roman" w:eastAsia="標楷體" w:hAnsi="Times New Roman" w:cs="Times New Roman"/>
                <w:szCs w:val="24"/>
              </w:rPr>
            </w:pPr>
          </w:p>
          <w:p w:rsidR="000517CB" w:rsidRPr="000C02E9" w:rsidRDefault="000517CB" w:rsidP="00F21EFE">
            <w:pPr>
              <w:jc w:val="center"/>
              <w:rPr>
                <w:rFonts w:ascii="Times New Roman" w:eastAsia="標楷體" w:hAnsi="Times New Roman" w:cs="Times New Roman"/>
                <w:szCs w:val="24"/>
              </w:rPr>
            </w:pPr>
          </w:p>
          <w:p w:rsidR="000517CB" w:rsidRDefault="000517CB" w:rsidP="00F21EF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0517CB" w:rsidRDefault="000517CB" w:rsidP="00F21EFE">
            <w:pPr>
              <w:jc w:val="center"/>
              <w:rPr>
                <w:rFonts w:ascii="Times New Roman" w:eastAsia="標楷體" w:hAnsi="Times New Roman" w:cs="Times New Roman"/>
                <w:szCs w:val="24"/>
              </w:rPr>
            </w:pPr>
          </w:p>
          <w:p w:rsidR="000517CB" w:rsidRPr="000C02E9" w:rsidRDefault="000517CB" w:rsidP="00F21EFE">
            <w:pPr>
              <w:jc w:val="center"/>
              <w:rPr>
                <w:rFonts w:ascii="Times New Roman" w:eastAsia="標楷體" w:hAnsi="Times New Roman" w:cs="Times New Roman"/>
                <w:szCs w:val="24"/>
              </w:rPr>
            </w:pPr>
          </w:p>
          <w:p w:rsidR="000517CB" w:rsidRPr="000C02E9" w:rsidRDefault="000517CB" w:rsidP="00F21EF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rsidR="000517CB" w:rsidRPr="000C02E9" w:rsidRDefault="000517CB"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rsidR="000517CB" w:rsidRPr="000C02E9" w:rsidRDefault="000517CB" w:rsidP="00F21EFE">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rsidR="000517CB" w:rsidRPr="000C02E9" w:rsidRDefault="000517CB"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0517CB" w:rsidRPr="000C02E9" w:rsidRDefault="000517CB" w:rsidP="00F21EFE">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rsidR="000517CB" w:rsidRPr="000C02E9" w:rsidRDefault="000517CB" w:rsidP="00F21EFE">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rsidR="000517CB" w:rsidRPr="000C02E9" w:rsidRDefault="000517CB"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0517CB" w:rsidRPr="000C02E9" w:rsidRDefault="000517CB"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rsidR="000517CB" w:rsidRPr="000C02E9" w:rsidRDefault="000517CB" w:rsidP="00F21EFE">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p>
          <w:p w:rsidR="000517CB" w:rsidRPr="000C02E9" w:rsidRDefault="000517CB" w:rsidP="00F21EFE">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0517CB" w:rsidRPr="000C02E9" w:rsidRDefault="000517CB" w:rsidP="00F21EF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rsidR="000517CB" w:rsidRPr="000C02E9" w:rsidRDefault="000517CB"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rsidR="000517CB" w:rsidRPr="000C02E9" w:rsidRDefault="000517CB" w:rsidP="00F21EF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517CB" w:rsidRPr="000C02E9" w:rsidTr="00F21EFE">
        <w:trPr>
          <w:trHeight w:val="420"/>
        </w:trPr>
        <w:tc>
          <w:tcPr>
            <w:tcW w:w="534" w:type="dxa"/>
            <w:vMerge/>
            <w:tcBorders>
              <w:bottom w:val="single" w:sz="4" w:space="0" w:color="auto"/>
            </w:tcBorders>
          </w:tcPr>
          <w:p w:rsidR="000517CB" w:rsidRPr="000C02E9" w:rsidRDefault="000517CB" w:rsidP="00F21EFE">
            <w:pPr>
              <w:rPr>
                <w:rFonts w:ascii="Times New Roman" w:eastAsia="標楷體" w:hAnsi="Times New Roman" w:cs="Times New Roman"/>
              </w:rPr>
            </w:pPr>
          </w:p>
        </w:tc>
        <w:tc>
          <w:tcPr>
            <w:tcW w:w="1391" w:type="dxa"/>
            <w:vMerge/>
            <w:tcBorders>
              <w:right w:val="single" w:sz="4" w:space="0" w:color="auto"/>
            </w:tcBorders>
            <w:vAlign w:val="center"/>
          </w:tcPr>
          <w:p w:rsidR="000517CB" w:rsidRPr="000C02E9" w:rsidRDefault="000517CB"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0517CB" w:rsidRPr="000C02E9" w:rsidRDefault="000517CB" w:rsidP="00F21EFE">
            <w:pPr>
              <w:rPr>
                <w:rFonts w:ascii="Times New Roman" w:eastAsia="標楷體" w:hAnsi="Times New Roman" w:cs="Times New Roman"/>
                <w:sz w:val="22"/>
              </w:rPr>
            </w:pPr>
          </w:p>
        </w:tc>
        <w:tc>
          <w:tcPr>
            <w:tcW w:w="588" w:type="dxa"/>
            <w:vMerge/>
            <w:tcBorders>
              <w:left w:val="double" w:sz="4" w:space="0" w:color="auto"/>
            </w:tcBorders>
          </w:tcPr>
          <w:p w:rsidR="000517CB" w:rsidRPr="000C02E9" w:rsidRDefault="000517CB" w:rsidP="00F21EFE">
            <w:pPr>
              <w:jc w:val="center"/>
              <w:rPr>
                <w:rFonts w:ascii="Times New Roman" w:eastAsia="標楷體" w:hAnsi="Times New Roman" w:cs="Times New Roman"/>
              </w:rPr>
            </w:pPr>
          </w:p>
        </w:tc>
        <w:tc>
          <w:tcPr>
            <w:tcW w:w="900" w:type="dxa"/>
            <w:tcBorders>
              <w:bottom w:val="single" w:sz="4" w:space="0" w:color="auto"/>
            </w:tcBorders>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rsidR="000517CB" w:rsidRPr="00A50C61" w:rsidRDefault="000517CB" w:rsidP="00F21EFE">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0517CB" w:rsidRPr="000C02E9" w:rsidTr="00F21EFE">
        <w:trPr>
          <w:trHeight w:val="420"/>
        </w:trPr>
        <w:tc>
          <w:tcPr>
            <w:tcW w:w="534" w:type="dxa"/>
            <w:vMerge/>
            <w:tcBorders>
              <w:bottom w:val="single" w:sz="4" w:space="0" w:color="auto"/>
            </w:tcBorders>
          </w:tcPr>
          <w:p w:rsidR="000517CB" w:rsidRPr="000C02E9" w:rsidRDefault="000517CB" w:rsidP="00F21EFE">
            <w:pPr>
              <w:rPr>
                <w:rFonts w:ascii="Times New Roman" w:eastAsia="標楷體" w:hAnsi="Times New Roman" w:cs="Times New Roman"/>
              </w:rPr>
            </w:pPr>
          </w:p>
        </w:tc>
        <w:tc>
          <w:tcPr>
            <w:tcW w:w="1391" w:type="dxa"/>
            <w:vMerge/>
            <w:tcBorders>
              <w:right w:val="single" w:sz="4" w:space="0" w:color="auto"/>
            </w:tcBorders>
            <w:vAlign w:val="center"/>
          </w:tcPr>
          <w:p w:rsidR="000517CB" w:rsidRPr="000C02E9" w:rsidRDefault="000517CB"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0517CB" w:rsidRPr="000C02E9" w:rsidRDefault="000517CB" w:rsidP="00F21EFE">
            <w:pPr>
              <w:rPr>
                <w:rFonts w:ascii="Times New Roman" w:eastAsia="標楷體" w:hAnsi="Times New Roman" w:cs="Times New Roman"/>
                <w:sz w:val="22"/>
              </w:rPr>
            </w:pPr>
          </w:p>
        </w:tc>
        <w:tc>
          <w:tcPr>
            <w:tcW w:w="588" w:type="dxa"/>
            <w:vMerge/>
            <w:tcBorders>
              <w:left w:val="double" w:sz="4" w:space="0" w:color="auto"/>
            </w:tcBorders>
          </w:tcPr>
          <w:p w:rsidR="000517CB" w:rsidRPr="000C02E9" w:rsidRDefault="000517CB" w:rsidP="00F21EFE">
            <w:pPr>
              <w:jc w:val="center"/>
              <w:rPr>
                <w:rFonts w:ascii="Times New Roman" w:eastAsia="標楷體" w:hAnsi="Times New Roman" w:cs="Times New Roman"/>
              </w:rPr>
            </w:pPr>
          </w:p>
        </w:tc>
        <w:tc>
          <w:tcPr>
            <w:tcW w:w="900" w:type="dxa"/>
            <w:tcBorders>
              <w:bottom w:val="single" w:sz="4" w:space="0" w:color="auto"/>
            </w:tcBorders>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rsidR="000517CB" w:rsidRPr="00A50C61" w:rsidRDefault="000517CB" w:rsidP="00F21EFE">
            <w:pPr>
              <w:rPr>
                <w:rFonts w:ascii="標楷體" w:eastAsia="標楷體" w:hAnsi="標楷體"/>
                <w:szCs w:val="24"/>
              </w:rPr>
            </w:pPr>
            <w:r w:rsidRPr="00A840C6">
              <w:rPr>
                <w:rFonts w:ascii="標楷體" w:eastAsia="標楷體" w:hAnsi="標楷體" w:hint="eastAsia"/>
                <w:szCs w:val="24"/>
              </w:rPr>
              <w:t>棒球樂樂樂</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1391" w:type="dxa"/>
            <w:vMerge/>
            <w:tcBorders>
              <w:right w:val="single" w:sz="4" w:space="0" w:color="auto"/>
            </w:tcBorders>
            <w:vAlign w:val="center"/>
          </w:tcPr>
          <w:p w:rsidR="000517CB" w:rsidRPr="000C02E9" w:rsidRDefault="000517CB"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0517CB" w:rsidRPr="000C02E9" w:rsidRDefault="000517CB" w:rsidP="00F21EFE">
            <w:pPr>
              <w:rPr>
                <w:rFonts w:ascii="Times New Roman" w:eastAsia="標楷體" w:hAnsi="Times New Roman" w:cs="Times New Roman"/>
                <w:sz w:val="22"/>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rsidR="000517CB" w:rsidRPr="00A50C61" w:rsidRDefault="000517CB" w:rsidP="00F21EFE">
            <w:pPr>
              <w:rPr>
                <w:rFonts w:ascii="標楷體" w:eastAsia="標楷體" w:hAnsi="標楷體"/>
                <w:szCs w:val="24"/>
              </w:rPr>
            </w:pPr>
            <w:r w:rsidRPr="00A840C6">
              <w:rPr>
                <w:rFonts w:ascii="標楷體" w:eastAsia="標楷體" w:hAnsi="標楷體" w:hint="eastAsia"/>
                <w:szCs w:val="24"/>
              </w:rPr>
              <w:t>跨越跑跑跑</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1391" w:type="dxa"/>
            <w:vMerge/>
            <w:tcBorders>
              <w:right w:val="single" w:sz="4" w:space="0" w:color="auto"/>
            </w:tcBorders>
            <w:vAlign w:val="center"/>
          </w:tcPr>
          <w:p w:rsidR="000517CB" w:rsidRPr="000C02E9" w:rsidRDefault="000517CB"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0517CB" w:rsidRPr="000C02E9" w:rsidRDefault="000517CB" w:rsidP="00F21EFE">
            <w:pPr>
              <w:rPr>
                <w:rFonts w:ascii="Times New Roman" w:eastAsia="標楷體" w:hAnsi="Times New Roman" w:cs="Times New Roman"/>
                <w:sz w:val="22"/>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rsidR="000517CB" w:rsidRPr="00A50C61" w:rsidRDefault="000517CB" w:rsidP="00F21EFE">
            <w:pPr>
              <w:rPr>
                <w:rFonts w:ascii="標楷體" w:eastAsia="標楷體" w:hAnsi="標楷體" w:cs="Times New Roman"/>
                <w:szCs w:val="24"/>
              </w:rPr>
            </w:pPr>
            <w:r w:rsidRPr="00A840C6">
              <w:rPr>
                <w:rFonts w:ascii="標楷體" w:eastAsia="標楷體" w:hAnsi="標楷體" w:hint="eastAsia"/>
                <w:szCs w:val="24"/>
              </w:rPr>
              <w:t>單腳跳跳跳</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1391" w:type="dxa"/>
            <w:vMerge/>
            <w:tcBorders>
              <w:right w:val="single" w:sz="4" w:space="0" w:color="auto"/>
            </w:tcBorders>
            <w:vAlign w:val="center"/>
          </w:tcPr>
          <w:p w:rsidR="000517CB" w:rsidRPr="000C02E9" w:rsidRDefault="000517CB" w:rsidP="00F21EF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0517CB" w:rsidRPr="000C02E9" w:rsidRDefault="000517CB" w:rsidP="00F21EFE">
            <w:pPr>
              <w:rPr>
                <w:rFonts w:ascii="Times New Roman" w:eastAsia="標楷體" w:hAnsi="Times New Roman" w:cs="Times New Roman"/>
                <w:sz w:val="22"/>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rsidR="000517CB" w:rsidRPr="00A50C61" w:rsidRDefault="000517CB" w:rsidP="00F21EFE">
            <w:pPr>
              <w:rPr>
                <w:rFonts w:ascii="標楷體" w:eastAsia="標楷體" w:hAnsi="標楷體"/>
                <w:szCs w:val="24"/>
              </w:rPr>
            </w:pPr>
            <w:r w:rsidRPr="00A840C6">
              <w:rPr>
                <w:rFonts w:ascii="標楷體" w:eastAsia="標楷體" w:hAnsi="標楷體" w:hint="eastAsia"/>
                <w:szCs w:val="24"/>
              </w:rPr>
              <w:t>拔河拉拉拉</w:t>
            </w:r>
          </w:p>
        </w:tc>
      </w:tr>
      <w:tr w:rsidR="000517CB" w:rsidRPr="000C02E9" w:rsidTr="00F21EFE">
        <w:trPr>
          <w:trHeight w:val="420"/>
        </w:trPr>
        <w:tc>
          <w:tcPr>
            <w:tcW w:w="534" w:type="dxa"/>
            <w:vMerge/>
            <w:vAlign w:val="center"/>
          </w:tcPr>
          <w:p w:rsidR="000517CB" w:rsidRPr="000C02E9" w:rsidRDefault="000517CB" w:rsidP="00F21EFE">
            <w:pPr>
              <w:rPr>
                <w:rFonts w:ascii="Times New Roman" w:eastAsia="標楷體" w:hAnsi="Times New Roman" w:cs="Times New Roman"/>
                <w:b/>
                <w:sz w:val="28"/>
                <w:szCs w:val="28"/>
              </w:rPr>
            </w:pPr>
          </w:p>
        </w:tc>
        <w:tc>
          <w:tcPr>
            <w:tcW w:w="1391" w:type="dxa"/>
            <w:vMerge/>
            <w:tcBorders>
              <w:right w:val="single" w:sz="4" w:space="0" w:color="auto"/>
            </w:tcBorders>
            <w:vAlign w:val="center"/>
          </w:tcPr>
          <w:p w:rsidR="000517CB" w:rsidRPr="000C02E9" w:rsidRDefault="000517CB" w:rsidP="00F21EFE">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rsidR="000517CB" w:rsidRPr="000C02E9" w:rsidRDefault="000517CB" w:rsidP="00F21EFE">
            <w:pPr>
              <w:rPr>
                <w:rFonts w:ascii="Times New Roman" w:eastAsia="標楷體" w:hAnsi="Times New Roman" w:cs="Times New Roman"/>
                <w:b/>
                <w:sz w:val="28"/>
                <w:szCs w:val="28"/>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rsidR="000517CB" w:rsidRPr="00A50C61" w:rsidRDefault="000517CB" w:rsidP="00F21EFE">
            <w:pPr>
              <w:rPr>
                <w:rFonts w:ascii="標楷體" w:eastAsia="標楷體" w:hAnsi="標楷體"/>
                <w:szCs w:val="24"/>
              </w:rPr>
            </w:pPr>
            <w:r w:rsidRPr="00A840C6">
              <w:rPr>
                <w:rFonts w:ascii="標楷體" w:eastAsia="標楷體" w:hAnsi="標楷體" w:hint="eastAsia"/>
                <w:szCs w:val="24"/>
              </w:rPr>
              <w:t>樂透蹺蹺板</w:t>
            </w:r>
          </w:p>
        </w:tc>
      </w:tr>
      <w:tr w:rsidR="000517CB" w:rsidRPr="000C02E9" w:rsidTr="00F21EFE">
        <w:trPr>
          <w:trHeight w:val="420"/>
        </w:trPr>
        <w:tc>
          <w:tcPr>
            <w:tcW w:w="534" w:type="dxa"/>
            <w:vMerge/>
            <w:tcBorders>
              <w:bottom w:val="double" w:sz="4" w:space="0" w:color="auto"/>
            </w:tcBorders>
          </w:tcPr>
          <w:p w:rsidR="000517CB" w:rsidRPr="000C02E9" w:rsidRDefault="000517CB" w:rsidP="00F21EFE">
            <w:pPr>
              <w:rPr>
                <w:rFonts w:ascii="Times New Roman" w:eastAsia="標楷體" w:hAnsi="Times New Roman" w:cs="Times New Roman"/>
              </w:rPr>
            </w:pPr>
          </w:p>
        </w:tc>
        <w:tc>
          <w:tcPr>
            <w:tcW w:w="1391" w:type="dxa"/>
            <w:vMerge/>
            <w:tcBorders>
              <w:bottom w:val="double" w:sz="4" w:space="0" w:color="auto"/>
              <w:right w:val="single" w:sz="4" w:space="0" w:color="auto"/>
            </w:tcBorders>
          </w:tcPr>
          <w:p w:rsidR="000517CB" w:rsidRPr="000C02E9" w:rsidRDefault="000517CB" w:rsidP="00F21EFE">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rsidR="000517CB" w:rsidRPr="00A50C61" w:rsidRDefault="000517CB" w:rsidP="00F21EFE">
            <w:pPr>
              <w:rPr>
                <w:rFonts w:ascii="標楷體" w:eastAsia="標楷體" w:hAnsi="標楷體" w:cs="Times New Roman"/>
                <w:szCs w:val="24"/>
              </w:rPr>
            </w:pPr>
            <w:r w:rsidRPr="00A840C6">
              <w:rPr>
                <w:rFonts w:ascii="標楷體" w:eastAsia="標楷體" w:hAnsi="標楷體" w:cs="Times New Roman" w:hint="eastAsia"/>
                <w:szCs w:val="24"/>
              </w:rPr>
              <w:t>歡樂桌球拍</w:t>
            </w:r>
          </w:p>
        </w:tc>
      </w:tr>
      <w:tr w:rsidR="000517CB" w:rsidRPr="000C02E9" w:rsidTr="00F21EFE">
        <w:trPr>
          <w:trHeight w:val="420"/>
        </w:trPr>
        <w:tc>
          <w:tcPr>
            <w:tcW w:w="534" w:type="dxa"/>
            <w:vMerge w:val="restart"/>
            <w:tcBorders>
              <w:top w:val="double" w:sz="4" w:space="0" w:color="auto"/>
            </w:tcBorders>
            <w:vAlign w:val="center"/>
          </w:tcPr>
          <w:p w:rsidR="000517CB" w:rsidRPr="000C02E9" w:rsidRDefault="000517CB" w:rsidP="00F21EFE">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rsidR="000517CB" w:rsidRPr="00D935C1" w:rsidRDefault="000517CB" w:rsidP="00F21EFE">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rsidR="000517CB" w:rsidRPr="00D935C1" w:rsidRDefault="000517CB" w:rsidP="00F21EFE">
            <w:pPr>
              <w:snapToGrid w:val="0"/>
              <w:jc w:val="both"/>
              <w:rPr>
                <w:rFonts w:ascii="Arial" w:eastAsia="標楷體" w:hAnsi="Arial" w:cs="Times New Roman"/>
                <w:szCs w:val="24"/>
              </w:rPr>
            </w:pPr>
            <w:r w:rsidRPr="00D935C1">
              <w:rPr>
                <w:rFonts w:ascii="Arial" w:eastAsia="標楷體" w:hAnsi="Arial" w:cs="Times New Roman" w:hint="eastAsia"/>
                <w:szCs w:val="24"/>
              </w:rPr>
              <w:t>教師設計互動遊戲，</w:t>
            </w:r>
            <w:r w:rsidRPr="00D935C1">
              <w:rPr>
                <w:rFonts w:ascii="標楷體" w:eastAsia="標楷體" w:hAnsi="標楷體" w:cs="Times New Roman" w:hint="eastAsia"/>
                <w:szCs w:val="24"/>
              </w:rPr>
              <w:t>透過遊戲促進普通班大哥哥大姐姐與特教班小朋友的互動能力。</w:t>
            </w:r>
          </w:p>
          <w:p w:rsidR="000517CB" w:rsidRPr="00D935C1" w:rsidRDefault="000517CB" w:rsidP="00F21EFE">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rsidR="000517CB" w:rsidRPr="00D935C1" w:rsidRDefault="000517CB" w:rsidP="00F21EFE">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sidRPr="00D935C1">
              <w:rPr>
                <w:rFonts w:ascii="Arial" w:eastAsia="標楷體" w:hAnsi="Arial" w:cs="Times New Roman" w:hint="eastAsia"/>
                <w:szCs w:val="24"/>
              </w:rPr>
              <w:t>每次互動前均進行熱身</w:t>
            </w:r>
          </w:p>
          <w:p w:rsidR="000517CB" w:rsidRPr="00D935C1" w:rsidRDefault="000517CB" w:rsidP="00F21EFE">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操。</w:t>
            </w:r>
          </w:p>
          <w:p w:rsidR="000517CB" w:rsidRPr="00D935C1" w:rsidRDefault="000517CB" w:rsidP="00F21EFE">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sidRPr="00D935C1">
              <w:rPr>
                <w:rFonts w:ascii="Arial" w:eastAsia="標楷體" w:hAnsi="Arial" w:cs="Times New Roman" w:hint="eastAsia"/>
                <w:szCs w:val="24"/>
              </w:rPr>
              <w:t>教師說明並示範遊戲進行方式</w:t>
            </w:r>
          </w:p>
          <w:p w:rsidR="000517CB" w:rsidRPr="0048678D" w:rsidRDefault="000517CB" w:rsidP="00F21EFE">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(3)</w:t>
            </w:r>
            <w:r w:rsidRPr="00D935C1">
              <w:rPr>
                <w:rFonts w:ascii="Arial" w:eastAsia="標楷體" w:hAnsi="Arial" w:cs="Times New Roman" w:hint="eastAsia"/>
                <w:szCs w:val="24"/>
              </w:rPr>
              <w:t>教師請普通班五年級牽引哥哥姊姊協助特教班孩子進行遊戲互動。</w:t>
            </w:r>
          </w:p>
          <w:p w:rsidR="000517CB" w:rsidRPr="00D935C1" w:rsidRDefault="000517CB" w:rsidP="00F21EFE">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rsidR="000517CB" w:rsidRPr="00D935C1" w:rsidRDefault="000517CB" w:rsidP="00F21EFE">
            <w:pPr>
              <w:spacing w:line="0" w:lineRule="atLeast"/>
              <w:ind w:left="317" w:hangingChars="132" w:hanging="317"/>
              <w:jc w:val="both"/>
              <w:rPr>
                <w:rFonts w:ascii="標楷體" w:eastAsia="標楷體" w:hAnsi="標楷體" w:cs="Times New Roman"/>
                <w:color w:val="000000"/>
                <w:szCs w:val="24"/>
              </w:rPr>
            </w:pPr>
            <w:r w:rsidRPr="00D935C1">
              <w:rPr>
                <w:rFonts w:ascii="Arial" w:eastAsia="標楷體" w:hAnsi="Arial" w:hint="eastAsia"/>
                <w:szCs w:val="24"/>
              </w:rPr>
              <w:t>透過實際動態練習，以了解學生的學習</w:t>
            </w:r>
            <w:r w:rsidRPr="00D935C1">
              <w:rPr>
                <w:rFonts w:ascii="Arial" w:eastAsia="標楷體" w:hAnsi="Arial" w:hint="eastAsia"/>
                <w:szCs w:val="24"/>
              </w:rPr>
              <w:lastRenderedPageBreak/>
              <w:t>狀況並給予個別化的指導，隨時進行形成性評量。</w:t>
            </w:r>
          </w:p>
          <w:p w:rsidR="000517CB" w:rsidRPr="000C02E9" w:rsidRDefault="000517CB" w:rsidP="00F21EFE">
            <w:pPr>
              <w:snapToGrid w:val="0"/>
              <w:jc w:val="both"/>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tcBorders>
              <w:bottom w:val="single" w:sz="4" w:space="0" w:color="auto"/>
            </w:tcBorders>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rsidR="000517CB" w:rsidRPr="00A50C61" w:rsidRDefault="000517CB" w:rsidP="00F21EFE">
            <w:pPr>
              <w:rPr>
                <w:rFonts w:ascii="標楷體" w:eastAsia="標楷體" w:hAnsi="標楷體" w:cs="Times New Roman"/>
                <w:szCs w:val="24"/>
              </w:rPr>
            </w:pPr>
            <w:r w:rsidRPr="00A840C6">
              <w:rPr>
                <w:rFonts w:ascii="標楷體" w:eastAsia="標楷體" w:hAnsi="標楷體" w:cs="Times New Roman" w:hint="eastAsia"/>
                <w:szCs w:val="24"/>
              </w:rPr>
              <w:t>趣味保齡球</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rsidR="000517CB" w:rsidRPr="00A50C61" w:rsidRDefault="000517CB" w:rsidP="00F21EFE">
            <w:pPr>
              <w:rPr>
                <w:rFonts w:ascii="標楷體" w:eastAsia="標楷體" w:hAnsi="標楷體" w:cs="Times New Roman"/>
                <w:szCs w:val="24"/>
              </w:rPr>
            </w:pPr>
            <w:r w:rsidRPr="00A840C6">
              <w:rPr>
                <w:rFonts w:ascii="標楷體" w:eastAsia="標楷體" w:hAnsi="標楷體" w:cs="Times New Roman" w:hint="eastAsia"/>
                <w:szCs w:val="24"/>
              </w:rPr>
              <w:t>足球射門樂</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rsidR="000517CB" w:rsidRPr="00A50C61" w:rsidRDefault="000517CB" w:rsidP="00F21EFE">
            <w:pPr>
              <w:rPr>
                <w:rFonts w:ascii="標楷體" w:eastAsia="標楷體" w:hAnsi="標楷體" w:cs="Times New Roman"/>
                <w:szCs w:val="24"/>
              </w:rPr>
            </w:pPr>
            <w:r w:rsidRPr="00A840C6">
              <w:rPr>
                <w:rFonts w:ascii="標楷體" w:eastAsia="標楷體" w:hAnsi="標楷體" w:cs="Times New Roman" w:hint="eastAsia"/>
                <w:szCs w:val="24"/>
              </w:rPr>
              <w:t>跳繩小精靈</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rsidR="000517CB" w:rsidRPr="00A50C61" w:rsidRDefault="000517CB" w:rsidP="00F21EFE">
            <w:pPr>
              <w:rPr>
                <w:rFonts w:ascii="標楷體" w:eastAsia="標楷體" w:hAnsi="標楷體" w:cs="Times New Roman"/>
                <w:szCs w:val="24"/>
              </w:rPr>
            </w:pPr>
            <w:r w:rsidRPr="00A840C6">
              <w:rPr>
                <w:rFonts w:ascii="標楷體" w:eastAsia="標楷體" w:hAnsi="標楷體" w:cs="Times New Roman" w:hint="eastAsia"/>
                <w:szCs w:val="24"/>
              </w:rPr>
              <w:t>運球高手</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rsidR="000517CB" w:rsidRPr="00A50C61" w:rsidRDefault="000517CB" w:rsidP="00F21EFE">
            <w:pPr>
              <w:rPr>
                <w:rFonts w:ascii="標楷體" w:eastAsia="標楷體" w:hAnsi="標楷體" w:cs="Times New Roman"/>
                <w:szCs w:val="24"/>
              </w:rPr>
            </w:pPr>
            <w:r w:rsidRPr="00A840C6">
              <w:rPr>
                <w:rFonts w:ascii="標楷體" w:eastAsia="標楷體" w:hAnsi="標楷體" w:cs="Times New Roman" w:hint="eastAsia"/>
                <w:szCs w:val="24"/>
              </w:rPr>
              <w:t>平衡大師</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rsidR="000517CB" w:rsidRPr="00A50C61" w:rsidRDefault="000517CB" w:rsidP="00F21EFE">
            <w:pPr>
              <w:rPr>
                <w:rFonts w:ascii="標楷體" w:eastAsia="標楷體" w:hAnsi="標楷體" w:cs="Times New Roman"/>
                <w:szCs w:val="24"/>
              </w:rPr>
            </w:pPr>
            <w:r w:rsidRPr="00A840C6">
              <w:rPr>
                <w:rFonts w:ascii="標楷體" w:eastAsia="標楷體" w:hAnsi="標楷體" w:cs="Times New Roman" w:hint="eastAsia"/>
                <w:szCs w:val="24"/>
              </w:rPr>
              <w:t>疊疊樂</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rsidR="000517CB" w:rsidRPr="00A50C61" w:rsidRDefault="000517CB" w:rsidP="00F21EFE">
            <w:pPr>
              <w:rPr>
                <w:rFonts w:ascii="標楷體" w:eastAsia="標楷體" w:hAnsi="標楷體" w:cs="Times New Roman"/>
                <w:szCs w:val="24"/>
              </w:rPr>
            </w:pPr>
            <w:r w:rsidRPr="00ED4372">
              <w:rPr>
                <w:rFonts w:ascii="標楷體" w:eastAsia="標楷體" w:hAnsi="標楷體" w:cs="Times New Roman" w:hint="eastAsia"/>
                <w:szCs w:val="24"/>
              </w:rPr>
              <w:t>跨越障礙衝衝衝</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rsidR="000517CB" w:rsidRPr="00A50C61" w:rsidRDefault="000517CB" w:rsidP="00F21EFE">
            <w:pPr>
              <w:rPr>
                <w:rFonts w:ascii="標楷體" w:eastAsia="標楷體" w:hAnsi="標楷體" w:cs="Times New Roman"/>
                <w:szCs w:val="24"/>
              </w:rPr>
            </w:pPr>
            <w:r w:rsidRPr="00ED4372">
              <w:rPr>
                <w:rFonts w:ascii="標楷體" w:eastAsia="標楷體" w:hAnsi="標楷體" w:cs="Times New Roman" w:hint="eastAsia"/>
                <w:szCs w:val="24"/>
              </w:rPr>
              <w:t>突破防守線</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rsidR="000517CB" w:rsidRPr="00A50C61" w:rsidRDefault="000517CB" w:rsidP="00F21EFE">
            <w:pPr>
              <w:rPr>
                <w:rFonts w:ascii="標楷體" w:eastAsia="標楷體" w:hAnsi="標楷體" w:cs="Times New Roman"/>
                <w:szCs w:val="24"/>
              </w:rPr>
            </w:pPr>
            <w:r w:rsidRPr="00ED4372">
              <w:rPr>
                <w:rFonts w:ascii="標楷體" w:eastAsia="標楷體" w:hAnsi="標楷體" w:cs="Times New Roman" w:hint="eastAsia"/>
                <w:szCs w:val="24"/>
              </w:rPr>
              <w:t>頂上功夫</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rsidR="000517CB" w:rsidRPr="00A50C61" w:rsidRDefault="000517CB" w:rsidP="00F21EFE">
            <w:pPr>
              <w:rPr>
                <w:rFonts w:ascii="標楷體" w:eastAsia="標楷體" w:hAnsi="標楷體" w:cs="Times New Roman"/>
                <w:szCs w:val="24"/>
              </w:rPr>
            </w:pPr>
            <w:r w:rsidRPr="00ED4372">
              <w:rPr>
                <w:rFonts w:ascii="標楷體" w:eastAsia="標楷體" w:hAnsi="標楷體" w:cs="Times New Roman" w:hint="eastAsia"/>
                <w:szCs w:val="24"/>
              </w:rPr>
              <w:t>踢踢我的愛</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rsidR="000517CB" w:rsidRPr="00A50C61" w:rsidRDefault="000517CB" w:rsidP="00F21EFE">
            <w:pPr>
              <w:rPr>
                <w:rFonts w:ascii="標楷體" w:eastAsia="標楷體" w:hAnsi="標楷體" w:cs="Times New Roman"/>
                <w:szCs w:val="24"/>
              </w:rPr>
            </w:pPr>
            <w:r w:rsidRPr="00ED4372">
              <w:rPr>
                <w:rFonts w:ascii="標楷體" w:eastAsia="標楷體" w:hAnsi="標楷體" w:cs="Times New Roman" w:hint="eastAsia"/>
                <w:szCs w:val="24"/>
              </w:rPr>
              <w:t>小小投球王</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rsidR="000517CB" w:rsidRPr="00A50C61" w:rsidRDefault="000517CB" w:rsidP="00F21EFE">
            <w:pPr>
              <w:rPr>
                <w:rFonts w:ascii="標楷體" w:eastAsia="標楷體" w:hAnsi="標楷體" w:cs="Times New Roman"/>
                <w:szCs w:val="24"/>
              </w:rPr>
            </w:pPr>
            <w:r w:rsidRPr="00ED4372">
              <w:rPr>
                <w:rFonts w:ascii="標楷體" w:eastAsia="標楷體" w:hAnsi="標楷體" w:cs="Times New Roman" w:hint="eastAsia"/>
                <w:szCs w:val="24"/>
              </w:rPr>
              <w:t>當我們夾在一起</w:t>
            </w:r>
          </w:p>
        </w:tc>
      </w:tr>
      <w:tr w:rsidR="000517CB" w:rsidRPr="000C02E9" w:rsidTr="00F21EFE">
        <w:trPr>
          <w:trHeight w:val="420"/>
        </w:trPr>
        <w:tc>
          <w:tcPr>
            <w:tcW w:w="534" w:type="dxa"/>
            <w:vMerge/>
          </w:tcPr>
          <w:p w:rsidR="000517CB" w:rsidRPr="000C02E9" w:rsidRDefault="000517CB" w:rsidP="00F21EFE">
            <w:pPr>
              <w:rPr>
                <w:rFonts w:ascii="Times New Roman" w:eastAsia="標楷體" w:hAnsi="Times New Roman" w:cs="Times New Roman"/>
              </w:rPr>
            </w:pPr>
          </w:p>
        </w:tc>
        <w:tc>
          <w:tcPr>
            <w:tcW w:w="4252" w:type="dxa"/>
            <w:gridSpan w:val="2"/>
            <w:vMerge/>
            <w:tcBorders>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rsidR="000517CB" w:rsidRPr="00A50C61" w:rsidRDefault="000517CB" w:rsidP="00F21EFE">
            <w:pPr>
              <w:rPr>
                <w:rFonts w:ascii="標楷體" w:eastAsia="標楷體" w:hAnsi="標楷體" w:cs="Times New Roman"/>
                <w:szCs w:val="24"/>
              </w:rPr>
            </w:pPr>
            <w:r w:rsidRPr="00ED4372">
              <w:rPr>
                <w:rFonts w:ascii="標楷體" w:eastAsia="標楷體" w:hAnsi="標楷體" w:cs="Times New Roman" w:hint="eastAsia"/>
                <w:szCs w:val="24"/>
              </w:rPr>
              <w:t>五體不平衡</w:t>
            </w:r>
          </w:p>
        </w:tc>
      </w:tr>
      <w:tr w:rsidR="000517CB" w:rsidRPr="000C02E9" w:rsidTr="00F21EFE">
        <w:trPr>
          <w:trHeight w:val="420"/>
        </w:trPr>
        <w:tc>
          <w:tcPr>
            <w:tcW w:w="534" w:type="dxa"/>
            <w:vMerge/>
            <w:tcBorders>
              <w:bottom w:val="thickThinSmallGap" w:sz="24" w:space="0" w:color="auto"/>
            </w:tcBorders>
          </w:tcPr>
          <w:p w:rsidR="000517CB" w:rsidRPr="000C02E9" w:rsidRDefault="000517CB" w:rsidP="00F21EFE">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rsidR="000517CB" w:rsidRPr="000C02E9" w:rsidRDefault="000517CB" w:rsidP="00F21EFE">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0517CB" w:rsidRPr="000C02E9" w:rsidRDefault="000517CB" w:rsidP="00F21EFE">
            <w:pPr>
              <w:rPr>
                <w:rFonts w:ascii="Times New Roman" w:eastAsia="標楷體" w:hAnsi="Times New Roman" w:cs="Times New Roman"/>
              </w:rPr>
            </w:pPr>
          </w:p>
        </w:tc>
        <w:tc>
          <w:tcPr>
            <w:tcW w:w="900" w:type="dxa"/>
            <w:vAlign w:val="center"/>
          </w:tcPr>
          <w:p w:rsidR="000517CB" w:rsidRPr="000C02E9" w:rsidRDefault="000517CB" w:rsidP="00F21EFE">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rsidR="000517CB" w:rsidRPr="00A50C61" w:rsidRDefault="000517CB" w:rsidP="00F21EFE">
            <w:pPr>
              <w:rPr>
                <w:rFonts w:ascii="標楷體" w:eastAsia="標楷體" w:hAnsi="標楷體" w:cs="Times New Roman"/>
                <w:szCs w:val="24"/>
              </w:rPr>
            </w:pPr>
            <w:r>
              <w:rPr>
                <w:rFonts w:ascii="標楷體" w:eastAsia="標楷體" w:hAnsi="標楷體" w:cs="Times New Roman" w:hint="eastAsia"/>
                <w:szCs w:val="24"/>
              </w:rPr>
              <w:t>休業式</w:t>
            </w:r>
          </w:p>
        </w:tc>
      </w:tr>
    </w:tbl>
    <w:p w:rsidR="000517CB" w:rsidRDefault="000517CB"/>
    <w:sectPr w:rsidR="000517CB" w:rsidSect="00F21EF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E6" w:rsidRDefault="002D10E6" w:rsidP="00F21EFE">
      <w:r>
        <w:separator/>
      </w:r>
    </w:p>
  </w:endnote>
  <w:endnote w:type="continuationSeparator" w:id="0">
    <w:p w:rsidR="002D10E6" w:rsidRDefault="002D10E6" w:rsidP="00F2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E6" w:rsidRDefault="002D10E6" w:rsidP="00F21EFE">
      <w:r>
        <w:separator/>
      </w:r>
    </w:p>
  </w:footnote>
  <w:footnote w:type="continuationSeparator" w:id="0">
    <w:p w:rsidR="002D10E6" w:rsidRDefault="002D10E6" w:rsidP="00F2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34E"/>
    <w:multiLevelType w:val="hybridMultilevel"/>
    <w:tmpl w:val="4B72B280"/>
    <w:lvl w:ilvl="0" w:tplc="82F8DB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57D8C"/>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F0787"/>
    <w:multiLevelType w:val="hybridMultilevel"/>
    <w:tmpl w:val="C4F6A3EA"/>
    <w:lvl w:ilvl="0" w:tplc="B22A7F0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77EFF"/>
    <w:multiLevelType w:val="hybridMultilevel"/>
    <w:tmpl w:val="538EF148"/>
    <w:lvl w:ilvl="0" w:tplc="F872CA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186E5E"/>
    <w:multiLevelType w:val="hybridMultilevel"/>
    <w:tmpl w:val="18B05F22"/>
    <w:lvl w:ilvl="0" w:tplc="3FCC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0C6327"/>
    <w:multiLevelType w:val="hybridMultilevel"/>
    <w:tmpl w:val="3BF6B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9A2847"/>
    <w:multiLevelType w:val="hybridMultilevel"/>
    <w:tmpl w:val="F5985B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EB1268"/>
    <w:multiLevelType w:val="hybridMultilevel"/>
    <w:tmpl w:val="80B04710"/>
    <w:lvl w:ilvl="0" w:tplc="0F5241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10169D"/>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995223"/>
    <w:multiLevelType w:val="hybridMultilevel"/>
    <w:tmpl w:val="3BF6B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410D70"/>
    <w:multiLevelType w:val="hybridMultilevel"/>
    <w:tmpl w:val="E1A64A0C"/>
    <w:lvl w:ilvl="0" w:tplc="EED02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BA0F94"/>
    <w:multiLevelType w:val="hybridMultilevel"/>
    <w:tmpl w:val="9AB23DAE"/>
    <w:lvl w:ilvl="0" w:tplc="FF32D8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B5D4F88"/>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5C6513"/>
    <w:multiLevelType w:val="hybridMultilevel"/>
    <w:tmpl w:val="BB3A5652"/>
    <w:lvl w:ilvl="0" w:tplc="B22A7F0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665132"/>
    <w:multiLevelType w:val="hybridMultilevel"/>
    <w:tmpl w:val="0202590A"/>
    <w:lvl w:ilvl="0" w:tplc="96721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E92AD5"/>
    <w:multiLevelType w:val="hybridMultilevel"/>
    <w:tmpl w:val="18B05F22"/>
    <w:lvl w:ilvl="0" w:tplc="3FCC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F97219"/>
    <w:multiLevelType w:val="hybridMultilevel"/>
    <w:tmpl w:val="4B72B280"/>
    <w:lvl w:ilvl="0" w:tplc="82F8DB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4"/>
  </w:num>
  <w:num w:numId="4">
    <w:abstractNumId w:val="5"/>
  </w:num>
  <w:num w:numId="5">
    <w:abstractNumId w:val="3"/>
  </w:num>
  <w:num w:numId="6">
    <w:abstractNumId w:val="16"/>
  </w:num>
  <w:num w:numId="7">
    <w:abstractNumId w:val="1"/>
  </w:num>
  <w:num w:numId="8">
    <w:abstractNumId w:val="7"/>
  </w:num>
  <w:num w:numId="9">
    <w:abstractNumId w:val="15"/>
  </w:num>
  <w:num w:numId="10">
    <w:abstractNumId w:val="11"/>
  </w:num>
  <w:num w:numId="11">
    <w:abstractNumId w:val="2"/>
  </w:num>
  <w:num w:numId="12">
    <w:abstractNumId w:val="13"/>
  </w:num>
  <w:num w:numId="13">
    <w:abstractNumId w:val="14"/>
  </w:num>
  <w:num w:numId="14">
    <w:abstractNumId w:val="12"/>
  </w:num>
  <w:num w:numId="15">
    <w:abstractNumId w:val="6"/>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1A"/>
    <w:rsid w:val="00020CF6"/>
    <w:rsid w:val="000517CB"/>
    <w:rsid w:val="000D4301"/>
    <w:rsid w:val="001216F7"/>
    <w:rsid w:val="002D10E6"/>
    <w:rsid w:val="00352AFF"/>
    <w:rsid w:val="00392E0C"/>
    <w:rsid w:val="00597FEE"/>
    <w:rsid w:val="005D7EBB"/>
    <w:rsid w:val="0066325A"/>
    <w:rsid w:val="00691666"/>
    <w:rsid w:val="00854CF6"/>
    <w:rsid w:val="00AA2A1A"/>
    <w:rsid w:val="00B01475"/>
    <w:rsid w:val="00B63445"/>
    <w:rsid w:val="00B74FE9"/>
    <w:rsid w:val="00BB48C9"/>
    <w:rsid w:val="00D87DEE"/>
    <w:rsid w:val="00DC08F9"/>
    <w:rsid w:val="00EA1C14"/>
    <w:rsid w:val="00F20A72"/>
    <w:rsid w:val="00F21EFE"/>
    <w:rsid w:val="00FD742F"/>
    <w:rsid w:val="00FE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61459"/>
  <w15:docId w15:val="{8879302D-6B5B-4756-80D9-5DA7153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AA2A1A"/>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B63445"/>
    <w:pPr>
      <w:tabs>
        <w:tab w:val="center" w:pos="4153"/>
        <w:tab w:val="right" w:pos="8306"/>
      </w:tabs>
      <w:snapToGrid w:val="0"/>
    </w:pPr>
    <w:rPr>
      <w:rFonts w:ascii="Calibri" w:eastAsia="新細明體" w:hAnsi="Calibri" w:cs="Arial"/>
      <w:sz w:val="20"/>
      <w:szCs w:val="20"/>
    </w:rPr>
  </w:style>
  <w:style w:type="character" w:customStyle="1" w:styleId="a5">
    <w:name w:val="頁首 字元"/>
    <w:basedOn w:val="a0"/>
    <w:link w:val="a4"/>
    <w:uiPriority w:val="99"/>
    <w:rsid w:val="00B63445"/>
    <w:rPr>
      <w:rFonts w:ascii="Calibri" w:eastAsia="新細明體" w:hAnsi="Calibri" w:cs="Arial"/>
      <w:sz w:val="20"/>
      <w:szCs w:val="20"/>
    </w:rPr>
  </w:style>
  <w:style w:type="paragraph" w:customStyle="1" w:styleId="Default">
    <w:name w:val="Default"/>
    <w:rsid w:val="00B63445"/>
    <w:pPr>
      <w:widowControl w:val="0"/>
      <w:autoSpaceDE w:val="0"/>
      <w:autoSpaceDN w:val="0"/>
      <w:adjustRightInd w:val="0"/>
    </w:pPr>
    <w:rPr>
      <w:rFonts w:ascii="標楷體" w:eastAsia="標楷體" w:hAnsi="Calibri" w:cs="標楷體"/>
      <w:color w:val="000000"/>
      <w:kern w:val="0"/>
      <w:szCs w:val="24"/>
    </w:rPr>
  </w:style>
  <w:style w:type="paragraph" w:styleId="a6">
    <w:name w:val="footer"/>
    <w:basedOn w:val="a"/>
    <w:link w:val="a7"/>
    <w:uiPriority w:val="99"/>
    <w:unhideWhenUsed/>
    <w:rsid w:val="00F21EFE"/>
    <w:pPr>
      <w:tabs>
        <w:tab w:val="center" w:pos="4153"/>
        <w:tab w:val="right" w:pos="8306"/>
      </w:tabs>
      <w:snapToGrid w:val="0"/>
    </w:pPr>
    <w:rPr>
      <w:sz w:val="20"/>
      <w:szCs w:val="20"/>
    </w:rPr>
  </w:style>
  <w:style w:type="character" w:customStyle="1" w:styleId="a7">
    <w:name w:val="頁尾 字元"/>
    <w:basedOn w:val="a0"/>
    <w:link w:val="a6"/>
    <w:uiPriority w:val="99"/>
    <w:rsid w:val="00F21E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6F9F-A027-4BEE-92FE-C1CB467D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28</Pages>
  <Words>2555</Words>
  <Characters>14567</Characters>
  <Application>Microsoft Office Word</Application>
  <DocSecurity>0</DocSecurity>
  <Lines>121</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文婷 丁</dc:creator>
  <cp:keywords/>
  <dc:description/>
  <cp:lastModifiedBy>Windows 使用者</cp:lastModifiedBy>
  <cp:revision>20</cp:revision>
  <dcterms:created xsi:type="dcterms:W3CDTF">2019-07-01T09:15:00Z</dcterms:created>
  <dcterms:modified xsi:type="dcterms:W3CDTF">2019-07-03T00:54:00Z</dcterms:modified>
</cp:coreProperties>
</file>