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:rsidTr="00DC3A58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DC3A58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DC3A58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人文團訓課程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DFC</w:t>
            </w:r>
            <w:r w:rsidRPr="00F81038">
              <w:rPr>
                <w:rFonts w:ascii="標楷體" w:eastAsia="標楷體" w:hAnsi="標楷體" w:hint="eastAsia"/>
              </w:rPr>
              <w:t>孩子行動世界大不同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DC3A58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 w:rsidRPr="00986B3E">
              <w:rPr>
                <w:rFonts w:ascii="標楷體" w:eastAsia="標楷體" w:hAnsi="標楷體"/>
              </w:rPr>
              <w:t>系統思考與解決問題</w:t>
            </w:r>
          </w:p>
          <w:p w:rsidR="006E56D3" w:rsidRPr="002E4AF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A3</w:t>
            </w:r>
            <w:r w:rsidRPr="002E4AFB">
              <w:rPr>
                <w:rFonts w:ascii="標楷體" w:eastAsia="標楷體" w:hAnsi="標楷體" w:hint="eastAsia"/>
              </w:rPr>
              <w:t>規劃執行與創新應變</w:t>
            </w:r>
          </w:p>
          <w:p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 w:rsidRPr="00986B3E">
              <w:rPr>
                <w:rFonts w:ascii="標楷體" w:eastAsia="標楷體" w:hAnsi="標楷體"/>
              </w:rPr>
              <w:t>符號運用與溝通表達</w:t>
            </w:r>
          </w:p>
          <w:p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B2</w:t>
            </w:r>
            <w:r w:rsidRPr="002E4AFB">
              <w:rPr>
                <w:rFonts w:ascii="標楷體" w:eastAsia="標楷體" w:hAnsi="標楷體" w:hint="eastAsia"/>
              </w:rPr>
              <w:t>科技資訊與媒體素養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C1</w:t>
            </w:r>
            <w:r w:rsidRPr="002E4AFB">
              <w:rPr>
                <w:rFonts w:ascii="標楷體" w:eastAsia="標楷體" w:hAnsi="標楷體" w:hint="eastAsia"/>
              </w:rPr>
              <w:t>道德實踐與公民意識</w:t>
            </w:r>
          </w:p>
          <w:p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 w:rsidRPr="00986B3E">
              <w:rPr>
                <w:rFonts w:ascii="標楷體" w:eastAsia="標楷體" w:hAnsi="標楷體"/>
              </w:rPr>
              <w:t>人際關係與團隊合作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4AFB">
              <w:rPr>
                <w:rFonts w:ascii="標楷體" w:eastAsia="標楷體" w:hAnsi="標楷體"/>
              </w:rPr>
              <w:t>C3</w:t>
            </w:r>
            <w:r w:rsidRPr="002E4AFB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6E56D3" w:rsidRPr="00986B3E" w:rsidTr="00DC3A58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B1</w:t>
            </w:r>
            <w:r w:rsidRPr="000A3421">
              <w:rPr>
                <w:rFonts w:ascii="標楷體" w:eastAsia="標楷體" w:hAnsi="標楷體" w:hint="eastAsia"/>
              </w:rPr>
              <w:t>理解與運用國語文在日常生活中學習體察他人的感受，並給予適當的回應，以達成溝通及互動的目標。</w:t>
            </w:r>
          </w:p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C1</w:t>
            </w:r>
            <w:r w:rsidRPr="000A3421">
              <w:rPr>
                <w:rFonts w:ascii="標楷體" w:eastAsia="標楷體" w:hAnsi="標楷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C2</w:t>
            </w:r>
            <w:r w:rsidRPr="000A3421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C3</w:t>
            </w:r>
            <w:r w:rsidRPr="000A3421">
              <w:rPr>
                <w:rFonts w:ascii="標楷體" w:eastAsia="標楷體" w:hAnsi="標楷體" w:hint="eastAsia"/>
              </w:rPr>
              <w:t>閱讀各類文本，培養理解與關心本土及國際事務的基本素養，以 認同自我文化，並能包容、尊重與欣賞多元文化。</w:t>
            </w:r>
          </w:p>
          <w:p w:rsidR="006E56D3" w:rsidRPr="000A3421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A2</w:t>
            </w:r>
            <w:r w:rsidRPr="00E270D6">
              <w:rPr>
                <w:rFonts w:ascii="標楷體" w:eastAsia="標楷體" w:hAnsi="標楷體" w:hint="eastAsia"/>
              </w:rPr>
              <w:t>敏覺居住地方的社會、自然與人文環境變遷，關注生活問題及其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影響，並思考解決方法。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C1</w:t>
            </w:r>
            <w:r w:rsidRPr="00E270D6">
              <w:rPr>
                <w:rFonts w:ascii="標楷體" w:eastAsia="標楷體" w:hAnsi="標楷體" w:hint="eastAsia"/>
              </w:rPr>
              <w:t>培養良好的生活習慣，理解並遵守社會規範，參與公共事務，養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成社會責任感，尊重並維護自己和他人的人權，關懷自然環境與人類社會的永續發展。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C2</w:t>
            </w:r>
            <w:r w:rsidRPr="00E270D6">
              <w:rPr>
                <w:rFonts w:ascii="標楷體" w:eastAsia="標楷體" w:hAnsi="標楷體" w:hint="eastAsia"/>
              </w:rPr>
              <w:t>建立良好的人際互動關係，養成尊重差異、關懷他人及團隊合作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的態度。</w:t>
            </w:r>
          </w:p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C3</w:t>
            </w:r>
            <w:r w:rsidRPr="00E270D6">
              <w:rPr>
                <w:rFonts w:ascii="標楷體" w:eastAsia="標楷體" w:hAnsi="標楷體" w:hint="eastAsia"/>
              </w:rPr>
              <w:t>了解自我文化，尊重與欣賞多元文化，關心本土及全球議題。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A1</w:t>
            </w:r>
            <w:r w:rsidRPr="00E270D6">
              <w:rPr>
                <w:rFonts w:ascii="標楷體" w:eastAsia="標楷體" w:hAnsi="標楷體" w:hint="eastAsia"/>
              </w:rPr>
              <w:t>認識個人特質，初探生涯發展，覺察生命變化歷程，激發潛能，促進身心健全發展。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A2</w:t>
            </w:r>
            <w:r w:rsidRPr="00E270D6">
              <w:rPr>
                <w:rFonts w:ascii="標楷體" w:eastAsia="標楷體" w:hAnsi="標楷體" w:hint="eastAsia"/>
              </w:rPr>
              <w:t>探索學習方法，培養思考能力與自律負責的態度，並透過體驗與實踐解決日常生活問題。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A3</w:t>
            </w:r>
            <w:r w:rsidRPr="00E270D6">
              <w:rPr>
                <w:rFonts w:ascii="標楷體" w:eastAsia="標楷體" w:hAnsi="標楷體" w:hint="eastAsia"/>
              </w:rPr>
              <w:t>規劃、執行學習及生活計畫，運用資源或策略，預防危機、保護自己，並以創新思考方式，因應日常生活情境。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B1</w:t>
            </w:r>
            <w:r w:rsidRPr="00E270D6">
              <w:rPr>
                <w:rFonts w:ascii="標楷體" w:eastAsia="標楷體" w:hAnsi="標楷體" w:hint="eastAsia"/>
              </w:rPr>
              <w:t>覺察自己的人際溝通方式，學習合宜的互動與溝通技巧，培養同理心，並應用於日常生活。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B2</w:t>
            </w:r>
            <w:r w:rsidRPr="00E270D6">
              <w:rPr>
                <w:rFonts w:ascii="標楷體" w:eastAsia="標楷體" w:hAnsi="標楷體" w:hint="eastAsia"/>
              </w:rPr>
              <w:t>蒐集與應用資源，理解各類媒體內容的意義與影響，用以處理日常生活問題。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C1</w:t>
            </w:r>
            <w:r w:rsidRPr="00E270D6">
              <w:rPr>
                <w:rFonts w:ascii="標楷體" w:eastAsia="標楷體" w:hAnsi="標楷體" w:hint="eastAsia"/>
              </w:rPr>
              <w:t>關懷生態環境與周遭人事物，體驗服務歷程與樂趣，理解並遵守道德規範，培養公民意識。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C2</w:t>
            </w:r>
            <w:r w:rsidRPr="00E270D6">
              <w:rPr>
                <w:rFonts w:ascii="標楷體" w:eastAsia="標楷體" w:hAnsi="標楷體" w:hint="eastAsia"/>
              </w:rPr>
              <w:t>理解他人感受，樂於與人互動，學習尊重他人，增進人際關係，</w:t>
            </w:r>
            <w:r w:rsidRPr="00E270D6">
              <w:rPr>
                <w:rFonts w:ascii="標楷體" w:eastAsia="標楷體" w:hAnsi="標楷體" w:hint="eastAsia"/>
              </w:rPr>
              <w:lastRenderedPageBreak/>
              <w:t>與團隊成員合作達成團體目標。</w:t>
            </w:r>
          </w:p>
          <w:p w:rsidR="006E56D3" w:rsidRPr="000A3421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C3</w:t>
            </w:r>
            <w:r w:rsidRPr="00E270D6">
              <w:rPr>
                <w:rFonts w:ascii="標楷體" w:eastAsia="標楷體" w:hAnsi="標楷體" w:hint="eastAsia"/>
              </w:rPr>
              <w:t>體驗與欣賞在地文化，尊重關懷不同族群，理解並包容文化的多元性。</w:t>
            </w:r>
          </w:p>
        </w:tc>
      </w:tr>
      <w:tr w:rsidR="006E56D3" w:rsidRPr="00986B3E" w:rsidTr="00DC3A58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II 1</w:t>
            </w:r>
            <w:r w:rsidRPr="002D02F2">
              <w:rPr>
                <w:rFonts w:ascii="標楷體" w:eastAsia="標楷體" w:hAnsi="標楷體" w:hint="eastAsia"/>
              </w:rPr>
              <w:t>體會團隊合作的意義，並能關懷團隊的成員。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II 2</w:t>
            </w:r>
            <w:r w:rsidRPr="002D02F2">
              <w:rPr>
                <w:rFonts w:ascii="標楷體" w:eastAsia="標楷體" w:hAnsi="標楷體" w:hint="eastAsia"/>
              </w:rPr>
              <w:t>參加團體活動，遵守紀律、重視榮譽感，並展現負責的態度。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III 1</w:t>
            </w:r>
            <w:r w:rsidRPr="002D02F2">
              <w:rPr>
                <w:rFonts w:ascii="標楷體" w:eastAsia="標楷體" w:hAnsi="標楷體" w:hint="eastAsia"/>
              </w:rPr>
              <w:t>持續參與服務活動，省思服務學習的意義，展現感恩、利他的情懷。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3c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II 1</w:t>
            </w:r>
            <w:r w:rsidRPr="002D02F2">
              <w:rPr>
                <w:rFonts w:ascii="標楷體" w:eastAsia="標楷體" w:hAnsi="標楷體" w:hint="eastAsia"/>
              </w:rPr>
              <w:t>參與文化活動，體會文化與生活的關係，並認同與肯定自己的文化。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3c</w:t>
            </w:r>
            <w:r w:rsidRPr="002D02F2">
              <w:rPr>
                <w:rFonts w:ascii="標楷體" w:eastAsia="標楷體" w:hAnsi="標楷體" w:hint="eastAsia"/>
              </w:rPr>
              <w:t xml:space="preserve"> III 1 尊重與關懷不同的族群，理解並欣賞多元文化。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II 1 覺察生活中環境的問題，探討並執行對環境友善的行動。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III 1 實踐環境友善行動，珍惜生態資源與環境。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2a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關注居住地方社會事物與環境的互動、差異與變遷等問題。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2a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2</w:t>
            </w:r>
            <w:r w:rsidRPr="002D02F2">
              <w:rPr>
                <w:rFonts w:ascii="標楷體" w:eastAsia="標楷體" w:hAnsi="標楷體" w:hint="eastAsia"/>
              </w:rPr>
              <w:t>表達對居住地方社會事物與環境的關懷。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體認人們對生活事物與環境有不同的感受，並加以尊重。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探究問題發生的原因與影響，並尋求解決問題的可能做法。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2</w:t>
            </w:r>
            <w:r w:rsidRPr="002D02F2">
              <w:rPr>
                <w:rFonts w:ascii="標楷體" w:eastAsia="標楷體" w:hAnsi="標楷體" w:hint="eastAsia"/>
              </w:rPr>
              <w:t>評估與選擇可能的做法，嘗試解決問題。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3</w:t>
            </w:r>
            <w:r w:rsidRPr="002D02F2">
              <w:rPr>
                <w:rFonts w:ascii="標楷體" w:eastAsia="標楷體" w:hAnsi="標楷體" w:hint="eastAsia"/>
              </w:rPr>
              <w:t>將問題解決的過程與結果，進行報告分享或</w:t>
            </w:r>
            <w:proofErr w:type="gramStart"/>
            <w:r w:rsidRPr="002D02F2">
              <w:rPr>
                <w:rFonts w:ascii="標楷體" w:eastAsia="標楷體" w:hAnsi="標楷體" w:hint="eastAsia"/>
              </w:rPr>
              <w:t>實作展演</w:t>
            </w:r>
            <w:proofErr w:type="gramEnd"/>
            <w:r w:rsidRPr="002D02F2">
              <w:rPr>
                <w:rFonts w:ascii="標楷體" w:eastAsia="標楷體" w:hAnsi="標楷體" w:hint="eastAsia"/>
              </w:rPr>
              <w:t>。</w:t>
            </w:r>
          </w:p>
        </w:tc>
      </w:tr>
      <w:tr w:rsidR="006E56D3" w:rsidRPr="00986B3E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1.從生活中覺察問題，從自我、在地到世界能了解國際議題與自我的關係。</w:t>
            </w:r>
          </w:p>
        </w:tc>
      </w:tr>
      <w:tr w:rsidR="006E56D3" w:rsidRPr="00986B3E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2.以創意發想為橋樑，使孩童在社區－家庭－學校之間的互動之中，扮演主動角色，使得教育成為多面向的參與式教學。</w:t>
            </w:r>
          </w:p>
        </w:tc>
      </w:tr>
      <w:tr w:rsidR="006E56D3" w:rsidRPr="00986B3E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3.培養孩子自主行動、透過多元之工具與多方管道協助進而解決問題。</w:t>
            </w:r>
          </w:p>
        </w:tc>
      </w:tr>
      <w:tr w:rsidR="006E56D3" w:rsidRPr="00986B3E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4.能分享小組的行動故事，並從中體察他人需要、尊重並關懷生命。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1-1認識生命的意義，引導孩子主動發現生活中他人的難題。</w:t>
            </w:r>
          </w:p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1-2認識SDGs永續發展目標，並從中了解世界議題與自我的關聯</w:t>
            </w:r>
          </w:p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2-1能以創意發想為橋樑，培養孩子自主行動，並且透過多元工具與多方管道協助進而解決問題。</w:t>
            </w:r>
          </w:p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2-2</w:t>
            </w:r>
            <w:r w:rsidRPr="00F4307B">
              <w:rPr>
                <w:rFonts w:ascii="標楷體" w:eastAsia="標楷體" w:hAnsi="標楷體" w:hint="eastAsia"/>
              </w:rPr>
              <w:t>引導孩子主動發現生活中的難題及他人的需要。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3-1培養規劃、組織與實踐行動之能力。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3-2</w:t>
            </w:r>
            <w:r w:rsidRPr="00F4307B">
              <w:rPr>
                <w:rFonts w:ascii="標楷體" w:eastAsia="標楷體" w:hAnsi="標楷體" w:hint="eastAsia"/>
              </w:rPr>
              <w:t>培養蒐集資訊的能力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3-3養成學生表達、溝通與分享的能力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3-4</w:t>
            </w:r>
            <w:r w:rsidRPr="00F4307B">
              <w:rPr>
                <w:rFonts w:ascii="標楷體" w:eastAsia="標楷體" w:hAnsi="標楷體" w:hint="eastAsia"/>
              </w:rPr>
              <w:t>實踐關懷他人的行動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4-1培養孩子規劃、組織與實踐行動之能力。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4-2透過多元的方式，進行表達、溝通與分享的活動。</w:t>
            </w:r>
          </w:p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4-3從行動中學習同理、尊重並接納他人的需要，落實生命教育。</w:t>
            </w:r>
          </w:p>
        </w:tc>
      </w:tr>
      <w:tr w:rsidR="006E56D3" w:rsidRPr="00986B3E" w:rsidTr="00DC3A5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生命教育 □品德教育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環境教育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4939C6"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986B3E" w:rsidTr="00DC3A5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101FFC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4939C6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語文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社會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綜合活動</w:t>
            </w:r>
          </w:p>
        </w:tc>
      </w:tr>
      <w:tr w:rsidR="006E56D3" w:rsidRPr="00986B3E" w:rsidTr="00DC3A58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孩子行動世界大不同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 w:hint="eastAsia"/>
              </w:rPr>
              <w:t>~認識</w:t>
            </w:r>
            <w:r w:rsidRPr="00933D6B">
              <w:rPr>
                <w:rFonts w:ascii="標楷體" w:eastAsia="標楷體" w:hAnsi="標楷體"/>
              </w:rPr>
              <w:t>DFC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題引發學生探究動機。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lastRenderedPageBreak/>
              <w:t>引導孩子觀賞「讓愛傳出去」及世界各國，如印度、荷蘭等國家的孩子所完成行動力歷程影片。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See the world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尋找需要</w:t>
            </w:r>
            <w:r>
              <w:rPr>
                <w:rFonts w:ascii="標楷體" w:eastAsia="標楷體" w:hAnsi="標楷體" w:hint="eastAsia"/>
              </w:rPr>
              <w:t>改變的問題</w:t>
            </w:r>
          </w:p>
        </w:tc>
        <w:tc>
          <w:tcPr>
            <w:tcW w:w="3685" w:type="dxa"/>
            <w:gridSpan w:val="4"/>
            <w:vMerge w:val="restart"/>
          </w:tcPr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/>
              </w:rPr>
              <w:t>感受(Feel)</w:t>
            </w:r>
            <w:r w:rsidRPr="00933D6B">
              <w:rPr>
                <w:rFonts w:ascii="標楷體" w:eastAsia="標楷體" w:hAnsi="標楷體" w:hint="eastAsia"/>
              </w:rPr>
              <w:t>：</w:t>
            </w:r>
            <w:r w:rsidRPr="00933D6B">
              <w:rPr>
                <w:rFonts w:ascii="標楷體" w:eastAsia="標楷體" w:hAnsi="標楷體"/>
              </w:rPr>
              <w:t>引導孩子覺察到生活中或週遭的人所面臨的困難及潛在問題。</w:t>
            </w:r>
          </w:p>
          <w:p w:rsidR="006E56D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讓學生從議題中察覺自我、在地與全球的關聯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從SDGs永續發展目標中尋找問題，進行小組討論。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Think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</w:t>
            </w:r>
            <w:r w:rsidRPr="00933D6B">
              <w:rPr>
                <w:rFonts w:ascii="標楷體" w:eastAsia="標楷體" w:hAnsi="標楷體"/>
              </w:rPr>
              <w:t>愛的創意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/>
              </w:rPr>
              <w:t>想像</w:t>
            </w:r>
            <w:r w:rsidRPr="00967BC5">
              <w:rPr>
                <w:rFonts w:ascii="標楷體" w:eastAsia="標楷體" w:hAnsi="標楷體"/>
                <w:lang w:val="fr-FR"/>
              </w:rPr>
              <w:t>(Imagine)</w:t>
            </w:r>
            <w:r w:rsidRPr="00967BC5">
              <w:rPr>
                <w:rFonts w:ascii="標楷體" w:eastAsia="標楷體" w:hAnsi="標楷體" w:hint="eastAsia"/>
                <w:lang w:val="fr-FR"/>
              </w:rPr>
              <w:t>：</w:t>
            </w:r>
            <w:r w:rsidRPr="00967BC5">
              <w:rPr>
                <w:rFonts w:ascii="標楷體" w:eastAsia="標楷體" w:hAnsi="標楷體"/>
              </w:rPr>
              <w:t>發現問題後，小組討論並想像出多種可能解決的方法。</w:t>
            </w:r>
          </w:p>
          <w:p w:rsidR="006E56D3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認識設計思考(Design Thinking)的歷程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發揮設計思考的概念融入小組討論。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Plan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擬定愛的計畫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小組討論決動行動主題與方向，並且分析所解決的是關於什麼世界議題(SDG</w:t>
            </w: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 w:rsidRPr="00967BC5">
              <w:rPr>
                <w:rFonts w:ascii="標楷體" w:eastAsia="標楷體" w:hAnsi="標楷體"/>
              </w:rPr>
              <w:t>行動計畫(plan)</w:t>
            </w:r>
            <w:r w:rsidRPr="00967BC5">
              <w:rPr>
                <w:rFonts w:ascii="標楷體" w:eastAsia="標楷體" w:hAnsi="標楷體" w:hint="eastAsia"/>
              </w:rPr>
              <w:t>：</w:t>
            </w:r>
            <w:r w:rsidRPr="00967BC5">
              <w:rPr>
                <w:rFonts w:ascii="標楷體" w:eastAsia="標楷體" w:hAnsi="標楷體"/>
              </w:rPr>
              <w:t>小組擬定行動計畫並且進行工作分配。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Find the way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尋找最佳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解方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E6378E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進行相關資料蒐集</w:t>
            </w:r>
            <w:r w:rsidR="006E56D3" w:rsidRPr="00967BC5">
              <w:rPr>
                <w:rFonts w:ascii="標楷體" w:eastAsia="標楷體" w:hAnsi="標楷體" w:hint="eastAsia"/>
              </w:rPr>
              <w:t>定義問題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尋找資源(search)：共同尋找可用資源或尋找解決問題的工具及行動呈現方式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0" w:name="_GoBack" w:colFirst="1" w:colLast="2"/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416F59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We can do it</w:t>
            </w:r>
          </w:p>
          <w:p w:rsidR="00E6378E" w:rsidRPr="00416F59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/>
              </w:rPr>
              <w:t>愛的實際行動</w:t>
            </w:r>
            <w:r w:rsidR="00E6378E" w:rsidRPr="00416F59">
              <w:rPr>
                <w:rFonts w:ascii="標楷體" w:eastAsia="標楷體" w:hAnsi="標楷體" w:hint="eastAsia"/>
              </w:rPr>
              <w:t>/</w:t>
            </w:r>
          </w:p>
          <w:p w:rsidR="006E56D3" w:rsidRPr="00416F59" w:rsidRDefault="00E6378E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16F59">
              <w:rPr>
                <w:rFonts w:ascii="標楷體" w:eastAsia="標楷體" w:hAnsi="標楷體" w:hint="eastAsia"/>
              </w:rPr>
              <w:t>創造力課程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416F59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執行(Do)：小組行動去改變面對的問題及現況，並且紀錄行動的過程及結果。</w:t>
            </w:r>
          </w:p>
          <w:p w:rsidR="006E56D3" w:rsidRPr="00416F59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再一次進行問題探究，從實踐過程中發現難題並解決</w:t>
            </w:r>
          </w:p>
          <w:p w:rsidR="006E56D3" w:rsidRPr="00416F59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發現問題後，小組討論並想像出多種可能解決的方法</w:t>
            </w:r>
            <w:r w:rsidR="00E6378E" w:rsidRPr="00416F59">
              <w:rPr>
                <w:rFonts w:ascii="標楷體" w:eastAsia="標楷體" w:hAnsi="標楷體" w:hint="eastAsia"/>
              </w:rPr>
              <w:t>。</w:t>
            </w:r>
          </w:p>
          <w:p w:rsidR="00E6378E" w:rsidRPr="00416F59" w:rsidRDefault="00E6378E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透過創造力課程的引導，改編、發明或創作。</w:t>
            </w:r>
          </w:p>
          <w:p w:rsidR="006E56D3" w:rsidRPr="00416F59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16F59">
              <w:rPr>
                <w:rFonts w:ascii="標楷體" w:eastAsia="標楷體" w:hAnsi="標楷體" w:hint="eastAsia"/>
              </w:rPr>
              <w:t>組員分享解決方法並執行。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bookmarkEnd w:id="0"/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6378E" w:rsidRPr="00986B3E" w:rsidTr="00DC3A58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8E" w:rsidRPr="00933D6B" w:rsidRDefault="00E6378E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78E" w:rsidRPr="00933D6B" w:rsidRDefault="00E6378E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78E" w:rsidRPr="00933D6B" w:rsidRDefault="00E6378E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6378E" w:rsidRPr="00986B3E" w:rsidRDefault="00E6378E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6378E" w:rsidRPr="00986B3E" w:rsidTr="00DC3A58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8E" w:rsidRPr="00933D6B" w:rsidRDefault="00E6378E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78E" w:rsidRPr="00933D6B" w:rsidRDefault="00E6378E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78E" w:rsidRPr="00933D6B" w:rsidRDefault="00E6378E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6378E" w:rsidRPr="00986B3E" w:rsidRDefault="00E6378E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33D6B" w:rsidRDefault="00E6378E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DC3A58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We can do it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愛的實際行動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接續上學期的行動，</w:t>
            </w:r>
            <w:r w:rsidRPr="00967BC5">
              <w:rPr>
                <w:rFonts w:ascii="標楷體" w:eastAsia="標楷體" w:hAnsi="標楷體" w:hint="eastAsia"/>
              </w:rPr>
              <w:t>小組討論並且提出</w:t>
            </w:r>
            <w:r>
              <w:rPr>
                <w:rFonts w:ascii="標楷體" w:eastAsia="標楷體" w:hAnsi="標楷體" w:hint="eastAsia"/>
              </w:rPr>
              <w:t>實際行動的</w:t>
            </w:r>
            <w:r w:rsidRPr="00967BC5">
              <w:rPr>
                <w:rFonts w:ascii="標楷體" w:eastAsia="標楷體" w:hAnsi="標楷體" w:hint="eastAsia"/>
              </w:rPr>
              <w:t>意見。</w:t>
            </w:r>
          </w:p>
          <w:p w:rsidR="006E56D3" w:rsidRPr="004939C6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共同尋找可用資源或尋找解決問題的工具及行動呈現方式。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:rsidTr="00DC3A58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FA5987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2FDA">
              <w:rPr>
                <w:rFonts w:ascii="標楷體" w:eastAsia="標楷體" w:hAnsi="標楷體" w:hint="eastAsia"/>
              </w:rPr>
              <w:t>Reflect</w:t>
            </w:r>
          </w:p>
          <w:p w:rsidR="006E56D3" w:rsidRPr="00FA5987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A5987">
              <w:rPr>
                <w:rFonts w:ascii="標楷體" w:eastAsia="標楷體" w:hAnsi="標楷體" w:hint="eastAsia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小組進行反思，</w:t>
            </w:r>
            <w:r>
              <w:rPr>
                <w:rFonts w:ascii="標楷體" w:eastAsia="標楷體" w:hAnsi="標楷體" w:hint="eastAsia"/>
              </w:rPr>
              <w:t>組內分享並訪問專家。</w:t>
            </w:r>
          </w:p>
          <w:p w:rsidR="006E56D3" w:rsidRPr="00FA5987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透過他人的回</w:t>
            </w:r>
            <w:r>
              <w:rPr>
                <w:rFonts w:ascii="標楷體" w:eastAsia="標楷體" w:hAnsi="標楷體" w:hint="eastAsia"/>
              </w:rPr>
              <w:t>饋。</w:t>
            </w:r>
            <w:r w:rsidRPr="00FA5987">
              <w:rPr>
                <w:rFonts w:ascii="標楷體" w:eastAsia="標楷體" w:hAnsi="標楷體" w:hint="eastAsia"/>
              </w:rPr>
              <w:t>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傳遞愛的訊息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FA5987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共同討論決定宣導方式，</w:t>
            </w:r>
            <w:r>
              <w:rPr>
                <w:rFonts w:ascii="標楷體" w:eastAsia="標楷體" w:hAnsi="標楷體" w:hint="eastAsia"/>
              </w:rPr>
              <w:t>如</w:t>
            </w:r>
            <w:r w:rsidRPr="00FA5987">
              <w:rPr>
                <w:rFonts w:ascii="標楷體" w:eastAsia="標楷體" w:hAnsi="標楷體" w:hint="eastAsia"/>
              </w:rPr>
              <w:t>貼海報、班級宣傳、廣播劇、行動劇、建置部落格、發E-MAIL、問卷發放、小獎品發放等。</w:t>
            </w:r>
          </w:p>
          <w:p w:rsidR="006E56D3" w:rsidRPr="00FA5987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</w:t>
            </w:r>
            <w:r w:rsidRPr="00FA5987">
              <w:rPr>
                <w:rFonts w:ascii="標楷體" w:eastAsia="標楷體" w:hAnsi="標楷體" w:hint="eastAsia"/>
              </w:rPr>
              <w:t>宣導</w:t>
            </w:r>
            <w:r w:rsidRPr="00FA5987">
              <w:rPr>
                <w:rFonts w:ascii="微軟正黑體" w:eastAsia="微軟正黑體" w:hAnsi="微軟正黑體" w:hint="eastAsia"/>
              </w:rPr>
              <w:t>：</w:t>
            </w:r>
            <w:r w:rsidRPr="00FA5987">
              <w:rPr>
                <w:rFonts w:ascii="標楷體" w:eastAsia="標楷體" w:hAnsi="標楷體" w:hint="eastAsia"/>
              </w:rPr>
              <w:t>透過宣傳活動進一步讓校園、家庭及社區</w:t>
            </w:r>
            <w:r>
              <w:rPr>
                <w:rFonts w:ascii="標楷體" w:eastAsia="標楷體" w:hAnsi="標楷體" w:hint="eastAsia"/>
              </w:rPr>
              <w:t>參與行動</w:t>
            </w:r>
            <w:r w:rsidRPr="00FA59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分享愛，愛分享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分享(Share)：寫下故事，並選擇要透過何種方式去分享它。小組以各種呈現方式完成其行動的成果分享（戲劇、影片、文宣、部落格）。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書籍：手推車大作戰(遠流出版社)、愛在我們家(小兵出版社)、DFC分享大會手冊。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影片：非洲蚊帳大使 </w:t>
            </w:r>
            <w:proofErr w:type="gramStart"/>
            <w:r w:rsidRPr="00101FFC">
              <w:rPr>
                <w:rFonts w:ascii="標楷體" w:eastAsia="標楷體" w:hAnsi="標楷體" w:hint="eastAsia"/>
              </w:rPr>
              <w:t>凱瑟</w:t>
            </w:r>
            <w:proofErr w:type="gramEnd"/>
            <w:r w:rsidRPr="00101FFC">
              <w:rPr>
                <w:rFonts w:ascii="標楷體" w:eastAsia="標楷體" w:hAnsi="標楷體" w:hint="eastAsia"/>
              </w:rPr>
              <w:t xml:space="preserve">琳   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https://www.youtube.com/watch?v=UPLfLJyfyhg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LKK來PK(華視點燈)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https://www.youtube.com/watch?v=Ys1lDKThT1M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美</w:t>
            </w:r>
            <w:proofErr w:type="gramStart"/>
            <w:r w:rsidRPr="00101FFC">
              <w:rPr>
                <w:rFonts w:ascii="標楷體" w:eastAsia="標楷體" w:hAnsi="標楷體" w:hint="eastAsia"/>
              </w:rPr>
              <w:t>8歲童捐出</w:t>
            </w:r>
            <w:proofErr w:type="gramEnd"/>
            <w:r w:rsidRPr="00101FFC">
              <w:rPr>
                <w:rFonts w:ascii="標楷體" w:eastAsia="標楷體" w:hAnsi="標楷體" w:hint="eastAsia"/>
              </w:rPr>
              <w:t>儲蓄再發起</w:t>
            </w:r>
            <w:proofErr w:type="gramStart"/>
            <w:r w:rsidRPr="00101FFC">
              <w:rPr>
                <w:rFonts w:ascii="標楷體" w:eastAsia="標楷體" w:hAnsi="標楷體" w:hint="eastAsia"/>
              </w:rPr>
              <w:t>眾籌，籌逾</w:t>
            </w:r>
            <w:proofErr w:type="gramEnd"/>
            <w:r w:rsidRPr="00101FFC">
              <w:rPr>
                <w:rFonts w:ascii="標楷體" w:eastAsia="標楷體" w:hAnsi="標楷體" w:hint="eastAsia"/>
              </w:rPr>
              <w:t>24萬助尼泊爾災民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https://goo.gl/jANM9s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英國男孩騎單車募款 幫助海地震災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https://www.youtube.com/watch?v=IWxxjL5ZKVs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lastRenderedPageBreak/>
              <w:t xml:space="preserve">網站：金車教育基金會愛讓世界轉動   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http://kingcar.org.tw/civicrm/event/info?reset=1&amp;id=323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DFC網站 </w:t>
            </w:r>
            <w:hyperlink r:id="rId5" w:history="1">
              <w:r w:rsidRPr="00101FFC">
                <w:rPr>
                  <w:rStyle w:val="a5"/>
                  <w:rFonts w:ascii="標楷體" w:eastAsia="標楷體" w:hAnsi="標楷體" w:hint="eastAsia"/>
                </w:rPr>
                <w:t>http://www.dfcworld.com/</w:t>
              </w:r>
            </w:hyperlink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SDGs聯合國永續發展目標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設計思考之運用於創意發明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https://www.youtube.com/watch?v=duGku2-baSc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設計思考(Design Thinking)、問答、6W思考法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</w:tbl>
    <w:p w:rsidR="006E56D3" w:rsidRPr="00547D60" w:rsidRDefault="006E56D3" w:rsidP="006E56D3">
      <w:pPr>
        <w:snapToGrid w:val="0"/>
        <w:spacing w:line="240" w:lineRule="atLeast"/>
        <w:rPr>
          <w:rFonts w:eastAsia="標楷體"/>
          <w:b/>
        </w:rPr>
      </w:pPr>
    </w:p>
    <w:p w:rsidR="00E7187D" w:rsidRPr="006E56D3" w:rsidRDefault="00416F59"/>
    <w:sectPr w:rsidR="00E7187D" w:rsidRPr="006E56D3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1C31D3"/>
    <w:rsid w:val="00416F59"/>
    <w:rsid w:val="004939C6"/>
    <w:rsid w:val="004F39D0"/>
    <w:rsid w:val="006E56D3"/>
    <w:rsid w:val="00E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2806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fcworl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2</cp:revision>
  <dcterms:created xsi:type="dcterms:W3CDTF">2020-01-21T09:22:00Z</dcterms:created>
  <dcterms:modified xsi:type="dcterms:W3CDTF">2020-01-21T09:22:00Z</dcterms:modified>
</cp:coreProperties>
</file>