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臺北市立大學附設實驗國民小學110學年度第一學期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六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DA77D9" w:rsidRDefault="00CA1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0"/>
          <w:id w:val="753629709"/>
        </w:sdtPr>
        <w:sdtEndPr/>
        <w:sdtContent>
          <w:proofErr w:type="gramStart"/>
          <w:r w:rsidR="000C5622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0C5622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0C5622">
        <w:rPr>
          <w:rFonts w:ascii="PMingLiu" w:eastAsia="PMingLiu" w:hAnsi="PMingLiu" w:cs="PMingLiu"/>
          <w:color w:val="FF0000"/>
        </w:rPr>
        <w:t>*為必選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-1304297026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268984038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76958055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111710198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69744049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-1086145450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-1519929810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4小時。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204979578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c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10"/>
        <w:gridCol w:w="1005"/>
        <w:gridCol w:w="720"/>
        <w:gridCol w:w="630"/>
        <w:gridCol w:w="960"/>
        <w:gridCol w:w="993"/>
        <w:gridCol w:w="992"/>
      </w:tblGrid>
      <w:tr w:rsidR="00DA77D9">
        <w:tc>
          <w:tcPr>
            <w:tcW w:w="1142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79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語文領域(10)</w:t>
            </w:r>
          </w:p>
        </w:tc>
        <w:tc>
          <w:tcPr>
            <w:tcW w:w="800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(3)+2彈</w:t>
            </w:r>
          </w:p>
        </w:tc>
        <w:tc>
          <w:tcPr>
            <w:tcW w:w="778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815" w:type="dxa"/>
            <w:gridSpan w:val="2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350" w:type="dxa"/>
            <w:gridSpan w:val="2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960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彈性課程(2) </w:t>
            </w:r>
          </w:p>
        </w:tc>
      </w:tr>
      <w:tr w:rsidR="00DA77D9">
        <w:trPr>
          <w:trHeight w:val="533"/>
        </w:trPr>
        <w:tc>
          <w:tcPr>
            <w:tcW w:w="1142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(5)+ 1彈</w:t>
            </w:r>
          </w:p>
        </w:tc>
        <w:tc>
          <w:tcPr>
            <w:tcW w:w="80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本土語(1)</w:t>
            </w:r>
          </w:p>
        </w:tc>
        <w:tc>
          <w:tcPr>
            <w:tcW w:w="80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(2)+1彈</w:t>
            </w:r>
          </w:p>
        </w:tc>
        <w:tc>
          <w:tcPr>
            <w:tcW w:w="800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1005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2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63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60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課程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DA77D9">
        <w:trPr>
          <w:trHeight w:val="633"/>
        </w:trPr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2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05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3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6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2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DA77D9">
        <w:trPr>
          <w:trHeight w:val="9120"/>
        </w:trPr>
        <w:tc>
          <w:tcPr>
            <w:tcW w:w="1142" w:type="dxa"/>
            <w:vAlign w:val="center"/>
          </w:tcPr>
          <w:p w:rsidR="00DA77D9" w:rsidRDefault="000C5622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DA77D9" w:rsidRDefault="000C5622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9/1(三)-9/4</w:t>
            </w:r>
          </w:p>
          <w:p w:rsidR="00DA77D9" w:rsidRDefault="000C5622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</w:t>
            </w:r>
            <w:r>
              <w:rPr>
                <w:rFonts w:ascii="微軟正黑體" w:eastAsia="微軟正黑體" w:hAnsi="微軟正黑體" w:cs="微軟正黑體"/>
              </w:rPr>
              <w:br/>
              <w:t>開學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●9/1第 1 學期 開學、正式上課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●課後照顧班、課後社團開課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●9/1小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班、交通車開始接送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●9/1(三)新生家長座談會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●9/2(四)新生家長親職教育講座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●9/7(二)音樂性團隊(合唱/直笛/弦樂開課)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(四)開學典禮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●9/3(五)朝會服務人員集訓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(六)學校日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●9/4(六)10:00-14:00制服運動服購買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●9/4(六)童軍招生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●9/1-9/17推薦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快樂學營學員</w:t>
            </w:r>
            <w:proofErr w:type="gramEnd"/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宣導</w:t>
            </w:r>
          </w:p>
          <w:p w:rsidR="00DA77D9" w:rsidRDefault="00CA17E1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9"/>
                <w:id w:val="1464312746"/>
              </w:sdtPr>
              <w:sdtEndPr/>
              <w:sdtContent>
                <w:r w:rsidR="000C5622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●109學年度課程複習(適時融入)</w:t>
                </w:r>
              </w:sdtContent>
            </w:sdt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品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格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一、神奇的藍絲帶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1.伴手</w:t>
            </w:r>
          </w:p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Back to School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最大公因數與最小公倍數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科技教育</w:t>
            </w:r>
          </w:p>
        </w:tc>
        <w:tc>
          <w:tcPr>
            <w:tcW w:w="778" w:type="dxa"/>
          </w:tcPr>
          <w:p w:rsidR="00DA77D9" w:rsidRDefault="000C562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2-1-1熱與溫度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2-1-2物質受熱的變化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1-1日治時代的殖民統治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閱讀素養教育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曲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版畫好好玩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單元二人際加油站2-1人際交流</w:t>
            </w:r>
            <w:r>
              <w:rPr>
                <w:rFonts w:ascii="標楷體" w:eastAsia="標楷體" w:hAnsi="標楷體" w:cs="標楷體"/>
                <w:color w:val="0000FF"/>
              </w:rPr>
              <w:t>【生涯規劃教育】</w:t>
            </w:r>
          </w:p>
          <w:p w:rsidR="00DA77D9" w:rsidRDefault="00DA77D9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運動安全教育、基本教練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DA77D9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highlight w:val="yellow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3.英文單字學習機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</w:tr>
      <w:tr w:rsidR="00DA77D9">
        <w:trPr>
          <w:trHeight w:val="3930"/>
        </w:trPr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9/5-11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●9/6-9/24提報個案認輔名單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●9/8校慶第一次籌備會</w:t>
            </w:r>
          </w:p>
          <w:p w:rsidR="00DA77D9" w:rsidRDefault="000C5622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●9/9(四)班聯會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●9/11補行上班上課</w:t>
            </w:r>
          </w:p>
          <w:p w:rsidR="00DA77D9" w:rsidRDefault="000C5622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●登記愛與希望故事團入班</w:t>
            </w:r>
          </w:p>
          <w:p w:rsidR="00DA77D9" w:rsidRDefault="00CA17E1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0"/>
                <w:id w:val="118415691"/>
              </w:sdtPr>
              <w:sdtEndPr/>
              <w:sdtContent>
                <w:r w:rsidR="000C5622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●109學年度課程複習(適時融入)</w:t>
                </w:r>
              </w:sdtContent>
            </w:sdt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格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二、跑道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1.伴手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讀本Ch1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第一單元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最大公因數與最小公倍數</w:t>
            </w:r>
          </w:p>
          <w:p w:rsidR="00DA77D9" w:rsidRDefault="00DA77D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科技教育</w:t>
            </w:r>
          </w:p>
        </w:tc>
        <w:tc>
          <w:tcPr>
            <w:tcW w:w="778" w:type="dxa"/>
          </w:tcPr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2-1-3物質的熱脹冷縮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1-1日治時代的殖民統治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閱讀素養教育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人權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原住民族教育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曲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</w:p>
          <w:p w:rsidR="00DA77D9" w:rsidRDefault="00DA77D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版畫好好玩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單元二人際加油站2-1人際交流</w:t>
            </w:r>
            <w:r>
              <w:rPr>
                <w:rFonts w:ascii="標楷體" w:eastAsia="標楷體" w:hAnsi="標楷體" w:cs="標楷體"/>
                <w:color w:val="0000FF"/>
              </w:rPr>
              <w:t>【生涯規劃教育】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CA17E1" w:rsidRDefault="000C5622" w:rsidP="00CA17E1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前測</w:t>
            </w:r>
          </w:p>
          <w:p w:rsidR="00DA77D9" w:rsidRDefault="00CA17E1" w:rsidP="00CA17E1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r w:rsidRPr="00CA17E1">
              <w:rPr>
                <w:rFonts w:ascii="標楷體" w:eastAsia="標楷體" w:hAnsi="標楷體" w:cs="標楷體" w:hint="eastAsia"/>
                <w:color w:val="FF0000"/>
              </w:rPr>
              <w:t>防疫</w:t>
            </w:r>
            <w:proofErr w:type="gramStart"/>
            <w:r w:rsidRPr="00CA17E1">
              <w:rPr>
                <w:rFonts w:ascii="標楷體" w:eastAsia="標楷體" w:hAnsi="標楷體" w:cs="標楷體" w:hint="eastAsia"/>
                <w:color w:val="FF0000"/>
              </w:rPr>
              <w:t>期間，</w:t>
            </w:r>
            <w:proofErr w:type="gramEnd"/>
            <w:r w:rsidRPr="00CA17E1">
              <w:rPr>
                <w:rFonts w:ascii="標楷體" w:eastAsia="標楷體" w:hAnsi="標楷體" w:cs="標楷體" w:hint="eastAsia"/>
                <w:color w:val="FF0000"/>
              </w:rPr>
              <w:t>改上田徑</w:t>
            </w:r>
            <w:bookmarkEnd w:id="0"/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：愛的進行式（含特色課程-大手牽小手活動）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3.英文單字學習機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9/12-18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●9/13攜手激勵班上課</w:t>
            </w:r>
          </w:p>
          <w:p w:rsidR="00DA77D9" w:rsidRDefault="000C5622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●9/15(三)晨光一、六年級大手牽小手-逛校園(暫定)</w:t>
            </w:r>
          </w:p>
          <w:p w:rsidR="00DA77D9" w:rsidRDefault="000C5622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●9/15(三)朝會服務人員甄選</w:t>
            </w:r>
          </w:p>
          <w:p w:rsidR="00DA77D9" w:rsidRDefault="000C5622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●9/16(四)班聯會</w:t>
            </w:r>
          </w:p>
          <w:p w:rsidR="00DA77D9" w:rsidRDefault="000C56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●分散式集中實習輔導老師與實習學生相見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歡</w:t>
            </w:r>
            <w:proofErr w:type="gramEnd"/>
          </w:p>
          <w:p w:rsidR="00DA77D9" w:rsidRDefault="000C5622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●科展籌備會議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品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格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三、說話之前停看聽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1.伴手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讀本Ch1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分數的除法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2-1-3物質的熱脹冷縮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2-2-1熱的傳導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1-2日治時代的經濟發展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科技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曲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</w:p>
          <w:p w:rsidR="00DA77D9" w:rsidRDefault="00DA77D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版畫好好玩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單元二人際加油站2-1人際交流</w:t>
            </w:r>
            <w:r>
              <w:rPr>
                <w:rFonts w:ascii="標楷體" w:eastAsia="標楷體" w:hAnsi="標楷體" w:cs="標楷體"/>
                <w:color w:val="0000FF"/>
              </w:rPr>
              <w:t>【生涯規劃教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color w:val="008000"/>
                <w:u w:val="single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擺臂及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起跑動作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指導、測100公尺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3.英文單字學習機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●9/20調整放假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●9/21中秋節放假一日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●9/24(五)家長代表大會(暫定)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●環保小義工組訓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●複合式防災演練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●友善校園才藝比賽收件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格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四、朱子治家格言選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讀本Ch1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第二單元</w:t>
            </w:r>
          </w:p>
          <w:p w:rsidR="00DA77D9" w:rsidRDefault="000C562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分數的除法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778" w:type="dxa"/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2-2-2熱的對流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2-2-3熱的輻射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1-2日治時代的經濟發展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能源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曲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1005" w:type="dxa"/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版畫好好玩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單元二人際加油站2-2拒絕的藝術</w:t>
            </w:r>
            <w:r>
              <w:rPr>
                <w:rFonts w:ascii="標楷體" w:eastAsia="標楷體" w:hAnsi="標楷體" w:cs="標楷體"/>
                <w:color w:val="0000FF"/>
              </w:rPr>
              <w:t>【生涯規劃教育】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DA77D9" w:rsidRDefault="000C5622">
            <w:pPr>
              <w:spacing w:before="240"/>
              <w:ind w:left="0" w:right="-120" w:hanging="2"/>
              <w:jc w:val="both"/>
              <w:rPr>
                <w:rFonts w:ascii="標楷體" w:eastAsia="標楷體" w:hAnsi="標楷體" w:cs="標楷體"/>
                <w:color w:val="538135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韻律呼吸、水母漂、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、漂浮打水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3.英文單字學習機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9/26-10/2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●公布科展實施計畫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●9月教師節敬師活動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品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格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四、朱</w:t>
            </w:r>
            <w:r>
              <w:rPr>
                <w:rFonts w:ascii="標楷體" w:eastAsia="標楷體" w:hAnsi="標楷體" w:cs="標楷體"/>
              </w:rPr>
              <w:lastRenderedPageBreak/>
              <w:t>子治家格言選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lastRenderedPageBreak/>
              <w:t>對臺灣看世界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</w:t>
            </w:r>
            <w:r>
              <w:rPr>
                <w:rFonts w:ascii="標楷體" w:eastAsia="標楷體" w:hAnsi="標楷體" w:cs="標楷體"/>
              </w:rPr>
              <w:lastRenderedPageBreak/>
              <w:t>Ch1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第三</w:t>
            </w:r>
            <w:r>
              <w:rPr>
                <w:rFonts w:ascii="標楷體" w:eastAsia="標楷體" w:hAnsi="標楷體" w:cs="標楷體"/>
              </w:rPr>
              <w:lastRenderedPageBreak/>
              <w:t>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長條圖與折線圖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2-3-</w:t>
            </w:r>
            <w:r>
              <w:rPr>
                <w:rFonts w:ascii="標楷體" w:eastAsia="標楷體" w:hAnsi="標楷體" w:cs="標楷體"/>
              </w:rPr>
              <w:lastRenderedPageBreak/>
              <w:t>1保溫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2-3-2散熱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lastRenderedPageBreak/>
              <w:t>日治時代的社會發展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多元文化教育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性別平等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原住民族教育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曲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d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152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人生百態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FFFF00"/>
                    </w:rPr>
                  </w:pPr>
                  <w:r>
                    <w:rPr>
                      <w:rFonts w:ascii="標楷體" w:eastAsia="標楷體" w:hAnsi="標楷體" w:cs="標楷體"/>
                      <w:color w:val="FFFF00"/>
                    </w:rPr>
                    <w:t>人權教育</w:t>
                  </w:r>
                </w:p>
              </w:tc>
            </w:tr>
          </w:tbl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r>
              <w:rPr>
                <w:rFonts w:ascii="標楷體" w:eastAsia="標楷體" w:hAnsi="標楷體" w:cs="標楷體"/>
              </w:rPr>
              <w:lastRenderedPageBreak/>
              <w:t>二人際加油站2-2拒絕的藝術</w:t>
            </w:r>
            <w:r>
              <w:rPr>
                <w:rFonts w:ascii="標楷體" w:eastAsia="標楷體" w:hAnsi="標楷體" w:cs="標楷體"/>
                <w:color w:val="0000FF"/>
              </w:rPr>
              <w:t>【生涯規劃教育】</w:t>
            </w: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</w:t>
            </w:r>
            <w:r>
              <w:rPr>
                <w:rFonts w:ascii="標楷體" w:eastAsia="標楷體" w:hAnsi="標楷體" w:cs="標楷體"/>
              </w:rPr>
              <w:lastRenderedPageBreak/>
              <w:t>操、</w:t>
            </w: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墊上、立定跳遠、柔軟度及肌耐力檢測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4.反應</w:t>
            </w:r>
            <w:r>
              <w:rPr>
                <w:rFonts w:ascii="標楷體" w:eastAsia="標楷體" w:hAnsi="標楷體" w:cs="標楷體"/>
              </w:rPr>
              <w:lastRenderedPageBreak/>
              <w:t>時間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</w:t>
            </w:r>
            <w:r>
              <w:rPr>
                <w:rFonts w:ascii="標楷體" w:eastAsia="標楷體" w:hAnsi="標楷體" w:cs="標楷體"/>
              </w:rPr>
              <w:lastRenderedPageBreak/>
              <w:t>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)快樂學習營開課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年級基本學力檢測(請各處室暫停五年級當天上午活動)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●10/4-8校內美術比賽收件(五項藝術)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●10/6校慶第二次籌備會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●10/6-13自編故事劇本徵件活動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●10/7(四)班聯會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●10/7(四)牽引活動開始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●參觀見習登記入班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●法治教育宣導(暫定)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臺</w:t>
            </w:r>
            <w:proofErr w:type="gramEnd"/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灣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印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五、山的巡</w:t>
            </w:r>
            <w:r>
              <w:rPr>
                <w:rFonts w:ascii="標楷體" w:eastAsia="標楷體" w:hAnsi="標楷體" w:cs="標楷體"/>
              </w:rPr>
              <w:lastRenderedPageBreak/>
              <w:t>禮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lastRenderedPageBreak/>
              <w:t>對臺灣看世界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讀本Ch2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第四</w:t>
            </w:r>
            <w:r>
              <w:rPr>
                <w:rFonts w:ascii="標楷體" w:eastAsia="標楷體" w:hAnsi="標楷體" w:cs="標楷體"/>
              </w:rPr>
              <w:lastRenderedPageBreak/>
              <w:t>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小數的除法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3-1-1流水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改變大地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22" w:type="dxa"/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lastRenderedPageBreak/>
              <w:t>政治發展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人權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2-2政府組織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法治教育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曲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e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260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</w:rPr>
                    <w:lastRenderedPageBreak/>
                    <w:t>塑</w:t>
                  </w:r>
                  <w:proofErr w:type="gramEnd"/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造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精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彩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人</w:t>
                  </w:r>
                </w:p>
              </w:tc>
            </w:tr>
          </w:tbl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r>
              <w:rPr>
                <w:rFonts w:ascii="標楷體" w:eastAsia="標楷體" w:hAnsi="標楷體" w:cs="標楷體"/>
              </w:rPr>
              <w:lastRenderedPageBreak/>
              <w:t>二人際加油站2-3化解衝突</w:t>
            </w:r>
            <w:r>
              <w:rPr>
                <w:rFonts w:ascii="標楷體" w:eastAsia="標楷體" w:hAnsi="標楷體" w:cs="標楷體"/>
                <w:color w:val="0000FF"/>
              </w:rPr>
              <w:t>【生涯規劃教育】</w:t>
            </w:r>
            <w:r>
              <w:rPr>
                <w:rFonts w:ascii="標楷體" w:eastAsia="標楷體" w:hAnsi="標楷體" w:cs="標楷體"/>
                <w:color w:val="FF00FF"/>
              </w:rPr>
              <w:t>【本土語言】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</w:t>
            </w:r>
            <w:r>
              <w:rPr>
                <w:rFonts w:ascii="標楷體" w:eastAsia="標楷體" w:hAnsi="標楷體" w:cs="標楷體"/>
              </w:rPr>
              <w:lastRenderedPageBreak/>
              <w:t>泳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漂浮打水、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手、手腳聯合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本土語言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4.反應時間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</w:t>
            </w:r>
            <w:r>
              <w:rPr>
                <w:rFonts w:ascii="標楷體" w:eastAsia="標楷體" w:hAnsi="標楷體" w:cs="標楷體"/>
              </w:rPr>
              <w:lastRenderedPageBreak/>
              <w:t>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)國慶補假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●10/15校慶圖文徵選收件截止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●交通安全宣導月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灣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印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六、東海岸鐵路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DA77D9" w:rsidRDefault="000C562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一、對臺灣看世界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讀本Ch2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第四單元</w:t>
            </w:r>
          </w:p>
          <w:p w:rsidR="00DA77D9" w:rsidRDefault="000C562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小數的除法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3-1-2河流地形</w:t>
            </w:r>
          </w:p>
          <w:p w:rsidR="00DA77D9" w:rsidRDefault="000C5622">
            <w:pPr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3-1-3海岸地形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</w:t>
            </w:r>
            <w:r>
              <w:rPr>
                <w:rFonts w:ascii="標楷體" w:eastAsia="標楷體" w:hAnsi="標楷體" w:cs="標楷體"/>
                <w:color w:val="9900FF"/>
              </w:rPr>
              <w:lastRenderedPageBreak/>
              <w:t>護海洋】</w:t>
            </w:r>
          </w:p>
        </w:tc>
        <w:tc>
          <w:tcPr>
            <w:tcW w:w="822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3-1經濟重整與復甦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曲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152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DA77D9">
                  <w:pPr>
                    <w:widowControl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  <w:tbl>
                  <w:tblPr>
                    <w:tblStyle w:val="af0"/>
                    <w:tblW w:w="555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55"/>
                  </w:tblGrid>
                  <w:tr w:rsidR="00DA77D9">
                    <w:trPr>
                      <w:trHeight w:val="2600"/>
                    </w:trPr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dxa"/>
                          <w:left w:w="180" w:type="dxa"/>
                          <w:bottom w:w="100" w:type="dxa"/>
                          <w:right w:w="180" w:type="dxa"/>
                        </w:tcMar>
                      </w:tcPr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</w:rPr>
                          <w:t>塑</w:t>
                        </w:r>
                        <w:proofErr w:type="gramEnd"/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造</w:t>
                        </w:r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精</w:t>
                        </w:r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彩</w:t>
                        </w:r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lastRenderedPageBreak/>
                          <w:t>人</w:t>
                        </w:r>
                      </w:p>
                    </w:tc>
                  </w:tr>
                </w:tbl>
                <w:p w:rsidR="00DA77D9" w:rsidRDefault="000C5622">
                  <w:pPr>
                    <w:widowControl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生</w:t>
                  </w:r>
                </w:p>
                <w:p w:rsidR="00DA77D9" w:rsidRDefault="000C5622">
                  <w:pPr>
                    <w:widowControl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家庭教育</w:t>
                  </w:r>
                </w:p>
              </w:tc>
            </w:tr>
          </w:tbl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單元四聰明消費學問多4-1消費停看聽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庭教育】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ab/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跳馬背、跳箱及跳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遠動作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4.反應時間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●10/18-22美術認證初審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●五年級交通隊徵選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●防制學生藥物濫用宣導(暫定)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灣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印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proofErr w:type="gramStart"/>
            <w:r>
              <w:rPr>
                <w:rFonts w:ascii="標楷體" w:eastAsia="標楷體" w:hAnsi="標楷體" w:cs="標楷體"/>
              </w:rPr>
              <w:t>蚵</w:t>
            </w:r>
            <w:proofErr w:type="gramEnd"/>
            <w:r>
              <w:rPr>
                <w:rFonts w:ascii="標楷體" w:eastAsia="標楷體" w:hAnsi="標楷體" w:cs="標楷體"/>
              </w:rPr>
              <w:t>鄉風情</w:t>
            </w:r>
          </w:p>
          <w:p w:rsidR="00DA77D9" w:rsidRDefault="000C562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</w:t>
            </w:r>
            <w:proofErr w:type="gramStart"/>
            <w:r>
              <w:rPr>
                <w:rFonts w:ascii="標楷體" w:eastAsia="標楷體" w:hAnsi="標楷體" w:cs="標楷體"/>
              </w:rPr>
              <w:t>會曉揀塗豆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資訊教育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讀本Ch2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圓周長與扇形弧長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lastRenderedPageBreak/>
              <w:t>3-1-4地震對地表的影響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</w:t>
            </w:r>
            <w:r>
              <w:rPr>
                <w:rFonts w:ascii="標楷體" w:eastAsia="標楷體" w:hAnsi="標楷體" w:cs="標楷體"/>
              </w:rPr>
              <w:lastRenderedPageBreak/>
              <w:t>1岩石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3-1經濟重整與復甦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科技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能源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狂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曲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1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260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</w:rPr>
                    <w:t>塑</w:t>
                  </w:r>
                  <w:proofErr w:type="gramEnd"/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造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精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彩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人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</w:tc>
            </w:tr>
          </w:tbl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家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庭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教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單元四聰明消費學問多4-1消費停看聽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DA77D9" w:rsidRDefault="000C5622">
            <w:pPr>
              <w:spacing w:before="240"/>
              <w:ind w:left="0" w:right="-120" w:hanging="2"/>
              <w:jc w:val="both"/>
              <w:rPr>
                <w:rFonts w:ascii="標楷體" w:eastAsia="標楷體" w:hAnsi="標楷體" w:cs="標楷體"/>
                <w:color w:val="538135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捷泳換氣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、測驗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：愛的進行式（含特色課程-大手牽小手活動）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4.反應時間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●10/25-29美術認證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●10/27(三)小特招生說明會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●10/27(三)13:30-15:30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研習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灣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印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進入雨林</w:t>
            </w:r>
          </w:p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</w:t>
            </w:r>
            <w:proofErr w:type="gramStart"/>
            <w:r>
              <w:rPr>
                <w:rFonts w:ascii="標楷體" w:eastAsia="標楷體" w:hAnsi="標楷體" w:cs="標楷體"/>
              </w:rPr>
              <w:t>會曉揀塗豆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讀本Ch2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第五單元</w:t>
            </w:r>
          </w:p>
          <w:p w:rsidR="00DA77D9" w:rsidRDefault="000C562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圓周長與扇形弧長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3-2-2礦物</w:t>
            </w:r>
          </w:p>
          <w:p w:rsidR="00DA77D9" w:rsidRDefault="000C5622">
            <w:pPr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3-2-3岩石、礦物與生活</w:t>
            </w:r>
          </w:p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3-2經濟發展與轉型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雋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歌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2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152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DA77D9">
                  <w:pPr>
                    <w:widowControl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  <w:tbl>
                  <w:tblPr>
                    <w:tblStyle w:val="af3"/>
                    <w:tblW w:w="555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55"/>
                  </w:tblGrid>
                  <w:tr w:rsidR="00DA77D9">
                    <w:trPr>
                      <w:trHeight w:val="2600"/>
                    </w:trPr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dxa"/>
                          <w:left w:w="180" w:type="dxa"/>
                          <w:bottom w:w="100" w:type="dxa"/>
                          <w:right w:w="180" w:type="dxa"/>
                        </w:tcMar>
                      </w:tcPr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</w:rPr>
                          <w:t>塑</w:t>
                        </w:r>
                        <w:proofErr w:type="gramEnd"/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造</w:t>
                        </w:r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精</w:t>
                        </w:r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彩</w:t>
                        </w:r>
                      </w:p>
                      <w:p w:rsidR="00DA77D9" w:rsidRDefault="000C5622">
                        <w:pPr>
                          <w:widowControl/>
                          <w:spacing w:before="300" w:line="261" w:lineRule="auto"/>
                          <w:ind w:left="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人</w:t>
                        </w:r>
                      </w:p>
                    </w:tc>
                  </w:tr>
                </w:tbl>
                <w:p w:rsidR="00DA77D9" w:rsidRDefault="000C5622">
                  <w:pPr>
                    <w:widowControl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  <w:p w:rsidR="00DA77D9" w:rsidRDefault="000C5622">
                  <w:pPr>
                    <w:widowControl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lastRenderedPageBreak/>
                    <w:t>家庭教育</w:t>
                  </w:r>
                </w:p>
              </w:tc>
            </w:tr>
          </w:tbl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單元四聰明消費學問多4-1消費停看聽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ab/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lastRenderedPageBreak/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color w:val="808080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急行跳遠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、跳遠測驗</w:t>
            </w:r>
          </w:p>
          <w:p w:rsidR="00DA77D9" w:rsidRDefault="00DA77D9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5.數學運算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●11/4、5期中評量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●11/3校慶第三次籌備會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灣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印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</w:t>
            </w:r>
            <w:proofErr w:type="gramStart"/>
            <w:r>
              <w:rPr>
                <w:rFonts w:ascii="標楷體" w:eastAsia="標楷體" w:hAnsi="標楷體" w:cs="標楷體"/>
              </w:rPr>
              <w:t>會曉揀塗豆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Midterm Exam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3-3-1土壤的形成與利用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3-2經濟發展與轉型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科技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能源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雋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歌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4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260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</w:rPr>
                    <w:t>塑</w:t>
                  </w:r>
                  <w:proofErr w:type="gramEnd"/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造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精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彩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人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</w:tc>
            </w:tr>
          </w:tbl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庭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教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單元四聰明消費學問多4-1消費停看聽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ab/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鉛球教學、鉛球測驗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</w:rPr>
              <w:t>單元二：美麗的台北城~我是小小導</w:t>
            </w:r>
            <w:proofErr w:type="gramStart"/>
            <w:r>
              <w:rPr>
                <w:rFonts w:ascii="標楷體" w:eastAsia="標楷體" w:hAnsi="標楷體" w:cs="標楷體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</w:rPr>
              <w:t>員</w:t>
            </w: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5.數學運算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●11/10(三)升三資優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鑑定團測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●11/11(四)班聯會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思 考 的 藝 術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八、大小剛好的鞋子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</w:t>
            </w:r>
            <w:proofErr w:type="gramStart"/>
            <w:r>
              <w:rPr>
                <w:rFonts w:ascii="標楷體" w:eastAsia="標楷體" w:hAnsi="標楷體" w:cs="標楷體"/>
              </w:rPr>
              <w:t>會曉揀塗豆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比、比值與正比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1-1-1雲和</w:t>
            </w:r>
            <w:proofErr w:type="gramStart"/>
            <w:r>
              <w:rPr>
                <w:rFonts w:ascii="標楷體" w:eastAsia="標楷體" w:hAnsi="標楷體" w:cs="標楷體"/>
              </w:rPr>
              <w:t>霧</w:t>
            </w:r>
            <w:proofErr w:type="gramEnd"/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1-1-2雨和雪、露和霜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4-1社會的變遷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多元文化教育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性別平等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原住民族教育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雋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歌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境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教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800M檢測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color w:val="00B050"/>
                <w:u w:val="single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</w:rPr>
              <w:t>單元二：美麗的台北城~我是小小導</w:t>
            </w:r>
            <w:proofErr w:type="gramStart"/>
            <w:r>
              <w:rPr>
                <w:rFonts w:ascii="標楷體" w:eastAsia="標楷體" w:hAnsi="標楷體" w:cs="標楷體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</w:rPr>
              <w:t>員</w:t>
            </w: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5.數學運算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11/18(四)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●第一次校內科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思 考 的 藝 術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九、沉思三帖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</w:rPr>
              <w:t>阿川真</w:t>
            </w:r>
            <w:proofErr w:type="gramEnd"/>
            <w:r>
              <w:rPr>
                <w:rFonts w:ascii="標楷體" w:eastAsia="標楷體" w:hAnsi="標楷體" w:cs="標楷體"/>
              </w:rPr>
              <w:t>好禮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第六單元</w:t>
            </w:r>
          </w:p>
          <w:p w:rsidR="00DA77D9" w:rsidRDefault="000C562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比、比值與正比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1-1-2雨和雪、露和霜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1-1-3大自然中的水循</w:t>
            </w:r>
            <w:r>
              <w:rPr>
                <w:rFonts w:ascii="標楷體" w:eastAsia="標楷體" w:hAnsi="標楷體" w:cs="標楷體"/>
              </w:rPr>
              <w:lastRenderedPageBreak/>
              <w:t>環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4-1社會的變遷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多元文化教育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性別</w:t>
            </w:r>
            <w:r>
              <w:rPr>
                <w:rFonts w:ascii="標楷體" w:eastAsia="標楷體" w:hAnsi="標楷體" w:cs="標楷體"/>
                <w:color w:val="FF0000"/>
                <w:highlight w:val="yellow"/>
              </w:rPr>
              <w:lastRenderedPageBreak/>
              <w:t>平等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原住民族教育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雋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歌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1005" w:type="dxa"/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境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教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單元四聰明消費學問多4-1消費停看聽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庭教育】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ab/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壘球擲遠練習及測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驗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單元二：美麗的台北城~我是小小導</w:t>
            </w:r>
            <w:proofErr w:type="gramStart"/>
            <w:r>
              <w:rPr>
                <w:rFonts w:ascii="標楷體" w:eastAsia="標楷體" w:hAnsi="標楷體" w:cs="標楷體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</w:rPr>
              <w:t>員</w:t>
            </w: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5.數學運算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●11/22-26校內多語文競賽(靜態組:字音字形、書法、作文)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思 考 的 藝 術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十、狐假虎威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proofErr w:type="gramStart"/>
            <w:r>
              <w:rPr>
                <w:rFonts w:ascii="標楷體" w:eastAsia="標楷體" w:hAnsi="標楷體" w:cs="標楷體"/>
                <w:color w:val="FFC0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</w:rPr>
              <w:t>阿川真</w:t>
            </w:r>
            <w:proofErr w:type="gramEnd"/>
            <w:r>
              <w:rPr>
                <w:rFonts w:ascii="標楷體" w:eastAsia="標楷體" w:hAnsi="標楷體" w:cs="標楷體"/>
              </w:rPr>
              <w:t>好禮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t>讀本Ch3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縮放圖與比例尺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1-2-1認識衛星雲圖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1-2-2認識地面天氣圖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1-2-3氣團與鋒面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4-2文化的傳承與發展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多元文化教育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家庭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雋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歌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1005" w:type="dxa"/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境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教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單元四聰明消費學問多4-2消費高手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抬腿、過彎、200M測驗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：校慶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6.天降神兵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rPr>
          <w:trHeight w:val="4545"/>
        </w:trPr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●11/29-12/3校內多語文競賽(動態組:演說、朗讀)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●12/1校慶第四次籌備會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●西區游泳運動會(未定)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●音樂性團隊招生(合唱/直笛/弦樂)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思 考 的 藝 術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統整活動三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proofErr w:type="gramStart"/>
            <w:r>
              <w:rPr>
                <w:rFonts w:ascii="標楷體" w:eastAsia="標楷體" w:hAnsi="標楷體" w:cs="標楷體"/>
              </w:rPr>
              <w:t>阿川真</w:t>
            </w:r>
            <w:proofErr w:type="gramEnd"/>
            <w:r>
              <w:rPr>
                <w:rFonts w:ascii="標楷體" w:eastAsia="標楷體" w:hAnsi="標楷體" w:cs="標楷體"/>
              </w:rPr>
              <w:t>好禮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t>讀本Ch3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第七單元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縮放圖與比例尺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1-2-3氣團與鋒面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1-3-1颱風來了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5-1人口分布與遷移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安全教育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雋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歌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1005" w:type="dxa"/>
          </w:tcPr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DA77D9" w:rsidRDefault="000C5622">
            <w:pPr>
              <w:widowControl/>
              <w:spacing w:before="300" w:line="261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境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教</w:t>
            </w:r>
          </w:p>
          <w:p w:rsidR="00DA77D9" w:rsidRDefault="000C5622">
            <w:pPr>
              <w:widowControl/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單元四聰明消費學問多4-2消費高手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傳接棒指導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：校慶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6.天降神兵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●12/07(二)低年級60M賽跑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●12/8特教知能研習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●12/9(四)班聯會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思 考 的 藝 術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十一、我願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日頭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圓與扇形的面積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1-3-1颱風來了</w:t>
            </w:r>
          </w:p>
          <w:p w:rsidR="00DA77D9" w:rsidRDefault="000C5622">
            <w:pPr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1-3-2防颱準備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</w:t>
            </w:r>
            <w:r>
              <w:rPr>
                <w:rFonts w:ascii="標楷體" w:eastAsia="標楷體" w:hAnsi="標楷體" w:cs="標楷體"/>
                <w:color w:val="92D050"/>
              </w:rPr>
              <w:lastRenderedPageBreak/>
              <w:t>災教育】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5-2人口現象與政策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lastRenderedPageBreak/>
              <w:t>人權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家庭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洋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5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海洋風情畫</w:t>
                  </w:r>
                </w:p>
              </w:tc>
            </w:tr>
          </w:tbl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</w:t>
            </w:r>
            <w:r>
              <w:rPr>
                <w:rFonts w:ascii="標楷體" w:eastAsia="標楷體" w:hAnsi="標楷體" w:cs="標楷體"/>
                <w:color w:val="9900FF"/>
              </w:rPr>
              <w:lastRenderedPageBreak/>
              <w:t>洋】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單元六非常男女大不同6-1哪裡不一樣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【性別平等教育】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傳接棒默契練習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、接力區站位指導、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排棒次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：校慶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6.天降神兵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●西區田徑運動會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3300"/>
              </w:rPr>
            </w:pPr>
            <w:r>
              <w:rPr>
                <w:rFonts w:ascii="標楷體" w:eastAsia="標楷體" w:hAnsi="標楷體" w:cs="標楷體"/>
              </w:rPr>
              <w:t>十二、最好的味覺禮物</w:t>
            </w:r>
            <w:r>
              <w:rPr>
                <w:rFonts w:ascii="標楷體" w:eastAsia="標楷體" w:hAnsi="標楷體" w:cs="標楷體"/>
                <w:color w:val="003300"/>
              </w:rPr>
              <w:t>【家政教育】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日頭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第八單元</w:t>
            </w:r>
          </w:p>
          <w:p w:rsidR="00DA77D9" w:rsidRDefault="000C562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圓與扇形的面積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4-1-1磁力影響指北針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4-2-1電可以產生磁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5-2人口現象與政策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性別平等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法治教育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洋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6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海洋風情畫</w:t>
                  </w:r>
                </w:p>
              </w:tc>
            </w:tr>
          </w:tbl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單元六非常男女大不同6-1哪裡不一樣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接力狀況演練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：校慶（含特色課程-大手牽小手彩裝遊行）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6.天降神兵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●12/21(二)校慶綵排+檢討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●12/23(四)校慶綵排+檢討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●12/25(六)校慶暨體育發表會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●繳交科展電子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完整說明書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十三、空城計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日頭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t>讀本Ch4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規律問題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4-2-1電可以產生磁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4-2-2電磁鐵的特性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6-1鄉村與都市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安全教育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防災教育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洋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海洋教育】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7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海洋風情畫</w:t>
                  </w:r>
                </w:p>
              </w:tc>
            </w:tr>
          </w:tbl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單元六非常男女大不同6-2拒絕騷擾與侵害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校慶大隊接力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：校慶（含特色課程-大手牽小手彩裝遊行）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7.s3m骰子決戰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1/1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1/1元旦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●12/31校刊童聲投稿截止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lastRenderedPageBreak/>
              <w:t>●12/31元旦補假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●1/1元旦放假一日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十四</w:t>
            </w:r>
            <w:r>
              <w:rPr>
                <w:rFonts w:ascii="標楷體" w:eastAsia="標楷體" w:hAnsi="標楷體" w:cs="標楷體"/>
              </w:rPr>
              <w:lastRenderedPageBreak/>
              <w:t>、桂花雨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3300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【家政教育】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三、溫暖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日頭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讀本Ch4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第九</w:t>
            </w:r>
            <w:r>
              <w:rPr>
                <w:rFonts w:ascii="標楷體" w:eastAsia="標楷體" w:hAnsi="標楷體" w:cs="標楷體"/>
              </w:rPr>
              <w:lastRenderedPageBreak/>
              <w:t>單元</w:t>
            </w:r>
          </w:p>
          <w:p w:rsidR="00DA77D9" w:rsidRDefault="000C562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規律問題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4-2-2電</w:t>
            </w:r>
            <w:r>
              <w:rPr>
                <w:rFonts w:ascii="標楷體" w:eastAsia="標楷體" w:hAnsi="標楷體" w:cs="標楷體"/>
              </w:rPr>
              <w:lastRenderedPageBreak/>
              <w:t>磁鐵的特性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4-2-3怎樣改變電磁鐵的磁力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6-2區域</w:t>
            </w:r>
            <w:r>
              <w:rPr>
                <w:rFonts w:ascii="標楷體" w:eastAsia="標楷體" w:hAnsi="標楷體" w:cs="標楷體"/>
              </w:rPr>
              <w:lastRenderedPageBreak/>
              <w:t>特色與發展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防災教育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海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洋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005" w:type="dxa"/>
          </w:tcPr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8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260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走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進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藝</w:t>
                  </w:r>
                </w:p>
                <w:p w:rsidR="00DA77D9" w:rsidRDefault="000C5622">
                  <w:pPr>
                    <w:widowControl/>
                    <w:spacing w:before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術</w:t>
                  </w:r>
                </w:p>
                <w:p w:rsidR="00DA77D9" w:rsidRDefault="000C5622">
                  <w:pPr>
                    <w:widowControl/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館</w:t>
                  </w:r>
                </w:p>
              </w:tc>
            </w:tr>
          </w:tbl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單元六非</w:t>
            </w:r>
            <w:r>
              <w:rPr>
                <w:rFonts w:ascii="標楷體" w:eastAsia="標楷體" w:hAnsi="標楷體" w:cs="標楷體"/>
              </w:rPr>
              <w:lastRenderedPageBreak/>
              <w:t>常男女大不同6-2拒絕騷擾與侵害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跳高練習及測驗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單元四：男</w:t>
            </w:r>
            <w:r>
              <w:rPr>
                <w:rFonts w:ascii="標楷體" w:eastAsia="標楷體" w:hAnsi="標楷體" w:cs="標楷體"/>
              </w:rPr>
              <w:lastRenderedPageBreak/>
              <w:t>女大不同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7.s3m骰子決</w:t>
            </w:r>
            <w:r>
              <w:rPr>
                <w:rFonts w:ascii="標楷體" w:eastAsia="標楷體" w:hAnsi="標楷體" w:cs="標楷體"/>
              </w:rPr>
              <w:lastRenderedPageBreak/>
              <w:t>戰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走進台</w:t>
            </w:r>
            <w:r>
              <w:rPr>
                <w:rFonts w:ascii="標楷體" w:eastAsia="標楷體" w:hAnsi="標楷體" w:cs="標楷體"/>
              </w:rPr>
              <w:lastRenderedPageBreak/>
              <w:t>北城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●1/6(四)班聯會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統整活動四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故事的真相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俗語、古詩吟唱</w:t>
            </w:r>
            <w:proofErr w:type="gramStart"/>
            <w:r>
              <w:rPr>
                <w:rFonts w:ascii="標楷體" w:eastAsia="標楷體" w:hAnsi="標楷體" w:cs="標楷體"/>
              </w:rPr>
              <w:t>──</w:t>
            </w:r>
            <w:proofErr w:type="gramEnd"/>
            <w:r>
              <w:rPr>
                <w:rFonts w:ascii="標楷體" w:eastAsia="標楷體" w:hAnsi="標楷體" w:cs="標楷體"/>
              </w:rPr>
              <w:t>楓橋夜泊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第十單元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等量公理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</w:t>
            </w:r>
          </w:p>
          <w:p w:rsidR="00DA77D9" w:rsidRDefault="00DA77D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4-3-1生活中的電磁鐵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4-3-2製作簡易</w:t>
            </w:r>
            <w:r>
              <w:rPr>
                <w:rFonts w:ascii="標楷體" w:eastAsia="標楷體" w:hAnsi="標楷體" w:cs="標楷體"/>
              </w:rPr>
              <w:lastRenderedPageBreak/>
              <w:t>小馬達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6-2區域特色與發展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海洋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安全教育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六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、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海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洋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</w:t>
            </w:r>
          </w:p>
          <w:p w:rsidR="00DA77D9" w:rsidRDefault="000C5622">
            <w:pP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園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</w:p>
        </w:tc>
        <w:tc>
          <w:tcPr>
            <w:tcW w:w="1005" w:type="dxa"/>
          </w:tcPr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單元六非常男女大不同6-3性別平等</w:t>
            </w:r>
            <w:r>
              <w:rPr>
                <w:rFonts w:ascii="標楷體" w:eastAsia="標楷體" w:hAnsi="標楷體" w:cs="標楷體"/>
              </w:rPr>
              <w:lastRenderedPageBreak/>
              <w:t>與自我肯定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【性別平等教育】【生涯規劃教育】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跳高練習及測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驗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單元四：男女大不同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7.s3m骰子決戰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</w:tr>
      <w:tr w:rsidR="00DA77D9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1/12、13期末評量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(110學年度 必須在1/11後)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●1/13(四)攜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●1/13-14畢業班畢業旅行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●教學輔導教師期末檢討會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審口試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廊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閩南語歌欣賞</w:t>
            </w:r>
            <w:proofErr w:type="gramStart"/>
            <w:r>
              <w:rPr>
                <w:rFonts w:ascii="標楷體" w:eastAsia="標楷體" w:hAnsi="標楷體" w:cs="標楷體"/>
              </w:rPr>
              <w:t>──</w:t>
            </w:r>
            <w:proofErr w:type="gramEnd"/>
            <w:r>
              <w:rPr>
                <w:rFonts w:ascii="標楷體" w:eastAsia="標楷體" w:hAnsi="標楷體" w:cs="標楷體"/>
              </w:rPr>
              <w:t>感謝你的愛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綜合與應用二</w:t>
            </w:r>
          </w:p>
          <w:p w:rsidR="00DA77D9" w:rsidRDefault="000C5622">
            <w:pPr>
              <w:spacing w:before="240" w:after="240"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4-3-2製作簡易小馬達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複習4-1~6-2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複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習</w:t>
            </w:r>
          </w:p>
        </w:tc>
        <w:tc>
          <w:tcPr>
            <w:tcW w:w="1005" w:type="dxa"/>
          </w:tcPr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單元六非常男女大不同6-3性別平等與自我肯定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【性別平等教育】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【生涯規劃教育】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排球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上手托球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、低手擊球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單元四：男女大不同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7.s3m骰子決戰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</w:tr>
      <w:tr w:rsidR="00DA77D9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1/16-20(四)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1/20休業式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●1/18歲末揮毫列課程08:00~12:00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地點:活動中心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●1/18(二)08:30-12:00祖孫揮毫活動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●1/18(二)12:30-13:10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育成績頒獎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1/19(二)五育成績頒獎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●1/20(四)休業式：課後照顧班、課後社團照常上課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●1/20(四)借用資訊設備繳回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●1/21寒假開始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習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果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省思與回顧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咱</w:t>
            </w:r>
            <w:proofErr w:type="gramStart"/>
            <w:r>
              <w:rPr>
                <w:rFonts w:ascii="標楷體" w:eastAsia="標楷體" w:hAnsi="標楷體" w:cs="標楷體"/>
              </w:rPr>
              <w:t>來熟似語詞佮</w:t>
            </w:r>
            <w:proofErr w:type="gramEnd"/>
            <w:r>
              <w:rPr>
                <w:rFonts w:ascii="標楷體" w:eastAsia="標楷體" w:hAnsi="標楷體" w:cs="標楷體"/>
              </w:rPr>
              <w:t>句型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Wrap Up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省思與回顧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自由探究</w:t>
            </w:r>
          </w:p>
        </w:tc>
        <w:tc>
          <w:tcPr>
            <w:tcW w:w="822" w:type="dxa"/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國際議題介紹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閱讀素養教育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國際教育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複</w:t>
            </w:r>
            <w:proofErr w:type="gramEnd"/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習</w:t>
            </w:r>
          </w:p>
        </w:tc>
        <w:tc>
          <w:tcPr>
            <w:tcW w:w="1005" w:type="dxa"/>
          </w:tcPr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彙</w:t>
            </w:r>
          </w:p>
          <w:p w:rsidR="00DA77D9" w:rsidRDefault="000C5622">
            <w:pPr>
              <w:widowControl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單元六非常男女大不同6-3性別平等與自我肯定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【性別平等教育】【生涯規劃教育】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趣味排球賽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單元五：與假期有約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期末作品整理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</w:tr>
      <w:tr w:rsidR="00DA77D9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DA77D9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78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2" w:type="dxa"/>
          </w:tcPr>
          <w:p w:rsidR="00DA77D9" w:rsidRDefault="00DA77D9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DA77D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DA77D9" w:rsidRDefault="00DA77D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63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DA77D9" w:rsidRDefault="00DA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DA77D9" w:rsidRDefault="00DA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DA77D9" w:rsidRDefault="00DA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 xml:space="preserve">臺北市立大學附設實驗國民小學110學年度第二學期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六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DA77D9" w:rsidRDefault="00CA1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11"/>
          <w:id w:val="1617253565"/>
        </w:sdtPr>
        <w:sdtEndPr/>
        <w:sdtContent>
          <w:proofErr w:type="gramStart"/>
          <w:r w:rsidR="000C5622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0C5622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0C5622">
        <w:rPr>
          <w:rFonts w:ascii="PMingLiu" w:eastAsia="PMingLiu" w:hAnsi="PMingLiu" w:cs="PMingLiu"/>
          <w:color w:val="FF0000"/>
        </w:rPr>
        <w:t>*為必選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2"/>
          <w:id w:val="681713626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13"/>
          <w:id w:val="1116714850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4"/>
          <w:id w:val="-199664230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5"/>
          <w:id w:val="-66547470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6"/>
          <w:id w:val="610788487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7"/>
          <w:id w:val="-2048827487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8"/>
          <w:id w:val="-286131713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4小時。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9"/>
          <w:id w:val="142475868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DA77D9" w:rsidRDefault="000C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7F7F7F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f9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00"/>
        <w:gridCol w:w="720"/>
        <w:gridCol w:w="855"/>
        <w:gridCol w:w="810"/>
        <w:gridCol w:w="940"/>
        <w:gridCol w:w="993"/>
        <w:gridCol w:w="992"/>
      </w:tblGrid>
      <w:tr w:rsidR="00DA77D9">
        <w:tc>
          <w:tcPr>
            <w:tcW w:w="1142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79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語文領域(10)</w:t>
            </w:r>
          </w:p>
        </w:tc>
        <w:tc>
          <w:tcPr>
            <w:tcW w:w="800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(3)+2彈</w:t>
            </w:r>
          </w:p>
        </w:tc>
        <w:tc>
          <w:tcPr>
            <w:tcW w:w="778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20" w:type="dxa"/>
            <w:gridSpan w:val="2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65" w:type="dxa"/>
            <w:gridSpan w:val="2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940" w:type="dxa"/>
            <w:vMerge w:val="restart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彈性課程(2) </w:t>
            </w:r>
          </w:p>
        </w:tc>
      </w:tr>
      <w:tr w:rsidR="00DA77D9">
        <w:trPr>
          <w:trHeight w:val="533"/>
        </w:trPr>
        <w:tc>
          <w:tcPr>
            <w:tcW w:w="1142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(5)+ 1彈</w:t>
            </w:r>
          </w:p>
        </w:tc>
        <w:tc>
          <w:tcPr>
            <w:tcW w:w="80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本土語(1)</w:t>
            </w:r>
          </w:p>
        </w:tc>
        <w:tc>
          <w:tcPr>
            <w:tcW w:w="80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(2)+1彈</w:t>
            </w:r>
          </w:p>
        </w:tc>
        <w:tc>
          <w:tcPr>
            <w:tcW w:w="800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2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55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vAlign w:val="center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課程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DA77D9">
        <w:trPr>
          <w:trHeight w:val="633"/>
        </w:trPr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2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5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4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92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DA77D9">
        <w:trPr>
          <w:trHeight w:val="699"/>
        </w:trPr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●2/11(五)第 2 學期開學正式上課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●開學日：課後照顧班、課後社團開課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班、交通車開始接送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宣導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一、鬥陣來參與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鬥陣做</w:t>
            </w:r>
            <w:r>
              <w:rPr>
                <w:rFonts w:ascii="標楷體" w:eastAsia="標楷體" w:hAnsi="標楷體" w:cs="標楷體"/>
              </w:rPr>
              <w:lastRenderedPageBreak/>
              <w:t>公益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讀本Ch5</w:t>
            </w:r>
          </w:p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小數與分數的四則</w:t>
            </w:r>
            <w:r>
              <w:rPr>
                <w:rFonts w:ascii="標楷體" w:eastAsia="標楷體" w:hAnsi="標楷體" w:cs="標楷體"/>
              </w:rPr>
              <w:lastRenderedPageBreak/>
              <w:t>運算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科技教育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1-1-1槓桿原理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1-1古代的文明與科技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人權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a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藝術漫遊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環境教育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單元二健康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點通</w:t>
            </w:r>
            <w:r>
              <w:rPr>
                <w:rFonts w:ascii="標楷體" w:eastAsia="標楷體" w:hAnsi="標楷體" w:cs="標楷體"/>
                <w:color w:val="6699FF"/>
              </w:rPr>
              <w:t>【生涯發展教育議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題】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體適能間歇訓練、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基本動作及常</w:t>
            </w:r>
            <w:r>
              <w:rPr>
                <w:rFonts w:ascii="標楷體" w:eastAsia="標楷體" w:hAnsi="標楷體" w:cs="標楷體"/>
              </w:rPr>
              <w:lastRenderedPageBreak/>
              <w:t>規訓練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8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大手牽小手</w:t>
            </w:r>
            <w:r>
              <w:rPr>
                <w:rFonts w:ascii="標楷體" w:eastAsia="標楷體" w:hAnsi="標楷體" w:cs="標楷體"/>
                <w:color w:val="800000"/>
              </w:rPr>
              <w:t>大手牽小手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8.貓咪</w:t>
            </w:r>
            <w:proofErr w:type="gramStart"/>
            <w:r>
              <w:rPr>
                <w:rFonts w:ascii="標楷體" w:eastAsia="標楷體" w:hAnsi="標楷體" w:cs="標楷體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</w:rPr>
              <w:t>大富翁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衛生及安全宣</w:t>
            </w:r>
            <w:r>
              <w:rPr>
                <w:rFonts w:ascii="標楷體" w:eastAsia="標楷體" w:hAnsi="標楷體" w:cs="標楷體"/>
              </w:rPr>
              <w:lastRenderedPageBreak/>
              <w:t>導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2/19(六)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制服運動服購買10:00-14:00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)音樂性團隊(合唱/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直笛/弦樂開課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●2/16園遊會籌備會1(暫定)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●2/17（四）開學典禮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●2/18(五)朝會服務人員集訓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●2/19(六)學校日(暫定)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一、過故人莊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3300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【家政教育】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一、鬥陣來參與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鬥陣做公益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讀本Ch5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小數與分數的四則運算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科技教育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1-1-1槓桿原理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1-1-2槓桿的平衡</w:t>
            </w:r>
          </w:p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1-1古代的文明與科技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科技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1-2科學的突破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法治教育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009999"/>
              </w:rPr>
              <w:t>多元文化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b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藝術漫遊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點通</w:t>
            </w: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球感培養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3300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家政教育議題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8.貓咪</w:t>
            </w:r>
            <w:proofErr w:type="gramStart"/>
            <w:r>
              <w:rPr>
                <w:rFonts w:ascii="標楷體" w:eastAsia="標楷體" w:hAnsi="標楷體" w:cs="標楷體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</w:rPr>
              <w:t>大富翁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環境佈置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學校日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畢旅行前教育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●2/24(四)攜手激勵班開課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報名及上傳作業開始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把愛傳下去</w:t>
            </w:r>
            <w:proofErr w:type="gramEnd"/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一、鬥陣來參與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鬥陣做公益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讀本Ch5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小數與分數的四則運算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科技教育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1-1-2槓桿的平衡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1-1-3槓桿工具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1-2-1滑輪</w:t>
            </w:r>
          </w:p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1-2科學的突破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highlight w:val="yellow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生涯規劃教育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009999"/>
              </w:rPr>
              <w:t>多元文化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c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藝術漫遊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點通</w:t>
            </w: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球操練習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8.貓咪</w:t>
            </w:r>
            <w:proofErr w:type="gramStart"/>
            <w:r>
              <w:rPr>
                <w:rFonts w:ascii="標楷體" w:eastAsia="標楷體" w:hAnsi="標楷體" w:cs="標楷體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</w:rPr>
              <w:t>大富翁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畢業旅行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●2/28和平紀念日放假一日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●資優鑑定觀察課開始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●3/1-31多元文化教育宣導月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●3/3(四)牽引活動開始(暫定)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●3/1-4/30性別平等教育宣導月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●3/2園遊會籌備會2(暫定)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人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</w:rPr>
              <w:t>山村車</w:t>
            </w:r>
            <w:proofErr w:type="gramEnd"/>
            <w:r>
              <w:rPr>
                <w:rFonts w:ascii="標楷體" w:eastAsia="標楷體" w:hAnsi="標楷體" w:cs="標楷體"/>
              </w:rPr>
              <w:t>輄寮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DA77D9" w:rsidRDefault="000C5622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一、鬥陣來參與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鬥</w:t>
            </w:r>
            <w:r>
              <w:rPr>
                <w:rFonts w:ascii="標楷體" w:eastAsia="標楷體" w:hAnsi="標楷體" w:cs="標楷體"/>
              </w:rPr>
              <w:lastRenderedPageBreak/>
              <w:t>陣做公益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讀本Ch5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角柱與</w:t>
            </w:r>
            <w:proofErr w:type="gramEnd"/>
            <w:r>
              <w:rPr>
                <w:rFonts w:ascii="標楷體" w:eastAsia="標楷體" w:hAnsi="標楷體" w:cs="標楷體"/>
              </w:rPr>
              <w:t>圓</w:t>
            </w:r>
            <w:r>
              <w:rPr>
                <w:rFonts w:ascii="標楷體" w:eastAsia="標楷體" w:hAnsi="標楷體" w:cs="標楷體"/>
              </w:rPr>
              <w:lastRenderedPageBreak/>
              <w:t>柱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1-2-1滑輪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1-2-2輪軸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1-3科技的運用與管理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lastRenderedPageBreak/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科技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能源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法治教育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防災教育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國</w:t>
            </w: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009999"/>
              </w:rPr>
              <w:t>多元文化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d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DA77D9">
              <w:trPr>
                <w:trHeight w:val="98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公共藝術</w:t>
                  </w:r>
                  <w:r>
                    <w:rPr>
                      <w:rFonts w:ascii="標楷體" w:eastAsia="標楷體" w:hAnsi="標楷體" w:cs="標楷體"/>
                    </w:rPr>
                    <w:lastRenderedPageBreak/>
                    <w:t>在校園</w:t>
                  </w:r>
                </w:p>
                <w:p w:rsidR="00DA77D9" w:rsidRDefault="000C5622">
                  <w:pPr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點通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【生涯發展教育議題】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籃球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球操測驗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8.貓咪</w:t>
            </w:r>
            <w:proofErr w:type="gramStart"/>
            <w:r>
              <w:rPr>
                <w:rFonts w:ascii="標楷體" w:eastAsia="標楷體" w:hAnsi="標楷體" w:cs="標楷體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</w:rPr>
              <w:t>大富翁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禮儀及孝親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楷模選拔、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模範生選拔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●3/7起校內多語文競賽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)快樂兒童學習營開課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●3/9(三) 大手牽小手闖關活動 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報名及上傳作業截止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四、巨人的階梯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2.春天的花蕊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讀本Ch6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角柱與</w:t>
            </w:r>
            <w:proofErr w:type="gramEnd"/>
            <w:r>
              <w:rPr>
                <w:rFonts w:ascii="標楷體" w:eastAsia="標楷體" w:hAnsi="標楷體" w:cs="標楷體"/>
              </w:rPr>
              <w:t>圓柱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1-2-2輪軸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1-3-1齒輪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2-1臺灣與世界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法治教育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e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DA77D9">
              <w:trPr>
                <w:trHeight w:val="98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公共藝術在校園</w:t>
                  </w:r>
                </w:p>
                <w:p w:rsidR="00DA77D9" w:rsidRDefault="000C5622">
                  <w:pPr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單元二健康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點通</w:t>
            </w: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運球、傳球、投籃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男女大不同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993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影片製作(素材準備)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閱讀校楷模選拔、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畢業生資料彙整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●03/17(四)班聯會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●畢業典禮圖文徵稿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蹤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四、巨人的階梯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2.春天的花蕊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讀本Ch6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速率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1-3-2腳踏車上的傳動裝置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1-3-3流體傳送動力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2-2世界文化大不同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多元文化教育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性別平等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DA77D9">
              <w:trPr>
                <w:trHeight w:val="98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公共藝術在校園</w:t>
                  </w:r>
                </w:p>
                <w:p w:rsidR="00DA77D9" w:rsidRDefault="000C5622">
                  <w:pPr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</w:rPr>
              <w:t>點通</w:t>
            </w: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投籃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男女大不同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影片製作(素材準備)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畢業生入學卡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●3/23(三)13:30-16: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30家暴暨性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侵害防治知能研習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蹤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五、馬達加斯加，出發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2.春天的花蕊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讀本Ch6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速率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資訊教育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1-3-3流體傳送動力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2-1-1生活中的黴菌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3-1國際組織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法治教育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送給母校的禮物</w:t>
            </w:r>
          </w:p>
          <w:p w:rsidR="00DA77D9" w:rsidRDefault="000C5622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青春進行曲</w:t>
            </w:r>
            <w:r>
              <w:rPr>
                <w:rFonts w:ascii="標楷體" w:eastAsia="標楷體" w:hAnsi="標楷體" w:cs="標楷體"/>
                <w:color w:val="0000FF"/>
              </w:rPr>
              <w:t>【性別平等教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運球上籃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男女大不同</w:t>
            </w:r>
          </w:p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proofErr w:type="gramStart"/>
            <w:r>
              <w:rPr>
                <w:rFonts w:ascii="標楷體" w:eastAsia="標楷體" w:hAnsi="標楷體" w:cs="標楷體"/>
                <w:color w:val="0000FF"/>
              </w:rPr>
              <w:t>性侵性騷</w:t>
            </w:r>
            <w:proofErr w:type="gramEnd"/>
            <w:r>
              <w:rPr>
                <w:rFonts w:ascii="標楷體" w:eastAsia="標楷體" w:hAnsi="標楷體" w:cs="標楷體"/>
                <w:color w:val="0000FF"/>
              </w:rPr>
              <w:t>防治課程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影片製作(腳本規劃)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性平宣導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9" w:type="dxa"/>
          </w:tcPr>
          <w:p w:rsidR="00DA77D9" w:rsidRDefault="000C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)英語讀者劇場比賽</w:t>
            </w:r>
          </w:p>
          <w:p w:rsidR="00DA77D9" w:rsidRDefault="000C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3/30(二)兒童節暨園遊會(暫定)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蹤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proofErr w:type="gramStart"/>
            <w:r>
              <w:rPr>
                <w:rFonts w:ascii="標楷體" w:eastAsia="標楷體" w:hAnsi="標楷體" w:cs="標楷體"/>
              </w:rPr>
              <w:t>沉</w:t>
            </w:r>
            <w:proofErr w:type="gramEnd"/>
            <w:r>
              <w:rPr>
                <w:rFonts w:ascii="標楷體" w:eastAsia="標楷體" w:hAnsi="標楷體" w:cs="標楷體"/>
              </w:rPr>
              <w:t>睡的天空之城</w:t>
            </w:r>
          </w:p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鳥鼠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讀本Ch6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速率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2-1-1生活中的黴菌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2-1-2使食物發酵的微生物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2-2-1影響微生物生長的因素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3-2人口與資源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人權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安全教育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防災教育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送給母校的禮物</w:t>
            </w:r>
          </w:p>
          <w:p w:rsidR="00DA77D9" w:rsidRDefault="000C5622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ab/>
              <w:t>單元四青春進行曲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規則指導、防守及進攻法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影片製作(腳本規劃)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家庭教育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9" w:type="dxa"/>
          </w:tcPr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●4/4兒童節放假一日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●4/5民族掃墓節放假一日</w:t>
            </w:r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4/6(三)畢業典禮第一次籌備會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●4/8小小說書人收件截止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蹤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驚蟄驅蟻</w:t>
            </w:r>
            <w:proofErr w:type="gramEnd"/>
            <w:r>
              <w:rPr>
                <w:rFonts w:ascii="標楷體" w:eastAsia="標楷體" w:hAnsi="標楷體" w:cs="標楷體"/>
              </w:rPr>
              <w:t>記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鳥鼠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讀本Ch6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速率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2-2-1影響微生物生長的因素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2-2-2黴菌的生長條件</w:t>
            </w:r>
          </w:p>
          <w:p w:rsidR="00DA77D9" w:rsidRDefault="00DA7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3-2人口與資源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性別平等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科技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送給母校的禮物</w:t>
            </w:r>
          </w:p>
          <w:p w:rsidR="00DA77D9" w:rsidRDefault="000C5622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單元四青春進行曲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鬥牛賽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生涯發展教育議題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影片製作(音樂、音效處理)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成績評量、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牙齒檢查、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交通安全宣導</w:t>
            </w: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蹤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六年級期中評量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鳥鼠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2-2-2黴菌的生長條件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2-3-1怎樣保存食物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複習1-1~2-2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0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314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活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中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的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好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設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單元四青春進行曲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【性別平等教育】【性侵性騷防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治課程】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鬥牛賽、測驗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生涯發展教育議題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影片製作(音樂、音效處理)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DA77D9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●4/19、20期中評量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七、油條報紙文字夢</w:t>
            </w:r>
            <w:r>
              <w:rPr>
                <w:rFonts w:ascii="標楷體" w:eastAsia="標楷體" w:hAnsi="標楷體" w:cs="標楷體"/>
                <w:color w:val="0000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鳥鼠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Midterm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Exam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圓形圖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教育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2-3-1怎樣保存食物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3-1-1多樣的生物世界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3-3全球議題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人權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1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314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活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中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的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好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設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單元四青春進行曲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【性別平等教育】【性侵性騷防治課程】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球賽練習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生涯發展教育議題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影片製作(字幕處理)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9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八、雕刻一座小島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語文真趣味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鳥鼠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圓形圖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3-1-1多樣的生物世界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3-3全球議題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性別平等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安全教育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</w:p>
          <w:p w:rsidR="00DA77D9" w:rsidRDefault="00DA77D9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2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314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活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中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的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好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設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單元四青春進行曲</w:t>
            </w: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球賽練習、測驗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影片製作(字幕處理)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●5/2~30 藝術季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●5/1-5/7慶祝母親節暨國際家庭日系列活動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●端午節前5-6月各班自訂大手牽小手做香包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●五年級樂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樂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棒球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●三年級校歌展演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●音樂團隊招生(合唱/直笛/弦樂)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●三-六年級游泳課開始(暫定)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童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九、童年、夏日、棉花糖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三、感恩祝福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4.我已經</w:t>
            </w:r>
            <w:r>
              <w:rPr>
                <w:rFonts w:ascii="標楷體" w:eastAsia="標楷體" w:hAnsi="標楷體" w:cs="標楷體"/>
              </w:rPr>
              <w:lastRenderedPageBreak/>
              <w:t>大漢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第五單元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基準量與比較</w:t>
            </w:r>
            <w:r>
              <w:rPr>
                <w:rFonts w:ascii="標楷體" w:eastAsia="標楷體" w:hAnsi="標楷體" w:cs="標楷體"/>
              </w:rPr>
              <w:lastRenderedPageBreak/>
              <w:t>量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3-1-2臺灣的自然環境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3-3全球議題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color w:val="0000FF"/>
              </w:rPr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highlight w:val="yellow"/>
              </w:rPr>
            </w:pPr>
            <w:r>
              <w:rPr>
                <w:rFonts w:ascii="標楷體" w:eastAsia="標楷體" w:hAnsi="標楷體" w:cs="標楷體"/>
                <w:color w:val="0000FF"/>
                <w:highlight w:val="yellow"/>
              </w:rPr>
              <w:lastRenderedPageBreak/>
              <w:t>生涯規劃教育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法治教育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3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314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生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活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中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的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好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設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單元四青春進行曲</w:t>
            </w:r>
            <w:r>
              <w:rPr>
                <w:rFonts w:ascii="標楷體" w:eastAsia="標楷體" w:hAnsi="標楷體" w:cs="標楷體"/>
                <w:color w:val="6699FF"/>
              </w:rPr>
              <w:t>【生涯發展教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育議題】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捷泳換氣</w:t>
            </w:r>
            <w:proofErr w:type="gramEnd"/>
            <w:r>
              <w:rPr>
                <w:rFonts w:ascii="標楷體" w:eastAsia="標楷體" w:hAnsi="標楷體" w:cs="標楷體"/>
              </w:rPr>
              <w:t>動作指導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家庭暴力防治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課程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影片製作(字幕處理)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藝術月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9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十、追夢的翅膀</w:t>
            </w:r>
            <w:r>
              <w:rPr>
                <w:rFonts w:ascii="標楷體" w:eastAsia="標楷體" w:hAnsi="標楷體" w:cs="標楷體"/>
                <w:color w:val="0000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三、感恩祝福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4.我已經大漢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生涯發展教育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基準量與比較量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3-2-1人類活動改變自然環境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3-2-2空氣汙染與</w:t>
            </w:r>
            <w:r>
              <w:rPr>
                <w:rFonts w:ascii="標楷體" w:eastAsia="標楷體" w:hAnsi="標楷體" w:cs="標楷體"/>
              </w:rPr>
              <w:lastRenderedPageBreak/>
              <w:t>防治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4-1全球環境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海洋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科技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安全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防災教育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三</w:t>
            </w:r>
            <w:proofErr w:type="gramEnd"/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4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314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活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中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的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好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設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單元六食在安心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少年籃球賽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3300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家政教育議題(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影片製作(過場動畫處理)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十一、祝賀你，孩子</w:t>
            </w:r>
            <w:r>
              <w:rPr>
                <w:rFonts w:ascii="標楷體" w:eastAsia="標楷體" w:hAnsi="標楷體" w:cs="標楷體"/>
                <w:color w:val="0000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三、感恩祝福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4.我已經大漢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怎樣解題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</w:t>
            </w:r>
          </w:p>
        </w:tc>
        <w:tc>
          <w:tcPr>
            <w:tcW w:w="778" w:type="dxa"/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3-2-3水汙染與防治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3-2-4臺灣的外來入侵種生物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4-1全球環境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6600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能源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5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314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活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中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的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好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設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食在安心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DA77D9" w:rsidRDefault="000C5622">
            <w:pPr>
              <w:spacing w:before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間歇 </w:t>
            </w:r>
          </w:p>
          <w:p w:rsidR="00DA77D9" w:rsidRDefault="000C5622">
            <w:pPr>
              <w:spacing w:before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訓練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影片製作(過場動畫處理)</w:t>
            </w:r>
          </w:p>
          <w:p w:rsidR="00DA77D9" w:rsidRDefault="000C5622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●二年級跳繩比賽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●一年級呼拉圈比賽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●音樂團隊成果展(合唱/直笛/弦樂)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祝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統整活動四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桃花源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三、感恩祝福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4.我已經大漢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第六單元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怎樣解題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DA77D9" w:rsidRDefault="00DA77D9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</w:p>
          <w:p w:rsidR="00DA77D9" w:rsidRDefault="000C562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3-3-1可再生資源與不可再生資源</w:t>
            </w:r>
          </w:p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3-3-2臺灣的發電能源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4-2世界一家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家庭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6"/>
              <w:tblW w:w="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</w:tblGrid>
            <w:tr w:rsidR="00DA77D9">
              <w:trPr>
                <w:trHeight w:val="314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生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活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中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的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好</w:t>
                  </w:r>
                </w:p>
                <w:p w:rsidR="00DA77D9" w:rsidRDefault="000C5622">
                  <w:pPr>
                    <w:spacing w:before="300" w:after="30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設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食在安心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少年籃球賽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畢業考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(北市畢業考不得早於5/31)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●6/1(三)畢業典禮第二次籌備會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●6/3(五)端午放假一天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祝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俗語、俗語故事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綜合與應用二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畢業考</w:t>
            </w:r>
          </w:p>
        </w:tc>
        <w:tc>
          <w:tcPr>
            <w:tcW w:w="778" w:type="dxa"/>
          </w:tcPr>
          <w:p w:rsidR="00DA77D9" w:rsidRDefault="000C5622">
            <w:pPr>
              <w:spacing w:line="261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3-3-3綠色行動</w:t>
            </w:r>
          </w:p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r>
              <w:rPr>
                <w:rFonts w:ascii="標楷體" w:eastAsia="標楷體" w:hAnsi="標楷體" w:cs="標楷體"/>
                <w:color w:val="C00000"/>
              </w:rPr>
              <w:t>3-1~4-2=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發展教育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7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美麗的印記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生涯發展教育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食在安心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團體遊戲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期末回顧與整理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畢業典禮預演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●6月六年級升學輔導參訪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祝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學習回顧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黃鶴樓送孟浩然之廣陵、思念有</w:t>
            </w:r>
            <w:proofErr w:type="gramStart"/>
            <w:r>
              <w:rPr>
                <w:rFonts w:ascii="標楷體" w:eastAsia="標楷體" w:hAnsi="標楷體" w:cs="標楷體"/>
              </w:rPr>
              <w:t>你閣較</w:t>
            </w:r>
            <w:proofErr w:type="gramEnd"/>
            <w:r>
              <w:rPr>
                <w:rFonts w:ascii="標楷體" w:eastAsia="標楷體" w:hAnsi="標楷體" w:cs="標楷體"/>
              </w:rPr>
              <w:t>媠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課程回顧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自由探究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國際議題專題報告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8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美麗的印記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食在安心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</w:p>
        </w:tc>
        <w:tc>
          <w:tcPr>
            <w:tcW w:w="810" w:type="dxa"/>
            <w:vAlign w:val="center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期末回顧與整理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畢業典禮預演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c>
          <w:tcPr>
            <w:tcW w:w="1142" w:type="dxa"/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9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●結業典禮(將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●6/16小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特幼特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歡送會(暫定)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●六年級籃球比賽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成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祝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學習回顧</w:t>
            </w:r>
          </w:p>
        </w:tc>
        <w:tc>
          <w:tcPr>
            <w:tcW w:w="80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繪本教學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課程</w:t>
            </w:r>
            <w:r>
              <w:rPr>
                <w:rFonts w:ascii="標楷體" w:eastAsia="標楷體" w:hAnsi="標楷體" w:cs="標楷體"/>
              </w:rPr>
              <w:lastRenderedPageBreak/>
              <w:t>回顧</w:t>
            </w:r>
          </w:p>
        </w:tc>
        <w:tc>
          <w:tcPr>
            <w:tcW w:w="778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自由探究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國際議題</w:t>
            </w:r>
            <w:r>
              <w:rPr>
                <w:rFonts w:ascii="標楷體" w:eastAsia="標楷體" w:hAnsi="標楷體" w:cs="標楷體"/>
              </w:rPr>
              <w:lastRenderedPageBreak/>
              <w:t>專題報告</w:t>
            </w:r>
          </w:p>
          <w:p w:rsidR="00DA77D9" w:rsidRDefault="000C5622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國際教育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三</w:t>
            </w:r>
            <w:proofErr w:type="gramEnd"/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再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見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72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9"/>
              <w:tblW w:w="5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</w:tblGrid>
            <w:tr w:rsidR="00DA77D9">
              <w:trPr>
                <w:trHeight w:val="44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77D9" w:rsidRDefault="000C5622">
                  <w:pPr>
                    <w:spacing w:line="261" w:lineRule="auto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美</w:t>
                  </w:r>
                  <w:r>
                    <w:rPr>
                      <w:rFonts w:ascii="標楷體" w:eastAsia="標楷體" w:hAnsi="標楷體" w:cs="標楷體"/>
                    </w:rPr>
                    <w:lastRenderedPageBreak/>
                    <w:t>麗的印記</w:t>
                  </w:r>
                </w:p>
              </w:tc>
            </w:tr>
          </w:tbl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生涯發展教育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食在安心</w:t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【生涯發展教育議題】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DA77D9" w:rsidRDefault="000C5622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游泳總複</w:t>
            </w:r>
            <w:r>
              <w:rPr>
                <w:rFonts w:ascii="標楷體" w:eastAsia="標楷體" w:hAnsi="標楷體" w:cs="標楷體"/>
              </w:rPr>
              <w:lastRenderedPageBreak/>
              <w:t>習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期末回顧與整</w:t>
            </w:r>
            <w:r>
              <w:rPr>
                <w:rFonts w:ascii="標楷體" w:eastAsia="標楷體" w:hAnsi="標楷體" w:cs="標楷體"/>
              </w:rPr>
              <w:lastRenderedPageBreak/>
              <w:t>理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影片製作(班級影片</w:t>
            </w:r>
            <w:r>
              <w:rPr>
                <w:rFonts w:ascii="標楷體" w:eastAsia="標楷體" w:hAnsi="標楷體" w:cs="標楷體"/>
              </w:rPr>
              <w:lastRenderedPageBreak/>
              <w:t>彙整)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畢業典</w:t>
            </w:r>
            <w:r>
              <w:rPr>
                <w:rFonts w:ascii="標楷體" w:eastAsia="標楷體" w:hAnsi="標楷體" w:cs="標楷體"/>
              </w:rPr>
              <w:lastRenderedPageBreak/>
              <w:t>禮</w:t>
            </w:r>
          </w:p>
          <w:p w:rsidR="00DA77D9" w:rsidRDefault="000C5622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DA77D9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●6/23、24期末評量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●6/23攜手激勵班結束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●三年級健康操比賽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●四年級異程游泳接力比賽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祝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78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2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0" w:type="dxa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彙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DA77D9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6/30(四)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休業式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●6/28(二)社團成果展(暫定)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●6/29(三)五育成績頒獎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●6/30(四)休業式，課後照顧班、課後社團照常上課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●6/30(四)借用資訊設備繳回</w:t>
            </w:r>
          </w:p>
          <w:p w:rsidR="00DA77D9" w:rsidRDefault="000C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●期末大掃除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習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果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  <w:p w:rsidR="00DA77D9" w:rsidRDefault="000C5622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Wrap Up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78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2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0" w:type="dxa"/>
          </w:tcPr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彙</w:t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DA77D9" w:rsidRDefault="000C562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DA77D9" w:rsidRDefault="00DA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3" w:type="dxa"/>
          </w:tcPr>
          <w:p w:rsidR="00DA77D9" w:rsidRDefault="000C5622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7D9" w:rsidRDefault="000C5622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</w:tbl>
    <w:p w:rsidR="00DA77D9" w:rsidRDefault="00DA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DA77D9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114"/>
    <w:multiLevelType w:val="multilevel"/>
    <w:tmpl w:val="F542AF3A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D9"/>
    <w:rsid w:val="000C5622"/>
    <w:rsid w:val="00CA17E1"/>
    <w:rsid w:val="00D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0CEE"/>
  <w15:docId w15:val="{4940D39A-4099-465E-A2C1-FB09ADD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Wn5vLELXCyKrfywyUBK3sYZIA==">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2021-06-30T12:43:00Z</dcterms:created>
  <dcterms:modified xsi:type="dcterms:W3CDTF">2021-09-01T04:49:00Z</dcterms:modified>
</cp:coreProperties>
</file>