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40D2" w14:textId="77777777" w:rsidR="006C2AEE" w:rsidRDefault="006C2AEE" w:rsidP="006C2AEE">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sidR="00B27C16">
        <w:rPr>
          <w:rFonts w:ascii="標楷體" w:eastAsia="標楷體" w:hAnsi="標楷體" w:hint="eastAsia"/>
          <w:sz w:val="32"/>
          <w:szCs w:val="32"/>
        </w:rPr>
        <w:t>立大學附小</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sidR="00B27C16">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62AFA2FC" w14:textId="77777777" w:rsidR="006C2AEE" w:rsidRPr="00052428" w:rsidRDefault="006C2AEE" w:rsidP="006C2AEE">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6C2AEE" w:rsidRPr="000C02E9" w14:paraId="7E854780" w14:textId="77777777" w:rsidTr="00A50C61">
        <w:trPr>
          <w:trHeight w:val="596"/>
        </w:trPr>
        <w:tc>
          <w:tcPr>
            <w:tcW w:w="1925" w:type="dxa"/>
            <w:gridSpan w:val="2"/>
            <w:vAlign w:val="center"/>
          </w:tcPr>
          <w:p w14:paraId="070C9091" w14:textId="77777777" w:rsidR="006C2AEE" w:rsidRPr="004133B4" w:rsidRDefault="006C2AEE" w:rsidP="004805DA">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0812B730" w14:textId="77777777" w:rsidR="006C2AEE" w:rsidRPr="004133B4" w:rsidRDefault="006C2AEE"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510A5BDE" w14:textId="77777777" w:rsidR="006C2AEE" w:rsidRPr="004133B4" w:rsidRDefault="006C2AEE"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15732CAB" w14:textId="77777777" w:rsidR="006C2AEE" w:rsidRPr="004133B4" w:rsidRDefault="006C2AEE"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C2AEE" w:rsidRPr="000C02E9" w14:paraId="53B327E6" w14:textId="77777777" w:rsidTr="00BA0213">
        <w:trPr>
          <w:trHeight w:val="561"/>
        </w:trPr>
        <w:tc>
          <w:tcPr>
            <w:tcW w:w="1925" w:type="dxa"/>
            <w:gridSpan w:val="2"/>
          </w:tcPr>
          <w:p w14:paraId="5A150038" w14:textId="77777777" w:rsidR="006C2AEE" w:rsidRPr="000C02E9" w:rsidRDefault="00BA0213" w:rsidP="004805DA">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w:t>
            </w:r>
            <w:r w:rsidR="006C2AEE">
              <w:rPr>
                <w:rFonts w:ascii="Times New Roman" w:eastAsia="標楷體" w:hAnsi="Times New Roman" w:cs="Times New Roman" w:hint="eastAsia"/>
                <w:sz w:val="28"/>
                <w:szCs w:val="28"/>
              </w:rPr>
              <w:t>領域</w:t>
            </w:r>
          </w:p>
        </w:tc>
        <w:tc>
          <w:tcPr>
            <w:tcW w:w="2861" w:type="dxa"/>
            <w:vAlign w:val="center"/>
          </w:tcPr>
          <w:p w14:paraId="72B654F5" w14:textId="77777777" w:rsidR="006C2AEE" w:rsidRPr="000C02E9" w:rsidRDefault="00EC5531" w:rsidP="003130D4">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006C2AEE" w:rsidRPr="000C02E9">
              <w:rPr>
                <w:rFonts w:ascii="Times New Roman" w:eastAsia="標楷體" w:hAnsi="Times New Roman" w:cs="Times New Roman"/>
                <w:szCs w:val="24"/>
              </w:rPr>
              <w:t>節</w:t>
            </w:r>
          </w:p>
        </w:tc>
        <w:tc>
          <w:tcPr>
            <w:tcW w:w="2391" w:type="dxa"/>
            <w:gridSpan w:val="3"/>
            <w:vAlign w:val="center"/>
          </w:tcPr>
          <w:p w14:paraId="57E63B6E" w14:textId="77777777" w:rsidR="006C2AEE" w:rsidRPr="000C02E9" w:rsidRDefault="00957350" w:rsidP="006A739F">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1" w:type="dxa"/>
            <w:vAlign w:val="center"/>
          </w:tcPr>
          <w:p w14:paraId="3682D1B0" w14:textId="77777777" w:rsidR="006C2AEE" w:rsidRPr="00221E3E" w:rsidRDefault="002776E9" w:rsidP="00BA0213">
            <w:pPr>
              <w:jc w:val="center"/>
              <w:rPr>
                <w:rFonts w:ascii="Times New Roman" w:eastAsia="標楷體" w:hAnsi="Times New Roman" w:cs="Times New Roman"/>
                <w:szCs w:val="24"/>
              </w:rPr>
            </w:pPr>
            <w:r w:rsidRPr="00221E3E">
              <w:rPr>
                <w:rFonts w:ascii="Times New Roman" w:eastAsia="標楷體" w:hAnsi="Times New Roman" w:cs="Times New Roman" w:hint="eastAsia"/>
                <w:szCs w:val="24"/>
              </w:rPr>
              <w:t>陳盈如</w:t>
            </w:r>
          </w:p>
        </w:tc>
      </w:tr>
      <w:tr w:rsidR="006C2AEE" w:rsidRPr="000C02E9" w14:paraId="51FDA6B2" w14:textId="77777777" w:rsidTr="00A50C61">
        <w:trPr>
          <w:trHeight w:val="854"/>
        </w:trPr>
        <w:tc>
          <w:tcPr>
            <w:tcW w:w="1925" w:type="dxa"/>
            <w:gridSpan w:val="2"/>
            <w:vAlign w:val="center"/>
          </w:tcPr>
          <w:p w14:paraId="1B0E9007" w14:textId="77777777" w:rsidR="006C2AEE" w:rsidRPr="004133B4" w:rsidRDefault="006C2AEE"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18B81E7C" w14:textId="77777777" w:rsidR="006C2AEE" w:rsidRPr="000C02E9" w:rsidRDefault="006C2AEE"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6A762887" w14:textId="77777777" w:rsidR="006A5123" w:rsidRPr="006A5123" w:rsidRDefault="00EF02DC" w:rsidP="006A5123">
            <w:pPr>
              <w:jc w:val="both"/>
              <w:rPr>
                <w:rFonts w:ascii="標楷體" w:eastAsia="標楷體" w:hAnsi="標楷體"/>
                <w:szCs w:val="24"/>
              </w:rPr>
            </w:pPr>
            <w:r>
              <w:rPr>
                <w:rFonts w:ascii="Times New Roman" w:eastAsia="標楷體" w:hAnsi="Times New Roman" w:cs="Times New Roman" w:hint="eastAsia"/>
                <w:sz w:val="28"/>
                <w:szCs w:val="28"/>
              </w:rPr>
              <w:t>A</w:t>
            </w:r>
            <w:r>
              <w:rPr>
                <w:rFonts w:ascii="Times New Roman" w:eastAsia="標楷體" w:hAnsi="Times New Roman" w:cs="Times New Roman" w:hint="eastAsia"/>
                <w:sz w:val="28"/>
                <w:szCs w:val="28"/>
              </w:rPr>
              <w:t>組</w:t>
            </w:r>
            <w:r>
              <w:rPr>
                <w:rFonts w:ascii="Times New Roman" w:eastAsia="標楷體" w:hAnsi="Times New Roman" w:cs="Times New Roman" w:hint="eastAsia"/>
                <w:sz w:val="28"/>
                <w:szCs w:val="28"/>
              </w:rPr>
              <w:t>:</w:t>
            </w:r>
            <w:r w:rsidR="006A5123">
              <w:rPr>
                <w:rFonts w:ascii="標楷體" w:eastAsia="標楷體" w:hAnsi="標楷體" w:hint="eastAsia"/>
                <w:szCs w:val="24"/>
              </w:rPr>
              <w:t>郭</w:t>
            </w:r>
            <w:r w:rsidR="00746723" w:rsidRPr="000600C6">
              <w:rPr>
                <w:rFonts w:ascii="標楷體" w:eastAsia="標楷體" w:hAnsi="標楷體" w:hint="eastAsia"/>
                <w:color w:val="0D0D0D"/>
              </w:rPr>
              <w:sym w:font="Wingdings 2" w:char="F081"/>
            </w:r>
            <w:r w:rsidR="006A5123">
              <w:rPr>
                <w:rFonts w:ascii="標楷體" w:eastAsia="標楷體" w:hAnsi="標楷體" w:hint="eastAsia"/>
                <w:szCs w:val="24"/>
              </w:rPr>
              <w:t>睿</w:t>
            </w:r>
            <w:r w:rsidR="006A5123" w:rsidRPr="00566E7A">
              <w:rPr>
                <w:rFonts w:ascii="標楷體" w:eastAsia="標楷體" w:hAnsi="標楷體"/>
                <w:szCs w:val="24"/>
              </w:rPr>
              <w:t>(</w:t>
            </w:r>
            <w:r w:rsidR="006A5123">
              <w:rPr>
                <w:rFonts w:ascii="標楷體" w:eastAsia="標楷體" w:hAnsi="標楷體" w:hint="eastAsia"/>
                <w:szCs w:val="24"/>
              </w:rPr>
              <w:t>其他輕</w:t>
            </w:r>
            <w:r w:rsidR="006A5123" w:rsidRPr="00566E7A">
              <w:rPr>
                <w:rFonts w:ascii="標楷體" w:eastAsia="標楷體" w:hAnsi="標楷體"/>
                <w:szCs w:val="24"/>
              </w:rPr>
              <w:t>)</w:t>
            </w:r>
            <w:r w:rsidR="006A5123">
              <w:rPr>
                <w:rFonts w:ascii="標楷體" w:eastAsia="標楷體" w:hAnsi="標楷體" w:hint="eastAsia"/>
                <w:szCs w:val="24"/>
              </w:rPr>
              <w:t>、陳</w:t>
            </w:r>
            <w:r w:rsidR="00746723" w:rsidRPr="000600C6">
              <w:rPr>
                <w:rFonts w:ascii="標楷體" w:eastAsia="標楷體" w:hAnsi="標楷體" w:hint="eastAsia"/>
                <w:color w:val="0D0D0D"/>
              </w:rPr>
              <w:sym w:font="Wingdings 2" w:char="F081"/>
            </w:r>
            <w:r w:rsidR="006A5123">
              <w:rPr>
                <w:rFonts w:ascii="標楷體" w:eastAsia="標楷體" w:hAnsi="標楷體" w:hint="eastAsia"/>
                <w:szCs w:val="24"/>
              </w:rPr>
              <w:t>瀚(多重中)、曾</w:t>
            </w:r>
            <w:r w:rsidR="00746723" w:rsidRPr="000600C6">
              <w:rPr>
                <w:rFonts w:ascii="標楷體" w:eastAsia="標楷體" w:hAnsi="標楷體" w:hint="eastAsia"/>
                <w:color w:val="0D0D0D"/>
              </w:rPr>
              <w:sym w:font="Wingdings 2" w:char="F081"/>
            </w:r>
            <w:r w:rsidR="006A5123">
              <w:rPr>
                <w:rFonts w:ascii="標楷體" w:eastAsia="標楷體" w:hAnsi="標楷體" w:hint="eastAsia"/>
                <w:szCs w:val="24"/>
              </w:rPr>
              <w:t>凱(自中)、胡</w:t>
            </w:r>
            <w:r w:rsidR="00746723" w:rsidRPr="000600C6">
              <w:rPr>
                <w:rFonts w:ascii="標楷體" w:eastAsia="標楷體" w:hAnsi="標楷體" w:hint="eastAsia"/>
                <w:color w:val="0D0D0D"/>
              </w:rPr>
              <w:sym w:font="Wingdings 2" w:char="F081"/>
            </w:r>
            <w:r w:rsidR="006A5123">
              <w:rPr>
                <w:rFonts w:ascii="標楷體" w:eastAsia="標楷體" w:hAnsi="標楷體" w:hint="eastAsia"/>
                <w:szCs w:val="24"/>
              </w:rPr>
              <w:t>玉(多重</w:t>
            </w:r>
            <w:r w:rsidR="00746723">
              <w:rPr>
                <w:rFonts w:ascii="標楷體" w:eastAsia="標楷體" w:hAnsi="標楷體" w:hint="eastAsia"/>
                <w:szCs w:val="24"/>
              </w:rPr>
              <w:t>重</w:t>
            </w:r>
            <w:r w:rsidR="006A5123">
              <w:rPr>
                <w:rFonts w:ascii="標楷體" w:eastAsia="標楷體" w:hAnsi="標楷體" w:hint="eastAsia"/>
                <w:szCs w:val="24"/>
              </w:rPr>
              <w:t>)</w:t>
            </w:r>
          </w:p>
        </w:tc>
      </w:tr>
      <w:tr w:rsidR="006C2AEE" w:rsidRPr="000C02E9" w14:paraId="3C0E868B" w14:textId="77777777" w:rsidTr="00A50C61">
        <w:trPr>
          <w:trHeight w:val="1066"/>
        </w:trPr>
        <w:tc>
          <w:tcPr>
            <w:tcW w:w="1925" w:type="dxa"/>
            <w:gridSpan w:val="2"/>
            <w:vAlign w:val="center"/>
          </w:tcPr>
          <w:p w14:paraId="0AF0EAD6" w14:textId="77777777" w:rsidR="006C2AEE" w:rsidRPr="000C02E9" w:rsidRDefault="006C2AEE"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576DC3FF" w14:textId="77777777" w:rsidR="006C2AEE" w:rsidRDefault="006C2AEE"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00BA0213">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2904E694" w14:textId="77777777" w:rsidR="006C2AEE" w:rsidRPr="004133B4" w:rsidRDefault="006C2AEE"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00BA0213">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C2AEE" w:rsidRPr="000C02E9" w14:paraId="5EC9C14E" w14:textId="77777777" w:rsidTr="00A50C61">
        <w:trPr>
          <w:trHeight w:val="899"/>
        </w:trPr>
        <w:tc>
          <w:tcPr>
            <w:tcW w:w="1925" w:type="dxa"/>
            <w:gridSpan w:val="2"/>
            <w:tcBorders>
              <w:bottom w:val="double" w:sz="4" w:space="0" w:color="auto"/>
            </w:tcBorders>
            <w:vAlign w:val="center"/>
          </w:tcPr>
          <w:p w14:paraId="144C66FA" w14:textId="77777777" w:rsidR="006C2AEE" w:rsidRPr="000C02E9" w:rsidRDefault="006C2AEE"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52174E8D" w14:textId="77777777" w:rsidR="002E6AFE" w:rsidRPr="002E6AFE" w:rsidRDefault="002E6AFE" w:rsidP="002E6AFE">
            <w:pPr>
              <w:spacing w:line="0" w:lineRule="atLeast"/>
              <w:rPr>
                <w:rFonts w:ascii="Times New Roman" w:eastAsia="標楷體" w:hAnsi="Times New Roman" w:cs="Times New Roman"/>
                <w:sz w:val="26"/>
                <w:szCs w:val="26"/>
              </w:rPr>
            </w:pPr>
            <w:r w:rsidRPr="002E6AFE">
              <w:rPr>
                <w:rFonts w:ascii="Times New Roman" w:eastAsia="標楷體" w:hAnsi="Times New Roman" w:cs="Times New Roman" w:hint="eastAsia"/>
                <w:sz w:val="26"/>
                <w:szCs w:val="26"/>
              </w:rPr>
              <w:t>1.</w:t>
            </w:r>
            <w:r w:rsidR="00FC1F89">
              <w:rPr>
                <w:rFonts w:ascii="Times New Roman" w:eastAsia="標楷體" w:hAnsi="Times New Roman" w:cs="Times New Roman" w:hint="eastAsia"/>
                <w:sz w:val="26"/>
                <w:szCs w:val="26"/>
              </w:rPr>
              <w:t>在課程中，學</w:t>
            </w:r>
            <w:r w:rsidRPr="002E6AFE">
              <w:rPr>
                <w:rFonts w:ascii="Times New Roman" w:eastAsia="標楷體" w:hAnsi="Times New Roman" w:cs="Times New Roman" w:hint="eastAsia"/>
                <w:sz w:val="26"/>
                <w:szCs w:val="26"/>
              </w:rPr>
              <w:t>會用注音符號</w:t>
            </w:r>
            <w:r w:rsidR="009020D2">
              <w:rPr>
                <w:rFonts w:ascii="Times New Roman" w:eastAsia="標楷體" w:hAnsi="Times New Roman" w:cs="Times New Roman" w:hint="eastAsia"/>
                <w:sz w:val="26"/>
                <w:szCs w:val="26"/>
              </w:rPr>
              <w:t>閱讀</w:t>
            </w:r>
            <w:r w:rsidRPr="002E6AFE">
              <w:rPr>
                <w:rFonts w:ascii="Times New Roman" w:eastAsia="標楷體" w:hAnsi="Times New Roman" w:cs="Times New Roman" w:hint="eastAsia"/>
                <w:sz w:val="26"/>
                <w:szCs w:val="26"/>
              </w:rPr>
              <w:t>課文。</w:t>
            </w:r>
          </w:p>
          <w:p w14:paraId="632D46DF" w14:textId="77777777" w:rsidR="002E6AFE" w:rsidRPr="002E6AFE" w:rsidRDefault="002E6AFE" w:rsidP="002E6AFE">
            <w:pPr>
              <w:spacing w:line="0" w:lineRule="atLeast"/>
              <w:rPr>
                <w:rFonts w:ascii="Times New Roman" w:eastAsia="標楷體" w:hAnsi="Times New Roman" w:cs="Times New Roman"/>
                <w:sz w:val="26"/>
                <w:szCs w:val="26"/>
              </w:rPr>
            </w:pPr>
            <w:r w:rsidRPr="002E6AFE">
              <w:rPr>
                <w:rFonts w:ascii="Times New Roman" w:eastAsia="標楷體" w:hAnsi="Times New Roman" w:cs="Times New Roman" w:hint="eastAsia"/>
                <w:sz w:val="26"/>
                <w:szCs w:val="26"/>
              </w:rPr>
              <w:t>2.</w:t>
            </w:r>
            <w:r w:rsidR="00FC1F89">
              <w:rPr>
                <w:rFonts w:ascii="Times New Roman" w:eastAsia="標楷體" w:hAnsi="Times New Roman" w:cs="Times New Roman" w:hint="eastAsia"/>
                <w:sz w:val="26"/>
                <w:szCs w:val="26"/>
              </w:rPr>
              <w:t>學習</w:t>
            </w:r>
            <w:r w:rsidRPr="002E6AFE">
              <w:rPr>
                <w:rFonts w:ascii="Times New Roman" w:eastAsia="標楷體" w:hAnsi="Times New Roman" w:cs="Times New Roman" w:hint="eastAsia"/>
                <w:sz w:val="26"/>
                <w:szCs w:val="26"/>
              </w:rPr>
              <w:t>讀懂課文內容，了解文章大意。</w:t>
            </w:r>
          </w:p>
          <w:p w14:paraId="5B04B612" w14:textId="77777777" w:rsidR="003A5B30" w:rsidRPr="002E6AFE" w:rsidRDefault="002E6AFE" w:rsidP="00FC1F89">
            <w:pPr>
              <w:spacing w:line="0" w:lineRule="atLeast"/>
              <w:rPr>
                <w:rFonts w:ascii="Times New Roman" w:eastAsia="標楷體" w:hAnsi="Times New Roman" w:cs="Times New Roman"/>
                <w:sz w:val="26"/>
                <w:szCs w:val="26"/>
              </w:rPr>
            </w:pPr>
            <w:r w:rsidRPr="002E6AFE">
              <w:rPr>
                <w:rFonts w:ascii="Times New Roman" w:eastAsia="標楷體" w:hAnsi="Times New Roman" w:cs="Times New Roman" w:hint="eastAsia"/>
                <w:sz w:val="26"/>
                <w:szCs w:val="26"/>
              </w:rPr>
              <w:t>3.</w:t>
            </w:r>
            <w:r w:rsidR="00FC1F89">
              <w:rPr>
                <w:rFonts w:ascii="Times New Roman" w:eastAsia="標楷體" w:hAnsi="Times New Roman" w:cs="Times New Roman" w:hint="eastAsia"/>
                <w:sz w:val="26"/>
                <w:szCs w:val="26"/>
              </w:rPr>
              <w:t>學習將課文中學習到的生字、詞語透過書寫、口語表達應用到生活情境，分享經驗。</w:t>
            </w:r>
          </w:p>
        </w:tc>
      </w:tr>
      <w:tr w:rsidR="006C2AEE" w:rsidRPr="000C02E9" w14:paraId="151FDB30" w14:textId="77777777" w:rsidTr="00A50C61">
        <w:trPr>
          <w:trHeight w:val="420"/>
        </w:trPr>
        <w:tc>
          <w:tcPr>
            <w:tcW w:w="534" w:type="dxa"/>
            <w:vMerge w:val="restart"/>
            <w:tcBorders>
              <w:top w:val="double" w:sz="4" w:space="0" w:color="auto"/>
            </w:tcBorders>
            <w:vAlign w:val="center"/>
          </w:tcPr>
          <w:p w14:paraId="7D09B555" w14:textId="77777777" w:rsidR="006C2AEE" w:rsidRPr="000C02E9" w:rsidRDefault="006C2AEE"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787E8293" w14:textId="77777777" w:rsidR="006C2AEE" w:rsidRDefault="006C2AEE" w:rsidP="00404C63">
            <w:pPr>
              <w:jc w:val="center"/>
              <w:rPr>
                <w:rFonts w:ascii="Times New Roman" w:eastAsia="標楷體" w:hAnsi="Times New Roman" w:cs="Times New Roman"/>
                <w:szCs w:val="24"/>
              </w:rPr>
            </w:pPr>
          </w:p>
          <w:p w14:paraId="2864359E" w14:textId="77777777" w:rsidR="006C2AEE" w:rsidRDefault="006C2AEE" w:rsidP="00404C6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2769BDC0" w14:textId="77777777" w:rsidR="006C2AEE" w:rsidRDefault="006C2AEE" w:rsidP="00404C63">
            <w:pPr>
              <w:jc w:val="center"/>
              <w:rPr>
                <w:rFonts w:ascii="Times New Roman" w:eastAsia="標楷體" w:hAnsi="Times New Roman" w:cs="Times New Roman"/>
                <w:szCs w:val="24"/>
              </w:rPr>
            </w:pPr>
          </w:p>
          <w:p w14:paraId="1EA12FF1" w14:textId="77777777" w:rsidR="006C2AEE" w:rsidRPr="000C02E9" w:rsidRDefault="006C2AEE" w:rsidP="00404C63">
            <w:pPr>
              <w:jc w:val="center"/>
              <w:rPr>
                <w:rFonts w:ascii="Times New Roman" w:eastAsia="標楷體" w:hAnsi="Times New Roman" w:cs="Times New Roman"/>
                <w:szCs w:val="24"/>
              </w:rPr>
            </w:pPr>
          </w:p>
          <w:p w14:paraId="28B8E514" w14:textId="77777777" w:rsidR="006C2AEE" w:rsidRDefault="006C2AEE" w:rsidP="00404C6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5838F067" w14:textId="77777777" w:rsidR="006C2AEE" w:rsidRDefault="006C2AEE" w:rsidP="00404C63">
            <w:pPr>
              <w:jc w:val="center"/>
              <w:rPr>
                <w:rFonts w:ascii="Times New Roman" w:eastAsia="標楷體" w:hAnsi="Times New Roman" w:cs="Times New Roman"/>
                <w:szCs w:val="24"/>
              </w:rPr>
            </w:pPr>
          </w:p>
          <w:p w14:paraId="1B6B8BD7" w14:textId="77777777" w:rsidR="006C2AEE" w:rsidRPr="000C02E9" w:rsidRDefault="006C2AEE" w:rsidP="00404C63">
            <w:pPr>
              <w:jc w:val="center"/>
              <w:rPr>
                <w:rFonts w:ascii="Times New Roman" w:eastAsia="標楷體" w:hAnsi="Times New Roman" w:cs="Times New Roman"/>
                <w:szCs w:val="24"/>
              </w:rPr>
            </w:pPr>
          </w:p>
          <w:p w14:paraId="07E08A94" w14:textId="77777777" w:rsidR="006C2AEE" w:rsidRPr="000C02E9" w:rsidRDefault="006C2AEE" w:rsidP="00404C6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C311094" w14:textId="77777777" w:rsidR="006C2AEE" w:rsidRPr="000C02E9" w:rsidRDefault="00590BAA"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6C2AEE" w:rsidRPr="000C02E9">
              <w:rPr>
                <w:rFonts w:ascii="Times New Roman" w:eastAsia="標楷體" w:hAnsi="Times New Roman" w:cs="Times New Roman"/>
                <w:sz w:val="22"/>
              </w:rPr>
              <w:t xml:space="preserve"> A1.</w:t>
            </w:r>
            <w:r w:rsidR="006C2AEE" w:rsidRPr="000C02E9">
              <w:rPr>
                <w:rFonts w:ascii="Times New Roman" w:eastAsia="標楷體" w:hAnsi="Times New Roman" w:cs="Times New Roman"/>
                <w:sz w:val="22"/>
              </w:rPr>
              <w:t>身心素質與自我精進</w:t>
            </w:r>
          </w:p>
          <w:p w14:paraId="1155DC2E" w14:textId="77777777" w:rsidR="006C2AEE" w:rsidRPr="000C02E9" w:rsidRDefault="00590BAA" w:rsidP="00404C63">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006C2AEE" w:rsidRPr="000C02E9">
              <w:rPr>
                <w:rFonts w:ascii="Times New Roman" w:eastAsia="標楷體" w:hAnsi="Times New Roman" w:cs="Times New Roman"/>
                <w:sz w:val="22"/>
              </w:rPr>
              <w:t xml:space="preserve"> A2.</w:t>
            </w:r>
            <w:r w:rsidR="006C2AEE" w:rsidRPr="000C02E9">
              <w:rPr>
                <w:rFonts w:ascii="Times New Roman" w:eastAsia="標楷體" w:hAnsi="Times New Roman" w:cs="Times New Roman"/>
                <w:sz w:val="22"/>
              </w:rPr>
              <w:t>系統思考與問題解決</w:t>
            </w:r>
          </w:p>
          <w:p w14:paraId="25EC7F18" w14:textId="77777777" w:rsidR="006C2AEE" w:rsidRPr="000C02E9" w:rsidRDefault="006C2AEE"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7CD47FE6" w14:textId="77777777" w:rsidR="006C2AEE" w:rsidRPr="000C02E9" w:rsidRDefault="001214CF"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6C2AEE" w:rsidRPr="000C02E9">
              <w:rPr>
                <w:rFonts w:ascii="Times New Roman" w:eastAsia="標楷體" w:hAnsi="Times New Roman" w:cs="Times New Roman"/>
                <w:sz w:val="22"/>
              </w:rPr>
              <w:t xml:space="preserve"> B1.</w:t>
            </w:r>
            <w:r w:rsidR="006C2AEE" w:rsidRPr="000C02E9">
              <w:rPr>
                <w:rFonts w:ascii="Times New Roman" w:eastAsia="標楷體" w:hAnsi="Times New Roman" w:cs="Times New Roman"/>
                <w:sz w:val="22"/>
              </w:rPr>
              <w:t>符號運用與溝通表達</w:t>
            </w:r>
          </w:p>
          <w:p w14:paraId="7F3BA5FE" w14:textId="77777777" w:rsidR="006C2AEE" w:rsidRPr="000C02E9" w:rsidRDefault="006C2AEE"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2E5C02D3" w14:textId="77777777" w:rsidR="006C2AEE" w:rsidRPr="000C02E9" w:rsidRDefault="006C2AEE"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1AE534BE" w14:textId="77777777" w:rsidR="006C2AEE" w:rsidRPr="000C02E9" w:rsidRDefault="001214CF"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w:t>
            </w:r>
            <w:r w:rsidR="006C2AEE" w:rsidRPr="000C02E9">
              <w:rPr>
                <w:rFonts w:ascii="Times New Roman" w:eastAsia="標楷體" w:hAnsi="Times New Roman" w:cs="Times New Roman"/>
                <w:sz w:val="22"/>
              </w:rPr>
              <w:t xml:space="preserve"> C1.</w:t>
            </w:r>
            <w:r w:rsidR="006C2AEE" w:rsidRPr="000C02E9">
              <w:rPr>
                <w:rFonts w:ascii="Times New Roman" w:eastAsia="標楷體" w:hAnsi="Times New Roman" w:cs="Times New Roman"/>
                <w:sz w:val="22"/>
              </w:rPr>
              <w:t>道德實踐與公民意識</w:t>
            </w:r>
          </w:p>
          <w:p w14:paraId="66251990" w14:textId="77777777" w:rsidR="006C2AEE" w:rsidRPr="000C02E9" w:rsidRDefault="00B215BC"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6C2AEE" w:rsidRPr="000C02E9">
              <w:rPr>
                <w:rFonts w:ascii="Times New Roman" w:eastAsia="標楷體" w:hAnsi="Times New Roman" w:cs="Times New Roman"/>
                <w:sz w:val="22"/>
              </w:rPr>
              <w:t xml:space="preserve"> C2.</w:t>
            </w:r>
            <w:r w:rsidR="006C2AEE" w:rsidRPr="000C02E9">
              <w:rPr>
                <w:rFonts w:ascii="Times New Roman" w:eastAsia="標楷體" w:hAnsi="Times New Roman" w:cs="Times New Roman"/>
                <w:sz w:val="22"/>
              </w:rPr>
              <w:t>人際關係與團隊合作</w:t>
            </w:r>
          </w:p>
          <w:p w14:paraId="3852A086" w14:textId="77777777" w:rsidR="006C2AEE" w:rsidRPr="000C02E9" w:rsidRDefault="006C2AEE"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54E50E25" w14:textId="77777777" w:rsidR="006C2AEE" w:rsidRPr="000C02E9" w:rsidRDefault="006C2AEE"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25C76A2" w14:textId="77777777" w:rsidR="006C2AEE" w:rsidRPr="000C02E9" w:rsidRDefault="006C2AEE"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604012D8" w14:textId="77777777" w:rsidR="006C2AEE" w:rsidRPr="000C02E9" w:rsidRDefault="006C2AEE"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A50C61" w:rsidRPr="000C02E9" w14:paraId="7DD9EF9A" w14:textId="77777777" w:rsidTr="00A50C61">
        <w:trPr>
          <w:trHeight w:val="420"/>
        </w:trPr>
        <w:tc>
          <w:tcPr>
            <w:tcW w:w="534" w:type="dxa"/>
            <w:vMerge/>
            <w:tcBorders>
              <w:bottom w:val="single" w:sz="4" w:space="0" w:color="auto"/>
            </w:tcBorders>
          </w:tcPr>
          <w:p w14:paraId="02287770" w14:textId="77777777" w:rsidR="00A50C61" w:rsidRPr="000C02E9" w:rsidRDefault="00A50C61" w:rsidP="00A50C61">
            <w:pPr>
              <w:rPr>
                <w:rFonts w:ascii="Times New Roman" w:eastAsia="標楷體" w:hAnsi="Times New Roman" w:cs="Times New Roman"/>
              </w:rPr>
            </w:pPr>
          </w:p>
        </w:tc>
        <w:tc>
          <w:tcPr>
            <w:tcW w:w="1391" w:type="dxa"/>
            <w:vMerge/>
            <w:tcBorders>
              <w:right w:val="single" w:sz="4" w:space="0" w:color="auto"/>
            </w:tcBorders>
            <w:vAlign w:val="center"/>
          </w:tcPr>
          <w:p w14:paraId="657AC399" w14:textId="77777777" w:rsidR="00A50C61" w:rsidRPr="000C02E9" w:rsidRDefault="00A50C61" w:rsidP="00A50C6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1AEC277" w14:textId="77777777" w:rsidR="00A50C61" w:rsidRPr="000C02E9" w:rsidRDefault="00A50C61" w:rsidP="00A50C61">
            <w:pPr>
              <w:rPr>
                <w:rFonts w:ascii="Times New Roman" w:eastAsia="標楷體" w:hAnsi="Times New Roman" w:cs="Times New Roman"/>
                <w:sz w:val="22"/>
              </w:rPr>
            </w:pPr>
          </w:p>
        </w:tc>
        <w:tc>
          <w:tcPr>
            <w:tcW w:w="588" w:type="dxa"/>
            <w:vMerge/>
            <w:tcBorders>
              <w:left w:val="double" w:sz="4" w:space="0" w:color="auto"/>
            </w:tcBorders>
          </w:tcPr>
          <w:p w14:paraId="18671FB5" w14:textId="77777777" w:rsidR="00A50C61" w:rsidRPr="000C02E9" w:rsidRDefault="00A50C61" w:rsidP="00A50C61">
            <w:pPr>
              <w:jc w:val="center"/>
              <w:rPr>
                <w:rFonts w:ascii="Times New Roman" w:eastAsia="標楷體" w:hAnsi="Times New Roman" w:cs="Times New Roman"/>
              </w:rPr>
            </w:pPr>
          </w:p>
        </w:tc>
        <w:tc>
          <w:tcPr>
            <w:tcW w:w="900" w:type="dxa"/>
            <w:tcBorders>
              <w:bottom w:val="single" w:sz="4" w:space="0" w:color="auto"/>
            </w:tcBorders>
            <w:vAlign w:val="center"/>
          </w:tcPr>
          <w:p w14:paraId="47381960" w14:textId="77777777" w:rsidR="00A50C61" w:rsidRPr="000C02E9" w:rsidRDefault="00A50C61" w:rsidP="00A50C61">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4E3261AC" w14:textId="77777777" w:rsidR="00A50C61" w:rsidRPr="00A50C61" w:rsidRDefault="00EA5CDE" w:rsidP="00A50C61">
            <w:pPr>
              <w:rPr>
                <w:rFonts w:ascii="標楷體" w:eastAsia="標楷體" w:hAnsi="標楷體"/>
                <w:szCs w:val="24"/>
              </w:rPr>
            </w:pPr>
            <w:r>
              <w:rPr>
                <w:rFonts w:ascii="標楷體" w:eastAsia="標楷體" w:hAnsi="標楷體" w:hint="eastAsia"/>
                <w:szCs w:val="24"/>
              </w:rPr>
              <w:t>準備周</w:t>
            </w:r>
          </w:p>
        </w:tc>
      </w:tr>
      <w:tr w:rsidR="00581BEC" w:rsidRPr="000C02E9" w14:paraId="669FB327" w14:textId="77777777" w:rsidTr="00A50C61">
        <w:trPr>
          <w:trHeight w:val="420"/>
        </w:trPr>
        <w:tc>
          <w:tcPr>
            <w:tcW w:w="534" w:type="dxa"/>
            <w:vMerge/>
            <w:tcBorders>
              <w:bottom w:val="single" w:sz="4" w:space="0" w:color="auto"/>
            </w:tcBorders>
          </w:tcPr>
          <w:p w14:paraId="2CC9EB45" w14:textId="77777777" w:rsidR="00581BEC" w:rsidRPr="000C02E9" w:rsidRDefault="00581BEC" w:rsidP="00A50C61">
            <w:pPr>
              <w:rPr>
                <w:rFonts w:ascii="Times New Roman" w:eastAsia="標楷體" w:hAnsi="Times New Roman" w:cs="Times New Roman"/>
              </w:rPr>
            </w:pPr>
          </w:p>
        </w:tc>
        <w:tc>
          <w:tcPr>
            <w:tcW w:w="1391" w:type="dxa"/>
            <w:vMerge/>
            <w:tcBorders>
              <w:right w:val="single" w:sz="4" w:space="0" w:color="auto"/>
            </w:tcBorders>
            <w:vAlign w:val="center"/>
          </w:tcPr>
          <w:p w14:paraId="59538783" w14:textId="77777777" w:rsidR="00581BEC" w:rsidRPr="000C02E9" w:rsidRDefault="00581BEC" w:rsidP="00A50C6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482976F" w14:textId="77777777" w:rsidR="00581BEC" w:rsidRPr="000C02E9" w:rsidRDefault="00581BEC" w:rsidP="00A50C61">
            <w:pPr>
              <w:rPr>
                <w:rFonts w:ascii="Times New Roman" w:eastAsia="標楷體" w:hAnsi="Times New Roman" w:cs="Times New Roman"/>
                <w:sz w:val="22"/>
              </w:rPr>
            </w:pPr>
          </w:p>
        </w:tc>
        <w:tc>
          <w:tcPr>
            <w:tcW w:w="588" w:type="dxa"/>
            <w:vMerge/>
            <w:tcBorders>
              <w:left w:val="double" w:sz="4" w:space="0" w:color="auto"/>
            </w:tcBorders>
          </w:tcPr>
          <w:p w14:paraId="50F87E46" w14:textId="77777777" w:rsidR="00581BEC" w:rsidRPr="000C02E9" w:rsidRDefault="00581BEC" w:rsidP="00A50C61">
            <w:pPr>
              <w:jc w:val="center"/>
              <w:rPr>
                <w:rFonts w:ascii="Times New Roman" w:eastAsia="標楷體" w:hAnsi="Times New Roman" w:cs="Times New Roman"/>
              </w:rPr>
            </w:pPr>
          </w:p>
        </w:tc>
        <w:tc>
          <w:tcPr>
            <w:tcW w:w="900" w:type="dxa"/>
            <w:tcBorders>
              <w:bottom w:val="single" w:sz="4" w:space="0" w:color="auto"/>
            </w:tcBorders>
            <w:vAlign w:val="center"/>
          </w:tcPr>
          <w:p w14:paraId="6811347F" w14:textId="77777777" w:rsidR="00581BEC" w:rsidRPr="000C02E9" w:rsidRDefault="00581BEC" w:rsidP="00A50C61">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7717C9A5" w14:textId="77777777" w:rsidR="00581BEC" w:rsidRPr="00A50C61" w:rsidRDefault="00581BEC" w:rsidP="00404C63">
            <w:pPr>
              <w:rPr>
                <w:rFonts w:ascii="標楷體" w:eastAsia="標楷體" w:hAnsi="標楷體"/>
                <w:szCs w:val="24"/>
              </w:rPr>
            </w:pPr>
            <w:r>
              <w:rPr>
                <w:rFonts w:ascii="標楷體" w:eastAsia="標楷體" w:hAnsi="標楷體" w:hint="eastAsia"/>
                <w:szCs w:val="24"/>
              </w:rPr>
              <w:t>春雨</w:t>
            </w:r>
            <w:r w:rsidR="00442289">
              <w:rPr>
                <w:rFonts w:ascii="標楷體" w:eastAsia="標楷體" w:hAnsi="標楷體" w:hint="eastAsia"/>
                <w:szCs w:val="24"/>
              </w:rPr>
              <w:t>/文意理解/課文朗誦</w:t>
            </w:r>
          </w:p>
        </w:tc>
      </w:tr>
      <w:tr w:rsidR="00581BEC" w:rsidRPr="000C02E9" w14:paraId="21D2D2C6" w14:textId="77777777" w:rsidTr="00A50C61">
        <w:trPr>
          <w:trHeight w:val="420"/>
        </w:trPr>
        <w:tc>
          <w:tcPr>
            <w:tcW w:w="534" w:type="dxa"/>
            <w:vMerge/>
          </w:tcPr>
          <w:p w14:paraId="17A8D4E2" w14:textId="77777777" w:rsidR="00581BEC" w:rsidRPr="000C02E9" w:rsidRDefault="00581BEC" w:rsidP="00A50C61">
            <w:pPr>
              <w:rPr>
                <w:rFonts w:ascii="Times New Roman" w:eastAsia="標楷體" w:hAnsi="Times New Roman" w:cs="Times New Roman"/>
              </w:rPr>
            </w:pPr>
          </w:p>
        </w:tc>
        <w:tc>
          <w:tcPr>
            <w:tcW w:w="1391" w:type="dxa"/>
            <w:vMerge/>
            <w:tcBorders>
              <w:right w:val="single" w:sz="4" w:space="0" w:color="auto"/>
            </w:tcBorders>
            <w:vAlign w:val="center"/>
          </w:tcPr>
          <w:p w14:paraId="42FBA34A" w14:textId="77777777" w:rsidR="00581BEC" w:rsidRPr="000C02E9" w:rsidRDefault="00581BEC" w:rsidP="00A50C6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AB428C5" w14:textId="77777777" w:rsidR="00581BEC" w:rsidRPr="000C02E9" w:rsidRDefault="00581BEC" w:rsidP="00A50C61">
            <w:pPr>
              <w:rPr>
                <w:rFonts w:ascii="Times New Roman" w:eastAsia="標楷體" w:hAnsi="Times New Roman" w:cs="Times New Roman"/>
                <w:sz w:val="22"/>
              </w:rPr>
            </w:pPr>
          </w:p>
        </w:tc>
        <w:tc>
          <w:tcPr>
            <w:tcW w:w="588" w:type="dxa"/>
            <w:vMerge/>
            <w:tcBorders>
              <w:left w:val="double" w:sz="4" w:space="0" w:color="auto"/>
            </w:tcBorders>
          </w:tcPr>
          <w:p w14:paraId="7C8CF411" w14:textId="77777777" w:rsidR="00581BEC" w:rsidRPr="000C02E9" w:rsidRDefault="00581BEC" w:rsidP="00A50C61">
            <w:pPr>
              <w:rPr>
                <w:rFonts w:ascii="Times New Roman" w:eastAsia="標楷體" w:hAnsi="Times New Roman" w:cs="Times New Roman"/>
              </w:rPr>
            </w:pPr>
          </w:p>
        </w:tc>
        <w:tc>
          <w:tcPr>
            <w:tcW w:w="900" w:type="dxa"/>
            <w:vAlign w:val="center"/>
          </w:tcPr>
          <w:p w14:paraId="467C1C99" w14:textId="77777777" w:rsidR="00581BEC" w:rsidRPr="000C02E9" w:rsidRDefault="00581BEC" w:rsidP="00A50C61">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2261ED21" w14:textId="77777777" w:rsidR="00581BEC" w:rsidRPr="00A50C61" w:rsidRDefault="00581BEC" w:rsidP="00404C63">
            <w:pPr>
              <w:rPr>
                <w:rFonts w:ascii="標楷體" w:eastAsia="標楷體" w:hAnsi="標楷體"/>
                <w:szCs w:val="24"/>
              </w:rPr>
            </w:pPr>
            <w:r>
              <w:rPr>
                <w:rFonts w:ascii="標楷體" w:eastAsia="標楷體" w:hAnsi="標楷體" w:hint="eastAsia"/>
                <w:szCs w:val="24"/>
              </w:rPr>
              <w:t>春雨</w:t>
            </w:r>
            <w:r w:rsidR="00442289">
              <w:rPr>
                <w:rFonts w:ascii="標楷體" w:eastAsia="標楷體" w:hAnsi="標楷體" w:hint="eastAsia"/>
                <w:szCs w:val="24"/>
              </w:rPr>
              <w:t>/詞語習寫/生字造詞</w:t>
            </w:r>
          </w:p>
        </w:tc>
      </w:tr>
      <w:tr w:rsidR="00581BEC" w:rsidRPr="000C02E9" w14:paraId="69189454" w14:textId="77777777" w:rsidTr="00A50C61">
        <w:trPr>
          <w:trHeight w:val="420"/>
        </w:trPr>
        <w:tc>
          <w:tcPr>
            <w:tcW w:w="534" w:type="dxa"/>
            <w:vMerge/>
          </w:tcPr>
          <w:p w14:paraId="2FECA9DB" w14:textId="77777777" w:rsidR="00581BEC" w:rsidRPr="000C02E9" w:rsidRDefault="00581BEC" w:rsidP="00404C63">
            <w:pPr>
              <w:rPr>
                <w:rFonts w:ascii="Times New Roman" w:eastAsia="標楷體" w:hAnsi="Times New Roman" w:cs="Times New Roman"/>
              </w:rPr>
            </w:pPr>
          </w:p>
        </w:tc>
        <w:tc>
          <w:tcPr>
            <w:tcW w:w="1391" w:type="dxa"/>
            <w:vMerge/>
            <w:tcBorders>
              <w:right w:val="single" w:sz="4" w:space="0" w:color="auto"/>
            </w:tcBorders>
            <w:vAlign w:val="center"/>
          </w:tcPr>
          <w:p w14:paraId="253D0BAE" w14:textId="77777777" w:rsidR="00581BEC" w:rsidRPr="000C02E9" w:rsidRDefault="00581BEC"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1F5D2E0" w14:textId="77777777" w:rsidR="00581BEC" w:rsidRPr="000C02E9" w:rsidRDefault="00581BEC" w:rsidP="00404C63">
            <w:pPr>
              <w:rPr>
                <w:rFonts w:ascii="Times New Roman" w:eastAsia="標楷體" w:hAnsi="Times New Roman" w:cs="Times New Roman"/>
                <w:sz w:val="22"/>
              </w:rPr>
            </w:pPr>
          </w:p>
        </w:tc>
        <w:tc>
          <w:tcPr>
            <w:tcW w:w="588" w:type="dxa"/>
            <w:vMerge/>
            <w:tcBorders>
              <w:left w:val="double" w:sz="4" w:space="0" w:color="auto"/>
            </w:tcBorders>
          </w:tcPr>
          <w:p w14:paraId="3EA7ABD9" w14:textId="77777777" w:rsidR="00581BEC" w:rsidRPr="000C02E9" w:rsidRDefault="00581BEC" w:rsidP="00404C63">
            <w:pPr>
              <w:rPr>
                <w:rFonts w:ascii="Times New Roman" w:eastAsia="標楷體" w:hAnsi="Times New Roman" w:cs="Times New Roman"/>
              </w:rPr>
            </w:pPr>
          </w:p>
        </w:tc>
        <w:tc>
          <w:tcPr>
            <w:tcW w:w="900" w:type="dxa"/>
            <w:vAlign w:val="center"/>
          </w:tcPr>
          <w:p w14:paraId="417880D1" w14:textId="77777777" w:rsidR="00581BEC" w:rsidRPr="000C02E9" w:rsidRDefault="00581BEC" w:rsidP="00404C6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46F2BBB9" w14:textId="77777777" w:rsidR="00581BEC"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春雨</w:t>
            </w:r>
            <w:r w:rsidR="00442289">
              <w:rPr>
                <w:rFonts w:ascii="標楷體" w:eastAsia="標楷體" w:hAnsi="標楷體" w:cs="Times New Roman" w:hint="eastAsia"/>
                <w:szCs w:val="24"/>
              </w:rPr>
              <w:t>/句型練習/習作習寫</w:t>
            </w:r>
          </w:p>
        </w:tc>
      </w:tr>
      <w:tr w:rsidR="00A50C61" w:rsidRPr="000C02E9" w14:paraId="0CA64BFE" w14:textId="77777777" w:rsidTr="00A50C61">
        <w:trPr>
          <w:trHeight w:val="420"/>
        </w:trPr>
        <w:tc>
          <w:tcPr>
            <w:tcW w:w="534" w:type="dxa"/>
            <w:vMerge/>
          </w:tcPr>
          <w:p w14:paraId="6EFF3879" w14:textId="77777777" w:rsidR="00A50C61" w:rsidRPr="000C02E9" w:rsidRDefault="00A50C61" w:rsidP="00A50C61">
            <w:pPr>
              <w:rPr>
                <w:rFonts w:ascii="Times New Roman" w:eastAsia="標楷體" w:hAnsi="Times New Roman" w:cs="Times New Roman"/>
              </w:rPr>
            </w:pPr>
          </w:p>
        </w:tc>
        <w:tc>
          <w:tcPr>
            <w:tcW w:w="1391" w:type="dxa"/>
            <w:vMerge/>
            <w:tcBorders>
              <w:right w:val="single" w:sz="4" w:space="0" w:color="auto"/>
            </w:tcBorders>
            <w:vAlign w:val="center"/>
          </w:tcPr>
          <w:p w14:paraId="5026719E" w14:textId="77777777" w:rsidR="00A50C61" w:rsidRPr="000C02E9" w:rsidRDefault="00A50C61" w:rsidP="00A50C6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DE19762" w14:textId="77777777" w:rsidR="00A50C61" w:rsidRPr="000C02E9" w:rsidRDefault="00A50C61" w:rsidP="00A50C61">
            <w:pPr>
              <w:rPr>
                <w:rFonts w:ascii="Times New Roman" w:eastAsia="標楷體" w:hAnsi="Times New Roman" w:cs="Times New Roman"/>
                <w:sz w:val="22"/>
              </w:rPr>
            </w:pPr>
          </w:p>
        </w:tc>
        <w:tc>
          <w:tcPr>
            <w:tcW w:w="588" w:type="dxa"/>
            <w:vMerge/>
            <w:tcBorders>
              <w:left w:val="double" w:sz="4" w:space="0" w:color="auto"/>
            </w:tcBorders>
          </w:tcPr>
          <w:p w14:paraId="02797468" w14:textId="77777777" w:rsidR="00A50C61" w:rsidRPr="000C02E9" w:rsidRDefault="00A50C61" w:rsidP="00A50C61">
            <w:pPr>
              <w:rPr>
                <w:rFonts w:ascii="Times New Roman" w:eastAsia="標楷體" w:hAnsi="Times New Roman" w:cs="Times New Roman"/>
              </w:rPr>
            </w:pPr>
          </w:p>
        </w:tc>
        <w:tc>
          <w:tcPr>
            <w:tcW w:w="900" w:type="dxa"/>
            <w:vAlign w:val="center"/>
          </w:tcPr>
          <w:p w14:paraId="0873592E" w14:textId="77777777" w:rsidR="00A50C61" w:rsidRPr="000C02E9" w:rsidRDefault="00A50C61" w:rsidP="00A50C61">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4C30F14F" w14:textId="77777777" w:rsidR="00A50C61" w:rsidRPr="00A50C61" w:rsidRDefault="00581BEC" w:rsidP="00A50C61">
            <w:pPr>
              <w:rPr>
                <w:rFonts w:ascii="標楷體" w:eastAsia="標楷體" w:hAnsi="標楷體"/>
                <w:szCs w:val="24"/>
              </w:rPr>
            </w:pPr>
            <w:r>
              <w:rPr>
                <w:rFonts w:ascii="標楷體" w:eastAsia="標楷體" w:hAnsi="標楷體" w:hint="eastAsia"/>
                <w:szCs w:val="24"/>
              </w:rPr>
              <w:t>找春天</w:t>
            </w:r>
            <w:r w:rsidR="00442289">
              <w:rPr>
                <w:rFonts w:ascii="標楷體" w:eastAsia="標楷體" w:hAnsi="標楷體" w:hint="eastAsia"/>
                <w:szCs w:val="24"/>
              </w:rPr>
              <w:t>/文意理解/課文朗誦</w:t>
            </w:r>
          </w:p>
        </w:tc>
      </w:tr>
      <w:tr w:rsidR="00A50C61" w:rsidRPr="000C02E9" w14:paraId="3ED87036" w14:textId="77777777" w:rsidTr="00A50C61">
        <w:trPr>
          <w:trHeight w:val="420"/>
        </w:trPr>
        <w:tc>
          <w:tcPr>
            <w:tcW w:w="534" w:type="dxa"/>
            <w:vMerge/>
            <w:vAlign w:val="center"/>
          </w:tcPr>
          <w:p w14:paraId="62BE13D5" w14:textId="77777777" w:rsidR="00A50C61" w:rsidRPr="000C02E9" w:rsidRDefault="00A50C61" w:rsidP="00A50C61">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310BB3F0" w14:textId="77777777" w:rsidR="00A50C61" w:rsidRPr="000C02E9" w:rsidRDefault="00A50C61" w:rsidP="00A50C61">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902C4B2" w14:textId="77777777" w:rsidR="00A50C61" w:rsidRPr="000C02E9" w:rsidRDefault="00A50C61" w:rsidP="00A50C61">
            <w:pPr>
              <w:rPr>
                <w:rFonts w:ascii="Times New Roman" w:eastAsia="標楷體" w:hAnsi="Times New Roman" w:cs="Times New Roman"/>
                <w:b/>
                <w:sz w:val="28"/>
                <w:szCs w:val="28"/>
              </w:rPr>
            </w:pPr>
          </w:p>
        </w:tc>
        <w:tc>
          <w:tcPr>
            <w:tcW w:w="588" w:type="dxa"/>
            <w:vMerge/>
            <w:tcBorders>
              <w:left w:val="double" w:sz="4" w:space="0" w:color="auto"/>
            </w:tcBorders>
          </w:tcPr>
          <w:p w14:paraId="6A40B794" w14:textId="77777777" w:rsidR="00A50C61" w:rsidRPr="000C02E9" w:rsidRDefault="00A50C61" w:rsidP="00A50C61">
            <w:pPr>
              <w:rPr>
                <w:rFonts w:ascii="Times New Roman" w:eastAsia="標楷體" w:hAnsi="Times New Roman" w:cs="Times New Roman"/>
              </w:rPr>
            </w:pPr>
          </w:p>
        </w:tc>
        <w:tc>
          <w:tcPr>
            <w:tcW w:w="900" w:type="dxa"/>
            <w:vAlign w:val="center"/>
          </w:tcPr>
          <w:p w14:paraId="4FCF9D94" w14:textId="77777777" w:rsidR="00A50C61" w:rsidRPr="000C02E9" w:rsidRDefault="00A50C61" w:rsidP="00A50C61">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6ADD176C" w14:textId="77777777" w:rsidR="00A50C61" w:rsidRPr="00A50C61" w:rsidRDefault="00581BEC" w:rsidP="00A50C61">
            <w:pPr>
              <w:rPr>
                <w:rFonts w:ascii="標楷體" w:eastAsia="標楷體" w:hAnsi="標楷體"/>
                <w:szCs w:val="24"/>
              </w:rPr>
            </w:pPr>
            <w:r>
              <w:rPr>
                <w:rFonts w:ascii="標楷體" w:eastAsia="標楷體" w:hAnsi="標楷體" w:hint="eastAsia"/>
                <w:szCs w:val="24"/>
              </w:rPr>
              <w:t>找春天</w:t>
            </w:r>
            <w:r w:rsidR="00442289">
              <w:rPr>
                <w:rFonts w:ascii="標楷體" w:eastAsia="標楷體" w:hAnsi="標楷體" w:hint="eastAsia"/>
                <w:szCs w:val="24"/>
              </w:rPr>
              <w:t>/詞語習寫/生字造詞</w:t>
            </w:r>
          </w:p>
        </w:tc>
      </w:tr>
      <w:tr w:rsidR="006C2AEE" w:rsidRPr="000C02E9" w14:paraId="5B8489FC" w14:textId="77777777" w:rsidTr="00A50C61">
        <w:trPr>
          <w:trHeight w:val="420"/>
        </w:trPr>
        <w:tc>
          <w:tcPr>
            <w:tcW w:w="534" w:type="dxa"/>
            <w:vMerge/>
            <w:tcBorders>
              <w:bottom w:val="double" w:sz="4" w:space="0" w:color="auto"/>
            </w:tcBorders>
          </w:tcPr>
          <w:p w14:paraId="1055A9B4" w14:textId="77777777" w:rsidR="006C2AEE" w:rsidRPr="000C02E9" w:rsidRDefault="006C2AEE" w:rsidP="00404C63">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415C08F3" w14:textId="77777777" w:rsidR="006C2AEE" w:rsidRPr="000C02E9" w:rsidRDefault="006C2AEE" w:rsidP="00404C63">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02D032B7"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08364131" w14:textId="77777777" w:rsidR="006C2AEE" w:rsidRPr="000C02E9" w:rsidRDefault="006C2AEE" w:rsidP="00404C63">
            <w:pPr>
              <w:rPr>
                <w:rFonts w:ascii="Times New Roman" w:eastAsia="標楷體" w:hAnsi="Times New Roman" w:cs="Times New Roman"/>
              </w:rPr>
            </w:pPr>
          </w:p>
        </w:tc>
        <w:tc>
          <w:tcPr>
            <w:tcW w:w="900" w:type="dxa"/>
            <w:vAlign w:val="center"/>
          </w:tcPr>
          <w:p w14:paraId="246FBCD0"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6DAB3105" w14:textId="77777777" w:rsidR="006C2AEE" w:rsidRPr="00A50C61" w:rsidRDefault="00581BEC" w:rsidP="00404C63">
            <w:pPr>
              <w:rPr>
                <w:rFonts w:ascii="標楷體" w:eastAsia="標楷體" w:hAnsi="標楷體" w:cs="Times New Roman"/>
                <w:szCs w:val="24"/>
              </w:rPr>
            </w:pPr>
            <w:r>
              <w:rPr>
                <w:rFonts w:ascii="標楷體" w:eastAsia="標楷體" w:hAnsi="標楷體" w:hint="eastAsia"/>
                <w:szCs w:val="24"/>
              </w:rPr>
              <w:t>找春天</w:t>
            </w:r>
            <w:r w:rsidR="00442289">
              <w:rPr>
                <w:rFonts w:ascii="標楷體" w:eastAsia="標楷體" w:hAnsi="標楷體" w:cs="Times New Roman" w:hint="eastAsia"/>
                <w:szCs w:val="24"/>
              </w:rPr>
              <w:t>/句型練習/習作習寫</w:t>
            </w:r>
          </w:p>
        </w:tc>
      </w:tr>
      <w:tr w:rsidR="006C2AEE" w:rsidRPr="000C02E9" w14:paraId="77F22C1C" w14:textId="77777777" w:rsidTr="00A50C61">
        <w:trPr>
          <w:trHeight w:val="420"/>
        </w:trPr>
        <w:tc>
          <w:tcPr>
            <w:tcW w:w="534" w:type="dxa"/>
            <w:vMerge w:val="restart"/>
            <w:tcBorders>
              <w:top w:val="double" w:sz="4" w:space="0" w:color="auto"/>
            </w:tcBorders>
            <w:vAlign w:val="center"/>
          </w:tcPr>
          <w:p w14:paraId="06AE5FD8" w14:textId="77777777" w:rsidR="006C2AEE" w:rsidRPr="000C02E9" w:rsidRDefault="006C2AEE" w:rsidP="00404C6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6A9F8608" w14:textId="77777777" w:rsidR="006C2AEE" w:rsidRPr="00AB4B77" w:rsidRDefault="006C2AEE" w:rsidP="00AB4B77">
            <w:pPr>
              <w:pStyle w:val="a3"/>
              <w:numPr>
                <w:ilvl w:val="0"/>
                <w:numId w:val="4"/>
              </w:numPr>
              <w:snapToGrid w:val="0"/>
              <w:ind w:leftChars="0"/>
              <w:jc w:val="both"/>
              <w:rPr>
                <w:rFonts w:eastAsia="標楷體"/>
              </w:rPr>
            </w:pPr>
            <w:r w:rsidRPr="00AB4B77">
              <w:rPr>
                <w:rFonts w:eastAsia="標楷體"/>
              </w:rPr>
              <w:t>教材編輯與資源</w:t>
            </w:r>
          </w:p>
          <w:p w14:paraId="04E5D353" w14:textId="77777777" w:rsidR="00335CC0" w:rsidRDefault="00AB4B77" w:rsidP="00A74622">
            <w:pPr>
              <w:snapToGrid w:val="0"/>
              <w:rPr>
                <w:rFonts w:ascii="標楷體" w:eastAsia="標楷體" w:hAnsi="標楷體"/>
                <w:szCs w:val="24"/>
              </w:rPr>
            </w:pPr>
            <w:r>
              <w:rPr>
                <w:rFonts w:ascii="標楷體" w:eastAsia="標楷體" w:hAnsi="標楷體" w:hint="eastAsia"/>
                <w:szCs w:val="24"/>
              </w:rPr>
              <w:t xml:space="preserve">   </w:t>
            </w:r>
            <w:r w:rsidR="00924585">
              <w:rPr>
                <w:rFonts w:ascii="標楷體" w:eastAsia="標楷體" w:hAnsi="標楷體" w:hint="eastAsia"/>
                <w:szCs w:val="24"/>
              </w:rPr>
              <w:t xml:space="preserve">  </w:t>
            </w:r>
            <w:r>
              <w:rPr>
                <w:rFonts w:ascii="標楷體" w:eastAsia="標楷體" w:hAnsi="標楷體" w:hint="eastAsia"/>
                <w:szCs w:val="24"/>
              </w:rPr>
              <w:t>改編翰林版</w:t>
            </w:r>
            <w:r w:rsidR="006C6896">
              <w:rPr>
                <w:rFonts w:ascii="標楷體" w:eastAsia="標楷體" w:hAnsi="標楷體" w:hint="eastAsia"/>
                <w:szCs w:val="24"/>
              </w:rPr>
              <w:t>一年級</w:t>
            </w:r>
            <w:r>
              <w:rPr>
                <w:rFonts w:ascii="標楷體" w:eastAsia="標楷體" w:hAnsi="標楷體" w:hint="eastAsia"/>
                <w:szCs w:val="24"/>
              </w:rPr>
              <w:t>課本</w:t>
            </w:r>
            <w:r w:rsidRPr="00566E7A">
              <w:rPr>
                <w:rFonts w:ascii="標楷體" w:eastAsia="標楷體" w:hAnsi="標楷體"/>
                <w:szCs w:val="24"/>
              </w:rPr>
              <w:t>，</w:t>
            </w:r>
            <w:r>
              <w:rPr>
                <w:rFonts w:ascii="標楷體" w:eastAsia="標楷體" w:hAnsi="標楷體" w:hint="eastAsia"/>
                <w:szCs w:val="24"/>
              </w:rPr>
              <w:t>進行識</w:t>
            </w:r>
          </w:p>
          <w:p w14:paraId="7FE8D8A3" w14:textId="77777777" w:rsidR="00335CC0" w:rsidRDefault="00335CC0" w:rsidP="00A74622">
            <w:pPr>
              <w:snapToGrid w:val="0"/>
              <w:rPr>
                <w:rFonts w:ascii="標楷體" w:eastAsia="標楷體" w:hAnsi="標楷體"/>
                <w:szCs w:val="24"/>
              </w:rPr>
            </w:pPr>
            <w:r>
              <w:rPr>
                <w:rFonts w:ascii="標楷體" w:eastAsia="標楷體" w:hAnsi="標楷體" w:hint="eastAsia"/>
                <w:szCs w:val="24"/>
              </w:rPr>
              <w:t xml:space="preserve">     </w:t>
            </w:r>
            <w:r w:rsidR="00AB4B77">
              <w:rPr>
                <w:rFonts w:ascii="標楷體" w:eastAsia="標楷體" w:hAnsi="標楷體" w:hint="eastAsia"/>
                <w:szCs w:val="24"/>
              </w:rPr>
              <w:t>字教學，</w:t>
            </w:r>
            <w:r w:rsidR="00AB4B77" w:rsidRPr="00566E7A">
              <w:rPr>
                <w:rFonts w:ascii="標楷體" w:eastAsia="標楷體" w:hAnsi="標楷體"/>
                <w:szCs w:val="24"/>
              </w:rPr>
              <w:t>再依學生能力編製學習</w:t>
            </w:r>
          </w:p>
          <w:p w14:paraId="22CBDBFA" w14:textId="77777777" w:rsidR="00AB4B77" w:rsidRPr="00A74622" w:rsidRDefault="00335CC0" w:rsidP="00A74622">
            <w:pPr>
              <w:snapToGrid w:val="0"/>
              <w:rPr>
                <w:rFonts w:ascii="標楷體" w:eastAsia="標楷體" w:hAnsi="標楷體"/>
                <w:szCs w:val="24"/>
              </w:rPr>
            </w:pPr>
            <w:r>
              <w:rPr>
                <w:rFonts w:ascii="標楷體" w:eastAsia="標楷體" w:hAnsi="標楷體" w:hint="eastAsia"/>
                <w:szCs w:val="24"/>
              </w:rPr>
              <w:t xml:space="preserve">     </w:t>
            </w:r>
            <w:r w:rsidR="00AB4B77" w:rsidRPr="00566E7A">
              <w:rPr>
                <w:rFonts w:ascii="標楷體" w:eastAsia="標楷體" w:hAnsi="標楷體"/>
                <w:szCs w:val="24"/>
              </w:rPr>
              <w:t>進度和作業單。</w:t>
            </w:r>
          </w:p>
          <w:p w14:paraId="01C2DBEB" w14:textId="77777777" w:rsidR="006C2AEE" w:rsidRPr="000C02E9" w:rsidRDefault="006C2AEE" w:rsidP="00404C63">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2B7B6E89" w14:textId="77777777" w:rsidR="00A74622" w:rsidRPr="00566E7A" w:rsidRDefault="00A74622" w:rsidP="00A74622">
            <w:pPr>
              <w:snapToGrid w:val="0"/>
              <w:ind w:left="600" w:hangingChars="250" w:hanging="600"/>
              <w:rPr>
                <w:rFonts w:ascii="標楷體" w:eastAsia="標楷體" w:hAnsi="標楷體"/>
                <w:szCs w:val="24"/>
              </w:rPr>
            </w:pPr>
            <w:r w:rsidRPr="00566E7A">
              <w:rPr>
                <w:rFonts w:ascii="標楷體" w:eastAsia="標楷體" w:hAnsi="標楷體"/>
                <w:szCs w:val="24"/>
              </w:rPr>
              <w:t>（1</w:t>
            </w:r>
            <w:r>
              <w:rPr>
                <w:rFonts w:ascii="標楷體" w:eastAsia="標楷體" w:hAnsi="標楷體"/>
                <w:szCs w:val="24"/>
              </w:rPr>
              <w:t>）指導學生朗誦課文，</w:t>
            </w:r>
            <w:r>
              <w:rPr>
                <w:rFonts w:ascii="標楷體" w:eastAsia="標楷體" w:hAnsi="標楷體" w:hint="eastAsia"/>
                <w:szCs w:val="24"/>
              </w:rPr>
              <w:t>並</w:t>
            </w:r>
            <w:r>
              <w:rPr>
                <w:rFonts w:ascii="標楷體" w:eastAsia="標楷體" w:hAnsi="標楷體"/>
                <w:szCs w:val="24"/>
              </w:rPr>
              <w:t>矯正</w:t>
            </w:r>
            <w:r w:rsidRPr="00566E7A">
              <w:rPr>
                <w:rFonts w:ascii="標楷體" w:eastAsia="標楷體" w:hAnsi="標楷體"/>
                <w:szCs w:val="24"/>
              </w:rPr>
              <w:t>發音。融合學生生活相關的經驗</w:t>
            </w:r>
            <w:r>
              <w:rPr>
                <w:rFonts w:ascii="標楷體" w:eastAsia="標楷體" w:hAnsi="標楷體" w:hint="eastAsia"/>
                <w:szCs w:val="24"/>
              </w:rPr>
              <w:t>進行</w:t>
            </w:r>
            <w:r w:rsidRPr="00566E7A">
              <w:rPr>
                <w:rFonts w:ascii="標楷體" w:eastAsia="標楷體" w:hAnsi="標楷體"/>
                <w:szCs w:val="24"/>
              </w:rPr>
              <w:t>課文大意解釋時，並引導學生回答課文內容相關問題。</w:t>
            </w:r>
          </w:p>
          <w:p w14:paraId="394C3F09" w14:textId="77777777" w:rsidR="00A74622" w:rsidRPr="00566E7A" w:rsidRDefault="00A74622" w:rsidP="00A74622">
            <w:pPr>
              <w:snapToGrid w:val="0"/>
              <w:ind w:left="600" w:hangingChars="250" w:hanging="600"/>
              <w:rPr>
                <w:rFonts w:ascii="標楷體" w:eastAsia="標楷體" w:hAnsi="標楷體"/>
                <w:szCs w:val="24"/>
              </w:rPr>
            </w:pPr>
            <w:r w:rsidRPr="00566E7A">
              <w:rPr>
                <w:rFonts w:ascii="標楷體" w:eastAsia="標楷體" w:hAnsi="標楷體"/>
                <w:szCs w:val="24"/>
              </w:rPr>
              <w:t>（2）每課生字、新詞練習。</w:t>
            </w:r>
          </w:p>
          <w:p w14:paraId="3D1B0EC4" w14:textId="77777777" w:rsidR="00A74622" w:rsidRPr="00566E7A" w:rsidRDefault="00A74622" w:rsidP="00A74622">
            <w:pPr>
              <w:snapToGrid w:val="0"/>
              <w:ind w:left="600" w:hangingChars="250" w:hanging="600"/>
              <w:rPr>
                <w:rFonts w:ascii="標楷體" w:eastAsia="標楷體" w:hAnsi="標楷體"/>
                <w:szCs w:val="24"/>
              </w:rPr>
            </w:pPr>
            <w:r w:rsidRPr="00566E7A">
              <w:rPr>
                <w:rFonts w:ascii="標楷體" w:eastAsia="標楷體" w:hAnsi="標楷體"/>
                <w:szCs w:val="24"/>
              </w:rPr>
              <w:t>（3）配合學生程度，根據習作內容改編進行練習。</w:t>
            </w:r>
          </w:p>
          <w:p w14:paraId="52124E84" w14:textId="77777777" w:rsidR="00A74622" w:rsidRPr="00566E7A" w:rsidRDefault="00A74622" w:rsidP="00A74622">
            <w:pPr>
              <w:snapToGrid w:val="0"/>
              <w:ind w:left="600" w:hangingChars="250" w:hanging="600"/>
              <w:rPr>
                <w:rFonts w:ascii="標楷體" w:eastAsia="標楷體" w:hAnsi="標楷體"/>
                <w:szCs w:val="24"/>
              </w:rPr>
            </w:pPr>
            <w:r w:rsidRPr="00566E7A">
              <w:rPr>
                <w:rFonts w:ascii="標楷體" w:eastAsia="標楷體" w:hAnsi="標楷體"/>
                <w:szCs w:val="24"/>
              </w:rPr>
              <w:t>（4）每周進行繪本閱讀，每位學生在假日與家長進行親子共讀並寫閱讀單。</w:t>
            </w:r>
          </w:p>
          <w:p w14:paraId="235B0B93" w14:textId="77777777" w:rsidR="006C2AEE" w:rsidRPr="000C02E9" w:rsidRDefault="006C2AEE" w:rsidP="00404C63">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76D7D646" w14:textId="77777777" w:rsidR="00924585" w:rsidRDefault="00924585" w:rsidP="00924585">
            <w:pPr>
              <w:widowControl/>
              <w:spacing w:line="0" w:lineRule="atLeast"/>
              <w:ind w:firstLineChars="200" w:firstLine="480"/>
              <w:rPr>
                <w:rFonts w:ascii="標楷體" w:eastAsia="標楷體" w:hAnsi="標楷體"/>
                <w:szCs w:val="24"/>
              </w:rPr>
            </w:pPr>
            <w:r>
              <w:rPr>
                <w:rFonts w:ascii="標楷體" w:eastAsia="標楷體" w:hAnsi="標楷體"/>
                <w:szCs w:val="24"/>
              </w:rPr>
              <w:lastRenderedPageBreak/>
              <w:t>透過</w:t>
            </w:r>
            <w:r>
              <w:rPr>
                <w:rFonts w:ascii="標楷體" w:eastAsia="標楷體" w:hAnsi="標楷體" w:hint="eastAsia"/>
                <w:szCs w:val="24"/>
              </w:rPr>
              <w:t>引導習說</w:t>
            </w:r>
            <w:r w:rsidRPr="00566E7A">
              <w:rPr>
                <w:rFonts w:ascii="標楷體" w:eastAsia="標楷體" w:hAnsi="標楷體"/>
                <w:szCs w:val="24"/>
              </w:rPr>
              <w:t>課文大意、</w:t>
            </w:r>
            <w:r>
              <w:rPr>
                <w:rFonts w:ascii="標楷體" w:eastAsia="標楷體" w:hAnsi="標楷體" w:hint="eastAsia"/>
                <w:szCs w:val="24"/>
              </w:rPr>
              <w:t>進行</w:t>
            </w:r>
            <w:r w:rsidRPr="00566E7A">
              <w:rPr>
                <w:rFonts w:ascii="標楷體" w:eastAsia="標楷體" w:hAnsi="標楷體"/>
                <w:szCs w:val="24"/>
              </w:rPr>
              <w:t>生字</w:t>
            </w:r>
          </w:p>
          <w:p w14:paraId="51442D65" w14:textId="77777777" w:rsidR="00924585" w:rsidRDefault="00924585" w:rsidP="00924585">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與新詞練習、習作練習等，以了解</w:t>
            </w:r>
          </w:p>
          <w:p w14:paraId="3F8E602C" w14:textId="77777777" w:rsidR="00924585" w:rsidRDefault="00924585" w:rsidP="00924585">
            <w:pPr>
              <w:widowControl/>
              <w:spacing w:line="0" w:lineRule="atLeast"/>
              <w:ind w:firstLineChars="200" w:firstLine="480"/>
              <w:rPr>
                <w:rFonts w:ascii="標楷體" w:eastAsia="標楷體" w:hAnsi="標楷體"/>
                <w:szCs w:val="24"/>
              </w:rPr>
            </w:pPr>
            <w:r>
              <w:rPr>
                <w:rFonts w:ascii="標楷體" w:eastAsia="標楷體" w:hAnsi="標楷體"/>
                <w:szCs w:val="24"/>
              </w:rPr>
              <w:t>學生的學習狀況並給予個別化</w:t>
            </w:r>
            <w:r>
              <w:rPr>
                <w:rFonts w:ascii="標楷體" w:eastAsia="標楷體" w:hAnsi="標楷體" w:hint="eastAsia"/>
                <w:szCs w:val="24"/>
              </w:rPr>
              <w:t>的</w:t>
            </w:r>
          </w:p>
          <w:p w14:paraId="540C41B7" w14:textId="77777777" w:rsidR="006A191D" w:rsidRDefault="00924585" w:rsidP="00924585">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指導。</w:t>
            </w:r>
          </w:p>
          <w:p w14:paraId="7541D920" w14:textId="77777777" w:rsidR="006C2AEE" w:rsidRPr="00924585" w:rsidRDefault="006A191D" w:rsidP="00924585">
            <w:pPr>
              <w:widowControl/>
              <w:spacing w:line="0" w:lineRule="atLeast"/>
              <w:ind w:firstLineChars="200" w:firstLine="480"/>
              <w:rPr>
                <w:rFonts w:ascii="標楷體" w:eastAsia="標楷體" w:hAnsi="標楷體"/>
                <w:szCs w:val="24"/>
              </w:rPr>
            </w:pPr>
            <w:r>
              <w:rPr>
                <w:rFonts w:ascii="標楷體" w:eastAsia="標楷體" w:hAnsi="標楷體" w:hint="eastAsia"/>
                <w:szCs w:val="24"/>
              </w:rPr>
              <w:t>註:</w:t>
            </w:r>
            <w:r w:rsidR="00924585">
              <w:rPr>
                <w:rFonts w:ascii="Times New Roman" w:eastAsia="標楷體" w:hAnsi="標楷體" w:hint="eastAsia"/>
                <w:szCs w:val="24"/>
              </w:rPr>
              <w:t>助理員協助照護郭</w:t>
            </w:r>
            <w:r w:rsidR="00924585">
              <w:rPr>
                <w:rFonts w:ascii="Times New Roman" w:eastAsia="標楷體" w:hAnsi="標楷體" w:hint="eastAsia"/>
                <w:szCs w:val="24"/>
              </w:rPr>
              <w:t>0</w:t>
            </w:r>
            <w:r w:rsidR="00924585">
              <w:rPr>
                <w:rFonts w:ascii="Times New Roman" w:eastAsia="標楷體" w:hAnsi="標楷體" w:hint="eastAsia"/>
                <w:szCs w:val="24"/>
              </w:rPr>
              <w:t>睿</w:t>
            </w:r>
          </w:p>
        </w:tc>
        <w:tc>
          <w:tcPr>
            <w:tcW w:w="588" w:type="dxa"/>
            <w:vMerge/>
            <w:tcBorders>
              <w:left w:val="double" w:sz="4" w:space="0" w:color="auto"/>
            </w:tcBorders>
          </w:tcPr>
          <w:p w14:paraId="7A33A40C" w14:textId="77777777" w:rsidR="006C2AEE" w:rsidRPr="000C02E9" w:rsidRDefault="006C2AEE" w:rsidP="00404C63">
            <w:pPr>
              <w:rPr>
                <w:rFonts w:ascii="Times New Roman" w:eastAsia="標楷體" w:hAnsi="Times New Roman" w:cs="Times New Roman"/>
              </w:rPr>
            </w:pPr>
          </w:p>
        </w:tc>
        <w:tc>
          <w:tcPr>
            <w:tcW w:w="900" w:type="dxa"/>
            <w:tcBorders>
              <w:bottom w:val="single" w:sz="4" w:space="0" w:color="auto"/>
            </w:tcBorders>
            <w:vAlign w:val="center"/>
          </w:tcPr>
          <w:p w14:paraId="2A295147"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0E1FE072"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春天的小樹</w:t>
            </w:r>
            <w:r w:rsidR="00442289">
              <w:rPr>
                <w:rFonts w:ascii="標楷體" w:eastAsia="標楷體" w:hAnsi="標楷體" w:hint="eastAsia"/>
                <w:szCs w:val="24"/>
              </w:rPr>
              <w:t>/文意理解/課文朗誦</w:t>
            </w:r>
          </w:p>
        </w:tc>
      </w:tr>
      <w:tr w:rsidR="006C2AEE" w:rsidRPr="000C02E9" w14:paraId="454364AC" w14:textId="77777777" w:rsidTr="00A50C61">
        <w:trPr>
          <w:trHeight w:val="420"/>
        </w:trPr>
        <w:tc>
          <w:tcPr>
            <w:tcW w:w="534" w:type="dxa"/>
            <w:vMerge/>
          </w:tcPr>
          <w:p w14:paraId="20931EF1"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4716C543"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4F9A80A4" w14:textId="77777777" w:rsidR="006C2AEE" w:rsidRPr="000C02E9" w:rsidRDefault="006C2AEE" w:rsidP="00404C63">
            <w:pPr>
              <w:rPr>
                <w:rFonts w:ascii="Times New Roman" w:eastAsia="標楷體" w:hAnsi="Times New Roman" w:cs="Times New Roman"/>
              </w:rPr>
            </w:pPr>
          </w:p>
        </w:tc>
        <w:tc>
          <w:tcPr>
            <w:tcW w:w="900" w:type="dxa"/>
            <w:vAlign w:val="center"/>
          </w:tcPr>
          <w:p w14:paraId="75460398"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1A04CD44"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春天的小樹</w:t>
            </w:r>
            <w:r w:rsidR="00442289">
              <w:rPr>
                <w:rFonts w:ascii="標楷體" w:eastAsia="標楷體" w:hAnsi="標楷體" w:hint="eastAsia"/>
                <w:szCs w:val="24"/>
              </w:rPr>
              <w:t>/詞語習寫/生字造詞</w:t>
            </w:r>
          </w:p>
        </w:tc>
      </w:tr>
      <w:tr w:rsidR="006C2AEE" w:rsidRPr="000C02E9" w14:paraId="501D912F" w14:textId="77777777" w:rsidTr="00A50C61">
        <w:trPr>
          <w:trHeight w:val="420"/>
        </w:trPr>
        <w:tc>
          <w:tcPr>
            <w:tcW w:w="534" w:type="dxa"/>
            <w:vMerge/>
          </w:tcPr>
          <w:p w14:paraId="4579F273"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7257090E"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100351C7" w14:textId="77777777" w:rsidR="006C2AEE" w:rsidRPr="000C02E9" w:rsidRDefault="006C2AEE" w:rsidP="00404C63">
            <w:pPr>
              <w:rPr>
                <w:rFonts w:ascii="Times New Roman" w:eastAsia="標楷體" w:hAnsi="Times New Roman" w:cs="Times New Roman"/>
              </w:rPr>
            </w:pPr>
          </w:p>
        </w:tc>
        <w:tc>
          <w:tcPr>
            <w:tcW w:w="900" w:type="dxa"/>
            <w:vAlign w:val="center"/>
          </w:tcPr>
          <w:p w14:paraId="6A650426"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405D233C"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春天的小樹</w:t>
            </w:r>
            <w:r w:rsidR="00442289">
              <w:rPr>
                <w:rFonts w:ascii="標楷體" w:eastAsia="標楷體" w:hAnsi="標楷體" w:cs="Times New Roman" w:hint="eastAsia"/>
                <w:szCs w:val="24"/>
              </w:rPr>
              <w:t>/句型練習/習作習寫</w:t>
            </w:r>
          </w:p>
        </w:tc>
      </w:tr>
      <w:tr w:rsidR="006C2AEE" w:rsidRPr="000C02E9" w14:paraId="5A0AEB6A" w14:textId="77777777" w:rsidTr="00A50C61">
        <w:trPr>
          <w:trHeight w:val="420"/>
        </w:trPr>
        <w:tc>
          <w:tcPr>
            <w:tcW w:w="534" w:type="dxa"/>
            <w:vMerge/>
          </w:tcPr>
          <w:p w14:paraId="1957907E"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4F4EF223"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22AC03AE" w14:textId="77777777" w:rsidR="006C2AEE" w:rsidRPr="000C02E9" w:rsidRDefault="006C2AEE" w:rsidP="00404C63">
            <w:pPr>
              <w:rPr>
                <w:rFonts w:ascii="Times New Roman" w:eastAsia="標楷體" w:hAnsi="Times New Roman" w:cs="Times New Roman"/>
              </w:rPr>
            </w:pPr>
          </w:p>
        </w:tc>
        <w:tc>
          <w:tcPr>
            <w:tcW w:w="900" w:type="dxa"/>
            <w:vAlign w:val="center"/>
          </w:tcPr>
          <w:p w14:paraId="3C15F152"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30D798BA"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蝴蝶來了</w:t>
            </w:r>
            <w:r w:rsidR="00442289">
              <w:rPr>
                <w:rFonts w:ascii="標楷體" w:eastAsia="標楷體" w:hAnsi="標楷體" w:hint="eastAsia"/>
                <w:szCs w:val="24"/>
              </w:rPr>
              <w:t>/文意理解/課文朗誦</w:t>
            </w:r>
          </w:p>
        </w:tc>
      </w:tr>
      <w:tr w:rsidR="006C2AEE" w:rsidRPr="000C02E9" w14:paraId="7F674658" w14:textId="77777777" w:rsidTr="00A50C61">
        <w:trPr>
          <w:trHeight w:val="420"/>
        </w:trPr>
        <w:tc>
          <w:tcPr>
            <w:tcW w:w="534" w:type="dxa"/>
            <w:vMerge/>
          </w:tcPr>
          <w:p w14:paraId="6FF62529"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50FC8610"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02AFEA82" w14:textId="77777777" w:rsidR="006C2AEE" w:rsidRPr="000C02E9" w:rsidRDefault="006C2AEE" w:rsidP="00404C63">
            <w:pPr>
              <w:rPr>
                <w:rFonts w:ascii="Times New Roman" w:eastAsia="標楷體" w:hAnsi="Times New Roman" w:cs="Times New Roman"/>
              </w:rPr>
            </w:pPr>
          </w:p>
        </w:tc>
        <w:tc>
          <w:tcPr>
            <w:tcW w:w="900" w:type="dxa"/>
            <w:vAlign w:val="center"/>
          </w:tcPr>
          <w:p w14:paraId="31C436C6"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4F761097"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蝴蝶來了</w:t>
            </w:r>
            <w:r w:rsidR="00442289">
              <w:rPr>
                <w:rFonts w:ascii="標楷體" w:eastAsia="標楷體" w:hAnsi="標楷體" w:hint="eastAsia"/>
                <w:szCs w:val="24"/>
              </w:rPr>
              <w:t>/詞語習寫/生字造詞</w:t>
            </w:r>
          </w:p>
        </w:tc>
      </w:tr>
      <w:tr w:rsidR="006C2AEE" w:rsidRPr="000C02E9" w14:paraId="4D606AAB" w14:textId="77777777" w:rsidTr="00A50C61">
        <w:trPr>
          <w:trHeight w:val="420"/>
        </w:trPr>
        <w:tc>
          <w:tcPr>
            <w:tcW w:w="534" w:type="dxa"/>
            <w:vMerge/>
          </w:tcPr>
          <w:p w14:paraId="3802A7D6"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58ED9EF9"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2EF89551" w14:textId="77777777" w:rsidR="006C2AEE" w:rsidRPr="000C02E9" w:rsidRDefault="006C2AEE" w:rsidP="00404C63">
            <w:pPr>
              <w:rPr>
                <w:rFonts w:ascii="Times New Roman" w:eastAsia="標楷體" w:hAnsi="Times New Roman" w:cs="Times New Roman"/>
              </w:rPr>
            </w:pPr>
          </w:p>
        </w:tc>
        <w:tc>
          <w:tcPr>
            <w:tcW w:w="900" w:type="dxa"/>
            <w:vAlign w:val="center"/>
          </w:tcPr>
          <w:p w14:paraId="11851C9F"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3AA7AB39"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蝴蝶來了</w:t>
            </w:r>
            <w:r w:rsidR="00442289">
              <w:rPr>
                <w:rFonts w:ascii="標楷體" w:eastAsia="標楷體" w:hAnsi="標楷體" w:cs="Times New Roman" w:hint="eastAsia"/>
                <w:szCs w:val="24"/>
              </w:rPr>
              <w:t>/句型練習/習作習寫</w:t>
            </w:r>
          </w:p>
        </w:tc>
      </w:tr>
      <w:tr w:rsidR="006C2AEE" w:rsidRPr="000C02E9" w14:paraId="6DF74D82" w14:textId="77777777" w:rsidTr="00A50C61">
        <w:trPr>
          <w:trHeight w:val="420"/>
        </w:trPr>
        <w:tc>
          <w:tcPr>
            <w:tcW w:w="534" w:type="dxa"/>
            <w:vMerge/>
          </w:tcPr>
          <w:p w14:paraId="06E90E79"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35DCDE19"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75412A03" w14:textId="77777777" w:rsidR="006C2AEE" w:rsidRPr="000C02E9" w:rsidRDefault="006C2AEE" w:rsidP="00404C63">
            <w:pPr>
              <w:rPr>
                <w:rFonts w:ascii="Times New Roman" w:eastAsia="標楷體" w:hAnsi="Times New Roman" w:cs="Times New Roman"/>
              </w:rPr>
            </w:pPr>
          </w:p>
        </w:tc>
        <w:tc>
          <w:tcPr>
            <w:tcW w:w="900" w:type="dxa"/>
            <w:vAlign w:val="center"/>
          </w:tcPr>
          <w:p w14:paraId="5FF5B97D"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0D9C8BF"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小力的盒子</w:t>
            </w:r>
            <w:r w:rsidR="00442289">
              <w:rPr>
                <w:rFonts w:ascii="標楷體" w:eastAsia="標楷體" w:hAnsi="標楷體" w:hint="eastAsia"/>
                <w:szCs w:val="24"/>
              </w:rPr>
              <w:t>/文意理解/課文朗誦</w:t>
            </w:r>
          </w:p>
        </w:tc>
      </w:tr>
      <w:tr w:rsidR="006C2AEE" w:rsidRPr="000C02E9" w14:paraId="6B6B5F60" w14:textId="77777777" w:rsidTr="00A50C61">
        <w:trPr>
          <w:trHeight w:val="420"/>
        </w:trPr>
        <w:tc>
          <w:tcPr>
            <w:tcW w:w="534" w:type="dxa"/>
            <w:vMerge/>
          </w:tcPr>
          <w:p w14:paraId="43655376"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213FAA9D"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22810D39" w14:textId="77777777" w:rsidR="006C2AEE" w:rsidRPr="000C02E9" w:rsidRDefault="006C2AEE" w:rsidP="00404C63">
            <w:pPr>
              <w:rPr>
                <w:rFonts w:ascii="Times New Roman" w:eastAsia="標楷體" w:hAnsi="Times New Roman" w:cs="Times New Roman"/>
              </w:rPr>
            </w:pPr>
          </w:p>
        </w:tc>
        <w:tc>
          <w:tcPr>
            <w:tcW w:w="900" w:type="dxa"/>
            <w:vAlign w:val="center"/>
          </w:tcPr>
          <w:p w14:paraId="4BE5026C"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2B9AC459"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小力的盒子</w:t>
            </w:r>
            <w:r w:rsidR="00442289">
              <w:rPr>
                <w:rFonts w:ascii="標楷體" w:eastAsia="標楷體" w:hAnsi="標楷體" w:hint="eastAsia"/>
                <w:szCs w:val="24"/>
              </w:rPr>
              <w:t>/詞語習寫/生字造詞</w:t>
            </w:r>
          </w:p>
        </w:tc>
      </w:tr>
      <w:tr w:rsidR="006C2AEE" w:rsidRPr="000C02E9" w14:paraId="2A2E0954" w14:textId="77777777" w:rsidTr="00A50C61">
        <w:trPr>
          <w:trHeight w:val="420"/>
        </w:trPr>
        <w:tc>
          <w:tcPr>
            <w:tcW w:w="534" w:type="dxa"/>
            <w:vMerge/>
          </w:tcPr>
          <w:p w14:paraId="1136C5F0"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7D543691"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22BE433A" w14:textId="77777777" w:rsidR="006C2AEE" w:rsidRPr="000C02E9" w:rsidRDefault="006C2AEE" w:rsidP="00404C63">
            <w:pPr>
              <w:rPr>
                <w:rFonts w:ascii="Times New Roman" w:eastAsia="標楷體" w:hAnsi="Times New Roman" w:cs="Times New Roman"/>
              </w:rPr>
            </w:pPr>
          </w:p>
        </w:tc>
        <w:tc>
          <w:tcPr>
            <w:tcW w:w="900" w:type="dxa"/>
            <w:vAlign w:val="center"/>
          </w:tcPr>
          <w:p w14:paraId="7825C6EF"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5C4DA7DF"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小力的盒子</w:t>
            </w:r>
            <w:r w:rsidR="00442289">
              <w:rPr>
                <w:rFonts w:ascii="標楷體" w:eastAsia="標楷體" w:hAnsi="標楷體" w:cs="Times New Roman" w:hint="eastAsia"/>
                <w:szCs w:val="24"/>
              </w:rPr>
              <w:t>/句型練習/習作習寫</w:t>
            </w:r>
          </w:p>
        </w:tc>
      </w:tr>
      <w:tr w:rsidR="006C2AEE" w:rsidRPr="000C02E9" w14:paraId="6901C90C" w14:textId="77777777" w:rsidTr="00A50C61">
        <w:trPr>
          <w:trHeight w:val="420"/>
        </w:trPr>
        <w:tc>
          <w:tcPr>
            <w:tcW w:w="534" w:type="dxa"/>
            <w:vMerge/>
          </w:tcPr>
          <w:p w14:paraId="4328A3E6"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092473DE"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567DBFCC" w14:textId="77777777" w:rsidR="006C2AEE" w:rsidRPr="000C02E9" w:rsidRDefault="006C2AEE" w:rsidP="00404C63">
            <w:pPr>
              <w:rPr>
                <w:rFonts w:ascii="Times New Roman" w:eastAsia="標楷體" w:hAnsi="Times New Roman" w:cs="Times New Roman"/>
              </w:rPr>
            </w:pPr>
          </w:p>
        </w:tc>
        <w:tc>
          <w:tcPr>
            <w:tcW w:w="900" w:type="dxa"/>
            <w:vAlign w:val="center"/>
          </w:tcPr>
          <w:p w14:paraId="3133DF22"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2E03F604"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小鬥魚找朋友</w:t>
            </w:r>
            <w:r w:rsidR="00442289">
              <w:rPr>
                <w:rFonts w:ascii="標楷體" w:eastAsia="標楷體" w:hAnsi="標楷體" w:hint="eastAsia"/>
                <w:szCs w:val="24"/>
              </w:rPr>
              <w:t>/文意理解/課文朗誦</w:t>
            </w:r>
          </w:p>
        </w:tc>
      </w:tr>
      <w:tr w:rsidR="006C2AEE" w:rsidRPr="000C02E9" w14:paraId="0419D795" w14:textId="77777777" w:rsidTr="00A50C61">
        <w:trPr>
          <w:trHeight w:val="420"/>
        </w:trPr>
        <w:tc>
          <w:tcPr>
            <w:tcW w:w="534" w:type="dxa"/>
            <w:vMerge/>
          </w:tcPr>
          <w:p w14:paraId="048ACA26"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5B79BFC9"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68BF73C2" w14:textId="77777777" w:rsidR="006C2AEE" w:rsidRPr="000C02E9" w:rsidRDefault="006C2AEE" w:rsidP="00404C63">
            <w:pPr>
              <w:rPr>
                <w:rFonts w:ascii="Times New Roman" w:eastAsia="標楷體" w:hAnsi="Times New Roman" w:cs="Times New Roman"/>
              </w:rPr>
            </w:pPr>
          </w:p>
        </w:tc>
        <w:tc>
          <w:tcPr>
            <w:tcW w:w="900" w:type="dxa"/>
            <w:vAlign w:val="center"/>
          </w:tcPr>
          <w:p w14:paraId="13C8CF57"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19C70BBB"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小鬥魚找朋友</w:t>
            </w:r>
            <w:r w:rsidR="00442289">
              <w:rPr>
                <w:rFonts w:ascii="標楷體" w:eastAsia="標楷體" w:hAnsi="標楷體" w:hint="eastAsia"/>
                <w:szCs w:val="24"/>
              </w:rPr>
              <w:t>/詞語習寫/生字造詞</w:t>
            </w:r>
          </w:p>
        </w:tc>
      </w:tr>
      <w:tr w:rsidR="006C2AEE" w:rsidRPr="000C02E9" w14:paraId="77BCEAF4" w14:textId="77777777" w:rsidTr="00A50C61">
        <w:trPr>
          <w:trHeight w:val="420"/>
        </w:trPr>
        <w:tc>
          <w:tcPr>
            <w:tcW w:w="534" w:type="dxa"/>
            <w:vMerge/>
          </w:tcPr>
          <w:p w14:paraId="6E703004" w14:textId="77777777" w:rsidR="006C2AEE" w:rsidRPr="000C02E9" w:rsidRDefault="006C2AEE" w:rsidP="00404C63">
            <w:pPr>
              <w:rPr>
                <w:rFonts w:ascii="Times New Roman" w:eastAsia="標楷體" w:hAnsi="Times New Roman" w:cs="Times New Roman"/>
              </w:rPr>
            </w:pPr>
          </w:p>
        </w:tc>
        <w:tc>
          <w:tcPr>
            <w:tcW w:w="4252" w:type="dxa"/>
            <w:gridSpan w:val="2"/>
            <w:vMerge/>
            <w:tcBorders>
              <w:right w:val="double" w:sz="4" w:space="0" w:color="auto"/>
            </w:tcBorders>
          </w:tcPr>
          <w:p w14:paraId="60EEEED4"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tcBorders>
          </w:tcPr>
          <w:p w14:paraId="494D3214" w14:textId="77777777" w:rsidR="006C2AEE" w:rsidRPr="000C02E9" w:rsidRDefault="006C2AEE" w:rsidP="00404C63">
            <w:pPr>
              <w:rPr>
                <w:rFonts w:ascii="Times New Roman" w:eastAsia="標楷體" w:hAnsi="Times New Roman" w:cs="Times New Roman"/>
              </w:rPr>
            </w:pPr>
          </w:p>
        </w:tc>
        <w:tc>
          <w:tcPr>
            <w:tcW w:w="900" w:type="dxa"/>
            <w:vAlign w:val="center"/>
          </w:tcPr>
          <w:p w14:paraId="3186F4CB" w14:textId="77777777" w:rsidR="006C2AEE" w:rsidRPr="000C02E9" w:rsidRDefault="006C2AEE" w:rsidP="00404C6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2169ED2F" w14:textId="77777777" w:rsidR="006C2AEE" w:rsidRPr="00A50C61" w:rsidRDefault="00581BEC" w:rsidP="00404C63">
            <w:pPr>
              <w:rPr>
                <w:rFonts w:ascii="標楷體" w:eastAsia="標楷體" w:hAnsi="標楷體" w:cs="Times New Roman"/>
                <w:szCs w:val="24"/>
              </w:rPr>
            </w:pPr>
            <w:r>
              <w:rPr>
                <w:rFonts w:ascii="標楷體" w:eastAsia="標楷體" w:hAnsi="標楷體" w:cs="Times New Roman" w:hint="eastAsia"/>
                <w:szCs w:val="24"/>
              </w:rPr>
              <w:t>小鬥魚找朋友</w:t>
            </w:r>
            <w:r w:rsidR="00442289">
              <w:rPr>
                <w:rFonts w:ascii="標楷體" w:eastAsia="標楷體" w:hAnsi="標楷體" w:cs="Times New Roman" w:hint="eastAsia"/>
                <w:szCs w:val="24"/>
              </w:rPr>
              <w:t>/句型練習/習作習寫</w:t>
            </w:r>
          </w:p>
        </w:tc>
      </w:tr>
      <w:tr w:rsidR="001A0415" w:rsidRPr="000C02E9" w14:paraId="3146E48A" w14:textId="77777777" w:rsidTr="00A50C61">
        <w:trPr>
          <w:trHeight w:val="420"/>
        </w:trPr>
        <w:tc>
          <w:tcPr>
            <w:tcW w:w="534" w:type="dxa"/>
            <w:vMerge/>
          </w:tcPr>
          <w:p w14:paraId="258E8C67" w14:textId="77777777" w:rsidR="001A0415" w:rsidRPr="000C02E9" w:rsidRDefault="001A0415" w:rsidP="00404C63">
            <w:pPr>
              <w:rPr>
                <w:rFonts w:ascii="Times New Roman" w:eastAsia="標楷體" w:hAnsi="Times New Roman" w:cs="Times New Roman"/>
              </w:rPr>
            </w:pPr>
          </w:p>
        </w:tc>
        <w:tc>
          <w:tcPr>
            <w:tcW w:w="4252" w:type="dxa"/>
            <w:gridSpan w:val="2"/>
            <w:vMerge/>
            <w:tcBorders>
              <w:right w:val="double" w:sz="4" w:space="0" w:color="auto"/>
            </w:tcBorders>
          </w:tcPr>
          <w:p w14:paraId="68AD0556" w14:textId="77777777" w:rsidR="001A0415" w:rsidRPr="000C02E9" w:rsidRDefault="001A0415" w:rsidP="00404C63">
            <w:pPr>
              <w:rPr>
                <w:rFonts w:ascii="Times New Roman" w:eastAsia="標楷體" w:hAnsi="Times New Roman" w:cs="Times New Roman"/>
              </w:rPr>
            </w:pPr>
          </w:p>
        </w:tc>
        <w:tc>
          <w:tcPr>
            <w:tcW w:w="588" w:type="dxa"/>
            <w:vMerge/>
            <w:tcBorders>
              <w:left w:val="double" w:sz="4" w:space="0" w:color="auto"/>
            </w:tcBorders>
          </w:tcPr>
          <w:p w14:paraId="50B29DBE" w14:textId="77777777" w:rsidR="001A0415" w:rsidRPr="000C02E9" w:rsidRDefault="001A0415" w:rsidP="00404C63">
            <w:pPr>
              <w:rPr>
                <w:rFonts w:ascii="Times New Roman" w:eastAsia="標楷體" w:hAnsi="Times New Roman" w:cs="Times New Roman"/>
              </w:rPr>
            </w:pPr>
          </w:p>
        </w:tc>
        <w:tc>
          <w:tcPr>
            <w:tcW w:w="900" w:type="dxa"/>
            <w:vAlign w:val="center"/>
          </w:tcPr>
          <w:p w14:paraId="6F5A5245" w14:textId="77777777" w:rsidR="001A0415" w:rsidRPr="000C02E9" w:rsidRDefault="001A0415" w:rsidP="00404C63">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14:paraId="77130F82" w14:textId="77777777" w:rsidR="001A0415" w:rsidRPr="00A50C61" w:rsidRDefault="0047711B" w:rsidP="00404C63">
            <w:pPr>
              <w:rPr>
                <w:rFonts w:ascii="標楷體" w:eastAsia="標楷體" w:hAnsi="標楷體" w:cs="Times New Roman"/>
                <w:szCs w:val="24"/>
              </w:rPr>
            </w:pPr>
            <w:r>
              <w:rPr>
                <w:rFonts w:ascii="標楷體" w:eastAsia="標楷體" w:hAnsi="標楷體" w:cs="Times New Roman" w:hint="eastAsia"/>
                <w:szCs w:val="24"/>
              </w:rPr>
              <w:t>總複習</w:t>
            </w:r>
          </w:p>
        </w:tc>
      </w:tr>
      <w:tr w:rsidR="001A0415" w:rsidRPr="000C02E9" w14:paraId="7652DF81" w14:textId="77777777" w:rsidTr="00A50C61">
        <w:trPr>
          <w:trHeight w:val="420"/>
        </w:trPr>
        <w:tc>
          <w:tcPr>
            <w:tcW w:w="534" w:type="dxa"/>
            <w:vMerge/>
          </w:tcPr>
          <w:p w14:paraId="07BA54C8" w14:textId="77777777" w:rsidR="001A0415" w:rsidRPr="000C02E9" w:rsidRDefault="001A0415" w:rsidP="00404C63">
            <w:pPr>
              <w:rPr>
                <w:rFonts w:ascii="Times New Roman" w:eastAsia="標楷體" w:hAnsi="Times New Roman" w:cs="Times New Roman"/>
              </w:rPr>
            </w:pPr>
          </w:p>
        </w:tc>
        <w:tc>
          <w:tcPr>
            <w:tcW w:w="4252" w:type="dxa"/>
            <w:gridSpan w:val="2"/>
            <w:vMerge/>
            <w:tcBorders>
              <w:right w:val="double" w:sz="4" w:space="0" w:color="auto"/>
            </w:tcBorders>
          </w:tcPr>
          <w:p w14:paraId="12533D8C" w14:textId="77777777" w:rsidR="001A0415" w:rsidRPr="000C02E9" w:rsidRDefault="001A0415" w:rsidP="00404C63">
            <w:pPr>
              <w:rPr>
                <w:rFonts w:ascii="Times New Roman" w:eastAsia="標楷體" w:hAnsi="Times New Roman" w:cs="Times New Roman"/>
              </w:rPr>
            </w:pPr>
          </w:p>
        </w:tc>
        <w:tc>
          <w:tcPr>
            <w:tcW w:w="588" w:type="dxa"/>
            <w:vMerge/>
            <w:tcBorders>
              <w:left w:val="double" w:sz="4" w:space="0" w:color="auto"/>
            </w:tcBorders>
          </w:tcPr>
          <w:p w14:paraId="1E6CE2E0" w14:textId="77777777" w:rsidR="001A0415" w:rsidRPr="000C02E9" w:rsidRDefault="001A0415" w:rsidP="00404C63">
            <w:pPr>
              <w:rPr>
                <w:rFonts w:ascii="Times New Roman" w:eastAsia="標楷體" w:hAnsi="Times New Roman" w:cs="Times New Roman"/>
              </w:rPr>
            </w:pPr>
          </w:p>
        </w:tc>
        <w:tc>
          <w:tcPr>
            <w:tcW w:w="900" w:type="dxa"/>
            <w:vAlign w:val="center"/>
          </w:tcPr>
          <w:p w14:paraId="52487BFF" w14:textId="77777777" w:rsidR="001A0415" w:rsidRPr="000C02E9" w:rsidRDefault="001A0415" w:rsidP="00404C63">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41C9D08F" w14:textId="77777777" w:rsidR="001A0415" w:rsidRPr="00A50C61" w:rsidRDefault="0047711B" w:rsidP="00404C63">
            <w:pPr>
              <w:rPr>
                <w:rFonts w:ascii="標楷體" w:eastAsia="標楷體" w:hAnsi="標楷體" w:cs="Times New Roman"/>
                <w:szCs w:val="24"/>
              </w:rPr>
            </w:pPr>
            <w:r>
              <w:rPr>
                <w:rFonts w:ascii="標楷體" w:eastAsia="標楷體" w:hAnsi="標楷體" w:cs="Times New Roman" w:hint="eastAsia"/>
                <w:szCs w:val="24"/>
              </w:rPr>
              <w:t>總複習</w:t>
            </w:r>
          </w:p>
        </w:tc>
      </w:tr>
      <w:tr w:rsidR="006C2AEE" w:rsidRPr="000C02E9" w14:paraId="292A6267" w14:textId="77777777" w:rsidTr="0043705B">
        <w:trPr>
          <w:trHeight w:val="420"/>
        </w:trPr>
        <w:tc>
          <w:tcPr>
            <w:tcW w:w="534" w:type="dxa"/>
            <w:vMerge/>
            <w:tcBorders>
              <w:bottom w:val="thickThinSmallGap" w:sz="24" w:space="0" w:color="auto"/>
            </w:tcBorders>
          </w:tcPr>
          <w:p w14:paraId="645544BB" w14:textId="77777777" w:rsidR="006C2AEE" w:rsidRPr="000C02E9" w:rsidRDefault="006C2AEE" w:rsidP="00404C63">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363AB74A" w14:textId="77777777" w:rsidR="006C2AEE" w:rsidRPr="000C02E9" w:rsidRDefault="006C2AEE" w:rsidP="00404C63">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0596674E" w14:textId="77777777" w:rsidR="006C2AEE" w:rsidRPr="000C02E9" w:rsidRDefault="006C2AEE" w:rsidP="00404C63">
            <w:pPr>
              <w:rPr>
                <w:rFonts w:ascii="Times New Roman" w:eastAsia="標楷體" w:hAnsi="Times New Roman" w:cs="Times New Roman"/>
              </w:rPr>
            </w:pPr>
          </w:p>
        </w:tc>
        <w:tc>
          <w:tcPr>
            <w:tcW w:w="900" w:type="dxa"/>
            <w:vAlign w:val="center"/>
          </w:tcPr>
          <w:p w14:paraId="7605D182" w14:textId="77777777" w:rsidR="006C2AEE" w:rsidRPr="000C02E9" w:rsidRDefault="001A0415" w:rsidP="00404C63">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vAlign w:val="center"/>
          </w:tcPr>
          <w:p w14:paraId="58434E94" w14:textId="77777777" w:rsidR="006C2AEE" w:rsidRPr="00A50C61" w:rsidRDefault="001A0415" w:rsidP="0043705B">
            <w:pPr>
              <w:jc w:val="both"/>
              <w:rPr>
                <w:rFonts w:ascii="標楷體" w:eastAsia="標楷體" w:hAnsi="標楷體" w:cs="Times New Roman"/>
                <w:szCs w:val="24"/>
              </w:rPr>
            </w:pPr>
            <w:r>
              <w:rPr>
                <w:rFonts w:ascii="標楷體" w:eastAsia="標楷體" w:hAnsi="標楷體" w:cs="Times New Roman" w:hint="eastAsia"/>
                <w:szCs w:val="24"/>
              </w:rPr>
              <w:t>休業式</w:t>
            </w:r>
          </w:p>
        </w:tc>
      </w:tr>
    </w:tbl>
    <w:p w14:paraId="5A0DCCB4" w14:textId="77777777" w:rsidR="006C2AEE" w:rsidRDefault="006C2AEE" w:rsidP="006C2AEE">
      <w:pPr>
        <w:rPr>
          <w:rFonts w:ascii="標楷體" w:eastAsia="標楷體" w:hAnsi="標楷體"/>
        </w:rPr>
      </w:pPr>
    </w:p>
    <w:p w14:paraId="5E72F393" w14:textId="77777777" w:rsidR="004D4185" w:rsidRDefault="004D4185" w:rsidP="006C2AEE">
      <w:pPr>
        <w:rPr>
          <w:rFonts w:ascii="標楷體" w:eastAsia="標楷體" w:hAnsi="標楷體"/>
        </w:rPr>
      </w:pPr>
    </w:p>
    <w:p w14:paraId="7AF7349A" w14:textId="77777777" w:rsidR="004D4185" w:rsidRDefault="004D4185" w:rsidP="006C2AEE">
      <w:pPr>
        <w:rPr>
          <w:rFonts w:ascii="標楷體" w:eastAsia="標楷體" w:hAnsi="標楷體"/>
        </w:rPr>
      </w:pPr>
    </w:p>
    <w:p w14:paraId="78A9EEDA" w14:textId="77777777" w:rsidR="004D4185" w:rsidRDefault="004D4185" w:rsidP="006C2AEE">
      <w:pPr>
        <w:rPr>
          <w:rFonts w:ascii="標楷體" w:eastAsia="標楷體" w:hAnsi="標楷體"/>
        </w:rPr>
      </w:pPr>
    </w:p>
    <w:p w14:paraId="2A3D2B97" w14:textId="77777777" w:rsidR="004D4185" w:rsidRDefault="004D4185" w:rsidP="006C2AEE">
      <w:pPr>
        <w:rPr>
          <w:rFonts w:ascii="標楷體" w:eastAsia="標楷體" w:hAnsi="標楷體"/>
        </w:rPr>
      </w:pPr>
    </w:p>
    <w:p w14:paraId="07BE0638" w14:textId="77777777" w:rsidR="004D4185" w:rsidRDefault="004D4185" w:rsidP="006C2AEE">
      <w:pPr>
        <w:rPr>
          <w:rFonts w:ascii="標楷體" w:eastAsia="標楷體" w:hAnsi="標楷體"/>
        </w:rPr>
      </w:pPr>
    </w:p>
    <w:p w14:paraId="200134F7" w14:textId="77777777" w:rsidR="004D4185" w:rsidRDefault="004D4185" w:rsidP="006C2AEE">
      <w:pPr>
        <w:rPr>
          <w:rFonts w:ascii="標楷體" w:eastAsia="標楷體" w:hAnsi="標楷體"/>
        </w:rPr>
      </w:pPr>
    </w:p>
    <w:p w14:paraId="6959980F" w14:textId="77777777" w:rsidR="004D4185" w:rsidRDefault="004D4185" w:rsidP="006C2AEE">
      <w:pPr>
        <w:rPr>
          <w:rFonts w:ascii="標楷體" w:eastAsia="標楷體" w:hAnsi="標楷體"/>
        </w:rPr>
      </w:pPr>
    </w:p>
    <w:p w14:paraId="2D2B575C" w14:textId="77777777" w:rsidR="004D4185" w:rsidRDefault="004D4185" w:rsidP="006C2AEE">
      <w:pPr>
        <w:rPr>
          <w:rFonts w:ascii="標楷體" w:eastAsia="標楷體" w:hAnsi="標楷體"/>
        </w:rPr>
      </w:pPr>
    </w:p>
    <w:p w14:paraId="72C32B14" w14:textId="77777777" w:rsidR="004D4185" w:rsidRDefault="004D4185" w:rsidP="006C2AEE">
      <w:pPr>
        <w:rPr>
          <w:rFonts w:ascii="標楷體" w:eastAsia="標楷體" w:hAnsi="標楷體"/>
        </w:rPr>
      </w:pPr>
    </w:p>
    <w:p w14:paraId="4458831F" w14:textId="77777777" w:rsidR="004D4185" w:rsidRDefault="004D4185" w:rsidP="006C2AEE">
      <w:pPr>
        <w:rPr>
          <w:rFonts w:ascii="標楷體" w:eastAsia="標楷體" w:hAnsi="標楷體"/>
        </w:rPr>
      </w:pPr>
    </w:p>
    <w:p w14:paraId="12AB029F" w14:textId="77777777" w:rsidR="004D4185" w:rsidRDefault="004D4185" w:rsidP="006C2AEE">
      <w:pPr>
        <w:rPr>
          <w:rFonts w:ascii="標楷體" w:eastAsia="標楷體" w:hAnsi="標楷體"/>
        </w:rPr>
      </w:pPr>
    </w:p>
    <w:p w14:paraId="459056BE" w14:textId="77777777" w:rsidR="004D4185" w:rsidRDefault="004D4185" w:rsidP="006C2AEE">
      <w:pPr>
        <w:rPr>
          <w:rFonts w:ascii="標楷體" w:eastAsia="標楷體" w:hAnsi="標楷體"/>
        </w:rPr>
      </w:pPr>
    </w:p>
    <w:p w14:paraId="4D5C8DB7" w14:textId="77777777" w:rsidR="004D4185" w:rsidRDefault="004D4185" w:rsidP="006C2AEE">
      <w:pPr>
        <w:rPr>
          <w:rFonts w:ascii="標楷體" w:eastAsia="標楷體" w:hAnsi="標楷體"/>
        </w:rPr>
      </w:pPr>
    </w:p>
    <w:p w14:paraId="72B58563" w14:textId="77777777" w:rsidR="004D4185" w:rsidRDefault="004D4185" w:rsidP="006C2AEE">
      <w:pPr>
        <w:rPr>
          <w:rFonts w:ascii="標楷體" w:eastAsia="標楷體" w:hAnsi="標楷體"/>
        </w:rPr>
      </w:pPr>
    </w:p>
    <w:p w14:paraId="38CB13FC" w14:textId="77777777" w:rsidR="004D4185" w:rsidRDefault="004D4185" w:rsidP="006C2AEE">
      <w:pPr>
        <w:rPr>
          <w:rFonts w:ascii="標楷體" w:eastAsia="標楷體" w:hAnsi="標楷體"/>
        </w:rPr>
      </w:pPr>
    </w:p>
    <w:p w14:paraId="61CA8F79" w14:textId="77777777" w:rsidR="004D4185" w:rsidRDefault="004D4185" w:rsidP="006C2AEE">
      <w:pPr>
        <w:rPr>
          <w:rFonts w:ascii="標楷體" w:eastAsia="標楷體" w:hAnsi="標楷體"/>
        </w:rPr>
      </w:pPr>
    </w:p>
    <w:p w14:paraId="32EF087F" w14:textId="77777777" w:rsidR="004D4185" w:rsidRDefault="004D4185" w:rsidP="006C2AEE">
      <w:pPr>
        <w:rPr>
          <w:rFonts w:ascii="標楷體" w:eastAsia="標楷體" w:hAnsi="標楷體"/>
        </w:rPr>
      </w:pPr>
    </w:p>
    <w:p w14:paraId="1725CD6D" w14:textId="77777777" w:rsidR="004D4185" w:rsidRDefault="004D4185" w:rsidP="006C2AEE">
      <w:pPr>
        <w:rPr>
          <w:rFonts w:ascii="標楷體" w:eastAsia="標楷體" w:hAnsi="標楷體"/>
        </w:rPr>
      </w:pPr>
    </w:p>
    <w:p w14:paraId="2046878C" w14:textId="77777777" w:rsidR="004D4185" w:rsidRDefault="004D4185" w:rsidP="006C2AEE">
      <w:pPr>
        <w:rPr>
          <w:rFonts w:ascii="標楷體" w:eastAsia="標楷體" w:hAnsi="標楷體"/>
        </w:rPr>
      </w:pPr>
    </w:p>
    <w:p w14:paraId="4CCABB22" w14:textId="77777777" w:rsidR="004D4185" w:rsidRDefault="004D4185" w:rsidP="006C2AEE">
      <w:pPr>
        <w:rPr>
          <w:rFonts w:ascii="標楷體" w:eastAsia="標楷體" w:hAnsi="標楷體"/>
        </w:rPr>
      </w:pPr>
    </w:p>
    <w:p w14:paraId="1879E6D0" w14:textId="77777777" w:rsidR="004D4185" w:rsidRDefault="004D4185" w:rsidP="006C2AEE">
      <w:pPr>
        <w:rPr>
          <w:rFonts w:ascii="標楷體" w:eastAsia="標楷體" w:hAnsi="標楷體"/>
        </w:rPr>
      </w:pPr>
    </w:p>
    <w:p w14:paraId="17987CC7" w14:textId="77777777" w:rsidR="004D4185" w:rsidRDefault="004D4185" w:rsidP="006C2AEE">
      <w:pPr>
        <w:rPr>
          <w:rFonts w:ascii="標楷體" w:eastAsia="標楷體" w:hAnsi="標楷體"/>
        </w:rPr>
      </w:pPr>
    </w:p>
    <w:p w14:paraId="4FF78F25" w14:textId="77777777" w:rsidR="004D4185" w:rsidRDefault="004D4185" w:rsidP="006C2AEE">
      <w:pPr>
        <w:rPr>
          <w:rFonts w:ascii="標楷體" w:eastAsia="標楷體" w:hAnsi="標楷體"/>
        </w:rPr>
      </w:pPr>
    </w:p>
    <w:p w14:paraId="673B68C3" w14:textId="77777777" w:rsidR="004D4185" w:rsidRDefault="004D4185" w:rsidP="006C2AEE">
      <w:pPr>
        <w:rPr>
          <w:rFonts w:ascii="標楷體" w:eastAsia="標楷體" w:hAnsi="標楷體"/>
        </w:rPr>
      </w:pPr>
    </w:p>
    <w:p w14:paraId="6D2EF760" w14:textId="77777777" w:rsidR="004D4185" w:rsidRDefault="004D4185" w:rsidP="006C2AEE">
      <w:pPr>
        <w:rPr>
          <w:rFonts w:ascii="標楷體" w:eastAsia="標楷體" w:hAnsi="標楷體"/>
        </w:rPr>
      </w:pPr>
    </w:p>
    <w:p w14:paraId="3DD5055A" w14:textId="77777777" w:rsidR="004D4185" w:rsidRDefault="004D4185" w:rsidP="004D4185">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303B21B1" w14:textId="77777777" w:rsidR="004D4185" w:rsidRPr="004D4185" w:rsidRDefault="004D4185" w:rsidP="004D41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700A5A" w:rsidRPr="000C02E9" w14:paraId="0E2387F4" w14:textId="77777777" w:rsidTr="00404C63">
        <w:trPr>
          <w:trHeight w:val="596"/>
        </w:trPr>
        <w:tc>
          <w:tcPr>
            <w:tcW w:w="1925" w:type="dxa"/>
            <w:gridSpan w:val="2"/>
            <w:vAlign w:val="center"/>
          </w:tcPr>
          <w:p w14:paraId="67884E87" w14:textId="77777777" w:rsidR="00700A5A" w:rsidRPr="004133B4" w:rsidRDefault="00700A5A" w:rsidP="004805DA">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r w:rsidR="004805DA" w:rsidRPr="004133B4">
              <w:rPr>
                <w:rFonts w:ascii="Times New Roman" w:eastAsia="標楷體" w:hAnsi="Times New Roman" w:cs="Times New Roman"/>
                <w:b/>
                <w:sz w:val="28"/>
                <w:szCs w:val="24"/>
              </w:rPr>
              <w:t xml:space="preserve"> </w:t>
            </w:r>
          </w:p>
        </w:tc>
        <w:tc>
          <w:tcPr>
            <w:tcW w:w="2861" w:type="dxa"/>
            <w:vAlign w:val="center"/>
          </w:tcPr>
          <w:p w14:paraId="733978F7" w14:textId="77777777" w:rsidR="00700A5A" w:rsidRPr="004133B4" w:rsidRDefault="00700A5A"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7EE29975" w14:textId="77777777" w:rsidR="00700A5A" w:rsidRPr="004133B4" w:rsidRDefault="00700A5A"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562615EA" w14:textId="77777777" w:rsidR="00700A5A" w:rsidRPr="004133B4" w:rsidRDefault="00700A5A"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700A5A" w:rsidRPr="000C02E9" w14:paraId="00B031C5" w14:textId="77777777" w:rsidTr="00404C63">
        <w:trPr>
          <w:trHeight w:val="561"/>
        </w:trPr>
        <w:tc>
          <w:tcPr>
            <w:tcW w:w="1925" w:type="dxa"/>
            <w:gridSpan w:val="2"/>
          </w:tcPr>
          <w:p w14:paraId="04235C3C" w14:textId="77777777" w:rsidR="00700A5A" w:rsidRPr="000C02E9" w:rsidRDefault="00700A5A" w:rsidP="004805DA">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tc>
        <w:tc>
          <w:tcPr>
            <w:tcW w:w="2861" w:type="dxa"/>
            <w:vAlign w:val="center"/>
          </w:tcPr>
          <w:p w14:paraId="5B960CF0" w14:textId="77777777" w:rsidR="00700A5A" w:rsidRPr="000C02E9" w:rsidRDefault="00EC5531" w:rsidP="00404C63">
            <w:pPr>
              <w:ind w:right="68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00700A5A" w:rsidRPr="000C02E9">
              <w:rPr>
                <w:rFonts w:ascii="Times New Roman" w:eastAsia="標楷體" w:hAnsi="Times New Roman" w:cs="Times New Roman"/>
                <w:szCs w:val="24"/>
              </w:rPr>
              <w:t>節</w:t>
            </w:r>
          </w:p>
        </w:tc>
        <w:tc>
          <w:tcPr>
            <w:tcW w:w="2391" w:type="dxa"/>
            <w:gridSpan w:val="3"/>
            <w:vAlign w:val="center"/>
          </w:tcPr>
          <w:p w14:paraId="267B344C" w14:textId="77777777" w:rsidR="00700A5A" w:rsidRPr="000C02E9" w:rsidRDefault="00957350" w:rsidP="00EC5531">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1" w:type="dxa"/>
            <w:vAlign w:val="center"/>
          </w:tcPr>
          <w:p w14:paraId="5F920AAB" w14:textId="77777777" w:rsidR="00700A5A" w:rsidRPr="00221E3E" w:rsidRDefault="00700A5A" w:rsidP="00404C63">
            <w:pPr>
              <w:jc w:val="center"/>
              <w:rPr>
                <w:rFonts w:ascii="Times New Roman" w:eastAsia="標楷體" w:hAnsi="Times New Roman" w:cs="Times New Roman"/>
                <w:szCs w:val="24"/>
              </w:rPr>
            </w:pPr>
            <w:r w:rsidRPr="00221E3E">
              <w:rPr>
                <w:rFonts w:ascii="Times New Roman" w:eastAsia="標楷體" w:hAnsi="Times New Roman" w:cs="Times New Roman" w:hint="eastAsia"/>
                <w:szCs w:val="24"/>
              </w:rPr>
              <w:t>陳盈如</w:t>
            </w:r>
          </w:p>
        </w:tc>
      </w:tr>
      <w:tr w:rsidR="00F34648" w:rsidRPr="000C02E9" w14:paraId="1FA91219" w14:textId="77777777" w:rsidTr="00404C63">
        <w:trPr>
          <w:trHeight w:val="854"/>
        </w:trPr>
        <w:tc>
          <w:tcPr>
            <w:tcW w:w="1925" w:type="dxa"/>
            <w:gridSpan w:val="2"/>
            <w:vAlign w:val="center"/>
          </w:tcPr>
          <w:p w14:paraId="0271F869" w14:textId="77777777" w:rsidR="00F34648" w:rsidRPr="004133B4" w:rsidRDefault="00F34648"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9537D34" w14:textId="77777777" w:rsidR="00F34648" w:rsidRPr="000C02E9" w:rsidRDefault="00F34648"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42F72DE9" w14:textId="77777777" w:rsidR="00F34648" w:rsidRPr="0085658A" w:rsidRDefault="00F34648" w:rsidP="00F34648">
            <w:pPr>
              <w:spacing w:line="240" w:lineRule="exact"/>
              <w:rPr>
                <w:rFonts w:ascii="標楷體" w:eastAsia="標楷體" w:hAnsi="標楷體"/>
                <w:color w:val="000000" w:themeColor="text1"/>
              </w:rPr>
            </w:pPr>
            <w:r>
              <w:rPr>
                <w:rFonts w:ascii="標楷體" w:eastAsia="標楷體" w:hAnsi="標楷體" w:hint="eastAsia"/>
                <w:color w:val="000000" w:themeColor="text1"/>
              </w:rPr>
              <w:t>B組:</w:t>
            </w:r>
            <w:r w:rsidRPr="0085658A">
              <w:rPr>
                <w:rFonts w:ascii="標楷體" w:eastAsia="標楷體" w:hAnsi="標楷體" w:hint="eastAsia"/>
                <w:color w:val="000000" w:themeColor="text1"/>
              </w:rPr>
              <w:t>林</w:t>
            </w:r>
            <w:r w:rsidR="00746723"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珏(智中)、</w:t>
            </w:r>
            <w:r w:rsidR="00746723">
              <w:rPr>
                <w:rFonts w:ascii="標楷體" w:eastAsia="標楷體" w:hAnsi="標楷體" w:hint="eastAsia"/>
                <w:szCs w:val="24"/>
              </w:rPr>
              <w:t>張</w:t>
            </w:r>
            <w:r w:rsidR="00746723" w:rsidRPr="000600C6">
              <w:rPr>
                <w:rFonts w:ascii="標楷體" w:eastAsia="標楷體" w:hAnsi="標楷體" w:hint="eastAsia"/>
                <w:color w:val="0D0D0D"/>
              </w:rPr>
              <w:sym w:font="Wingdings 2" w:char="F081"/>
            </w:r>
            <w:r w:rsidR="00746723">
              <w:rPr>
                <w:rFonts w:ascii="標楷體" w:eastAsia="標楷體" w:hAnsi="標楷體" w:hint="eastAsia"/>
                <w:szCs w:val="24"/>
              </w:rPr>
              <w:t>婷</w:t>
            </w:r>
            <w:r w:rsidR="00746723" w:rsidRPr="00566E7A">
              <w:rPr>
                <w:rFonts w:ascii="標楷體" w:eastAsia="標楷體" w:hAnsi="標楷體"/>
                <w:szCs w:val="24"/>
              </w:rPr>
              <w:t>(</w:t>
            </w:r>
            <w:r w:rsidR="00746723">
              <w:rPr>
                <w:rFonts w:ascii="標楷體" w:eastAsia="標楷體" w:hAnsi="標楷體" w:hint="eastAsia"/>
                <w:szCs w:val="24"/>
              </w:rPr>
              <w:t>智障重</w:t>
            </w:r>
            <w:r w:rsidR="00746723" w:rsidRPr="00566E7A">
              <w:rPr>
                <w:rFonts w:ascii="標楷體" w:eastAsia="標楷體" w:hAnsi="標楷體"/>
                <w:szCs w:val="24"/>
              </w:rPr>
              <w:t>)</w:t>
            </w:r>
            <w:r>
              <w:rPr>
                <w:rFonts w:ascii="標楷體" w:eastAsia="標楷體" w:hAnsi="標楷體" w:hint="eastAsia"/>
                <w:color w:val="000000" w:themeColor="text1"/>
              </w:rPr>
              <w:t>、邱</w:t>
            </w:r>
            <w:r w:rsidR="00746723"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p>
        </w:tc>
      </w:tr>
      <w:tr w:rsidR="00F34648" w:rsidRPr="000C02E9" w14:paraId="224264D9" w14:textId="77777777" w:rsidTr="00404C63">
        <w:trPr>
          <w:trHeight w:val="1066"/>
        </w:trPr>
        <w:tc>
          <w:tcPr>
            <w:tcW w:w="1925" w:type="dxa"/>
            <w:gridSpan w:val="2"/>
            <w:vAlign w:val="center"/>
          </w:tcPr>
          <w:p w14:paraId="34280361" w14:textId="77777777" w:rsidR="00F34648" w:rsidRPr="000C02E9" w:rsidRDefault="00F34648"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7E165FD9" w14:textId="77777777" w:rsidR="00F34648" w:rsidRDefault="00F34648"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3B681034" w14:textId="77777777" w:rsidR="00F34648" w:rsidRPr="004133B4" w:rsidRDefault="00F34648"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F34648" w:rsidRPr="000C02E9" w14:paraId="553A7E23" w14:textId="77777777" w:rsidTr="00404C63">
        <w:trPr>
          <w:trHeight w:val="899"/>
        </w:trPr>
        <w:tc>
          <w:tcPr>
            <w:tcW w:w="1925" w:type="dxa"/>
            <w:gridSpan w:val="2"/>
            <w:tcBorders>
              <w:bottom w:val="double" w:sz="4" w:space="0" w:color="auto"/>
            </w:tcBorders>
            <w:vAlign w:val="center"/>
          </w:tcPr>
          <w:p w14:paraId="68239705" w14:textId="77777777" w:rsidR="00F34648" w:rsidRPr="000C02E9" w:rsidRDefault="00F34648"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386591E1" w14:textId="77777777" w:rsidR="00B75A0F" w:rsidRDefault="00B75A0F" w:rsidP="00B75A0F">
            <w:pPr>
              <w:pStyle w:val="a3"/>
              <w:numPr>
                <w:ilvl w:val="0"/>
                <w:numId w:val="5"/>
              </w:numPr>
              <w:ind w:leftChars="0"/>
              <w:jc w:val="both"/>
              <w:rPr>
                <w:rFonts w:eastAsia="標楷體"/>
              </w:rPr>
            </w:pPr>
            <w:r>
              <w:rPr>
                <w:rFonts w:eastAsia="標楷體" w:hint="eastAsia"/>
              </w:rPr>
              <w:t>在課程中學習到實用詞語，並透過書寫、口述與圖片表達應用於生活對話中。</w:t>
            </w:r>
          </w:p>
          <w:p w14:paraId="2B9A3044" w14:textId="77777777" w:rsidR="00F34648" w:rsidRPr="00B75A0F" w:rsidRDefault="00B75A0F" w:rsidP="00B75A0F">
            <w:pPr>
              <w:pStyle w:val="a3"/>
              <w:numPr>
                <w:ilvl w:val="0"/>
                <w:numId w:val="5"/>
              </w:numPr>
              <w:ind w:leftChars="0"/>
              <w:jc w:val="both"/>
              <w:rPr>
                <w:rFonts w:eastAsia="標楷體"/>
              </w:rPr>
            </w:pPr>
            <w:r w:rsidRPr="00B75A0F">
              <w:rPr>
                <w:rFonts w:eastAsia="標楷體" w:hint="eastAsia"/>
              </w:rPr>
              <w:t>在課程中學習到實用句型，並透過書寫、口述與句條表達自己的想法。</w:t>
            </w:r>
          </w:p>
        </w:tc>
      </w:tr>
      <w:tr w:rsidR="00F34648" w:rsidRPr="000C02E9" w14:paraId="4699F441" w14:textId="77777777" w:rsidTr="00404C63">
        <w:trPr>
          <w:trHeight w:val="420"/>
        </w:trPr>
        <w:tc>
          <w:tcPr>
            <w:tcW w:w="534" w:type="dxa"/>
            <w:vMerge w:val="restart"/>
            <w:tcBorders>
              <w:top w:val="double" w:sz="4" w:space="0" w:color="auto"/>
            </w:tcBorders>
            <w:vAlign w:val="center"/>
          </w:tcPr>
          <w:p w14:paraId="4005F1F6" w14:textId="77777777" w:rsidR="00F34648" w:rsidRPr="000C02E9" w:rsidRDefault="00F34648"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3F203DC3" w14:textId="77777777" w:rsidR="00F34648" w:rsidRDefault="00F34648" w:rsidP="00404C63">
            <w:pPr>
              <w:jc w:val="center"/>
              <w:rPr>
                <w:rFonts w:ascii="Times New Roman" w:eastAsia="標楷體" w:hAnsi="Times New Roman" w:cs="Times New Roman"/>
                <w:szCs w:val="24"/>
              </w:rPr>
            </w:pPr>
          </w:p>
          <w:p w14:paraId="52EE420C" w14:textId="77777777" w:rsidR="00F34648" w:rsidRDefault="00F34648" w:rsidP="00404C6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968A8E5" w14:textId="77777777" w:rsidR="00F34648" w:rsidRDefault="00F34648" w:rsidP="00404C63">
            <w:pPr>
              <w:jc w:val="center"/>
              <w:rPr>
                <w:rFonts w:ascii="Times New Roman" w:eastAsia="標楷體" w:hAnsi="Times New Roman" w:cs="Times New Roman"/>
                <w:szCs w:val="24"/>
              </w:rPr>
            </w:pPr>
          </w:p>
          <w:p w14:paraId="5F240732" w14:textId="77777777" w:rsidR="00F34648" w:rsidRPr="000C02E9" w:rsidRDefault="00F34648" w:rsidP="00404C63">
            <w:pPr>
              <w:jc w:val="center"/>
              <w:rPr>
                <w:rFonts w:ascii="Times New Roman" w:eastAsia="標楷體" w:hAnsi="Times New Roman" w:cs="Times New Roman"/>
                <w:szCs w:val="24"/>
              </w:rPr>
            </w:pPr>
          </w:p>
          <w:p w14:paraId="0434F73D" w14:textId="77777777" w:rsidR="00F34648" w:rsidRDefault="00F34648" w:rsidP="00404C6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EFD8C1D" w14:textId="77777777" w:rsidR="00F34648" w:rsidRDefault="00F34648" w:rsidP="00404C63">
            <w:pPr>
              <w:jc w:val="center"/>
              <w:rPr>
                <w:rFonts w:ascii="Times New Roman" w:eastAsia="標楷體" w:hAnsi="Times New Roman" w:cs="Times New Roman"/>
                <w:szCs w:val="24"/>
              </w:rPr>
            </w:pPr>
          </w:p>
          <w:p w14:paraId="5FF53423" w14:textId="77777777" w:rsidR="00F34648" w:rsidRPr="000C02E9" w:rsidRDefault="00F34648" w:rsidP="00404C63">
            <w:pPr>
              <w:jc w:val="center"/>
              <w:rPr>
                <w:rFonts w:ascii="Times New Roman" w:eastAsia="標楷體" w:hAnsi="Times New Roman" w:cs="Times New Roman"/>
                <w:szCs w:val="24"/>
              </w:rPr>
            </w:pPr>
          </w:p>
          <w:p w14:paraId="5CDE0971" w14:textId="77777777" w:rsidR="00F34648" w:rsidRPr="000C02E9" w:rsidRDefault="00F34648" w:rsidP="00404C6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D1D0F03" w14:textId="77777777" w:rsidR="00F34648" w:rsidRPr="000C02E9" w:rsidRDefault="00F34648"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6ED5D38F" w14:textId="77777777" w:rsidR="00F34648" w:rsidRPr="000C02E9" w:rsidRDefault="00F34648" w:rsidP="00404C63">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1C21FD40" w14:textId="77777777" w:rsidR="00F34648" w:rsidRPr="000C02E9" w:rsidRDefault="00F34648"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EFD5418" w14:textId="77777777" w:rsidR="00F34648" w:rsidRPr="000C02E9" w:rsidRDefault="00F34648"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14:paraId="37900060" w14:textId="77777777" w:rsidR="00F34648" w:rsidRPr="000C02E9" w:rsidRDefault="00F34648"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2A6B2CAE" w14:textId="77777777" w:rsidR="00F34648" w:rsidRPr="000C02E9" w:rsidRDefault="00F34648"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6C9DE5D3" w14:textId="77777777" w:rsidR="00F34648" w:rsidRPr="000C02E9" w:rsidRDefault="00F34648"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p>
          <w:p w14:paraId="0086CEF6" w14:textId="77777777" w:rsidR="00F34648" w:rsidRPr="000C02E9" w:rsidRDefault="00B215BC"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00F34648" w:rsidRPr="000C02E9">
              <w:rPr>
                <w:rFonts w:ascii="Times New Roman" w:eastAsia="標楷體" w:hAnsi="Times New Roman" w:cs="Times New Roman"/>
                <w:sz w:val="22"/>
              </w:rPr>
              <w:t xml:space="preserve"> C2.</w:t>
            </w:r>
            <w:r w:rsidR="00F34648" w:rsidRPr="000C02E9">
              <w:rPr>
                <w:rFonts w:ascii="Times New Roman" w:eastAsia="標楷體" w:hAnsi="Times New Roman" w:cs="Times New Roman"/>
                <w:sz w:val="22"/>
              </w:rPr>
              <w:t>人際關係與團隊合作</w:t>
            </w:r>
          </w:p>
          <w:p w14:paraId="4EBE57DB" w14:textId="77777777" w:rsidR="00F34648" w:rsidRPr="000C02E9" w:rsidRDefault="00F34648"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773D5801" w14:textId="77777777" w:rsidR="00F34648" w:rsidRPr="000C02E9" w:rsidRDefault="00F34648"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076615CE" w14:textId="77777777" w:rsidR="00F34648" w:rsidRPr="000C02E9" w:rsidRDefault="00F34648"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725F21A0" w14:textId="77777777" w:rsidR="00F34648" w:rsidRPr="000C02E9" w:rsidRDefault="00F34648"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F34648" w:rsidRPr="000C02E9" w14:paraId="39D781F6" w14:textId="77777777" w:rsidTr="00404C63">
        <w:trPr>
          <w:trHeight w:val="420"/>
        </w:trPr>
        <w:tc>
          <w:tcPr>
            <w:tcW w:w="534" w:type="dxa"/>
            <w:vMerge/>
            <w:tcBorders>
              <w:bottom w:val="single" w:sz="4" w:space="0" w:color="auto"/>
            </w:tcBorders>
          </w:tcPr>
          <w:p w14:paraId="1B3C48A4" w14:textId="77777777" w:rsidR="00F34648" w:rsidRPr="000C02E9" w:rsidRDefault="00F34648" w:rsidP="00404C63">
            <w:pPr>
              <w:rPr>
                <w:rFonts w:ascii="Times New Roman" w:eastAsia="標楷體" w:hAnsi="Times New Roman" w:cs="Times New Roman"/>
              </w:rPr>
            </w:pPr>
          </w:p>
        </w:tc>
        <w:tc>
          <w:tcPr>
            <w:tcW w:w="1391" w:type="dxa"/>
            <w:vMerge/>
            <w:tcBorders>
              <w:right w:val="single" w:sz="4" w:space="0" w:color="auto"/>
            </w:tcBorders>
            <w:vAlign w:val="center"/>
          </w:tcPr>
          <w:p w14:paraId="72BB8C0C" w14:textId="77777777" w:rsidR="00F34648" w:rsidRPr="000C02E9" w:rsidRDefault="00F34648"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FF8ABB6" w14:textId="77777777" w:rsidR="00F34648" w:rsidRPr="000C02E9" w:rsidRDefault="00F34648" w:rsidP="00404C63">
            <w:pPr>
              <w:rPr>
                <w:rFonts w:ascii="Times New Roman" w:eastAsia="標楷體" w:hAnsi="Times New Roman" w:cs="Times New Roman"/>
                <w:sz w:val="22"/>
              </w:rPr>
            </w:pPr>
          </w:p>
        </w:tc>
        <w:tc>
          <w:tcPr>
            <w:tcW w:w="588" w:type="dxa"/>
            <w:vMerge/>
            <w:tcBorders>
              <w:left w:val="double" w:sz="4" w:space="0" w:color="auto"/>
            </w:tcBorders>
          </w:tcPr>
          <w:p w14:paraId="21E028A1" w14:textId="77777777" w:rsidR="00F34648" w:rsidRPr="000C02E9" w:rsidRDefault="00F34648"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2F837537" w14:textId="77777777" w:rsidR="00F34648" w:rsidRPr="000C02E9" w:rsidRDefault="00F34648" w:rsidP="00404C6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613498D1" w14:textId="77777777" w:rsidR="00F34648" w:rsidRPr="00A50C61" w:rsidRDefault="006419E8" w:rsidP="00404C63">
            <w:pPr>
              <w:rPr>
                <w:rFonts w:ascii="標楷體" w:eastAsia="標楷體" w:hAnsi="標楷體"/>
                <w:szCs w:val="24"/>
              </w:rPr>
            </w:pPr>
            <w:r>
              <w:rPr>
                <w:rFonts w:ascii="標楷體" w:eastAsia="標楷體" w:hAnsi="標楷體" w:hint="eastAsia"/>
                <w:szCs w:val="24"/>
              </w:rPr>
              <w:t>準備周</w:t>
            </w:r>
          </w:p>
        </w:tc>
      </w:tr>
      <w:tr w:rsidR="00F34648" w:rsidRPr="000C02E9" w14:paraId="00121080" w14:textId="77777777" w:rsidTr="00404C63">
        <w:trPr>
          <w:trHeight w:val="420"/>
        </w:trPr>
        <w:tc>
          <w:tcPr>
            <w:tcW w:w="534" w:type="dxa"/>
            <w:vMerge/>
            <w:tcBorders>
              <w:bottom w:val="single" w:sz="4" w:space="0" w:color="auto"/>
            </w:tcBorders>
          </w:tcPr>
          <w:p w14:paraId="1BA193C2" w14:textId="77777777" w:rsidR="00F34648" w:rsidRPr="000C02E9" w:rsidRDefault="00F34648" w:rsidP="00404C63">
            <w:pPr>
              <w:rPr>
                <w:rFonts w:ascii="Times New Roman" w:eastAsia="標楷體" w:hAnsi="Times New Roman" w:cs="Times New Roman"/>
              </w:rPr>
            </w:pPr>
          </w:p>
        </w:tc>
        <w:tc>
          <w:tcPr>
            <w:tcW w:w="1391" w:type="dxa"/>
            <w:vMerge/>
            <w:tcBorders>
              <w:right w:val="single" w:sz="4" w:space="0" w:color="auto"/>
            </w:tcBorders>
            <w:vAlign w:val="center"/>
          </w:tcPr>
          <w:p w14:paraId="20AE47B4" w14:textId="77777777" w:rsidR="00F34648" w:rsidRPr="000C02E9" w:rsidRDefault="00F34648"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9019024" w14:textId="77777777" w:rsidR="00F34648" w:rsidRPr="000C02E9" w:rsidRDefault="00F34648" w:rsidP="00404C63">
            <w:pPr>
              <w:rPr>
                <w:rFonts w:ascii="Times New Roman" w:eastAsia="標楷體" w:hAnsi="Times New Roman" w:cs="Times New Roman"/>
                <w:sz w:val="22"/>
              </w:rPr>
            </w:pPr>
          </w:p>
        </w:tc>
        <w:tc>
          <w:tcPr>
            <w:tcW w:w="588" w:type="dxa"/>
            <w:vMerge/>
            <w:tcBorders>
              <w:left w:val="double" w:sz="4" w:space="0" w:color="auto"/>
            </w:tcBorders>
          </w:tcPr>
          <w:p w14:paraId="2C03A76C" w14:textId="77777777" w:rsidR="00F34648" w:rsidRPr="000C02E9" w:rsidRDefault="00F34648"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233A94C1" w14:textId="77777777" w:rsidR="00F34648" w:rsidRPr="000C02E9" w:rsidRDefault="00F34648" w:rsidP="00404C6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196984A3" w14:textId="77777777" w:rsidR="00F34648" w:rsidRPr="00A50C61" w:rsidRDefault="00A8370E" w:rsidP="00404C63">
            <w:pPr>
              <w:rPr>
                <w:rFonts w:ascii="標楷體" w:eastAsia="標楷體" w:hAnsi="標楷體"/>
                <w:szCs w:val="24"/>
              </w:rPr>
            </w:pPr>
            <w:r>
              <w:rPr>
                <w:rFonts w:ascii="標楷體" w:eastAsia="標楷體" w:hAnsi="標楷體" w:hint="eastAsia"/>
                <w:szCs w:val="24"/>
              </w:rPr>
              <w:t>運筆練習</w:t>
            </w:r>
          </w:p>
        </w:tc>
      </w:tr>
      <w:tr w:rsidR="00B7548D" w:rsidRPr="000C02E9" w14:paraId="2AAAC4D3" w14:textId="77777777" w:rsidTr="00404C63">
        <w:trPr>
          <w:trHeight w:val="420"/>
        </w:trPr>
        <w:tc>
          <w:tcPr>
            <w:tcW w:w="534" w:type="dxa"/>
            <w:vMerge/>
          </w:tcPr>
          <w:p w14:paraId="500FA337" w14:textId="77777777" w:rsidR="00B7548D" w:rsidRPr="000C02E9" w:rsidRDefault="00B7548D" w:rsidP="00404C63">
            <w:pPr>
              <w:rPr>
                <w:rFonts w:ascii="Times New Roman" w:eastAsia="標楷體" w:hAnsi="Times New Roman" w:cs="Times New Roman"/>
              </w:rPr>
            </w:pPr>
          </w:p>
        </w:tc>
        <w:tc>
          <w:tcPr>
            <w:tcW w:w="1391" w:type="dxa"/>
            <w:vMerge/>
            <w:tcBorders>
              <w:right w:val="single" w:sz="4" w:space="0" w:color="auto"/>
            </w:tcBorders>
            <w:vAlign w:val="center"/>
          </w:tcPr>
          <w:p w14:paraId="02F54EFA" w14:textId="77777777" w:rsidR="00B7548D" w:rsidRPr="000C02E9" w:rsidRDefault="00B7548D"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7E36D58" w14:textId="77777777" w:rsidR="00B7548D" w:rsidRPr="000C02E9" w:rsidRDefault="00B7548D" w:rsidP="00404C63">
            <w:pPr>
              <w:rPr>
                <w:rFonts w:ascii="Times New Roman" w:eastAsia="標楷體" w:hAnsi="Times New Roman" w:cs="Times New Roman"/>
                <w:sz w:val="22"/>
              </w:rPr>
            </w:pPr>
          </w:p>
        </w:tc>
        <w:tc>
          <w:tcPr>
            <w:tcW w:w="588" w:type="dxa"/>
            <w:vMerge/>
            <w:tcBorders>
              <w:left w:val="double" w:sz="4" w:space="0" w:color="auto"/>
            </w:tcBorders>
          </w:tcPr>
          <w:p w14:paraId="0AE67602" w14:textId="77777777" w:rsidR="00B7548D" w:rsidRPr="000C02E9" w:rsidRDefault="00B7548D" w:rsidP="00404C63">
            <w:pPr>
              <w:rPr>
                <w:rFonts w:ascii="Times New Roman" w:eastAsia="標楷體" w:hAnsi="Times New Roman" w:cs="Times New Roman"/>
              </w:rPr>
            </w:pPr>
          </w:p>
        </w:tc>
        <w:tc>
          <w:tcPr>
            <w:tcW w:w="900" w:type="dxa"/>
            <w:vAlign w:val="center"/>
          </w:tcPr>
          <w:p w14:paraId="4649D536" w14:textId="77777777" w:rsidR="00B7548D" w:rsidRPr="000C02E9" w:rsidRDefault="00B7548D" w:rsidP="00404C6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vAlign w:val="center"/>
          </w:tcPr>
          <w:p w14:paraId="19855216" w14:textId="77777777" w:rsidR="00B7548D" w:rsidRPr="00B330B8" w:rsidRDefault="00A8370E" w:rsidP="00404C63">
            <w:pPr>
              <w:widowControl/>
              <w:snapToGrid w:val="0"/>
              <w:jc w:val="both"/>
              <w:outlineLvl w:val="0"/>
              <w:rPr>
                <w:rFonts w:ascii="Times New Roman" w:eastAsia="標楷體" w:hAnsi="Times New Roman"/>
                <w:szCs w:val="24"/>
              </w:rPr>
            </w:pPr>
            <w:r>
              <w:rPr>
                <w:rFonts w:ascii="標楷體" w:eastAsia="標楷體" w:hAnsi="標楷體" w:hint="eastAsia"/>
                <w:szCs w:val="24"/>
              </w:rPr>
              <w:t>運筆練習</w:t>
            </w:r>
          </w:p>
        </w:tc>
      </w:tr>
      <w:tr w:rsidR="007347D2" w:rsidRPr="000C02E9" w14:paraId="3780862B" w14:textId="77777777" w:rsidTr="00404C63">
        <w:trPr>
          <w:trHeight w:val="420"/>
        </w:trPr>
        <w:tc>
          <w:tcPr>
            <w:tcW w:w="534" w:type="dxa"/>
            <w:vMerge/>
          </w:tcPr>
          <w:p w14:paraId="744D9A48" w14:textId="77777777" w:rsidR="007347D2" w:rsidRPr="000C02E9" w:rsidRDefault="007347D2" w:rsidP="00404C63">
            <w:pPr>
              <w:rPr>
                <w:rFonts w:ascii="Times New Roman" w:eastAsia="標楷體" w:hAnsi="Times New Roman" w:cs="Times New Roman"/>
              </w:rPr>
            </w:pPr>
          </w:p>
        </w:tc>
        <w:tc>
          <w:tcPr>
            <w:tcW w:w="1391" w:type="dxa"/>
            <w:vMerge/>
            <w:tcBorders>
              <w:right w:val="single" w:sz="4" w:space="0" w:color="auto"/>
            </w:tcBorders>
            <w:vAlign w:val="center"/>
          </w:tcPr>
          <w:p w14:paraId="6024AEDF" w14:textId="77777777" w:rsidR="007347D2" w:rsidRPr="000C02E9" w:rsidRDefault="007347D2"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A557E72" w14:textId="77777777" w:rsidR="007347D2" w:rsidRPr="000C02E9" w:rsidRDefault="007347D2" w:rsidP="00404C63">
            <w:pPr>
              <w:rPr>
                <w:rFonts w:ascii="Times New Roman" w:eastAsia="標楷體" w:hAnsi="Times New Roman" w:cs="Times New Roman"/>
                <w:sz w:val="22"/>
              </w:rPr>
            </w:pPr>
          </w:p>
        </w:tc>
        <w:tc>
          <w:tcPr>
            <w:tcW w:w="588" w:type="dxa"/>
            <w:vMerge/>
            <w:tcBorders>
              <w:left w:val="double" w:sz="4" w:space="0" w:color="auto"/>
            </w:tcBorders>
          </w:tcPr>
          <w:p w14:paraId="3CE0C8A9" w14:textId="77777777" w:rsidR="007347D2" w:rsidRPr="000C02E9" w:rsidRDefault="007347D2" w:rsidP="00404C63">
            <w:pPr>
              <w:rPr>
                <w:rFonts w:ascii="Times New Roman" w:eastAsia="標楷體" w:hAnsi="Times New Roman" w:cs="Times New Roman"/>
              </w:rPr>
            </w:pPr>
          </w:p>
        </w:tc>
        <w:tc>
          <w:tcPr>
            <w:tcW w:w="900" w:type="dxa"/>
            <w:vAlign w:val="center"/>
          </w:tcPr>
          <w:p w14:paraId="167ECEF1"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vAlign w:val="center"/>
          </w:tcPr>
          <w:p w14:paraId="19D5BB56" w14:textId="77777777" w:rsidR="007347D2" w:rsidRPr="00B330B8" w:rsidRDefault="00A8370E" w:rsidP="00404C63">
            <w:pPr>
              <w:widowControl/>
              <w:snapToGrid w:val="0"/>
              <w:jc w:val="both"/>
              <w:outlineLvl w:val="0"/>
              <w:rPr>
                <w:rFonts w:ascii="Times New Roman" w:eastAsia="標楷體" w:hAnsi="Times New Roman"/>
                <w:szCs w:val="24"/>
              </w:rPr>
            </w:pPr>
            <w:r>
              <w:rPr>
                <w:rFonts w:ascii="標楷體" w:eastAsia="標楷體" w:hAnsi="標楷體" w:hint="eastAsia"/>
                <w:szCs w:val="24"/>
              </w:rPr>
              <w:t>運筆練習</w:t>
            </w:r>
          </w:p>
        </w:tc>
      </w:tr>
      <w:tr w:rsidR="007347D2" w:rsidRPr="000C02E9" w14:paraId="271CFB1D" w14:textId="77777777" w:rsidTr="00404C63">
        <w:trPr>
          <w:trHeight w:val="420"/>
        </w:trPr>
        <w:tc>
          <w:tcPr>
            <w:tcW w:w="534" w:type="dxa"/>
            <w:vMerge/>
          </w:tcPr>
          <w:p w14:paraId="58A7F4BD" w14:textId="77777777" w:rsidR="007347D2" w:rsidRPr="000C02E9" w:rsidRDefault="007347D2" w:rsidP="00404C63">
            <w:pPr>
              <w:rPr>
                <w:rFonts w:ascii="Times New Roman" w:eastAsia="標楷體" w:hAnsi="Times New Roman" w:cs="Times New Roman"/>
              </w:rPr>
            </w:pPr>
          </w:p>
        </w:tc>
        <w:tc>
          <w:tcPr>
            <w:tcW w:w="1391" w:type="dxa"/>
            <w:vMerge/>
            <w:tcBorders>
              <w:right w:val="single" w:sz="4" w:space="0" w:color="auto"/>
            </w:tcBorders>
            <w:vAlign w:val="center"/>
          </w:tcPr>
          <w:p w14:paraId="3E64DDB0" w14:textId="77777777" w:rsidR="007347D2" w:rsidRPr="000C02E9" w:rsidRDefault="007347D2"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E997969" w14:textId="77777777" w:rsidR="007347D2" w:rsidRPr="000C02E9" w:rsidRDefault="007347D2" w:rsidP="00404C63">
            <w:pPr>
              <w:rPr>
                <w:rFonts w:ascii="Times New Roman" w:eastAsia="標楷體" w:hAnsi="Times New Roman" w:cs="Times New Roman"/>
                <w:sz w:val="22"/>
              </w:rPr>
            </w:pPr>
          </w:p>
        </w:tc>
        <w:tc>
          <w:tcPr>
            <w:tcW w:w="588" w:type="dxa"/>
            <w:vMerge/>
            <w:tcBorders>
              <w:left w:val="double" w:sz="4" w:space="0" w:color="auto"/>
            </w:tcBorders>
          </w:tcPr>
          <w:p w14:paraId="20D38E22" w14:textId="77777777" w:rsidR="007347D2" w:rsidRPr="000C02E9" w:rsidRDefault="007347D2" w:rsidP="00404C63">
            <w:pPr>
              <w:rPr>
                <w:rFonts w:ascii="Times New Roman" w:eastAsia="標楷體" w:hAnsi="Times New Roman" w:cs="Times New Roman"/>
              </w:rPr>
            </w:pPr>
          </w:p>
        </w:tc>
        <w:tc>
          <w:tcPr>
            <w:tcW w:w="900" w:type="dxa"/>
            <w:vAlign w:val="center"/>
          </w:tcPr>
          <w:p w14:paraId="6F0071C9"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vAlign w:val="center"/>
          </w:tcPr>
          <w:p w14:paraId="7F1A1823" w14:textId="77777777" w:rsidR="007347D2" w:rsidRPr="00B330B8" w:rsidRDefault="006419E8"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交個好朋友</w:t>
            </w:r>
            <w:r>
              <w:rPr>
                <w:rFonts w:ascii="Times New Roman" w:eastAsia="標楷體" w:hAnsi="Times New Roman" w:hint="eastAsia"/>
                <w:szCs w:val="24"/>
              </w:rPr>
              <w:t>/</w:t>
            </w:r>
            <w:r>
              <w:rPr>
                <w:rFonts w:ascii="Times New Roman" w:eastAsia="標楷體" w:hAnsi="Times New Roman" w:hint="eastAsia"/>
                <w:szCs w:val="24"/>
              </w:rPr>
              <w:t>課文理解</w:t>
            </w:r>
          </w:p>
        </w:tc>
      </w:tr>
      <w:tr w:rsidR="007347D2" w:rsidRPr="000C02E9" w14:paraId="7E858787" w14:textId="77777777" w:rsidTr="00404C63">
        <w:trPr>
          <w:trHeight w:val="420"/>
        </w:trPr>
        <w:tc>
          <w:tcPr>
            <w:tcW w:w="534" w:type="dxa"/>
            <w:vMerge/>
            <w:vAlign w:val="center"/>
          </w:tcPr>
          <w:p w14:paraId="1DDA5FE1" w14:textId="77777777" w:rsidR="007347D2" w:rsidRPr="000C02E9" w:rsidRDefault="007347D2" w:rsidP="00404C63">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D9CF422" w14:textId="77777777" w:rsidR="007347D2" w:rsidRPr="000C02E9" w:rsidRDefault="007347D2" w:rsidP="00404C63">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694E9B6F" w14:textId="77777777" w:rsidR="007347D2" w:rsidRPr="000C02E9" w:rsidRDefault="007347D2" w:rsidP="00404C63">
            <w:pPr>
              <w:rPr>
                <w:rFonts w:ascii="Times New Roman" w:eastAsia="標楷體" w:hAnsi="Times New Roman" w:cs="Times New Roman"/>
                <w:b/>
                <w:sz w:val="28"/>
                <w:szCs w:val="28"/>
              </w:rPr>
            </w:pPr>
          </w:p>
        </w:tc>
        <w:tc>
          <w:tcPr>
            <w:tcW w:w="588" w:type="dxa"/>
            <w:vMerge/>
            <w:tcBorders>
              <w:left w:val="double" w:sz="4" w:space="0" w:color="auto"/>
            </w:tcBorders>
          </w:tcPr>
          <w:p w14:paraId="07ADDE6C" w14:textId="77777777" w:rsidR="007347D2" w:rsidRPr="000C02E9" w:rsidRDefault="007347D2" w:rsidP="00404C63">
            <w:pPr>
              <w:rPr>
                <w:rFonts w:ascii="Times New Roman" w:eastAsia="標楷體" w:hAnsi="Times New Roman" w:cs="Times New Roman"/>
              </w:rPr>
            </w:pPr>
          </w:p>
        </w:tc>
        <w:tc>
          <w:tcPr>
            <w:tcW w:w="900" w:type="dxa"/>
            <w:vAlign w:val="center"/>
          </w:tcPr>
          <w:p w14:paraId="343A9AB2"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vAlign w:val="center"/>
          </w:tcPr>
          <w:p w14:paraId="474D60C0" w14:textId="77777777" w:rsidR="007347D2" w:rsidRPr="00B330B8" w:rsidRDefault="006419E8"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交個好朋友</w:t>
            </w:r>
            <w:r>
              <w:rPr>
                <w:rFonts w:ascii="Times New Roman" w:eastAsia="標楷體" w:hAnsi="Times New Roman" w:hint="eastAsia"/>
                <w:szCs w:val="24"/>
              </w:rPr>
              <w:t>/</w:t>
            </w:r>
            <w:r>
              <w:rPr>
                <w:rFonts w:ascii="Times New Roman" w:eastAsia="標楷體" w:hAnsi="Times New Roman" w:hint="eastAsia"/>
                <w:szCs w:val="24"/>
              </w:rPr>
              <w:t>圖卡指認</w:t>
            </w:r>
          </w:p>
        </w:tc>
      </w:tr>
      <w:tr w:rsidR="00B7548D" w:rsidRPr="000C02E9" w14:paraId="7C40D7A3" w14:textId="77777777" w:rsidTr="00404C63">
        <w:trPr>
          <w:trHeight w:val="420"/>
        </w:trPr>
        <w:tc>
          <w:tcPr>
            <w:tcW w:w="534" w:type="dxa"/>
            <w:vMerge/>
            <w:tcBorders>
              <w:bottom w:val="double" w:sz="4" w:space="0" w:color="auto"/>
            </w:tcBorders>
          </w:tcPr>
          <w:p w14:paraId="63AD47D1" w14:textId="77777777" w:rsidR="00B7548D" w:rsidRPr="000C02E9" w:rsidRDefault="00B7548D" w:rsidP="00404C63">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09A90DD9" w14:textId="77777777" w:rsidR="00B7548D" w:rsidRPr="000C02E9" w:rsidRDefault="00B7548D" w:rsidP="00404C63">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584E70B" w14:textId="77777777" w:rsidR="00B7548D" w:rsidRPr="000C02E9" w:rsidRDefault="00B7548D" w:rsidP="00404C63">
            <w:pPr>
              <w:rPr>
                <w:rFonts w:ascii="Times New Roman" w:eastAsia="標楷體" w:hAnsi="Times New Roman" w:cs="Times New Roman"/>
              </w:rPr>
            </w:pPr>
          </w:p>
        </w:tc>
        <w:tc>
          <w:tcPr>
            <w:tcW w:w="588" w:type="dxa"/>
            <w:vMerge/>
            <w:tcBorders>
              <w:left w:val="double" w:sz="4" w:space="0" w:color="auto"/>
            </w:tcBorders>
          </w:tcPr>
          <w:p w14:paraId="46A06717" w14:textId="77777777" w:rsidR="00B7548D" w:rsidRPr="000C02E9" w:rsidRDefault="00B7548D" w:rsidP="00404C63">
            <w:pPr>
              <w:rPr>
                <w:rFonts w:ascii="Times New Roman" w:eastAsia="標楷體" w:hAnsi="Times New Roman" w:cs="Times New Roman"/>
              </w:rPr>
            </w:pPr>
          </w:p>
        </w:tc>
        <w:tc>
          <w:tcPr>
            <w:tcW w:w="900" w:type="dxa"/>
            <w:vAlign w:val="center"/>
          </w:tcPr>
          <w:p w14:paraId="129FABE2" w14:textId="77777777" w:rsidR="00B7548D" w:rsidRPr="000C02E9" w:rsidRDefault="00B7548D" w:rsidP="00404C6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vAlign w:val="center"/>
          </w:tcPr>
          <w:p w14:paraId="1291BE5E" w14:textId="77777777" w:rsidR="00B7548D" w:rsidRPr="00B330B8" w:rsidRDefault="006419E8"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交個好朋友</w:t>
            </w:r>
            <w:r>
              <w:rPr>
                <w:rFonts w:ascii="Times New Roman" w:eastAsia="標楷體" w:hAnsi="Times New Roman" w:hint="eastAsia"/>
                <w:szCs w:val="24"/>
              </w:rPr>
              <w:t>/</w:t>
            </w:r>
            <w:r>
              <w:rPr>
                <w:rFonts w:ascii="Times New Roman" w:eastAsia="標楷體" w:hAnsi="Times New Roman" w:hint="eastAsia"/>
                <w:szCs w:val="24"/>
              </w:rPr>
              <w:t>詞卡指認</w:t>
            </w:r>
          </w:p>
        </w:tc>
      </w:tr>
      <w:tr w:rsidR="007347D2" w:rsidRPr="000C02E9" w14:paraId="4D4E80F4" w14:textId="77777777" w:rsidTr="00404C63">
        <w:trPr>
          <w:trHeight w:val="420"/>
        </w:trPr>
        <w:tc>
          <w:tcPr>
            <w:tcW w:w="534" w:type="dxa"/>
            <w:vMerge w:val="restart"/>
            <w:tcBorders>
              <w:top w:val="double" w:sz="4" w:space="0" w:color="auto"/>
            </w:tcBorders>
            <w:vAlign w:val="center"/>
          </w:tcPr>
          <w:p w14:paraId="5E9D90F5" w14:textId="77777777" w:rsidR="007347D2" w:rsidRPr="000C02E9" w:rsidRDefault="007347D2" w:rsidP="00404C6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5DCEF3E0" w14:textId="77777777" w:rsidR="007347D2" w:rsidRPr="00224DDD" w:rsidRDefault="007347D2" w:rsidP="008E1FA7">
            <w:pPr>
              <w:snapToGrid w:val="0"/>
              <w:rPr>
                <w:rFonts w:ascii="Times New Roman" w:eastAsia="標楷體" w:hAnsi="Times New Roman"/>
                <w:b/>
                <w:szCs w:val="24"/>
              </w:rPr>
            </w:pPr>
            <w:r>
              <w:rPr>
                <w:rFonts w:ascii="Times New Roman" w:eastAsia="標楷體" w:hAnsi="標楷體" w:hint="eastAsia"/>
                <w:b/>
                <w:szCs w:val="24"/>
              </w:rPr>
              <w:t>1.</w:t>
            </w:r>
            <w:r w:rsidRPr="00224DDD">
              <w:rPr>
                <w:rFonts w:ascii="Times New Roman" w:eastAsia="標楷體" w:hAnsi="標楷體"/>
                <w:b/>
                <w:szCs w:val="24"/>
              </w:rPr>
              <w:t>教材編輯與資源</w:t>
            </w:r>
          </w:p>
          <w:p w14:paraId="676EAF4A" w14:textId="77777777" w:rsidR="007347D2" w:rsidRDefault="007347D2" w:rsidP="008E1FA7">
            <w:pPr>
              <w:snapToGrid w:val="0"/>
              <w:ind w:leftChars="150" w:left="600" w:hangingChars="100" w:hanging="240"/>
              <w:rPr>
                <w:rFonts w:ascii="Times New Roman" w:eastAsia="標楷體" w:hAnsi="標楷體"/>
                <w:szCs w:val="24"/>
              </w:rPr>
            </w:pPr>
            <w:r>
              <w:rPr>
                <w:rFonts w:ascii="Times New Roman" w:eastAsia="標楷體" w:hAnsi="標楷體"/>
                <w:szCs w:val="24"/>
              </w:rPr>
              <w:t>根據主題自編課文做為文本，</w:t>
            </w:r>
          </w:p>
          <w:p w14:paraId="1C479EB3" w14:textId="77777777" w:rsidR="007347D2" w:rsidRDefault="007347D2" w:rsidP="008E1FA7">
            <w:pPr>
              <w:snapToGrid w:val="0"/>
              <w:ind w:leftChars="150" w:left="600" w:hangingChars="100" w:hanging="240"/>
              <w:rPr>
                <w:rFonts w:ascii="Times New Roman" w:eastAsia="標楷體" w:hAnsi="標楷體"/>
                <w:szCs w:val="24"/>
              </w:rPr>
            </w:pPr>
            <w:r w:rsidRPr="00224DDD">
              <w:rPr>
                <w:rFonts w:ascii="Times New Roman" w:eastAsia="標楷體" w:hAnsi="標楷體"/>
                <w:szCs w:val="24"/>
              </w:rPr>
              <w:t>依學生能力編製學習進度和作</w:t>
            </w:r>
          </w:p>
          <w:p w14:paraId="029FF353" w14:textId="77777777" w:rsidR="007347D2" w:rsidRPr="00224DDD" w:rsidRDefault="007347D2" w:rsidP="008E1FA7">
            <w:pPr>
              <w:snapToGrid w:val="0"/>
              <w:ind w:leftChars="150" w:left="600" w:hangingChars="100" w:hanging="240"/>
              <w:rPr>
                <w:rFonts w:ascii="Times New Roman" w:eastAsia="標楷體" w:hAnsi="Times New Roman"/>
                <w:szCs w:val="24"/>
              </w:rPr>
            </w:pPr>
            <w:r w:rsidRPr="00224DDD">
              <w:rPr>
                <w:rFonts w:ascii="Times New Roman" w:eastAsia="標楷體" w:hAnsi="標楷體"/>
                <w:szCs w:val="24"/>
              </w:rPr>
              <w:t>業單。</w:t>
            </w:r>
          </w:p>
          <w:p w14:paraId="4D4676C4" w14:textId="77777777" w:rsidR="007347D2" w:rsidRPr="002A218E" w:rsidRDefault="007347D2" w:rsidP="008E1FA7">
            <w:pPr>
              <w:jc w:val="both"/>
              <w:rPr>
                <w:rFonts w:ascii="標楷體" w:eastAsia="標楷體" w:hAnsi="標楷體"/>
                <w:color w:val="000000"/>
              </w:rPr>
            </w:pPr>
            <w:r w:rsidRPr="002A218E">
              <w:rPr>
                <w:rFonts w:ascii="標楷體" w:eastAsia="標楷體" w:hAnsi="標楷體" w:hint="eastAsia"/>
                <w:color w:val="000000"/>
              </w:rPr>
              <w:t xml:space="preserve">2. </w:t>
            </w:r>
            <w:r w:rsidRPr="00312609">
              <w:rPr>
                <w:rFonts w:ascii="Times New Roman" w:eastAsia="標楷體" w:hAnsi="標楷體" w:hint="eastAsia"/>
                <w:b/>
                <w:szCs w:val="24"/>
              </w:rPr>
              <w:t>教學方法</w:t>
            </w:r>
          </w:p>
          <w:p w14:paraId="23471F37" w14:textId="77777777" w:rsidR="007347D2" w:rsidRPr="002A218E" w:rsidRDefault="007347D2" w:rsidP="008E1FA7">
            <w:pPr>
              <w:ind w:left="360" w:hangingChars="150" w:hanging="360"/>
              <w:jc w:val="both"/>
              <w:rPr>
                <w:rFonts w:ascii="標楷體" w:eastAsia="標楷體" w:hAnsi="標楷體"/>
                <w:color w:val="000000"/>
              </w:rPr>
            </w:pPr>
            <w:r w:rsidRPr="002A218E">
              <w:rPr>
                <w:rFonts w:ascii="標楷體" w:eastAsia="標楷體" w:hAnsi="標楷體" w:hint="eastAsia"/>
                <w:color w:val="000000"/>
              </w:rPr>
              <w:t>(1)以日常生活經驗為基礎，利用多感官提示，加強聆聽、記憶及執行能力。</w:t>
            </w:r>
          </w:p>
          <w:p w14:paraId="7A853B92" w14:textId="77777777" w:rsidR="007347D2" w:rsidRPr="002A218E" w:rsidRDefault="007347D2" w:rsidP="008E1FA7">
            <w:pPr>
              <w:ind w:left="360" w:hangingChars="150" w:hanging="360"/>
              <w:jc w:val="both"/>
              <w:rPr>
                <w:rFonts w:ascii="標楷體" w:eastAsia="標楷體" w:hAnsi="標楷體"/>
                <w:color w:val="000000"/>
              </w:rPr>
            </w:pPr>
            <w:r w:rsidRPr="002A218E">
              <w:rPr>
                <w:rFonts w:ascii="標楷體" w:eastAsia="標楷體" w:hAnsi="標楷體" w:hint="eastAsia"/>
                <w:color w:val="000000"/>
              </w:rPr>
              <w:t>(2)利用圖卡、字卡、繪本等加強表達和溝通能力。</w:t>
            </w:r>
          </w:p>
          <w:p w14:paraId="644B51E3" w14:textId="77777777" w:rsidR="007347D2" w:rsidRPr="002A218E" w:rsidRDefault="007347D2" w:rsidP="008E1FA7">
            <w:pPr>
              <w:ind w:left="360" w:hangingChars="150" w:hanging="360"/>
              <w:jc w:val="both"/>
              <w:rPr>
                <w:rFonts w:ascii="標楷體" w:eastAsia="標楷體" w:hAnsi="標楷體"/>
                <w:color w:val="000000"/>
              </w:rPr>
            </w:pPr>
            <w:r w:rsidRPr="002A218E">
              <w:rPr>
                <w:rFonts w:ascii="標楷體" w:eastAsia="標楷體" w:hAnsi="標楷體" w:hint="eastAsia"/>
                <w:color w:val="000000"/>
              </w:rPr>
              <w:t>(3)利用圖卡、字卡與實際物品做配對連結，增加圖卡、字彙理解及認讀。</w:t>
            </w:r>
          </w:p>
          <w:p w14:paraId="3891696D" w14:textId="77777777" w:rsidR="007347D2" w:rsidRPr="002A218E" w:rsidRDefault="007347D2" w:rsidP="008E1FA7">
            <w:pPr>
              <w:ind w:left="360" w:hangingChars="150" w:hanging="360"/>
              <w:jc w:val="both"/>
              <w:rPr>
                <w:rFonts w:ascii="標楷體" w:eastAsia="標楷體" w:hAnsi="標楷體"/>
                <w:color w:val="000000"/>
              </w:rPr>
            </w:pPr>
            <w:r w:rsidRPr="002A218E">
              <w:rPr>
                <w:rFonts w:ascii="標楷體" w:eastAsia="標楷體" w:hAnsi="標楷體" w:hint="eastAsia"/>
                <w:color w:val="000000"/>
              </w:rPr>
              <w:t>(4)利用運筆練習、簡單字描寫加強寫字能力。</w:t>
            </w:r>
          </w:p>
          <w:p w14:paraId="3D864D05" w14:textId="77777777" w:rsidR="007347D2" w:rsidRPr="002A218E" w:rsidRDefault="007347D2" w:rsidP="006A191D">
            <w:pPr>
              <w:ind w:left="360" w:hangingChars="150" w:hanging="360"/>
              <w:jc w:val="both"/>
              <w:rPr>
                <w:rFonts w:ascii="標楷體" w:eastAsia="標楷體" w:hAnsi="標楷體"/>
                <w:color w:val="000000"/>
              </w:rPr>
            </w:pPr>
            <w:r w:rsidRPr="002A218E">
              <w:rPr>
                <w:rFonts w:ascii="標楷體" w:eastAsia="標楷體" w:hAnsi="標楷體" w:hint="eastAsia"/>
                <w:color w:val="000000"/>
              </w:rPr>
              <w:lastRenderedPageBreak/>
              <w:t>(5)練習課文生詞及常用生活事物名稱，了解自編課文認識主題單元的內容意義。</w:t>
            </w:r>
          </w:p>
          <w:p w14:paraId="64458B29" w14:textId="77777777" w:rsidR="007347D2" w:rsidRPr="008E1FA7" w:rsidRDefault="007347D2" w:rsidP="006A191D">
            <w:pPr>
              <w:ind w:left="240" w:hangingChars="100" w:hanging="240"/>
              <w:rPr>
                <w:rFonts w:ascii="Times New Roman" w:eastAsia="標楷體" w:hAnsi="標楷體"/>
                <w:szCs w:val="24"/>
              </w:rPr>
            </w:pPr>
            <w:r w:rsidRPr="002A218E">
              <w:rPr>
                <w:rFonts w:ascii="標楷體" w:eastAsia="標楷體" w:hAnsi="標楷體" w:hint="eastAsia"/>
                <w:color w:val="000000"/>
              </w:rPr>
              <w:t>3.</w:t>
            </w:r>
            <w:r w:rsidRPr="00312609">
              <w:rPr>
                <w:rFonts w:ascii="Times New Roman" w:eastAsia="標楷體" w:hAnsi="標楷體" w:hint="eastAsia"/>
                <w:b/>
                <w:szCs w:val="24"/>
              </w:rPr>
              <w:t>教學評量</w:t>
            </w:r>
            <w:r w:rsidRPr="002A218E">
              <w:rPr>
                <w:rFonts w:ascii="標楷體" w:eastAsia="標楷體" w:hAnsi="標楷體" w:hint="eastAsia"/>
                <w:color w:val="000000"/>
              </w:rPr>
              <w:t>:採形成性評量，</w:t>
            </w:r>
            <w:r>
              <w:rPr>
                <w:rFonts w:ascii="標楷體" w:eastAsia="標楷體" w:hAnsi="標楷體" w:hint="eastAsia"/>
                <w:color w:val="000000"/>
              </w:rPr>
              <w:t>操作、口語回答等</w:t>
            </w:r>
            <w:r w:rsidRPr="002A218E">
              <w:rPr>
                <w:rFonts w:ascii="標楷體" w:eastAsia="標楷體" w:hAnsi="標楷體" w:hint="eastAsia"/>
                <w:color w:val="000000"/>
              </w:rPr>
              <w:t>配合個別能力差異進行評量。</w:t>
            </w:r>
          </w:p>
        </w:tc>
        <w:tc>
          <w:tcPr>
            <w:tcW w:w="588" w:type="dxa"/>
            <w:vMerge/>
            <w:tcBorders>
              <w:left w:val="double" w:sz="4" w:space="0" w:color="auto"/>
            </w:tcBorders>
          </w:tcPr>
          <w:p w14:paraId="5AF895A2" w14:textId="77777777" w:rsidR="007347D2" w:rsidRPr="000C02E9" w:rsidRDefault="007347D2" w:rsidP="00404C63">
            <w:pPr>
              <w:rPr>
                <w:rFonts w:ascii="Times New Roman" w:eastAsia="標楷體" w:hAnsi="Times New Roman" w:cs="Times New Roman"/>
              </w:rPr>
            </w:pPr>
          </w:p>
        </w:tc>
        <w:tc>
          <w:tcPr>
            <w:tcW w:w="900" w:type="dxa"/>
            <w:tcBorders>
              <w:bottom w:val="single" w:sz="4" w:space="0" w:color="auto"/>
            </w:tcBorders>
            <w:vAlign w:val="center"/>
          </w:tcPr>
          <w:p w14:paraId="0D915DB8"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1CC5049B"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交個好朋友</w:t>
            </w:r>
            <w:r>
              <w:rPr>
                <w:rFonts w:ascii="Times New Roman" w:eastAsia="標楷體" w:hAnsi="Times New Roman" w:hint="eastAsia"/>
                <w:szCs w:val="24"/>
              </w:rPr>
              <w:t>/</w:t>
            </w:r>
            <w:r>
              <w:rPr>
                <w:rFonts w:ascii="Times New Roman" w:eastAsia="標楷體" w:hAnsi="Times New Roman" w:hint="eastAsia"/>
                <w:szCs w:val="24"/>
              </w:rPr>
              <w:t>圖詞配對</w:t>
            </w:r>
          </w:p>
        </w:tc>
      </w:tr>
      <w:tr w:rsidR="007347D2" w:rsidRPr="000C02E9" w14:paraId="63160500" w14:textId="77777777" w:rsidTr="00404C63">
        <w:trPr>
          <w:trHeight w:val="420"/>
        </w:trPr>
        <w:tc>
          <w:tcPr>
            <w:tcW w:w="534" w:type="dxa"/>
            <w:vMerge/>
          </w:tcPr>
          <w:p w14:paraId="57B5F7E4"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7AF3CB34"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75C780E0" w14:textId="77777777" w:rsidR="007347D2" w:rsidRPr="000C02E9" w:rsidRDefault="007347D2" w:rsidP="00404C63">
            <w:pPr>
              <w:rPr>
                <w:rFonts w:ascii="Times New Roman" w:eastAsia="標楷體" w:hAnsi="Times New Roman" w:cs="Times New Roman"/>
              </w:rPr>
            </w:pPr>
          </w:p>
        </w:tc>
        <w:tc>
          <w:tcPr>
            <w:tcW w:w="900" w:type="dxa"/>
            <w:vAlign w:val="center"/>
          </w:tcPr>
          <w:p w14:paraId="01A7FC4D"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vAlign w:val="center"/>
          </w:tcPr>
          <w:p w14:paraId="2486D13E"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交個好朋友</w:t>
            </w:r>
            <w:r>
              <w:rPr>
                <w:rFonts w:ascii="Times New Roman" w:eastAsia="標楷體" w:hAnsi="Times New Roman" w:hint="eastAsia"/>
                <w:szCs w:val="24"/>
              </w:rPr>
              <w:t>/</w:t>
            </w:r>
            <w:r>
              <w:rPr>
                <w:rFonts w:ascii="Times New Roman" w:eastAsia="標楷體" w:hAnsi="Times New Roman" w:hint="eastAsia"/>
                <w:szCs w:val="24"/>
              </w:rPr>
              <w:t>句型練習</w:t>
            </w:r>
          </w:p>
        </w:tc>
      </w:tr>
      <w:tr w:rsidR="007347D2" w:rsidRPr="000C02E9" w14:paraId="00A8FAAB" w14:textId="77777777" w:rsidTr="00404C63">
        <w:trPr>
          <w:trHeight w:val="420"/>
        </w:trPr>
        <w:tc>
          <w:tcPr>
            <w:tcW w:w="534" w:type="dxa"/>
            <w:vMerge/>
          </w:tcPr>
          <w:p w14:paraId="5ECAAF4C"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20B3D41F"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2DDD771D" w14:textId="77777777" w:rsidR="007347D2" w:rsidRPr="000C02E9" w:rsidRDefault="007347D2" w:rsidP="00404C63">
            <w:pPr>
              <w:rPr>
                <w:rFonts w:ascii="Times New Roman" w:eastAsia="標楷體" w:hAnsi="Times New Roman" w:cs="Times New Roman"/>
              </w:rPr>
            </w:pPr>
          </w:p>
        </w:tc>
        <w:tc>
          <w:tcPr>
            <w:tcW w:w="900" w:type="dxa"/>
            <w:vAlign w:val="center"/>
          </w:tcPr>
          <w:p w14:paraId="242F62D0"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vAlign w:val="center"/>
          </w:tcPr>
          <w:p w14:paraId="48EE7FC8"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課文理解</w:t>
            </w:r>
          </w:p>
        </w:tc>
      </w:tr>
      <w:tr w:rsidR="007347D2" w:rsidRPr="000C02E9" w14:paraId="598BA56C" w14:textId="77777777" w:rsidTr="00404C63">
        <w:trPr>
          <w:trHeight w:val="420"/>
        </w:trPr>
        <w:tc>
          <w:tcPr>
            <w:tcW w:w="534" w:type="dxa"/>
            <w:vMerge/>
          </w:tcPr>
          <w:p w14:paraId="6DA531E2"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75779B0B"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0883E89D" w14:textId="77777777" w:rsidR="007347D2" w:rsidRPr="000C02E9" w:rsidRDefault="007347D2" w:rsidP="00404C63">
            <w:pPr>
              <w:rPr>
                <w:rFonts w:ascii="Times New Roman" w:eastAsia="標楷體" w:hAnsi="Times New Roman" w:cs="Times New Roman"/>
              </w:rPr>
            </w:pPr>
          </w:p>
        </w:tc>
        <w:tc>
          <w:tcPr>
            <w:tcW w:w="900" w:type="dxa"/>
            <w:vAlign w:val="center"/>
          </w:tcPr>
          <w:p w14:paraId="477F8D00"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vAlign w:val="center"/>
          </w:tcPr>
          <w:p w14:paraId="03511B29"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圖卡指認</w:t>
            </w:r>
          </w:p>
        </w:tc>
      </w:tr>
      <w:tr w:rsidR="007347D2" w:rsidRPr="000C02E9" w14:paraId="7D9552C9" w14:textId="77777777" w:rsidTr="00404C63">
        <w:trPr>
          <w:trHeight w:val="420"/>
        </w:trPr>
        <w:tc>
          <w:tcPr>
            <w:tcW w:w="534" w:type="dxa"/>
            <w:vMerge/>
          </w:tcPr>
          <w:p w14:paraId="5D55FC8C"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46C66F4F"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45A90B7B" w14:textId="77777777" w:rsidR="007347D2" w:rsidRPr="000C02E9" w:rsidRDefault="007347D2" w:rsidP="00404C63">
            <w:pPr>
              <w:rPr>
                <w:rFonts w:ascii="Times New Roman" w:eastAsia="標楷體" w:hAnsi="Times New Roman" w:cs="Times New Roman"/>
              </w:rPr>
            </w:pPr>
          </w:p>
        </w:tc>
        <w:tc>
          <w:tcPr>
            <w:tcW w:w="900" w:type="dxa"/>
            <w:vAlign w:val="center"/>
          </w:tcPr>
          <w:p w14:paraId="012A491A"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vAlign w:val="center"/>
          </w:tcPr>
          <w:p w14:paraId="4E430EA3"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詞卡指認</w:t>
            </w:r>
          </w:p>
        </w:tc>
      </w:tr>
      <w:tr w:rsidR="007347D2" w:rsidRPr="000C02E9" w14:paraId="3F9234BF" w14:textId="77777777" w:rsidTr="00404C63">
        <w:trPr>
          <w:trHeight w:val="420"/>
        </w:trPr>
        <w:tc>
          <w:tcPr>
            <w:tcW w:w="534" w:type="dxa"/>
            <w:vMerge/>
          </w:tcPr>
          <w:p w14:paraId="6495F0F0"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67491435"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79991A1B" w14:textId="77777777" w:rsidR="007347D2" w:rsidRPr="000C02E9" w:rsidRDefault="007347D2" w:rsidP="00404C63">
            <w:pPr>
              <w:rPr>
                <w:rFonts w:ascii="Times New Roman" w:eastAsia="標楷體" w:hAnsi="Times New Roman" w:cs="Times New Roman"/>
              </w:rPr>
            </w:pPr>
          </w:p>
        </w:tc>
        <w:tc>
          <w:tcPr>
            <w:tcW w:w="900" w:type="dxa"/>
            <w:vAlign w:val="center"/>
          </w:tcPr>
          <w:p w14:paraId="018B6A62"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vAlign w:val="center"/>
          </w:tcPr>
          <w:p w14:paraId="5C7CECB8"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圖詞配對</w:t>
            </w:r>
          </w:p>
        </w:tc>
      </w:tr>
      <w:tr w:rsidR="007347D2" w:rsidRPr="000C02E9" w14:paraId="663FE6C2" w14:textId="77777777" w:rsidTr="00404C63">
        <w:trPr>
          <w:trHeight w:val="420"/>
        </w:trPr>
        <w:tc>
          <w:tcPr>
            <w:tcW w:w="534" w:type="dxa"/>
            <w:vMerge/>
          </w:tcPr>
          <w:p w14:paraId="66FE69E3"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493115E3"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7B2178EF" w14:textId="77777777" w:rsidR="007347D2" w:rsidRPr="000C02E9" w:rsidRDefault="007347D2" w:rsidP="00404C63">
            <w:pPr>
              <w:rPr>
                <w:rFonts w:ascii="Times New Roman" w:eastAsia="標楷體" w:hAnsi="Times New Roman" w:cs="Times New Roman"/>
              </w:rPr>
            </w:pPr>
          </w:p>
        </w:tc>
        <w:tc>
          <w:tcPr>
            <w:tcW w:w="900" w:type="dxa"/>
            <w:vAlign w:val="center"/>
          </w:tcPr>
          <w:p w14:paraId="4E295000"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vAlign w:val="center"/>
          </w:tcPr>
          <w:p w14:paraId="21EEEE7D" w14:textId="77777777" w:rsidR="007347D2" w:rsidRPr="00B330B8" w:rsidRDefault="007347D2"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醫學小達人</w:t>
            </w:r>
            <w:r>
              <w:rPr>
                <w:rFonts w:ascii="Times New Roman" w:eastAsia="標楷體" w:hAnsi="Times New Roman" w:hint="eastAsia"/>
                <w:szCs w:val="24"/>
              </w:rPr>
              <w:t>/</w:t>
            </w:r>
            <w:r>
              <w:rPr>
                <w:rFonts w:ascii="Times New Roman" w:eastAsia="標楷體" w:hAnsi="Times New Roman" w:hint="eastAsia"/>
                <w:szCs w:val="24"/>
              </w:rPr>
              <w:t>句型練習</w:t>
            </w:r>
          </w:p>
        </w:tc>
      </w:tr>
      <w:tr w:rsidR="007347D2" w:rsidRPr="000C02E9" w14:paraId="64FE9646" w14:textId="77777777" w:rsidTr="00404C63">
        <w:trPr>
          <w:trHeight w:val="420"/>
        </w:trPr>
        <w:tc>
          <w:tcPr>
            <w:tcW w:w="534" w:type="dxa"/>
            <w:vMerge/>
          </w:tcPr>
          <w:p w14:paraId="3C8486E7"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4338315F"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5DCAE11A" w14:textId="77777777" w:rsidR="007347D2" w:rsidRPr="000C02E9" w:rsidRDefault="007347D2" w:rsidP="00404C63">
            <w:pPr>
              <w:rPr>
                <w:rFonts w:ascii="Times New Roman" w:eastAsia="標楷體" w:hAnsi="Times New Roman" w:cs="Times New Roman"/>
              </w:rPr>
            </w:pPr>
          </w:p>
        </w:tc>
        <w:tc>
          <w:tcPr>
            <w:tcW w:w="900" w:type="dxa"/>
            <w:vAlign w:val="center"/>
          </w:tcPr>
          <w:p w14:paraId="4B2A893F"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vAlign w:val="center"/>
          </w:tcPr>
          <w:p w14:paraId="39E017D2" w14:textId="77777777" w:rsidR="007347D2" w:rsidRPr="00B330B8" w:rsidRDefault="0090026B"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音樂</w:t>
            </w:r>
            <w:r w:rsidR="007347D2">
              <w:rPr>
                <w:rFonts w:ascii="Times New Roman" w:eastAsia="標楷體" w:hAnsi="Times New Roman" w:hint="eastAsia"/>
                <w:szCs w:val="24"/>
              </w:rPr>
              <w:t>小神童</w:t>
            </w:r>
            <w:r w:rsidR="007347D2">
              <w:rPr>
                <w:rFonts w:ascii="Times New Roman" w:eastAsia="標楷體" w:hAnsi="Times New Roman" w:hint="eastAsia"/>
                <w:szCs w:val="24"/>
              </w:rPr>
              <w:t>/</w:t>
            </w:r>
            <w:r w:rsidR="007347D2">
              <w:rPr>
                <w:rFonts w:ascii="Times New Roman" w:eastAsia="標楷體" w:hAnsi="Times New Roman" w:hint="eastAsia"/>
                <w:szCs w:val="24"/>
              </w:rPr>
              <w:t>課文理解</w:t>
            </w:r>
          </w:p>
        </w:tc>
      </w:tr>
      <w:tr w:rsidR="007347D2" w:rsidRPr="000C02E9" w14:paraId="0FC8D170" w14:textId="77777777" w:rsidTr="00404C63">
        <w:trPr>
          <w:trHeight w:val="420"/>
        </w:trPr>
        <w:tc>
          <w:tcPr>
            <w:tcW w:w="534" w:type="dxa"/>
            <w:vMerge/>
          </w:tcPr>
          <w:p w14:paraId="15D7E41B"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1656B022"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16AFD767" w14:textId="77777777" w:rsidR="007347D2" w:rsidRPr="000C02E9" w:rsidRDefault="007347D2" w:rsidP="00404C63">
            <w:pPr>
              <w:rPr>
                <w:rFonts w:ascii="Times New Roman" w:eastAsia="標楷體" w:hAnsi="Times New Roman" w:cs="Times New Roman"/>
              </w:rPr>
            </w:pPr>
          </w:p>
        </w:tc>
        <w:tc>
          <w:tcPr>
            <w:tcW w:w="900" w:type="dxa"/>
            <w:vAlign w:val="center"/>
          </w:tcPr>
          <w:p w14:paraId="72E75618"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vAlign w:val="center"/>
          </w:tcPr>
          <w:p w14:paraId="2FDEC218" w14:textId="77777777" w:rsidR="007347D2" w:rsidRPr="00B330B8" w:rsidRDefault="0090026B"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音樂</w:t>
            </w:r>
            <w:r w:rsidR="007347D2">
              <w:rPr>
                <w:rFonts w:ascii="Times New Roman" w:eastAsia="標楷體" w:hAnsi="Times New Roman" w:hint="eastAsia"/>
                <w:szCs w:val="24"/>
              </w:rPr>
              <w:t>小神童</w:t>
            </w:r>
            <w:r w:rsidR="007347D2">
              <w:rPr>
                <w:rFonts w:ascii="Times New Roman" w:eastAsia="標楷體" w:hAnsi="Times New Roman" w:hint="eastAsia"/>
                <w:szCs w:val="24"/>
              </w:rPr>
              <w:t>/</w:t>
            </w:r>
            <w:r w:rsidR="007347D2">
              <w:rPr>
                <w:rFonts w:ascii="Times New Roman" w:eastAsia="標楷體" w:hAnsi="Times New Roman" w:hint="eastAsia"/>
                <w:szCs w:val="24"/>
              </w:rPr>
              <w:t>圖卡指認</w:t>
            </w:r>
          </w:p>
        </w:tc>
      </w:tr>
      <w:tr w:rsidR="007347D2" w:rsidRPr="000C02E9" w14:paraId="22266E15" w14:textId="77777777" w:rsidTr="00404C63">
        <w:trPr>
          <w:trHeight w:val="420"/>
        </w:trPr>
        <w:tc>
          <w:tcPr>
            <w:tcW w:w="534" w:type="dxa"/>
            <w:vMerge/>
          </w:tcPr>
          <w:p w14:paraId="26176A70"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6B5B1FBB"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21DD28FE" w14:textId="77777777" w:rsidR="007347D2" w:rsidRPr="000C02E9" w:rsidRDefault="007347D2" w:rsidP="00404C63">
            <w:pPr>
              <w:rPr>
                <w:rFonts w:ascii="Times New Roman" w:eastAsia="標楷體" w:hAnsi="Times New Roman" w:cs="Times New Roman"/>
              </w:rPr>
            </w:pPr>
          </w:p>
        </w:tc>
        <w:tc>
          <w:tcPr>
            <w:tcW w:w="900" w:type="dxa"/>
            <w:vAlign w:val="center"/>
          </w:tcPr>
          <w:p w14:paraId="3C7A6D05"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vAlign w:val="center"/>
          </w:tcPr>
          <w:p w14:paraId="3FB51D00" w14:textId="77777777" w:rsidR="007347D2" w:rsidRPr="00B330B8" w:rsidRDefault="0090026B"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音樂</w:t>
            </w:r>
            <w:r w:rsidR="007347D2">
              <w:rPr>
                <w:rFonts w:ascii="Times New Roman" w:eastAsia="標楷體" w:hAnsi="Times New Roman" w:hint="eastAsia"/>
                <w:szCs w:val="24"/>
              </w:rPr>
              <w:t>小神童</w:t>
            </w:r>
            <w:r w:rsidR="007347D2">
              <w:rPr>
                <w:rFonts w:ascii="Times New Roman" w:eastAsia="標楷體" w:hAnsi="Times New Roman" w:hint="eastAsia"/>
                <w:szCs w:val="24"/>
              </w:rPr>
              <w:t>/</w:t>
            </w:r>
            <w:r w:rsidR="007347D2">
              <w:rPr>
                <w:rFonts w:ascii="Times New Roman" w:eastAsia="標楷體" w:hAnsi="Times New Roman" w:hint="eastAsia"/>
                <w:szCs w:val="24"/>
              </w:rPr>
              <w:t>詞卡指認</w:t>
            </w:r>
          </w:p>
        </w:tc>
      </w:tr>
      <w:tr w:rsidR="007347D2" w:rsidRPr="000C02E9" w14:paraId="7DBFD647" w14:textId="77777777" w:rsidTr="00404C63">
        <w:trPr>
          <w:trHeight w:val="420"/>
        </w:trPr>
        <w:tc>
          <w:tcPr>
            <w:tcW w:w="534" w:type="dxa"/>
            <w:vMerge/>
          </w:tcPr>
          <w:p w14:paraId="3759D061"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0B9BEE49"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78112036" w14:textId="77777777" w:rsidR="007347D2" w:rsidRPr="000C02E9" w:rsidRDefault="007347D2" w:rsidP="00404C63">
            <w:pPr>
              <w:rPr>
                <w:rFonts w:ascii="Times New Roman" w:eastAsia="標楷體" w:hAnsi="Times New Roman" w:cs="Times New Roman"/>
              </w:rPr>
            </w:pPr>
          </w:p>
        </w:tc>
        <w:tc>
          <w:tcPr>
            <w:tcW w:w="900" w:type="dxa"/>
            <w:vAlign w:val="center"/>
          </w:tcPr>
          <w:p w14:paraId="440DB293"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vAlign w:val="center"/>
          </w:tcPr>
          <w:p w14:paraId="5C888E16" w14:textId="77777777" w:rsidR="007347D2" w:rsidRPr="00B330B8" w:rsidRDefault="0090026B"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音樂</w:t>
            </w:r>
            <w:r w:rsidR="007347D2">
              <w:rPr>
                <w:rFonts w:ascii="Times New Roman" w:eastAsia="標楷體" w:hAnsi="Times New Roman" w:hint="eastAsia"/>
                <w:szCs w:val="24"/>
              </w:rPr>
              <w:t>小神童</w:t>
            </w:r>
            <w:r w:rsidR="007347D2">
              <w:rPr>
                <w:rFonts w:ascii="Times New Roman" w:eastAsia="標楷體" w:hAnsi="Times New Roman" w:hint="eastAsia"/>
                <w:szCs w:val="24"/>
              </w:rPr>
              <w:t>/</w:t>
            </w:r>
            <w:r w:rsidR="007347D2">
              <w:rPr>
                <w:rFonts w:ascii="Times New Roman" w:eastAsia="標楷體" w:hAnsi="Times New Roman" w:hint="eastAsia"/>
                <w:szCs w:val="24"/>
              </w:rPr>
              <w:t>圖詞配對</w:t>
            </w:r>
          </w:p>
        </w:tc>
      </w:tr>
      <w:tr w:rsidR="007347D2" w:rsidRPr="000C02E9" w14:paraId="289FF198" w14:textId="77777777" w:rsidTr="00404C63">
        <w:trPr>
          <w:trHeight w:val="420"/>
        </w:trPr>
        <w:tc>
          <w:tcPr>
            <w:tcW w:w="534" w:type="dxa"/>
            <w:vMerge/>
          </w:tcPr>
          <w:p w14:paraId="438C5E66"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7B0E4B96"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6E76C634" w14:textId="77777777" w:rsidR="007347D2" w:rsidRPr="000C02E9" w:rsidRDefault="007347D2" w:rsidP="00404C63">
            <w:pPr>
              <w:rPr>
                <w:rFonts w:ascii="Times New Roman" w:eastAsia="標楷體" w:hAnsi="Times New Roman" w:cs="Times New Roman"/>
              </w:rPr>
            </w:pPr>
          </w:p>
        </w:tc>
        <w:tc>
          <w:tcPr>
            <w:tcW w:w="900" w:type="dxa"/>
            <w:vAlign w:val="center"/>
          </w:tcPr>
          <w:p w14:paraId="5D9EBDE3" w14:textId="77777777" w:rsidR="007347D2" w:rsidRPr="000C02E9" w:rsidRDefault="007347D2" w:rsidP="00404C6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vAlign w:val="center"/>
          </w:tcPr>
          <w:p w14:paraId="2DE79731" w14:textId="77777777" w:rsidR="007347D2" w:rsidRPr="00B330B8" w:rsidRDefault="0090026B" w:rsidP="00404C63">
            <w:pPr>
              <w:widowControl/>
              <w:snapToGrid w:val="0"/>
              <w:jc w:val="both"/>
              <w:outlineLvl w:val="0"/>
              <w:rPr>
                <w:rFonts w:ascii="Times New Roman" w:eastAsia="標楷體" w:hAnsi="Times New Roman"/>
                <w:szCs w:val="24"/>
              </w:rPr>
            </w:pPr>
            <w:r>
              <w:rPr>
                <w:rFonts w:ascii="Times New Roman" w:eastAsia="標楷體" w:hAnsi="Times New Roman" w:hint="eastAsia"/>
                <w:szCs w:val="24"/>
              </w:rPr>
              <w:t>音樂</w:t>
            </w:r>
            <w:r w:rsidR="007347D2">
              <w:rPr>
                <w:rFonts w:ascii="Times New Roman" w:eastAsia="標楷體" w:hAnsi="Times New Roman" w:hint="eastAsia"/>
                <w:szCs w:val="24"/>
              </w:rPr>
              <w:t>小神童</w:t>
            </w:r>
            <w:r w:rsidR="007347D2">
              <w:rPr>
                <w:rFonts w:ascii="Times New Roman" w:eastAsia="標楷體" w:hAnsi="Times New Roman" w:hint="eastAsia"/>
                <w:szCs w:val="24"/>
              </w:rPr>
              <w:t>/</w:t>
            </w:r>
            <w:r w:rsidR="007347D2">
              <w:rPr>
                <w:rFonts w:ascii="Times New Roman" w:eastAsia="標楷體" w:hAnsi="Times New Roman" w:hint="eastAsia"/>
                <w:szCs w:val="24"/>
              </w:rPr>
              <w:t>句型練習</w:t>
            </w:r>
          </w:p>
        </w:tc>
      </w:tr>
      <w:tr w:rsidR="007347D2" w:rsidRPr="000C02E9" w14:paraId="5EAA8C80" w14:textId="77777777" w:rsidTr="00404C63">
        <w:trPr>
          <w:trHeight w:val="420"/>
        </w:trPr>
        <w:tc>
          <w:tcPr>
            <w:tcW w:w="534" w:type="dxa"/>
            <w:vMerge/>
          </w:tcPr>
          <w:p w14:paraId="1B040FF0"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05E43B1D"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1FBC819B" w14:textId="77777777" w:rsidR="007347D2" w:rsidRPr="000C02E9" w:rsidRDefault="007347D2" w:rsidP="00404C63">
            <w:pPr>
              <w:rPr>
                <w:rFonts w:ascii="Times New Roman" w:eastAsia="標楷體" w:hAnsi="Times New Roman" w:cs="Times New Roman"/>
              </w:rPr>
            </w:pPr>
          </w:p>
        </w:tc>
        <w:tc>
          <w:tcPr>
            <w:tcW w:w="900" w:type="dxa"/>
            <w:vAlign w:val="center"/>
          </w:tcPr>
          <w:p w14:paraId="1DC4E862" w14:textId="77777777" w:rsidR="007347D2" w:rsidRPr="000C02E9" w:rsidRDefault="007347D2" w:rsidP="00404C63">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14:paraId="2613BF9C" w14:textId="77777777" w:rsidR="007347D2" w:rsidRPr="00A50C61" w:rsidRDefault="007347D2" w:rsidP="00404C63">
            <w:pPr>
              <w:rPr>
                <w:rFonts w:ascii="標楷體" w:eastAsia="標楷體" w:hAnsi="標楷體" w:cs="Times New Roman"/>
                <w:szCs w:val="24"/>
              </w:rPr>
            </w:pPr>
            <w:r>
              <w:rPr>
                <w:rFonts w:ascii="標楷體" w:eastAsia="標楷體" w:hAnsi="標楷體" w:cs="Times New Roman" w:hint="eastAsia"/>
                <w:szCs w:val="24"/>
              </w:rPr>
              <w:t>總複習</w:t>
            </w:r>
          </w:p>
        </w:tc>
      </w:tr>
      <w:tr w:rsidR="007347D2" w:rsidRPr="000C02E9" w14:paraId="0E65E0DF" w14:textId="77777777" w:rsidTr="00404C63">
        <w:trPr>
          <w:trHeight w:val="420"/>
        </w:trPr>
        <w:tc>
          <w:tcPr>
            <w:tcW w:w="534" w:type="dxa"/>
            <w:vMerge/>
          </w:tcPr>
          <w:p w14:paraId="4FDCF99E" w14:textId="77777777" w:rsidR="007347D2" w:rsidRPr="000C02E9" w:rsidRDefault="007347D2" w:rsidP="00404C63">
            <w:pPr>
              <w:rPr>
                <w:rFonts w:ascii="Times New Roman" w:eastAsia="標楷體" w:hAnsi="Times New Roman" w:cs="Times New Roman"/>
              </w:rPr>
            </w:pPr>
          </w:p>
        </w:tc>
        <w:tc>
          <w:tcPr>
            <w:tcW w:w="4252" w:type="dxa"/>
            <w:gridSpan w:val="2"/>
            <w:vMerge/>
            <w:tcBorders>
              <w:right w:val="double" w:sz="4" w:space="0" w:color="auto"/>
            </w:tcBorders>
          </w:tcPr>
          <w:p w14:paraId="6B610A8C"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tcBorders>
          </w:tcPr>
          <w:p w14:paraId="04DE8922" w14:textId="77777777" w:rsidR="007347D2" w:rsidRPr="000C02E9" w:rsidRDefault="007347D2" w:rsidP="00404C63">
            <w:pPr>
              <w:rPr>
                <w:rFonts w:ascii="Times New Roman" w:eastAsia="標楷體" w:hAnsi="Times New Roman" w:cs="Times New Roman"/>
              </w:rPr>
            </w:pPr>
          </w:p>
        </w:tc>
        <w:tc>
          <w:tcPr>
            <w:tcW w:w="900" w:type="dxa"/>
            <w:vAlign w:val="center"/>
          </w:tcPr>
          <w:p w14:paraId="683FA2F5" w14:textId="77777777" w:rsidR="007347D2" w:rsidRPr="000C02E9" w:rsidRDefault="007347D2" w:rsidP="00404C63">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6C5B8763" w14:textId="77777777" w:rsidR="007347D2" w:rsidRPr="00A50C61" w:rsidRDefault="007347D2" w:rsidP="00404C63">
            <w:pPr>
              <w:rPr>
                <w:rFonts w:ascii="標楷體" w:eastAsia="標楷體" w:hAnsi="標楷體" w:cs="Times New Roman"/>
                <w:szCs w:val="24"/>
              </w:rPr>
            </w:pPr>
            <w:r>
              <w:rPr>
                <w:rFonts w:ascii="標楷體" w:eastAsia="標楷體" w:hAnsi="標楷體" w:cs="Times New Roman" w:hint="eastAsia"/>
                <w:szCs w:val="24"/>
              </w:rPr>
              <w:t>總複習</w:t>
            </w:r>
          </w:p>
        </w:tc>
      </w:tr>
      <w:tr w:rsidR="007347D2" w:rsidRPr="000C02E9" w14:paraId="6B024207" w14:textId="77777777" w:rsidTr="00404C63">
        <w:trPr>
          <w:trHeight w:val="420"/>
        </w:trPr>
        <w:tc>
          <w:tcPr>
            <w:tcW w:w="534" w:type="dxa"/>
            <w:vMerge/>
            <w:tcBorders>
              <w:bottom w:val="thickThinSmallGap" w:sz="24" w:space="0" w:color="auto"/>
            </w:tcBorders>
          </w:tcPr>
          <w:p w14:paraId="757080E2" w14:textId="77777777" w:rsidR="007347D2" w:rsidRPr="000C02E9" w:rsidRDefault="007347D2" w:rsidP="00404C63">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780D4EF1" w14:textId="77777777" w:rsidR="007347D2" w:rsidRPr="000C02E9" w:rsidRDefault="007347D2" w:rsidP="00404C63">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319A62AC" w14:textId="77777777" w:rsidR="007347D2" w:rsidRPr="000C02E9" w:rsidRDefault="007347D2" w:rsidP="00404C63">
            <w:pPr>
              <w:rPr>
                <w:rFonts w:ascii="Times New Roman" w:eastAsia="標楷體" w:hAnsi="Times New Roman" w:cs="Times New Roman"/>
              </w:rPr>
            </w:pPr>
          </w:p>
        </w:tc>
        <w:tc>
          <w:tcPr>
            <w:tcW w:w="900" w:type="dxa"/>
            <w:vAlign w:val="center"/>
          </w:tcPr>
          <w:p w14:paraId="0AC8225A" w14:textId="77777777" w:rsidR="007347D2" w:rsidRPr="000C02E9" w:rsidRDefault="007347D2" w:rsidP="00404C63">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3ADA7D36" w14:textId="77777777" w:rsidR="007347D2" w:rsidRPr="00A50C61" w:rsidRDefault="007347D2" w:rsidP="00404C63">
            <w:pPr>
              <w:rPr>
                <w:rFonts w:ascii="標楷體" w:eastAsia="標楷體" w:hAnsi="標楷體" w:cs="Times New Roman"/>
                <w:szCs w:val="24"/>
              </w:rPr>
            </w:pPr>
            <w:r>
              <w:rPr>
                <w:rFonts w:ascii="標楷體" w:eastAsia="標楷體" w:hAnsi="標楷體" w:cs="Times New Roman" w:hint="eastAsia"/>
                <w:szCs w:val="24"/>
              </w:rPr>
              <w:t>休業式</w:t>
            </w:r>
          </w:p>
        </w:tc>
      </w:tr>
    </w:tbl>
    <w:p w14:paraId="50ABF656" w14:textId="77777777" w:rsidR="004D4185" w:rsidRDefault="004D4185" w:rsidP="004D4185">
      <w:pPr>
        <w:spacing w:line="400" w:lineRule="exact"/>
        <w:jc w:val="center"/>
        <w:rPr>
          <w:rFonts w:ascii="標楷體" w:eastAsia="標楷體" w:hAnsi="標楷體"/>
          <w:sz w:val="32"/>
          <w:szCs w:val="32"/>
        </w:rPr>
      </w:pPr>
    </w:p>
    <w:p w14:paraId="70161B61" w14:textId="77777777" w:rsidR="004D4185" w:rsidRDefault="004D4185" w:rsidP="004D4185">
      <w:pPr>
        <w:spacing w:line="400" w:lineRule="exact"/>
        <w:jc w:val="center"/>
        <w:rPr>
          <w:rFonts w:ascii="標楷體" w:eastAsia="標楷體" w:hAnsi="標楷體"/>
          <w:sz w:val="32"/>
          <w:szCs w:val="32"/>
        </w:rPr>
      </w:pPr>
    </w:p>
    <w:p w14:paraId="1B2545C9" w14:textId="77777777" w:rsidR="004D4185" w:rsidRDefault="004D4185" w:rsidP="004D4185">
      <w:pPr>
        <w:spacing w:line="400" w:lineRule="exact"/>
        <w:jc w:val="center"/>
        <w:rPr>
          <w:rFonts w:ascii="標楷體" w:eastAsia="標楷體" w:hAnsi="標楷體"/>
          <w:sz w:val="32"/>
          <w:szCs w:val="32"/>
        </w:rPr>
      </w:pPr>
    </w:p>
    <w:p w14:paraId="7FF2F912" w14:textId="77777777" w:rsidR="004D4185" w:rsidRDefault="004D4185" w:rsidP="004D4185">
      <w:pPr>
        <w:spacing w:line="400" w:lineRule="exact"/>
        <w:jc w:val="center"/>
        <w:rPr>
          <w:rFonts w:ascii="標楷體" w:eastAsia="標楷體" w:hAnsi="標楷體"/>
          <w:sz w:val="32"/>
          <w:szCs w:val="32"/>
        </w:rPr>
      </w:pPr>
    </w:p>
    <w:p w14:paraId="274A2B91" w14:textId="77777777" w:rsidR="004D4185" w:rsidRDefault="004D4185" w:rsidP="004D4185">
      <w:pPr>
        <w:spacing w:line="400" w:lineRule="exact"/>
        <w:jc w:val="center"/>
        <w:rPr>
          <w:rFonts w:ascii="標楷體" w:eastAsia="標楷體" w:hAnsi="標楷體"/>
          <w:sz w:val="32"/>
          <w:szCs w:val="32"/>
        </w:rPr>
      </w:pPr>
    </w:p>
    <w:p w14:paraId="63760F3F" w14:textId="77777777" w:rsidR="004D4185" w:rsidRDefault="004D4185" w:rsidP="004D4185">
      <w:pPr>
        <w:spacing w:line="400" w:lineRule="exact"/>
        <w:jc w:val="center"/>
        <w:rPr>
          <w:rFonts w:ascii="標楷體" w:eastAsia="標楷體" w:hAnsi="標楷體"/>
          <w:sz w:val="32"/>
          <w:szCs w:val="32"/>
        </w:rPr>
      </w:pPr>
    </w:p>
    <w:p w14:paraId="4333DF38" w14:textId="77777777" w:rsidR="004D4185" w:rsidRDefault="004D4185" w:rsidP="004D4185">
      <w:pPr>
        <w:spacing w:line="400" w:lineRule="exact"/>
        <w:jc w:val="center"/>
        <w:rPr>
          <w:rFonts w:ascii="標楷體" w:eastAsia="標楷體" w:hAnsi="標楷體"/>
          <w:sz w:val="32"/>
          <w:szCs w:val="32"/>
        </w:rPr>
      </w:pPr>
    </w:p>
    <w:p w14:paraId="3807406F" w14:textId="77777777" w:rsidR="004D4185" w:rsidRDefault="004D4185" w:rsidP="004D4185">
      <w:pPr>
        <w:spacing w:line="400" w:lineRule="exact"/>
        <w:jc w:val="center"/>
        <w:rPr>
          <w:rFonts w:ascii="標楷體" w:eastAsia="標楷體" w:hAnsi="標楷體"/>
          <w:sz w:val="32"/>
          <w:szCs w:val="32"/>
        </w:rPr>
      </w:pPr>
    </w:p>
    <w:p w14:paraId="093FBB0B" w14:textId="77777777" w:rsidR="004D4185" w:rsidRDefault="004D4185" w:rsidP="004D4185">
      <w:pPr>
        <w:spacing w:line="400" w:lineRule="exact"/>
        <w:jc w:val="center"/>
        <w:rPr>
          <w:rFonts w:ascii="標楷體" w:eastAsia="標楷體" w:hAnsi="標楷體"/>
          <w:sz w:val="32"/>
          <w:szCs w:val="32"/>
        </w:rPr>
      </w:pPr>
    </w:p>
    <w:p w14:paraId="6CF74ADE" w14:textId="77777777" w:rsidR="004D4185" w:rsidRDefault="004D4185" w:rsidP="004D4185">
      <w:pPr>
        <w:spacing w:line="400" w:lineRule="exact"/>
        <w:jc w:val="center"/>
        <w:rPr>
          <w:rFonts w:ascii="標楷體" w:eastAsia="標楷體" w:hAnsi="標楷體"/>
          <w:sz w:val="32"/>
          <w:szCs w:val="32"/>
        </w:rPr>
      </w:pPr>
    </w:p>
    <w:p w14:paraId="6600177D" w14:textId="77777777" w:rsidR="004D4185" w:rsidRDefault="004D4185" w:rsidP="004D4185">
      <w:pPr>
        <w:spacing w:line="400" w:lineRule="exact"/>
        <w:jc w:val="center"/>
        <w:rPr>
          <w:rFonts w:ascii="標楷體" w:eastAsia="標楷體" w:hAnsi="標楷體"/>
          <w:sz w:val="32"/>
          <w:szCs w:val="32"/>
        </w:rPr>
      </w:pPr>
    </w:p>
    <w:p w14:paraId="2C920588" w14:textId="77777777" w:rsidR="004D4185" w:rsidRDefault="004D4185" w:rsidP="004D4185">
      <w:pPr>
        <w:spacing w:line="400" w:lineRule="exact"/>
        <w:jc w:val="center"/>
        <w:rPr>
          <w:rFonts w:ascii="標楷體" w:eastAsia="標楷體" w:hAnsi="標楷體"/>
          <w:sz w:val="32"/>
          <w:szCs w:val="32"/>
        </w:rPr>
      </w:pPr>
    </w:p>
    <w:p w14:paraId="78EAF431" w14:textId="77777777" w:rsidR="004D4185" w:rsidRDefault="004D4185" w:rsidP="004D4185">
      <w:pPr>
        <w:spacing w:line="400" w:lineRule="exact"/>
        <w:jc w:val="center"/>
        <w:rPr>
          <w:rFonts w:ascii="標楷體" w:eastAsia="標楷體" w:hAnsi="標楷體"/>
          <w:sz w:val="32"/>
          <w:szCs w:val="32"/>
        </w:rPr>
      </w:pPr>
    </w:p>
    <w:p w14:paraId="68A6E812" w14:textId="77777777" w:rsidR="004D4185" w:rsidRDefault="004D4185" w:rsidP="004D4185">
      <w:pPr>
        <w:spacing w:line="400" w:lineRule="exact"/>
        <w:jc w:val="center"/>
        <w:rPr>
          <w:rFonts w:ascii="標楷體" w:eastAsia="標楷體" w:hAnsi="標楷體"/>
          <w:sz w:val="32"/>
          <w:szCs w:val="32"/>
        </w:rPr>
      </w:pPr>
    </w:p>
    <w:p w14:paraId="6621E682" w14:textId="77777777" w:rsidR="004D4185" w:rsidRDefault="004D4185" w:rsidP="004D4185">
      <w:pPr>
        <w:spacing w:line="400" w:lineRule="exact"/>
        <w:jc w:val="center"/>
        <w:rPr>
          <w:rFonts w:ascii="標楷體" w:eastAsia="標楷體" w:hAnsi="標楷體"/>
          <w:sz w:val="32"/>
          <w:szCs w:val="32"/>
        </w:rPr>
      </w:pPr>
    </w:p>
    <w:p w14:paraId="3D94FF9D" w14:textId="77777777" w:rsidR="004D4185" w:rsidRDefault="004D4185" w:rsidP="004D4185">
      <w:pPr>
        <w:spacing w:line="400" w:lineRule="exact"/>
        <w:jc w:val="center"/>
        <w:rPr>
          <w:rFonts w:ascii="標楷體" w:eastAsia="標楷體" w:hAnsi="標楷體"/>
          <w:sz w:val="32"/>
          <w:szCs w:val="32"/>
        </w:rPr>
      </w:pPr>
    </w:p>
    <w:p w14:paraId="181F0394" w14:textId="77777777" w:rsidR="004D4185" w:rsidRDefault="004D4185" w:rsidP="004D4185">
      <w:pPr>
        <w:spacing w:line="400" w:lineRule="exact"/>
        <w:jc w:val="center"/>
        <w:rPr>
          <w:rFonts w:ascii="標楷體" w:eastAsia="標楷體" w:hAnsi="標楷體"/>
          <w:sz w:val="32"/>
          <w:szCs w:val="32"/>
        </w:rPr>
      </w:pPr>
    </w:p>
    <w:p w14:paraId="78D8FA90" w14:textId="77777777" w:rsidR="004D4185" w:rsidRDefault="004D4185" w:rsidP="004D4185">
      <w:pPr>
        <w:spacing w:line="400" w:lineRule="exact"/>
        <w:jc w:val="center"/>
        <w:rPr>
          <w:rFonts w:ascii="標楷體" w:eastAsia="標楷體" w:hAnsi="標楷體"/>
          <w:sz w:val="32"/>
          <w:szCs w:val="32"/>
        </w:rPr>
      </w:pPr>
    </w:p>
    <w:p w14:paraId="37115030" w14:textId="77777777" w:rsidR="004D4185" w:rsidRDefault="004D4185" w:rsidP="004D4185">
      <w:pPr>
        <w:spacing w:line="400" w:lineRule="exact"/>
        <w:jc w:val="center"/>
        <w:rPr>
          <w:rFonts w:ascii="標楷體" w:eastAsia="標楷體" w:hAnsi="標楷體"/>
          <w:sz w:val="32"/>
          <w:szCs w:val="32"/>
        </w:rPr>
      </w:pPr>
    </w:p>
    <w:p w14:paraId="2E3E0E3E" w14:textId="77777777" w:rsidR="004D4185" w:rsidRDefault="004D4185" w:rsidP="004D4185">
      <w:pPr>
        <w:spacing w:line="400" w:lineRule="exact"/>
        <w:jc w:val="center"/>
        <w:rPr>
          <w:rFonts w:ascii="標楷體" w:eastAsia="標楷體" w:hAnsi="標楷體"/>
          <w:sz w:val="32"/>
          <w:szCs w:val="32"/>
        </w:rPr>
      </w:pPr>
    </w:p>
    <w:p w14:paraId="1DB51AF8" w14:textId="77777777" w:rsidR="004D4185" w:rsidRDefault="004D4185" w:rsidP="004D4185">
      <w:pPr>
        <w:spacing w:line="400" w:lineRule="exact"/>
        <w:jc w:val="center"/>
        <w:rPr>
          <w:rFonts w:ascii="標楷體" w:eastAsia="標楷體" w:hAnsi="標楷體"/>
          <w:sz w:val="32"/>
          <w:szCs w:val="32"/>
        </w:rPr>
      </w:pPr>
    </w:p>
    <w:p w14:paraId="47D869A5" w14:textId="77777777" w:rsidR="004D4185" w:rsidRDefault="004D4185" w:rsidP="004D4185">
      <w:pPr>
        <w:spacing w:line="400" w:lineRule="exact"/>
        <w:jc w:val="center"/>
        <w:rPr>
          <w:rFonts w:ascii="標楷體" w:eastAsia="標楷體" w:hAnsi="標楷體"/>
          <w:sz w:val="32"/>
          <w:szCs w:val="32"/>
        </w:rPr>
      </w:pPr>
    </w:p>
    <w:p w14:paraId="5459B8B4" w14:textId="77777777" w:rsidR="004D4185" w:rsidRDefault="004D4185" w:rsidP="004D4185">
      <w:pPr>
        <w:spacing w:line="400" w:lineRule="exact"/>
        <w:jc w:val="center"/>
        <w:rPr>
          <w:rFonts w:ascii="標楷體" w:eastAsia="標楷體" w:hAnsi="標楷體"/>
          <w:sz w:val="32"/>
          <w:szCs w:val="32"/>
        </w:rPr>
      </w:pPr>
    </w:p>
    <w:p w14:paraId="110FC276" w14:textId="77777777" w:rsidR="004D4185" w:rsidRDefault="004D4185" w:rsidP="004D4185">
      <w:pPr>
        <w:spacing w:line="400" w:lineRule="exact"/>
        <w:jc w:val="center"/>
        <w:rPr>
          <w:rFonts w:ascii="標楷體" w:eastAsia="標楷體" w:hAnsi="標楷體"/>
          <w:sz w:val="32"/>
          <w:szCs w:val="32"/>
        </w:rPr>
      </w:pPr>
    </w:p>
    <w:p w14:paraId="24A3E004" w14:textId="77777777" w:rsidR="004D4185" w:rsidRDefault="004D4185" w:rsidP="004D4185">
      <w:pPr>
        <w:spacing w:line="400" w:lineRule="exact"/>
        <w:jc w:val="center"/>
        <w:rPr>
          <w:rFonts w:ascii="標楷體" w:eastAsia="標楷體" w:hAnsi="標楷體"/>
          <w:sz w:val="32"/>
          <w:szCs w:val="32"/>
        </w:rPr>
      </w:pPr>
    </w:p>
    <w:p w14:paraId="30875573" w14:textId="77777777" w:rsidR="00561F1C" w:rsidRDefault="00561F1C" w:rsidP="004D4185">
      <w:pPr>
        <w:spacing w:line="400" w:lineRule="exact"/>
        <w:jc w:val="center"/>
        <w:rPr>
          <w:rFonts w:ascii="標楷體" w:eastAsia="標楷體" w:hAnsi="標楷體"/>
          <w:sz w:val="32"/>
          <w:szCs w:val="32"/>
        </w:rPr>
      </w:pPr>
    </w:p>
    <w:p w14:paraId="52E5E695" w14:textId="77777777" w:rsidR="00561F1C" w:rsidRDefault="00561F1C" w:rsidP="004D4185">
      <w:pPr>
        <w:spacing w:line="400" w:lineRule="exact"/>
        <w:jc w:val="center"/>
        <w:rPr>
          <w:rFonts w:ascii="標楷體" w:eastAsia="標楷體" w:hAnsi="標楷體"/>
          <w:sz w:val="32"/>
          <w:szCs w:val="32"/>
        </w:rPr>
      </w:pPr>
    </w:p>
    <w:p w14:paraId="58CBB8BF" w14:textId="77777777" w:rsidR="00561F1C" w:rsidRDefault="00561F1C" w:rsidP="004D4185">
      <w:pPr>
        <w:spacing w:line="400" w:lineRule="exact"/>
        <w:jc w:val="center"/>
        <w:rPr>
          <w:rFonts w:ascii="標楷體" w:eastAsia="標楷體" w:hAnsi="標楷體"/>
          <w:sz w:val="32"/>
          <w:szCs w:val="32"/>
        </w:rPr>
      </w:pPr>
    </w:p>
    <w:p w14:paraId="3DD5C74E" w14:textId="77777777" w:rsidR="004D4185" w:rsidRDefault="004D4185" w:rsidP="004D4185">
      <w:pPr>
        <w:spacing w:line="400" w:lineRule="exact"/>
        <w:jc w:val="center"/>
        <w:rPr>
          <w:rFonts w:ascii="標楷體" w:eastAsia="標楷體" w:hAnsi="標楷體"/>
          <w:sz w:val="32"/>
          <w:szCs w:val="32"/>
        </w:rPr>
      </w:pPr>
    </w:p>
    <w:p w14:paraId="4D4BCA9C" w14:textId="77777777" w:rsidR="004D4185" w:rsidRDefault="004D4185" w:rsidP="004D4185">
      <w:pPr>
        <w:spacing w:line="400" w:lineRule="exact"/>
        <w:jc w:val="center"/>
        <w:rPr>
          <w:rFonts w:ascii="標楷體" w:eastAsia="標楷體" w:hAnsi="標楷體"/>
          <w:sz w:val="32"/>
          <w:szCs w:val="32"/>
        </w:rPr>
      </w:pPr>
    </w:p>
    <w:p w14:paraId="0B8BD469" w14:textId="77777777" w:rsidR="004D4185" w:rsidRDefault="004D4185" w:rsidP="004D4185">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0E6081DC" w14:textId="77777777" w:rsidR="00B74A2F" w:rsidRPr="004D4185" w:rsidRDefault="004D4185" w:rsidP="004D41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333FAB" w:rsidRPr="000C02E9" w14:paraId="32876B6E" w14:textId="77777777" w:rsidTr="00B655B6">
        <w:trPr>
          <w:trHeight w:val="596"/>
        </w:trPr>
        <w:tc>
          <w:tcPr>
            <w:tcW w:w="1957" w:type="dxa"/>
            <w:gridSpan w:val="2"/>
            <w:vAlign w:val="center"/>
          </w:tcPr>
          <w:p w14:paraId="276293DD" w14:textId="77777777" w:rsidR="00333FAB" w:rsidRPr="004133B4" w:rsidRDefault="00333FAB" w:rsidP="00957350">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0BCF4EF1" w14:textId="77777777" w:rsidR="00333FAB" w:rsidRPr="004133B4" w:rsidRDefault="00333FAB"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2B143C3C" w14:textId="77777777" w:rsidR="00333FAB" w:rsidRPr="004133B4" w:rsidRDefault="00333FAB"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4257849E" w14:textId="77777777" w:rsidR="00333FAB" w:rsidRPr="004133B4" w:rsidRDefault="00333FAB"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333FAB" w:rsidRPr="000C02E9" w14:paraId="5FC6409C" w14:textId="77777777" w:rsidTr="00B655B6">
        <w:trPr>
          <w:trHeight w:val="561"/>
        </w:trPr>
        <w:tc>
          <w:tcPr>
            <w:tcW w:w="1957" w:type="dxa"/>
            <w:gridSpan w:val="2"/>
            <w:vAlign w:val="center"/>
          </w:tcPr>
          <w:p w14:paraId="1031201F" w14:textId="77777777" w:rsidR="00333FAB" w:rsidRDefault="00333FAB"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語文領域</w:t>
            </w:r>
          </w:p>
          <w:p w14:paraId="47AA11D7" w14:textId="77777777" w:rsidR="00333FAB" w:rsidRPr="000C02E9" w:rsidRDefault="00333FAB"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卡拉</w:t>
            </w:r>
            <w:r>
              <w:rPr>
                <w:rFonts w:ascii="Times New Roman" w:eastAsia="標楷體" w:hAnsi="Times New Roman" w:cs="Times New Roman" w:hint="eastAsia"/>
                <w:sz w:val="28"/>
                <w:szCs w:val="28"/>
              </w:rPr>
              <w:t>OK)</w:t>
            </w:r>
          </w:p>
        </w:tc>
        <w:tc>
          <w:tcPr>
            <w:tcW w:w="2921" w:type="dxa"/>
            <w:vAlign w:val="center"/>
          </w:tcPr>
          <w:p w14:paraId="627B3102" w14:textId="77777777" w:rsidR="00333FAB" w:rsidRPr="000C02E9" w:rsidRDefault="00333FAB" w:rsidP="00B655B6">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14:paraId="2B13F3A4" w14:textId="77777777" w:rsidR="00333FAB" w:rsidRPr="000C02E9" w:rsidRDefault="00333FAB"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14:paraId="3776B338" w14:textId="77777777" w:rsidR="00333FAB" w:rsidRPr="000C02E9" w:rsidRDefault="00333FAB"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代課老師</w:t>
            </w:r>
          </w:p>
        </w:tc>
      </w:tr>
      <w:tr w:rsidR="00333FAB" w:rsidRPr="000C02E9" w14:paraId="205126F4" w14:textId="77777777" w:rsidTr="00B655B6">
        <w:trPr>
          <w:trHeight w:val="854"/>
        </w:trPr>
        <w:tc>
          <w:tcPr>
            <w:tcW w:w="1957" w:type="dxa"/>
            <w:gridSpan w:val="2"/>
            <w:vAlign w:val="center"/>
          </w:tcPr>
          <w:p w14:paraId="53A995A2" w14:textId="77777777" w:rsidR="00333FAB" w:rsidRPr="004133B4" w:rsidRDefault="00333FAB"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BDE5673" w14:textId="77777777" w:rsidR="00333FAB" w:rsidRPr="000C02E9" w:rsidRDefault="00333FAB"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0BA73127" w14:textId="77777777" w:rsidR="00333FAB" w:rsidRDefault="00333FAB" w:rsidP="00B655B6">
            <w:pPr>
              <w:spacing w:line="240" w:lineRule="exact"/>
              <w:rPr>
                <w:rFonts w:ascii="標楷體" w:eastAsia="標楷體" w:hAnsi="標楷體"/>
                <w:color w:val="0D0D0D"/>
              </w:rPr>
            </w:pPr>
            <w:r>
              <w:rPr>
                <w:rFonts w:ascii="標楷體" w:eastAsia="標楷體" w:hAnsi="標楷體" w:hint="eastAsia"/>
                <w:color w:val="0D0D0D"/>
              </w:rPr>
              <w:t>三年級：</w:t>
            </w:r>
          </w:p>
          <w:p w14:paraId="28156190" w14:textId="77777777" w:rsidR="00333FAB" w:rsidRPr="00202E56" w:rsidRDefault="00333FAB" w:rsidP="00B655B6">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 xml:space="preserve"> 、胡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574C9439" w14:textId="77777777" w:rsidR="00333FAB" w:rsidRDefault="00333FAB" w:rsidP="00B655B6">
            <w:pPr>
              <w:spacing w:line="240" w:lineRule="exact"/>
              <w:rPr>
                <w:rFonts w:ascii="標楷體" w:eastAsia="標楷體" w:hAnsi="標楷體"/>
                <w:color w:val="0D0D0D"/>
              </w:rPr>
            </w:pPr>
            <w:r>
              <w:rPr>
                <w:rFonts w:ascii="標楷體" w:eastAsia="標楷體" w:hAnsi="標楷體" w:hint="eastAsia"/>
                <w:color w:val="0D0D0D"/>
              </w:rPr>
              <w:t>四年級：</w:t>
            </w:r>
          </w:p>
          <w:p w14:paraId="2FDF306A" w14:textId="77777777" w:rsidR="00333FAB" w:rsidRPr="000600C6" w:rsidRDefault="00333FAB" w:rsidP="00B655B6">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333FAB" w:rsidRPr="000C02E9" w14:paraId="5DD4BFCA" w14:textId="77777777" w:rsidTr="00B655B6">
        <w:trPr>
          <w:trHeight w:val="1066"/>
        </w:trPr>
        <w:tc>
          <w:tcPr>
            <w:tcW w:w="1957" w:type="dxa"/>
            <w:gridSpan w:val="2"/>
            <w:vAlign w:val="center"/>
          </w:tcPr>
          <w:p w14:paraId="64502D50" w14:textId="77777777" w:rsidR="00333FAB" w:rsidRPr="000C02E9" w:rsidRDefault="00333FAB"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72E74B9F" w14:textId="77777777" w:rsidR="00333FAB" w:rsidRDefault="00333FAB"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2E4D12BE" w14:textId="77777777" w:rsidR="00333FAB" w:rsidRPr="004133B4" w:rsidRDefault="00333FAB"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333FAB" w:rsidRPr="000C02E9" w14:paraId="16531EF5" w14:textId="77777777" w:rsidTr="00B655B6">
        <w:trPr>
          <w:trHeight w:val="899"/>
        </w:trPr>
        <w:tc>
          <w:tcPr>
            <w:tcW w:w="1957" w:type="dxa"/>
            <w:gridSpan w:val="2"/>
            <w:tcBorders>
              <w:bottom w:val="double" w:sz="4" w:space="0" w:color="auto"/>
            </w:tcBorders>
            <w:vAlign w:val="center"/>
          </w:tcPr>
          <w:p w14:paraId="45CE8E23" w14:textId="77777777" w:rsidR="00333FAB" w:rsidRPr="000C02E9" w:rsidRDefault="00333FAB"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202FA1D1" w14:textId="77777777" w:rsidR="00333FAB" w:rsidRPr="00D3750D" w:rsidRDefault="00333FAB" w:rsidP="00333FAB">
            <w:pPr>
              <w:pStyle w:val="Default"/>
              <w:numPr>
                <w:ilvl w:val="0"/>
                <w:numId w:val="8"/>
              </w:numPr>
            </w:pPr>
            <w:r w:rsidRPr="00D3750D">
              <w:rPr>
                <w:rFonts w:hint="eastAsia"/>
              </w:rPr>
              <w:t>在</w:t>
            </w:r>
            <w:r>
              <w:rPr>
                <w:rFonts w:hint="eastAsia"/>
              </w:rPr>
              <w:t>小團體</w:t>
            </w:r>
            <w:r w:rsidRPr="00D3750D">
              <w:rPr>
                <w:rFonts w:hint="eastAsia"/>
              </w:rPr>
              <w:t>活動中</w:t>
            </w:r>
            <w:r>
              <w:rPr>
                <w:rFonts w:hint="eastAsia"/>
              </w:rPr>
              <w:t>，透過</w:t>
            </w:r>
            <w:r w:rsidRPr="00D3750D">
              <w:rPr>
                <w:rFonts w:hint="eastAsia"/>
              </w:rPr>
              <w:t>卡拉OK</w:t>
            </w:r>
            <w:r>
              <w:rPr>
                <w:rFonts w:hint="eastAsia"/>
              </w:rPr>
              <w:t>模擬點歌的方式</w:t>
            </w:r>
            <w:r w:rsidRPr="00D3750D">
              <w:rPr>
                <w:rFonts w:hint="eastAsia"/>
              </w:rPr>
              <w:t>學習多元媒材與技法表現創作主題，並透過聽唱、聽奏來進行歌唱及演奏以表達情感。</w:t>
            </w:r>
          </w:p>
          <w:p w14:paraId="5E5FA53E" w14:textId="77777777" w:rsidR="00333FAB" w:rsidRPr="00967C84" w:rsidRDefault="00333FAB" w:rsidP="00333FAB">
            <w:pPr>
              <w:pStyle w:val="Default"/>
              <w:numPr>
                <w:ilvl w:val="0"/>
                <w:numId w:val="8"/>
              </w:numPr>
              <w:rPr>
                <w:sz w:val="23"/>
                <w:szCs w:val="23"/>
              </w:rPr>
            </w:pPr>
            <w:r>
              <w:rPr>
                <w:rFonts w:hint="eastAsia"/>
              </w:rPr>
              <w:t>在團體</w:t>
            </w:r>
            <w:r w:rsidRPr="00D3750D">
              <w:rPr>
                <w:rFonts w:hint="eastAsia"/>
              </w:rPr>
              <w:t>歡唱活動中</w:t>
            </w:r>
            <w:r>
              <w:rPr>
                <w:rFonts w:hint="eastAsia"/>
              </w:rPr>
              <w:t>，透過自由選歌的方式</w:t>
            </w:r>
            <w:r w:rsidRPr="00D3750D">
              <w:rPr>
                <w:rFonts w:hint="eastAsia"/>
              </w:rPr>
              <w:t>培養樂於參與各類藝術活動，探索自己的藝術興趣與能力，並展現欣賞禮儀。</w:t>
            </w:r>
          </w:p>
        </w:tc>
      </w:tr>
      <w:tr w:rsidR="00333FAB" w:rsidRPr="000C02E9" w14:paraId="64D48F77" w14:textId="77777777" w:rsidTr="00B655B6">
        <w:trPr>
          <w:trHeight w:val="420"/>
        </w:trPr>
        <w:tc>
          <w:tcPr>
            <w:tcW w:w="536" w:type="dxa"/>
            <w:vMerge w:val="restart"/>
            <w:tcBorders>
              <w:top w:val="double" w:sz="4" w:space="0" w:color="auto"/>
            </w:tcBorders>
            <w:vAlign w:val="center"/>
          </w:tcPr>
          <w:p w14:paraId="0DD751E8" w14:textId="77777777" w:rsidR="00333FAB" w:rsidRPr="000C02E9" w:rsidRDefault="00333FAB"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186DEDE7" w14:textId="77777777" w:rsidR="00333FAB" w:rsidRDefault="00333FAB" w:rsidP="00B655B6">
            <w:pPr>
              <w:jc w:val="center"/>
              <w:rPr>
                <w:rFonts w:ascii="Times New Roman" w:eastAsia="標楷體" w:hAnsi="Times New Roman" w:cs="Times New Roman"/>
                <w:szCs w:val="24"/>
              </w:rPr>
            </w:pPr>
          </w:p>
          <w:p w14:paraId="4C4C685F" w14:textId="77777777" w:rsidR="00333FAB" w:rsidRDefault="00333FAB" w:rsidP="00B655B6">
            <w:pPr>
              <w:jc w:val="center"/>
              <w:rPr>
                <w:rFonts w:ascii="Times New Roman" w:eastAsia="標楷體" w:hAnsi="Times New Roman" w:cs="Times New Roman"/>
                <w:szCs w:val="24"/>
              </w:rPr>
            </w:pPr>
          </w:p>
          <w:p w14:paraId="2A4CD9DB" w14:textId="77777777" w:rsidR="00333FAB" w:rsidRDefault="00333FAB" w:rsidP="00B655B6">
            <w:pPr>
              <w:jc w:val="center"/>
              <w:rPr>
                <w:rFonts w:ascii="Times New Roman" w:eastAsia="標楷體" w:hAnsi="Times New Roman" w:cs="Times New Roman"/>
                <w:szCs w:val="24"/>
              </w:rPr>
            </w:pPr>
          </w:p>
          <w:p w14:paraId="614E7C20" w14:textId="77777777" w:rsidR="00333FAB" w:rsidRDefault="00333FAB"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AFCC21A" w14:textId="77777777" w:rsidR="00333FAB" w:rsidRDefault="00333FAB" w:rsidP="00B655B6">
            <w:pPr>
              <w:jc w:val="center"/>
              <w:rPr>
                <w:rFonts w:ascii="Times New Roman" w:eastAsia="標楷體" w:hAnsi="Times New Roman" w:cs="Times New Roman"/>
                <w:szCs w:val="24"/>
              </w:rPr>
            </w:pPr>
          </w:p>
          <w:p w14:paraId="6DAF1731" w14:textId="77777777" w:rsidR="00333FAB" w:rsidRPr="000C02E9" w:rsidRDefault="00333FAB" w:rsidP="00B655B6">
            <w:pPr>
              <w:jc w:val="center"/>
              <w:rPr>
                <w:rFonts w:ascii="Times New Roman" w:eastAsia="標楷體" w:hAnsi="Times New Roman" w:cs="Times New Roman"/>
                <w:szCs w:val="24"/>
              </w:rPr>
            </w:pPr>
          </w:p>
          <w:p w14:paraId="71199208" w14:textId="77777777" w:rsidR="00333FAB" w:rsidRDefault="00333FAB"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D043803" w14:textId="77777777" w:rsidR="00333FAB" w:rsidRDefault="00333FAB" w:rsidP="00B655B6">
            <w:pPr>
              <w:jc w:val="center"/>
              <w:rPr>
                <w:rFonts w:ascii="Times New Roman" w:eastAsia="標楷體" w:hAnsi="Times New Roman" w:cs="Times New Roman"/>
                <w:szCs w:val="24"/>
              </w:rPr>
            </w:pPr>
          </w:p>
          <w:p w14:paraId="25E5B5B7" w14:textId="77777777" w:rsidR="00333FAB" w:rsidRPr="000C02E9" w:rsidRDefault="00333FAB" w:rsidP="00B655B6">
            <w:pPr>
              <w:jc w:val="center"/>
              <w:rPr>
                <w:rFonts w:ascii="Times New Roman" w:eastAsia="標楷體" w:hAnsi="Times New Roman" w:cs="Times New Roman"/>
                <w:szCs w:val="24"/>
              </w:rPr>
            </w:pPr>
          </w:p>
          <w:p w14:paraId="7878F33C" w14:textId="77777777" w:rsidR="00333FAB" w:rsidRPr="000C02E9" w:rsidRDefault="00333FAB"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5318491F" w14:textId="77777777" w:rsidR="00333FAB" w:rsidRPr="000C02E9" w:rsidRDefault="00333FAB"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65B9FBB5" w14:textId="77777777" w:rsidR="00333FAB" w:rsidRPr="000C02E9" w:rsidRDefault="00333FAB"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2AFA399A" w14:textId="77777777" w:rsidR="00333FAB" w:rsidRPr="000C02E9" w:rsidRDefault="00333FAB"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5C80A388" w14:textId="77777777" w:rsidR="00333FAB" w:rsidRPr="000C02E9" w:rsidRDefault="00333FAB"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4E0E8966" w14:textId="77777777" w:rsidR="00333FAB" w:rsidRPr="000C02E9" w:rsidRDefault="00333FAB"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1EB9E499" w14:textId="77777777" w:rsidR="00333FAB" w:rsidRPr="000C02E9" w:rsidRDefault="00333FAB" w:rsidP="00B655B6">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5C83938D" w14:textId="77777777" w:rsidR="00333FAB" w:rsidRPr="000C02E9" w:rsidRDefault="00333FAB"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EC07D7C" w14:textId="77777777" w:rsidR="00333FAB" w:rsidRPr="000C02E9" w:rsidRDefault="00333FAB"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799AE226" w14:textId="77777777" w:rsidR="00333FAB" w:rsidRPr="000C02E9" w:rsidRDefault="00333FAB" w:rsidP="00B655B6">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45E2BF6B" w14:textId="77777777" w:rsidR="00333FAB" w:rsidRPr="000C02E9" w:rsidRDefault="00333FAB"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26D65034" w14:textId="77777777" w:rsidR="00333FAB" w:rsidRPr="000C02E9" w:rsidRDefault="00333FAB"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06CF96B0" w14:textId="77777777" w:rsidR="00333FAB" w:rsidRPr="000C02E9" w:rsidRDefault="00333FAB"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333FAB" w:rsidRPr="000C02E9" w14:paraId="47A8411A" w14:textId="77777777" w:rsidTr="00B655B6">
        <w:trPr>
          <w:trHeight w:val="420"/>
        </w:trPr>
        <w:tc>
          <w:tcPr>
            <w:tcW w:w="536" w:type="dxa"/>
            <w:vMerge/>
            <w:tcBorders>
              <w:bottom w:val="single" w:sz="4" w:space="0" w:color="auto"/>
            </w:tcBorders>
          </w:tcPr>
          <w:p w14:paraId="4990A48B" w14:textId="77777777" w:rsidR="00333FAB" w:rsidRPr="000C02E9" w:rsidRDefault="00333FAB" w:rsidP="00B655B6">
            <w:pPr>
              <w:rPr>
                <w:rFonts w:ascii="Times New Roman" w:eastAsia="標楷體" w:hAnsi="Times New Roman" w:cs="Times New Roman"/>
              </w:rPr>
            </w:pPr>
          </w:p>
        </w:tc>
        <w:tc>
          <w:tcPr>
            <w:tcW w:w="1421" w:type="dxa"/>
            <w:vMerge/>
            <w:tcBorders>
              <w:right w:val="single" w:sz="4" w:space="0" w:color="auto"/>
            </w:tcBorders>
            <w:vAlign w:val="center"/>
          </w:tcPr>
          <w:p w14:paraId="4D0539F1" w14:textId="77777777" w:rsidR="00333FAB" w:rsidRPr="000C02E9" w:rsidRDefault="00333FAB"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C8CBD66" w14:textId="77777777" w:rsidR="00333FAB" w:rsidRPr="000C02E9" w:rsidRDefault="00333FAB" w:rsidP="00B655B6">
            <w:pPr>
              <w:rPr>
                <w:rFonts w:ascii="Times New Roman" w:eastAsia="標楷體" w:hAnsi="Times New Roman" w:cs="Times New Roman"/>
                <w:sz w:val="22"/>
              </w:rPr>
            </w:pPr>
          </w:p>
        </w:tc>
        <w:tc>
          <w:tcPr>
            <w:tcW w:w="591" w:type="dxa"/>
            <w:vMerge/>
            <w:tcBorders>
              <w:left w:val="double" w:sz="4" w:space="0" w:color="auto"/>
            </w:tcBorders>
          </w:tcPr>
          <w:p w14:paraId="1E4ACCA5" w14:textId="77777777" w:rsidR="00333FAB" w:rsidRPr="000C02E9" w:rsidRDefault="00333FAB"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3699A092"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vAlign w:val="center"/>
          </w:tcPr>
          <w:p w14:paraId="3EB1D795"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開學週</w:t>
            </w:r>
            <w:r>
              <w:rPr>
                <w:rFonts w:ascii="標楷體" w:eastAsia="標楷體" w:hAnsi="標楷體" w:hint="eastAsia"/>
                <w:szCs w:val="24"/>
              </w:rPr>
              <w:t>/彈性課程</w:t>
            </w:r>
          </w:p>
        </w:tc>
      </w:tr>
      <w:tr w:rsidR="00333FAB" w:rsidRPr="000C02E9" w14:paraId="13D7A4B3" w14:textId="77777777" w:rsidTr="00B655B6">
        <w:trPr>
          <w:trHeight w:val="420"/>
        </w:trPr>
        <w:tc>
          <w:tcPr>
            <w:tcW w:w="536" w:type="dxa"/>
            <w:vMerge/>
            <w:tcBorders>
              <w:bottom w:val="single" w:sz="4" w:space="0" w:color="auto"/>
            </w:tcBorders>
          </w:tcPr>
          <w:p w14:paraId="1CD65159" w14:textId="77777777" w:rsidR="00333FAB" w:rsidRPr="000C02E9" w:rsidRDefault="00333FAB" w:rsidP="00B655B6">
            <w:pPr>
              <w:rPr>
                <w:rFonts w:ascii="Times New Roman" w:eastAsia="標楷體" w:hAnsi="Times New Roman" w:cs="Times New Roman"/>
              </w:rPr>
            </w:pPr>
          </w:p>
        </w:tc>
        <w:tc>
          <w:tcPr>
            <w:tcW w:w="1421" w:type="dxa"/>
            <w:vMerge/>
            <w:tcBorders>
              <w:right w:val="single" w:sz="4" w:space="0" w:color="auto"/>
            </w:tcBorders>
            <w:vAlign w:val="center"/>
          </w:tcPr>
          <w:p w14:paraId="64FB8112" w14:textId="77777777" w:rsidR="00333FAB" w:rsidRPr="000C02E9" w:rsidRDefault="00333FAB"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F938328" w14:textId="77777777" w:rsidR="00333FAB" w:rsidRPr="000C02E9" w:rsidRDefault="00333FAB" w:rsidP="00B655B6">
            <w:pPr>
              <w:rPr>
                <w:rFonts w:ascii="Times New Roman" w:eastAsia="標楷體" w:hAnsi="Times New Roman" w:cs="Times New Roman"/>
                <w:sz w:val="22"/>
              </w:rPr>
            </w:pPr>
          </w:p>
        </w:tc>
        <w:tc>
          <w:tcPr>
            <w:tcW w:w="591" w:type="dxa"/>
            <w:vMerge/>
            <w:tcBorders>
              <w:left w:val="double" w:sz="4" w:space="0" w:color="auto"/>
            </w:tcBorders>
          </w:tcPr>
          <w:p w14:paraId="791B536B" w14:textId="77777777" w:rsidR="00333FAB" w:rsidRPr="000C02E9" w:rsidRDefault="00333FAB"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285C316D"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vAlign w:val="center"/>
          </w:tcPr>
          <w:p w14:paraId="73E0D852"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發音練習、點唱以前教過的流行歌</w:t>
            </w:r>
          </w:p>
        </w:tc>
      </w:tr>
      <w:tr w:rsidR="00333FAB" w:rsidRPr="000C02E9" w14:paraId="1ADBAC97" w14:textId="77777777" w:rsidTr="00B655B6">
        <w:trPr>
          <w:trHeight w:val="420"/>
        </w:trPr>
        <w:tc>
          <w:tcPr>
            <w:tcW w:w="536" w:type="dxa"/>
            <w:vMerge/>
          </w:tcPr>
          <w:p w14:paraId="52D61183" w14:textId="77777777" w:rsidR="00333FAB" w:rsidRPr="000C02E9" w:rsidRDefault="00333FAB" w:rsidP="00B655B6">
            <w:pPr>
              <w:rPr>
                <w:rFonts w:ascii="Times New Roman" w:eastAsia="標楷體" w:hAnsi="Times New Roman" w:cs="Times New Roman"/>
              </w:rPr>
            </w:pPr>
          </w:p>
        </w:tc>
        <w:tc>
          <w:tcPr>
            <w:tcW w:w="1421" w:type="dxa"/>
            <w:vMerge/>
            <w:tcBorders>
              <w:right w:val="single" w:sz="4" w:space="0" w:color="auto"/>
            </w:tcBorders>
            <w:vAlign w:val="center"/>
          </w:tcPr>
          <w:p w14:paraId="796AA80D" w14:textId="77777777" w:rsidR="00333FAB" w:rsidRPr="000C02E9" w:rsidRDefault="00333FAB"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BBDF648" w14:textId="77777777" w:rsidR="00333FAB" w:rsidRPr="000C02E9" w:rsidRDefault="00333FAB" w:rsidP="00B655B6">
            <w:pPr>
              <w:rPr>
                <w:rFonts w:ascii="Times New Roman" w:eastAsia="標楷體" w:hAnsi="Times New Roman" w:cs="Times New Roman"/>
                <w:sz w:val="22"/>
              </w:rPr>
            </w:pPr>
          </w:p>
        </w:tc>
        <w:tc>
          <w:tcPr>
            <w:tcW w:w="591" w:type="dxa"/>
            <w:vMerge/>
            <w:tcBorders>
              <w:left w:val="double" w:sz="4" w:space="0" w:color="auto"/>
            </w:tcBorders>
          </w:tcPr>
          <w:p w14:paraId="119DEFDE" w14:textId="77777777" w:rsidR="00333FAB" w:rsidRPr="000C02E9" w:rsidRDefault="00333FAB" w:rsidP="00B655B6">
            <w:pPr>
              <w:rPr>
                <w:rFonts w:ascii="Times New Roman" w:eastAsia="標楷體" w:hAnsi="Times New Roman" w:cs="Times New Roman"/>
              </w:rPr>
            </w:pPr>
          </w:p>
        </w:tc>
        <w:tc>
          <w:tcPr>
            <w:tcW w:w="913" w:type="dxa"/>
            <w:vAlign w:val="center"/>
          </w:tcPr>
          <w:p w14:paraId="7307C49A"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vAlign w:val="center"/>
          </w:tcPr>
          <w:p w14:paraId="0C0E478D"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發音練習、點唱以前教過的流行歌</w:t>
            </w:r>
          </w:p>
        </w:tc>
      </w:tr>
      <w:tr w:rsidR="00333FAB" w:rsidRPr="000C02E9" w14:paraId="4DE86A1A" w14:textId="77777777" w:rsidTr="00B655B6">
        <w:trPr>
          <w:trHeight w:val="420"/>
        </w:trPr>
        <w:tc>
          <w:tcPr>
            <w:tcW w:w="536" w:type="dxa"/>
            <w:vMerge/>
          </w:tcPr>
          <w:p w14:paraId="7878D174" w14:textId="77777777" w:rsidR="00333FAB" w:rsidRPr="000C02E9" w:rsidRDefault="00333FAB" w:rsidP="00B655B6">
            <w:pPr>
              <w:rPr>
                <w:rFonts w:ascii="Times New Roman" w:eastAsia="標楷體" w:hAnsi="Times New Roman" w:cs="Times New Roman"/>
              </w:rPr>
            </w:pPr>
          </w:p>
        </w:tc>
        <w:tc>
          <w:tcPr>
            <w:tcW w:w="1421" w:type="dxa"/>
            <w:vMerge/>
            <w:tcBorders>
              <w:right w:val="single" w:sz="4" w:space="0" w:color="auto"/>
            </w:tcBorders>
            <w:vAlign w:val="center"/>
          </w:tcPr>
          <w:p w14:paraId="4E083C9C" w14:textId="77777777" w:rsidR="00333FAB" w:rsidRPr="000C02E9" w:rsidRDefault="00333FAB"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D0A150C" w14:textId="77777777" w:rsidR="00333FAB" w:rsidRPr="000C02E9" w:rsidRDefault="00333FAB" w:rsidP="00B655B6">
            <w:pPr>
              <w:rPr>
                <w:rFonts w:ascii="Times New Roman" w:eastAsia="標楷體" w:hAnsi="Times New Roman" w:cs="Times New Roman"/>
                <w:sz w:val="22"/>
              </w:rPr>
            </w:pPr>
          </w:p>
        </w:tc>
        <w:tc>
          <w:tcPr>
            <w:tcW w:w="591" w:type="dxa"/>
            <w:vMerge/>
            <w:tcBorders>
              <w:left w:val="double" w:sz="4" w:space="0" w:color="auto"/>
            </w:tcBorders>
          </w:tcPr>
          <w:p w14:paraId="76D6482B" w14:textId="77777777" w:rsidR="00333FAB" w:rsidRPr="000C02E9" w:rsidRDefault="00333FAB" w:rsidP="00B655B6">
            <w:pPr>
              <w:rPr>
                <w:rFonts w:ascii="Times New Roman" w:eastAsia="標楷體" w:hAnsi="Times New Roman" w:cs="Times New Roman"/>
              </w:rPr>
            </w:pPr>
          </w:p>
        </w:tc>
        <w:tc>
          <w:tcPr>
            <w:tcW w:w="913" w:type="dxa"/>
            <w:vAlign w:val="center"/>
          </w:tcPr>
          <w:p w14:paraId="159B9F85"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vAlign w:val="center"/>
          </w:tcPr>
          <w:p w14:paraId="0E437B93"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發音練習、教唱流行歌1、點唱以前教過的流行歌</w:t>
            </w:r>
          </w:p>
        </w:tc>
      </w:tr>
      <w:tr w:rsidR="00333FAB" w:rsidRPr="000C02E9" w14:paraId="515C52A2" w14:textId="77777777" w:rsidTr="00B655B6">
        <w:trPr>
          <w:trHeight w:val="420"/>
        </w:trPr>
        <w:tc>
          <w:tcPr>
            <w:tcW w:w="536" w:type="dxa"/>
            <w:vMerge/>
          </w:tcPr>
          <w:p w14:paraId="683B4E05" w14:textId="77777777" w:rsidR="00333FAB" w:rsidRPr="000C02E9" w:rsidRDefault="00333FAB" w:rsidP="00B655B6">
            <w:pPr>
              <w:rPr>
                <w:rFonts w:ascii="Times New Roman" w:eastAsia="標楷體" w:hAnsi="Times New Roman" w:cs="Times New Roman"/>
              </w:rPr>
            </w:pPr>
          </w:p>
        </w:tc>
        <w:tc>
          <w:tcPr>
            <w:tcW w:w="1421" w:type="dxa"/>
            <w:vMerge/>
            <w:tcBorders>
              <w:right w:val="single" w:sz="4" w:space="0" w:color="auto"/>
            </w:tcBorders>
            <w:vAlign w:val="center"/>
          </w:tcPr>
          <w:p w14:paraId="462D0935" w14:textId="77777777" w:rsidR="00333FAB" w:rsidRPr="000C02E9" w:rsidRDefault="00333FAB"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8C7059A" w14:textId="77777777" w:rsidR="00333FAB" w:rsidRPr="000C02E9" w:rsidRDefault="00333FAB" w:rsidP="00B655B6">
            <w:pPr>
              <w:rPr>
                <w:rFonts w:ascii="Times New Roman" w:eastAsia="標楷體" w:hAnsi="Times New Roman" w:cs="Times New Roman"/>
                <w:sz w:val="22"/>
              </w:rPr>
            </w:pPr>
          </w:p>
        </w:tc>
        <w:tc>
          <w:tcPr>
            <w:tcW w:w="591" w:type="dxa"/>
            <w:vMerge/>
            <w:tcBorders>
              <w:left w:val="double" w:sz="4" w:space="0" w:color="auto"/>
            </w:tcBorders>
          </w:tcPr>
          <w:p w14:paraId="162ECC80" w14:textId="77777777" w:rsidR="00333FAB" w:rsidRPr="000C02E9" w:rsidRDefault="00333FAB" w:rsidP="00B655B6">
            <w:pPr>
              <w:rPr>
                <w:rFonts w:ascii="Times New Roman" w:eastAsia="標楷體" w:hAnsi="Times New Roman" w:cs="Times New Roman"/>
              </w:rPr>
            </w:pPr>
          </w:p>
        </w:tc>
        <w:tc>
          <w:tcPr>
            <w:tcW w:w="913" w:type="dxa"/>
            <w:vAlign w:val="center"/>
          </w:tcPr>
          <w:p w14:paraId="1C67FF07"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vAlign w:val="center"/>
          </w:tcPr>
          <w:p w14:paraId="5CAF6FAE"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發音練習、教唱流行歌1、點唱以前教過的流行歌</w:t>
            </w:r>
          </w:p>
        </w:tc>
      </w:tr>
      <w:tr w:rsidR="00333FAB" w:rsidRPr="000C02E9" w14:paraId="50F4F667" w14:textId="77777777" w:rsidTr="00B655B6">
        <w:trPr>
          <w:trHeight w:val="420"/>
        </w:trPr>
        <w:tc>
          <w:tcPr>
            <w:tcW w:w="536" w:type="dxa"/>
            <w:vMerge/>
            <w:vAlign w:val="center"/>
          </w:tcPr>
          <w:p w14:paraId="5DDAE452" w14:textId="77777777" w:rsidR="00333FAB" w:rsidRPr="000C02E9" w:rsidRDefault="00333FAB" w:rsidP="00B655B6">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317604F7" w14:textId="77777777" w:rsidR="00333FAB" w:rsidRPr="000C02E9" w:rsidRDefault="00333FAB" w:rsidP="00B655B6">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17A95625" w14:textId="77777777" w:rsidR="00333FAB" w:rsidRPr="000C02E9" w:rsidRDefault="00333FAB" w:rsidP="00B655B6">
            <w:pPr>
              <w:rPr>
                <w:rFonts w:ascii="Times New Roman" w:eastAsia="標楷體" w:hAnsi="Times New Roman" w:cs="Times New Roman"/>
                <w:b/>
                <w:sz w:val="28"/>
                <w:szCs w:val="28"/>
              </w:rPr>
            </w:pPr>
          </w:p>
        </w:tc>
        <w:tc>
          <w:tcPr>
            <w:tcW w:w="591" w:type="dxa"/>
            <w:vMerge/>
            <w:tcBorders>
              <w:left w:val="double" w:sz="4" w:space="0" w:color="auto"/>
            </w:tcBorders>
          </w:tcPr>
          <w:p w14:paraId="565A77D2" w14:textId="77777777" w:rsidR="00333FAB" w:rsidRPr="000C02E9" w:rsidRDefault="00333FAB" w:rsidP="00B655B6">
            <w:pPr>
              <w:rPr>
                <w:rFonts w:ascii="Times New Roman" w:eastAsia="標楷體" w:hAnsi="Times New Roman" w:cs="Times New Roman"/>
              </w:rPr>
            </w:pPr>
          </w:p>
        </w:tc>
        <w:tc>
          <w:tcPr>
            <w:tcW w:w="913" w:type="dxa"/>
            <w:vAlign w:val="center"/>
          </w:tcPr>
          <w:p w14:paraId="67B39DD6"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vAlign w:val="center"/>
          </w:tcPr>
          <w:p w14:paraId="70BAFFD1"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1、</w:t>
            </w:r>
            <w:r>
              <w:rPr>
                <w:rFonts w:ascii="標楷體" w:eastAsia="標楷體" w:hAnsi="標楷體" w:hint="eastAsia"/>
                <w:szCs w:val="24"/>
              </w:rPr>
              <w:t>點</w:t>
            </w:r>
            <w:r w:rsidRPr="00F06987">
              <w:rPr>
                <w:rFonts w:ascii="標楷體" w:eastAsia="標楷體" w:hAnsi="標楷體" w:hint="eastAsia"/>
                <w:szCs w:val="24"/>
              </w:rPr>
              <w:t>唱以前教過的流行歌</w:t>
            </w:r>
          </w:p>
        </w:tc>
      </w:tr>
      <w:tr w:rsidR="00333FAB" w:rsidRPr="000C02E9" w14:paraId="6B37F3CE" w14:textId="77777777" w:rsidTr="00B655B6">
        <w:trPr>
          <w:trHeight w:val="420"/>
        </w:trPr>
        <w:tc>
          <w:tcPr>
            <w:tcW w:w="536" w:type="dxa"/>
            <w:vMerge/>
            <w:tcBorders>
              <w:bottom w:val="double" w:sz="4" w:space="0" w:color="auto"/>
            </w:tcBorders>
          </w:tcPr>
          <w:p w14:paraId="609DA276" w14:textId="77777777" w:rsidR="00333FAB" w:rsidRPr="000C02E9" w:rsidRDefault="00333FAB" w:rsidP="00B655B6">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1A6E68EE" w14:textId="77777777" w:rsidR="00333FAB" w:rsidRPr="000C02E9" w:rsidRDefault="00333FAB" w:rsidP="00B655B6">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18BC20B2"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043F02EB" w14:textId="77777777" w:rsidR="00333FAB" w:rsidRPr="000C02E9" w:rsidRDefault="00333FAB" w:rsidP="00B655B6">
            <w:pPr>
              <w:rPr>
                <w:rFonts w:ascii="Times New Roman" w:eastAsia="標楷體" w:hAnsi="Times New Roman" w:cs="Times New Roman"/>
              </w:rPr>
            </w:pPr>
          </w:p>
        </w:tc>
        <w:tc>
          <w:tcPr>
            <w:tcW w:w="913" w:type="dxa"/>
            <w:vAlign w:val="center"/>
          </w:tcPr>
          <w:p w14:paraId="005F91F8"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vAlign w:val="center"/>
          </w:tcPr>
          <w:p w14:paraId="6D6F8B17"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1、</w:t>
            </w:r>
            <w:r>
              <w:rPr>
                <w:rFonts w:ascii="標楷體" w:eastAsia="標楷體" w:hAnsi="標楷體" w:hint="eastAsia"/>
                <w:szCs w:val="24"/>
              </w:rPr>
              <w:t>點</w:t>
            </w:r>
            <w:r w:rsidRPr="00F06987">
              <w:rPr>
                <w:rFonts w:ascii="標楷體" w:eastAsia="標楷體" w:hAnsi="標楷體" w:hint="eastAsia"/>
                <w:szCs w:val="24"/>
              </w:rPr>
              <w:t>唱以前教過的流行歌</w:t>
            </w:r>
          </w:p>
        </w:tc>
      </w:tr>
      <w:tr w:rsidR="00333FAB" w:rsidRPr="000C02E9" w14:paraId="0AEDC8A1" w14:textId="77777777" w:rsidTr="00B655B6">
        <w:trPr>
          <w:trHeight w:val="420"/>
        </w:trPr>
        <w:tc>
          <w:tcPr>
            <w:tcW w:w="536" w:type="dxa"/>
            <w:vMerge w:val="restart"/>
            <w:tcBorders>
              <w:top w:val="double" w:sz="4" w:space="0" w:color="auto"/>
            </w:tcBorders>
            <w:vAlign w:val="center"/>
          </w:tcPr>
          <w:p w14:paraId="5C911733" w14:textId="77777777" w:rsidR="00333FAB" w:rsidRPr="000C02E9" w:rsidRDefault="00333FAB"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4533F8FC" w14:textId="77777777" w:rsidR="00333FAB" w:rsidRPr="00501405" w:rsidRDefault="00333FAB" w:rsidP="00B655B6">
            <w:pPr>
              <w:pStyle w:val="a4"/>
              <w:tabs>
                <w:tab w:val="left" w:pos="50"/>
              </w:tabs>
              <w:rPr>
                <w:rFonts w:ascii="標楷體" w:eastAsia="標楷體" w:hAnsi="標楷體"/>
                <w:sz w:val="24"/>
                <w:szCs w:val="24"/>
              </w:rPr>
            </w:pPr>
            <w:r w:rsidRPr="00577E51">
              <w:rPr>
                <w:rFonts w:ascii="Times New Roman" w:eastAsia="標楷體" w:hAnsi="Times New Roman" w:cs="Times New Roman"/>
                <w:sz w:val="24"/>
                <w:szCs w:val="24"/>
              </w:rPr>
              <w:t>1.</w:t>
            </w:r>
            <w:r w:rsidRPr="00577E51">
              <w:rPr>
                <w:rFonts w:ascii="Times New Roman" w:eastAsia="標楷體" w:hAnsi="Times New Roman" w:cs="Times New Roman"/>
                <w:sz w:val="24"/>
                <w:szCs w:val="24"/>
              </w:rPr>
              <w:t>教材編輯與資源</w:t>
            </w:r>
            <w:r w:rsidRPr="00577E51">
              <w:rPr>
                <w:rFonts w:ascii="Times New Roman" w:eastAsia="標楷體" w:hAnsi="Times New Roman" w:cs="Times New Roman" w:hint="eastAsia"/>
                <w:sz w:val="24"/>
                <w:szCs w:val="24"/>
              </w:rPr>
              <w:t>：</w:t>
            </w:r>
            <w:r>
              <w:rPr>
                <w:rFonts w:ascii="標楷體" w:eastAsia="標楷體" w:hAnsi="標楷體" w:hint="eastAsia"/>
                <w:sz w:val="24"/>
                <w:szCs w:val="24"/>
              </w:rPr>
              <w:t>根據中</w:t>
            </w:r>
            <w:r w:rsidRPr="00501405">
              <w:rPr>
                <w:rFonts w:ascii="標楷體" w:eastAsia="標楷體" w:hAnsi="標楷體" w:hint="eastAsia"/>
                <w:sz w:val="24"/>
                <w:szCs w:val="24"/>
              </w:rPr>
              <w:t>年級學生對流行歌曲的興趣，選擇時下數首流行歌曲，讓學生跟著</w:t>
            </w:r>
            <w:r w:rsidRPr="00501405">
              <w:rPr>
                <w:rFonts w:ascii="標楷體" w:eastAsia="標楷體" w:hAnsi="標楷體"/>
                <w:sz w:val="24"/>
                <w:szCs w:val="24"/>
              </w:rPr>
              <w:t>MV</w:t>
            </w:r>
            <w:r w:rsidRPr="00501405">
              <w:rPr>
                <w:rFonts w:ascii="標楷體" w:eastAsia="標楷體" w:hAnsi="標楷體" w:hint="eastAsia"/>
                <w:sz w:val="24"/>
                <w:szCs w:val="24"/>
              </w:rPr>
              <w:t>一起唱歌</w:t>
            </w:r>
            <w:r>
              <w:rPr>
                <w:rFonts w:ascii="標楷體" w:eastAsia="標楷體" w:hAnsi="標楷體" w:hint="eastAsia"/>
                <w:sz w:val="24"/>
                <w:szCs w:val="24"/>
              </w:rPr>
              <w:t>，並搭配樂器進行簡單的伴奏，再以</w:t>
            </w:r>
            <w:r w:rsidRPr="00501405">
              <w:rPr>
                <w:rFonts w:ascii="標楷體" w:eastAsia="標楷體" w:hAnsi="標楷體" w:hint="eastAsia"/>
                <w:sz w:val="24"/>
                <w:szCs w:val="24"/>
              </w:rPr>
              <w:t>學校卡拉</w:t>
            </w:r>
            <w:r>
              <w:rPr>
                <w:rFonts w:ascii="標楷體" w:eastAsia="標楷體" w:hAnsi="標楷體" w:hint="eastAsia"/>
                <w:sz w:val="24"/>
                <w:szCs w:val="24"/>
              </w:rPr>
              <w:t>O</w:t>
            </w:r>
            <w:r w:rsidRPr="00501405">
              <w:rPr>
                <w:rFonts w:ascii="標楷體" w:eastAsia="標楷體" w:hAnsi="標楷體"/>
                <w:sz w:val="24"/>
                <w:szCs w:val="24"/>
              </w:rPr>
              <w:t>K</w:t>
            </w:r>
            <w:r w:rsidRPr="00501405">
              <w:rPr>
                <w:rFonts w:ascii="標楷體" w:eastAsia="標楷體" w:hAnsi="標楷體" w:hint="eastAsia"/>
                <w:sz w:val="24"/>
                <w:szCs w:val="24"/>
              </w:rPr>
              <w:t>機中兒歌曲目讓學生練習唱歌。</w:t>
            </w:r>
          </w:p>
          <w:p w14:paraId="75E3C63E" w14:textId="77777777" w:rsidR="00333FAB" w:rsidRPr="00577E51" w:rsidRDefault="00333FAB" w:rsidP="00B655B6">
            <w:pPr>
              <w:widowControl/>
              <w:spacing w:line="0" w:lineRule="atLeast"/>
              <w:rPr>
                <w:rFonts w:ascii="標楷體" w:eastAsia="標楷體" w:hAnsi="標楷體"/>
                <w:color w:val="000000"/>
              </w:rPr>
            </w:pPr>
          </w:p>
          <w:p w14:paraId="3E392B8A" w14:textId="77777777" w:rsidR="00333FAB" w:rsidRPr="000C02E9" w:rsidRDefault="00333FAB" w:rsidP="00B655B6">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32482014" w14:textId="77777777" w:rsidR="00333FAB" w:rsidRPr="00501405" w:rsidRDefault="00333FAB" w:rsidP="00B655B6">
            <w:pPr>
              <w:snapToGrid w:val="0"/>
              <w:ind w:left="554" w:hangingChars="231" w:hanging="554"/>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1</w:t>
            </w:r>
            <w:r w:rsidRPr="00501405">
              <w:rPr>
                <w:rFonts w:ascii="標楷體" w:eastAsia="標楷體" w:hAnsi="標楷體" w:hint="eastAsia"/>
                <w:szCs w:val="24"/>
              </w:rPr>
              <w:t>）每次上課前會做發音練習和節奏</w:t>
            </w:r>
            <w:r>
              <w:rPr>
                <w:rFonts w:ascii="標楷體" w:eastAsia="標楷體" w:hAnsi="標楷體" w:hint="eastAsia"/>
                <w:szCs w:val="24"/>
              </w:rPr>
              <w:t>或樂器敲奏</w:t>
            </w:r>
            <w:r w:rsidRPr="00501405">
              <w:rPr>
                <w:rFonts w:ascii="標楷體" w:eastAsia="標楷體" w:hAnsi="標楷體" w:hint="eastAsia"/>
                <w:szCs w:val="24"/>
              </w:rPr>
              <w:t>練習。</w:t>
            </w:r>
          </w:p>
          <w:p w14:paraId="14037C08" w14:textId="77777777" w:rsidR="00333FAB" w:rsidRPr="00501405" w:rsidRDefault="00333FAB" w:rsidP="00B655B6">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2</w:t>
            </w:r>
            <w:r w:rsidRPr="00501405">
              <w:rPr>
                <w:rFonts w:ascii="標楷體" w:eastAsia="標楷體" w:hAnsi="標楷體" w:hint="eastAsia"/>
                <w:szCs w:val="24"/>
              </w:rPr>
              <w:t>）老師自製歌詞海報，指導學生練唱</w:t>
            </w:r>
            <w:r w:rsidRPr="00501405">
              <w:rPr>
                <w:rFonts w:ascii="標楷體" w:eastAsia="標楷體" w:hAnsi="標楷體" w:hint="eastAsia"/>
                <w:szCs w:val="24"/>
              </w:rPr>
              <w:lastRenderedPageBreak/>
              <w:t>主題歌曲。</w:t>
            </w:r>
          </w:p>
          <w:p w14:paraId="64B9ED6F" w14:textId="77777777" w:rsidR="00333FAB" w:rsidRPr="00501405" w:rsidRDefault="00333FAB" w:rsidP="00B655B6">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3</w:t>
            </w:r>
            <w:r w:rsidRPr="00501405">
              <w:rPr>
                <w:rFonts w:ascii="標楷體" w:eastAsia="標楷體" w:hAnsi="標楷體" w:hint="eastAsia"/>
                <w:szCs w:val="24"/>
              </w:rPr>
              <w:t>）指導學生選擇自己想唱的歌曲，最多三人一組。</w:t>
            </w:r>
          </w:p>
          <w:p w14:paraId="4BD6B3CF" w14:textId="77777777" w:rsidR="00333FAB" w:rsidRPr="00501405" w:rsidRDefault="00333FAB" w:rsidP="00B655B6">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4</w:t>
            </w:r>
            <w:r w:rsidRPr="00501405">
              <w:rPr>
                <w:rFonts w:ascii="標楷體" w:eastAsia="標楷體" w:hAnsi="標楷體" w:hint="eastAsia"/>
                <w:szCs w:val="24"/>
              </w:rPr>
              <w:t>）學生跟著</w:t>
            </w:r>
            <w:r w:rsidRPr="00501405">
              <w:rPr>
                <w:rFonts w:ascii="標楷體" w:eastAsia="標楷體" w:hAnsi="標楷體"/>
                <w:szCs w:val="24"/>
              </w:rPr>
              <w:t>MV</w:t>
            </w:r>
            <w:r w:rsidRPr="00501405">
              <w:rPr>
                <w:rFonts w:ascii="標楷體" w:eastAsia="標楷體" w:hAnsi="標楷體" w:hint="eastAsia"/>
                <w:szCs w:val="24"/>
              </w:rPr>
              <w:t>歌詞合唱流行歌曲，歌曲會一直增加。</w:t>
            </w:r>
          </w:p>
          <w:p w14:paraId="06BCE90A" w14:textId="77777777" w:rsidR="00333FAB" w:rsidRPr="00501405" w:rsidRDefault="00333FAB" w:rsidP="00B655B6">
            <w:pPr>
              <w:snapToGrid w:val="0"/>
              <w:ind w:left="600" w:hangingChars="250" w:hanging="600"/>
              <w:jc w:val="both"/>
              <w:rPr>
                <w:rFonts w:ascii="標楷體" w:eastAsia="標楷體" w:hAnsi="標楷體"/>
                <w:szCs w:val="24"/>
              </w:rPr>
            </w:pPr>
            <w:r w:rsidRPr="00501405">
              <w:rPr>
                <w:rFonts w:ascii="標楷體" w:eastAsia="標楷體" w:hAnsi="標楷體" w:hint="eastAsia"/>
                <w:szCs w:val="24"/>
              </w:rPr>
              <w:t>（</w:t>
            </w:r>
            <w:r w:rsidRPr="00501405">
              <w:rPr>
                <w:rFonts w:ascii="標楷體" w:eastAsia="標楷體" w:hAnsi="標楷體"/>
                <w:szCs w:val="24"/>
              </w:rPr>
              <w:t>5</w:t>
            </w:r>
            <w:r w:rsidRPr="00501405">
              <w:rPr>
                <w:rFonts w:ascii="標楷體" w:eastAsia="標楷體" w:hAnsi="標楷體" w:hint="eastAsia"/>
                <w:szCs w:val="24"/>
              </w:rPr>
              <w:t>）結束課程前學生能說出自己唱過歌曲名稱。</w:t>
            </w:r>
          </w:p>
          <w:p w14:paraId="1844DA22" w14:textId="77777777" w:rsidR="00333FAB" w:rsidRPr="008907F8" w:rsidRDefault="00333FAB" w:rsidP="00B655B6">
            <w:pPr>
              <w:widowControl/>
              <w:spacing w:line="0" w:lineRule="atLeast"/>
              <w:ind w:left="600" w:hangingChars="250" w:hanging="600"/>
              <w:rPr>
                <w:rFonts w:ascii="標楷體" w:eastAsia="標楷體" w:hAnsi="標楷體"/>
                <w:szCs w:val="24"/>
              </w:rPr>
            </w:pPr>
            <w:r w:rsidRPr="00501405">
              <w:rPr>
                <w:rFonts w:ascii="標楷體" w:eastAsia="標楷體" w:hAnsi="標楷體"/>
                <w:szCs w:val="24"/>
              </w:rPr>
              <w:t xml:space="preserve"> (6)</w:t>
            </w:r>
            <w:r w:rsidRPr="00501405">
              <w:rPr>
                <w:rFonts w:ascii="標楷體" w:eastAsia="標楷體" w:hAnsi="標楷體" w:hint="eastAsia"/>
              </w:rPr>
              <w:t xml:space="preserve"> </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w:t>
            </w:r>
            <w:r w:rsidRPr="00501405">
              <w:rPr>
                <w:rFonts w:ascii="標楷體" w:eastAsia="標楷體" w:hAnsi="標楷體" w:hint="eastAsia"/>
                <w:szCs w:val="24"/>
              </w:rPr>
              <w:t>在行進時由助理員協助到定位，並由助理員部分動作協助完成課程活動。</w:t>
            </w:r>
          </w:p>
          <w:p w14:paraId="2471185B" w14:textId="77777777" w:rsidR="00333FAB" w:rsidRPr="00501405" w:rsidRDefault="00333FAB" w:rsidP="00B655B6">
            <w:pPr>
              <w:widowControl/>
              <w:spacing w:line="0" w:lineRule="atLeast"/>
              <w:rPr>
                <w:rFonts w:ascii="標楷體" w:eastAsia="標楷體" w:hAnsi="標楷體"/>
                <w:szCs w:val="24"/>
              </w:rPr>
            </w:pPr>
            <w:r w:rsidRPr="00501405">
              <w:rPr>
                <w:rFonts w:ascii="標楷體" w:eastAsia="標楷體" w:hAnsi="標楷體" w:hint="eastAsia"/>
                <w:szCs w:val="24"/>
              </w:rPr>
              <w:t>※多元評量方式</w:t>
            </w:r>
          </w:p>
          <w:p w14:paraId="21C011E9" w14:textId="77777777" w:rsidR="00333FAB" w:rsidRPr="000C02E9" w:rsidRDefault="00333FAB" w:rsidP="00B655B6">
            <w:pPr>
              <w:snapToGrid w:val="0"/>
              <w:jc w:val="both"/>
              <w:rPr>
                <w:rFonts w:ascii="Times New Roman" w:eastAsia="標楷體" w:hAnsi="Times New Roman" w:cs="Times New Roman"/>
                <w:sz w:val="28"/>
                <w:szCs w:val="28"/>
              </w:rPr>
            </w:pPr>
            <w:r w:rsidRPr="00501405">
              <w:rPr>
                <w:rFonts w:ascii="標楷體" w:eastAsia="標楷體" w:hAnsi="標楷體" w:hint="eastAsia"/>
                <w:szCs w:val="24"/>
              </w:rPr>
              <w:t>透過實際動態練習，以了解學生的學習狀況並立刻給予個別化的指導，學期末做形成性評量。</w:t>
            </w:r>
          </w:p>
          <w:p w14:paraId="607BC99F"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07F2B886" w14:textId="77777777" w:rsidR="00333FAB" w:rsidRPr="000C02E9" w:rsidRDefault="00333FAB" w:rsidP="00B655B6">
            <w:pPr>
              <w:rPr>
                <w:rFonts w:ascii="Times New Roman" w:eastAsia="標楷體" w:hAnsi="Times New Roman" w:cs="Times New Roman"/>
              </w:rPr>
            </w:pPr>
          </w:p>
        </w:tc>
        <w:tc>
          <w:tcPr>
            <w:tcW w:w="913" w:type="dxa"/>
            <w:tcBorders>
              <w:bottom w:val="single" w:sz="4" w:space="0" w:color="auto"/>
            </w:tcBorders>
            <w:vAlign w:val="center"/>
          </w:tcPr>
          <w:p w14:paraId="059DA568"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vAlign w:val="center"/>
          </w:tcPr>
          <w:p w14:paraId="0BDF2727"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1、</w:t>
            </w:r>
            <w:r>
              <w:rPr>
                <w:rFonts w:ascii="標楷體" w:eastAsia="標楷體" w:hAnsi="標楷體" w:hint="eastAsia"/>
                <w:szCs w:val="24"/>
              </w:rPr>
              <w:t>點</w:t>
            </w:r>
            <w:r w:rsidRPr="00F06987">
              <w:rPr>
                <w:rFonts w:ascii="標楷體" w:eastAsia="標楷體" w:hAnsi="標楷體" w:hint="eastAsia"/>
                <w:szCs w:val="24"/>
              </w:rPr>
              <w:t>唱以前教過的流行歌</w:t>
            </w:r>
          </w:p>
        </w:tc>
      </w:tr>
      <w:tr w:rsidR="00333FAB" w:rsidRPr="000C02E9" w14:paraId="249D136E" w14:textId="77777777" w:rsidTr="00B655B6">
        <w:trPr>
          <w:trHeight w:val="420"/>
        </w:trPr>
        <w:tc>
          <w:tcPr>
            <w:tcW w:w="536" w:type="dxa"/>
            <w:vMerge/>
          </w:tcPr>
          <w:p w14:paraId="5F368A93"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4A6F0B2F"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210CE57D" w14:textId="77777777" w:rsidR="00333FAB" w:rsidRPr="000C02E9" w:rsidRDefault="00333FAB" w:rsidP="00B655B6">
            <w:pPr>
              <w:rPr>
                <w:rFonts w:ascii="Times New Roman" w:eastAsia="標楷體" w:hAnsi="Times New Roman" w:cs="Times New Roman"/>
              </w:rPr>
            </w:pPr>
          </w:p>
        </w:tc>
        <w:tc>
          <w:tcPr>
            <w:tcW w:w="913" w:type="dxa"/>
            <w:vAlign w:val="center"/>
          </w:tcPr>
          <w:p w14:paraId="06CCB6F8"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vAlign w:val="center"/>
          </w:tcPr>
          <w:p w14:paraId="7693F14D"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發音練習、教唱流行歌2、點唱以前教過的流行歌</w:t>
            </w:r>
          </w:p>
        </w:tc>
      </w:tr>
      <w:tr w:rsidR="00333FAB" w:rsidRPr="000C02E9" w14:paraId="06B896D4" w14:textId="77777777" w:rsidTr="00B655B6">
        <w:trPr>
          <w:trHeight w:val="420"/>
        </w:trPr>
        <w:tc>
          <w:tcPr>
            <w:tcW w:w="536" w:type="dxa"/>
            <w:vMerge/>
          </w:tcPr>
          <w:p w14:paraId="38FF3190"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311D298B"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46CF973B" w14:textId="77777777" w:rsidR="00333FAB" w:rsidRPr="000C02E9" w:rsidRDefault="00333FAB" w:rsidP="00B655B6">
            <w:pPr>
              <w:rPr>
                <w:rFonts w:ascii="Times New Roman" w:eastAsia="標楷體" w:hAnsi="Times New Roman" w:cs="Times New Roman"/>
              </w:rPr>
            </w:pPr>
          </w:p>
        </w:tc>
        <w:tc>
          <w:tcPr>
            <w:tcW w:w="913" w:type="dxa"/>
            <w:vAlign w:val="center"/>
          </w:tcPr>
          <w:p w14:paraId="24E99531"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vAlign w:val="center"/>
          </w:tcPr>
          <w:p w14:paraId="300D3BB7"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szCs w:val="24"/>
              </w:rPr>
              <w:t>2</w:t>
            </w:r>
            <w:r w:rsidRPr="00F06987">
              <w:rPr>
                <w:rFonts w:ascii="標楷體" w:eastAsia="標楷體" w:hAnsi="標楷體" w:hint="eastAsia"/>
                <w:szCs w:val="24"/>
              </w:rPr>
              <w:t>、點唱以前教過的流行歌</w:t>
            </w:r>
          </w:p>
        </w:tc>
      </w:tr>
      <w:tr w:rsidR="00333FAB" w:rsidRPr="000C02E9" w14:paraId="4B647ECB" w14:textId="77777777" w:rsidTr="00B655B6">
        <w:trPr>
          <w:trHeight w:val="420"/>
        </w:trPr>
        <w:tc>
          <w:tcPr>
            <w:tcW w:w="536" w:type="dxa"/>
            <w:vMerge/>
          </w:tcPr>
          <w:p w14:paraId="727EF118"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0AF41AC3"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51B353D3" w14:textId="77777777" w:rsidR="00333FAB" w:rsidRPr="000C02E9" w:rsidRDefault="00333FAB" w:rsidP="00B655B6">
            <w:pPr>
              <w:rPr>
                <w:rFonts w:ascii="Times New Roman" w:eastAsia="標楷體" w:hAnsi="Times New Roman" w:cs="Times New Roman"/>
              </w:rPr>
            </w:pPr>
          </w:p>
        </w:tc>
        <w:tc>
          <w:tcPr>
            <w:tcW w:w="913" w:type="dxa"/>
            <w:vAlign w:val="center"/>
          </w:tcPr>
          <w:p w14:paraId="67A3AD33"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vAlign w:val="center"/>
          </w:tcPr>
          <w:p w14:paraId="0D387EC8"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、樂器練習、</w:t>
            </w:r>
            <w:r w:rsidRPr="00F06987">
              <w:rPr>
                <w:rFonts w:ascii="標楷體" w:eastAsia="標楷體" w:hAnsi="標楷體" w:hint="eastAsia"/>
                <w:szCs w:val="24"/>
              </w:rPr>
              <w:t>教唱流行歌</w:t>
            </w:r>
            <w:r>
              <w:rPr>
                <w:rFonts w:ascii="標楷體" w:eastAsia="標楷體" w:hAnsi="標楷體"/>
                <w:szCs w:val="24"/>
              </w:rPr>
              <w:t>2</w:t>
            </w:r>
            <w:r w:rsidRPr="00F06987">
              <w:rPr>
                <w:rFonts w:ascii="標楷體" w:eastAsia="標楷體" w:hAnsi="標楷體" w:hint="eastAsia"/>
                <w:szCs w:val="24"/>
              </w:rPr>
              <w:t>、點唱以前教過的流行歌</w:t>
            </w:r>
          </w:p>
        </w:tc>
      </w:tr>
      <w:tr w:rsidR="00333FAB" w:rsidRPr="000C02E9" w14:paraId="49BAA7BE" w14:textId="77777777" w:rsidTr="00B655B6">
        <w:trPr>
          <w:trHeight w:val="420"/>
        </w:trPr>
        <w:tc>
          <w:tcPr>
            <w:tcW w:w="536" w:type="dxa"/>
            <w:vMerge/>
          </w:tcPr>
          <w:p w14:paraId="69611E2A"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4DCF2B17"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1FB4F889" w14:textId="77777777" w:rsidR="00333FAB" w:rsidRPr="000C02E9" w:rsidRDefault="00333FAB" w:rsidP="00B655B6">
            <w:pPr>
              <w:rPr>
                <w:rFonts w:ascii="Times New Roman" w:eastAsia="標楷體" w:hAnsi="Times New Roman" w:cs="Times New Roman"/>
              </w:rPr>
            </w:pPr>
          </w:p>
        </w:tc>
        <w:tc>
          <w:tcPr>
            <w:tcW w:w="913" w:type="dxa"/>
            <w:vAlign w:val="center"/>
          </w:tcPr>
          <w:p w14:paraId="7CAF57D0"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vAlign w:val="center"/>
          </w:tcPr>
          <w:p w14:paraId="6DC8C1AB"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w:t>
            </w:r>
            <w:r w:rsidRPr="00F06987">
              <w:rPr>
                <w:rFonts w:ascii="標楷體" w:eastAsia="標楷體" w:hAnsi="標楷體" w:hint="eastAsia"/>
                <w:szCs w:val="24"/>
              </w:rPr>
              <w:lastRenderedPageBreak/>
              <w:t>流行歌</w:t>
            </w:r>
            <w:r>
              <w:rPr>
                <w:rFonts w:ascii="標楷體" w:eastAsia="標楷體" w:hAnsi="標楷體"/>
                <w:szCs w:val="24"/>
              </w:rPr>
              <w:t>2</w:t>
            </w:r>
            <w:r w:rsidRPr="00F06987">
              <w:rPr>
                <w:rFonts w:ascii="標楷體" w:eastAsia="標楷體" w:hAnsi="標楷體" w:hint="eastAsia"/>
                <w:szCs w:val="24"/>
              </w:rPr>
              <w:t>、點唱以前教過的流行歌</w:t>
            </w:r>
          </w:p>
        </w:tc>
      </w:tr>
      <w:tr w:rsidR="00333FAB" w:rsidRPr="000C02E9" w14:paraId="6A100BC6" w14:textId="77777777" w:rsidTr="00B655B6">
        <w:trPr>
          <w:trHeight w:val="420"/>
        </w:trPr>
        <w:tc>
          <w:tcPr>
            <w:tcW w:w="536" w:type="dxa"/>
            <w:vMerge/>
          </w:tcPr>
          <w:p w14:paraId="18C21026"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67F23966"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5290F5B7" w14:textId="77777777" w:rsidR="00333FAB" w:rsidRPr="000C02E9" w:rsidRDefault="00333FAB" w:rsidP="00B655B6">
            <w:pPr>
              <w:rPr>
                <w:rFonts w:ascii="Times New Roman" w:eastAsia="標楷體" w:hAnsi="Times New Roman" w:cs="Times New Roman"/>
              </w:rPr>
            </w:pPr>
          </w:p>
        </w:tc>
        <w:tc>
          <w:tcPr>
            <w:tcW w:w="913" w:type="dxa"/>
            <w:vAlign w:val="center"/>
          </w:tcPr>
          <w:p w14:paraId="1E2F4A65"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vAlign w:val="center"/>
          </w:tcPr>
          <w:p w14:paraId="1745C129"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2</w:t>
            </w:r>
            <w:r w:rsidRPr="00F06987">
              <w:rPr>
                <w:rFonts w:ascii="標楷體" w:eastAsia="標楷體" w:hAnsi="標楷體" w:hint="eastAsia"/>
                <w:szCs w:val="24"/>
              </w:rPr>
              <w:t>、點唱以前教過的流行歌</w:t>
            </w:r>
          </w:p>
        </w:tc>
      </w:tr>
      <w:tr w:rsidR="00333FAB" w:rsidRPr="000C02E9" w14:paraId="6E5C5C72" w14:textId="77777777" w:rsidTr="00B655B6">
        <w:trPr>
          <w:trHeight w:val="420"/>
        </w:trPr>
        <w:tc>
          <w:tcPr>
            <w:tcW w:w="536" w:type="dxa"/>
            <w:vMerge/>
          </w:tcPr>
          <w:p w14:paraId="04A08885"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1DA204C6"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6B9DEB15" w14:textId="77777777" w:rsidR="00333FAB" w:rsidRPr="000C02E9" w:rsidRDefault="00333FAB" w:rsidP="00B655B6">
            <w:pPr>
              <w:rPr>
                <w:rFonts w:ascii="Times New Roman" w:eastAsia="標楷體" w:hAnsi="Times New Roman" w:cs="Times New Roman"/>
              </w:rPr>
            </w:pPr>
          </w:p>
        </w:tc>
        <w:tc>
          <w:tcPr>
            <w:tcW w:w="913" w:type="dxa"/>
            <w:vAlign w:val="center"/>
          </w:tcPr>
          <w:p w14:paraId="24506597"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vAlign w:val="center"/>
          </w:tcPr>
          <w:p w14:paraId="3B560721"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333FAB" w:rsidRPr="000C02E9" w14:paraId="1B3CE5E8" w14:textId="77777777" w:rsidTr="00B655B6">
        <w:trPr>
          <w:trHeight w:val="420"/>
        </w:trPr>
        <w:tc>
          <w:tcPr>
            <w:tcW w:w="536" w:type="dxa"/>
            <w:vMerge/>
          </w:tcPr>
          <w:p w14:paraId="68536AFC"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633C4333"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19EAECD2" w14:textId="77777777" w:rsidR="00333FAB" w:rsidRPr="000C02E9" w:rsidRDefault="00333FAB" w:rsidP="00B655B6">
            <w:pPr>
              <w:rPr>
                <w:rFonts w:ascii="Times New Roman" w:eastAsia="標楷體" w:hAnsi="Times New Roman" w:cs="Times New Roman"/>
              </w:rPr>
            </w:pPr>
          </w:p>
        </w:tc>
        <w:tc>
          <w:tcPr>
            <w:tcW w:w="913" w:type="dxa"/>
            <w:vAlign w:val="center"/>
          </w:tcPr>
          <w:p w14:paraId="648C0057"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vAlign w:val="center"/>
          </w:tcPr>
          <w:p w14:paraId="69F5F174"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發音練習、教唱流行歌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333FAB" w:rsidRPr="000C02E9" w14:paraId="3BBF5461" w14:textId="77777777" w:rsidTr="00B655B6">
        <w:trPr>
          <w:trHeight w:val="420"/>
        </w:trPr>
        <w:tc>
          <w:tcPr>
            <w:tcW w:w="536" w:type="dxa"/>
            <w:vMerge/>
          </w:tcPr>
          <w:p w14:paraId="0A4CA4F0"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396052BF"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3F532EC5" w14:textId="77777777" w:rsidR="00333FAB" w:rsidRPr="000C02E9" w:rsidRDefault="00333FAB" w:rsidP="00B655B6">
            <w:pPr>
              <w:rPr>
                <w:rFonts w:ascii="Times New Roman" w:eastAsia="標楷體" w:hAnsi="Times New Roman" w:cs="Times New Roman"/>
              </w:rPr>
            </w:pPr>
          </w:p>
        </w:tc>
        <w:tc>
          <w:tcPr>
            <w:tcW w:w="913" w:type="dxa"/>
            <w:vAlign w:val="center"/>
          </w:tcPr>
          <w:p w14:paraId="75361D0C"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vAlign w:val="center"/>
          </w:tcPr>
          <w:p w14:paraId="38053B43"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333FAB" w:rsidRPr="000C02E9" w14:paraId="05498A37" w14:textId="77777777" w:rsidTr="00B655B6">
        <w:trPr>
          <w:trHeight w:val="420"/>
        </w:trPr>
        <w:tc>
          <w:tcPr>
            <w:tcW w:w="536" w:type="dxa"/>
            <w:vMerge/>
          </w:tcPr>
          <w:p w14:paraId="3614DB51"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592E703E"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6594CEBE" w14:textId="77777777" w:rsidR="00333FAB" w:rsidRPr="000C02E9" w:rsidRDefault="00333FAB" w:rsidP="00B655B6">
            <w:pPr>
              <w:rPr>
                <w:rFonts w:ascii="Times New Roman" w:eastAsia="標楷體" w:hAnsi="Times New Roman" w:cs="Times New Roman"/>
              </w:rPr>
            </w:pPr>
          </w:p>
        </w:tc>
        <w:tc>
          <w:tcPr>
            <w:tcW w:w="913" w:type="dxa"/>
            <w:vAlign w:val="center"/>
          </w:tcPr>
          <w:p w14:paraId="18CC2F29"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vAlign w:val="center"/>
          </w:tcPr>
          <w:p w14:paraId="6C39ED17"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333FAB" w:rsidRPr="000C02E9" w14:paraId="75E80339" w14:textId="77777777" w:rsidTr="00B655B6">
        <w:trPr>
          <w:trHeight w:val="420"/>
        </w:trPr>
        <w:tc>
          <w:tcPr>
            <w:tcW w:w="536" w:type="dxa"/>
            <w:vMerge/>
          </w:tcPr>
          <w:p w14:paraId="71480105"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725C20FD"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536A73A2" w14:textId="77777777" w:rsidR="00333FAB" w:rsidRPr="000C02E9" w:rsidRDefault="00333FAB" w:rsidP="00B655B6">
            <w:pPr>
              <w:rPr>
                <w:rFonts w:ascii="Times New Roman" w:eastAsia="標楷體" w:hAnsi="Times New Roman" w:cs="Times New Roman"/>
              </w:rPr>
            </w:pPr>
          </w:p>
        </w:tc>
        <w:tc>
          <w:tcPr>
            <w:tcW w:w="913" w:type="dxa"/>
            <w:vAlign w:val="center"/>
          </w:tcPr>
          <w:p w14:paraId="35E2F315"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vAlign w:val="center"/>
          </w:tcPr>
          <w:p w14:paraId="5E942F50" w14:textId="77777777" w:rsidR="00333FAB" w:rsidRPr="00F06987" w:rsidRDefault="00333FAB" w:rsidP="00B655B6">
            <w:pPr>
              <w:snapToGrid w:val="0"/>
              <w:jc w:val="both"/>
              <w:rPr>
                <w:rFonts w:ascii="標楷體" w:eastAsia="標楷體" w:hAnsi="標楷體"/>
                <w:szCs w:val="24"/>
              </w:rPr>
            </w:pPr>
            <w:r w:rsidRPr="00F06987">
              <w:rPr>
                <w:rFonts w:ascii="標楷體" w:eastAsia="標楷體" w:hAnsi="標楷體" w:hint="eastAsia"/>
                <w:szCs w:val="24"/>
              </w:rPr>
              <w:t>發音</w:t>
            </w:r>
            <w:r>
              <w:rPr>
                <w:rFonts w:ascii="標楷體" w:eastAsia="標楷體" w:hAnsi="標楷體" w:hint="eastAsia"/>
                <w:szCs w:val="24"/>
              </w:rPr>
              <w:t>、樂器(節奏)練習、</w:t>
            </w:r>
            <w:r w:rsidRPr="00F06987">
              <w:rPr>
                <w:rFonts w:ascii="標楷體" w:eastAsia="標楷體" w:hAnsi="標楷體" w:hint="eastAsia"/>
                <w:szCs w:val="24"/>
              </w:rPr>
              <w:t>教唱流行歌</w:t>
            </w:r>
            <w:r>
              <w:rPr>
                <w:rFonts w:ascii="標楷體" w:eastAsia="標楷體" w:hAnsi="標楷體"/>
                <w:szCs w:val="24"/>
              </w:rPr>
              <w:t>3</w:t>
            </w:r>
            <w:r w:rsidRPr="00F06987">
              <w:rPr>
                <w:rFonts w:ascii="標楷體" w:eastAsia="標楷體" w:hAnsi="標楷體" w:hint="eastAsia"/>
                <w:szCs w:val="24"/>
              </w:rPr>
              <w:t>、點唱以前教過的流行歌</w:t>
            </w:r>
          </w:p>
        </w:tc>
      </w:tr>
      <w:tr w:rsidR="00333FAB" w:rsidRPr="000C02E9" w14:paraId="37ED4403" w14:textId="77777777" w:rsidTr="00B655B6">
        <w:trPr>
          <w:trHeight w:val="420"/>
        </w:trPr>
        <w:tc>
          <w:tcPr>
            <w:tcW w:w="536" w:type="dxa"/>
            <w:vMerge/>
          </w:tcPr>
          <w:p w14:paraId="60D0A8E0"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3FEB8D4A"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4A9829A6" w14:textId="77777777" w:rsidR="00333FAB" w:rsidRPr="000C02E9" w:rsidRDefault="00333FAB" w:rsidP="00B655B6">
            <w:pPr>
              <w:rPr>
                <w:rFonts w:ascii="Times New Roman" w:eastAsia="標楷體" w:hAnsi="Times New Roman" w:cs="Times New Roman"/>
              </w:rPr>
            </w:pPr>
          </w:p>
        </w:tc>
        <w:tc>
          <w:tcPr>
            <w:tcW w:w="913" w:type="dxa"/>
            <w:vAlign w:val="center"/>
          </w:tcPr>
          <w:p w14:paraId="4A829002"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vAlign w:val="center"/>
          </w:tcPr>
          <w:p w14:paraId="0DDB7A3E" w14:textId="77777777" w:rsidR="00333FAB" w:rsidRPr="00F06987" w:rsidRDefault="00333FAB" w:rsidP="00B655B6">
            <w:pPr>
              <w:snapToGrid w:val="0"/>
              <w:jc w:val="both"/>
              <w:rPr>
                <w:rFonts w:ascii="標楷體" w:eastAsia="標楷體" w:hAnsi="標楷體"/>
                <w:szCs w:val="24"/>
              </w:rPr>
            </w:pPr>
            <w:r>
              <w:rPr>
                <w:rFonts w:ascii="標楷體" w:eastAsia="標楷體" w:hAnsi="標楷體" w:hint="eastAsia"/>
                <w:szCs w:val="24"/>
              </w:rPr>
              <w:t>K歌擂台賽1</w:t>
            </w:r>
          </w:p>
        </w:tc>
      </w:tr>
      <w:tr w:rsidR="00333FAB" w:rsidRPr="000C02E9" w14:paraId="1607BF89" w14:textId="77777777" w:rsidTr="00B655B6">
        <w:trPr>
          <w:trHeight w:val="420"/>
        </w:trPr>
        <w:tc>
          <w:tcPr>
            <w:tcW w:w="536" w:type="dxa"/>
            <w:vMerge/>
          </w:tcPr>
          <w:p w14:paraId="2456F65E"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37362E5E"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349DAB29" w14:textId="77777777" w:rsidR="00333FAB" w:rsidRPr="000C02E9" w:rsidRDefault="00333FAB" w:rsidP="00B655B6">
            <w:pPr>
              <w:rPr>
                <w:rFonts w:ascii="Times New Roman" w:eastAsia="標楷體" w:hAnsi="Times New Roman" w:cs="Times New Roman"/>
              </w:rPr>
            </w:pPr>
          </w:p>
        </w:tc>
        <w:tc>
          <w:tcPr>
            <w:tcW w:w="913" w:type="dxa"/>
            <w:vAlign w:val="center"/>
          </w:tcPr>
          <w:p w14:paraId="1FBC03A9" w14:textId="77777777" w:rsidR="00333FAB" w:rsidRPr="000C02E9" w:rsidRDefault="00333FAB" w:rsidP="00B655B6">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364" w:type="dxa"/>
            <w:gridSpan w:val="2"/>
            <w:vAlign w:val="center"/>
          </w:tcPr>
          <w:p w14:paraId="0AE533FA" w14:textId="77777777" w:rsidR="00333FAB" w:rsidRPr="00F06987" w:rsidRDefault="00333FAB" w:rsidP="00B655B6">
            <w:pPr>
              <w:snapToGrid w:val="0"/>
              <w:jc w:val="both"/>
              <w:rPr>
                <w:rFonts w:ascii="標楷體" w:eastAsia="標楷體" w:hAnsi="標楷體"/>
                <w:szCs w:val="24"/>
              </w:rPr>
            </w:pPr>
            <w:r>
              <w:rPr>
                <w:rFonts w:ascii="標楷體" w:eastAsia="標楷體" w:hAnsi="標楷體" w:hint="eastAsia"/>
                <w:szCs w:val="24"/>
              </w:rPr>
              <w:t>K歌擂台賽2</w:t>
            </w:r>
          </w:p>
        </w:tc>
      </w:tr>
      <w:tr w:rsidR="00333FAB" w:rsidRPr="000C02E9" w14:paraId="751369AA" w14:textId="77777777" w:rsidTr="00B655B6">
        <w:trPr>
          <w:trHeight w:val="420"/>
        </w:trPr>
        <w:tc>
          <w:tcPr>
            <w:tcW w:w="536" w:type="dxa"/>
            <w:vMerge/>
          </w:tcPr>
          <w:p w14:paraId="424BA9B6" w14:textId="77777777" w:rsidR="00333FAB" w:rsidRPr="000C02E9" w:rsidRDefault="00333FAB" w:rsidP="00B655B6">
            <w:pPr>
              <w:rPr>
                <w:rFonts w:ascii="Times New Roman" w:eastAsia="標楷體" w:hAnsi="Times New Roman" w:cs="Times New Roman"/>
              </w:rPr>
            </w:pPr>
          </w:p>
        </w:tc>
        <w:tc>
          <w:tcPr>
            <w:tcW w:w="4342" w:type="dxa"/>
            <w:gridSpan w:val="2"/>
            <w:vMerge/>
            <w:tcBorders>
              <w:right w:val="double" w:sz="4" w:space="0" w:color="auto"/>
            </w:tcBorders>
          </w:tcPr>
          <w:p w14:paraId="6BBA74C5"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tcBorders>
          </w:tcPr>
          <w:p w14:paraId="6B1E989C" w14:textId="77777777" w:rsidR="00333FAB" w:rsidRPr="000C02E9" w:rsidRDefault="00333FAB" w:rsidP="00B655B6">
            <w:pPr>
              <w:rPr>
                <w:rFonts w:ascii="Times New Roman" w:eastAsia="標楷體" w:hAnsi="Times New Roman" w:cs="Times New Roman"/>
              </w:rPr>
            </w:pPr>
          </w:p>
        </w:tc>
        <w:tc>
          <w:tcPr>
            <w:tcW w:w="913" w:type="dxa"/>
            <w:vAlign w:val="center"/>
          </w:tcPr>
          <w:p w14:paraId="0FD17A02" w14:textId="77777777" w:rsidR="00333FAB" w:rsidRPr="000C02E9" w:rsidRDefault="00333FAB" w:rsidP="00B655B6">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vAlign w:val="center"/>
          </w:tcPr>
          <w:p w14:paraId="72425067" w14:textId="77777777" w:rsidR="00333FAB" w:rsidRDefault="00333FAB" w:rsidP="00B655B6">
            <w:pPr>
              <w:snapToGrid w:val="0"/>
              <w:jc w:val="both"/>
              <w:rPr>
                <w:rFonts w:ascii="標楷體" w:eastAsia="標楷體" w:hAnsi="標楷體"/>
                <w:szCs w:val="24"/>
              </w:rPr>
            </w:pPr>
            <w:r>
              <w:rPr>
                <w:rFonts w:ascii="標楷體" w:eastAsia="標楷體" w:hAnsi="標楷體" w:hint="eastAsia"/>
                <w:szCs w:val="24"/>
              </w:rPr>
              <w:t>K歌擂台賽2</w:t>
            </w:r>
          </w:p>
        </w:tc>
      </w:tr>
      <w:tr w:rsidR="00333FAB" w:rsidRPr="000C02E9" w14:paraId="2CB41EB3" w14:textId="77777777" w:rsidTr="00B655B6">
        <w:trPr>
          <w:trHeight w:val="420"/>
        </w:trPr>
        <w:tc>
          <w:tcPr>
            <w:tcW w:w="536" w:type="dxa"/>
            <w:vMerge/>
            <w:tcBorders>
              <w:bottom w:val="thickThinSmallGap" w:sz="24" w:space="0" w:color="auto"/>
            </w:tcBorders>
          </w:tcPr>
          <w:p w14:paraId="04C98E7B" w14:textId="77777777" w:rsidR="00333FAB" w:rsidRPr="000C02E9" w:rsidRDefault="00333FAB" w:rsidP="00B655B6">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436BB191" w14:textId="77777777" w:rsidR="00333FAB" w:rsidRPr="000C02E9" w:rsidRDefault="00333FAB" w:rsidP="00B655B6">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1587D9F3" w14:textId="77777777" w:rsidR="00333FAB" w:rsidRPr="000C02E9" w:rsidRDefault="00333FAB" w:rsidP="00B655B6">
            <w:pPr>
              <w:rPr>
                <w:rFonts w:ascii="Times New Roman" w:eastAsia="標楷體" w:hAnsi="Times New Roman" w:cs="Times New Roman"/>
              </w:rPr>
            </w:pPr>
          </w:p>
        </w:tc>
        <w:tc>
          <w:tcPr>
            <w:tcW w:w="913" w:type="dxa"/>
            <w:vAlign w:val="center"/>
          </w:tcPr>
          <w:p w14:paraId="17C103B1" w14:textId="77777777" w:rsidR="00333FAB" w:rsidRPr="000C02E9" w:rsidRDefault="00333FAB" w:rsidP="00B655B6">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vAlign w:val="center"/>
          </w:tcPr>
          <w:p w14:paraId="62B74A8E" w14:textId="77777777" w:rsidR="00333FAB" w:rsidRPr="00F06987" w:rsidRDefault="00333FAB" w:rsidP="00B655B6">
            <w:pPr>
              <w:snapToGrid w:val="0"/>
              <w:jc w:val="both"/>
              <w:rPr>
                <w:rFonts w:ascii="標楷體" w:eastAsia="標楷體" w:hAnsi="標楷體"/>
                <w:szCs w:val="24"/>
              </w:rPr>
            </w:pPr>
            <w:r>
              <w:rPr>
                <w:rFonts w:ascii="標楷體" w:eastAsia="標楷體" w:hAnsi="標楷體" w:hint="eastAsia"/>
                <w:szCs w:val="24"/>
              </w:rPr>
              <w:t>結業式</w:t>
            </w:r>
          </w:p>
        </w:tc>
      </w:tr>
    </w:tbl>
    <w:p w14:paraId="150A8F33" w14:textId="77777777" w:rsidR="00404C63" w:rsidRDefault="00404C63"/>
    <w:p w14:paraId="512446A8" w14:textId="77777777" w:rsidR="004D4185" w:rsidRDefault="004D4185"/>
    <w:p w14:paraId="77B77E88" w14:textId="77777777" w:rsidR="004D4185" w:rsidRDefault="004D4185"/>
    <w:p w14:paraId="557E3000" w14:textId="77777777" w:rsidR="004D4185" w:rsidRDefault="004D4185"/>
    <w:p w14:paraId="65044EEF" w14:textId="77777777" w:rsidR="004D4185" w:rsidRDefault="004D4185"/>
    <w:p w14:paraId="715505FB" w14:textId="77777777" w:rsidR="004D4185" w:rsidRDefault="004D4185"/>
    <w:p w14:paraId="65D3623F" w14:textId="77777777" w:rsidR="004D4185" w:rsidRDefault="004D4185"/>
    <w:p w14:paraId="796CF2A9" w14:textId="77777777" w:rsidR="004D4185" w:rsidRDefault="004D4185"/>
    <w:p w14:paraId="63A62D30" w14:textId="77777777" w:rsidR="004D4185" w:rsidRDefault="004D4185"/>
    <w:p w14:paraId="79206493" w14:textId="77777777" w:rsidR="004D4185" w:rsidRDefault="004D4185"/>
    <w:p w14:paraId="6ABF48F2" w14:textId="77777777" w:rsidR="004D4185" w:rsidRDefault="004D4185"/>
    <w:p w14:paraId="475E5B55" w14:textId="77777777" w:rsidR="004D4185" w:rsidRDefault="004D4185"/>
    <w:p w14:paraId="09E2A98B" w14:textId="77777777" w:rsidR="004D4185" w:rsidRDefault="004D4185"/>
    <w:p w14:paraId="578EEEEB" w14:textId="77777777" w:rsidR="004D4185" w:rsidRDefault="004D4185"/>
    <w:p w14:paraId="21709AC5" w14:textId="77777777" w:rsidR="004D4185" w:rsidRDefault="004D4185"/>
    <w:p w14:paraId="77EE3288" w14:textId="77777777" w:rsidR="004D4185" w:rsidRDefault="004D4185"/>
    <w:p w14:paraId="081589BD" w14:textId="77777777" w:rsidR="004D4185" w:rsidRDefault="004D4185"/>
    <w:p w14:paraId="3D51D4BA" w14:textId="77777777" w:rsidR="004D4185" w:rsidRDefault="004D4185"/>
    <w:p w14:paraId="075ABED6" w14:textId="77777777" w:rsidR="004D4185" w:rsidRDefault="004D4185"/>
    <w:p w14:paraId="3F57D45C" w14:textId="77777777" w:rsidR="004D4185" w:rsidRDefault="004D4185" w:rsidP="004D4185">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277AA53D" w14:textId="77777777" w:rsidR="004D4185" w:rsidRPr="004D4185" w:rsidRDefault="004D4185" w:rsidP="004D41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5"/>
        <w:gridCol w:w="1393"/>
        <w:gridCol w:w="2851"/>
        <w:gridCol w:w="588"/>
        <w:gridCol w:w="900"/>
        <w:gridCol w:w="905"/>
        <w:gridCol w:w="2376"/>
      </w:tblGrid>
      <w:tr w:rsidR="00404C63" w:rsidRPr="000C02E9" w14:paraId="0C7EF390" w14:textId="77777777" w:rsidTr="00214D36">
        <w:trPr>
          <w:trHeight w:val="596"/>
        </w:trPr>
        <w:tc>
          <w:tcPr>
            <w:tcW w:w="1928" w:type="dxa"/>
            <w:gridSpan w:val="2"/>
            <w:vAlign w:val="center"/>
          </w:tcPr>
          <w:p w14:paraId="2721EA81"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51" w:type="dxa"/>
            <w:vAlign w:val="center"/>
          </w:tcPr>
          <w:p w14:paraId="5B2E2C6E"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3" w:type="dxa"/>
            <w:gridSpan w:val="3"/>
            <w:vAlign w:val="center"/>
          </w:tcPr>
          <w:p w14:paraId="156B6270"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6" w:type="dxa"/>
            <w:vAlign w:val="center"/>
          </w:tcPr>
          <w:p w14:paraId="53AC1A6F"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04C63" w:rsidRPr="000C02E9" w14:paraId="7B5A850A" w14:textId="77777777" w:rsidTr="00214D36">
        <w:trPr>
          <w:trHeight w:val="561"/>
        </w:trPr>
        <w:tc>
          <w:tcPr>
            <w:tcW w:w="1928" w:type="dxa"/>
            <w:gridSpan w:val="2"/>
            <w:vAlign w:val="center"/>
          </w:tcPr>
          <w:p w14:paraId="7D52899D"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2851" w:type="dxa"/>
            <w:vAlign w:val="center"/>
          </w:tcPr>
          <w:p w14:paraId="627655FA" w14:textId="77777777" w:rsidR="00404C63" w:rsidRPr="000C02E9" w:rsidRDefault="00404C63" w:rsidP="00404C63">
            <w:pPr>
              <w:spacing w:line="0" w:lineRule="atLeast"/>
              <w:ind w:right="-15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393" w:type="dxa"/>
            <w:gridSpan w:val="3"/>
            <w:vAlign w:val="center"/>
          </w:tcPr>
          <w:p w14:paraId="70CD4118"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376" w:type="dxa"/>
            <w:vAlign w:val="center"/>
          </w:tcPr>
          <w:p w14:paraId="0D47176E"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404C63" w:rsidRPr="000C02E9" w14:paraId="4842A580" w14:textId="77777777" w:rsidTr="00214D36">
        <w:trPr>
          <w:trHeight w:val="854"/>
        </w:trPr>
        <w:tc>
          <w:tcPr>
            <w:tcW w:w="1928" w:type="dxa"/>
            <w:gridSpan w:val="2"/>
            <w:vAlign w:val="center"/>
          </w:tcPr>
          <w:p w14:paraId="5AAEC5AB" w14:textId="77777777" w:rsidR="00404C63" w:rsidRPr="004133B4" w:rsidRDefault="00404C63"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7DE226D4" w14:textId="77777777" w:rsidR="00404C63" w:rsidRPr="000C02E9" w:rsidRDefault="00404C63"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0" w:type="dxa"/>
            <w:gridSpan w:val="5"/>
            <w:vAlign w:val="center"/>
          </w:tcPr>
          <w:p w14:paraId="67F8A0ED" w14:textId="77777777" w:rsidR="00404C63" w:rsidRPr="00F905AA" w:rsidRDefault="00957350" w:rsidP="00404C63">
            <w:pPr>
              <w:spacing w:line="240" w:lineRule="exact"/>
              <w:rPr>
                <w:rFonts w:ascii="標楷體" w:eastAsia="標楷體" w:hAnsi="標楷體"/>
                <w:color w:val="0D0D0D"/>
              </w:rPr>
            </w:pPr>
            <w:r>
              <w:rPr>
                <w:rFonts w:ascii="標楷體" w:eastAsia="標楷體" w:hAnsi="標楷體" w:hint="eastAsia"/>
                <w:color w:val="0D0D0D"/>
                <w:szCs w:val="24"/>
              </w:rPr>
              <w:t>A組:</w:t>
            </w:r>
            <w:r w:rsidR="00404C63" w:rsidRPr="000600C6">
              <w:rPr>
                <w:rFonts w:ascii="標楷體" w:eastAsia="標楷體" w:hAnsi="標楷體" w:hint="eastAsia"/>
                <w:color w:val="0D0D0D"/>
                <w:szCs w:val="24"/>
              </w:rPr>
              <w:t>郭</w:t>
            </w:r>
            <w:r w:rsidR="00404C63" w:rsidRPr="00987172">
              <w:rPr>
                <w:rFonts w:ascii="標楷體" w:eastAsia="標楷體" w:hAnsi="標楷體"/>
                <w:color w:val="0D0D0D"/>
              </w:rPr>
              <w:sym w:font="Wingdings 2" w:char="F081"/>
            </w:r>
            <w:r w:rsidR="00404C63" w:rsidRPr="000600C6">
              <w:rPr>
                <w:rFonts w:ascii="標楷體" w:eastAsia="標楷體" w:hAnsi="標楷體" w:hint="eastAsia"/>
                <w:color w:val="0D0D0D"/>
                <w:szCs w:val="24"/>
              </w:rPr>
              <w:t>睿</w:t>
            </w:r>
            <w:r w:rsidR="00404C63" w:rsidRPr="000600C6">
              <w:rPr>
                <w:rFonts w:ascii="標楷體" w:eastAsia="標楷體" w:hAnsi="標楷體"/>
                <w:color w:val="0D0D0D"/>
                <w:szCs w:val="24"/>
              </w:rPr>
              <w:t>(</w:t>
            </w:r>
            <w:r w:rsidR="00404C63" w:rsidRPr="000600C6">
              <w:rPr>
                <w:rFonts w:ascii="標楷體" w:eastAsia="標楷體" w:hAnsi="標楷體" w:hint="eastAsia"/>
                <w:color w:val="0D0D0D"/>
                <w:szCs w:val="24"/>
              </w:rPr>
              <w:t>其他輕</w:t>
            </w:r>
            <w:r w:rsidR="00404C63" w:rsidRPr="000600C6">
              <w:rPr>
                <w:rFonts w:ascii="標楷體" w:eastAsia="標楷體" w:hAnsi="標楷體"/>
                <w:color w:val="0D0D0D"/>
                <w:szCs w:val="24"/>
              </w:rPr>
              <w:t>)</w:t>
            </w:r>
            <w:r w:rsidR="00404C63" w:rsidRPr="000600C6">
              <w:rPr>
                <w:rFonts w:ascii="標楷體" w:eastAsia="標楷體" w:hAnsi="標楷體" w:hint="eastAsia"/>
                <w:color w:val="0D0D0D"/>
                <w:szCs w:val="24"/>
              </w:rPr>
              <w:t>、陳</w:t>
            </w:r>
            <w:r w:rsidR="00404C63" w:rsidRPr="00987172">
              <w:rPr>
                <w:rFonts w:ascii="標楷體" w:eastAsia="標楷體" w:hAnsi="標楷體"/>
                <w:color w:val="0D0D0D"/>
              </w:rPr>
              <w:sym w:font="Wingdings 2" w:char="F081"/>
            </w:r>
            <w:r w:rsidR="00404C63" w:rsidRPr="000600C6">
              <w:rPr>
                <w:rFonts w:ascii="標楷體" w:eastAsia="標楷體" w:hAnsi="標楷體" w:hint="eastAsia"/>
                <w:color w:val="0D0D0D"/>
                <w:szCs w:val="24"/>
              </w:rPr>
              <w:t>瀚(多重中)、</w:t>
            </w:r>
            <w:r w:rsidR="00404C63" w:rsidRPr="000600C6">
              <w:rPr>
                <w:rFonts w:ascii="標楷體" w:eastAsia="標楷體" w:hAnsi="標楷體" w:hint="eastAsia"/>
                <w:color w:val="0D0D0D"/>
              </w:rPr>
              <w:t>曾</w:t>
            </w:r>
            <w:r w:rsidR="00404C63" w:rsidRPr="00987172">
              <w:rPr>
                <w:rFonts w:ascii="標楷體" w:eastAsia="標楷體" w:hAnsi="標楷體"/>
                <w:color w:val="0D0D0D"/>
              </w:rPr>
              <w:sym w:font="Wingdings 2" w:char="F081"/>
            </w:r>
            <w:r w:rsidR="00404C63" w:rsidRPr="000600C6">
              <w:rPr>
                <w:rFonts w:ascii="標楷體" w:eastAsia="標楷體" w:hAnsi="標楷體" w:hint="eastAsia"/>
                <w:color w:val="0D0D0D"/>
              </w:rPr>
              <w:t>凱(自閉中)</w:t>
            </w:r>
            <w:r w:rsidR="00404C63">
              <w:rPr>
                <w:rFonts w:ascii="標楷體" w:eastAsia="標楷體" w:hAnsi="標楷體" w:hint="eastAsia"/>
                <w:color w:val="0D0D0D"/>
              </w:rPr>
              <w:t>、胡</w:t>
            </w:r>
            <w:r w:rsidR="00404C63" w:rsidRPr="00987172">
              <w:rPr>
                <w:rFonts w:ascii="標楷體" w:eastAsia="標楷體" w:hAnsi="標楷體"/>
                <w:color w:val="0D0D0D"/>
              </w:rPr>
              <w:sym w:font="Wingdings 2" w:char="F081"/>
            </w:r>
            <w:r w:rsidR="00404C63">
              <w:rPr>
                <w:rFonts w:ascii="標楷體" w:eastAsia="標楷體" w:hAnsi="標楷體" w:hint="eastAsia"/>
                <w:color w:val="0D0D0D"/>
              </w:rPr>
              <w:t>玉(多重重)</w:t>
            </w:r>
          </w:p>
        </w:tc>
      </w:tr>
      <w:tr w:rsidR="00404C63" w:rsidRPr="000C02E9" w14:paraId="4104E277" w14:textId="77777777" w:rsidTr="00214D36">
        <w:trPr>
          <w:trHeight w:val="1066"/>
        </w:trPr>
        <w:tc>
          <w:tcPr>
            <w:tcW w:w="1928" w:type="dxa"/>
            <w:gridSpan w:val="2"/>
            <w:vAlign w:val="center"/>
          </w:tcPr>
          <w:p w14:paraId="3FD3ED93"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0" w:type="dxa"/>
            <w:gridSpan w:val="5"/>
            <w:vAlign w:val="center"/>
          </w:tcPr>
          <w:p w14:paraId="404E0495" w14:textId="57B43F16" w:rsidR="00404C63" w:rsidRDefault="00404C63"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003B20CB" w:rsidRPr="004133B4">
              <w:rPr>
                <w:rFonts w:ascii="Times New Roman" w:eastAsia="標楷體" w:hAnsi="Times New Roman" w:cs="Times New Roman"/>
                <w:sz w:val="26"/>
                <w:szCs w:val="26"/>
              </w:rPr>
              <w:t>□</w:t>
            </w:r>
            <w:r w:rsidRPr="003B20CB">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A9570C"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0C129C5A" w14:textId="18475127" w:rsidR="00404C63" w:rsidRPr="004133B4" w:rsidRDefault="00404C63"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003B20CB"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安全</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防災</w:t>
            </w:r>
            <w:r w:rsidRPr="003B20CB">
              <w:rPr>
                <w:rFonts w:ascii="Times New Roman" w:eastAsia="標楷體" w:hAnsi="Times New Roman" w:cs="Times New Roman" w:hint="eastAsia"/>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家庭教育</w:t>
            </w:r>
            <w:r w:rsidR="00A9570C"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生涯規劃</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多元文化</w:t>
            </w:r>
            <w:r w:rsidRPr="003B20CB">
              <w:rPr>
                <w:rFonts w:ascii="Times New Roman" w:eastAsia="標楷體" w:hAnsi="Times New Roman" w:cs="Times New Roman"/>
                <w:sz w:val="26"/>
                <w:szCs w:val="26"/>
              </w:rPr>
              <w:t xml:space="preserve">  </w:t>
            </w:r>
            <w:r w:rsidR="003B20CB">
              <w:rPr>
                <w:rFonts w:ascii="Times New Roman" w:eastAsia="標楷體" w:hAnsi="Times New Roman" w:cs="Times New Roman" w:hint="eastAsia"/>
                <w:sz w:val="26"/>
                <w:szCs w:val="26"/>
              </w:rPr>
              <w:t>■</w:t>
            </w:r>
            <w:r w:rsidRPr="003B20CB">
              <w:rPr>
                <w:rFonts w:ascii="Times New Roman" w:eastAsia="標楷體" w:hAnsi="Times New Roman" w:cs="Times New Roman"/>
                <w:sz w:val="26"/>
                <w:szCs w:val="26"/>
              </w:rPr>
              <w:t>閱讀素養</w:t>
            </w:r>
            <w:r w:rsidRPr="003B20CB">
              <w:rPr>
                <w:rFonts w:ascii="Times New Roman" w:eastAsia="標楷體" w:hAnsi="Times New Roman" w:cs="Times New Roman"/>
                <w:sz w:val="26"/>
                <w:szCs w:val="26"/>
              </w:rPr>
              <w:t xml:space="preserve">  </w:t>
            </w:r>
            <w:r w:rsidR="00A9570C"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04C63" w:rsidRPr="000C02E9" w14:paraId="5127A5B8" w14:textId="77777777" w:rsidTr="00214D36">
        <w:trPr>
          <w:trHeight w:val="899"/>
        </w:trPr>
        <w:tc>
          <w:tcPr>
            <w:tcW w:w="1928" w:type="dxa"/>
            <w:gridSpan w:val="2"/>
            <w:tcBorders>
              <w:bottom w:val="double" w:sz="4" w:space="0" w:color="auto"/>
            </w:tcBorders>
            <w:vAlign w:val="center"/>
          </w:tcPr>
          <w:p w14:paraId="7370CACA" w14:textId="6557EB02" w:rsidR="00E91EF6" w:rsidRPr="000C02E9" w:rsidRDefault="00404C63" w:rsidP="00D649DA">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0" w:type="dxa"/>
            <w:gridSpan w:val="5"/>
            <w:tcBorders>
              <w:bottom w:val="double" w:sz="4" w:space="0" w:color="auto"/>
            </w:tcBorders>
            <w:vAlign w:val="center"/>
          </w:tcPr>
          <w:p w14:paraId="2DECEB51" w14:textId="0D3E2FB9" w:rsidR="00404C63" w:rsidRPr="003B20CB" w:rsidRDefault="00404C63" w:rsidP="00D649DA">
            <w:pPr>
              <w:pStyle w:val="a3"/>
              <w:numPr>
                <w:ilvl w:val="0"/>
                <w:numId w:val="14"/>
              </w:numPr>
              <w:spacing w:line="0" w:lineRule="atLeast"/>
              <w:ind w:leftChars="0"/>
              <w:jc w:val="both"/>
              <w:rPr>
                <w:rFonts w:eastAsia="標楷體"/>
                <w:sz w:val="26"/>
                <w:szCs w:val="26"/>
              </w:rPr>
            </w:pPr>
            <w:r w:rsidRPr="003B20CB">
              <w:rPr>
                <w:rFonts w:eastAsia="標楷體"/>
                <w:sz w:val="26"/>
                <w:szCs w:val="26"/>
              </w:rPr>
              <w:t>能</w:t>
            </w:r>
            <w:r w:rsidR="00D649DA" w:rsidRPr="003B20CB">
              <w:rPr>
                <w:rFonts w:eastAsia="標楷體" w:hint="eastAsia"/>
                <w:sz w:val="26"/>
                <w:szCs w:val="26"/>
              </w:rPr>
              <w:t>在課程活動中，透過口頭問答、紙筆練習、教具操作等方式</w:t>
            </w:r>
            <w:r w:rsidR="003B20CB" w:rsidRPr="003B20CB">
              <w:rPr>
                <w:rFonts w:eastAsia="標楷體" w:hint="eastAsia"/>
                <w:sz w:val="26"/>
                <w:szCs w:val="26"/>
              </w:rPr>
              <w:t>理解及</w:t>
            </w:r>
            <w:r w:rsidRPr="003B20CB">
              <w:rPr>
                <w:rFonts w:eastAsia="標楷體"/>
                <w:sz w:val="26"/>
                <w:szCs w:val="26"/>
              </w:rPr>
              <w:t>建立</w:t>
            </w:r>
            <w:r w:rsidR="003B20CB" w:rsidRPr="003B20CB">
              <w:rPr>
                <w:rFonts w:eastAsia="標楷體" w:hint="eastAsia"/>
                <w:sz w:val="26"/>
                <w:szCs w:val="26"/>
              </w:rPr>
              <w:t>數學概念</w:t>
            </w:r>
            <w:r w:rsidR="00D649DA" w:rsidRPr="003B20CB">
              <w:rPr>
                <w:rFonts w:eastAsia="標楷體" w:hint="eastAsia"/>
                <w:sz w:val="26"/>
                <w:szCs w:val="26"/>
              </w:rPr>
              <w:t>，並能</w:t>
            </w:r>
            <w:r w:rsidR="003B20CB" w:rsidRPr="003B20CB">
              <w:rPr>
                <w:rFonts w:eastAsia="標楷體" w:hint="eastAsia"/>
                <w:sz w:val="26"/>
                <w:szCs w:val="26"/>
              </w:rPr>
              <w:t>根據概念回答或寫、指出正確推理演算過程</w:t>
            </w:r>
            <w:r w:rsidRPr="003B20CB">
              <w:rPr>
                <w:rFonts w:eastAsia="標楷體"/>
                <w:sz w:val="26"/>
                <w:szCs w:val="26"/>
              </w:rPr>
              <w:t>。</w:t>
            </w:r>
          </w:p>
          <w:p w14:paraId="224877C6" w14:textId="184D7335" w:rsidR="00D649DA" w:rsidRPr="00D649DA" w:rsidRDefault="00D649DA" w:rsidP="003B20CB">
            <w:pPr>
              <w:pStyle w:val="a3"/>
              <w:numPr>
                <w:ilvl w:val="0"/>
                <w:numId w:val="14"/>
              </w:numPr>
              <w:spacing w:line="0" w:lineRule="atLeast"/>
              <w:ind w:leftChars="0"/>
              <w:jc w:val="both"/>
              <w:rPr>
                <w:rFonts w:eastAsia="標楷體"/>
                <w:color w:val="FF0000"/>
                <w:sz w:val="26"/>
                <w:szCs w:val="26"/>
              </w:rPr>
            </w:pPr>
            <w:r w:rsidRPr="003B20CB">
              <w:rPr>
                <w:rFonts w:eastAsia="標楷體" w:hint="eastAsia"/>
                <w:sz w:val="26"/>
                <w:szCs w:val="26"/>
              </w:rPr>
              <w:t>能在課程活動及回家作業中，透過題目說明</w:t>
            </w:r>
            <w:r w:rsidR="003B20CB" w:rsidRPr="003B20CB">
              <w:rPr>
                <w:rFonts w:eastAsia="標楷體" w:hint="eastAsia"/>
                <w:sz w:val="26"/>
                <w:szCs w:val="26"/>
              </w:rPr>
              <w:t>、小組合作討論、情境模擬</w:t>
            </w:r>
            <w:r w:rsidRPr="003B20CB">
              <w:rPr>
                <w:rFonts w:eastAsia="標楷體" w:hint="eastAsia"/>
                <w:sz w:val="26"/>
                <w:szCs w:val="26"/>
              </w:rPr>
              <w:t>等方式建立數學應用能力，並實際應用於家庭活動或學校活動中</w:t>
            </w:r>
            <w:r w:rsidR="00A9570C">
              <w:rPr>
                <w:rFonts w:eastAsia="標楷體" w:hint="eastAsia"/>
                <w:sz w:val="26"/>
                <w:szCs w:val="26"/>
              </w:rPr>
              <w:t>解決問題</w:t>
            </w:r>
            <w:r w:rsidRPr="003B20CB">
              <w:rPr>
                <w:rFonts w:eastAsia="標楷體" w:hint="eastAsia"/>
                <w:sz w:val="26"/>
                <w:szCs w:val="26"/>
              </w:rPr>
              <w:t>。</w:t>
            </w:r>
          </w:p>
        </w:tc>
      </w:tr>
      <w:tr w:rsidR="00404C63" w:rsidRPr="000C02E9" w14:paraId="5FA470C9" w14:textId="77777777" w:rsidTr="00214D36">
        <w:trPr>
          <w:trHeight w:val="420"/>
        </w:trPr>
        <w:tc>
          <w:tcPr>
            <w:tcW w:w="535" w:type="dxa"/>
            <w:vMerge w:val="restart"/>
            <w:tcBorders>
              <w:top w:val="double" w:sz="4" w:space="0" w:color="auto"/>
            </w:tcBorders>
            <w:vAlign w:val="center"/>
          </w:tcPr>
          <w:p w14:paraId="790D65EC"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3" w:type="dxa"/>
            <w:vMerge w:val="restart"/>
            <w:tcBorders>
              <w:top w:val="double" w:sz="4" w:space="0" w:color="auto"/>
              <w:right w:val="single" w:sz="4" w:space="0" w:color="auto"/>
            </w:tcBorders>
          </w:tcPr>
          <w:p w14:paraId="120C0606" w14:textId="77777777" w:rsidR="00404C63" w:rsidRDefault="00404C63" w:rsidP="00404C63">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724FCE3F" w14:textId="77777777" w:rsidR="00404C63" w:rsidRDefault="00404C63" w:rsidP="00404C63">
            <w:pPr>
              <w:jc w:val="center"/>
              <w:rPr>
                <w:rFonts w:ascii="Times New Roman" w:eastAsia="標楷體" w:hAnsi="Times New Roman" w:cs="Times New Roman"/>
                <w:szCs w:val="24"/>
              </w:rPr>
            </w:pPr>
          </w:p>
          <w:p w14:paraId="7AA83E52" w14:textId="77777777" w:rsidR="00404C63" w:rsidRPr="000C02E9" w:rsidRDefault="00404C63" w:rsidP="00404C63">
            <w:pPr>
              <w:jc w:val="center"/>
              <w:rPr>
                <w:rFonts w:ascii="Times New Roman" w:eastAsia="標楷體" w:hAnsi="Times New Roman" w:cs="Times New Roman"/>
                <w:szCs w:val="24"/>
              </w:rPr>
            </w:pPr>
          </w:p>
          <w:p w14:paraId="236BBE4F" w14:textId="77777777" w:rsidR="00404C63"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770B38A" w14:textId="77777777" w:rsidR="00404C63" w:rsidRDefault="00404C63" w:rsidP="00404C63">
            <w:pPr>
              <w:jc w:val="center"/>
              <w:rPr>
                <w:rFonts w:ascii="Times New Roman" w:eastAsia="標楷體" w:hAnsi="Times New Roman" w:cs="Times New Roman"/>
                <w:szCs w:val="24"/>
              </w:rPr>
            </w:pPr>
          </w:p>
          <w:p w14:paraId="39A4A2FA" w14:textId="77777777" w:rsidR="00404C63" w:rsidRPr="000C02E9" w:rsidRDefault="00404C63" w:rsidP="00404C63">
            <w:pPr>
              <w:jc w:val="center"/>
              <w:rPr>
                <w:rFonts w:ascii="Times New Roman" w:eastAsia="標楷體" w:hAnsi="Times New Roman" w:cs="Times New Roman"/>
                <w:szCs w:val="24"/>
              </w:rPr>
            </w:pPr>
          </w:p>
          <w:p w14:paraId="7C0D35BF" w14:textId="77777777" w:rsidR="00404C63" w:rsidRPr="000C02E9"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51" w:type="dxa"/>
            <w:vMerge w:val="restart"/>
            <w:tcBorders>
              <w:top w:val="double" w:sz="4" w:space="0" w:color="auto"/>
              <w:left w:val="single" w:sz="4" w:space="0" w:color="auto"/>
              <w:right w:val="double" w:sz="4" w:space="0" w:color="auto"/>
            </w:tcBorders>
            <w:vAlign w:val="center"/>
          </w:tcPr>
          <w:p w14:paraId="21D3D3EE"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6760888"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093236A8" w14:textId="77777777" w:rsidR="00404C63" w:rsidRPr="003B20CB" w:rsidRDefault="00404C63" w:rsidP="00404C63">
            <w:pPr>
              <w:spacing w:line="360" w:lineRule="exact"/>
              <w:jc w:val="both"/>
              <w:rPr>
                <w:rFonts w:ascii="Times New Roman" w:eastAsia="標楷體" w:hAnsi="Times New Roman" w:cs="Times New Roman"/>
                <w:b/>
                <w:sz w:val="22"/>
              </w:rPr>
            </w:pPr>
            <w:r w:rsidRPr="003B20CB">
              <w:rPr>
                <w:rFonts w:ascii="Times New Roman" w:eastAsia="標楷體" w:hAnsi="Times New Roman" w:cs="Times New Roman" w:hint="eastAsia"/>
                <w:sz w:val="22"/>
              </w:rPr>
              <w:t>■</w:t>
            </w:r>
            <w:r w:rsidRPr="003B20CB">
              <w:rPr>
                <w:rFonts w:ascii="Times New Roman" w:eastAsia="標楷體" w:hAnsi="Times New Roman" w:cs="Times New Roman"/>
                <w:sz w:val="22"/>
              </w:rPr>
              <w:t xml:space="preserve"> A3.</w:t>
            </w:r>
            <w:r w:rsidRPr="003B20CB">
              <w:rPr>
                <w:rFonts w:ascii="Times New Roman" w:eastAsia="標楷體" w:hAnsi="Times New Roman" w:cs="Times New Roman"/>
                <w:sz w:val="22"/>
              </w:rPr>
              <w:t>規劃執行與創新應變</w:t>
            </w:r>
          </w:p>
          <w:p w14:paraId="66677810"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A75DE06"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06D3485A" w14:textId="77777777" w:rsidR="00404C63" w:rsidRPr="000C02E9" w:rsidRDefault="00404C63"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728B52B3"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65F08B18" w14:textId="77777777" w:rsidR="00404C63" w:rsidRPr="000C02E9" w:rsidRDefault="00404C63" w:rsidP="00404C63">
            <w:pPr>
              <w:spacing w:line="360" w:lineRule="exact"/>
              <w:jc w:val="both"/>
              <w:rPr>
                <w:rFonts w:ascii="Times New Roman" w:eastAsia="標楷體" w:hAnsi="Times New Roman" w:cs="Times New Roman"/>
                <w:sz w:val="22"/>
              </w:rPr>
            </w:pPr>
            <w:r w:rsidRPr="003B20CB">
              <w:rPr>
                <w:rFonts w:ascii="Times New Roman" w:eastAsia="標楷體" w:hAnsi="Times New Roman" w:cs="Times New Roman" w:hint="eastAsia"/>
                <w:sz w:val="22"/>
              </w:rPr>
              <w:t>■</w:t>
            </w:r>
            <w:r w:rsidRPr="003B20CB">
              <w:rPr>
                <w:rFonts w:ascii="Times New Roman" w:eastAsia="標楷體" w:hAnsi="Times New Roman" w:cs="Times New Roman"/>
                <w:sz w:val="22"/>
              </w:rPr>
              <w:t xml:space="preserve"> C2.</w:t>
            </w:r>
            <w:r w:rsidRPr="003B20CB">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5815117A" w14:textId="77777777" w:rsidR="00404C63" w:rsidRPr="000C02E9" w:rsidRDefault="00404C63"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3B4C5587"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A79FE92"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81" w:type="dxa"/>
            <w:gridSpan w:val="2"/>
            <w:tcBorders>
              <w:top w:val="double" w:sz="4" w:space="0" w:color="auto"/>
            </w:tcBorders>
            <w:vAlign w:val="center"/>
          </w:tcPr>
          <w:p w14:paraId="352821C6"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04C63" w:rsidRPr="000C02E9" w14:paraId="07979506" w14:textId="77777777" w:rsidTr="00214D36">
        <w:trPr>
          <w:trHeight w:val="420"/>
        </w:trPr>
        <w:tc>
          <w:tcPr>
            <w:tcW w:w="535" w:type="dxa"/>
            <w:vMerge/>
            <w:tcBorders>
              <w:bottom w:val="single" w:sz="4" w:space="0" w:color="auto"/>
            </w:tcBorders>
          </w:tcPr>
          <w:p w14:paraId="4287B047" w14:textId="77777777" w:rsidR="00404C63" w:rsidRPr="000C02E9" w:rsidRDefault="00404C63" w:rsidP="00404C63">
            <w:pPr>
              <w:rPr>
                <w:rFonts w:ascii="Times New Roman" w:eastAsia="標楷體" w:hAnsi="Times New Roman" w:cs="Times New Roman"/>
              </w:rPr>
            </w:pPr>
          </w:p>
        </w:tc>
        <w:tc>
          <w:tcPr>
            <w:tcW w:w="1393" w:type="dxa"/>
            <w:vMerge/>
            <w:tcBorders>
              <w:right w:val="single" w:sz="4" w:space="0" w:color="auto"/>
            </w:tcBorders>
            <w:vAlign w:val="center"/>
          </w:tcPr>
          <w:p w14:paraId="6A8264CA" w14:textId="77777777" w:rsidR="00404C63" w:rsidRPr="000C02E9" w:rsidRDefault="00404C63" w:rsidP="00404C63">
            <w:pPr>
              <w:rPr>
                <w:rFonts w:ascii="Times New Roman" w:eastAsia="標楷體" w:hAnsi="Times New Roman" w:cs="Times New Roman"/>
                <w:szCs w:val="24"/>
              </w:rPr>
            </w:pPr>
          </w:p>
        </w:tc>
        <w:tc>
          <w:tcPr>
            <w:tcW w:w="2851" w:type="dxa"/>
            <w:vMerge/>
            <w:tcBorders>
              <w:left w:val="single" w:sz="4" w:space="0" w:color="auto"/>
              <w:right w:val="double" w:sz="4" w:space="0" w:color="auto"/>
            </w:tcBorders>
          </w:tcPr>
          <w:p w14:paraId="276180C9"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62966BF8" w14:textId="77777777" w:rsidR="00404C63" w:rsidRPr="000C02E9" w:rsidRDefault="00404C63"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3FB8F7D7"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81" w:type="dxa"/>
            <w:gridSpan w:val="2"/>
            <w:tcBorders>
              <w:bottom w:val="single" w:sz="4" w:space="0" w:color="auto"/>
            </w:tcBorders>
          </w:tcPr>
          <w:p w14:paraId="3608B86A" w14:textId="77777777" w:rsidR="00404C63" w:rsidRPr="00577E51" w:rsidRDefault="00404C63" w:rsidP="00404C63">
            <w:pPr>
              <w:snapToGrid w:val="0"/>
              <w:ind w:right="57"/>
              <w:jc w:val="both"/>
              <w:rPr>
                <w:rFonts w:ascii="標楷體" w:eastAsia="標楷體" w:hAnsi="標楷體"/>
                <w:szCs w:val="24"/>
              </w:rPr>
            </w:pPr>
            <w:r w:rsidRPr="00577E51">
              <w:rPr>
                <w:rFonts w:ascii="標楷體" w:eastAsia="標楷體" w:hAnsi="標楷體" w:hint="eastAsia"/>
                <w:szCs w:val="24"/>
              </w:rPr>
              <w:t>開學周</w:t>
            </w:r>
          </w:p>
        </w:tc>
      </w:tr>
      <w:tr w:rsidR="00404C63" w:rsidRPr="000C02E9" w14:paraId="06034F07" w14:textId="77777777" w:rsidTr="00214D36">
        <w:trPr>
          <w:trHeight w:val="420"/>
        </w:trPr>
        <w:tc>
          <w:tcPr>
            <w:tcW w:w="535" w:type="dxa"/>
            <w:vMerge/>
            <w:tcBorders>
              <w:bottom w:val="single" w:sz="4" w:space="0" w:color="auto"/>
            </w:tcBorders>
          </w:tcPr>
          <w:p w14:paraId="5D3CCAD7" w14:textId="77777777" w:rsidR="00404C63" w:rsidRPr="000C02E9" w:rsidRDefault="00404C63" w:rsidP="00404C63">
            <w:pPr>
              <w:rPr>
                <w:rFonts w:ascii="Times New Roman" w:eastAsia="標楷體" w:hAnsi="Times New Roman" w:cs="Times New Roman"/>
              </w:rPr>
            </w:pPr>
          </w:p>
        </w:tc>
        <w:tc>
          <w:tcPr>
            <w:tcW w:w="1393" w:type="dxa"/>
            <w:vMerge/>
            <w:tcBorders>
              <w:right w:val="single" w:sz="4" w:space="0" w:color="auto"/>
            </w:tcBorders>
            <w:vAlign w:val="center"/>
          </w:tcPr>
          <w:p w14:paraId="003E74C6" w14:textId="77777777" w:rsidR="00404C63" w:rsidRPr="000C02E9" w:rsidRDefault="00404C63" w:rsidP="00404C63">
            <w:pPr>
              <w:rPr>
                <w:rFonts w:ascii="Times New Roman" w:eastAsia="標楷體" w:hAnsi="Times New Roman" w:cs="Times New Roman"/>
                <w:szCs w:val="24"/>
              </w:rPr>
            </w:pPr>
          </w:p>
        </w:tc>
        <w:tc>
          <w:tcPr>
            <w:tcW w:w="2851" w:type="dxa"/>
            <w:vMerge/>
            <w:tcBorders>
              <w:left w:val="single" w:sz="4" w:space="0" w:color="auto"/>
              <w:right w:val="double" w:sz="4" w:space="0" w:color="auto"/>
            </w:tcBorders>
          </w:tcPr>
          <w:p w14:paraId="77127B29"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1B0BCCAF" w14:textId="77777777" w:rsidR="00404C63" w:rsidRPr="000C02E9" w:rsidRDefault="00404C63"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2EB80FF2"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81" w:type="dxa"/>
            <w:gridSpan w:val="2"/>
            <w:tcBorders>
              <w:bottom w:val="single" w:sz="4" w:space="0" w:color="auto"/>
            </w:tcBorders>
          </w:tcPr>
          <w:p w14:paraId="66487D7F" w14:textId="77777777" w:rsidR="00404C63" w:rsidRPr="00577E51" w:rsidRDefault="00404C63" w:rsidP="00404C63">
            <w:pPr>
              <w:snapToGrid w:val="0"/>
              <w:ind w:right="57"/>
              <w:jc w:val="both"/>
              <w:rPr>
                <w:rFonts w:ascii="標楷體" w:eastAsia="標楷體" w:hAnsi="標楷體"/>
                <w:szCs w:val="24"/>
              </w:rPr>
            </w:pPr>
            <w:r>
              <w:rPr>
                <w:rFonts w:ascii="標楷體" w:eastAsia="標楷體" w:hAnsi="標楷體" w:hint="eastAsia"/>
                <w:szCs w:val="24"/>
              </w:rPr>
              <w:t>複習-30以內的數 8-1、8-2</w:t>
            </w:r>
          </w:p>
        </w:tc>
      </w:tr>
      <w:tr w:rsidR="00404C63" w:rsidRPr="000C02E9" w14:paraId="38A6F3C3" w14:textId="77777777" w:rsidTr="00214D36">
        <w:trPr>
          <w:trHeight w:val="420"/>
        </w:trPr>
        <w:tc>
          <w:tcPr>
            <w:tcW w:w="535" w:type="dxa"/>
            <w:vMerge/>
          </w:tcPr>
          <w:p w14:paraId="47FB6382" w14:textId="77777777" w:rsidR="00404C63" w:rsidRPr="000C02E9" w:rsidRDefault="00404C63" w:rsidP="00404C63">
            <w:pPr>
              <w:rPr>
                <w:rFonts w:ascii="Times New Roman" w:eastAsia="標楷體" w:hAnsi="Times New Roman" w:cs="Times New Roman"/>
              </w:rPr>
            </w:pPr>
          </w:p>
        </w:tc>
        <w:tc>
          <w:tcPr>
            <w:tcW w:w="1393" w:type="dxa"/>
            <w:vMerge/>
            <w:tcBorders>
              <w:right w:val="single" w:sz="4" w:space="0" w:color="auto"/>
            </w:tcBorders>
            <w:vAlign w:val="center"/>
          </w:tcPr>
          <w:p w14:paraId="12255343" w14:textId="77777777" w:rsidR="00404C63" w:rsidRPr="000C02E9" w:rsidRDefault="00404C63" w:rsidP="00404C63">
            <w:pPr>
              <w:rPr>
                <w:rFonts w:ascii="Times New Roman" w:eastAsia="標楷體" w:hAnsi="Times New Roman" w:cs="Times New Roman"/>
                <w:szCs w:val="24"/>
              </w:rPr>
            </w:pPr>
          </w:p>
        </w:tc>
        <w:tc>
          <w:tcPr>
            <w:tcW w:w="2851" w:type="dxa"/>
            <w:vMerge/>
            <w:tcBorders>
              <w:left w:val="single" w:sz="4" w:space="0" w:color="auto"/>
              <w:right w:val="double" w:sz="4" w:space="0" w:color="auto"/>
            </w:tcBorders>
          </w:tcPr>
          <w:p w14:paraId="3CF7ED6F"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0E5C88BA" w14:textId="77777777" w:rsidR="00404C63" w:rsidRPr="000C02E9" w:rsidRDefault="00404C63" w:rsidP="00404C63">
            <w:pPr>
              <w:rPr>
                <w:rFonts w:ascii="Times New Roman" w:eastAsia="標楷體" w:hAnsi="Times New Roman" w:cs="Times New Roman"/>
              </w:rPr>
            </w:pPr>
          </w:p>
        </w:tc>
        <w:tc>
          <w:tcPr>
            <w:tcW w:w="900" w:type="dxa"/>
            <w:vAlign w:val="center"/>
          </w:tcPr>
          <w:p w14:paraId="0EF61367"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81" w:type="dxa"/>
            <w:gridSpan w:val="2"/>
          </w:tcPr>
          <w:p w14:paraId="11530301" w14:textId="77777777" w:rsidR="00404C63" w:rsidRPr="00577E51" w:rsidRDefault="00404C63" w:rsidP="00404C63">
            <w:pPr>
              <w:snapToGrid w:val="0"/>
              <w:ind w:right="57"/>
              <w:jc w:val="both"/>
              <w:rPr>
                <w:rFonts w:ascii="標楷體" w:eastAsia="標楷體" w:hAnsi="標楷體"/>
                <w:szCs w:val="24"/>
              </w:rPr>
            </w:pPr>
            <w:r>
              <w:rPr>
                <w:rFonts w:ascii="標楷體" w:eastAsia="標楷體" w:hAnsi="標楷體" w:hint="eastAsia"/>
                <w:szCs w:val="24"/>
              </w:rPr>
              <w:t>30以內的數 8-3</w:t>
            </w:r>
          </w:p>
        </w:tc>
      </w:tr>
      <w:tr w:rsidR="00404C63" w:rsidRPr="000C02E9" w14:paraId="2A6473D4" w14:textId="77777777" w:rsidTr="00214D36">
        <w:trPr>
          <w:trHeight w:val="420"/>
        </w:trPr>
        <w:tc>
          <w:tcPr>
            <w:tcW w:w="535" w:type="dxa"/>
            <w:vMerge/>
          </w:tcPr>
          <w:p w14:paraId="77E254BB" w14:textId="77777777" w:rsidR="00404C63" w:rsidRPr="000C02E9" w:rsidRDefault="00404C63" w:rsidP="00404C63">
            <w:pPr>
              <w:rPr>
                <w:rFonts w:ascii="Times New Roman" w:eastAsia="標楷體" w:hAnsi="Times New Roman" w:cs="Times New Roman"/>
              </w:rPr>
            </w:pPr>
          </w:p>
        </w:tc>
        <w:tc>
          <w:tcPr>
            <w:tcW w:w="1393" w:type="dxa"/>
            <w:vMerge/>
            <w:tcBorders>
              <w:right w:val="single" w:sz="4" w:space="0" w:color="auto"/>
            </w:tcBorders>
            <w:vAlign w:val="center"/>
          </w:tcPr>
          <w:p w14:paraId="40D9826B" w14:textId="77777777" w:rsidR="00404C63" w:rsidRPr="000C02E9" w:rsidRDefault="00404C63" w:rsidP="00404C63">
            <w:pPr>
              <w:rPr>
                <w:rFonts w:ascii="Times New Roman" w:eastAsia="標楷體" w:hAnsi="Times New Roman" w:cs="Times New Roman"/>
                <w:szCs w:val="24"/>
              </w:rPr>
            </w:pPr>
          </w:p>
        </w:tc>
        <w:tc>
          <w:tcPr>
            <w:tcW w:w="2851" w:type="dxa"/>
            <w:vMerge/>
            <w:tcBorders>
              <w:left w:val="single" w:sz="4" w:space="0" w:color="auto"/>
              <w:right w:val="double" w:sz="4" w:space="0" w:color="auto"/>
            </w:tcBorders>
          </w:tcPr>
          <w:p w14:paraId="736D1FB4"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3C663E9E" w14:textId="77777777" w:rsidR="00404C63" w:rsidRPr="000C02E9" w:rsidRDefault="00404C63" w:rsidP="00404C63">
            <w:pPr>
              <w:rPr>
                <w:rFonts w:ascii="Times New Roman" w:eastAsia="標楷體" w:hAnsi="Times New Roman" w:cs="Times New Roman"/>
              </w:rPr>
            </w:pPr>
          </w:p>
        </w:tc>
        <w:tc>
          <w:tcPr>
            <w:tcW w:w="900" w:type="dxa"/>
            <w:vAlign w:val="center"/>
          </w:tcPr>
          <w:p w14:paraId="397D018D"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81" w:type="dxa"/>
            <w:gridSpan w:val="2"/>
          </w:tcPr>
          <w:p w14:paraId="0BB14303" w14:textId="77777777" w:rsidR="00404C63" w:rsidRPr="00577E51" w:rsidRDefault="00404C63" w:rsidP="00404C63">
            <w:pPr>
              <w:snapToGrid w:val="0"/>
              <w:ind w:right="57"/>
              <w:jc w:val="both"/>
              <w:rPr>
                <w:rFonts w:ascii="標楷體" w:eastAsia="標楷體" w:hAnsi="標楷體"/>
                <w:szCs w:val="24"/>
              </w:rPr>
            </w:pPr>
            <w:r>
              <w:rPr>
                <w:rFonts w:ascii="標楷體" w:eastAsia="標楷體" w:hAnsi="標楷體" w:hint="eastAsia"/>
                <w:szCs w:val="24"/>
              </w:rPr>
              <w:t>30以內的數 8-4</w:t>
            </w:r>
          </w:p>
        </w:tc>
      </w:tr>
      <w:tr w:rsidR="00404C63" w:rsidRPr="000C02E9" w14:paraId="3A78694C" w14:textId="77777777" w:rsidTr="00214D36">
        <w:trPr>
          <w:trHeight w:val="420"/>
        </w:trPr>
        <w:tc>
          <w:tcPr>
            <w:tcW w:w="535" w:type="dxa"/>
            <w:vMerge/>
          </w:tcPr>
          <w:p w14:paraId="6ABC4628" w14:textId="77777777" w:rsidR="00404C63" w:rsidRPr="000C02E9" w:rsidRDefault="00404C63" w:rsidP="00404C63">
            <w:pPr>
              <w:rPr>
                <w:rFonts w:ascii="Times New Roman" w:eastAsia="標楷體" w:hAnsi="Times New Roman" w:cs="Times New Roman"/>
              </w:rPr>
            </w:pPr>
          </w:p>
        </w:tc>
        <w:tc>
          <w:tcPr>
            <w:tcW w:w="1393" w:type="dxa"/>
            <w:vMerge/>
            <w:tcBorders>
              <w:right w:val="single" w:sz="4" w:space="0" w:color="auto"/>
            </w:tcBorders>
            <w:vAlign w:val="center"/>
          </w:tcPr>
          <w:p w14:paraId="53DC6AEF" w14:textId="77777777" w:rsidR="00404C63" w:rsidRPr="000C02E9" w:rsidRDefault="00404C63" w:rsidP="00404C63">
            <w:pPr>
              <w:rPr>
                <w:rFonts w:ascii="Times New Roman" w:eastAsia="標楷體" w:hAnsi="Times New Roman" w:cs="Times New Roman"/>
                <w:szCs w:val="24"/>
              </w:rPr>
            </w:pPr>
          </w:p>
        </w:tc>
        <w:tc>
          <w:tcPr>
            <w:tcW w:w="2851" w:type="dxa"/>
            <w:vMerge/>
            <w:tcBorders>
              <w:left w:val="single" w:sz="4" w:space="0" w:color="auto"/>
              <w:right w:val="double" w:sz="4" w:space="0" w:color="auto"/>
            </w:tcBorders>
          </w:tcPr>
          <w:p w14:paraId="49FF3D12"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5FD6CB1B" w14:textId="77777777" w:rsidR="00404C63" w:rsidRPr="000C02E9" w:rsidRDefault="00404C63" w:rsidP="00404C63">
            <w:pPr>
              <w:rPr>
                <w:rFonts w:ascii="Times New Roman" w:eastAsia="標楷體" w:hAnsi="Times New Roman" w:cs="Times New Roman"/>
              </w:rPr>
            </w:pPr>
          </w:p>
        </w:tc>
        <w:tc>
          <w:tcPr>
            <w:tcW w:w="900" w:type="dxa"/>
            <w:vAlign w:val="center"/>
          </w:tcPr>
          <w:p w14:paraId="4E3AB668"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81" w:type="dxa"/>
            <w:gridSpan w:val="2"/>
          </w:tcPr>
          <w:p w14:paraId="3D748754"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20以內的加法</w:t>
            </w:r>
          </w:p>
        </w:tc>
      </w:tr>
      <w:tr w:rsidR="00404C63" w:rsidRPr="000C02E9" w14:paraId="472E6A2F" w14:textId="77777777" w:rsidTr="00214D36">
        <w:trPr>
          <w:trHeight w:val="420"/>
        </w:trPr>
        <w:tc>
          <w:tcPr>
            <w:tcW w:w="535" w:type="dxa"/>
            <w:vMerge/>
            <w:vAlign w:val="center"/>
          </w:tcPr>
          <w:p w14:paraId="386C62E6" w14:textId="77777777" w:rsidR="00404C63" w:rsidRPr="000C02E9" w:rsidRDefault="00404C63" w:rsidP="00404C63">
            <w:pPr>
              <w:rPr>
                <w:rFonts w:ascii="Times New Roman" w:eastAsia="標楷體" w:hAnsi="Times New Roman" w:cs="Times New Roman"/>
                <w:b/>
                <w:sz w:val="28"/>
                <w:szCs w:val="28"/>
              </w:rPr>
            </w:pPr>
          </w:p>
        </w:tc>
        <w:tc>
          <w:tcPr>
            <w:tcW w:w="1393" w:type="dxa"/>
            <w:vMerge/>
            <w:tcBorders>
              <w:right w:val="single" w:sz="4" w:space="0" w:color="auto"/>
            </w:tcBorders>
            <w:vAlign w:val="center"/>
          </w:tcPr>
          <w:p w14:paraId="311AE6AD" w14:textId="77777777" w:rsidR="00404C63" w:rsidRPr="000C02E9" w:rsidRDefault="00404C63" w:rsidP="00404C63">
            <w:pPr>
              <w:rPr>
                <w:rFonts w:ascii="Times New Roman" w:eastAsia="標楷體" w:hAnsi="Times New Roman" w:cs="Times New Roman"/>
                <w:b/>
                <w:sz w:val="28"/>
                <w:szCs w:val="28"/>
              </w:rPr>
            </w:pPr>
          </w:p>
        </w:tc>
        <w:tc>
          <w:tcPr>
            <w:tcW w:w="2851" w:type="dxa"/>
            <w:vMerge/>
            <w:tcBorders>
              <w:left w:val="single" w:sz="4" w:space="0" w:color="auto"/>
              <w:right w:val="double" w:sz="4" w:space="0" w:color="auto"/>
            </w:tcBorders>
            <w:vAlign w:val="center"/>
          </w:tcPr>
          <w:p w14:paraId="70103B82" w14:textId="77777777" w:rsidR="00404C63" w:rsidRPr="000C02E9" w:rsidRDefault="00404C63" w:rsidP="00404C63">
            <w:pPr>
              <w:rPr>
                <w:rFonts w:ascii="Times New Roman" w:eastAsia="標楷體" w:hAnsi="Times New Roman" w:cs="Times New Roman"/>
                <w:b/>
                <w:sz w:val="28"/>
                <w:szCs w:val="28"/>
              </w:rPr>
            </w:pPr>
          </w:p>
        </w:tc>
        <w:tc>
          <w:tcPr>
            <w:tcW w:w="588" w:type="dxa"/>
            <w:vMerge/>
            <w:tcBorders>
              <w:left w:val="double" w:sz="4" w:space="0" w:color="auto"/>
            </w:tcBorders>
          </w:tcPr>
          <w:p w14:paraId="39C7E110" w14:textId="77777777" w:rsidR="00404C63" w:rsidRPr="000C02E9" w:rsidRDefault="00404C63" w:rsidP="00404C63">
            <w:pPr>
              <w:rPr>
                <w:rFonts w:ascii="Times New Roman" w:eastAsia="標楷體" w:hAnsi="Times New Roman" w:cs="Times New Roman"/>
              </w:rPr>
            </w:pPr>
          </w:p>
        </w:tc>
        <w:tc>
          <w:tcPr>
            <w:tcW w:w="900" w:type="dxa"/>
            <w:vAlign w:val="center"/>
          </w:tcPr>
          <w:p w14:paraId="4411FFF3"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81" w:type="dxa"/>
            <w:gridSpan w:val="2"/>
          </w:tcPr>
          <w:p w14:paraId="0194DEA7"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20以內的加法</w:t>
            </w:r>
          </w:p>
        </w:tc>
      </w:tr>
      <w:tr w:rsidR="00404C63" w:rsidRPr="000C02E9" w14:paraId="0F3BFBD3" w14:textId="77777777" w:rsidTr="00214D36">
        <w:trPr>
          <w:trHeight w:val="420"/>
        </w:trPr>
        <w:tc>
          <w:tcPr>
            <w:tcW w:w="535" w:type="dxa"/>
            <w:vMerge/>
            <w:tcBorders>
              <w:bottom w:val="double" w:sz="4" w:space="0" w:color="auto"/>
            </w:tcBorders>
          </w:tcPr>
          <w:p w14:paraId="5AAC6BC9" w14:textId="77777777" w:rsidR="00404C63" w:rsidRPr="000C02E9" w:rsidRDefault="00404C63" w:rsidP="00404C63">
            <w:pPr>
              <w:rPr>
                <w:rFonts w:ascii="Times New Roman" w:eastAsia="標楷體" w:hAnsi="Times New Roman" w:cs="Times New Roman"/>
              </w:rPr>
            </w:pPr>
          </w:p>
        </w:tc>
        <w:tc>
          <w:tcPr>
            <w:tcW w:w="1393" w:type="dxa"/>
            <w:vMerge/>
            <w:tcBorders>
              <w:bottom w:val="double" w:sz="4" w:space="0" w:color="auto"/>
              <w:right w:val="single" w:sz="4" w:space="0" w:color="auto"/>
            </w:tcBorders>
          </w:tcPr>
          <w:p w14:paraId="23AFD3BD" w14:textId="77777777" w:rsidR="00404C63" w:rsidRPr="000C02E9" w:rsidRDefault="00404C63" w:rsidP="00404C63">
            <w:pPr>
              <w:rPr>
                <w:rFonts w:ascii="Times New Roman" w:eastAsia="標楷體" w:hAnsi="Times New Roman" w:cs="Times New Roman"/>
              </w:rPr>
            </w:pPr>
          </w:p>
        </w:tc>
        <w:tc>
          <w:tcPr>
            <w:tcW w:w="2851" w:type="dxa"/>
            <w:vMerge/>
            <w:tcBorders>
              <w:left w:val="single" w:sz="4" w:space="0" w:color="auto"/>
              <w:bottom w:val="double" w:sz="4" w:space="0" w:color="auto"/>
              <w:right w:val="double" w:sz="4" w:space="0" w:color="auto"/>
            </w:tcBorders>
          </w:tcPr>
          <w:p w14:paraId="2B5ACBB5"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545B49F" w14:textId="77777777" w:rsidR="00404C63" w:rsidRPr="000C02E9" w:rsidRDefault="00404C63" w:rsidP="00404C63">
            <w:pPr>
              <w:rPr>
                <w:rFonts w:ascii="Times New Roman" w:eastAsia="標楷體" w:hAnsi="Times New Roman" w:cs="Times New Roman"/>
              </w:rPr>
            </w:pPr>
          </w:p>
        </w:tc>
        <w:tc>
          <w:tcPr>
            <w:tcW w:w="900" w:type="dxa"/>
            <w:vAlign w:val="center"/>
          </w:tcPr>
          <w:p w14:paraId="6E2F17BE"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81" w:type="dxa"/>
            <w:gridSpan w:val="2"/>
          </w:tcPr>
          <w:p w14:paraId="1FAEC804"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20以內的加法</w:t>
            </w:r>
          </w:p>
        </w:tc>
      </w:tr>
      <w:tr w:rsidR="00404C63" w:rsidRPr="000C02E9" w14:paraId="3F7D1E42" w14:textId="77777777" w:rsidTr="00214D36">
        <w:trPr>
          <w:trHeight w:val="420"/>
        </w:trPr>
        <w:tc>
          <w:tcPr>
            <w:tcW w:w="535" w:type="dxa"/>
            <w:vMerge w:val="restart"/>
            <w:tcBorders>
              <w:top w:val="double" w:sz="4" w:space="0" w:color="auto"/>
            </w:tcBorders>
            <w:vAlign w:val="center"/>
          </w:tcPr>
          <w:p w14:paraId="0B38943D" w14:textId="77777777" w:rsidR="00404C63" w:rsidRPr="000C02E9" w:rsidRDefault="00404C63" w:rsidP="00404C6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44" w:type="dxa"/>
            <w:gridSpan w:val="2"/>
            <w:vMerge w:val="restart"/>
            <w:tcBorders>
              <w:top w:val="double" w:sz="4" w:space="0" w:color="auto"/>
              <w:right w:val="double" w:sz="4" w:space="0" w:color="auto"/>
            </w:tcBorders>
          </w:tcPr>
          <w:p w14:paraId="149B9FAF" w14:textId="77777777" w:rsidR="00404C63" w:rsidRPr="00BA681E" w:rsidRDefault="00404C63" w:rsidP="00404C63">
            <w:pPr>
              <w:numPr>
                <w:ilvl w:val="0"/>
                <w:numId w:val="7"/>
              </w:numPr>
              <w:jc w:val="both"/>
              <w:rPr>
                <w:rFonts w:ascii="標楷體" w:eastAsia="標楷體" w:hAnsi="標楷體"/>
              </w:rPr>
            </w:pPr>
            <w:r w:rsidRPr="00BA681E">
              <w:rPr>
                <w:rFonts w:ascii="標楷體" w:eastAsia="標楷體" w:hAnsi="標楷體" w:hint="eastAsia"/>
              </w:rPr>
              <w:t>教材編輯與資源</w:t>
            </w:r>
            <w:r w:rsidRPr="00BA681E">
              <w:rPr>
                <w:rFonts w:ascii="標楷體" w:eastAsia="標楷體" w:hAnsi="標楷體"/>
              </w:rPr>
              <w:t>:</w:t>
            </w:r>
            <w:r>
              <w:rPr>
                <w:rFonts w:ascii="標楷體" w:eastAsia="標楷體" w:hAnsi="標楷體" w:hint="eastAsia"/>
              </w:rPr>
              <w:t>參考一年級翰林</w:t>
            </w:r>
            <w:r w:rsidRPr="00BA681E">
              <w:rPr>
                <w:rFonts w:ascii="標楷體" w:eastAsia="標楷體" w:hAnsi="標楷體" w:hint="eastAsia"/>
              </w:rPr>
              <w:t>版數學科第一</w:t>
            </w:r>
            <w:r>
              <w:rPr>
                <w:rFonts w:ascii="標楷體" w:eastAsia="標楷體" w:hAnsi="標楷體" w:hint="eastAsia"/>
              </w:rPr>
              <w:t>及第二冊教學，並配合學生生活經驗及認知能力，</w:t>
            </w:r>
            <w:r w:rsidRPr="00BA681E">
              <w:rPr>
                <w:rFonts w:ascii="標楷體" w:eastAsia="標楷體" w:hAnsi="標楷體" w:hint="eastAsia"/>
              </w:rPr>
              <w:t>簡化單元內容進行教學。</w:t>
            </w:r>
          </w:p>
          <w:p w14:paraId="3149C6E8" w14:textId="77777777" w:rsidR="00404C63" w:rsidRPr="00BA681E" w:rsidRDefault="00404C63" w:rsidP="00404C63">
            <w:pPr>
              <w:ind w:left="310" w:hangingChars="129" w:hanging="310"/>
              <w:jc w:val="both"/>
              <w:rPr>
                <w:rFonts w:ascii="標楷體" w:eastAsia="標楷體" w:hAnsi="標楷體"/>
              </w:rPr>
            </w:pPr>
            <w:r w:rsidRPr="00BA681E">
              <w:rPr>
                <w:rFonts w:ascii="標楷體" w:eastAsia="標楷體" w:hAnsi="標楷體"/>
              </w:rPr>
              <w:t xml:space="preserve">2. </w:t>
            </w:r>
            <w:r w:rsidRPr="00BA681E">
              <w:rPr>
                <w:rFonts w:ascii="標楷體" w:eastAsia="標楷體" w:hAnsi="標楷體" w:hint="eastAsia"/>
              </w:rPr>
              <w:t>教學方法</w:t>
            </w:r>
            <w:r>
              <w:rPr>
                <w:rFonts w:ascii="標楷體" w:eastAsia="標楷體" w:hAnsi="標楷體" w:hint="eastAsia"/>
              </w:rPr>
              <w:t>:</w:t>
            </w:r>
            <w:r w:rsidRPr="00BA681E">
              <w:rPr>
                <w:rFonts w:ascii="標楷體" w:eastAsia="標楷體" w:hAnsi="標楷體" w:hint="eastAsia"/>
              </w:rPr>
              <w:t>以日常生活經驗為基礎，利用多感官提示及實際操作，加強單元概念理解。</w:t>
            </w:r>
          </w:p>
          <w:p w14:paraId="76606CF2" w14:textId="77777777" w:rsidR="00404C63" w:rsidRDefault="00404C63" w:rsidP="00404C63">
            <w:pPr>
              <w:ind w:left="168" w:hangingChars="70" w:hanging="168"/>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sidRPr="00BA681E">
              <w:rPr>
                <w:rFonts w:ascii="標楷體" w:eastAsia="標楷體" w:hAnsi="標楷體" w:hint="eastAsia"/>
              </w:rPr>
              <w:t>採形成性評量，配合個別能力差異進行評量。</w:t>
            </w:r>
          </w:p>
          <w:p w14:paraId="6C4088BB" w14:textId="77777777" w:rsidR="00404C63" w:rsidRDefault="00404C63" w:rsidP="00404C63">
            <w:pPr>
              <w:snapToGrid w:val="0"/>
              <w:ind w:left="168" w:hangingChars="70" w:hanging="168"/>
              <w:jc w:val="both"/>
              <w:rPr>
                <w:rFonts w:ascii="標楷體" w:eastAsia="標楷體" w:hAnsi="標楷體"/>
                <w:color w:val="000000"/>
              </w:rPr>
            </w:pPr>
            <w:r w:rsidRPr="002A218E">
              <w:rPr>
                <w:rFonts w:ascii="標楷體" w:eastAsia="標楷體" w:hAnsi="標楷體" w:hint="eastAsia"/>
                <w:color w:val="000000"/>
              </w:rPr>
              <w:t>4.教學協助:教師配合</w:t>
            </w:r>
            <w:r>
              <w:rPr>
                <w:rFonts w:ascii="標楷體" w:eastAsia="標楷體" w:hAnsi="標楷體" w:hint="eastAsia"/>
                <w:color w:val="000000"/>
              </w:rPr>
              <w:t>陳</w:t>
            </w:r>
            <w:r w:rsidRPr="002A218E">
              <w:rPr>
                <w:rFonts w:ascii="標楷體" w:eastAsia="標楷體" w:hAnsi="Wingdings" w:hint="eastAsia"/>
                <w:color w:val="000000"/>
                <w:szCs w:val="24"/>
              </w:rPr>
              <w:sym w:font="Wingdings" w:char="F0A1"/>
            </w:r>
            <w:r>
              <w:rPr>
                <w:rFonts w:ascii="標楷體" w:eastAsia="標楷體" w:hAnsi="標楷體" w:hint="eastAsia"/>
                <w:color w:val="000000"/>
              </w:rPr>
              <w:t>瀚</w:t>
            </w:r>
            <w:r w:rsidRPr="000600C6">
              <w:rPr>
                <w:rFonts w:ascii="標楷體" w:eastAsia="標楷體" w:hAnsi="標楷體" w:hint="eastAsia"/>
                <w:color w:val="0D0D0D"/>
                <w:szCs w:val="24"/>
              </w:rPr>
              <w:t>(多重中)</w:t>
            </w:r>
            <w:r>
              <w:rPr>
                <w:rFonts w:ascii="標楷體" w:eastAsia="標楷體" w:hAnsi="標楷體" w:hint="eastAsia"/>
                <w:color w:val="000000"/>
              </w:rPr>
              <w:t>配戴調頻助聽器使用發射器，並加大嘴形及使用教具</w:t>
            </w:r>
            <w:r w:rsidRPr="002A218E">
              <w:rPr>
                <w:rFonts w:ascii="標楷體" w:eastAsia="標楷體" w:hAnsi="標楷體" w:hint="eastAsia"/>
                <w:color w:val="000000"/>
              </w:rPr>
              <w:t>強化概念具體化。</w:t>
            </w:r>
          </w:p>
          <w:p w14:paraId="02CA61DA" w14:textId="77777777" w:rsidR="00404C63" w:rsidRPr="000B5C2B" w:rsidRDefault="00404C63" w:rsidP="00404C63">
            <w:pPr>
              <w:snapToGrid w:val="0"/>
              <w:ind w:left="310" w:hangingChars="129" w:hanging="310"/>
              <w:jc w:val="both"/>
              <w:rPr>
                <w:rFonts w:ascii="Times New Roman" w:eastAsia="標楷體" w:hAnsi="Times New Roman" w:cs="Times New Roman"/>
                <w:szCs w:val="24"/>
              </w:rPr>
            </w:pPr>
            <w:r>
              <w:rPr>
                <w:rFonts w:ascii="標楷體" w:eastAsia="標楷體" w:hAnsi="標楷體" w:hint="eastAsia"/>
                <w:color w:val="000000"/>
                <w:szCs w:val="24"/>
              </w:rPr>
              <w:t>5</w:t>
            </w:r>
            <w:r w:rsidRPr="00577E51">
              <w:rPr>
                <w:rFonts w:ascii="標楷體" w:eastAsia="標楷體" w:hAnsi="標楷體"/>
                <w:color w:val="000000"/>
                <w:szCs w:val="24"/>
              </w:rPr>
              <w:t>.</w:t>
            </w:r>
            <w:r w:rsidRPr="00577E51">
              <w:rPr>
                <w:rFonts w:ascii="標楷體" w:eastAsia="標楷體" w:hAnsi="標楷體" w:hint="eastAsia"/>
                <w:color w:val="000000"/>
                <w:szCs w:val="24"/>
              </w:rPr>
              <w:t>協助人員</w:t>
            </w:r>
            <w:r w:rsidRPr="00577E51">
              <w:rPr>
                <w:rFonts w:ascii="標楷體" w:eastAsia="標楷體" w:hAnsi="標楷體"/>
                <w:color w:val="000000"/>
                <w:szCs w:val="24"/>
              </w:rPr>
              <w:t>:</w:t>
            </w:r>
            <w:r w:rsidRPr="00577E51">
              <w:rPr>
                <w:rFonts w:ascii="標楷體" w:eastAsia="標楷體" w:hAnsi="標楷體" w:hint="eastAsia"/>
                <w:color w:val="000000"/>
                <w:szCs w:val="24"/>
              </w:rPr>
              <w:t>助理員協助課程參與及</w:t>
            </w:r>
            <w:r>
              <w:rPr>
                <w:rFonts w:ascii="標楷體" w:eastAsia="標楷體" w:hAnsi="標楷體" w:hint="eastAsia"/>
                <w:color w:val="000000"/>
                <w:szCs w:val="24"/>
              </w:rPr>
              <w:t>注</w:t>
            </w:r>
            <w:r>
              <w:rPr>
                <w:rFonts w:ascii="標楷體" w:eastAsia="標楷體" w:hAnsi="標楷體" w:hint="eastAsia"/>
                <w:color w:val="000000"/>
                <w:szCs w:val="24"/>
              </w:rPr>
              <w:lastRenderedPageBreak/>
              <w:t>意</w:t>
            </w: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Pr>
                <w:rFonts w:ascii="標楷體" w:eastAsia="標楷體" w:hAnsi="標楷體" w:hint="eastAsia"/>
                <w:color w:val="0D0D0D"/>
                <w:szCs w:val="24"/>
              </w:rPr>
              <w:t>身體狀況(癲癇發作處理)</w:t>
            </w:r>
            <w:r w:rsidRPr="00577E51">
              <w:rPr>
                <w:rFonts w:ascii="標楷體" w:eastAsia="標楷體" w:hAnsi="標楷體" w:hint="eastAsia"/>
                <w:color w:val="000000"/>
                <w:szCs w:val="24"/>
              </w:rPr>
              <w:t>；教師根據工作分析視學生能力給予階段性協助。</w:t>
            </w:r>
          </w:p>
        </w:tc>
        <w:tc>
          <w:tcPr>
            <w:tcW w:w="588" w:type="dxa"/>
            <w:vMerge/>
            <w:tcBorders>
              <w:left w:val="double" w:sz="4" w:space="0" w:color="auto"/>
            </w:tcBorders>
          </w:tcPr>
          <w:p w14:paraId="29189BAC" w14:textId="77777777" w:rsidR="00404C63" w:rsidRPr="000C02E9" w:rsidRDefault="00404C63" w:rsidP="00404C63">
            <w:pPr>
              <w:rPr>
                <w:rFonts w:ascii="Times New Roman" w:eastAsia="標楷體" w:hAnsi="Times New Roman" w:cs="Times New Roman"/>
              </w:rPr>
            </w:pPr>
          </w:p>
        </w:tc>
        <w:tc>
          <w:tcPr>
            <w:tcW w:w="900" w:type="dxa"/>
            <w:tcBorders>
              <w:bottom w:val="single" w:sz="4" w:space="0" w:color="auto"/>
            </w:tcBorders>
            <w:vAlign w:val="center"/>
          </w:tcPr>
          <w:p w14:paraId="3018E729"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81" w:type="dxa"/>
            <w:gridSpan w:val="2"/>
            <w:tcBorders>
              <w:bottom w:val="single" w:sz="4" w:space="0" w:color="auto"/>
            </w:tcBorders>
          </w:tcPr>
          <w:p w14:paraId="4668D9EC"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20以內的加法</w:t>
            </w:r>
          </w:p>
        </w:tc>
      </w:tr>
      <w:tr w:rsidR="00404C63" w:rsidRPr="000C02E9" w14:paraId="1CC0D70E" w14:textId="77777777" w:rsidTr="00214D36">
        <w:trPr>
          <w:trHeight w:val="420"/>
        </w:trPr>
        <w:tc>
          <w:tcPr>
            <w:tcW w:w="535" w:type="dxa"/>
            <w:vMerge/>
          </w:tcPr>
          <w:p w14:paraId="3DFE968E"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6AE2917C"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10F44254" w14:textId="77777777" w:rsidR="00404C63" w:rsidRPr="000C02E9" w:rsidRDefault="00404C63" w:rsidP="00404C63">
            <w:pPr>
              <w:rPr>
                <w:rFonts w:ascii="Times New Roman" w:eastAsia="標楷體" w:hAnsi="Times New Roman" w:cs="Times New Roman"/>
              </w:rPr>
            </w:pPr>
          </w:p>
        </w:tc>
        <w:tc>
          <w:tcPr>
            <w:tcW w:w="900" w:type="dxa"/>
            <w:vAlign w:val="center"/>
          </w:tcPr>
          <w:p w14:paraId="05A142CC"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81" w:type="dxa"/>
            <w:gridSpan w:val="2"/>
          </w:tcPr>
          <w:p w14:paraId="168C3B04"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20以內的加法</w:t>
            </w:r>
          </w:p>
        </w:tc>
      </w:tr>
      <w:tr w:rsidR="00404C63" w:rsidRPr="000C02E9" w14:paraId="6B5FA2DD" w14:textId="77777777" w:rsidTr="00214D36">
        <w:trPr>
          <w:trHeight w:val="420"/>
        </w:trPr>
        <w:tc>
          <w:tcPr>
            <w:tcW w:w="535" w:type="dxa"/>
            <w:vMerge/>
          </w:tcPr>
          <w:p w14:paraId="2D06FC51"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000A8D2A"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2FD640A7" w14:textId="77777777" w:rsidR="00404C63" w:rsidRPr="000C02E9" w:rsidRDefault="00404C63" w:rsidP="00404C63">
            <w:pPr>
              <w:rPr>
                <w:rFonts w:ascii="Times New Roman" w:eastAsia="標楷體" w:hAnsi="Times New Roman" w:cs="Times New Roman"/>
              </w:rPr>
            </w:pPr>
          </w:p>
        </w:tc>
        <w:tc>
          <w:tcPr>
            <w:tcW w:w="900" w:type="dxa"/>
            <w:vAlign w:val="center"/>
          </w:tcPr>
          <w:p w14:paraId="497B0994"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81" w:type="dxa"/>
            <w:gridSpan w:val="2"/>
          </w:tcPr>
          <w:p w14:paraId="102B621D"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404C63" w:rsidRPr="000C02E9" w14:paraId="5134280D" w14:textId="77777777" w:rsidTr="00214D36">
        <w:trPr>
          <w:trHeight w:val="420"/>
        </w:trPr>
        <w:tc>
          <w:tcPr>
            <w:tcW w:w="535" w:type="dxa"/>
            <w:vMerge/>
          </w:tcPr>
          <w:p w14:paraId="4EF7D831"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152DBCD3"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16B1A925" w14:textId="77777777" w:rsidR="00404C63" w:rsidRPr="000C02E9" w:rsidRDefault="00404C63" w:rsidP="00404C63">
            <w:pPr>
              <w:rPr>
                <w:rFonts w:ascii="Times New Roman" w:eastAsia="標楷體" w:hAnsi="Times New Roman" w:cs="Times New Roman"/>
              </w:rPr>
            </w:pPr>
          </w:p>
        </w:tc>
        <w:tc>
          <w:tcPr>
            <w:tcW w:w="900" w:type="dxa"/>
            <w:vAlign w:val="center"/>
          </w:tcPr>
          <w:p w14:paraId="38B2B6A6"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81" w:type="dxa"/>
            <w:gridSpan w:val="2"/>
          </w:tcPr>
          <w:p w14:paraId="3B15DFB6"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404C63" w:rsidRPr="000C02E9" w14:paraId="0D1D8CD4" w14:textId="77777777" w:rsidTr="00214D36">
        <w:trPr>
          <w:trHeight w:val="420"/>
        </w:trPr>
        <w:tc>
          <w:tcPr>
            <w:tcW w:w="535" w:type="dxa"/>
            <w:vMerge/>
          </w:tcPr>
          <w:p w14:paraId="58F159E1"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3E1200CD"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3B5A02C" w14:textId="77777777" w:rsidR="00404C63" w:rsidRPr="000C02E9" w:rsidRDefault="00404C63" w:rsidP="00404C63">
            <w:pPr>
              <w:rPr>
                <w:rFonts w:ascii="Times New Roman" w:eastAsia="標楷體" w:hAnsi="Times New Roman" w:cs="Times New Roman"/>
              </w:rPr>
            </w:pPr>
          </w:p>
        </w:tc>
        <w:tc>
          <w:tcPr>
            <w:tcW w:w="900" w:type="dxa"/>
            <w:vAlign w:val="center"/>
          </w:tcPr>
          <w:p w14:paraId="79CEA0CE"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81" w:type="dxa"/>
            <w:gridSpan w:val="2"/>
          </w:tcPr>
          <w:p w14:paraId="06FC0376"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404C63" w:rsidRPr="000C02E9" w14:paraId="12168A00" w14:textId="77777777" w:rsidTr="00214D36">
        <w:trPr>
          <w:trHeight w:val="420"/>
        </w:trPr>
        <w:tc>
          <w:tcPr>
            <w:tcW w:w="535" w:type="dxa"/>
            <w:vMerge/>
          </w:tcPr>
          <w:p w14:paraId="41B05504"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24BA568B"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1B96CF0A" w14:textId="77777777" w:rsidR="00404C63" w:rsidRPr="000C02E9" w:rsidRDefault="00404C63" w:rsidP="00404C63">
            <w:pPr>
              <w:rPr>
                <w:rFonts w:ascii="Times New Roman" w:eastAsia="標楷體" w:hAnsi="Times New Roman" w:cs="Times New Roman"/>
              </w:rPr>
            </w:pPr>
          </w:p>
        </w:tc>
        <w:tc>
          <w:tcPr>
            <w:tcW w:w="900" w:type="dxa"/>
            <w:vAlign w:val="center"/>
          </w:tcPr>
          <w:p w14:paraId="0391837C"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81" w:type="dxa"/>
            <w:gridSpan w:val="2"/>
          </w:tcPr>
          <w:p w14:paraId="006DDF27"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20以內的減法</w:t>
            </w:r>
          </w:p>
        </w:tc>
      </w:tr>
      <w:tr w:rsidR="00404C63" w:rsidRPr="000C02E9" w14:paraId="06120FDD" w14:textId="77777777" w:rsidTr="00214D36">
        <w:trPr>
          <w:trHeight w:val="420"/>
        </w:trPr>
        <w:tc>
          <w:tcPr>
            <w:tcW w:w="535" w:type="dxa"/>
            <w:vMerge/>
          </w:tcPr>
          <w:p w14:paraId="05B8E9A3"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21E7C3B5"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34BBC66" w14:textId="77777777" w:rsidR="00404C63" w:rsidRPr="000C02E9" w:rsidRDefault="00404C63" w:rsidP="00404C63">
            <w:pPr>
              <w:rPr>
                <w:rFonts w:ascii="Times New Roman" w:eastAsia="標楷體" w:hAnsi="Times New Roman" w:cs="Times New Roman"/>
              </w:rPr>
            </w:pPr>
          </w:p>
        </w:tc>
        <w:tc>
          <w:tcPr>
            <w:tcW w:w="900" w:type="dxa"/>
            <w:vAlign w:val="center"/>
          </w:tcPr>
          <w:p w14:paraId="1B877BBF"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81" w:type="dxa"/>
            <w:gridSpan w:val="2"/>
          </w:tcPr>
          <w:p w14:paraId="37A312B9" w14:textId="77777777" w:rsidR="00404C63" w:rsidRPr="00577E51"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20以內的減法</w:t>
            </w:r>
          </w:p>
        </w:tc>
      </w:tr>
      <w:tr w:rsidR="00404C63" w:rsidRPr="000C02E9" w14:paraId="0775D371" w14:textId="77777777" w:rsidTr="00214D36">
        <w:trPr>
          <w:trHeight w:val="420"/>
        </w:trPr>
        <w:tc>
          <w:tcPr>
            <w:tcW w:w="535" w:type="dxa"/>
            <w:vMerge/>
          </w:tcPr>
          <w:p w14:paraId="7DF73DCA"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110A6A8B"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7A60939" w14:textId="77777777" w:rsidR="00404C63" w:rsidRPr="000C02E9" w:rsidRDefault="00404C63" w:rsidP="00404C63">
            <w:pPr>
              <w:rPr>
                <w:rFonts w:ascii="Times New Roman" w:eastAsia="標楷體" w:hAnsi="Times New Roman" w:cs="Times New Roman"/>
              </w:rPr>
            </w:pPr>
          </w:p>
        </w:tc>
        <w:tc>
          <w:tcPr>
            <w:tcW w:w="900" w:type="dxa"/>
            <w:vAlign w:val="center"/>
          </w:tcPr>
          <w:p w14:paraId="17BCA86D"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81" w:type="dxa"/>
            <w:gridSpan w:val="2"/>
          </w:tcPr>
          <w:p w14:paraId="3B961379"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20以內的減法</w:t>
            </w:r>
          </w:p>
        </w:tc>
      </w:tr>
      <w:tr w:rsidR="00404C63" w:rsidRPr="000C02E9" w14:paraId="02FFCE40" w14:textId="77777777" w:rsidTr="00214D36">
        <w:trPr>
          <w:trHeight w:val="420"/>
        </w:trPr>
        <w:tc>
          <w:tcPr>
            <w:tcW w:w="535" w:type="dxa"/>
            <w:vMerge/>
          </w:tcPr>
          <w:p w14:paraId="4E3D384B"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1DA56F76"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6EB1D004" w14:textId="77777777" w:rsidR="00404C63" w:rsidRPr="000C02E9" w:rsidRDefault="00404C63" w:rsidP="00404C63">
            <w:pPr>
              <w:rPr>
                <w:rFonts w:ascii="Times New Roman" w:eastAsia="標楷體" w:hAnsi="Times New Roman" w:cs="Times New Roman"/>
              </w:rPr>
            </w:pPr>
          </w:p>
        </w:tc>
        <w:tc>
          <w:tcPr>
            <w:tcW w:w="900" w:type="dxa"/>
            <w:vAlign w:val="center"/>
          </w:tcPr>
          <w:p w14:paraId="3686149A"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81" w:type="dxa"/>
            <w:gridSpan w:val="2"/>
          </w:tcPr>
          <w:p w14:paraId="50D12831"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20以內的減法</w:t>
            </w:r>
          </w:p>
        </w:tc>
      </w:tr>
      <w:tr w:rsidR="00404C63" w:rsidRPr="000C02E9" w14:paraId="0BA6E1EF" w14:textId="77777777" w:rsidTr="00214D36">
        <w:trPr>
          <w:trHeight w:val="420"/>
        </w:trPr>
        <w:tc>
          <w:tcPr>
            <w:tcW w:w="535" w:type="dxa"/>
            <w:vMerge/>
          </w:tcPr>
          <w:p w14:paraId="2A9816B0"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27AB2293"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6B5A3A91" w14:textId="77777777" w:rsidR="00404C63" w:rsidRPr="000C02E9" w:rsidRDefault="00404C63" w:rsidP="00404C63">
            <w:pPr>
              <w:rPr>
                <w:rFonts w:ascii="Times New Roman" w:eastAsia="標楷體" w:hAnsi="Times New Roman" w:cs="Times New Roman"/>
              </w:rPr>
            </w:pPr>
          </w:p>
        </w:tc>
        <w:tc>
          <w:tcPr>
            <w:tcW w:w="900" w:type="dxa"/>
            <w:vAlign w:val="center"/>
          </w:tcPr>
          <w:p w14:paraId="7F85AC5B"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81" w:type="dxa"/>
            <w:gridSpan w:val="2"/>
          </w:tcPr>
          <w:p w14:paraId="46321D9D"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20以內的減法</w:t>
            </w:r>
          </w:p>
        </w:tc>
      </w:tr>
      <w:tr w:rsidR="00404C63" w:rsidRPr="000C02E9" w14:paraId="547B2287" w14:textId="77777777" w:rsidTr="00214D36">
        <w:trPr>
          <w:trHeight w:val="420"/>
        </w:trPr>
        <w:tc>
          <w:tcPr>
            <w:tcW w:w="535" w:type="dxa"/>
            <w:vMerge/>
          </w:tcPr>
          <w:p w14:paraId="1C3655C2"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6B84B556"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D2D977B" w14:textId="77777777" w:rsidR="00404C63" w:rsidRPr="000C02E9" w:rsidRDefault="00404C63" w:rsidP="00404C63">
            <w:pPr>
              <w:rPr>
                <w:rFonts w:ascii="Times New Roman" w:eastAsia="標楷體" w:hAnsi="Times New Roman" w:cs="Times New Roman"/>
              </w:rPr>
            </w:pPr>
          </w:p>
        </w:tc>
        <w:tc>
          <w:tcPr>
            <w:tcW w:w="900" w:type="dxa"/>
            <w:vAlign w:val="center"/>
          </w:tcPr>
          <w:p w14:paraId="3919319C"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81" w:type="dxa"/>
            <w:gridSpan w:val="2"/>
          </w:tcPr>
          <w:p w14:paraId="1691050B"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404C63" w:rsidRPr="000C02E9" w14:paraId="612EC178" w14:textId="77777777" w:rsidTr="00214D36">
        <w:trPr>
          <w:trHeight w:val="420"/>
        </w:trPr>
        <w:tc>
          <w:tcPr>
            <w:tcW w:w="535" w:type="dxa"/>
            <w:vMerge/>
          </w:tcPr>
          <w:p w14:paraId="12E88357"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7D036277"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05E56279" w14:textId="77777777" w:rsidR="00404C63" w:rsidRPr="000C02E9" w:rsidRDefault="00404C63" w:rsidP="00404C63">
            <w:pPr>
              <w:rPr>
                <w:rFonts w:ascii="Times New Roman" w:eastAsia="標楷體" w:hAnsi="Times New Roman" w:cs="Times New Roman"/>
              </w:rPr>
            </w:pPr>
          </w:p>
        </w:tc>
        <w:tc>
          <w:tcPr>
            <w:tcW w:w="900" w:type="dxa"/>
            <w:vAlign w:val="center"/>
          </w:tcPr>
          <w:p w14:paraId="4BFF7D85" w14:textId="77777777" w:rsidR="00404C63" w:rsidRPr="000C02E9" w:rsidRDefault="00404C63" w:rsidP="00404C63">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81" w:type="dxa"/>
            <w:gridSpan w:val="2"/>
          </w:tcPr>
          <w:p w14:paraId="237F2EAF"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404C63" w:rsidRPr="000C02E9" w14:paraId="52854339" w14:textId="77777777" w:rsidTr="00214D36">
        <w:trPr>
          <w:trHeight w:val="420"/>
        </w:trPr>
        <w:tc>
          <w:tcPr>
            <w:tcW w:w="535" w:type="dxa"/>
            <w:vMerge/>
          </w:tcPr>
          <w:p w14:paraId="59C106E3"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5D321AB0"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6636C52D" w14:textId="77777777" w:rsidR="00404C63" w:rsidRPr="000C02E9" w:rsidRDefault="00404C63" w:rsidP="00404C63">
            <w:pPr>
              <w:rPr>
                <w:rFonts w:ascii="Times New Roman" w:eastAsia="標楷體" w:hAnsi="Times New Roman" w:cs="Times New Roman"/>
              </w:rPr>
            </w:pPr>
          </w:p>
        </w:tc>
        <w:tc>
          <w:tcPr>
            <w:tcW w:w="900" w:type="dxa"/>
            <w:vAlign w:val="center"/>
          </w:tcPr>
          <w:p w14:paraId="5E37371F" w14:textId="77777777" w:rsidR="00404C63" w:rsidRPr="000C02E9" w:rsidRDefault="00404C63" w:rsidP="00404C63">
            <w:pPr>
              <w:jc w:val="center"/>
              <w:rPr>
                <w:rFonts w:ascii="Times New Roman" w:eastAsia="標楷體" w:hAnsi="Times New Roman" w:cs="Times New Roman"/>
              </w:rPr>
            </w:pPr>
            <w:r>
              <w:rPr>
                <w:rFonts w:ascii="Times New Roman" w:eastAsia="標楷體" w:hAnsi="Times New Roman" w:cs="Times New Roman" w:hint="eastAsia"/>
              </w:rPr>
              <w:t>20</w:t>
            </w:r>
          </w:p>
        </w:tc>
        <w:tc>
          <w:tcPr>
            <w:tcW w:w="3281" w:type="dxa"/>
            <w:gridSpan w:val="2"/>
          </w:tcPr>
          <w:p w14:paraId="074A900F"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404C63" w:rsidRPr="000C02E9" w14:paraId="0EAB2203" w14:textId="77777777" w:rsidTr="00214D36">
        <w:trPr>
          <w:trHeight w:val="420"/>
        </w:trPr>
        <w:tc>
          <w:tcPr>
            <w:tcW w:w="535" w:type="dxa"/>
            <w:vMerge/>
          </w:tcPr>
          <w:p w14:paraId="5D70CF40" w14:textId="77777777" w:rsidR="00404C63" w:rsidRPr="000C02E9" w:rsidRDefault="00404C63" w:rsidP="00404C63">
            <w:pPr>
              <w:rPr>
                <w:rFonts w:ascii="Times New Roman" w:eastAsia="標楷體" w:hAnsi="Times New Roman" w:cs="Times New Roman"/>
              </w:rPr>
            </w:pPr>
          </w:p>
        </w:tc>
        <w:tc>
          <w:tcPr>
            <w:tcW w:w="4244" w:type="dxa"/>
            <w:gridSpan w:val="2"/>
            <w:vMerge/>
            <w:tcBorders>
              <w:right w:val="double" w:sz="4" w:space="0" w:color="auto"/>
            </w:tcBorders>
          </w:tcPr>
          <w:p w14:paraId="4BCBB985"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6198F30A" w14:textId="77777777" w:rsidR="00404C63" w:rsidRPr="000C02E9" w:rsidRDefault="00404C63" w:rsidP="00404C63">
            <w:pPr>
              <w:rPr>
                <w:rFonts w:ascii="Times New Roman" w:eastAsia="標楷體" w:hAnsi="Times New Roman" w:cs="Times New Roman"/>
              </w:rPr>
            </w:pPr>
          </w:p>
        </w:tc>
        <w:tc>
          <w:tcPr>
            <w:tcW w:w="900" w:type="dxa"/>
            <w:vAlign w:val="center"/>
          </w:tcPr>
          <w:p w14:paraId="43B0AAAA" w14:textId="77777777" w:rsidR="00404C63" w:rsidRPr="000C02E9" w:rsidRDefault="00404C63" w:rsidP="00404C63">
            <w:pPr>
              <w:jc w:val="center"/>
              <w:rPr>
                <w:rFonts w:ascii="Times New Roman" w:eastAsia="標楷體" w:hAnsi="Times New Roman" w:cs="Times New Roman"/>
              </w:rPr>
            </w:pPr>
            <w:r>
              <w:rPr>
                <w:rFonts w:ascii="Times New Roman" w:eastAsia="標楷體" w:hAnsi="Times New Roman" w:cs="Times New Roman" w:hint="eastAsia"/>
              </w:rPr>
              <w:t>21</w:t>
            </w:r>
          </w:p>
        </w:tc>
        <w:tc>
          <w:tcPr>
            <w:tcW w:w="3281" w:type="dxa"/>
            <w:gridSpan w:val="2"/>
          </w:tcPr>
          <w:p w14:paraId="6B90020A" w14:textId="77777777" w:rsidR="00404C63" w:rsidRPr="00470095" w:rsidRDefault="00404C63" w:rsidP="00404C63">
            <w:pPr>
              <w:snapToGrid w:val="0"/>
              <w:ind w:right="57"/>
              <w:jc w:val="both"/>
              <w:rPr>
                <w:rFonts w:ascii="標楷體" w:eastAsia="標楷體" w:hAnsi="標楷體"/>
                <w:szCs w:val="24"/>
              </w:rPr>
            </w:pPr>
            <w:r w:rsidRPr="00470095">
              <w:rPr>
                <w:rFonts w:ascii="標楷體" w:eastAsia="標楷體" w:hAnsi="標楷體" w:hint="eastAsia"/>
                <w:szCs w:val="24"/>
              </w:rPr>
              <w:t>總複習</w:t>
            </w:r>
          </w:p>
        </w:tc>
      </w:tr>
      <w:tr w:rsidR="00404C63" w:rsidRPr="000C02E9" w14:paraId="325CDFC0" w14:textId="77777777" w:rsidTr="00214D36">
        <w:trPr>
          <w:trHeight w:val="420"/>
        </w:trPr>
        <w:tc>
          <w:tcPr>
            <w:tcW w:w="535" w:type="dxa"/>
            <w:vMerge/>
            <w:tcBorders>
              <w:bottom w:val="thickThinSmallGap" w:sz="24" w:space="0" w:color="auto"/>
            </w:tcBorders>
          </w:tcPr>
          <w:p w14:paraId="5644819D" w14:textId="77777777" w:rsidR="00404C63" w:rsidRPr="000C02E9" w:rsidRDefault="00404C63" w:rsidP="00404C63">
            <w:pPr>
              <w:rPr>
                <w:rFonts w:ascii="Times New Roman" w:eastAsia="標楷體" w:hAnsi="Times New Roman" w:cs="Times New Roman"/>
              </w:rPr>
            </w:pPr>
          </w:p>
        </w:tc>
        <w:tc>
          <w:tcPr>
            <w:tcW w:w="4244" w:type="dxa"/>
            <w:gridSpan w:val="2"/>
            <w:vMerge/>
            <w:tcBorders>
              <w:bottom w:val="thickThinSmallGap" w:sz="24" w:space="0" w:color="auto"/>
              <w:right w:val="double" w:sz="4" w:space="0" w:color="auto"/>
            </w:tcBorders>
          </w:tcPr>
          <w:p w14:paraId="1D2D4A8A"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6D915630" w14:textId="77777777" w:rsidR="00404C63" w:rsidRPr="000C02E9" w:rsidRDefault="00404C63" w:rsidP="00404C63">
            <w:pPr>
              <w:rPr>
                <w:rFonts w:ascii="Times New Roman" w:eastAsia="標楷體" w:hAnsi="Times New Roman" w:cs="Times New Roman"/>
              </w:rPr>
            </w:pPr>
          </w:p>
        </w:tc>
        <w:tc>
          <w:tcPr>
            <w:tcW w:w="900" w:type="dxa"/>
            <w:vAlign w:val="center"/>
          </w:tcPr>
          <w:p w14:paraId="7BA46945" w14:textId="77777777" w:rsidR="00404C63" w:rsidRPr="000C02E9" w:rsidRDefault="00404C63" w:rsidP="00404C63">
            <w:pPr>
              <w:jc w:val="center"/>
              <w:rPr>
                <w:rFonts w:ascii="Times New Roman" w:eastAsia="標楷體" w:hAnsi="Times New Roman" w:cs="Times New Roman"/>
              </w:rPr>
            </w:pPr>
            <w:r>
              <w:rPr>
                <w:rFonts w:ascii="Times New Roman" w:eastAsia="標楷體" w:hAnsi="Times New Roman" w:cs="Times New Roman" w:hint="eastAsia"/>
              </w:rPr>
              <w:t>22</w:t>
            </w:r>
          </w:p>
        </w:tc>
        <w:tc>
          <w:tcPr>
            <w:tcW w:w="3281" w:type="dxa"/>
            <w:gridSpan w:val="2"/>
            <w:vAlign w:val="center"/>
          </w:tcPr>
          <w:p w14:paraId="6D676364" w14:textId="77777777" w:rsidR="00404C63" w:rsidRPr="00470095" w:rsidRDefault="00404C63" w:rsidP="00404C63">
            <w:pPr>
              <w:snapToGrid w:val="0"/>
              <w:ind w:right="57"/>
              <w:rPr>
                <w:rFonts w:ascii="標楷體" w:eastAsia="標楷體" w:hAnsi="標楷體"/>
                <w:szCs w:val="24"/>
              </w:rPr>
            </w:pPr>
            <w:r w:rsidRPr="00470095">
              <w:rPr>
                <w:rFonts w:ascii="標楷體" w:eastAsia="標楷體" w:hAnsi="標楷體" w:hint="eastAsia"/>
                <w:szCs w:val="24"/>
              </w:rPr>
              <w:t>結業式</w:t>
            </w:r>
          </w:p>
        </w:tc>
      </w:tr>
    </w:tbl>
    <w:p w14:paraId="30009C4C" w14:textId="77777777" w:rsidR="00B74A2F" w:rsidRDefault="00B74A2F"/>
    <w:p w14:paraId="2278D765" w14:textId="77777777" w:rsidR="004D4185" w:rsidRDefault="004D4185"/>
    <w:p w14:paraId="10EBF19F" w14:textId="77777777" w:rsidR="004D4185" w:rsidRDefault="004D4185"/>
    <w:p w14:paraId="46A10F84" w14:textId="77777777" w:rsidR="004D4185" w:rsidRDefault="004D4185"/>
    <w:p w14:paraId="2BDD21FB" w14:textId="77777777" w:rsidR="004D4185" w:rsidRDefault="004D4185"/>
    <w:p w14:paraId="5D6D6AA8" w14:textId="77777777" w:rsidR="004D4185" w:rsidRDefault="004D4185"/>
    <w:p w14:paraId="49A18C04" w14:textId="77777777" w:rsidR="004D4185" w:rsidRDefault="004D4185"/>
    <w:p w14:paraId="55855F40" w14:textId="77777777" w:rsidR="004D4185" w:rsidRDefault="004D4185"/>
    <w:p w14:paraId="78A4065E" w14:textId="77777777" w:rsidR="004D4185" w:rsidRDefault="004D4185"/>
    <w:p w14:paraId="47954879" w14:textId="77777777" w:rsidR="004D4185" w:rsidRDefault="004D4185"/>
    <w:p w14:paraId="450A1B67" w14:textId="77777777" w:rsidR="004D4185" w:rsidRDefault="004D4185"/>
    <w:p w14:paraId="2FCA2944" w14:textId="77777777" w:rsidR="004D4185" w:rsidRDefault="004D4185"/>
    <w:p w14:paraId="799DF04A" w14:textId="77777777" w:rsidR="004D4185" w:rsidRDefault="004D4185"/>
    <w:p w14:paraId="3B1837E0" w14:textId="77777777" w:rsidR="004D4185" w:rsidRDefault="004D4185"/>
    <w:p w14:paraId="2B2462EB" w14:textId="77777777" w:rsidR="004D4185" w:rsidRDefault="004D4185"/>
    <w:p w14:paraId="2DF3A358" w14:textId="77777777" w:rsidR="004D4185" w:rsidRDefault="004D4185"/>
    <w:p w14:paraId="76CE35DD" w14:textId="77777777" w:rsidR="004D4185" w:rsidRDefault="004D4185"/>
    <w:p w14:paraId="5FF569C0" w14:textId="77777777" w:rsidR="004D4185" w:rsidRDefault="004D4185"/>
    <w:p w14:paraId="64E6DE5D" w14:textId="77777777" w:rsidR="004D4185" w:rsidRDefault="004D4185"/>
    <w:p w14:paraId="07ED7A0B" w14:textId="77777777" w:rsidR="004D4185" w:rsidRDefault="004D4185"/>
    <w:p w14:paraId="3C6FACD2" w14:textId="77777777" w:rsidR="004D4185" w:rsidRDefault="004D4185"/>
    <w:p w14:paraId="2345D04E" w14:textId="77777777" w:rsidR="004D4185" w:rsidRDefault="004D4185"/>
    <w:p w14:paraId="4854F5E9" w14:textId="77777777" w:rsidR="004D4185" w:rsidRDefault="004D4185"/>
    <w:p w14:paraId="7E6AC09C" w14:textId="77777777" w:rsidR="004D4185" w:rsidRDefault="004D4185"/>
    <w:p w14:paraId="606C2020" w14:textId="77777777" w:rsidR="004D4185" w:rsidRDefault="004D4185"/>
    <w:p w14:paraId="2F19446B" w14:textId="77777777" w:rsidR="004D4185" w:rsidRDefault="004D4185"/>
    <w:p w14:paraId="776279B6" w14:textId="77777777" w:rsidR="004D4185" w:rsidRDefault="004D4185"/>
    <w:p w14:paraId="17E427D7" w14:textId="77777777" w:rsidR="004D4185" w:rsidRDefault="004D4185"/>
    <w:p w14:paraId="26D92C2A" w14:textId="77777777" w:rsidR="004D4185" w:rsidRDefault="004D4185"/>
    <w:p w14:paraId="747FFE8D" w14:textId="77777777" w:rsidR="004D4185" w:rsidRDefault="004D4185"/>
    <w:p w14:paraId="6D55695F" w14:textId="77777777" w:rsidR="004D4185" w:rsidRDefault="004D4185"/>
    <w:p w14:paraId="00B84EFC" w14:textId="77777777" w:rsidR="004D4185" w:rsidRDefault="004D4185"/>
    <w:p w14:paraId="39BADB8F" w14:textId="77777777" w:rsidR="004D4185" w:rsidRDefault="004D4185"/>
    <w:p w14:paraId="5085D7C3" w14:textId="77777777" w:rsidR="004D4185" w:rsidRDefault="004D4185"/>
    <w:p w14:paraId="39B33ED7" w14:textId="77777777" w:rsidR="004D4185" w:rsidRDefault="004D4185"/>
    <w:p w14:paraId="2C7E8045" w14:textId="77777777" w:rsidR="004D4185" w:rsidRDefault="004D4185" w:rsidP="004D4185">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0C0B9975" w14:textId="77777777" w:rsidR="004D4185" w:rsidRPr="004D4185" w:rsidRDefault="004D4185" w:rsidP="004D4185">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404C63" w:rsidRPr="000C02E9" w14:paraId="3AC14E12" w14:textId="77777777" w:rsidTr="00404C63">
        <w:trPr>
          <w:trHeight w:val="596"/>
        </w:trPr>
        <w:tc>
          <w:tcPr>
            <w:tcW w:w="1957" w:type="dxa"/>
            <w:gridSpan w:val="2"/>
            <w:vAlign w:val="center"/>
          </w:tcPr>
          <w:p w14:paraId="340ACE6F"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1D9E4341"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5B86E0AA"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6065C19B"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04C63" w:rsidRPr="000C02E9" w14:paraId="5A533F12" w14:textId="77777777" w:rsidTr="00404C63">
        <w:trPr>
          <w:trHeight w:val="561"/>
        </w:trPr>
        <w:tc>
          <w:tcPr>
            <w:tcW w:w="1957" w:type="dxa"/>
            <w:gridSpan w:val="2"/>
            <w:vAlign w:val="center"/>
          </w:tcPr>
          <w:p w14:paraId="24DCDE8F"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數學</w:t>
            </w:r>
          </w:p>
        </w:tc>
        <w:tc>
          <w:tcPr>
            <w:tcW w:w="2921" w:type="dxa"/>
            <w:vAlign w:val="center"/>
          </w:tcPr>
          <w:p w14:paraId="4852DB81" w14:textId="77777777" w:rsidR="00404C63" w:rsidRPr="000C02E9" w:rsidRDefault="00404C63" w:rsidP="00404C63">
            <w:pPr>
              <w:spacing w:line="0" w:lineRule="atLeast"/>
              <w:ind w:right="-158"/>
              <w:jc w:val="center"/>
              <w:rPr>
                <w:rFonts w:ascii="Times New Roman" w:eastAsia="標楷體" w:hAnsi="Times New Roman" w:cs="Times New Roman"/>
                <w:szCs w:val="24"/>
              </w:rPr>
            </w:pPr>
            <w:r>
              <w:rPr>
                <w:rFonts w:ascii="Times New Roman" w:eastAsia="標楷體" w:hAnsi="Times New Roman" w:cs="Times New Roman" w:hint="eastAsia"/>
                <w:szCs w:val="24"/>
              </w:rPr>
              <w:t>3</w:t>
            </w:r>
            <w:r w:rsidRPr="000C02E9">
              <w:rPr>
                <w:rFonts w:ascii="Times New Roman" w:eastAsia="標楷體" w:hAnsi="Times New Roman" w:cs="Times New Roman"/>
                <w:szCs w:val="24"/>
              </w:rPr>
              <w:t>節</w:t>
            </w:r>
          </w:p>
        </w:tc>
        <w:tc>
          <w:tcPr>
            <w:tcW w:w="2436" w:type="dxa"/>
            <w:gridSpan w:val="3"/>
            <w:vAlign w:val="center"/>
          </w:tcPr>
          <w:p w14:paraId="2DBBCF9D"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432" w:type="dxa"/>
            <w:vAlign w:val="center"/>
          </w:tcPr>
          <w:p w14:paraId="19187528"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404C63" w:rsidRPr="000C02E9" w14:paraId="142E33BE" w14:textId="77777777" w:rsidTr="00404C63">
        <w:trPr>
          <w:trHeight w:val="854"/>
        </w:trPr>
        <w:tc>
          <w:tcPr>
            <w:tcW w:w="1957" w:type="dxa"/>
            <w:gridSpan w:val="2"/>
            <w:vAlign w:val="center"/>
          </w:tcPr>
          <w:p w14:paraId="46A77094" w14:textId="77777777" w:rsidR="00404C63" w:rsidRPr="004133B4" w:rsidRDefault="00404C63"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096ABD8" w14:textId="77777777" w:rsidR="00404C63" w:rsidRPr="000C02E9" w:rsidRDefault="00404C63"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4F4B3B49" w14:textId="77777777" w:rsidR="00404C63" w:rsidRPr="00F905AA" w:rsidRDefault="00957350" w:rsidP="00404C63">
            <w:pPr>
              <w:spacing w:line="240" w:lineRule="exact"/>
              <w:rPr>
                <w:rFonts w:ascii="標楷體" w:eastAsia="標楷體" w:hAnsi="標楷體"/>
                <w:color w:val="0D0D0D"/>
              </w:rPr>
            </w:pPr>
            <w:r>
              <w:rPr>
                <w:rFonts w:ascii="標楷體" w:eastAsia="標楷體" w:hAnsi="標楷體" w:hint="eastAsia"/>
                <w:color w:val="0D0D0D"/>
                <w:szCs w:val="24"/>
              </w:rPr>
              <w:t>B組:</w:t>
            </w:r>
            <w:r w:rsidR="00404C63" w:rsidRPr="00FA15EB">
              <w:rPr>
                <w:rFonts w:ascii="標楷體" w:eastAsia="標楷體" w:hAnsi="標楷體" w:hint="eastAsia"/>
                <w:color w:val="000000"/>
              </w:rPr>
              <w:t>林</w:t>
            </w:r>
            <w:r w:rsidRPr="000600C6">
              <w:rPr>
                <w:rFonts w:ascii="標楷體" w:eastAsia="標楷體" w:hAnsi="標楷體" w:hint="eastAsia"/>
                <w:color w:val="0D0D0D"/>
              </w:rPr>
              <w:sym w:font="Wingdings 2" w:char="F081"/>
            </w:r>
            <w:r w:rsidR="00404C63" w:rsidRPr="00FA15EB">
              <w:rPr>
                <w:rFonts w:ascii="標楷體" w:eastAsia="標楷體" w:hAnsi="標楷體" w:hint="eastAsia"/>
                <w:color w:val="000000"/>
              </w:rPr>
              <w:t>珏(智</w:t>
            </w:r>
            <w:r w:rsidR="00746723">
              <w:rPr>
                <w:rFonts w:ascii="標楷體" w:eastAsia="標楷體" w:hAnsi="標楷體" w:hint="eastAsia"/>
                <w:color w:val="000000"/>
              </w:rPr>
              <w:t>障</w:t>
            </w:r>
            <w:r w:rsidR="00404C63" w:rsidRPr="00FA15EB">
              <w:rPr>
                <w:rFonts w:ascii="標楷體" w:eastAsia="標楷體" w:hAnsi="標楷體" w:hint="eastAsia"/>
                <w:color w:val="000000"/>
              </w:rPr>
              <w:t>中)、邱</w:t>
            </w:r>
            <w:r w:rsidRPr="000600C6">
              <w:rPr>
                <w:rFonts w:ascii="標楷體" w:eastAsia="標楷體" w:hAnsi="標楷體" w:hint="eastAsia"/>
                <w:color w:val="0D0D0D"/>
              </w:rPr>
              <w:sym w:font="Wingdings 2" w:char="F081"/>
            </w:r>
            <w:r w:rsidR="00404C63" w:rsidRPr="00FA15EB">
              <w:rPr>
                <w:rFonts w:ascii="標楷體" w:eastAsia="標楷體" w:hAnsi="標楷體" w:hint="eastAsia"/>
                <w:color w:val="000000"/>
              </w:rPr>
              <w:t>懷(智障中)、</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p>
        </w:tc>
      </w:tr>
      <w:tr w:rsidR="00DA4B0F" w:rsidRPr="000C02E9" w14:paraId="3B860E22" w14:textId="77777777" w:rsidTr="00404C63">
        <w:trPr>
          <w:trHeight w:val="1066"/>
        </w:trPr>
        <w:tc>
          <w:tcPr>
            <w:tcW w:w="1957" w:type="dxa"/>
            <w:gridSpan w:val="2"/>
            <w:vAlign w:val="center"/>
          </w:tcPr>
          <w:p w14:paraId="4B83B9CB" w14:textId="77777777" w:rsidR="00DA4B0F" w:rsidRPr="000C02E9" w:rsidRDefault="00DA4B0F" w:rsidP="00DA4B0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6339CD12" w14:textId="77777777" w:rsidR="00DA4B0F" w:rsidRDefault="00DA4B0F" w:rsidP="00DA4B0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75CBB30" w14:textId="3B7D0561" w:rsidR="00DA4B0F" w:rsidRPr="004133B4" w:rsidRDefault="00DA4B0F" w:rsidP="00DA4B0F">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安全</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防災</w:t>
            </w:r>
            <w:r w:rsidRPr="003B20CB">
              <w:rPr>
                <w:rFonts w:ascii="Times New Roman" w:eastAsia="標楷體" w:hAnsi="Times New Roman" w:cs="Times New Roman" w:hint="eastAsia"/>
                <w:sz w:val="26"/>
                <w:szCs w:val="26"/>
              </w:rPr>
              <w:t xml:space="preserve"> </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家庭教育</w:t>
            </w:r>
            <w:r w:rsidRPr="003B20CB">
              <w:rPr>
                <w:rFonts w:ascii="Times New Roman" w:eastAsia="標楷體" w:hAnsi="Times New Roman" w:cs="Times New Roman"/>
                <w:sz w:val="26"/>
                <w:szCs w:val="26"/>
              </w:rPr>
              <w:t>□</w:t>
            </w:r>
            <w:r w:rsidRPr="003B20CB">
              <w:rPr>
                <w:rFonts w:ascii="Times New Roman" w:eastAsia="標楷體" w:hAnsi="Times New Roman" w:cs="Times New Roman"/>
                <w:sz w:val="26"/>
                <w:szCs w:val="26"/>
              </w:rPr>
              <w:t>生涯規劃</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多元文化</w:t>
            </w:r>
            <w:r w:rsidRPr="003B20CB">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3B20CB">
              <w:rPr>
                <w:rFonts w:ascii="Times New Roman" w:eastAsia="標楷體" w:hAnsi="Times New Roman" w:cs="Times New Roman"/>
                <w:sz w:val="26"/>
                <w:szCs w:val="26"/>
              </w:rPr>
              <w:t>閱讀素養</w:t>
            </w:r>
            <w:r w:rsidRPr="003B20CB">
              <w:rPr>
                <w:rFonts w:ascii="Times New Roman" w:eastAsia="標楷體" w:hAnsi="Times New Roman" w:cs="Times New Roman"/>
                <w:sz w:val="26"/>
                <w:szCs w:val="26"/>
              </w:rPr>
              <w:t xml:space="preserve">  □</w:t>
            </w:r>
            <w:r w:rsidRPr="003B20CB">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A4B0F" w:rsidRPr="000C02E9" w14:paraId="5AA0121C" w14:textId="77777777" w:rsidTr="00404C63">
        <w:trPr>
          <w:trHeight w:val="899"/>
        </w:trPr>
        <w:tc>
          <w:tcPr>
            <w:tcW w:w="1957" w:type="dxa"/>
            <w:gridSpan w:val="2"/>
            <w:tcBorders>
              <w:bottom w:val="double" w:sz="4" w:space="0" w:color="auto"/>
            </w:tcBorders>
            <w:vAlign w:val="center"/>
          </w:tcPr>
          <w:p w14:paraId="20D90532" w14:textId="77777777" w:rsidR="00DA4B0F" w:rsidRPr="000C02E9" w:rsidRDefault="00DA4B0F" w:rsidP="00DA4B0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73FB88E5" w14:textId="77777777" w:rsidR="00DA4B0F" w:rsidRDefault="00DA4B0F" w:rsidP="00DA4B0F">
            <w:pPr>
              <w:pStyle w:val="a3"/>
              <w:numPr>
                <w:ilvl w:val="0"/>
                <w:numId w:val="15"/>
              </w:numPr>
              <w:spacing w:line="0" w:lineRule="atLeast"/>
              <w:ind w:leftChars="0"/>
              <w:jc w:val="both"/>
              <w:rPr>
                <w:rFonts w:eastAsia="標楷體"/>
                <w:sz w:val="26"/>
                <w:szCs w:val="26"/>
              </w:rPr>
            </w:pPr>
            <w:r w:rsidRPr="003B20CB">
              <w:rPr>
                <w:rFonts w:eastAsia="標楷體"/>
                <w:sz w:val="26"/>
                <w:szCs w:val="26"/>
              </w:rPr>
              <w:t>能</w:t>
            </w:r>
            <w:r w:rsidRPr="003B20CB">
              <w:rPr>
                <w:rFonts w:eastAsia="標楷體" w:hint="eastAsia"/>
                <w:sz w:val="26"/>
                <w:szCs w:val="26"/>
              </w:rPr>
              <w:t>在課程活動中，透過口頭問答、紙筆練習、教具操作等方式理解及</w:t>
            </w:r>
            <w:r w:rsidRPr="003B20CB">
              <w:rPr>
                <w:rFonts w:eastAsia="標楷體"/>
                <w:sz w:val="26"/>
                <w:szCs w:val="26"/>
              </w:rPr>
              <w:t>建立</w:t>
            </w:r>
            <w:r w:rsidRPr="003B20CB">
              <w:rPr>
                <w:rFonts w:eastAsia="標楷體" w:hint="eastAsia"/>
                <w:sz w:val="26"/>
                <w:szCs w:val="26"/>
              </w:rPr>
              <w:t>數學概念，並能根據概念回答或寫、指出正確推理演算過程</w:t>
            </w:r>
            <w:r w:rsidRPr="003B20CB">
              <w:rPr>
                <w:rFonts w:eastAsia="標楷體"/>
                <w:sz w:val="26"/>
                <w:szCs w:val="26"/>
              </w:rPr>
              <w:t>。</w:t>
            </w:r>
          </w:p>
          <w:p w14:paraId="714E0EF0" w14:textId="6199F279" w:rsidR="00DA4B0F" w:rsidRPr="003B20CB" w:rsidRDefault="00DA4B0F" w:rsidP="00DA4B0F">
            <w:pPr>
              <w:pStyle w:val="a3"/>
              <w:numPr>
                <w:ilvl w:val="0"/>
                <w:numId w:val="15"/>
              </w:numPr>
              <w:spacing w:line="0" w:lineRule="atLeast"/>
              <w:ind w:leftChars="0"/>
              <w:jc w:val="both"/>
              <w:rPr>
                <w:rFonts w:eastAsia="標楷體"/>
                <w:sz w:val="26"/>
                <w:szCs w:val="26"/>
              </w:rPr>
            </w:pPr>
            <w:r w:rsidRPr="003B20CB">
              <w:rPr>
                <w:rFonts w:eastAsia="標楷體" w:hint="eastAsia"/>
                <w:sz w:val="26"/>
                <w:szCs w:val="26"/>
              </w:rPr>
              <w:t>能在課程活動及回家作業中，透過題目說明、情境模擬等方式建立數學應用能力，並實際應用於家庭活動或學校活動中</w:t>
            </w:r>
            <w:r>
              <w:rPr>
                <w:rFonts w:eastAsia="標楷體" w:hint="eastAsia"/>
                <w:sz w:val="26"/>
                <w:szCs w:val="26"/>
              </w:rPr>
              <w:t>解決問題</w:t>
            </w:r>
            <w:r w:rsidRPr="003B20CB">
              <w:rPr>
                <w:rFonts w:eastAsia="標楷體" w:hint="eastAsia"/>
                <w:sz w:val="26"/>
                <w:szCs w:val="26"/>
              </w:rPr>
              <w:t>。</w:t>
            </w:r>
          </w:p>
        </w:tc>
      </w:tr>
      <w:tr w:rsidR="00DA4B0F" w:rsidRPr="000C02E9" w14:paraId="52438511" w14:textId="77777777" w:rsidTr="00404C63">
        <w:trPr>
          <w:trHeight w:val="420"/>
        </w:trPr>
        <w:tc>
          <w:tcPr>
            <w:tcW w:w="536" w:type="dxa"/>
            <w:vMerge w:val="restart"/>
            <w:tcBorders>
              <w:top w:val="double" w:sz="4" w:space="0" w:color="auto"/>
            </w:tcBorders>
            <w:vAlign w:val="center"/>
          </w:tcPr>
          <w:p w14:paraId="49E39F01" w14:textId="77777777" w:rsidR="00DA4B0F" w:rsidRPr="000C02E9" w:rsidRDefault="00DA4B0F" w:rsidP="00DA4B0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3C57B33E" w14:textId="77777777" w:rsidR="00DA4B0F" w:rsidRDefault="00DA4B0F" w:rsidP="00DA4B0F">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0B842F1D" w14:textId="77777777" w:rsidR="00DA4B0F" w:rsidRDefault="00DA4B0F" w:rsidP="00DA4B0F">
            <w:pPr>
              <w:jc w:val="center"/>
              <w:rPr>
                <w:rFonts w:ascii="Times New Roman" w:eastAsia="標楷體" w:hAnsi="Times New Roman" w:cs="Times New Roman"/>
                <w:szCs w:val="24"/>
              </w:rPr>
            </w:pPr>
          </w:p>
          <w:p w14:paraId="691019FD" w14:textId="77777777" w:rsidR="00DA4B0F" w:rsidRPr="000C02E9" w:rsidRDefault="00DA4B0F" w:rsidP="00DA4B0F">
            <w:pPr>
              <w:jc w:val="center"/>
              <w:rPr>
                <w:rFonts w:ascii="Times New Roman" w:eastAsia="標楷體" w:hAnsi="Times New Roman" w:cs="Times New Roman"/>
                <w:szCs w:val="24"/>
              </w:rPr>
            </w:pPr>
          </w:p>
          <w:p w14:paraId="29C1F06E" w14:textId="77777777" w:rsidR="00DA4B0F" w:rsidRDefault="00DA4B0F" w:rsidP="00DA4B0F">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1031668F" w14:textId="77777777" w:rsidR="00DA4B0F" w:rsidRDefault="00DA4B0F" w:rsidP="00DA4B0F">
            <w:pPr>
              <w:jc w:val="center"/>
              <w:rPr>
                <w:rFonts w:ascii="Times New Roman" w:eastAsia="標楷體" w:hAnsi="Times New Roman" w:cs="Times New Roman"/>
                <w:szCs w:val="24"/>
              </w:rPr>
            </w:pPr>
          </w:p>
          <w:p w14:paraId="52383113" w14:textId="77777777" w:rsidR="00DA4B0F" w:rsidRPr="000C02E9" w:rsidRDefault="00DA4B0F" w:rsidP="00DA4B0F">
            <w:pPr>
              <w:jc w:val="center"/>
              <w:rPr>
                <w:rFonts w:ascii="Times New Roman" w:eastAsia="標楷體" w:hAnsi="Times New Roman" w:cs="Times New Roman"/>
                <w:szCs w:val="24"/>
              </w:rPr>
            </w:pPr>
          </w:p>
          <w:p w14:paraId="50BF776C" w14:textId="77777777" w:rsidR="00DA4B0F" w:rsidRPr="000C02E9" w:rsidRDefault="00DA4B0F" w:rsidP="00DA4B0F">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5C555C0D" w14:textId="77777777" w:rsidR="00DA4B0F" w:rsidRPr="000C02E9" w:rsidRDefault="00DA4B0F" w:rsidP="00DA4B0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1B93530" w14:textId="77777777" w:rsidR="00DA4B0F" w:rsidRPr="000C02E9" w:rsidRDefault="00DA4B0F" w:rsidP="00DA4B0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493A63CE" w14:textId="77777777" w:rsidR="00DA4B0F" w:rsidRPr="000C02E9" w:rsidRDefault="00DA4B0F" w:rsidP="00DA4B0F">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6013A8DB" w14:textId="77777777" w:rsidR="00DA4B0F" w:rsidRPr="000C02E9" w:rsidRDefault="00DA4B0F" w:rsidP="00DA4B0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6D41BD49" w14:textId="7A9E9DC9" w:rsidR="00DA4B0F" w:rsidRPr="000C02E9" w:rsidRDefault="00DA4B0F" w:rsidP="00DA4B0F">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0E0790A9" w14:textId="77777777" w:rsidR="00DA4B0F" w:rsidRPr="000C02E9" w:rsidRDefault="00DA4B0F" w:rsidP="00DA4B0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53454FAD" w14:textId="77777777" w:rsidR="00DA4B0F" w:rsidRPr="000C02E9" w:rsidRDefault="00DA4B0F" w:rsidP="00DA4B0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250E871A" w14:textId="6A9A3A15" w:rsidR="00DA4B0F" w:rsidRPr="000C02E9" w:rsidRDefault="00DA4B0F" w:rsidP="00DA4B0F">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3961AF76" w14:textId="77777777" w:rsidR="00DA4B0F" w:rsidRPr="000C02E9" w:rsidRDefault="00DA4B0F" w:rsidP="00DA4B0F">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7395127D" w14:textId="77777777" w:rsidR="00DA4B0F" w:rsidRPr="000C02E9" w:rsidRDefault="00DA4B0F" w:rsidP="00DA4B0F">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38F33055" w14:textId="77777777" w:rsidR="00DA4B0F" w:rsidRPr="000C02E9" w:rsidRDefault="00DA4B0F" w:rsidP="00DA4B0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64920E82" w14:textId="77777777" w:rsidR="00DA4B0F" w:rsidRPr="000C02E9" w:rsidRDefault="00DA4B0F" w:rsidP="00DA4B0F">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A4B0F" w:rsidRPr="000C02E9" w14:paraId="5BC5C75D" w14:textId="77777777" w:rsidTr="00404C63">
        <w:trPr>
          <w:trHeight w:val="420"/>
        </w:trPr>
        <w:tc>
          <w:tcPr>
            <w:tcW w:w="536" w:type="dxa"/>
            <w:vMerge/>
            <w:tcBorders>
              <w:bottom w:val="single" w:sz="4" w:space="0" w:color="auto"/>
            </w:tcBorders>
          </w:tcPr>
          <w:p w14:paraId="0354AFFA" w14:textId="77777777" w:rsidR="00DA4B0F" w:rsidRPr="000C02E9" w:rsidRDefault="00DA4B0F" w:rsidP="00DA4B0F">
            <w:pPr>
              <w:rPr>
                <w:rFonts w:ascii="Times New Roman" w:eastAsia="標楷體" w:hAnsi="Times New Roman" w:cs="Times New Roman"/>
              </w:rPr>
            </w:pPr>
          </w:p>
        </w:tc>
        <w:tc>
          <w:tcPr>
            <w:tcW w:w="1421" w:type="dxa"/>
            <w:vMerge/>
            <w:tcBorders>
              <w:right w:val="single" w:sz="4" w:space="0" w:color="auto"/>
            </w:tcBorders>
            <w:vAlign w:val="center"/>
          </w:tcPr>
          <w:p w14:paraId="62EFB248" w14:textId="77777777" w:rsidR="00DA4B0F" w:rsidRPr="000C02E9" w:rsidRDefault="00DA4B0F" w:rsidP="00DA4B0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097514C" w14:textId="77777777" w:rsidR="00DA4B0F" w:rsidRPr="000C02E9" w:rsidRDefault="00DA4B0F" w:rsidP="00DA4B0F">
            <w:pPr>
              <w:rPr>
                <w:rFonts w:ascii="Times New Roman" w:eastAsia="標楷體" w:hAnsi="Times New Roman" w:cs="Times New Roman"/>
                <w:sz w:val="22"/>
              </w:rPr>
            </w:pPr>
          </w:p>
        </w:tc>
        <w:tc>
          <w:tcPr>
            <w:tcW w:w="591" w:type="dxa"/>
            <w:vMerge/>
            <w:tcBorders>
              <w:left w:val="double" w:sz="4" w:space="0" w:color="auto"/>
            </w:tcBorders>
          </w:tcPr>
          <w:p w14:paraId="6816929E" w14:textId="77777777" w:rsidR="00DA4B0F" w:rsidRPr="000C02E9" w:rsidRDefault="00DA4B0F" w:rsidP="00DA4B0F">
            <w:pPr>
              <w:jc w:val="center"/>
              <w:rPr>
                <w:rFonts w:ascii="Times New Roman" w:eastAsia="標楷體" w:hAnsi="Times New Roman" w:cs="Times New Roman"/>
              </w:rPr>
            </w:pPr>
          </w:p>
        </w:tc>
        <w:tc>
          <w:tcPr>
            <w:tcW w:w="913" w:type="dxa"/>
            <w:tcBorders>
              <w:bottom w:val="single" w:sz="4" w:space="0" w:color="auto"/>
            </w:tcBorders>
            <w:vAlign w:val="center"/>
          </w:tcPr>
          <w:p w14:paraId="4503B893"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364" w:type="dxa"/>
            <w:gridSpan w:val="2"/>
            <w:tcBorders>
              <w:bottom w:val="single" w:sz="4" w:space="0" w:color="auto"/>
            </w:tcBorders>
          </w:tcPr>
          <w:p w14:paraId="3ACCBEF0" w14:textId="77777777" w:rsidR="00DA4B0F" w:rsidRPr="00577E51" w:rsidRDefault="00DA4B0F" w:rsidP="00DA4B0F">
            <w:pPr>
              <w:snapToGrid w:val="0"/>
              <w:ind w:right="57"/>
              <w:jc w:val="both"/>
              <w:rPr>
                <w:rFonts w:ascii="標楷體" w:eastAsia="標楷體" w:hAnsi="標楷體"/>
                <w:szCs w:val="24"/>
              </w:rPr>
            </w:pPr>
            <w:r w:rsidRPr="00577E51">
              <w:rPr>
                <w:rFonts w:ascii="標楷體" w:eastAsia="標楷體" w:hAnsi="標楷體" w:hint="eastAsia"/>
                <w:szCs w:val="24"/>
              </w:rPr>
              <w:t>開學周</w:t>
            </w:r>
          </w:p>
        </w:tc>
      </w:tr>
      <w:tr w:rsidR="00DA4B0F" w:rsidRPr="000C02E9" w14:paraId="4C861D54" w14:textId="77777777" w:rsidTr="00404C63">
        <w:trPr>
          <w:trHeight w:val="420"/>
        </w:trPr>
        <w:tc>
          <w:tcPr>
            <w:tcW w:w="536" w:type="dxa"/>
            <w:vMerge/>
            <w:tcBorders>
              <w:bottom w:val="single" w:sz="4" w:space="0" w:color="auto"/>
            </w:tcBorders>
          </w:tcPr>
          <w:p w14:paraId="4D7E343E" w14:textId="77777777" w:rsidR="00DA4B0F" w:rsidRPr="000C02E9" w:rsidRDefault="00DA4B0F" w:rsidP="00DA4B0F">
            <w:pPr>
              <w:rPr>
                <w:rFonts w:ascii="Times New Roman" w:eastAsia="標楷體" w:hAnsi="Times New Roman" w:cs="Times New Roman"/>
              </w:rPr>
            </w:pPr>
          </w:p>
        </w:tc>
        <w:tc>
          <w:tcPr>
            <w:tcW w:w="1421" w:type="dxa"/>
            <w:vMerge/>
            <w:tcBorders>
              <w:right w:val="single" w:sz="4" w:space="0" w:color="auto"/>
            </w:tcBorders>
            <w:vAlign w:val="center"/>
          </w:tcPr>
          <w:p w14:paraId="7DA71938" w14:textId="77777777" w:rsidR="00DA4B0F" w:rsidRPr="000C02E9" w:rsidRDefault="00DA4B0F" w:rsidP="00DA4B0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E7F6C5D" w14:textId="77777777" w:rsidR="00DA4B0F" w:rsidRPr="000C02E9" w:rsidRDefault="00DA4B0F" w:rsidP="00DA4B0F">
            <w:pPr>
              <w:rPr>
                <w:rFonts w:ascii="Times New Roman" w:eastAsia="標楷體" w:hAnsi="Times New Roman" w:cs="Times New Roman"/>
                <w:sz w:val="22"/>
              </w:rPr>
            </w:pPr>
          </w:p>
        </w:tc>
        <w:tc>
          <w:tcPr>
            <w:tcW w:w="591" w:type="dxa"/>
            <w:vMerge/>
            <w:tcBorders>
              <w:left w:val="double" w:sz="4" w:space="0" w:color="auto"/>
            </w:tcBorders>
          </w:tcPr>
          <w:p w14:paraId="496CD85E" w14:textId="77777777" w:rsidR="00DA4B0F" w:rsidRPr="000C02E9" w:rsidRDefault="00DA4B0F" w:rsidP="00DA4B0F">
            <w:pPr>
              <w:jc w:val="center"/>
              <w:rPr>
                <w:rFonts w:ascii="Times New Roman" w:eastAsia="標楷體" w:hAnsi="Times New Roman" w:cs="Times New Roman"/>
              </w:rPr>
            </w:pPr>
          </w:p>
        </w:tc>
        <w:tc>
          <w:tcPr>
            <w:tcW w:w="913" w:type="dxa"/>
            <w:tcBorders>
              <w:bottom w:val="single" w:sz="4" w:space="0" w:color="auto"/>
            </w:tcBorders>
            <w:vAlign w:val="center"/>
          </w:tcPr>
          <w:p w14:paraId="6FB56AE8"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364" w:type="dxa"/>
            <w:gridSpan w:val="2"/>
            <w:tcBorders>
              <w:bottom w:val="single" w:sz="4" w:space="0" w:color="auto"/>
            </w:tcBorders>
          </w:tcPr>
          <w:p w14:paraId="1DD3418A"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hint="eastAsia"/>
                <w:szCs w:val="24"/>
              </w:rPr>
              <w:t>複習-30以內的數 8-1、8-2</w:t>
            </w:r>
          </w:p>
        </w:tc>
      </w:tr>
      <w:tr w:rsidR="00DA4B0F" w:rsidRPr="000C02E9" w14:paraId="707A30F8" w14:textId="77777777" w:rsidTr="00404C63">
        <w:trPr>
          <w:trHeight w:val="420"/>
        </w:trPr>
        <w:tc>
          <w:tcPr>
            <w:tcW w:w="536" w:type="dxa"/>
            <w:vMerge/>
          </w:tcPr>
          <w:p w14:paraId="50200352" w14:textId="77777777" w:rsidR="00DA4B0F" w:rsidRPr="000C02E9" w:rsidRDefault="00DA4B0F" w:rsidP="00DA4B0F">
            <w:pPr>
              <w:rPr>
                <w:rFonts w:ascii="Times New Roman" w:eastAsia="標楷體" w:hAnsi="Times New Roman" w:cs="Times New Roman"/>
              </w:rPr>
            </w:pPr>
          </w:p>
        </w:tc>
        <w:tc>
          <w:tcPr>
            <w:tcW w:w="1421" w:type="dxa"/>
            <w:vMerge/>
            <w:tcBorders>
              <w:right w:val="single" w:sz="4" w:space="0" w:color="auto"/>
            </w:tcBorders>
            <w:vAlign w:val="center"/>
          </w:tcPr>
          <w:p w14:paraId="772C3887" w14:textId="77777777" w:rsidR="00DA4B0F" w:rsidRPr="000C02E9" w:rsidRDefault="00DA4B0F" w:rsidP="00DA4B0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68187C7" w14:textId="77777777" w:rsidR="00DA4B0F" w:rsidRPr="000C02E9" w:rsidRDefault="00DA4B0F" w:rsidP="00DA4B0F">
            <w:pPr>
              <w:rPr>
                <w:rFonts w:ascii="Times New Roman" w:eastAsia="標楷體" w:hAnsi="Times New Roman" w:cs="Times New Roman"/>
                <w:sz w:val="22"/>
              </w:rPr>
            </w:pPr>
          </w:p>
        </w:tc>
        <w:tc>
          <w:tcPr>
            <w:tcW w:w="591" w:type="dxa"/>
            <w:vMerge/>
            <w:tcBorders>
              <w:left w:val="double" w:sz="4" w:space="0" w:color="auto"/>
            </w:tcBorders>
          </w:tcPr>
          <w:p w14:paraId="6242DD7E" w14:textId="77777777" w:rsidR="00DA4B0F" w:rsidRPr="000C02E9" w:rsidRDefault="00DA4B0F" w:rsidP="00DA4B0F">
            <w:pPr>
              <w:rPr>
                <w:rFonts w:ascii="Times New Roman" w:eastAsia="標楷體" w:hAnsi="Times New Roman" w:cs="Times New Roman"/>
              </w:rPr>
            </w:pPr>
          </w:p>
        </w:tc>
        <w:tc>
          <w:tcPr>
            <w:tcW w:w="913" w:type="dxa"/>
            <w:vAlign w:val="center"/>
          </w:tcPr>
          <w:p w14:paraId="3A3822E2"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364" w:type="dxa"/>
            <w:gridSpan w:val="2"/>
          </w:tcPr>
          <w:p w14:paraId="169F1876"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hint="eastAsia"/>
                <w:szCs w:val="24"/>
              </w:rPr>
              <w:t>30以內的數 8-3</w:t>
            </w:r>
          </w:p>
        </w:tc>
      </w:tr>
      <w:tr w:rsidR="00DA4B0F" w:rsidRPr="000C02E9" w14:paraId="12937D68" w14:textId="77777777" w:rsidTr="00404C63">
        <w:trPr>
          <w:trHeight w:val="420"/>
        </w:trPr>
        <w:tc>
          <w:tcPr>
            <w:tcW w:w="536" w:type="dxa"/>
            <w:vMerge/>
          </w:tcPr>
          <w:p w14:paraId="1AB58C96" w14:textId="77777777" w:rsidR="00DA4B0F" w:rsidRPr="000C02E9" w:rsidRDefault="00DA4B0F" w:rsidP="00DA4B0F">
            <w:pPr>
              <w:rPr>
                <w:rFonts w:ascii="Times New Roman" w:eastAsia="標楷體" w:hAnsi="Times New Roman" w:cs="Times New Roman"/>
              </w:rPr>
            </w:pPr>
          </w:p>
        </w:tc>
        <w:tc>
          <w:tcPr>
            <w:tcW w:w="1421" w:type="dxa"/>
            <w:vMerge/>
            <w:tcBorders>
              <w:right w:val="single" w:sz="4" w:space="0" w:color="auto"/>
            </w:tcBorders>
            <w:vAlign w:val="center"/>
          </w:tcPr>
          <w:p w14:paraId="41DF1EF3" w14:textId="77777777" w:rsidR="00DA4B0F" w:rsidRPr="000C02E9" w:rsidRDefault="00DA4B0F" w:rsidP="00DA4B0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7B31C8E" w14:textId="77777777" w:rsidR="00DA4B0F" w:rsidRPr="000C02E9" w:rsidRDefault="00DA4B0F" w:rsidP="00DA4B0F">
            <w:pPr>
              <w:rPr>
                <w:rFonts w:ascii="Times New Roman" w:eastAsia="標楷體" w:hAnsi="Times New Roman" w:cs="Times New Roman"/>
                <w:sz w:val="22"/>
              </w:rPr>
            </w:pPr>
          </w:p>
        </w:tc>
        <w:tc>
          <w:tcPr>
            <w:tcW w:w="591" w:type="dxa"/>
            <w:vMerge/>
            <w:tcBorders>
              <w:left w:val="double" w:sz="4" w:space="0" w:color="auto"/>
            </w:tcBorders>
          </w:tcPr>
          <w:p w14:paraId="1D5B49FB" w14:textId="77777777" w:rsidR="00DA4B0F" w:rsidRPr="000C02E9" w:rsidRDefault="00DA4B0F" w:rsidP="00DA4B0F">
            <w:pPr>
              <w:rPr>
                <w:rFonts w:ascii="Times New Roman" w:eastAsia="標楷體" w:hAnsi="Times New Roman" w:cs="Times New Roman"/>
              </w:rPr>
            </w:pPr>
          </w:p>
        </w:tc>
        <w:tc>
          <w:tcPr>
            <w:tcW w:w="913" w:type="dxa"/>
            <w:vAlign w:val="center"/>
          </w:tcPr>
          <w:p w14:paraId="5231E638"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364" w:type="dxa"/>
            <w:gridSpan w:val="2"/>
          </w:tcPr>
          <w:p w14:paraId="5F59C97C"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hint="eastAsia"/>
                <w:szCs w:val="24"/>
              </w:rPr>
              <w:t>30以內的數 8-4</w:t>
            </w:r>
          </w:p>
        </w:tc>
      </w:tr>
      <w:tr w:rsidR="00DA4B0F" w:rsidRPr="000C02E9" w14:paraId="6A128542" w14:textId="77777777" w:rsidTr="00404C63">
        <w:trPr>
          <w:trHeight w:val="420"/>
        </w:trPr>
        <w:tc>
          <w:tcPr>
            <w:tcW w:w="536" w:type="dxa"/>
            <w:vMerge/>
          </w:tcPr>
          <w:p w14:paraId="3F3EACB6" w14:textId="77777777" w:rsidR="00DA4B0F" w:rsidRPr="000C02E9" w:rsidRDefault="00DA4B0F" w:rsidP="00DA4B0F">
            <w:pPr>
              <w:rPr>
                <w:rFonts w:ascii="Times New Roman" w:eastAsia="標楷體" w:hAnsi="Times New Roman" w:cs="Times New Roman"/>
              </w:rPr>
            </w:pPr>
          </w:p>
        </w:tc>
        <w:tc>
          <w:tcPr>
            <w:tcW w:w="1421" w:type="dxa"/>
            <w:vMerge/>
            <w:tcBorders>
              <w:right w:val="single" w:sz="4" w:space="0" w:color="auto"/>
            </w:tcBorders>
            <w:vAlign w:val="center"/>
          </w:tcPr>
          <w:p w14:paraId="6274A937" w14:textId="77777777" w:rsidR="00DA4B0F" w:rsidRPr="000C02E9" w:rsidRDefault="00DA4B0F" w:rsidP="00DA4B0F">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08CA0C9" w14:textId="77777777" w:rsidR="00DA4B0F" w:rsidRPr="000C02E9" w:rsidRDefault="00DA4B0F" w:rsidP="00DA4B0F">
            <w:pPr>
              <w:rPr>
                <w:rFonts w:ascii="Times New Roman" w:eastAsia="標楷體" w:hAnsi="Times New Roman" w:cs="Times New Roman"/>
                <w:sz w:val="22"/>
              </w:rPr>
            </w:pPr>
          </w:p>
        </w:tc>
        <w:tc>
          <w:tcPr>
            <w:tcW w:w="591" w:type="dxa"/>
            <w:vMerge/>
            <w:tcBorders>
              <w:left w:val="double" w:sz="4" w:space="0" w:color="auto"/>
            </w:tcBorders>
          </w:tcPr>
          <w:p w14:paraId="1E0117E3" w14:textId="77777777" w:rsidR="00DA4B0F" w:rsidRPr="000C02E9" w:rsidRDefault="00DA4B0F" w:rsidP="00DA4B0F">
            <w:pPr>
              <w:rPr>
                <w:rFonts w:ascii="Times New Roman" w:eastAsia="標楷體" w:hAnsi="Times New Roman" w:cs="Times New Roman"/>
              </w:rPr>
            </w:pPr>
          </w:p>
        </w:tc>
        <w:tc>
          <w:tcPr>
            <w:tcW w:w="913" w:type="dxa"/>
            <w:vAlign w:val="center"/>
          </w:tcPr>
          <w:p w14:paraId="2AFE2347"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364" w:type="dxa"/>
            <w:gridSpan w:val="2"/>
          </w:tcPr>
          <w:p w14:paraId="729C1D07"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認識計算機</w:t>
            </w:r>
          </w:p>
        </w:tc>
      </w:tr>
      <w:tr w:rsidR="00DA4B0F" w:rsidRPr="000C02E9" w14:paraId="39C88C25" w14:textId="77777777" w:rsidTr="00404C63">
        <w:trPr>
          <w:trHeight w:val="420"/>
        </w:trPr>
        <w:tc>
          <w:tcPr>
            <w:tcW w:w="536" w:type="dxa"/>
            <w:vMerge/>
            <w:vAlign w:val="center"/>
          </w:tcPr>
          <w:p w14:paraId="638F2E95" w14:textId="77777777" w:rsidR="00DA4B0F" w:rsidRPr="000C02E9" w:rsidRDefault="00DA4B0F" w:rsidP="00DA4B0F">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06FB02C4" w14:textId="77777777" w:rsidR="00DA4B0F" w:rsidRPr="000C02E9" w:rsidRDefault="00DA4B0F" w:rsidP="00DA4B0F">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66A5DD9C" w14:textId="77777777" w:rsidR="00DA4B0F" w:rsidRPr="000C02E9" w:rsidRDefault="00DA4B0F" w:rsidP="00DA4B0F">
            <w:pPr>
              <w:rPr>
                <w:rFonts w:ascii="Times New Roman" w:eastAsia="標楷體" w:hAnsi="Times New Roman" w:cs="Times New Roman"/>
                <w:b/>
                <w:sz w:val="28"/>
                <w:szCs w:val="28"/>
              </w:rPr>
            </w:pPr>
          </w:p>
        </w:tc>
        <w:tc>
          <w:tcPr>
            <w:tcW w:w="591" w:type="dxa"/>
            <w:vMerge/>
            <w:tcBorders>
              <w:left w:val="double" w:sz="4" w:space="0" w:color="auto"/>
            </w:tcBorders>
          </w:tcPr>
          <w:p w14:paraId="0433A3A9" w14:textId="77777777" w:rsidR="00DA4B0F" w:rsidRPr="000C02E9" w:rsidRDefault="00DA4B0F" w:rsidP="00DA4B0F">
            <w:pPr>
              <w:rPr>
                <w:rFonts w:ascii="Times New Roman" w:eastAsia="標楷體" w:hAnsi="Times New Roman" w:cs="Times New Roman"/>
              </w:rPr>
            </w:pPr>
          </w:p>
        </w:tc>
        <w:tc>
          <w:tcPr>
            <w:tcW w:w="913" w:type="dxa"/>
            <w:vAlign w:val="center"/>
          </w:tcPr>
          <w:p w14:paraId="4C1A32C8"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364" w:type="dxa"/>
            <w:gridSpan w:val="2"/>
          </w:tcPr>
          <w:p w14:paraId="241AF8D3"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認識計算機</w:t>
            </w:r>
          </w:p>
        </w:tc>
      </w:tr>
      <w:tr w:rsidR="00DA4B0F" w:rsidRPr="000C02E9" w14:paraId="676DBC46" w14:textId="77777777" w:rsidTr="00404C63">
        <w:trPr>
          <w:trHeight w:val="420"/>
        </w:trPr>
        <w:tc>
          <w:tcPr>
            <w:tcW w:w="536" w:type="dxa"/>
            <w:vMerge/>
            <w:tcBorders>
              <w:bottom w:val="double" w:sz="4" w:space="0" w:color="auto"/>
            </w:tcBorders>
          </w:tcPr>
          <w:p w14:paraId="5DB54AF2" w14:textId="77777777" w:rsidR="00DA4B0F" w:rsidRPr="000C02E9" w:rsidRDefault="00DA4B0F" w:rsidP="00DA4B0F">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0F090826" w14:textId="77777777" w:rsidR="00DA4B0F" w:rsidRPr="000C02E9" w:rsidRDefault="00DA4B0F" w:rsidP="00DA4B0F">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688A524C"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1D842C2A" w14:textId="77777777" w:rsidR="00DA4B0F" w:rsidRPr="000C02E9" w:rsidRDefault="00DA4B0F" w:rsidP="00DA4B0F">
            <w:pPr>
              <w:rPr>
                <w:rFonts w:ascii="Times New Roman" w:eastAsia="標楷體" w:hAnsi="Times New Roman" w:cs="Times New Roman"/>
              </w:rPr>
            </w:pPr>
          </w:p>
        </w:tc>
        <w:tc>
          <w:tcPr>
            <w:tcW w:w="913" w:type="dxa"/>
            <w:vAlign w:val="center"/>
          </w:tcPr>
          <w:p w14:paraId="729F1914"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364" w:type="dxa"/>
            <w:gridSpan w:val="2"/>
          </w:tcPr>
          <w:p w14:paraId="5C91FB97"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計算機運算:20內的加法</w:t>
            </w:r>
          </w:p>
        </w:tc>
      </w:tr>
      <w:tr w:rsidR="00DA4B0F" w:rsidRPr="000C02E9" w14:paraId="7A64B5B5" w14:textId="77777777" w:rsidTr="00404C63">
        <w:trPr>
          <w:trHeight w:val="420"/>
        </w:trPr>
        <w:tc>
          <w:tcPr>
            <w:tcW w:w="536" w:type="dxa"/>
            <w:vMerge w:val="restart"/>
            <w:tcBorders>
              <w:top w:val="double" w:sz="4" w:space="0" w:color="auto"/>
            </w:tcBorders>
            <w:vAlign w:val="center"/>
          </w:tcPr>
          <w:p w14:paraId="77DCC343" w14:textId="77777777" w:rsidR="00DA4B0F" w:rsidRPr="000C02E9" w:rsidRDefault="00DA4B0F" w:rsidP="00DA4B0F">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6B3BC884" w14:textId="77777777" w:rsidR="00DA4B0F" w:rsidRPr="00BA681E" w:rsidRDefault="00DA4B0F" w:rsidP="00DA4B0F">
            <w:pPr>
              <w:ind w:left="300" w:hangingChars="125" w:hanging="300"/>
              <w:jc w:val="both"/>
              <w:rPr>
                <w:rFonts w:ascii="標楷體" w:eastAsia="標楷體" w:hAnsi="標楷體"/>
              </w:rPr>
            </w:pPr>
            <w:r>
              <w:rPr>
                <w:rFonts w:ascii="標楷體" w:eastAsia="標楷體" w:hAnsi="標楷體" w:hint="eastAsia"/>
              </w:rPr>
              <w:t>1.</w:t>
            </w:r>
            <w:r w:rsidRPr="00BA681E">
              <w:rPr>
                <w:rFonts w:ascii="標楷體" w:eastAsia="標楷體" w:hAnsi="標楷體" w:hint="eastAsia"/>
              </w:rPr>
              <w:t>教材編輯與資源</w:t>
            </w:r>
            <w:r w:rsidRPr="00BA681E">
              <w:rPr>
                <w:rFonts w:ascii="標楷體" w:eastAsia="標楷體" w:hAnsi="標楷體"/>
              </w:rPr>
              <w:t>:</w:t>
            </w:r>
            <w:r>
              <w:rPr>
                <w:rFonts w:ascii="標楷體" w:eastAsia="標楷體" w:hAnsi="標楷體" w:hint="eastAsia"/>
              </w:rPr>
              <w:t>參考一年級翰林</w:t>
            </w:r>
            <w:r w:rsidRPr="00BA681E">
              <w:rPr>
                <w:rFonts w:ascii="標楷體" w:eastAsia="標楷體" w:hAnsi="標楷體" w:hint="eastAsia"/>
              </w:rPr>
              <w:t>版數學科第一</w:t>
            </w:r>
            <w:r>
              <w:rPr>
                <w:rFonts w:ascii="標楷體" w:eastAsia="標楷體" w:hAnsi="標楷體" w:hint="eastAsia"/>
              </w:rPr>
              <w:t>及第二冊教學，並配合學生生活經驗及認知能力，</w:t>
            </w:r>
            <w:r w:rsidRPr="00BA681E">
              <w:rPr>
                <w:rFonts w:ascii="標楷體" w:eastAsia="標楷體" w:hAnsi="標楷體" w:hint="eastAsia"/>
              </w:rPr>
              <w:t>簡化單元內容進行教學。</w:t>
            </w:r>
          </w:p>
          <w:p w14:paraId="6F884E6F" w14:textId="77777777" w:rsidR="00DA4B0F" w:rsidRPr="00BA681E" w:rsidRDefault="00DA4B0F" w:rsidP="00DA4B0F">
            <w:pPr>
              <w:ind w:left="310" w:hangingChars="129" w:hanging="310"/>
              <w:jc w:val="both"/>
              <w:rPr>
                <w:rFonts w:ascii="標楷體" w:eastAsia="標楷體" w:hAnsi="標楷體"/>
              </w:rPr>
            </w:pPr>
            <w:r w:rsidRPr="00BA681E">
              <w:rPr>
                <w:rFonts w:ascii="標楷體" w:eastAsia="標楷體" w:hAnsi="標楷體"/>
              </w:rPr>
              <w:t xml:space="preserve">2. </w:t>
            </w:r>
            <w:r w:rsidRPr="00BA681E">
              <w:rPr>
                <w:rFonts w:ascii="標楷體" w:eastAsia="標楷體" w:hAnsi="標楷體" w:hint="eastAsia"/>
              </w:rPr>
              <w:t>教學方法</w:t>
            </w:r>
            <w:r>
              <w:rPr>
                <w:rFonts w:ascii="標楷體" w:eastAsia="標楷體" w:hAnsi="標楷體" w:hint="eastAsia"/>
              </w:rPr>
              <w:t>:</w:t>
            </w:r>
            <w:r w:rsidRPr="00BA681E">
              <w:rPr>
                <w:rFonts w:ascii="標楷體" w:eastAsia="標楷體" w:hAnsi="標楷體" w:hint="eastAsia"/>
              </w:rPr>
              <w:t>以日常生活經驗為基礎，利用多感官提示及實際操作，加強單元概念理解。</w:t>
            </w:r>
          </w:p>
          <w:p w14:paraId="5B35FA79" w14:textId="77777777" w:rsidR="00DA4B0F" w:rsidRPr="00D52612" w:rsidRDefault="00DA4B0F" w:rsidP="00DA4B0F">
            <w:pPr>
              <w:ind w:left="168" w:hangingChars="70" w:hanging="168"/>
              <w:jc w:val="both"/>
              <w:rPr>
                <w:rFonts w:ascii="標楷體" w:eastAsia="標楷體" w:hAnsi="標楷體"/>
              </w:rPr>
            </w:pPr>
            <w:r w:rsidRPr="00BA681E">
              <w:rPr>
                <w:rFonts w:ascii="標楷體" w:eastAsia="標楷體" w:hAnsi="標楷體"/>
              </w:rPr>
              <w:t>3.</w:t>
            </w:r>
            <w:r w:rsidRPr="00BA681E">
              <w:rPr>
                <w:rFonts w:ascii="標楷體" w:eastAsia="標楷體" w:hAnsi="標楷體" w:hint="eastAsia"/>
              </w:rPr>
              <w:t>教學評量</w:t>
            </w:r>
            <w:r w:rsidRPr="00BA681E">
              <w:rPr>
                <w:rFonts w:ascii="標楷體" w:eastAsia="標楷體" w:hAnsi="標楷體"/>
              </w:rPr>
              <w:t>:</w:t>
            </w:r>
            <w:r w:rsidRPr="00BA681E">
              <w:rPr>
                <w:rFonts w:ascii="標楷體" w:eastAsia="標楷體" w:hAnsi="標楷體" w:hint="eastAsia"/>
              </w:rPr>
              <w:t>採形成性評量，配合個別能力差異進行評量。</w:t>
            </w:r>
          </w:p>
        </w:tc>
        <w:tc>
          <w:tcPr>
            <w:tcW w:w="591" w:type="dxa"/>
            <w:vMerge/>
            <w:tcBorders>
              <w:left w:val="double" w:sz="4" w:space="0" w:color="auto"/>
            </w:tcBorders>
          </w:tcPr>
          <w:p w14:paraId="40D6E16D" w14:textId="77777777" w:rsidR="00DA4B0F" w:rsidRPr="000C02E9" w:rsidRDefault="00DA4B0F" w:rsidP="00DA4B0F">
            <w:pPr>
              <w:rPr>
                <w:rFonts w:ascii="Times New Roman" w:eastAsia="標楷體" w:hAnsi="Times New Roman" w:cs="Times New Roman"/>
              </w:rPr>
            </w:pPr>
          </w:p>
        </w:tc>
        <w:tc>
          <w:tcPr>
            <w:tcW w:w="913" w:type="dxa"/>
            <w:tcBorders>
              <w:bottom w:val="single" w:sz="4" w:space="0" w:color="auto"/>
            </w:tcBorders>
            <w:vAlign w:val="center"/>
          </w:tcPr>
          <w:p w14:paraId="0E92FAE7"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364" w:type="dxa"/>
            <w:gridSpan w:val="2"/>
            <w:tcBorders>
              <w:bottom w:val="single" w:sz="4" w:space="0" w:color="auto"/>
            </w:tcBorders>
          </w:tcPr>
          <w:p w14:paraId="37B01D66"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計算機運算:20內的加法</w:t>
            </w:r>
          </w:p>
        </w:tc>
      </w:tr>
      <w:tr w:rsidR="00DA4B0F" w:rsidRPr="000C02E9" w14:paraId="378CED15" w14:textId="77777777" w:rsidTr="00404C63">
        <w:trPr>
          <w:trHeight w:val="420"/>
        </w:trPr>
        <w:tc>
          <w:tcPr>
            <w:tcW w:w="536" w:type="dxa"/>
            <w:vMerge/>
          </w:tcPr>
          <w:p w14:paraId="049BD0ED"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68AAC46D"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7A3E6981" w14:textId="77777777" w:rsidR="00DA4B0F" w:rsidRPr="000C02E9" w:rsidRDefault="00DA4B0F" w:rsidP="00DA4B0F">
            <w:pPr>
              <w:rPr>
                <w:rFonts w:ascii="Times New Roman" w:eastAsia="標楷體" w:hAnsi="Times New Roman" w:cs="Times New Roman"/>
              </w:rPr>
            </w:pPr>
          </w:p>
        </w:tc>
        <w:tc>
          <w:tcPr>
            <w:tcW w:w="913" w:type="dxa"/>
            <w:vAlign w:val="center"/>
          </w:tcPr>
          <w:p w14:paraId="476266E2"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364" w:type="dxa"/>
            <w:gridSpan w:val="2"/>
          </w:tcPr>
          <w:p w14:paraId="2511D108"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計算機運算:20內的加法</w:t>
            </w:r>
          </w:p>
        </w:tc>
      </w:tr>
      <w:tr w:rsidR="00DA4B0F" w:rsidRPr="000C02E9" w14:paraId="570AC1CB" w14:textId="77777777" w:rsidTr="00404C63">
        <w:trPr>
          <w:trHeight w:val="420"/>
        </w:trPr>
        <w:tc>
          <w:tcPr>
            <w:tcW w:w="536" w:type="dxa"/>
            <w:vMerge/>
          </w:tcPr>
          <w:p w14:paraId="34701BEA"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4BEBBF51"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2E176211" w14:textId="77777777" w:rsidR="00DA4B0F" w:rsidRPr="000C02E9" w:rsidRDefault="00DA4B0F" w:rsidP="00DA4B0F">
            <w:pPr>
              <w:rPr>
                <w:rFonts w:ascii="Times New Roman" w:eastAsia="標楷體" w:hAnsi="Times New Roman" w:cs="Times New Roman"/>
              </w:rPr>
            </w:pPr>
          </w:p>
        </w:tc>
        <w:tc>
          <w:tcPr>
            <w:tcW w:w="913" w:type="dxa"/>
            <w:vAlign w:val="center"/>
          </w:tcPr>
          <w:p w14:paraId="5219DF45"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364" w:type="dxa"/>
            <w:gridSpan w:val="2"/>
          </w:tcPr>
          <w:p w14:paraId="459743A4" w14:textId="77777777" w:rsidR="00DA4B0F" w:rsidRPr="00577E51"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DA4B0F" w:rsidRPr="000C02E9" w14:paraId="6737E149" w14:textId="77777777" w:rsidTr="00404C63">
        <w:trPr>
          <w:trHeight w:val="420"/>
        </w:trPr>
        <w:tc>
          <w:tcPr>
            <w:tcW w:w="536" w:type="dxa"/>
            <w:vMerge/>
          </w:tcPr>
          <w:p w14:paraId="52B97312"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2F8049B7"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6798B297" w14:textId="77777777" w:rsidR="00DA4B0F" w:rsidRPr="000C02E9" w:rsidRDefault="00DA4B0F" w:rsidP="00DA4B0F">
            <w:pPr>
              <w:rPr>
                <w:rFonts w:ascii="Times New Roman" w:eastAsia="標楷體" w:hAnsi="Times New Roman" w:cs="Times New Roman"/>
              </w:rPr>
            </w:pPr>
          </w:p>
        </w:tc>
        <w:tc>
          <w:tcPr>
            <w:tcW w:w="913" w:type="dxa"/>
            <w:vAlign w:val="center"/>
          </w:tcPr>
          <w:p w14:paraId="68084523"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364" w:type="dxa"/>
            <w:gridSpan w:val="2"/>
          </w:tcPr>
          <w:p w14:paraId="20513A57" w14:textId="77777777" w:rsidR="00DA4B0F" w:rsidRPr="00577E51"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DA4B0F" w:rsidRPr="000C02E9" w14:paraId="3F22B6D4" w14:textId="77777777" w:rsidTr="00404C63">
        <w:trPr>
          <w:trHeight w:val="420"/>
        </w:trPr>
        <w:tc>
          <w:tcPr>
            <w:tcW w:w="536" w:type="dxa"/>
            <w:vMerge/>
          </w:tcPr>
          <w:p w14:paraId="65CAAADF"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2B0A28CB"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3FCBD048" w14:textId="77777777" w:rsidR="00DA4B0F" w:rsidRPr="000C02E9" w:rsidRDefault="00DA4B0F" w:rsidP="00DA4B0F">
            <w:pPr>
              <w:rPr>
                <w:rFonts w:ascii="Times New Roman" w:eastAsia="標楷體" w:hAnsi="Times New Roman" w:cs="Times New Roman"/>
              </w:rPr>
            </w:pPr>
          </w:p>
        </w:tc>
        <w:tc>
          <w:tcPr>
            <w:tcW w:w="913" w:type="dxa"/>
            <w:vAlign w:val="center"/>
          </w:tcPr>
          <w:p w14:paraId="09024083"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364" w:type="dxa"/>
            <w:gridSpan w:val="2"/>
          </w:tcPr>
          <w:p w14:paraId="367199B6" w14:textId="77777777" w:rsidR="00DA4B0F" w:rsidRPr="00577E51"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長度</w:t>
            </w:r>
          </w:p>
        </w:tc>
      </w:tr>
      <w:tr w:rsidR="00DA4B0F" w:rsidRPr="000C02E9" w14:paraId="4D8D8808" w14:textId="77777777" w:rsidTr="00404C63">
        <w:trPr>
          <w:trHeight w:val="420"/>
        </w:trPr>
        <w:tc>
          <w:tcPr>
            <w:tcW w:w="536" w:type="dxa"/>
            <w:vMerge/>
          </w:tcPr>
          <w:p w14:paraId="31CCC972"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1858D982"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239D0175" w14:textId="77777777" w:rsidR="00DA4B0F" w:rsidRPr="000C02E9" w:rsidRDefault="00DA4B0F" w:rsidP="00DA4B0F">
            <w:pPr>
              <w:rPr>
                <w:rFonts w:ascii="Times New Roman" w:eastAsia="標楷體" w:hAnsi="Times New Roman" w:cs="Times New Roman"/>
              </w:rPr>
            </w:pPr>
          </w:p>
        </w:tc>
        <w:tc>
          <w:tcPr>
            <w:tcW w:w="913" w:type="dxa"/>
            <w:vAlign w:val="center"/>
          </w:tcPr>
          <w:p w14:paraId="594DA5F1"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364" w:type="dxa"/>
            <w:gridSpan w:val="2"/>
          </w:tcPr>
          <w:p w14:paraId="12E3F07C"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計算機運算:</w:t>
            </w:r>
            <w:r w:rsidRPr="00470095">
              <w:rPr>
                <w:rFonts w:ascii="標楷體" w:eastAsia="標楷體" w:hAnsi="標楷體" w:hint="eastAsia"/>
                <w:szCs w:val="24"/>
              </w:rPr>
              <w:t xml:space="preserve"> 20以內的減法</w:t>
            </w:r>
          </w:p>
        </w:tc>
      </w:tr>
      <w:tr w:rsidR="00DA4B0F" w:rsidRPr="000C02E9" w14:paraId="1BF60D4F" w14:textId="77777777" w:rsidTr="00404C63">
        <w:trPr>
          <w:trHeight w:val="420"/>
        </w:trPr>
        <w:tc>
          <w:tcPr>
            <w:tcW w:w="536" w:type="dxa"/>
            <w:vMerge/>
          </w:tcPr>
          <w:p w14:paraId="49A88395"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60CCBB73"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29402031" w14:textId="77777777" w:rsidR="00DA4B0F" w:rsidRPr="000C02E9" w:rsidRDefault="00DA4B0F" w:rsidP="00DA4B0F">
            <w:pPr>
              <w:rPr>
                <w:rFonts w:ascii="Times New Roman" w:eastAsia="標楷體" w:hAnsi="Times New Roman" w:cs="Times New Roman"/>
              </w:rPr>
            </w:pPr>
          </w:p>
        </w:tc>
        <w:tc>
          <w:tcPr>
            <w:tcW w:w="913" w:type="dxa"/>
            <w:vAlign w:val="center"/>
          </w:tcPr>
          <w:p w14:paraId="1C1FC37B"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364" w:type="dxa"/>
            <w:gridSpan w:val="2"/>
          </w:tcPr>
          <w:p w14:paraId="099B0AB2" w14:textId="77777777" w:rsidR="00DA4B0F" w:rsidRPr="00577E51" w:rsidRDefault="00DA4B0F" w:rsidP="00DA4B0F">
            <w:pPr>
              <w:snapToGrid w:val="0"/>
              <w:ind w:right="57"/>
              <w:jc w:val="both"/>
              <w:rPr>
                <w:rFonts w:ascii="標楷體" w:eastAsia="標楷體" w:hAnsi="標楷體"/>
                <w:szCs w:val="24"/>
              </w:rPr>
            </w:pPr>
            <w:r>
              <w:rPr>
                <w:rFonts w:ascii="標楷體" w:eastAsia="標楷體" w:hAnsi="標楷體"/>
                <w:szCs w:val="24"/>
              </w:rPr>
              <w:t>計算機運算:</w:t>
            </w:r>
            <w:r w:rsidRPr="00470095">
              <w:rPr>
                <w:rFonts w:ascii="標楷體" w:eastAsia="標楷體" w:hAnsi="標楷體" w:hint="eastAsia"/>
                <w:szCs w:val="24"/>
              </w:rPr>
              <w:t xml:space="preserve"> 20以內的減法</w:t>
            </w:r>
          </w:p>
        </w:tc>
      </w:tr>
      <w:tr w:rsidR="00DA4B0F" w:rsidRPr="000C02E9" w14:paraId="385E54C7" w14:textId="77777777" w:rsidTr="00404C63">
        <w:trPr>
          <w:trHeight w:val="420"/>
        </w:trPr>
        <w:tc>
          <w:tcPr>
            <w:tcW w:w="536" w:type="dxa"/>
            <w:vMerge/>
          </w:tcPr>
          <w:p w14:paraId="49693D7B"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656870D9"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72BE1483" w14:textId="77777777" w:rsidR="00DA4B0F" w:rsidRPr="000C02E9" w:rsidRDefault="00DA4B0F" w:rsidP="00DA4B0F">
            <w:pPr>
              <w:rPr>
                <w:rFonts w:ascii="Times New Roman" w:eastAsia="標楷體" w:hAnsi="Times New Roman" w:cs="Times New Roman"/>
              </w:rPr>
            </w:pPr>
          </w:p>
        </w:tc>
        <w:tc>
          <w:tcPr>
            <w:tcW w:w="913" w:type="dxa"/>
            <w:vAlign w:val="center"/>
          </w:tcPr>
          <w:p w14:paraId="0125E413"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364" w:type="dxa"/>
            <w:gridSpan w:val="2"/>
          </w:tcPr>
          <w:p w14:paraId="25AB5165" w14:textId="77777777" w:rsidR="00DA4B0F" w:rsidRPr="00470095" w:rsidRDefault="00DA4B0F" w:rsidP="00DA4B0F">
            <w:pPr>
              <w:snapToGrid w:val="0"/>
              <w:ind w:right="57"/>
              <w:jc w:val="both"/>
              <w:rPr>
                <w:rFonts w:ascii="標楷體" w:eastAsia="標楷體" w:hAnsi="標楷體"/>
                <w:szCs w:val="24"/>
              </w:rPr>
            </w:pPr>
            <w:r>
              <w:rPr>
                <w:rFonts w:ascii="標楷體" w:eastAsia="標楷體" w:hAnsi="標楷體"/>
                <w:szCs w:val="24"/>
              </w:rPr>
              <w:t>計算機運算:</w:t>
            </w:r>
            <w:r w:rsidRPr="00470095">
              <w:rPr>
                <w:rFonts w:ascii="標楷體" w:eastAsia="標楷體" w:hAnsi="標楷體" w:hint="eastAsia"/>
                <w:szCs w:val="24"/>
              </w:rPr>
              <w:t xml:space="preserve"> 20以內的減法</w:t>
            </w:r>
          </w:p>
        </w:tc>
      </w:tr>
      <w:tr w:rsidR="00DA4B0F" w:rsidRPr="000C02E9" w14:paraId="559F7590" w14:textId="77777777" w:rsidTr="00404C63">
        <w:trPr>
          <w:trHeight w:val="420"/>
        </w:trPr>
        <w:tc>
          <w:tcPr>
            <w:tcW w:w="536" w:type="dxa"/>
            <w:vMerge/>
          </w:tcPr>
          <w:p w14:paraId="15E72768"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5FDF7920"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1B36B13F" w14:textId="77777777" w:rsidR="00DA4B0F" w:rsidRPr="000C02E9" w:rsidRDefault="00DA4B0F" w:rsidP="00DA4B0F">
            <w:pPr>
              <w:rPr>
                <w:rFonts w:ascii="Times New Roman" w:eastAsia="標楷體" w:hAnsi="Times New Roman" w:cs="Times New Roman"/>
              </w:rPr>
            </w:pPr>
          </w:p>
        </w:tc>
        <w:tc>
          <w:tcPr>
            <w:tcW w:w="913" w:type="dxa"/>
            <w:vAlign w:val="center"/>
          </w:tcPr>
          <w:p w14:paraId="1C3A7197"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364" w:type="dxa"/>
            <w:gridSpan w:val="2"/>
          </w:tcPr>
          <w:p w14:paraId="09246E13" w14:textId="77777777" w:rsidR="00DA4B0F" w:rsidRPr="00470095" w:rsidRDefault="00DA4B0F" w:rsidP="00DA4B0F">
            <w:pPr>
              <w:snapToGrid w:val="0"/>
              <w:ind w:right="57"/>
              <w:jc w:val="both"/>
              <w:rPr>
                <w:rFonts w:ascii="標楷體" w:eastAsia="標楷體" w:hAnsi="標楷體"/>
                <w:szCs w:val="24"/>
              </w:rPr>
            </w:pPr>
            <w:r>
              <w:rPr>
                <w:rFonts w:ascii="標楷體" w:eastAsia="標楷體" w:hAnsi="標楷體"/>
                <w:szCs w:val="24"/>
              </w:rPr>
              <w:t>計算機運算:</w:t>
            </w:r>
            <w:r w:rsidRPr="00470095">
              <w:rPr>
                <w:rFonts w:ascii="標楷體" w:eastAsia="標楷體" w:hAnsi="標楷體" w:hint="eastAsia"/>
                <w:szCs w:val="24"/>
              </w:rPr>
              <w:t xml:space="preserve"> 20以內的減法</w:t>
            </w:r>
          </w:p>
        </w:tc>
      </w:tr>
      <w:tr w:rsidR="00DA4B0F" w:rsidRPr="000C02E9" w14:paraId="73DE394E" w14:textId="77777777" w:rsidTr="00404C63">
        <w:trPr>
          <w:trHeight w:val="420"/>
        </w:trPr>
        <w:tc>
          <w:tcPr>
            <w:tcW w:w="536" w:type="dxa"/>
            <w:vMerge/>
          </w:tcPr>
          <w:p w14:paraId="616E0B06"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55A9CCBB"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6E1FFCD2" w14:textId="77777777" w:rsidR="00DA4B0F" w:rsidRPr="000C02E9" w:rsidRDefault="00DA4B0F" w:rsidP="00DA4B0F">
            <w:pPr>
              <w:rPr>
                <w:rFonts w:ascii="Times New Roman" w:eastAsia="標楷體" w:hAnsi="Times New Roman" w:cs="Times New Roman"/>
              </w:rPr>
            </w:pPr>
          </w:p>
        </w:tc>
        <w:tc>
          <w:tcPr>
            <w:tcW w:w="913" w:type="dxa"/>
            <w:vAlign w:val="center"/>
          </w:tcPr>
          <w:p w14:paraId="5C32EACA"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364" w:type="dxa"/>
            <w:gridSpan w:val="2"/>
          </w:tcPr>
          <w:p w14:paraId="286633CE" w14:textId="77777777" w:rsidR="00DA4B0F" w:rsidRPr="00470095" w:rsidRDefault="00DA4B0F" w:rsidP="00DA4B0F">
            <w:pPr>
              <w:snapToGrid w:val="0"/>
              <w:ind w:right="57"/>
              <w:jc w:val="both"/>
              <w:rPr>
                <w:rFonts w:ascii="標楷體" w:eastAsia="標楷體" w:hAnsi="標楷體"/>
                <w:szCs w:val="24"/>
              </w:rPr>
            </w:pPr>
            <w:r>
              <w:rPr>
                <w:rFonts w:ascii="標楷體" w:eastAsia="標楷體" w:hAnsi="標楷體"/>
                <w:szCs w:val="24"/>
              </w:rPr>
              <w:t>計算機運算:</w:t>
            </w:r>
            <w:r w:rsidRPr="00470095">
              <w:rPr>
                <w:rFonts w:ascii="標楷體" w:eastAsia="標楷體" w:hAnsi="標楷體" w:hint="eastAsia"/>
                <w:szCs w:val="24"/>
              </w:rPr>
              <w:t xml:space="preserve"> 20以內的減法</w:t>
            </w:r>
          </w:p>
        </w:tc>
      </w:tr>
      <w:tr w:rsidR="00DA4B0F" w:rsidRPr="000C02E9" w14:paraId="29E1DA62" w14:textId="77777777" w:rsidTr="00404C63">
        <w:trPr>
          <w:trHeight w:val="420"/>
        </w:trPr>
        <w:tc>
          <w:tcPr>
            <w:tcW w:w="536" w:type="dxa"/>
            <w:vMerge/>
          </w:tcPr>
          <w:p w14:paraId="2F494C83"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2A091C13"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3A86E09D" w14:textId="77777777" w:rsidR="00DA4B0F" w:rsidRPr="000C02E9" w:rsidRDefault="00DA4B0F" w:rsidP="00DA4B0F">
            <w:pPr>
              <w:rPr>
                <w:rFonts w:ascii="Times New Roman" w:eastAsia="標楷體" w:hAnsi="Times New Roman" w:cs="Times New Roman"/>
              </w:rPr>
            </w:pPr>
          </w:p>
        </w:tc>
        <w:tc>
          <w:tcPr>
            <w:tcW w:w="913" w:type="dxa"/>
            <w:vAlign w:val="center"/>
          </w:tcPr>
          <w:p w14:paraId="6363CD76"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364" w:type="dxa"/>
            <w:gridSpan w:val="2"/>
          </w:tcPr>
          <w:p w14:paraId="06CE0D53" w14:textId="77777777" w:rsidR="00DA4B0F" w:rsidRPr="00470095"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DA4B0F" w:rsidRPr="000C02E9" w14:paraId="455ADF56" w14:textId="77777777" w:rsidTr="00404C63">
        <w:trPr>
          <w:trHeight w:val="420"/>
        </w:trPr>
        <w:tc>
          <w:tcPr>
            <w:tcW w:w="536" w:type="dxa"/>
            <w:vMerge/>
          </w:tcPr>
          <w:p w14:paraId="5883A20A"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4CEC3B90"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1DB5ECAA" w14:textId="77777777" w:rsidR="00DA4B0F" w:rsidRPr="000C02E9" w:rsidRDefault="00DA4B0F" w:rsidP="00DA4B0F">
            <w:pPr>
              <w:rPr>
                <w:rFonts w:ascii="Times New Roman" w:eastAsia="標楷體" w:hAnsi="Times New Roman" w:cs="Times New Roman"/>
              </w:rPr>
            </w:pPr>
          </w:p>
        </w:tc>
        <w:tc>
          <w:tcPr>
            <w:tcW w:w="913" w:type="dxa"/>
            <w:vAlign w:val="center"/>
          </w:tcPr>
          <w:p w14:paraId="6744F811" w14:textId="77777777" w:rsidR="00DA4B0F" w:rsidRPr="000C02E9" w:rsidRDefault="00DA4B0F" w:rsidP="00DA4B0F">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364" w:type="dxa"/>
            <w:gridSpan w:val="2"/>
          </w:tcPr>
          <w:p w14:paraId="5BED9ADC" w14:textId="77777777" w:rsidR="00DA4B0F" w:rsidRPr="00470095"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DA4B0F" w:rsidRPr="000C02E9" w14:paraId="36E1CF48" w14:textId="77777777" w:rsidTr="00404C63">
        <w:trPr>
          <w:trHeight w:val="420"/>
        </w:trPr>
        <w:tc>
          <w:tcPr>
            <w:tcW w:w="536" w:type="dxa"/>
            <w:vMerge/>
          </w:tcPr>
          <w:p w14:paraId="4A36B1EB"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2F546FBF"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554FB107" w14:textId="77777777" w:rsidR="00DA4B0F" w:rsidRPr="000C02E9" w:rsidRDefault="00DA4B0F" w:rsidP="00DA4B0F">
            <w:pPr>
              <w:rPr>
                <w:rFonts w:ascii="Times New Roman" w:eastAsia="標楷體" w:hAnsi="Times New Roman" w:cs="Times New Roman"/>
              </w:rPr>
            </w:pPr>
          </w:p>
        </w:tc>
        <w:tc>
          <w:tcPr>
            <w:tcW w:w="913" w:type="dxa"/>
            <w:vAlign w:val="center"/>
          </w:tcPr>
          <w:p w14:paraId="6D472DAF" w14:textId="77777777" w:rsidR="00DA4B0F" w:rsidRPr="000C02E9" w:rsidRDefault="00DA4B0F" w:rsidP="00DA4B0F">
            <w:pPr>
              <w:jc w:val="center"/>
              <w:rPr>
                <w:rFonts w:ascii="Times New Roman" w:eastAsia="標楷體" w:hAnsi="Times New Roman" w:cs="Times New Roman"/>
              </w:rPr>
            </w:pPr>
            <w:r>
              <w:rPr>
                <w:rFonts w:ascii="Times New Roman" w:eastAsia="標楷體" w:hAnsi="Times New Roman" w:cs="Times New Roman" w:hint="eastAsia"/>
              </w:rPr>
              <w:t>20</w:t>
            </w:r>
          </w:p>
        </w:tc>
        <w:tc>
          <w:tcPr>
            <w:tcW w:w="3364" w:type="dxa"/>
            <w:gridSpan w:val="2"/>
          </w:tcPr>
          <w:p w14:paraId="5EB0921A" w14:textId="77777777" w:rsidR="00DA4B0F" w:rsidRPr="00470095"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100以內的數</w:t>
            </w:r>
          </w:p>
        </w:tc>
      </w:tr>
      <w:tr w:rsidR="00DA4B0F" w:rsidRPr="000C02E9" w14:paraId="30D40CE2" w14:textId="77777777" w:rsidTr="00404C63">
        <w:trPr>
          <w:trHeight w:val="420"/>
        </w:trPr>
        <w:tc>
          <w:tcPr>
            <w:tcW w:w="536" w:type="dxa"/>
            <w:vMerge/>
          </w:tcPr>
          <w:p w14:paraId="0FD9BCD9" w14:textId="77777777" w:rsidR="00DA4B0F" w:rsidRPr="000C02E9" w:rsidRDefault="00DA4B0F" w:rsidP="00DA4B0F">
            <w:pPr>
              <w:rPr>
                <w:rFonts w:ascii="Times New Roman" w:eastAsia="標楷體" w:hAnsi="Times New Roman" w:cs="Times New Roman"/>
              </w:rPr>
            </w:pPr>
          </w:p>
        </w:tc>
        <w:tc>
          <w:tcPr>
            <w:tcW w:w="4342" w:type="dxa"/>
            <w:gridSpan w:val="2"/>
            <w:vMerge/>
            <w:tcBorders>
              <w:right w:val="double" w:sz="4" w:space="0" w:color="auto"/>
            </w:tcBorders>
          </w:tcPr>
          <w:p w14:paraId="2F2E9372"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tcBorders>
          </w:tcPr>
          <w:p w14:paraId="28DB4240" w14:textId="77777777" w:rsidR="00DA4B0F" w:rsidRPr="000C02E9" w:rsidRDefault="00DA4B0F" w:rsidP="00DA4B0F">
            <w:pPr>
              <w:rPr>
                <w:rFonts w:ascii="Times New Roman" w:eastAsia="標楷體" w:hAnsi="Times New Roman" w:cs="Times New Roman"/>
              </w:rPr>
            </w:pPr>
          </w:p>
        </w:tc>
        <w:tc>
          <w:tcPr>
            <w:tcW w:w="913" w:type="dxa"/>
            <w:vAlign w:val="center"/>
          </w:tcPr>
          <w:p w14:paraId="7E894FD0" w14:textId="77777777" w:rsidR="00DA4B0F" w:rsidRPr="000C02E9" w:rsidRDefault="00DA4B0F" w:rsidP="00DA4B0F">
            <w:pPr>
              <w:jc w:val="center"/>
              <w:rPr>
                <w:rFonts w:ascii="Times New Roman" w:eastAsia="標楷體" w:hAnsi="Times New Roman" w:cs="Times New Roman"/>
              </w:rPr>
            </w:pPr>
            <w:r>
              <w:rPr>
                <w:rFonts w:ascii="Times New Roman" w:eastAsia="標楷體" w:hAnsi="Times New Roman" w:cs="Times New Roman" w:hint="eastAsia"/>
              </w:rPr>
              <w:t>21</w:t>
            </w:r>
          </w:p>
        </w:tc>
        <w:tc>
          <w:tcPr>
            <w:tcW w:w="3364" w:type="dxa"/>
            <w:gridSpan w:val="2"/>
          </w:tcPr>
          <w:p w14:paraId="74C7D219" w14:textId="77777777" w:rsidR="00DA4B0F" w:rsidRPr="00470095" w:rsidRDefault="00DA4B0F" w:rsidP="00DA4B0F">
            <w:pPr>
              <w:snapToGrid w:val="0"/>
              <w:ind w:right="57"/>
              <w:jc w:val="both"/>
              <w:rPr>
                <w:rFonts w:ascii="標楷體" w:eastAsia="標楷體" w:hAnsi="標楷體"/>
                <w:szCs w:val="24"/>
              </w:rPr>
            </w:pPr>
            <w:r w:rsidRPr="00470095">
              <w:rPr>
                <w:rFonts w:ascii="標楷體" w:eastAsia="標楷體" w:hAnsi="標楷體" w:hint="eastAsia"/>
                <w:szCs w:val="24"/>
              </w:rPr>
              <w:t>總複習</w:t>
            </w:r>
          </w:p>
        </w:tc>
      </w:tr>
      <w:tr w:rsidR="00DA4B0F" w:rsidRPr="000C02E9" w14:paraId="134A8AB3" w14:textId="77777777" w:rsidTr="00404C63">
        <w:trPr>
          <w:trHeight w:val="420"/>
        </w:trPr>
        <w:tc>
          <w:tcPr>
            <w:tcW w:w="536" w:type="dxa"/>
            <w:vMerge/>
            <w:tcBorders>
              <w:bottom w:val="thickThinSmallGap" w:sz="24" w:space="0" w:color="auto"/>
            </w:tcBorders>
          </w:tcPr>
          <w:p w14:paraId="51FF010F" w14:textId="77777777" w:rsidR="00DA4B0F" w:rsidRPr="000C02E9" w:rsidRDefault="00DA4B0F" w:rsidP="00DA4B0F">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3ED876D0" w14:textId="77777777" w:rsidR="00DA4B0F" w:rsidRPr="000C02E9" w:rsidRDefault="00DA4B0F" w:rsidP="00DA4B0F">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1152E5A7" w14:textId="77777777" w:rsidR="00DA4B0F" w:rsidRPr="000C02E9" w:rsidRDefault="00DA4B0F" w:rsidP="00DA4B0F">
            <w:pPr>
              <w:rPr>
                <w:rFonts w:ascii="Times New Roman" w:eastAsia="標楷體" w:hAnsi="Times New Roman" w:cs="Times New Roman"/>
              </w:rPr>
            </w:pPr>
          </w:p>
        </w:tc>
        <w:tc>
          <w:tcPr>
            <w:tcW w:w="913" w:type="dxa"/>
            <w:vAlign w:val="center"/>
          </w:tcPr>
          <w:p w14:paraId="3440F436" w14:textId="77777777" w:rsidR="00DA4B0F" w:rsidRPr="000C02E9" w:rsidRDefault="00DA4B0F" w:rsidP="00DA4B0F">
            <w:pPr>
              <w:jc w:val="center"/>
              <w:rPr>
                <w:rFonts w:ascii="Times New Roman" w:eastAsia="標楷體" w:hAnsi="Times New Roman" w:cs="Times New Roman"/>
              </w:rPr>
            </w:pPr>
            <w:r>
              <w:rPr>
                <w:rFonts w:ascii="Times New Roman" w:eastAsia="標楷體" w:hAnsi="Times New Roman" w:cs="Times New Roman" w:hint="eastAsia"/>
              </w:rPr>
              <w:t>22</w:t>
            </w:r>
          </w:p>
        </w:tc>
        <w:tc>
          <w:tcPr>
            <w:tcW w:w="3364" w:type="dxa"/>
            <w:gridSpan w:val="2"/>
            <w:vAlign w:val="center"/>
          </w:tcPr>
          <w:p w14:paraId="3AE58C77" w14:textId="77777777" w:rsidR="00DA4B0F" w:rsidRPr="00470095" w:rsidRDefault="00DA4B0F" w:rsidP="00DA4B0F">
            <w:pPr>
              <w:snapToGrid w:val="0"/>
              <w:ind w:right="57"/>
              <w:rPr>
                <w:rFonts w:ascii="標楷體" w:eastAsia="標楷體" w:hAnsi="標楷體"/>
                <w:szCs w:val="24"/>
              </w:rPr>
            </w:pPr>
            <w:r w:rsidRPr="00470095">
              <w:rPr>
                <w:rFonts w:ascii="標楷體" w:eastAsia="標楷體" w:hAnsi="標楷體" w:hint="eastAsia"/>
                <w:szCs w:val="24"/>
              </w:rPr>
              <w:t>結業式</w:t>
            </w:r>
          </w:p>
        </w:tc>
      </w:tr>
    </w:tbl>
    <w:p w14:paraId="2DB7A3DC" w14:textId="77777777" w:rsidR="00404C63" w:rsidRDefault="00404C63"/>
    <w:p w14:paraId="7915F68D" w14:textId="77777777" w:rsidR="00034348" w:rsidRDefault="00034348"/>
    <w:p w14:paraId="5AA071F0" w14:textId="77777777" w:rsidR="00034348" w:rsidRDefault="00034348"/>
    <w:p w14:paraId="583FE19F" w14:textId="77777777" w:rsidR="00034348" w:rsidRDefault="00034348"/>
    <w:p w14:paraId="25BF7E02" w14:textId="77777777" w:rsidR="00034348" w:rsidRDefault="00034348"/>
    <w:p w14:paraId="3E51E61F" w14:textId="77777777" w:rsidR="00034348" w:rsidRDefault="00034348"/>
    <w:p w14:paraId="66F61378" w14:textId="77777777" w:rsidR="00034348" w:rsidRDefault="00034348"/>
    <w:p w14:paraId="0955C521" w14:textId="77777777" w:rsidR="00034348" w:rsidRDefault="00034348"/>
    <w:p w14:paraId="3A7830FF" w14:textId="77777777" w:rsidR="00034348" w:rsidRDefault="00034348"/>
    <w:p w14:paraId="2FFC6E58" w14:textId="77777777" w:rsidR="00034348" w:rsidRDefault="00034348"/>
    <w:p w14:paraId="0221F94B" w14:textId="77777777" w:rsidR="00034348" w:rsidRDefault="00034348"/>
    <w:p w14:paraId="6C65651F" w14:textId="77777777" w:rsidR="00034348" w:rsidRDefault="00034348"/>
    <w:p w14:paraId="08E53CEB" w14:textId="77777777" w:rsidR="00034348" w:rsidRDefault="00034348"/>
    <w:p w14:paraId="5D5EC814" w14:textId="77777777" w:rsidR="00034348" w:rsidRDefault="00034348"/>
    <w:p w14:paraId="182E96C3" w14:textId="77777777" w:rsidR="00034348" w:rsidRDefault="00034348"/>
    <w:p w14:paraId="4E5A751B" w14:textId="77777777" w:rsidR="00034348" w:rsidRDefault="00034348"/>
    <w:p w14:paraId="7F4B6479" w14:textId="77777777" w:rsidR="00034348" w:rsidRDefault="00034348"/>
    <w:p w14:paraId="0A5A63BB" w14:textId="77777777" w:rsidR="00034348" w:rsidRDefault="00034348"/>
    <w:p w14:paraId="48B0B475" w14:textId="77777777" w:rsidR="00034348" w:rsidRDefault="00034348"/>
    <w:p w14:paraId="3E07B6D5" w14:textId="77777777" w:rsidR="00034348" w:rsidRDefault="00034348"/>
    <w:p w14:paraId="48FDEA69" w14:textId="77777777" w:rsidR="00034348" w:rsidRDefault="00034348"/>
    <w:p w14:paraId="5016A09A" w14:textId="77777777" w:rsidR="00034348" w:rsidRDefault="00034348"/>
    <w:p w14:paraId="0F1C0159" w14:textId="77777777" w:rsidR="00034348" w:rsidRDefault="00034348"/>
    <w:p w14:paraId="406C7F29" w14:textId="77777777" w:rsidR="00034348" w:rsidRDefault="00034348"/>
    <w:p w14:paraId="1D571AD8" w14:textId="77777777" w:rsidR="00034348" w:rsidRDefault="00034348"/>
    <w:p w14:paraId="31AD86DE" w14:textId="77777777" w:rsidR="00034348" w:rsidRDefault="00034348"/>
    <w:p w14:paraId="691BC78A" w14:textId="77777777" w:rsidR="00034348" w:rsidRDefault="00034348"/>
    <w:p w14:paraId="69C2F19E" w14:textId="77777777" w:rsidR="00034348" w:rsidRDefault="00034348"/>
    <w:p w14:paraId="76BC173B" w14:textId="77777777" w:rsidR="00034348" w:rsidRDefault="00034348"/>
    <w:p w14:paraId="28D434A9" w14:textId="77777777" w:rsidR="00034348" w:rsidRDefault="00034348"/>
    <w:p w14:paraId="6FF5058B" w14:textId="77777777" w:rsidR="00034348" w:rsidRDefault="00034348"/>
    <w:p w14:paraId="71B26339" w14:textId="77777777" w:rsidR="00386529" w:rsidRDefault="00386529"/>
    <w:p w14:paraId="639565A9" w14:textId="77777777" w:rsidR="00386529" w:rsidRDefault="00386529"/>
    <w:p w14:paraId="7569EA12" w14:textId="77777777" w:rsidR="00386529" w:rsidRDefault="00386529"/>
    <w:p w14:paraId="56FA945E" w14:textId="77777777" w:rsidR="00034348" w:rsidRDefault="00034348"/>
    <w:p w14:paraId="661AC166"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2B7A4B6F"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404C63" w:rsidRPr="000C02E9" w14:paraId="049F879B" w14:textId="77777777" w:rsidTr="00404C63">
        <w:trPr>
          <w:trHeight w:val="596"/>
        </w:trPr>
        <w:tc>
          <w:tcPr>
            <w:tcW w:w="1957" w:type="dxa"/>
            <w:gridSpan w:val="2"/>
            <w:vAlign w:val="center"/>
          </w:tcPr>
          <w:p w14:paraId="0DACB1F3"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35337BD6"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1322A24D"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32B92A7B"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04C63" w:rsidRPr="000C02E9" w14:paraId="3448339B" w14:textId="77777777" w:rsidTr="00404C63">
        <w:trPr>
          <w:trHeight w:val="561"/>
        </w:trPr>
        <w:tc>
          <w:tcPr>
            <w:tcW w:w="1957" w:type="dxa"/>
            <w:gridSpan w:val="2"/>
            <w:vAlign w:val="center"/>
          </w:tcPr>
          <w:p w14:paraId="7721ED64" w14:textId="77777777" w:rsidR="00404C63"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p>
          <w:p w14:paraId="6B9D1C59"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音樂</w:t>
            </w:r>
            <w:r>
              <w:rPr>
                <w:rFonts w:ascii="Times New Roman" w:eastAsia="標楷體" w:hAnsi="Times New Roman" w:cs="Times New Roman" w:hint="eastAsia"/>
                <w:sz w:val="28"/>
                <w:szCs w:val="28"/>
              </w:rPr>
              <w:t>)</w:t>
            </w:r>
          </w:p>
        </w:tc>
        <w:tc>
          <w:tcPr>
            <w:tcW w:w="2921" w:type="dxa"/>
            <w:vAlign w:val="center"/>
          </w:tcPr>
          <w:p w14:paraId="05556877" w14:textId="77777777" w:rsidR="00404C63" w:rsidRPr="000C02E9" w:rsidRDefault="00404C63" w:rsidP="00404C6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14:paraId="38954086"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14:paraId="50D91D5C"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w:t>
            </w:r>
          </w:p>
        </w:tc>
      </w:tr>
      <w:tr w:rsidR="00404C63" w:rsidRPr="000C02E9" w14:paraId="08A21AE7" w14:textId="77777777" w:rsidTr="00404C63">
        <w:trPr>
          <w:trHeight w:val="854"/>
        </w:trPr>
        <w:tc>
          <w:tcPr>
            <w:tcW w:w="1957" w:type="dxa"/>
            <w:gridSpan w:val="2"/>
            <w:vAlign w:val="center"/>
          </w:tcPr>
          <w:p w14:paraId="50F08B56" w14:textId="77777777" w:rsidR="00404C63" w:rsidRPr="004133B4" w:rsidRDefault="00404C63"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371E4DC4" w14:textId="77777777" w:rsidR="00404C63" w:rsidRPr="000C02E9" w:rsidRDefault="00404C63"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209A24C8" w14:textId="77777777" w:rsidR="00404C63" w:rsidRDefault="00404C63" w:rsidP="00404C63">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00214D36"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w:t>
            </w:r>
            <w:r w:rsidR="00214D36">
              <w:rPr>
                <w:rFonts w:ascii="標楷體" w:eastAsia="標楷體" w:hAnsi="標楷體" w:hint="eastAsia"/>
                <w:szCs w:val="24"/>
              </w:rPr>
              <w:t>、謝</w:t>
            </w:r>
            <w:r w:rsidR="00214D36" w:rsidRPr="000600C6">
              <w:rPr>
                <w:rFonts w:ascii="標楷體" w:eastAsia="標楷體" w:hAnsi="標楷體" w:hint="eastAsia"/>
                <w:color w:val="0D0D0D"/>
              </w:rPr>
              <w:sym w:font="Wingdings 2" w:char="F081"/>
            </w:r>
            <w:r w:rsidR="00214D36">
              <w:rPr>
                <w:rFonts w:ascii="標楷體" w:eastAsia="標楷體" w:hAnsi="標楷體" w:hint="eastAsia"/>
                <w:color w:val="0D0D0D"/>
              </w:rPr>
              <w:t>諭(自閉中)</w:t>
            </w:r>
          </w:p>
          <w:p w14:paraId="5481D88F" w14:textId="77777777" w:rsidR="00404C63" w:rsidRDefault="00404C63" w:rsidP="00404C63">
            <w:pPr>
              <w:spacing w:line="240" w:lineRule="exact"/>
              <w:rPr>
                <w:rFonts w:ascii="標楷體" w:eastAsia="標楷體" w:hAnsi="標楷體"/>
                <w:color w:val="0D0D0D"/>
              </w:rPr>
            </w:pPr>
            <w:r>
              <w:rPr>
                <w:rFonts w:ascii="標楷體" w:eastAsia="標楷體" w:hAnsi="標楷體" w:hint="eastAsia"/>
                <w:color w:val="0D0D0D"/>
              </w:rPr>
              <w:t>三年級：</w:t>
            </w:r>
          </w:p>
          <w:p w14:paraId="145DBFDE" w14:textId="77777777" w:rsidR="00404C63" w:rsidRPr="00202E56" w:rsidRDefault="00404C63" w:rsidP="00404C63">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6B9659EC" w14:textId="77777777" w:rsidR="00404C63" w:rsidRDefault="00404C63" w:rsidP="00404C63">
            <w:pPr>
              <w:spacing w:line="240" w:lineRule="exact"/>
              <w:rPr>
                <w:rFonts w:ascii="標楷體" w:eastAsia="標楷體" w:hAnsi="標楷體"/>
                <w:color w:val="0D0D0D"/>
              </w:rPr>
            </w:pPr>
            <w:r>
              <w:rPr>
                <w:rFonts w:ascii="標楷體" w:eastAsia="標楷體" w:hAnsi="標楷體" w:hint="eastAsia"/>
                <w:color w:val="0D0D0D"/>
              </w:rPr>
              <w:t>四年級：</w:t>
            </w:r>
          </w:p>
          <w:p w14:paraId="0204AE5F" w14:textId="77777777" w:rsidR="00404C63" w:rsidRPr="006E0913" w:rsidRDefault="00404C63" w:rsidP="00404C63">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404C63" w:rsidRPr="000C02E9" w14:paraId="3BC8B5E2" w14:textId="77777777" w:rsidTr="00404C63">
        <w:trPr>
          <w:trHeight w:val="1066"/>
        </w:trPr>
        <w:tc>
          <w:tcPr>
            <w:tcW w:w="1957" w:type="dxa"/>
            <w:gridSpan w:val="2"/>
            <w:vAlign w:val="center"/>
          </w:tcPr>
          <w:p w14:paraId="4DEEBFB9"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5B3E08B1" w14:textId="6EE3E92A" w:rsidR="00404C63" w:rsidRPr="00A9570C" w:rsidRDefault="00404C63"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A9570C">
              <w:rPr>
                <w:rFonts w:ascii="Times New Roman" w:eastAsia="標楷體" w:hAnsi="Times New Roman" w:cs="Times New Roman"/>
                <w:sz w:val="26"/>
                <w:szCs w:val="26"/>
              </w:rPr>
              <w:t xml:space="preserve"> </w:t>
            </w:r>
            <w:r w:rsidR="00B63850">
              <w:rPr>
                <w:rFonts w:ascii="Times New Roman" w:eastAsia="標楷體" w:hAnsi="Times New Roman" w:cs="Times New Roman" w:hint="eastAsia"/>
                <w:sz w:val="26"/>
                <w:szCs w:val="26"/>
              </w:rPr>
              <w:t>■</w:t>
            </w:r>
            <w:r w:rsidRPr="00A9570C">
              <w:rPr>
                <w:rFonts w:ascii="Times New Roman" w:eastAsia="標楷體" w:hAnsi="Times New Roman" w:cs="Times New Roman"/>
                <w:sz w:val="26"/>
                <w:szCs w:val="26"/>
              </w:rPr>
              <w:t>品德</w:t>
            </w:r>
            <w:r w:rsidRPr="00A9570C">
              <w:rPr>
                <w:rFonts w:ascii="Times New Roman" w:eastAsia="標楷體" w:hAnsi="Times New Roman" w:cs="Times New Roman"/>
                <w:sz w:val="26"/>
                <w:szCs w:val="26"/>
              </w:rPr>
              <w:t xml:space="preserve"> </w:t>
            </w:r>
            <w:r w:rsidR="00A9570C" w:rsidRPr="00A9570C">
              <w:rPr>
                <w:rFonts w:ascii="Times New Roman" w:eastAsia="標楷體" w:hAnsi="Times New Roman" w:cs="Times New Roman"/>
                <w:sz w:val="26"/>
                <w:szCs w:val="26"/>
              </w:rPr>
              <w:t>□</w:t>
            </w:r>
            <w:r w:rsidRPr="00A9570C">
              <w:rPr>
                <w:rFonts w:ascii="Times New Roman" w:eastAsia="標楷體" w:hAnsi="Times New Roman" w:cs="Times New Roman"/>
                <w:sz w:val="26"/>
                <w:szCs w:val="26"/>
              </w:rPr>
              <w:t>生命</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法治</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科技</w:t>
            </w:r>
            <w:r w:rsidRPr="00A9570C">
              <w:rPr>
                <w:rFonts w:ascii="Times New Roman" w:eastAsia="標楷體" w:hAnsi="Times New Roman" w:cs="Times New Roman"/>
                <w:sz w:val="26"/>
                <w:szCs w:val="26"/>
              </w:rPr>
              <w:t xml:space="preserve"> </w:t>
            </w:r>
          </w:p>
          <w:p w14:paraId="75E05FD0" w14:textId="720C657C" w:rsidR="00404C63" w:rsidRPr="004133B4" w:rsidRDefault="00404C63" w:rsidP="00404C63">
            <w:pPr>
              <w:rPr>
                <w:rFonts w:ascii="Times New Roman" w:eastAsia="標楷體" w:hAnsi="Times New Roman" w:cs="Times New Roman"/>
                <w:sz w:val="26"/>
                <w:szCs w:val="26"/>
              </w:rPr>
            </w:pPr>
            <w:r w:rsidRPr="00A9570C">
              <w:rPr>
                <w:rFonts w:ascii="Times New Roman" w:eastAsia="標楷體" w:hAnsi="Times New Roman" w:cs="Times New Roman"/>
                <w:sz w:val="26"/>
                <w:szCs w:val="26"/>
              </w:rPr>
              <w:t>□</w:t>
            </w:r>
            <w:r w:rsidRPr="00A9570C">
              <w:rPr>
                <w:rFonts w:ascii="Times New Roman" w:eastAsia="標楷體" w:hAnsi="Times New Roman" w:cs="Times New Roman"/>
                <w:sz w:val="26"/>
                <w:szCs w:val="26"/>
              </w:rPr>
              <w:t>資訊</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能源</w:t>
            </w:r>
            <w:r w:rsidRPr="00A9570C">
              <w:rPr>
                <w:rFonts w:ascii="Times New Roman" w:eastAsia="標楷體" w:hAnsi="Times New Roman" w:cs="Times New Roman"/>
                <w:sz w:val="26"/>
                <w:szCs w:val="26"/>
              </w:rPr>
              <w:t xml:space="preserve"> </w:t>
            </w:r>
            <w:r w:rsidR="00A9570C" w:rsidRPr="00A9570C">
              <w:rPr>
                <w:rFonts w:ascii="Times New Roman" w:eastAsia="標楷體" w:hAnsi="Times New Roman" w:cs="Times New Roman"/>
                <w:sz w:val="26"/>
                <w:szCs w:val="26"/>
              </w:rPr>
              <w:t>□</w:t>
            </w:r>
            <w:r w:rsidRPr="00A9570C">
              <w:rPr>
                <w:rFonts w:ascii="Times New Roman" w:eastAsia="標楷體" w:hAnsi="Times New Roman" w:cs="Times New Roman"/>
                <w:sz w:val="26"/>
                <w:szCs w:val="26"/>
              </w:rPr>
              <w:t>安全</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防災</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家庭教育</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生</w:t>
            </w:r>
            <w:r w:rsidRPr="004133B4">
              <w:rPr>
                <w:rFonts w:ascii="Times New Roman" w:eastAsia="標楷體" w:hAnsi="Times New Roman" w:cs="Times New Roman"/>
                <w:sz w:val="26"/>
                <w:szCs w:val="26"/>
              </w:rPr>
              <w:t>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00781B6A">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04C63" w:rsidRPr="000C02E9" w14:paraId="0EEA3350" w14:textId="77777777" w:rsidTr="00404C63">
        <w:trPr>
          <w:trHeight w:val="899"/>
        </w:trPr>
        <w:tc>
          <w:tcPr>
            <w:tcW w:w="1957" w:type="dxa"/>
            <w:gridSpan w:val="2"/>
            <w:tcBorders>
              <w:bottom w:val="double" w:sz="4" w:space="0" w:color="auto"/>
            </w:tcBorders>
            <w:vAlign w:val="center"/>
          </w:tcPr>
          <w:p w14:paraId="1DF67ABE"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13CF841F" w14:textId="77777777" w:rsidR="00404C63" w:rsidRDefault="00404C63" w:rsidP="00404C63">
            <w:pPr>
              <w:snapToGrid w:val="0"/>
              <w:spacing w:line="240" w:lineRule="atLeast"/>
              <w:jc w:val="both"/>
              <w:rPr>
                <w:rFonts w:ascii="標楷體" w:eastAsia="標楷體" w:hAnsi="標楷體"/>
              </w:rPr>
            </w:pPr>
            <w:r>
              <w:rPr>
                <w:rFonts w:ascii="標楷體" w:eastAsia="標楷體" w:hAnsi="標楷體" w:hint="eastAsia"/>
              </w:rPr>
              <w:t>1. 在音樂課程中享受歌唱的樂趣，並勇於在人群中表演。</w:t>
            </w:r>
          </w:p>
          <w:p w14:paraId="1B0C5C7A" w14:textId="77777777" w:rsidR="00404C63" w:rsidRDefault="00404C63" w:rsidP="00404C63">
            <w:pPr>
              <w:snapToGrid w:val="0"/>
              <w:spacing w:line="240" w:lineRule="atLeast"/>
              <w:jc w:val="both"/>
              <w:rPr>
                <w:rFonts w:ascii="標楷體" w:eastAsia="標楷體" w:hAnsi="標楷體"/>
              </w:rPr>
            </w:pPr>
            <w:r>
              <w:rPr>
                <w:rFonts w:ascii="標楷體" w:eastAsia="標楷體" w:hAnsi="標楷體" w:hint="eastAsia"/>
              </w:rPr>
              <w:t>2. 在音樂課程中能使用身體各部分進行簡易的動作表演活動。</w:t>
            </w:r>
          </w:p>
          <w:p w14:paraId="42418653" w14:textId="77777777" w:rsidR="00404C63" w:rsidRDefault="00404C63" w:rsidP="00404C63">
            <w:pPr>
              <w:snapToGrid w:val="0"/>
              <w:spacing w:line="240" w:lineRule="atLeast"/>
              <w:jc w:val="both"/>
              <w:rPr>
                <w:rFonts w:ascii="標楷體" w:eastAsia="標楷體" w:hAnsi="標楷體"/>
              </w:rPr>
            </w:pPr>
            <w:r>
              <w:rPr>
                <w:rFonts w:ascii="標楷體" w:eastAsia="標楷體" w:hAnsi="標楷體" w:hint="eastAsia"/>
              </w:rPr>
              <w:t>3. 在音樂課程中使用不同的技巧如敲打與吹奏樂器表現音樂藝術創作。</w:t>
            </w:r>
          </w:p>
          <w:p w14:paraId="4444652C" w14:textId="5AC97026" w:rsidR="00B63850" w:rsidRPr="00BE28A5" w:rsidRDefault="00B63850" w:rsidP="00404C63">
            <w:pPr>
              <w:snapToGrid w:val="0"/>
              <w:spacing w:line="240" w:lineRule="atLeast"/>
              <w:jc w:val="both"/>
              <w:rPr>
                <w:rFonts w:ascii="標楷體" w:eastAsia="標楷體" w:hAnsi="標楷體"/>
              </w:rPr>
            </w:pPr>
            <w:r>
              <w:rPr>
                <w:rFonts w:ascii="標楷體" w:eastAsia="標楷體" w:hAnsi="標楷體" w:hint="eastAsia"/>
              </w:rPr>
              <w:t>4. 在音樂課程中能安靜聆聽他人的表演與表達欣賞。</w:t>
            </w:r>
          </w:p>
        </w:tc>
      </w:tr>
      <w:tr w:rsidR="00404C63" w:rsidRPr="000C02E9" w14:paraId="7B286BD7" w14:textId="77777777" w:rsidTr="00404C63">
        <w:trPr>
          <w:trHeight w:val="420"/>
        </w:trPr>
        <w:tc>
          <w:tcPr>
            <w:tcW w:w="536" w:type="dxa"/>
            <w:vMerge w:val="restart"/>
            <w:tcBorders>
              <w:top w:val="double" w:sz="4" w:space="0" w:color="auto"/>
            </w:tcBorders>
            <w:vAlign w:val="center"/>
          </w:tcPr>
          <w:p w14:paraId="49BF2DDF"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464FAB7D" w14:textId="77777777" w:rsidR="00404C63" w:rsidRDefault="00404C63" w:rsidP="00404C63">
            <w:pPr>
              <w:jc w:val="center"/>
              <w:rPr>
                <w:rFonts w:ascii="Times New Roman" w:eastAsia="標楷體" w:hAnsi="Times New Roman" w:cs="Times New Roman"/>
                <w:szCs w:val="24"/>
              </w:rPr>
            </w:pPr>
          </w:p>
          <w:p w14:paraId="7972AE54" w14:textId="77777777" w:rsidR="00404C63" w:rsidRDefault="00404C63" w:rsidP="00404C6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3F96B724" w14:textId="77777777" w:rsidR="00404C63" w:rsidRDefault="00404C63" w:rsidP="00404C63">
            <w:pPr>
              <w:jc w:val="center"/>
              <w:rPr>
                <w:rFonts w:ascii="Times New Roman" w:eastAsia="標楷體" w:hAnsi="Times New Roman" w:cs="Times New Roman"/>
                <w:szCs w:val="24"/>
              </w:rPr>
            </w:pPr>
          </w:p>
          <w:p w14:paraId="13FCA5D7" w14:textId="77777777" w:rsidR="00404C63" w:rsidRPr="000C02E9" w:rsidRDefault="00404C63" w:rsidP="00404C63">
            <w:pPr>
              <w:jc w:val="center"/>
              <w:rPr>
                <w:rFonts w:ascii="Times New Roman" w:eastAsia="標楷體" w:hAnsi="Times New Roman" w:cs="Times New Roman"/>
                <w:szCs w:val="24"/>
              </w:rPr>
            </w:pPr>
          </w:p>
          <w:p w14:paraId="5E72E0B3" w14:textId="77777777" w:rsidR="00404C63"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8232AAF" w14:textId="77777777" w:rsidR="00404C63" w:rsidRDefault="00404C63" w:rsidP="00404C63">
            <w:pPr>
              <w:jc w:val="center"/>
              <w:rPr>
                <w:rFonts w:ascii="Times New Roman" w:eastAsia="標楷體" w:hAnsi="Times New Roman" w:cs="Times New Roman"/>
                <w:szCs w:val="24"/>
              </w:rPr>
            </w:pPr>
          </w:p>
          <w:p w14:paraId="78297ED8" w14:textId="77777777" w:rsidR="00404C63" w:rsidRPr="000C02E9" w:rsidRDefault="00404C63" w:rsidP="00404C63">
            <w:pPr>
              <w:jc w:val="center"/>
              <w:rPr>
                <w:rFonts w:ascii="Times New Roman" w:eastAsia="標楷體" w:hAnsi="Times New Roman" w:cs="Times New Roman"/>
                <w:szCs w:val="24"/>
              </w:rPr>
            </w:pPr>
          </w:p>
          <w:p w14:paraId="6AF42DA9" w14:textId="77777777" w:rsidR="00404C63" w:rsidRPr="000C02E9"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34889CB7"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77F0D6BE"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6D6B350D" w14:textId="334A5360" w:rsidR="00404C63" w:rsidRPr="000C02E9" w:rsidRDefault="00781B6A" w:rsidP="00404C63">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00404C63" w:rsidRPr="000C02E9">
              <w:rPr>
                <w:rFonts w:ascii="Times New Roman" w:eastAsia="標楷體" w:hAnsi="Times New Roman" w:cs="Times New Roman"/>
                <w:sz w:val="22"/>
              </w:rPr>
              <w:t>A3.</w:t>
            </w:r>
            <w:r w:rsidR="00404C63" w:rsidRPr="000C02E9">
              <w:rPr>
                <w:rFonts w:ascii="Times New Roman" w:eastAsia="標楷體" w:hAnsi="Times New Roman" w:cs="Times New Roman"/>
                <w:sz w:val="22"/>
              </w:rPr>
              <w:t>規劃執行與創新應變</w:t>
            </w:r>
          </w:p>
          <w:p w14:paraId="44DF21A4"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3F1A7C66"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76233D80" w14:textId="77777777" w:rsidR="00404C63" w:rsidRPr="000C02E9" w:rsidRDefault="00404C63" w:rsidP="00404C63">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40FB5FA5"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0691186F"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0763057D" w14:textId="77777777" w:rsidR="00404C63" w:rsidRPr="000C02E9" w:rsidRDefault="00404C63"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7CD6317F"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4035D1F8"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6BC4E23F"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04C63" w:rsidRPr="000C02E9" w14:paraId="2BB6C593" w14:textId="77777777" w:rsidTr="00404C63">
        <w:trPr>
          <w:trHeight w:val="420"/>
        </w:trPr>
        <w:tc>
          <w:tcPr>
            <w:tcW w:w="536" w:type="dxa"/>
            <w:vMerge/>
            <w:tcBorders>
              <w:bottom w:val="single" w:sz="4" w:space="0" w:color="auto"/>
            </w:tcBorders>
          </w:tcPr>
          <w:p w14:paraId="58BE191B" w14:textId="77777777" w:rsidR="00404C63" w:rsidRPr="000C02E9" w:rsidRDefault="00404C63" w:rsidP="00404C63">
            <w:pPr>
              <w:rPr>
                <w:rFonts w:ascii="Times New Roman" w:eastAsia="標楷體" w:hAnsi="Times New Roman" w:cs="Times New Roman"/>
              </w:rPr>
            </w:pPr>
          </w:p>
        </w:tc>
        <w:tc>
          <w:tcPr>
            <w:tcW w:w="1421" w:type="dxa"/>
            <w:vMerge/>
            <w:tcBorders>
              <w:right w:val="single" w:sz="4" w:space="0" w:color="auto"/>
            </w:tcBorders>
            <w:vAlign w:val="center"/>
          </w:tcPr>
          <w:p w14:paraId="0FD60058" w14:textId="77777777" w:rsidR="00404C63" w:rsidRPr="000C02E9" w:rsidRDefault="00404C63" w:rsidP="00404C6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FD7FA26" w14:textId="77777777" w:rsidR="00404C63" w:rsidRPr="000C02E9" w:rsidRDefault="00404C63" w:rsidP="00404C63">
            <w:pPr>
              <w:rPr>
                <w:rFonts w:ascii="Times New Roman" w:eastAsia="標楷體" w:hAnsi="Times New Roman" w:cs="Times New Roman"/>
                <w:sz w:val="22"/>
              </w:rPr>
            </w:pPr>
          </w:p>
        </w:tc>
        <w:tc>
          <w:tcPr>
            <w:tcW w:w="591" w:type="dxa"/>
            <w:vMerge/>
            <w:tcBorders>
              <w:left w:val="double" w:sz="4" w:space="0" w:color="auto"/>
            </w:tcBorders>
          </w:tcPr>
          <w:p w14:paraId="3BA456E7" w14:textId="77777777" w:rsidR="00404C63" w:rsidRPr="000C02E9" w:rsidRDefault="00404C63" w:rsidP="00404C63">
            <w:pPr>
              <w:jc w:val="center"/>
              <w:rPr>
                <w:rFonts w:ascii="Times New Roman" w:eastAsia="標楷體" w:hAnsi="Times New Roman" w:cs="Times New Roman"/>
              </w:rPr>
            </w:pPr>
          </w:p>
        </w:tc>
        <w:tc>
          <w:tcPr>
            <w:tcW w:w="913" w:type="dxa"/>
            <w:tcBorders>
              <w:bottom w:val="single" w:sz="4" w:space="0" w:color="auto"/>
            </w:tcBorders>
            <w:vAlign w:val="center"/>
          </w:tcPr>
          <w:p w14:paraId="2AA6A041"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14:paraId="555EAA44"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開學周</w:t>
            </w:r>
          </w:p>
        </w:tc>
      </w:tr>
      <w:tr w:rsidR="00404C63" w:rsidRPr="000C02E9" w14:paraId="1CDC07F6" w14:textId="77777777" w:rsidTr="00404C63">
        <w:trPr>
          <w:trHeight w:val="420"/>
        </w:trPr>
        <w:tc>
          <w:tcPr>
            <w:tcW w:w="536" w:type="dxa"/>
            <w:vMerge/>
            <w:tcBorders>
              <w:bottom w:val="single" w:sz="4" w:space="0" w:color="auto"/>
            </w:tcBorders>
          </w:tcPr>
          <w:p w14:paraId="1DC66E33" w14:textId="77777777" w:rsidR="00404C63" w:rsidRPr="000C02E9" w:rsidRDefault="00404C63" w:rsidP="00404C63">
            <w:pPr>
              <w:rPr>
                <w:rFonts w:ascii="Times New Roman" w:eastAsia="標楷體" w:hAnsi="Times New Roman" w:cs="Times New Roman"/>
              </w:rPr>
            </w:pPr>
          </w:p>
        </w:tc>
        <w:tc>
          <w:tcPr>
            <w:tcW w:w="1421" w:type="dxa"/>
            <w:vMerge/>
            <w:tcBorders>
              <w:right w:val="single" w:sz="4" w:space="0" w:color="auto"/>
            </w:tcBorders>
            <w:vAlign w:val="center"/>
          </w:tcPr>
          <w:p w14:paraId="607E4D2D" w14:textId="77777777" w:rsidR="00404C63" w:rsidRPr="000C02E9" w:rsidRDefault="00404C63" w:rsidP="00404C6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863AF75" w14:textId="77777777" w:rsidR="00404C63" w:rsidRPr="000C02E9" w:rsidRDefault="00404C63" w:rsidP="00404C63">
            <w:pPr>
              <w:rPr>
                <w:rFonts w:ascii="Times New Roman" w:eastAsia="標楷體" w:hAnsi="Times New Roman" w:cs="Times New Roman"/>
                <w:sz w:val="22"/>
              </w:rPr>
            </w:pPr>
          </w:p>
        </w:tc>
        <w:tc>
          <w:tcPr>
            <w:tcW w:w="591" w:type="dxa"/>
            <w:vMerge/>
            <w:tcBorders>
              <w:left w:val="double" w:sz="4" w:space="0" w:color="auto"/>
            </w:tcBorders>
          </w:tcPr>
          <w:p w14:paraId="534EFBDC" w14:textId="77777777" w:rsidR="00404C63" w:rsidRPr="000C02E9" w:rsidRDefault="00404C63" w:rsidP="00404C63">
            <w:pPr>
              <w:jc w:val="center"/>
              <w:rPr>
                <w:rFonts w:ascii="Times New Roman" w:eastAsia="標楷體" w:hAnsi="Times New Roman" w:cs="Times New Roman"/>
              </w:rPr>
            </w:pPr>
          </w:p>
        </w:tc>
        <w:tc>
          <w:tcPr>
            <w:tcW w:w="913" w:type="dxa"/>
            <w:tcBorders>
              <w:bottom w:val="single" w:sz="4" w:space="0" w:color="auto"/>
            </w:tcBorders>
            <w:vAlign w:val="center"/>
          </w:tcPr>
          <w:p w14:paraId="1821176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14:paraId="488B2374"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歌曲複習/HOMERUN全壘打</w:t>
            </w:r>
          </w:p>
        </w:tc>
      </w:tr>
      <w:tr w:rsidR="00404C63" w:rsidRPr="000C02E9" w14:paraId="619BB376" w14:textId="77777777" w:rsidTr="00404C63">
        <w:trPr>
          <w:trHeight w:val="420"/>
        </w:trPr>
        <w:tc>
          <w:tcPr>
            <w:tcW w:w="536" w:type="dxa"/>
            <w:vMerge/>
          </w:tcPr>
          <w:p w14:paraId="402A34A5" w14:textId="77777777" w:rsidR="00404C63" w:rsidRPr="000C02E9" w:rsidRDefault="00404C63" w:rsidP="00404C63">
            <w:pPr>
              <w:rPr>
                <w:rFonts w:ascii="Times New Roman" w:eastAsia="標楷體" w:hAnsi="Times New Roman" w:cs="Times New Roman"/>
              </w:rPr>
            </w:pPr>
          </w:p>
        </w:tc>
        <w:tc>
          <w:tcPr>
            <w:tcW w:w="1421" w:type="dxa"/>
            <w:vMerge/>
            <w:tcBorders>
              <w:right w:val="single" w:sz="4" w:space="0" w:color="auto"/>
            </w:tcBorders>
            <w:vAlign w:val="center"/>
          </w:tcPr>
          <w:p w14:paraId="2E327456" w14:textId="77777777" w:rsidR="00404C63" w:rsidRPr="000C02E9" w:rsidRDefault="00404C63" w:rsidP="00404C6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0A5CB47" w14:textId="77777777" w:rsidR="00404C63" w:rsidRPr="000C02E9" w:rsidRDefault="00404C63" w:rsidP="00404C63">
            <w:pPr>
              <w:rPr>
                <w:rFonts w:ascii="Times New Roman" w:eastAsia="標楷體" w:hAnsi="Times New Roman" w:cs="Times New Roman"/>
                <w:sz w:val="22"/>
              </w:rPr>
            </w:pPr>
          </w:p>
        </w:tc>
        <w:tc>
          <w:tcPr>
            <w:tcW w:w="591" w:type="dxa"/>
            <w:vMerge/>
            <w:tcBorders>
              <w:left w:val="double" w:sz="4" w:space="0" w:color="auto"/>
            </w:tcBorders>
          </w:tcPr>
          <w:p w14:paraId="537439EF" w14:textId="77777777" w:rsidR="00404C63" w:rsidRPr="000C02E9" w:rsidRDefault="00404C63" w:rsidP="00404C63">
            <w:pPr>
              <w:rPr>
                <w:rFonts w:ascii="Times New Roman" w:eastAsia="標楷體" w:hAnsi="Times New Roman" w:cs="Times New Roman"/>
              </w:rPr>
            </w:pPr>
          </w:p>
        </w:tc>
        <w:tc>
          <w:tcPr>
            <w:tcW w:w="913" w:type="dxa"/>
            <w:vAlign w:val="center"/>
          </w:tcPr>
          <w:p w14:paraId="2CDF692E"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14:paraId="11D2DE02"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歌曲複習/快樂小廚師</w:t>
            </w:r>
          </w:p>
        </w:tc>
      </w:tr>
      <w:tr w:rsidR="00404C63" w:rsidRPr="000C02E9" w14:paraId="37D56B10" w14:textId="77777777" w:rsidTr="00404C63">
        <w:trPr>
          <w:trHeight w:val="420"/>
        </w:trPr>
        <w:tc>
          <w:tcPr>
            <w:tcW w:w="536" w:type="dxa"/>
            <w:vMerge/>
          </w:tcPr>
          <w:p w14:paraId="2D40B3AC" w14:textId="77777777" w:rsidR="00404C63" w:rsidRPr="000C02E9" w:rsidRDefault="00404C63" w:rsidP="00404C63">
            <w:pPr>
              <w:rPr>
                <w:rFonts w:ascii="Times New Roman" w:eastAsia="標楷體" w:hAnsi="Times New Roman" w:cs="Times New Roman"/>
              </w:rPr>
            </w:pPr>
          </w:p>
        </w:tc>
        <w:tc>
          <w:tcPr>
            <w:tcW w:w="1421" w:type="dxa"/>
            <w:vMerge/>
            <w:tcBorders>
              <w:right w:val="single" w:sz="4" w:space="0" w:color="auto"/>
            </w:tcBorders>
            <w:vAlign w:val="center"/>
          </w:tcPr>
          <w:p w14:paraId="2639A65A" w14:textId="77777777" w:rsidR="00404C63" w:rsidRPr="000C02E9" w:rsidRDefault="00404C63" w:rsidP="00404C6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CAF8E82" w14:textId="77777777" w:rsidR="00404C63" w:rsidRPr="000C02E9" w:rsidRDefault="00404C63" w:rsidP="00404C63">
            <w:pPr>
              <w:rPr>
                <w:rFonts w:ascii="Times New Roman" w:eastAsia="標楷體" w:hAnsi="Times New Roman" w:cs="Times New Roman"/>
                <w:sz w:val="22"/>
              </w:rPr>
            </w:pPr>
          </w:p>
        </w:tc>
        <w:tc>
          <w:tcPr>
            <w:tcW w:w="591" w:type="dxa"/>
            <w:vMerge/>
            <w:tcBorders>
              <w:left w:val="double" w:sz="4" w:space="0" w:color="auto"/>
            </w:tcBorders>
          </w:tcPr>
          <w:p w14:paraId="45FAD377" w14:textId="77777777" w:rsidR="00404C63" w:rsidRPr="000C02E9" w:rsidRDefault="00404C63" w:rsidP="00404C63">
            <w:pPr>
              <w:rPr>
                <w:rFonts w:ascii="Times New Roman" w:eastAsia="標楷體" w:hAnsi="Times New Roman" w:cs="Times New Roman"/>
              </w:rPr>
            </w:pPr>
          </w:p>
        </w:tc>
        <w:tc>
          <w:tcPr>
            <w:tcW w:w="913" w:type="dxa"/>
            <w:vAlign w:val="center"/>
          </w:tcPr>
          <w:p w14:paraId="428F4596"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14:paraId="0D6D5EAA"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歌曲複習/穿衣戴帽</w:t>
            </w:r>
          </w:p>
        </w:tc>
      </w:tr>
      <w:tr w:rsidR="00404C63" w:rsidRPr="000C02E9" w14:paraId="4136B319" w14:textId="77777777" w:rsidTr="00404C63">
        <w:trPr>
          <w:trHeight w:val="420"/>
        </w:trPr>
        <w:tc>
          <w:tcPr>
            <w:tcW w:w="536" w:type="dxa"/>
            <w:vMerge/>
          </w:tcPr>
          <w:p w14:paraId="11790D59" w14:textId="77777777" w:rsidR="00404C63" w:rsidRPr="000C02E9" w:rsidRDefault="00404C63" w:rsidP="00404C63">
            <w:pPr>
              <w:rPr>
                <w:rFonts w:ascii="Times New Roman" w:eastAsia="標楷體" w:hAnsi="Times New Roman" w:cs="Times New Roman"/>
              </w:rPr>
            </w:pPr>
          </w:p>
        </w:tc>
        <w:tc>
          <w:tcPr>
            <w:tcW w:w="1421" w:type="dxa"/>
            <w:vMerge/>
            <w:tcBorders>
              <w:right w:val="single" w:sz="4" w:space="0" w:color="auto"/>
            </w:tcBorders>
            <w:vAlign w:val="center"/>
          </w:tcPr>
          <w:p w14:paraId="6C01BC36" w14:textId="77777777" w:rsidR="00404C63" w:rsidRPr="000C02E9" w:rsidRDefault="00404C63" w:rsidP="00404C63">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99E5C41" w14:textId="77777777" w:rsidR="00404C63" w:rsidRPr="000C02E9" w:rsidRDefault="00404C63" w:rsidP="00404C63">
            <w:pPr>
              <w:rPr>
                <w:rFonts w:ascii="Times New Roman" w:eastAsia="標楷體" w:hAnsi="Times New Roman" w:cs="Times New Roman"/>
                <w:sz w:val="22"/>
              </w:rPr>
            </w:pPr>
          </w:p>
        </w:tc>
        <w:tc>
          <w:tcPr>
            <w:tcW w:w="591" w:type="dxa"/>
            <w:vMerge/>
            <w:tcBorders>
              <w:left w:val="double" w:sz="4" w:space="0" w:color="auto"/>
            </w:tcBorders>
          </w:tcPr>
          <w:p w14:paraId="6B45EE2C" w14:textId="77777777" w:rsidR="00404C63" w:rsidRPr="000C02E9" w:rsidRDefault="00404C63" w:rsidP="00404C63">
            <w:pPr>
              <w:rPr>
                <w:rFonts w:ascii="Times New Roman" w:eastAsia="標楷體" w:hAnsi="Times New Roman" w:cs="Times New Roman"/>
              </w:rPr>
            </w:pPr>
          </w:p>
        </w:tc>
        <w:tc>
          <w:tcPr>
            <w:tcW w:w="913" w:type="dxa"/>
            <w:vAlign w:val="center"/>
          </w:tcPr>
          <w:p w14:paraId="74CEEF8A"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14:paraId="41C86E27"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我的朋友在哪裡/歌曲教唱</w:t>
            </w:r>
          </w:p>
        </w:tc>
      </w:tr>
      <w:tr w:rsidR="00404C63" w:rsidRPr="000C02E9" w14:paraId="49548C44" w14:textId="77777777" w:rsidTr="00404C63">
        <w:trPr>
          <w:trHeight w:val="420"/>
        </w:trPr>
        <w:tc>
          <w:tcPr>
            <w:tcW w:w="536" w:type="dxa"/>
            <w:vMerge/>
            <w:vAlign w:val="center"/>
          </w:tcPr>
          <w:p w14:paraId="6A819342" w14:textId="77777777" w:rsidR="00404C63" w:rsidRPr="000C02E9" w:rsidRDefault="00404C63" w:rsidP="00404C63">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07FB2844" w14:textId="77777777" w:rsidR="00404C63" w:rsidRPr="000C02E9" w:rsidRDefault="00404C63" w:rsidP="00404C63">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494471A6" w14:textId="77777777" w:rsidR="00404C63" w:rsidRPr="000C02E9" w:rsidRDefault="00404C63" w:rsidP="00404C63">
            <w:pPr>
              <w:rPr>
                <w:rFonts w:ascii="Times New Roman" w:eastAsia="標楷體" w:hAnsi="Times New Roman" w:cs="Times New Roman"/>
                <w:b/>
                <w:sz w:val="28"/>
                <w:szCs w:val="28"/>
              </w:rPr>
            </w:pPr>
          </w:p>
        </w:tc>
        <w:tc>
          <w:tcPr>
            <w:tcW w:w="591" w:type="dxa"/>
            <w:vMerge/>
            <w:tcBorders>
              <w:left w:val="double" w:sz="4" w:space="0" w:color="auto"/>
            </w:tcBorders>
          </w:tcPr>
          <w:p w14:paraId="61C8C8F1" w14:textId="77777777" w:rsidR="00404C63" w:rsidRPr="000C02E9" w:rsidRDefault="00404C63" w:rsidP="00404C63">
            <w:pPr>
              <w:rPr>
                <w:rFonts w:ascii="Times New Roman" w:eastAsia="標楷體" w:hAnsi="Times New Roman" w:cs="Times New Roman"/>
              </w:rPr>
            </w:pPr>
          </w:p>
        </w:tc>
        <w:tc>
          <w:tcPr>
            <w:tcW w:w="913" w:type="dxa"/>
            <w:vAlign w:val="center"/>
          </w:tcPr>
          <w:p w14:paraId="6ED1A502"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14:paraId="7BB4274C"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我的朋友在哪裡/音樂律動</w:t>
            </w:r>
          </w:p>
        </w:tc>
      </w:tr>
      <w:tr w:rsidR="00404C63" w:rsidRPr="000C02E9" w14:paraId="30F1DD3D" w14:textId="77777777" w:rsidTr="00404C63">
        <w:trPr>
          <w:trHeight w:val="420"/>
        </w:trPr>
        <w:tc>
          <w:tcPr>
            <w:tcW w:w="536" w:type="dxa"/>
            <w:vMerge/>
            <w:tcBorders>
              <w:bottom w:val="double" w:sz="4" w:space="0" w:color="auto"/>
            </w:tcBorders>
          </w:tcPr>
          <w:p w14:paraId="4B95D7B5" w14:textId="77777777" w:rsidR="00404C63" w:rsidRPr="000C02E9" w:rsidRDefault="00404C63" w:rsidP="00404C63">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4E810DC6" w14:textId="77777777" w:rsidR="00404C63" w:rsidRPr="000C02E9" w:rsidRDefault="00404C63" w:rsidP="00404C63">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47FA48A9"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67C24C2A" w14:textId="77777777" w:rsidR="00404C63" w:rsidRPr="000C02E9" w:rsidRDefault="00404C63" w:rsidP="00404C63">
            <w:pPr>
              <w:rPr>
                <w:rFonts w:ascii="Times New Roman" w:eastAsia="標楷體" w:hAnsi="Times New Roman" w:cs="Times New Roman"/>
              </w:rPr>
            </w:pPr>
          </w:p>
        </w:tc>
        <w:tc>
          <w:tcPr>
            <w:tcW w:w="913" w:type="dxa"/>
            <w:vAlign w:val="center"/>
          </w:tcPr>
          <w:p w14:paraId="23F0E01F"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14:paraId="6AD2B836"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我的朋友在哪裡/ 唱跳表演</w:t>
            </w:r>
          </w:p>
        </w:tc>
      </w:tr>
      <w:tr w:rsidR="00404C63" w:rsidRPr="000C02E9" w14:paraId="44C0C448" w14:textId="77777777" w:rsidTr="00404C63">
        <w:trPr>
          <w:trHeight w:val="420"/>
        </w:trPr>
        <w:tc>
          <w:tcPr>
            <w:tcW w:w="536" w:type="dxa"/>
            <w:vMerge w:val="restart"/>
            <w:tcBorders>
              <w:top w:val="double" w:sz="4" w:space="0" w:color="auto"/>
            </w:tcBorders>
            <w:vAlign w:val="center"/>
          </w:tcPr>
          <w:p w14:paraId="49C13D1C" w14:textId="77777777" w:rsidR="00404C63" w:rsidRPr="000C02E9" w:rsidRDefault="00404C63" w:rsidP="00404C6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15522DBF" w14:textId="77777777" w:rsidR="00404C63" w:rsidRDefault="00404C63" w:rsidP="00404C63">
            <w:pPr>
              <w:widowControl/>
              <w:spacing w:line="240" w:lineRule="atLeast"/>
              <w:rPr>
                <w:rFonts w:ascii="標楷體" w:eastAsia="標楷體" w:hAnsi="標楷體"/>
                <w:sz w:val="18"/>
                <w:szCs w:val="18"/>
              </w:rPr>
            </w:pPr>
            <w:r>
              <w:rPr>
                <w:rFonts w:ascii="標楷體" w:eastAsia="標楷體" w:hAnsi="標楷體" w:hint="eastAsia"/>
              </w:rPr>
              <w:t>1.教材編輯與資源:</w:t>
            </w:r>
          </w:p>
          <w:p w14:paraId="0CB1B24F" w14:textId="5D9355BE" w:rsidR="00404C63" w:rsidRDefault="00404C63" w:rsidP="00404C63">
            <w:pPr>
              <w:widowControl/>
              <w:spacing w:line="240" w:lineRule="atLeast"/>
              <w:ind w:left="317" w:hangingChars="132" w:hanging="317"/>
              <w:rPr>
                <w:rFonts w:ascii="標楷體" w:eastAsia="標楷體" w:hAnsi="標楷體"/>
              </w:rPr>
            </w:pPr>
            <w:r>
              <w:rPr>
                <w:rFonts w:ascii="標楷體" w:eastAsia="標楷體" w:hAnsi="標楷體" w:hint="eastAsia"/>
              </w:rPr>
              <w:t xml:space="preserve">   曲選自坊間選兒歌集，並修改配合主題歌詞</w:t>
            </w:r>
            <w:r w:rsidR="00A5376A">
              <w:rPr>
                <w:rFonts w:ascii="標楷體" w:eastAsia="標楷體" w:hAnsi="標楷體" w:hint="eastAsia"/>
              </w:rPr>
              <w:t>，內容涵蓋交友、生病照護概念、唱跳同樂</w:t>
            </w:r>
            <w:r>
              <w:rPr>
                <w:rFonts w:ascii="標楷體" w:eastAsia="標楷體" w:hAnsi="標楷體" w:hint="eastAsia"/>
              </w:rPr>
              <w:t>。</w:t>
            </w:r>
          </w:p>
          <w:p w14:paraId="181243D6" w14:textId="77777777" w:rsidR="00404C63" w:rsidRDefault="00404C63" w:rsidP="00404C63">
            <w:pPr>
              <w:jc w:val="both"/>
              <w:rPr>
                <w:rFonts w:ascii="標楷體" w:eastAsia="標楷體" w:hAnsi="標楷體"/>
              </w:rPr>
            </w:pPr>
            <w:r>
              <w:rPr>
                <w:rFonts w:ascii="標楷體" w:eastAsia="標楷體" w:hAnsi="標楷體" w:hint="eastAsia"/>
              </w:rPr>
              <w:t>2. 教學方法</w:t>
            </w:r>
          </w:p>
          <w:p w14:paraId="0FC138FE" w14:textId="77777777" w:rsidR="00404C63" w:rsidRDefault="00404C63" w:rsidP="00404C63">
            <w:pPr>
              <w:spacing w:line="400" w:lineRule="exact"/>
              <w:rPr>
                <w:rFonts w:ascii="標楷體" w:eastAsia="標楷體" w:hAnsi="標楷體"/>
              </w:rPr>
            </w:pPr>
            <w:r>
              <w:rPr>
                <w:rFonts w:ascii="標楷體" w:eastAsia="標楷體" w:hAnsi="標楷體" w:hint="eastAsia"/>
              </w:rPr>
              <w:t xml:space="preserve">(1)配合主題進行簡單的歌曲教唱、律 </w:t>
            </w:r>
          </w:p>
          <w:p w14:paraId="02B4305C" w14:textId="77777777" w:rsidR="00404C63" w:rsidRDefault="00404C63" w:rsidP="00404C63">
            <w:pPr>
              <w:spacing w:line="400" w:lineRule="exact"/>
              <w:rPr>
                <w:rFonts w:ascii="標楷體" w:eastAsia="標楷體" w:hAnsi="標楷體"/>
              </w:rPr>
            </w:pPr>
            <w:r>
              <w:rPr>
                <w:rFonts w:ascii="標楷體" w:eastAsia="標楷體" w:hAnsi="標楷體" w:hint="eastAsia"/>
              </w:rPr>
              <w:t xml:space="preserve">   動、遊戲等音樂活動。</w:t>
            </w:r>
          </w:p>
          <w:p w14:paraId="55AFE2DB" w14:textId="77777777" w:rsidR="00404C63" w:rsidRDefault="00404C63" w:rsidP="00404C63">
            <w:pPr>
              <w:jc w:val="both"/>
              <w:rPr>
                <w:rFonts w:ascii="標楷體" w:eastAsia="標楷體" w:hAnsi="標楷體"/>
              </w:rPr>
            </w:pPr>
            <w:r>
              <w:rPr>
                <w:rFonts w:ascii="標楷體" w:eastAsia="標楷體" w:hAnsi="標楷體" w:hint="eastAsia"/>
              </w:rPr>
              <w:t>(2)配合音感、節奏並練習樂器打擊。</w:t>
            </w:r>
          </w:p>
          <w:p w14:paraId="579ED68F" w14:textId="77777777" w:rsidR="00404C63" w:rsidRDefault="00404C63" w:rsidP="00404C63">
            <w:pPr>
              <w:jc w:val="both"/>
              <w:rPr>
                <w:rFonts w:ascii="標楷體" w:eastAsia="標楷體" w:hAnsi="標楷體"/>
              </w:rPr>
            </w:pPr>
            <w:r>
              <w:rPr>
                <w:rFonts w:ascii="標楷體" w:eastAsia="標楷體" w:hAnsi="標楷體" w:hint="eastAsia"/>
              </w:rPr>
              <w:t>3.教學評量</w:t>
            </w:r>
          </w:p>
          <w:p w14:paraId="039A051E" w14:textId="77777777" w:rsidR="00404C63" w:rsidRDefault="00404C63" w:rsidP="00404C63">
            <w:pPr>
              <w:jc w:val="both"/>
              <w:rPr>
                <w:rFonts w:ascii="標楷體" w:eastAsia="標楷體" w:hAnsi="標楷體"/>
              </w:rPr>
            </w:pPr>
            <w:r>
              <w:rPr>
                <w:rFonts w:ascii="標楷體" w:eastAsia="標楷體" w:hAnsi="標楷體" w:hint="eastAsia"/>
              </w:rPr>
              <w:t xml:space="preserve">   採實作評量，於課程中觀察並記錄學生學習成效。</w:t>
            </w:r>
          </w:p>
          <w:p w14:paraId="46C30938" w14:textId="77777777" w:rsidR="00404C63" w:rsidRDefault="00404C63" w:rsidP="00404C63">
            <w:pPr>
              <w:snapToGrid w:val="0"/>
              <w:spacing w:line="240" w:lineRule="atLeast"/>
              <w:jc w:val="both"/>
              <w:rPr>
                <w:rFonts w:ascii="標楷體" w:eastAsia="標楷體" w:hAnsi="標楷體"/>
                <w:szCs w:val="24"/>
              </w:rPr>
            </w:pPr>
            <w:r>
              <w:rPr>
                <w:rFonts w:ascii="標楷體" w:eastAsia="標楷體" w:hAnsi="標楷體" w:hint="eastAsia"/>
                <w:szCs w:val="24"/>
              </w:rPr>
              <w:t>4.協助人員</w:t>
            </w:r>
          </w:p>
          <w:p w14:paraId="43458176" w14:textId="77777777" w:rsidR="00404C63" w:rsidRDefault="00404C63" w:rsidP="00404C63">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14:paraId="5C8456B8" w14:textId="77777777" w:rsidR="00404C63" w:rsidRDefault="00404C63" w:rsidP="00404C63">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lastRenderedPageBreak/>
              <w:t>(2)</w:t>
            </w:r>
            <w:r>
              <w:rPr>
                <w:rFonts w:ascii="標楷體" w:eastAsia="標楷體" w:hAnsi="標楷體" w:hint="eastAsia"/>
                <w:szCs w:val="24"/>
              </w:rPr>
              <w:t xml:space="preserve"> 協教師協助課程參與、動作指導、情緒處理協助</w:t>
            </w:r>
          </w:p>
          <w:p w14:paraId="5BFFBC4A" w14:textId="77777777" w:rsidR="00404C63" w:rsidRDefault="00404C63" w:rsidP="00404C63">
            <w:pPr>
              <w:snapToGrid w:val="0"/>
              <w:spacing w:line="240" w:lineRule="atLeast"/>
              <w:jc w:val="both"/>
              <w:rPr>
                <w:rFonts w:ascii="標楷體" w:eastAsia="標楷體" w:hAnsi="標楷體"/>
                <w:szCs w:val="24"/>
              </w:rPr>
            </w:pPr>
          </w:p>
        </w:tc>
        <w:tc>
          <w:tcPr>
            <w:tcW w:w="591" w:type="dxa"/>
            <w:vMerge/>
            <w:tcBorders>
              <w:left w:val="double" w:sz="4" w:space="0" w:color="auto"/>
            </w:tcBorders>
          </w:tcPr>
          <w:p w14:paraId="7CE74EDA" w14:textId="77777777" w:rsidR="00404C63" w:rsidRPr="000C02E9" w:rsidRDefault="00404C63" w:rsidP="00404C63">
            <w:pPr>
              <w:rPr>
                <w:rFonts w:ascii="Times New Roman" w:eastAsia="標楷體" w:hAnsi="Times New Roman" w:cs="Times New Roman"/>
              </w:rPr>
            </w:pPr>
          </w:p>
        </w:tc>
        <w:tc>
          <w:tcPr>
            <w:tcW w:w="913" w:type="dxa"/>
            <w:tcBorders>
              <w:bottom w:val="single" w:sz="4" w:space="0" w:color="auto"/>
            </w:tcBorders>
            <w:vAlign w:val="center"/>
          </w:tcPr>
          <w:p w14:paraId="50C8F795"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14:paraId="48CEE8AB"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我的朋友在哪裡/節奏敲擊</w:t>
            </w:r>
          </w:p>
        </w:tc>
      </w:tr>
      <w:tr w:rsidR="00404C63" w:rsidRPr="000C02E9" w14:paraId="22D587F3" w14:textId="77777777" w:rsidTr="00404C63">
        <w:trPr>
          <w:trHeight w:val="420"/>
        </w:trPr>
        <w:tc>
          <w:tcPr>
            <w:tcW w:w="536" w:type="dxa"/>
            <w:vMerge/>
          </w:tcPr>
          <w:p w14:paraId="3236E808"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7F7047A1"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1178EBB2" w14:textId="77777777" w:rsidR="00404C63" w:rsidRPr="000C02E9" w:rsidRDefault="00404C63" w:rsidP="00404C63">
            <w:pPr>
              <w:rPr>
                <w:rFonts w:ascii="Times New Roman" w:eastAsia="標楷體" w:hAnsi="Times New Roman" w:cs="Times New Roman"/>
              </w:rPr>
            </w:pPr>
          </w:p>
        </w:tc>
        <w:tc>
          <w:tcPr>
            <w:tcW w:w="913" w:type="dxa"/>
            <w:vAlign w:val="center"/>
          </w:tcPr>
          <w:p w14:paraId="66F6B70C"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14:paraId="21D927B8"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我的朋友在哪裡/ 音樂遊戲</w:t>
            </w:r>
          </w:p>
        </w:tc>
      </w:tr>
      <w:tr w:rsidR="00404C63" w:rsidRPr="000C02E9" w14:paraId="6DD68450" w14:textId="77777777" w:rsidTr="00404C63">
        <w:trPr>
          <w:trHeight w:val="420"/>
        </w:trPr>
        <w:tc>
          <w:tcPr>
            <w:tcW w:w="536" w:type="dxa"/>
            <w:vMerge/>
          </w:tcPr>
          <w:p w14:paraId="74CD4167"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0152FB3E"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677D1F83" w14:textId="77777777" w:rsidR="00404C63" w:rsidRPr="000C02E9" w:rsidRDefault="00404C63" w:rsidP="00404C63">
            <w:pPr>
              <w:rPr>
                <w:rFonts w:ascii="Times New Roman" w:eastAsia="標楷體" w:hAnsi="Times New Roman" w:cs="Times New Roman"/>
              </w:rPr>
            </w:pPr>
          </w:p>
        </w:tc>
        <w:tc>
          <w:tcPr>
            <w:tcW w:w="913" w:type="dxa"/>
            <w:vAlign w:val="center"/>
          </w:tcPr>
          <w:p w14:paraId="462EC1F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14:paraId="0AD37906"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小貓咪生病了/歌曲教唱</w:t>
            </w:r>
          </w:p>
        </w:tc>
      </w:tr>
      <w:tr w:rsidR="00404C63" w:rsidRPr="000C02E9" w14:paraId="5DC7E156" w14:textId="77777777" w:rsidTr="00404C63">
        <w:trPr>
          <w:trHeight w:val="420"/>
        </w:trPr>
        <w:tc>
          <w:tcPr>
            <w:tcW w:w="536" w:type="dxa"/>
            <w:vMerge/>
          </w:tcPr>
          <w:p w14:paraId="599EE68C"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3FFF81DE"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482608E6" w14:textId="77777777" w:rsidR="00404C63" w:rsidRPr="000C02E9" w:rsidRDefault="00404C63" w:rsidP="00404C63">
            <w:pPr>
              <w:rPr>
                <w:rFonts w:ascii="Times New Roman" w:eastAsia="標楷體" w:hAnsi="Times New Roman" w:cs="Times New Roman"/>
              </w:rPr>
            </w:pPr>
          </w:p>
        </w:tc>
        <w:tc>
          <w:tcPr>
            <w:tcW w:w="913" w:type="dxa"/>
            <w:vAlign w:val="center"/>
          </w:tcPr>
          <w:p w14:paraId="763044EE"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14:paraId="34D15573"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小貓咪生病了/音樂律動</w:t>
            </w:r>
          </w:p>
        </w:tc>
      </w:tr>
      <w:tr w:rsidR="00404C63" w:rsidRPr="000C02E9" w14:paraId="49CB51CF" w14:textId="77777777" w:rsidTr="00404C63">
        <w:trPr>
          <w:trHeight w:val="420"/>
        </w:trPr>
        <w:tc>
          <w:tcPr>
            <w:tcW w:w="536" w:type="dxa"/>
            <w:vMerge/>
          </w:tcPr>
          <w:p w14:paraId="581C81CC"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58AC5BFB"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67518319" w14:textId="77777777" w:rsidR="00404C63" w:rsidRPr="000C02E9" w:rsidRDefault="00404C63" w:rsidP="00404C63">
            <w:pPr>
              <w:rPr>
                <w:rFonts w:ascii="Times New Roman" w:eastAsia="標楷體" w:hAnsi="Times New Roman" w:cs="Times New Roman"/>
              </w:rPr>
            </w:pPr>
          </w:p>
        </w:tc>
        <w:tc>
          <w:tcPr>
            <w:tcW w:w="913" w:type="dxa"/>
            <w:vAlign w:val="center"/>
          </w:tcPr>
          <w:p w14:paraId="3D1F4AE5"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14:paraId="748913D9"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小貓咪生病了/ 唱跳表演</w:t>
            </w:r>
          </w:p>
        </w:tc>
      </w:tr>
      <w:tr w:rsidR="00404C63" w:rsidRPr="000C02E9" w14:paraId="6572DBDC" w14:textId="77777777" w:rsidTr="00404C63">
        <w:trPr>
          <w:trHeight w:val="420"/>
        </w:trPr>
        <w:tc>
          <w:tcPr>
            <w:tcW w:w="536" w:type="dxa"/>
            <w:vMerge/>
          </w:tcPr>
          <w:p w14:paraId="180E5448"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78C41F13"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16E922B4" w14:textId="77777777" w:rsidR="00404C63" w:rsidRPr="000C02E9" w:rsidRDefault="00404C63" w:rsidP="00404C63">
            <w:pPr>
              <w:rPr>
                <w:rFonts w:ascii="Times New Roman" w:eastAsia="標楷體" w:hAnsi="Times New Roman" w:cs="Times New Roman"/>
              </w:rPr>
            </w:pPr>
          </w:p>
        </w:tc>
        <w:tc>
          <w:tcPr>
            <w:tcW w:w="913" w:type="dxa"/>
            <w:vAlign w:val="center"/>
          </w:tcPr>
          <w:p w14:paraId="08E4FE2E"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14:paraId="53F7D352"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小貓咪生病了/節奏敲擊</w:t>
            </w:r>
          </w:p>
        </w:tc>
      </w:tr>
      <w:tr w:rsidR="00404C63" w:rsidRPr="000C02E9" w14:paraId="3D6641ED" w14:textId="77777777" w:rsidTr="00404C63">
        <w:trPr>
          <w:trHeight w:val="420"/>
        </w:trPr>
        <w:tc>
          <w:tcPr>
            <w:tcW w:w="536" w:type="dxa"/>
            <w:vMerge/>
          </w:tcPr>
          <w:p w14:paraId="0269766B"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22F0A523"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04FC0763" w14:textId="77777777" w:rsidR="00404C63" w:rsidRPr="000C02E9" w:rsidRDefault="00404C63" w:rsidP="00404C63">
            <w:pPr>
              <w:rPr>
                <w:rFonts w:ascii="Times New Roman" w:eastAsia="標楷體" w:hAnsi="Times New Roman" w:cs="Times New Roman"/>
              </w:rPr>
            </w:pPr>
          </w:p>
        </w:tc>
        <w:tc>
          <w:tcPr>
            <w:tcW w:w="913" w:type="dxa"/>
            <w:vAlign w:val="center"/>
          </w:tcPr>
          <w:p w14:paraId="53B41903"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14:paraId="3F305CD6"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小貓咪生病了/ 音樂遊戲</w:t>
            </w:r>
          </w:p>
        </w:tc>
      </w:tr>
      <w:tr w:rsidR="00404C63" w:rsidRPr="000C02E9" w14:paraId="1BFC78E7" w14:textId="77777777" w:rsidTr="00404C63">
        <w:trPr>
          <w:trHeight w:val="420"/>
        </w:trPr>
        <w:tc>
          <w:tcPr>
            <w:tcW w:w="536" w:type="dxa"/>
            <w:vMerge/>
          </w:tcPr>
          <w:p w14:paraId="16FC062E"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5D85C775"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7041CEE8" w14:textId="77777777" w:rsidR="00404C63" w:rsidRPr="000C02E9" w:rsidRDefault="00404C63" w:rsidP="00404C63">
            <w:pPr>
              <w:rPr>
                <w:rFonts w:ascii="Times New Roman" w:eastAsia="標楷體" w:hAnsi="Times New Roman" w:cs="Times New Roman"/>
              </w:rPr>
            </w:pPr>
          </w:p>
        </w:tc>
        <w:tc>
          <w:tcPr>
            <w:tcW w:w="913" w:type="dxa"/>
            <w:vAlign w:val="center"/>
          </w:tcPr>
          <w:p w14:paraId="27ABA0B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14:paraId="7E40EE22"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森林音樂會/歌曲教唱</w:t>
            </w:r>
          </w:p>
        </w:tc>
      </w:tr>
      <w:tr w:rsidR="00404C63" w:rsidRPr="000C02E9" w14:paraId="7175ED49" w14:textId="77777777" w:rsidTr="00404C63">
        <w:trPr>
          <w:trHeight w:val="420"/>
        </w:trPr>
        <w:tc>
          <w:tcPr>
            <w:tcW w:w="536" w:type="dxa"/>
            <w:vMerge/>
          </w:tcPr>
          <w:p w14:paraId="3FB6F4C8"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68D985B4"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7BEB3D8D" w14:textId="77777777" w:rsidR="00404C63" w:rsidRPr="000C02E9" w:rsidRDefault="00404C63" w:rsidP="00404C63">
            <w:pPr>
              <w:rPr>
                <w:rFonts w:ascii="Times New Roman" w:eastAsia="標楷體" w:hAnsi="Times New Roman" w:cs="Times New Roman"/>
              </w:rPr>
            </w:pPr>
          </w:p>
        </w:tc>
        <w:tc>
          <w:tcPr>
            <w:tcW w:w="913" w:type="dxa"/>
            <w:vAlign w:val="center"/>
          </w:tcPr>
          <w:p w14:paraId="0AA55166"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14:paraId="03305D3F"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森林音樂會/音樂律動</w:t>
            </w:r>
          </w:p>
        </w:tc>
      </w:tr>
      <w:tr w:rsidR="00404C63" w:rsidRPr="000C02E9" w14:paraId="52DE2063" w14:textId="77777777" w:rsidTr="00404C63">
        <w:trPr>
          <w:trHeight w:val="420"/>
        </w:trPr>
        <w:tc>
          <w:tcPr>
            <w:tcW w:w="536" w:type="dxa"/>
            <w:vMerge/>
          </w:tcPr>
          <w:p w14:paraId="541CFA96"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76C64101"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2EB8AE83" w14:textId="77777777" w:rsidR="00404C63" w:rsidRPr="000C02E9" w:rsidRDefault="00404C63" w:rsidP="00404C63">
            <w:pPr>
              <w:rPr>
                <w:rFonts w:ascii="Times New Roman" w:eastAsia="標楷體" w:hAnsi="Times New Roman" w:cs="Times New Roman"/>
              </w:rPr>
            </w:pPr>
          </w:p>
        </w:tc>
        <w:tc>
          <w:tcPr>
            <w:tcW w:w="913" w:type="dxa"/>
            <w:vAlign w:val="center"/>
          </w:tcPr>
          <w:p w14:paraId="7E0BA7D6"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14:paraId="2032AB30"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森林音樂會/ 唱跳表演</w:t>
            </w:r>
          </w:p>
        </w:tc>
      </w:tr>
      <w:tr w:rsidR="00404C63" w:rsidRPr="000C02E9" w14:paraId="5A11A4A9" w14:textId="77777777" w:rsidTr="00404C63">
        <w:trPr>
          <w:trHeight w:val="420"/>
        </w:trPr>
        <w:tc>
          <w:tcPr>
            <w:tcW w:w="536" w:type="dxa"/>
            <w:vMerge/>
          </w:tcPr>
          <w:p w14:paraId="2E8D488A"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7D24900D"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7EB72C38" w14:textId="77777777" w:rsidR="00404C63" w:rsidRPr="000C02E9" w:rsidRDefault="00404C63" w:rsidP="00404C63">
            <w:pPr>
              <w:rPr>
                <w:rFonts w:ascii="Times New Roman" w:eastAsia="標楷體" w:hAnsi="Times New Roman" w:cs="Times New Roman"/>
              </w:rPr>
            </w:pPr>
          </w:p>
        </w:tc>
        <w:tc>
          <w:tcPr>
            <w:tcW w:w="913" w:type="dxa"/>
            <w:vAlign w:val="center"/>
          </w:tcPr>
          <w:p w14:paraId="542856F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14:paraId="2A9CBD29"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森林音樂會/節奏敲擊</w:t>
            </w:r>
          </w:p>
        </w:tc>
      </w:tr>
      <w:tr w:rsidR="00404C63" w:rsidRPr="000C02E9" w14:paraId="0E342304" w14:textId="77777777" w:rsidTr="00404C63">
        <w:trPr>
          <w:trHeight w:val="420"/>
        </w:trPr>
        <w:tc>
          <w:tcPr>
            <w:tcW w:w="536" w:type="dxa"/>
            <w:vMerge/>
          </w:tcPr>
          <w:p w14:paraId="71E6CE45"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3E8415F7"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6C4B89F5" w14:textId="77777777" w:rsidR="00404C63" w:rsidRPr="000C02E9" w:rsidRDefault="00404C63" w:rsidP="00404C63">
            <w:pPr>
              <w:rPr>
                <w:rFonts w:ascii="Times New Roman" w:eastAsia="標楷體" w:hAnsi="Times New Roman" w:cs="Times New Roman"/>
              </w:rPr>
            </w:pPr>
          </w:p>
        </w:tc>
        <w:tc>
          <w:tcPr>
            <w:tcW w:w="913" w:type="dxa"/>
            <w:vAlign w:val="center"/>
          </w:tcPr>
          <w:p w14:paraId="28F8650E"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14:paraId="5C499709" w14:textId="77777777" w:rsidR="00404C63" w:rsidRPr="001D42EF" w:rsidRDefault="00404C63" w:rsidP="00404C63">
            <w:pPr>
              <w:snapToGrid w:val="0"/>
              <w:jc w:val="both"/>
              <w:rPr>
                <w:rFonts w:ascii="標楷體" w:eastAsia="標楷體" w:hAnsi="標楷體"/>
                <w:sz w:val="20"/>
                <w:szCs w:val="20"/>
              </w:rPr>
            </w:pPr>
            <w:r w:rsidRPr="001D42EF">
              <w:rPr>
                <w:rFonts w:ascii="標楷體" w:eastAsia="標楷體" w:hAnsi="標楷體" w:hint="eastAsia"/>
                <w:sz w:val="20"/>
                <w:szCs w:val="20"/>
              </w:rPr>
              <w:t>森林音樂會/ 音樂遊戲</w:t>
            </w:r>
          </w:p>
        </w:tc>
      </w:tr>
      <w:tr w:rsidR="00404C63" w:rsidRPr="000C02E9" w14:paraId="41BFA25B" w14:textId="77777777" w:rsidTr="00404C63">
        <w:trPr>
          <w:trHeight w:val="420"/>
        </w:trPr>
        <w:tc>
          <w:tcPr>
            <w:tcW w:w="536" w:type="dxa"/>
            <w:vMerge/>
          </w:tcPr>
          <w:p w14:paraId="013015C4"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2CBFB45B"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5176CAB8" w14:textId="77777777" w:rsidR="00404C63" w:rsidRPr="000C02E9" w:rsidRDefault="00404C63" w:rsidP="00404C63">
            <w:pPr>
              <w:rPr>
                <w:rFonts w:ascii="Times New Roman" w:eastAsia="標楷體" w:hAnsi="Times New Roman" w:cs="Times New Roman"/>
              </w:rPr>
            </w:pPr>
          </w:p>
        </w:tc>
        <w:tc>
          <w:tcPr>
            <w:tcW w:w="913" w:type="dxa"/>
            <w:vAlign w:val="center"/>
          </w:tcPr>
          <w:p w14:paraId="554BDB02"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14:paraId="5A1DBBEF" w14:textId="77777777" w:rsidR="00404C63" w:rsidRDefault="00404C63" w:rsidP="00404C63">
            <w:pPr>
              <w:snapToGrid w:val="0"/>
              <w:jc w:val="both"/>
              <w:rPr>
                <w:rFonts w:ascii="標楷體" w:eastAsia="標楷體" w:hAnsi="標楷體"/>
                <w:szCs w:val="24"/>
              </w:rPr>
            </w:pPr>
            <w:r>
              <w:rPr>
                <w:rFonts w:ascii="標楷體" w:eastAsia="標楷體" w:hAnsi="標楷體" w:hint="eastAsia"/>
                <w:szCs w:val="24"/>
              </w:rPr>
              <w:t>歌曲複習</w:t>
            </w:r>
          </w:p>
        </w:tc>
      </w:tr>
      <w:tr w:rsidR="00404C63" w:rsidRPr="000C02E9" w14:paraId="5A688BF7" w14:textId="77777777" w:rsidTr="00404C63">
        <w:trPr>
          <w:trHeight w:val="420"/>
        </w:trPr>
        <w:tc>
          <w:tcPr>
            <w:tcW w:w="536" w:type="dxa"/>
            <w:vMerge/>
          </w:tcPr>
          <w:p w14:paraId="6FC4516D" w14:textId="77777777" w:rsidR="00404C63" w:rsidRPr="000C02E9" w:rsidRDefault="00404C63" w:rsidP="00404C63">
            <w:pPr>
              <w:rPr>
                <w:rFonts w:ascii="Times New Roman" w:eastAsia="標楷體" w:hAnsi="Times New Roman" w:cs="Times New Roman"/>
              </w:rPr>
            </w:pPr>
          </w:p>
        </w:tc>
        <w:tc>
          <w:tcPr>
            <w:tcW w:w="4342" w:type="dxa"/>
            <w:gridSpan w:val="2"/>
            <w:vMerge/>
            <w:tcBorders>
              <w:right w:val="double" w:sz="4" w:space="0" w:color="auto"/>
            </w:tcBorders>
          </w:tcPr>
          <w:p w14:paraId="5974B0AB"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tcBorders>
          </w:tcPr>
          <w:p w14:paraId="6CAA6384" w14:textId="77777777" w:rsidR="00404C63" w:rsidRPr="000C02E9" w:rsidRDefault="00404C63" w:rsidP="00404C63">
            <w:pPr>
              <w:rPr>
                <w:rFonts w:ascii="Times New Roman" w:eastAsia="標楷體" w:hAnsi="Times New Roman" w:cs="Times New Roman"/>
              </w:rPr>
            </w:pPr>
          </w:p>
        </w:tc>
        <w:tc>
          <w:tcPr>
            <w:tcW w:w="913" w:type="dxa"/>
            <w:vAlign w:val="center"/>
          </w:tcPr>
          <w:p w14:paraId="5FB89F29"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Align w:val="center"/>
          </w:tcPr>
          <w:p w14:paraId="48BECA6D" w14:textId="77777777" w:rsidR="00404C63" w:rsidRDefault="00404C63" w:rsidP="00404C63">
            <w:pPr>
              <w:snapToGrid w:val="0"/>
              <w:jc w:val="both"/>
              <w:rPr>
                <w:rFonts w:ascii="標楷體" w:eastAsia="標楷體" w:hAnsi="標楷體"/>
                <w:szCs w:val="24"/>
              </w:rPr>
            </w:pPr>
            <w:r>
              <w:rPr>
                <w:rFonts w:ascii="標楷體" w:eastAsia="標楷體" w:hAnsi="標楷體" w:hint="eastAsia"/>
                <w:szCs w:val="24"/>
              </w:rPr>
              <w:t>歌曲複習</w:t>
            </w:r>
          </w:p>
        </w:tc>
      </w:tr>
      <w:tr w:rsidR="00404C63" w:rsidRPr="000C02E9" w14:paraId="2C7F30A7" w14:textId="77777777" w:rsidTr="00404C63">
        <w:trPr>
          <w:trHeight w:val="420"/>
        </w:trPr>
        <w:tc>
          <w:tcPr>
            <w:tcW w:w="536" w:type="dxa"/>
            <w:vMerge/>
            <w:tcBorders>
              <w:bottom w:val="thickThinSmallGap" w:sz="24" w:space="0" w:color="auto"/>
            </w:tcBorders>
          </w:tcPr>
          <w:p w14:paraId="77CE70CC" w14:textId="77777777" w:rsidR="00404C63" w:rsidRPr="000C02E9" w:rsidRDefault="00404C63" w:rsidP="00404C63">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45CA3BCB" w14:textId="77777777" w:rsidR="00404C63" w:rsidRPr="000C02E9" w:rsidRDefault="00404C63" w:rsidP="00404C63">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7A64B3FC" w14:textId="77777777" w:rsidR="00404C63" w:rsidRPr="000C02E9" w:rsidRDefault="00404C63" w:rsidP="00404C63">
            <w:pPr>
              <w:rPr>
                <w:rFonts w:ascii="Times New Roman" w:eastAsia="標楷體" w:hAnsi="Times New Roman" w:cs="Times New Roman"/>
              </w:rPr>
            </w:pPr>
          </w:p>
        </w:tc>
        <w:tc>
          <w:tcPr>
            <w:tcW w:w="913" w:type="dxa"/>
            <w:vAlign w:val="center"/>
          </w:tcPr>
          <w:p w14:paraId="0459B13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364" w:type="dxa"/>
            <w:gridSpan w:val="2"/>
            <w:vAlign w:val="center"/>
          </w:tcPr>
          <w:p w14:paraId="7FEFC5AB" w14:textId="77777777" w:rsidR="00404C63" w:rsidRPr="00F06987" w:rsidRDefault="00404C63" w:rsidP="00404C63">
            <w:pPr>
              <w:snapToGrid w:val="0"/>
              <w:jc w:val="both"/>
              <w:rPr>
                <w:rFonts w:ascii="標楷體" w:eastAsia="標楷體" w:hAnsi="標楷體"/>
                <w:szCs w:val="24"/>
              </w:rPr>
            </w:pPr>
            <w:r>
              <w:rPr>
                <w:rFonts w:ascii="標楷體" w:eastAsia="標楷體" w:hAnsi="標楷體" w:hint="eastAsia"/>
                <w:szCs w:val="24"/>
              </w:rPr>
              <w:t>休業式</w:t>
            </w:r>
          </w:p>
        </w:tc>
      </w:tr>
    </w:tbl>
    <w:p w14:paraId="267A3024" w14:textId="77777777" w:rsidR="00404C63" w:rsidRDefault="00404C63"/>
    <w:p w14:paraId="389594C5" w14:textId="77777777" w:rsidR="00034348" w:rsidRDefault="00034348"/>
    <w:p w14:paraId="5D790C2D" w14:textId="77777777" w:rsidR="00034348" w:rsidRDefault="00034348"/>
    <w:p w14:paraId="07D5068C" w14:textId="77777777" w:rsidR="00034348" w:rsidRDefault="00034348"/>
    <w:p w14:paraId="1268E76D" w14:textId="77777777" w:rsidR="00034348" w:rsidRDefault="00034348"/>
    <w:p w14:paraId="5D830DC6" w14:textId="77777777" w:rsidR="00034348" w:rsidRDefault="00034348"/>
    <w:p w14:paraId="07B44238" w14:textId="77777777" w:rsidR="00034348" w:rsidRDefault="00034348"/>
    <w:p w14:paraId="295D174A" w14:textId="77777777" w:rsidR="00034348" w:rsidRDefault="00034348"/>
    <w:p w14:paraId="73534D84" w14:textId="77777777" w:rsidR="00034348" w:rsidRDefault="00034348"/>
    <w:p w14:paraId="5DD1C6C6" w14:textId="77777777" w:rsidR="00034348" w:rsidRDefault="00034348"/>
    <w:p w14:paraId="53C383A7" w14:textId="77777777" w:rsidR="00034348" w:rsidRDefault="00034348"/>
    <w:p w14:paraId="0E9E82D3" w14:textId="77777777" w:rsidR="00034348" w:rsidRDefault="00034348"/>
    <w:p w14:paraId="720D945E" w14:textId="77777777" w:rsidR="00034348" w:rsidRDefault="00034348"/>
    <w:p w14:paraId="0E01D170" w14:textId="77777777" w:rsidR="00034348" w:rsidRDefault="00034348"/>
    <w:p w14:paraId="76CC6FC1" w14:textId="77777777" w:rsidR="00034348" w:rsidRDefault="00034348"/>
    <w:p w14:paraId="1BE8368D" w14:textId="77777777" w:rsidR="00034348" w:rsidRDefault="00034348"/>
    <w:p w14:paraId="36818761" w14:textId="77777777" w:rsidR="00034348" w:rsidRDefault="00034348"/>
    <w:p w14:paraId="22336B02" w14:textId="77777777" w:rsidR="00034348" w:rsidRDefault="00034348"/>
    <w:p w14:paraId="299CEC3E" w14:textId="77777777" w:rsidR="00034348" w:rsidRDefault="00034348"/>
    <w:p w14:paraId="041FC910" w14:textId="77777777" w:rsidR="00034348" w:rsidRDefault="00034348"/>
    <w:p w14:paraId="527129AD" w14:textId="77777777" w:rsidR="00034348" w:rsidRDefault="00034348"/>
    <w:p w14:paraId="5A58BAE5" w14:textId="77777777" w:rsidR="00034348" w:rsidRDefault="00034348"/>
    <w:p w14:paraId="1906D65C" w14:textId="77777777" w:rsidR="00034348" w:rsidRDefault="00034348"/>
    <w:p w14:paraId="365A41DE" w14:textId="77777777" w:rsidR="00034348" w:rsidRDefault="00034348"/>
    <w:p w14:paraId="3F9DAF33" w14:textId="77777777" w:rsidR="00034348" w:rsidRDefault="00034348"/>
    <w:p w14:paraId="1F57114B" w14:textId="77777777" w:rsidR="00034348" w:rsidRDefault="00034348"/>
    <w:p w14:paraId="6A3F34F3" w14:textId="77777777" w:rsidR="00034348" w:rsidRDefault="00034348"/>
    <w:p w14:paraId="15DF2BCA" w14:textId="77777777" w:rsidR="00034348" w:rsidRDefault="00034348"/>
    <w:p w14:paraId="2D9FB23C" w14:textId="77777777" w:rsidR="00034348" w:rsidRDefault="00034348"/>
    <w:p w14:paraId="62857712" w14:textId="77777777" w:rsidR="00034348" w:rsidRDefault="00034348"/>
    <w:p w14:paraId="3535CE1F" w14:textId="77777777" w:rsidR="00034348" w:rsidRDefault="00034348"/>
    <w:p w14:paraId="6C315A45" w14:textId="77777777" w:rsidR="00034348" w:rsidRDefault="00034348"/>
    <w:p w14:paraId="3C60EF32" w14:textId="77777777" w:rsidR="00034348" w:rsidRDefault="00034348"/>
    <w:p w14:paraId="5B6AF2E2" w14:textId="77777777" w:rsidR="00386529" w:rsidRDefault="00386529"/>
    <w:p w14:paraId="30F4ADDB" w14:textId="77777777" w:rsidR="00386529" w:rsidRDefault="00386529"/>
    <w:p w14:paraId="25B8B56D" w14:textId="77777777" w:rsidR="00034348" w:rsidRDefault="00034348"/>
    <w:p w14:paraId="3A14EE90"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5010ED98"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404C63" w:rsidRPr="000C02E9" w14:paraId="00687F11" w14:textId="77777777" w:rsidTr="00214D36">
        <w:trPr>
          <w:trHeight w:val="596"/>
        </w:trPr>
        <w:tc>
          <w:tcPr>
            <w:tcW w:w="1925" w:type="dxa"/>
            <w:gridSpan w:val="2"/>
            <w:vAlign w:val="center"/>
          </w:tcPr>
          <w:p w14:paraId="3477AD8C"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6E4998B7"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1874A1EA"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4D74442E" w14:textId="77777777" w:rsidR="00404C63" w:rsidRPr="004133B4" w:rsidRDefault="00404C63" w:rsidP="00404C63">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404C63" w:rsidRPr="000C02E9" w14:paraId="2465B2A2" w14:textId="77777777" w:rsidTr="00214D36">
        <w:trPr>
          <w:trHeight w:val="561"/>
        </w:trPr>
        <w:tc>
          <w:tcPr>
            <w:tcW w:w="1925" w:type="dxa"/>
            <w:gridSpan w:val="2"/>
            <w:vAlign w:val="center"/>
          </w:tcPr>
          <w:p w14:paraId="43DF674C" w14:textId="77777777" w:rsidR="00404C63" w:rsidRDefault="00214D36"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w:t>
            </w:r>
            <w:r w:rsidR="00404C63">
              <w:rPr>
                <w:rFonts w:ascii="Times New Roman" w:eastAsia="標楷體" w:hAnsi="Times New Roman" w:cs="Times New Roman" w:hint="eastAsia"/>
                <w:sz w:val="28"/>
                <w:szCs w:val="28"/>
              </w:rPr>
              <w:t>領域</w:t>
            </w:r>
          </w:p>
          <w:p w14:paraId="6C8AAA52"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美勞</w:t>
            </w:r>
            <w:r>
              <w:rPr>
                <w:rFonts w:ascii="Times New Roman" w:eastAsia="標楷體" w:hAnsi="Times New Roman" w:cs="Times New Roman" w:hint="eastAsia"/>
                <w:sz w:val="28"/>
                <w:szCs w:val="28"/>
              </w:rPr>
              <w:t>)</w:t>
            </w:r>
          </w:p>
        </w:tc>
        <w:tc>
          <w:tcPr>
            <w:tcW w:w="2861" w:type="dxa"/>
            <w:vAlign w:val="center"/>
          </w:tcPr>
          <w:p w14:paraId="1EB5009B" w14:textId="77777777" w:rsidR="00404C63" w:rsidRPr="000C02E9" w:rsidRDefault="00404C63" w:rsidP="00404C63">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vAlign w:val="center"/>
          </w:tcPr>
          <w:p w14:paraId="20E4F4AE"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371" w:type="dxa"/>
            <w:vAlign w:val="center"/>
          </w:tcPr>
          <w:p w14:paraId="0A8B7DCC" w14:textId="77777777" w:rsidR="00404C63" w:rsidRPr="000C02E9" w:rsidRDefault="00404C63" w:rsidP="00404C6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代理教師</w:t>
            </w:r>
          </w:p>
        </w:tc>
      </w:tr>
      <w:tr w:rsidR="00404C63" w:rsidRPr="000C02E9" w14:paraId="6C11B41E" w14:textId="77777777" w:rsidTr="00214D36">
        <w:trPr>
          <w:trHeight w:val="854"/>
        </w:trPr>
        <w:tc>
          <w:tcPr>
            <w:tcW w:w="1925" w:type="dxa"/>
            <w:gridSpan w:val="2"/>
            <w:vAlign w:val="center"/>
          </w:tcPr>
          <w:p w14:paraId="6C82BB2E" w14:textId="77777777" w:rsidR="00404C63" w:rsidRPr="004133B4" w:rsidRDefault="00404C63" w:rsidP="00404C63">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E53B4BE" w14:textId="77777777" w:rsidR="00404C63" w:rsidRPr="000C02E9" w:rsidRDefault="00404C63" w:rsidP="00404C63">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1C49BF8F" w14:textId="77777777" w:rsidR="00404C63" w:rsidRDefault="00404C63" w:rsidP="00404C63">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w:t>
            </w:r>
            <w:r w:rsidR="00214D36">
              <w:rPr>
                <w:rFonts w:ascii="標楷體" w:eastAsia="標楷體" w:hAnsi="標楷體" w:hint="eastAsia"/>
                <w:szCs w:val="24"/>
              </w:rPr>
              <w:t xml:space="preserve"> 、謝</w:t>
            </w:r>
            <w:r w:rsidR="00214D36" w:rsidRPr="000600C6">
              <w:rPr>
                <w:rFonts w:ascii="標楷體" w:eastAsia="標楷體" w:hAnsi="標楷體" w:hint="eastAsia"/>
                <w:color w:val="0D0D0D"/>
              </w:rPr>
              <w:sym w:font="Wingdings 2" w:char="F081"/>
            </w:r>
            <w:r w:rsidR="00214D36">
              <w:rPr>
                <w:rFonts w:ascii="標楷體" w:eastAsia="標楷體" w:hAnsi="標楷體" w:hint="eastAsia"/>
                <w:color w:val="0D0D0D"/>
              </w:rPr>
              <w:t>諭(自閉中)</w:t>
            </w:r>
          </w:p>
          <w:p w14:paraId="54467F07" w14:textId="77777777" w:rsidR="00404C63" w:rsidRDefault="00404C63" w:rsidP="00404C63">
            <w:pPr>
              <w:spacing w:line="240" w:lineRule="exact"/>
              <w:rPr>
                <w:rFonts w:ascii="標楷體" w:eastAsia="標楷體" w:hAnsi="標楷體"/>
                <w:color w:val="0D0D0D"/>
              </w:rPr>
            </w:pPr>
            <w:r>
              <w:rPr>
                <w:rFonts w:ascii="標楷體" w:eastAsia="標楷體" w:hAnsi="標楷體" w:hint="eastAsia"/>
                <w:color w:val="0D0D0D"/>
              </w:rPr>
              <w:t>三年級：</w:t>
            </w:r>
          </w:p>
          <w:p w14:paraId="2F842495" w14:textId="77777777" w:rsidR="00404C63" w:rsidRPr="00202E56" w:rsidRDefault="00404C63" w:rsidP="00404C63">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7B7C3753" w14:textId="77777777" w:rsidR="00404C63" w:rsidRDefault="00404C63" w:rsidP="00404C63">
            <w:pPr>
              <w:spacing w:line="240" w:lineRule="exact"/>
              <w:rPr>
                <w:rFonts w:ascii="標楷體" w:eastAsia="標楷體" w:hAnsi="標楷體"/>
                <w:color w:val="0D0D0D"/>
              </w:rPr>
            </w:pPr>
            <w:r>
              <w:rPr>
                <w:rFonts w:ascii="標楷體" w:eastAsia="標楷體" w:hAnsi="標楷體" w:hint="eastAsia"/>
                <w:color w:val="0D0D0D"/>
              </w:rPr>
              <w:t>四年級：</w:t>
            </w:r>
          </w:p>
          <w:p w14:paraId="67636B21" w14:textId="77777777" w:rsidR="00404C63" w:rsidRPr="000600C6" w:rsidRDefault="00404C63" w:rsidP="00404C63">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404C63" w:rsidRPr="000C02E9" w14:paraId="2D74172F" w14:textId="77777777" w:rsidTr="00214D36">
        <w:trPr>
          <w:trHeight w:val="1066"/>
        </w:trPr>
        <w:tc>
          <w:tcPr>
            <w:tcW w:w="1925" w:type="dxa"/>
            <w:gridSpan w:val="2"/>
            <w:vAlign w:val="center"/>
          </w:tcPr>
          <w:p w14:paraId="7E37C8A6"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3D197BEB" w14:textId="6D872CE3" w:rsidR="00404C63" w:rsidRPr="00561F1C" w:rsidRDefault="00404C63" w:rsidP="00404C63">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00572852" w:rsidRPr="004133B4">
              <w:rPr>
                <w:rFonts w:ascii="Times New Roman" w:eastAsia="標楷體" w:hAnsi="Times New Roman" w:cs="Times New Roman"/>
                <w:sz w:val="26"/>
                <w:szCs w:val="26"/>
              </w:rPr>
              <w:t>□</w:t>
            </w:r>
            <w:r w:rsidRPr="00561F1C">
              <w:rPr>
                <w:rFonts w:ascii="Times New Roman" w:eastAsia="標楷體" w:hAnsi="Times New Roman" w:cs="Times New Roman"/>
                <w:sz w:val="26"/>
                <w:szCs w:val="26"/>
              </w:rPr>
              <w:t>品德</w:t>
            </w:r>
            <w:r w:rsidRPr="00561F1C">
              <w:rPr>
                <w:rFonts w:ascii="Times New Roman" w:eastAsia="標楷體" w:hAnsi="Times New Roman" w:cs="Times New Roman"/>
                <w:sz w:val="26"/>
                <w:szCs w:val="26"/>
              </w:rPr>
              <w:t xml:space="preserve"> </w:t>
            </w:r>
            <w:r w:rsidR="00572852" w:rsidRPr="004133B4">
              <w:rPr>
                <w:rFonts w:ascii="Times New Roman" w:eastAsia="標楷體" w:hAnsi="Times New Roman" w:cs="Times New Roman"/>
                <w:sz w:val="26"/>
                <w:szCs w:val="26"/>
              </w:rPr>
              <w:t>□</w:t>
            </w:r>
            <w:r w:rsidRPr="00561F1C">
              <w:rPr>
                <w:rFonts w:ascii="Times New Roman" w:eastAsia="標楷體" w:hAnsi="Times New Roman" w:cs="Times New Roman"/>
                <w:sz w:val="26"/>
                <w:szCs w:val="26"/>
              </w:rPr>
              <w:t>生命</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法治</w:t>
            </w:r>
            <w:r w:rsidRPr="00561F1C">
              <w:rPr>
                <w:rFonts w:ascii="Times New Roman" w:eastAsia="標楷體" w:hAnsi="Times New Roman" w:cs="Times New Roman"/>
                <w:sz w:val="26"/>
                <w:szCs w:val="26"/>
              </w:rPr>
              <w:t xml:space="preserve"> </w:t>
            </w:r>
            <w:r w:rsidR="00572852">
              <w:rPr>
                <w:rFonts w:ascii="Times New Roman" w:eastAsia="標楷體" w:hAnsi="Times New Roman" w:cs="Times New Roman" w:hint="eastAsia"/>
                <w:sz w:val="26"/>
                <w:szCs w:val="26"/>
              </w:rPr>
              <w:t>■</w:t>
            </w:r>
            <w:r w:rsidRPr="00561F1C">
              <w:rPr>
                <w:rFonts w:ascii="Times New Roman" w:eastAsia="標楷體" w:hAnsi="Times New Roman" w:cs="Times New Roman"/>
                <w:sz w:val="26"/>
                <w:szCs w:val="26"/>
              </w:rPr>
              <w:t>科技</w:t>
            </w:r>
            <w:r w:rsidRPr="00561F1C">
              <w:rPr>
                <w:rFonts w:ascii="Times New Roman" w:eastAsia="標楷體" w:hAnsi="Times New Roman" w:cs="Times New Roman"/>
                <w:sz w:val="26"/>
                <w:szCs w:val="26"/>
              </w:rPr>
              <w:t xml:space="preserve"> </w:t>
            </w:r>
          </w:p>
          <w:p w14:paraId="15B3CAB4" w14:textId="116C37E1" w:rsidR="00404C63" w:rsidRPr="004133B4" w:rsidRDefault="00404C63" w:rsidP="00404C63">
            <w:pPr>
              <w:rPr>
                <w:rFonts w:ascii="Times New Roman" w:eastAsia="標楷體" w:hAnsi="Times New Roman" w:cs="Times New Roman"/>
                <w:sz w:val="26"/>
                <w:szCs w:val="26"/>
              </w:rPr>
            </w:pPr>
            <w:r w:rsidRPr="00561F1C">
              <w:rPr>
                <w:rFonts w:ascii="Times New Roman" w:eastAsia="標楷體" w:hAnsi="Times New Roman" w:cs="Times New Roman"/>
                <w:sz w:val="26"/>
                <w:szCs w:val="26"/>
              </w:rPr>
              <w:t>□</w:t>
            </w:r>
            <w:r w:rsidRPr="00561F1C">
              <w:rPr>
                <w:rFonts w:ascii="Times New Roman" w:eastAsia="標楷體" w:hAnsi="Times New Roman" w:cs="Times New Roman"/>
                <w:sz w:val="26"/>
                <w:szCs w:val="26"/>
              </w:rPr>
              <w:t>資訊</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能源</w:t>
            </w:r>
            <w:r w:rsidRPr="00561F1C">
              <w:rPr>
                <w:rFonts w:ascii="Times New Roman" w:eastAsia="標楷體" w:hAnsi="Times New Roman" w:cs="Times New Roman"/>
                <w:sz w:val="26"/>
                <w:szCs w:val="26"/>
              </w:rPr>
              <w:t xml:space="preserve"> </w:t>
            </w:r>
            <w:r w:rsidR="00572852" w:rsidRPr="004133B4">
              <w:rPr>
                <w:rFonts w:ascii="Times New Roman" w:eastAsia="標楷體" w:hAnsi="Times New Roman" w:cs="Times New Roman"/>
                <w:sz w:val="26"/>
                <w:szCs w:val="26"/>
              </w:rPr>
              <w:t>□</w:t>
            </w:r>
            <w:r w:rsidRPr="00561F1C">
              <w:rPr>
                <w:rFonts w:ascii="Times New Roman" w:eastAsia="標楷體" w:hAnsi="Times New Roman" w:cs="Times New Roman"/>
                <w:sz w:val="26"/>
                <w:szCs w:val="26"/>
              </w:rPr>
              <w:t>安全</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防災</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家庭教育</w:t>
            </w:r>
            <w:r w:rsidR="00572852" w:rsidRPr="004133B4">
              <w:rPr>
                <w:rFonts w:ascii="Times New Roman" w:eastAsia="標楷體" w:hAnsi="Times New Roman" w:cs="Times New Roman"/>
                <w:sz w:val="26"/>
                <w:szCs w:val="26"/>
              </w:rPr>
              <w:t>□</w:t>
            </w:r>
            <w:r w:rsidRPr="00561F1C">
              <w:rPr>
                <w:rFonts w:ascii="Times New Roman" w:eastAsia="標楷體" w:hAnsi="Times New Roman" w:cs="Times New Roman"/>
                <w:sz w:val="26"/>
                <w:szCs w:val="26"/>
              </w:rPr>
              <w:t>生涯規劃</w:t>
            </w:r>
            <w:r w:rsidRPr="00561F1C">
              <w:rPr>
                <w:rFonts w:ascii="Times New Roman" w:eastAsia="標楷體" w:hAnsi="Times New Roman" w:cs="Times New Roman"/>
                <w:sz w:val="26"/>
                <w:szCs w:val="26"/>
              </w:rPr>
              <w:t xml:space="preserve">   </w:t>
            </w:r>
            <w:r w:rsidR="00572852">
              <w:rPr>
                <w:rFonts w:ascii="Times New Roman" w:eastAsia="標楷體" w:hAnsi="Times New Roman" w:cs="Times New Roman" w:hint="eastAsia"/>
                <w:sz w:val="26"/>
                <w:szCs w:val="26"/>
              </w:rPr>
              <w:t>■</w:t>
            </w:r>
            <w:r w:rsidRPr="00561F1C">
              <w:rPr>
                <w:rFonts w:ascii="Times New Roman" w:eastAsia="標楷體" w:hAnsi="Times New Roman" w:cs="Times New Roman"/>
                <w:sz w:val="26"/>
                <w:szCs w:val="26"/>
              </w:rPr>
              <w:t>多元文化</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閱讀素養</w:t>
            </w:r>
            <w:r w:rsidRPr="00561F1C">
              <w:rPr>
                <w:rFonts w:ascii="Times New Roman" w:eastAsia="標楷體" w:hAnsi="Times New Roman" w:cs="Times New Roman"/>
                <w:sz w:val="26"/>
                <w:szCs w:val="26"/>
              </w:rPr>
              <w:t xml:space="preserve">  </w:t>
            </w:r>
            <w:r w:rsidR="00572852" w:rsidRPr="004133B4">
              <w:rPr>
                <w:rFonts w:ascii="Times New Roman" w:eastAsia="標楷體" w:hAnsi="Times New Roman" w:cs="Times New Roman"/>
                <w:sz w:val="26"/>
                <w:szCs w:val="26"/>
              </w:rPr>
              <w:t>□</w:t>
            </w:r>
            <w:r w:rsidRPr="00561F1C">
              <w:rPr>
                <w:rFonts w:ascii="Times New Roman" w:eastAsia="標楷體" w:hAnsi="Times New Roman" w:cs="Times New Roman"/>
                <w:sz w:val="26"/>
                <w:szCs w:val="26"/>
              </w:rPr>
              <w:t>戶外教育</w:t>
            </w:r>
            <w:r w:rsidRPr="00561F1C">
              <w:rPr>
                <w:rFonts w:ascii="Times New Roman" w:eastAsia="標楷體" w:hAnsi="Times New Roman" w:cs="Times New Roman"/>
                <w:sz w:val="26"/>
                <w:szCs w:val="26"/>
              </w:rPr>
              <w:t xml:space="preserve"> □</w:t>
            </w:r>
            <w:r w:rsidRPr="00561F1C">
              <w:rPr>
                <w:rFonts w:ascii="Times New Roman" w:eastAsia="標楷體" w:hAnsi="Times New Roman" w:cs="Times New Roman"/>
                <w:sz w:val="26"/>
                <w:szCs w:val="26"/>
              </w:rPr>
              <w:t>國際教育</w:t>
            </w:r>
            <w:r w:rsidRPr="00561F1C">
              <w:rPr>
                <w:rFonts w:ascii="Times New Roman" w:eastAsia="標楷體" w:hAnsi="Times New Roman" w:cs="Times New Roman" w:hint="eastAsia"/>
                <w:sz w:val="26"/>
                <w:szCs w:val="26"/>
              </w:rPr>
              <w:t xml:space="preserve">   </w:t>
            </w:r>
            <w:r w:rsidRPr="00561F1C">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404C63" w:rsidRPr="000C02E9" w14:paraId="688D25F9" w14:textId="77777777" w:rsidTr="00214D36">
        <w:trPr>
          <w:trHeight w:val="899"/>
        </w:trPr>
        <w:tc>
          <w:tcPr>
            <w:tcW w:w="1925" w:type="dxa"/>
            <w:gridSpan w:val="2"/>
            <w:tcBorders>
              <w:bottom w:val="double" w:sz="4" w:space="0" w:color="auto"/>
            </w:tcBorders>
            <w:vAlign w:val="center"/>
          </w:tcPr>
          <w:p w14:paraId="59AA3DF7"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7318090A" w14:textId="5677A6C9" w:rsidR="00404C63" w:rsidRPr="00561F1C" w:rsidRDefault="00404C63" w:rsidP="00404C63">
            <w:pPr>
              <w:autoSpaceDE w:val="0"/>
              <w:autoSpaceDN w:val="0"/>
              <w:adjustRightInd w:val="0"/>
              <w:spacing w:line="300" w:lineRule="exact"/>
              <w:jc w:val="both"/>
              <w:rPr>
                <w:rFonts w:ascii="標楷體" w:eastAsia="標楷體" w:hAnsi="標楷體" w:cs="Times New Roman"/>
                <w:szCs w:val="24"/>
              </w:rPr>
            </w:pPr>
            <w:r w:rsidRPr="00561F1C">
              <w:rPr>
                <w:rFonts w:ascii="標楷體" w:eastAsia="標楷體" w:hAnsi="標楷體" w:hint="eastAsia"/>
              </w:rPr>
              <w:t>1.</w:t>
            </w:r>
            <w:r w:rsidRPr="00561F1C">
              <w:rPr>
                <w:rFonts w:ascii="標楷體" w:eastAsia="標楷體" w:hAnsi="標楷體" w:hint="eastAsia"/>
                <w:szCs w:val="24"/>
              </w:rPr>
              <w:t>能</w:t>
            </w:r>
            <w:r w:rsidR="00561F1C" w:rsidRPr="00561F1C">
              <w:rPr>
                <w:rFonts w:ascii="標楷體" w:eastAsia="標楷體" w:hAnsi="標楷體" w:hint="eastAsia"/>
                <w:szCs w:val="24"/>
              </w:rPr>
              <w:t>在課程活動中，</w:t>
            </w:r>
            <w:r w:rsidRPr="00561F1C">
              <w:rPr>
                <w:rFonts w:ascii="標楷體" w:eastAsia="標楷體" w:hAnsi="標楷體" w:hint="eastAsia"/>
                <w:szCs w:val="24"/>
              </w:rPr>
              <w:t>運用各種生活中常見及容易操作的材料，進行美勞作品的創作，在創作中覺察美的元素，發展美的敏覺</w:t>
            </w:r>
            <w:r w:rsidR="00561F1C" w:rsidRPr="00561F1C">
              <w:rPr>
                <w:rFonts w:ascii="標楷體" w:eastAsia="標楷體" w:hAnsi="標楷體" w:hint="eastAsia"/>
                <w:szCs w:val="24"/>
              </w:rPr>
              <w:t>，並能實際在生活中發現人事物之美</w:t>
            </w:r>
            <w:r w:rsidRPr="00561F1C">
              <w:rPr>
                <w:rFonts w:ascii="標楷體" w:eastAsia="標楷體" w:hAnsi="標楷體" w:hint="eastAsia"/>
                <w:szCs w:val="24"/>
              </w:rPr>
              <w:t>。</w:t>
            </w:r>
          </w:p>
          <w:p w14:paraId="7C1FBC71" w14:textId="79DD1883" w:rsidR="00404C63" w:rsidRPr="00C556BF" w:rsidRDefault="00404C63" w:rsidP="00404C63">
            <w:pPr>
              <w:snapToGrid w:val="0"/>
              <w:spacing w:line="240" w:lineRule="atLeast"/>
              <w:jc w:val="both"/>
              <w:rPr>
                <w:rFonts w:ascii="標楷體" w:eastAsia="標楷體" w:hAnsi="標楷體"/>
                <w:szCs w:val="24"/>
              </w:rPr>
            </w:pPr>
            <w:r w:rsidRPr="00561F1C">
              <w:rPr>
                <w:rFonts w:ascii="標楷體" w:eastAsia="標楷體" w:hAnsi="標楷體" w:hint="eastAsia"/>
                <w:szCs w:val="24"/>
              </w:rPr>
              <w:t>2.能</w:t>
            </w:r>
            <w:r w:rsidR="00561F1C" w:rsidRPr="00561F1C">
              <w:rPr>
                <w:rFonts w:ascii="標楷體" w:eastAsia="標楷體" w:hAnsi="標楷體" w:hint="eastAsia"/>
                <w:szCs w:val="24"/>
              </w:rPr>
              <w:t>在課程活動中，</w:t>
            </w:r>
            <w:r w:rsidRPr="00561F1C">
              <w:rPr>
                <w:rFonts w:ascii="標楷體" w:eastAsia="標楷體" w:hAnsi="標楷體" w:hint="eastAsia"/>
                <w:szCs w:val="24"/>
              </w:rPr>
              <w:t>正確安全的使用簡易美勞工具，進行藝術創作活動，從中學習探究事物的方法及技能</w:t>
            </w:r>
            <w:r w:rsidR="00561F1C" w:rsidRPr="00561F1C">
              <w:rPr>
                <w:rFonts w:ascii="標楷體" w:eastAsia="標楷體" w:hAnsi="標楷體" w:hint="eastAsia"/>
                <w:szCs w:val="24"/>
              </w:rPr>
              <w:t>，並能在日常生活中運用工具解決困境</w:t>
            </w:r>
            <w:r w:rsidRPr="00561F1C">
              <w:rPr>
                <w:rFonts w:ascii="標楷體" w:eastAsia="標楷體" w:hAnsi="標楷體" w:hint="eastAsia"/>
                <w:szCs w:val="24"/>
              </w:rPr>
              <w:t>。</w:t>
            </w:r>
          </w:p>
        </w:tc>
      </w:tr>
      <w:tr w:rsidR="00404C63" w:rsidRPr="000C02E9" w14:paraId="5A3D1DB7" w14:textId="77777777" w:rsidTr="00214D36">
        <w:trPr>
          <w:trHeight w:val="420"/>
        </w:trPr>
        <w:tc>
          <w:tcPr>
            <w:tcW w:w="534" w:type="dxa"/>
            <w:vMerge w:val="restart"/>
            <w:tcBorders>
              <w:top w:val="double" w:sz="4" w:space="0" w:color="auto"/>
            </w:tcBorders>
            <w:vAlign w:val="center"/>
          </w:tcPr>
          <w:p w14:paraId="09F6A318"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5DB76D5" w14:textId="77777777" w:rsidR="00404C63" w:rsidRDefault="00404C63" w:rsidP="00404C63">
            <w:pPr>
              <w:jc w:val="center"/>
              <w:rPr>
                <w:rFonts w:ascii="Times New Roman" w:eastAsia="標楷體" w:hAnsi="Times New Roman" w:cs="Times New Roman"/>
                <w:szCs w:val="24"/>
              </w:rPr>
            </w:pPr>
          </w:p>
          <w:p w14:paraId="5F6A9C2C" w14:textId="77777777" w:rsidR="00404C63" w:rsidRDefault="00404C63" w:rsidP="00404C63">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7F6392D" w14:textId="77777777" w:rsidR="00404C63" w:rsidRDefault="00404C63" w:rsidP="00404C63">
            <w:pPr>
              <w:jc w:val="center"/>
              <w:rPr>
                <w:rFonts w:ascii="Times New Roman" w:eastAsia="標楷體" w:hAnsi="Times New Roman" w:cs="Times New Roman"/>
                <w:szCs w:val="24"/>
              </w:rPr>
            </w:pPr>
          </w:p>
          <w:p w14:paraId="5BFC2A1E" w14:textId="77777777" w:rsidR="00404C63" w:rsidRPr="000C02E9" w:rsidRDefault="00404C63" w:rsidP="00404C63">
            <w:pPr>
              <w:jc w:val="center"/>
              <w:rPr>
                <w:rFonts w:ascii="Times New Roman" w:eastAsia="標楷體" w:hAnsi="Times New Roman" w:cs="Times New Roman"/>
                <w:szCs w:val="24"/>
              </w:rPr>
            </w:pPr>
          </w:p>
          <w:p w14:paraId="73E8B8A2" w14:textId="77777777" w:rsidR="00404C63"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420002BB" w14:textId="77777777" w:rsidR="00404C63" w:rsidRDefault="00404C63" w:rsidP="00404C63">
            <w:pPr>
              <w:jc w:val="center"/>
              <w:rPr>
                <w:rFonts w:ascii="Times New Roman" w:eastAsia="標楷體" w:hAnsi="Times New Roman" w:cs="Times New Roman"/>
                <w:szCs w:val="24"/>
              </w:rPr>
            </w:pPr>
          </w:p>
          <w:p w14:paraId="15759EB9" w14:textId="77777777" w:rsidR="00404C63" w:rsidRPr="000C02E9" w:rsidRDefault="00404C63" w:rsidP="00404C63">
            <w:pPr>
              <w:jc w:val="center"/>
              <w:rPr>
                <w:rFonts w:ascii="Times New Roman" w:eastAsia="標楷體" w:hAnsi="Times New Roman" w:cs="Times New Roman"/>
                <w:szCs w:val="24"/>
              </w:rPr>
            </w:pPr>
          </w:p>
          <w:p w14:paraId="5C56CA11" w14:textId="77777777" w:rsidR="00404C63" w:rsidRPr="000C02E9" w:rsidRDefault="00404C63" w:rsidP="00404C63">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892C41F"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017A99DB"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576D09B3" w14:textId="77777777" w:rsidR="00404C63" w:rsidRPr="000C02E9" w:rsidRDefault="00404C63" w:rsidP="00404C63">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14:paraId="0D19F924"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3877823E"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5BCC45C9" w14:textId="77777777" w:rsidR="00404C63" w:rsidRPr="000C02E9" w:rsidRDefault="00404C63" w:rsidP="00404C63">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469E11E0" w14:textId="77777777" w:rsidR="00404C63" w:rsidRPr="000C02E9" w:rsidRDefault="00404C63" w:rsidP="00404C63">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920A0C2" w14:textId="77777777" w:rsidR="00404C63" w:rsidRPr="000C02E9" w:rsidRDefault="00404C63" w:rsidP="00404C63">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33C3F8E9" w14:textId="77777777" w:rsidR="00404C63" w:rsidRPr="000C02E9" w:rsidRDefault="00404C63" w:rsidP="00404C63">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030D299" w14:textId="77777777" w:rsidR="00404C63" w:rsidRPr="000C02E9" w:rsidRDefault="00404C63" w:rsidP="00404C63">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6C0BE3CA"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1F2E9CAB" w14:textId="77777777" w:rsidR="00404C63" w:rsidRPr="000C02E9" w:rsidRDefault="00404C63" w:rsidP="00404C63">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404C63" w:rsidRPr="000C02E9" w14:paraId="468FBE6A" w14:textId="77777777" w:rsidTr="00214D36">
        <w:trPr>
          <w:trHeight w:val="420"/>
        </w:trPr>
        <w:tc>
          <w:tcPr>
            <w:tcW w:w="534" w:type="dxa"/>
            <w:vMerge/>
            <w:tcBorders>
              <w:bottom w:val="single" w:sz="4" w:space="0" w:color="auto"/>
            </w:tcBorders>
          </w:tcPr>
          <w:p w14:paraId="75A9EE43" w14:textId="77777777" w:rsidR="00404C63" w:rsidRPr="000C02E9" w:rsidRDefault="00404C63" w:rsidP="00404C63">
            <w:pPr>
              <w:rPr>
                <w:rFonts w:ascii="Times New Roman" w:eastAsia="標楷體" w:hAnsi="Times New Roman" w:cs="Times New Roman"/>
              </w:rPr>
            </w:pPr>
          </w:p>
        </w:tc>
        <w:tc>
          <w:tcPr>
            <w:tcW w:w="1391" w:type="dxa"/>
            <w:vMerge/>
            <w:tcBorders>
              <w:right w:val="single" w:sz="4" w:space="0" w:color="auto"/>
            </w:tcBorders>
            <w:vAlign w:val="center"/>
          </w:tcPr>
          <w:p w14:paraId="1326790D" w14:textId="77777777" w:rsidR="00404C63" w:rsidRPr="000C02E9" w:rsidRDefault="00404C63"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5FEB32D"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572C9BD0" w14:textId="77777777" w:rsidR="00404C63" w:rsidRPr="000C02E9" w:rsidRDefault="00404C63"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65626BED"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274" w:type="dxa"/>
            <w:gridSpan w:val="2"/>
            <w:tcBorders>
              <w:bottom w:val="single" w:sz="4" w:space="0" w:color="auto"/>
            </w:tcBorders>
            <w:vAlign w:val="center"/>
          </w:tcPr>
          <w:p w14:paraId="0BD35C7C" w14:textId="77777777" w:rsidR="00404C63" w:rsidRPr="001D42EF" w:rsidRDefault="00404C63" w:rsidP="00404C63">
            <w:pPr>
              <w:snapToGrid w:val="0"/>
              <w:jc w:val="both"/>
              <w:rPr>
                <w:rFonts w:ascii="標楷體" w:eastAsia="標楷體" w:hAnsi="標楷體"/>
                <w:sz w:val="20"/>
                <w:szCs w:val="20"/>
              </w:rPr>
            </w:pPr>
            <w:r w:rsidRPr="00C556BF">
              <w:rPr>
                <w:rFonts w:ascii="標楷體" w:eastAsia="標楷體" w:hAnsi="標楷體" w:hint="eastAsia"/>
                <w:szCs w:val="20"/>
              </w:rPr>
              <w:t>開學周</w:t>
            </w:r>
          </w:p>
        </w:tc>
      </w:tr>
      <w:tr w:rsidR="00404C63" w:rsidRPr="000C02E9" w14:paraId="6984803F" w14:textId="77777777" w:rsidTr="00214D36">
        <w:trPr>
          <w:trHeight w:val="420"/>
        </w:trPr>
        <w:tc>
          <w:tcPr>
            <w:tcW w:w="534" w:type="dxa"/>
            <w:vMerge/>
            <w:tcBorders>
              <w:bottom w:val="single" w:sz="4" w:space="0" w:color="auto"/>
            </w:tcBorders>
          </w:tcPr>
          <w:p w14:paraId="1388B949" w14:textId="77777777" w:rsidR="00404C63" w:rsidRPr="000C02E9" w:rsidRDefault="00404C63" w:rsidP="00404C63">
            <w:pPr>
              <w:rPr>
                <w:rFonts w:ascii="Times New Roman" w:eastAsia="標楷體" w:hAnsi="Times New Roman" w:cs="Times New Roman"/>
              </w:rPr>
            </w:pPr>
          </w:p>
        </w:tc>
        <w:tc>
          <w:tcPr>
            <w:tcW w:w="1391" w:type="dxa"/>
            <w:vMerge/>
            <w:tcBorders>
              <w:right w:val="single" w:sz="4" w:space="0" w:color="auto"/>
            </w:tcBorders>
            <w:vAlign w:val="center"/>
          </w:tcPr>
          <w:p w14:paraId="7F38D1A6" w14:textId="77777777" w:rsidR="00404C63" w:rsidRPr="000C02E9" w:rsidRDefault="00404C63"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1CFCCFC"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5BF7A6CD" w14:textId="77777777" w:rsidR="00404C63" w:rsidRPr="000C02E9" w:rsidRDefault="00404C63" w:rsidP="00404C63">
            <w:pPr>
              <w:jc w:val="center"/>
              <w:rPr>
                <w:rFonts w:ascii="Times New Roman" w:eastAsia="標楷體" w:hAnsi="Times New Roman" w:cs="Times New Roman"/>
              </w:rPr>
            </w:pPr>
          </w:p>
        </w:tc>
        <w:tc>
          <w:tcPr>
            <w:tcW w:w="900" w:type="dxa"/>
            <w:tcBorders>
              <w:bottom w:val="single" w:sz="4" w:space="0" w:color="auto"/>
            </w:tcBorders>
            <w:vAlign w:val="center"/>
          </w:tcPr>
          <w:p w14:paraId="46C6FCB6"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274" w:type="dxa"/>
            <w:gridSpan w:val="2"/>
            <w:tcBorders>
              <w:bottom w:val="single" w:sz="4" w:space="0" w:color="auto"/>
            </w:tcBorders>
            <w:vAlign w:val="center"/>
          </w:tcPr>
          <w:p w14:paraId="5AD99DB8"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複習:繪圖材料-水彩</w:t>
            </w:r>
          </w:p>
        </w:tc>
      </w:tr>
      <w:tr w:rsidR="00404C63" w:rsidRPr="000C02E9" w14:paraId="1B8D6420" w14:textId="77777777" w:rsidTr="00214D36">
        <w:trPr>
          <w:trHeight w:val="420"/>
        </w:trPr>
        <w:tc>
          <w:tcPr>
            <w:tcW w:w="534" w:type="dxa"/>
            <w:vMerge/>
          </w:tcPr>
          <w:p w14:paraId="1B38DA04" w14:textId="77777777" w:rsidR="00404C63" w:rsidRPr="000C02E9" w:rsidRDefault="00404C63" w:rsidP="00404C63">
            <w:pPr>
              <w:rPr>
                <w:rFonts w:ascii="Times New Roman" w:eastAsia="標楷體" w:hAnsi="Times New Roman" w:cs="Times New Roman"/>
              </w:rPr>
            </w:pPr>
          </w:p>
        </w:tc>
        <w:tc>
          <w:tcPr>
            <w:tcW w:w="1391" w:type="dxa"/>
            <w:vMerge/>
            <w:tcBorders>
              <w:right w:val="single" w:sz="4" w:space="0" w:color="auto"/>
            </w:tcBorders>
            <w:vAlign w:val="center"/>
          </w:tcPr>
          <w:p w14:paraId="6F1078DB" w14:textId="77777777" w:rsidR="00404C63" w:rsidRPr="000C02E9" w:rsidRDefault="00404C63"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5F96C9B"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2CC86AAC" w14:textId="77777777" w:rsidR="00404C63" w:rsidRPr="000C02E9" w:rsidRDefault="00404C63" w:rsidP="00404C63">
            <w:pPr>
              <w:rPr>
                <w:rFonts w:ascii="Times New Roman" w:eastAsia="標楷體" w:hAnsi="Times New Roman" w:cs="Times New Roman"/>
              </w:rPr>
            </w:pPr>
          </w:p>
        </w:tc>
        <w:tc>
          <w:tcPr>
            <w:tcW w:w="900" w:type="dxa"/>
            <w:vAlign w:val="center"/>
          </w:tcPr>
          <w:p w14:paraId="1FB125B3"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274" w:type="dxa"/>
            <w:gridSpan w:val="2"/>
            <w:vAlign w:val="center"/>
          </w:tcPr>
          <w:p w14:paraId="69FFF601"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複習:繪圖材料-蠟筆</w:t>
            </w:r>
          </w:p>
        </w:tc>
      </w:tr>
      <w:tr w:rsidR="00404C63" w:rsidRPr="000C02E9" w14:paraId="30FE2461" w14:textId="77777777" w:rsidTr="00214D36">
        <w:trPr>
          <w:trHeight w:val="420"/>
        </w:trPr>
        <w:tc>
          <w:tcPr>
            <w:tcW w:w="534" w:type="dxa"/>
            <w:vMerge/>
          </w:tcPr>
          <w:p w14:paraId="1A46D859" w14:textId="77777777" w:rsidR="00404C63" w:rsidRPr="000C02E9" w:rsidRDefault="00404C63" w:rsidP="00404C63">
            <w:pPr>
              <w:rPr>
                <w:rFonts w:ascii="Times New Roman" w:eastAsia="標楷體" w:hAnsi="Times New Roman" w:cs="Times New Roman"/>
              </w:rPr>
            </w:pPr>
          </w:p>
        </w:tc>
        <w:tc>
          <w:tcPr>
            <w:tcW w:w="1391" w:type="dxa"/>
            <w:vMerge/>
            <w:tcBorders>
              <w:right w:val="single" w:sz="4" w:space="0" w:color="auto"/>
            </w:tcBorders>
            <w:vAlign w:val="center"/>
          </w:tcPr>
          <w:p w14:paraId="2AE69511" w14:textId="77777777" w:rsidR="00404C63" w:rsidRPr="000C02E9" w:rsidRDefault="00404C63"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AF172A2"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4BC7994D" w14:textId="77777777" w:rsidR="00404C63" w:rsidRPr="000C02E9" w:rsidRDefault="00404C63" w:rsidP="00404C63">
            <w:pPr>
              <w:rPr>
                <w:rFonts w:ascii="Times New Roman" w:eastAsia="標楷體" w:hAnsi="Times New Roman" w:cs="Times New Roman"/>
              </w:rPr>
            </w:pPr>
          </w:p>
        </w:tc>
        <w:tc>
          <w:tcPr>
            <w:tcW w:w="900" w:type="dxa"/>
            <w:vAlign w:val="center"/>
          </w:tcPr>
          <w:p w14:paraId="435100E7"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274" w:type="dxa"/>
            <w:gridSpan w:val="2"/>
            <w:vAlign w:val="center"/>
          </w:tcPr>
          <w:p w14:paraId="159C8745"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認識繪圖材料-</w:t>
            </w:r>
            <w:r w:rsidRPr="001D42EF">
              <w:rPr>
                <w:rFonts w:ascii="標楷體" w:eastAsia="標楷體" w:hAnsi="標楷體"/>
                <w:sz w:val="20"/>
                <w:szCs w:val="20"/>
              </w:rPr>
              <w:t xml:space="preserve"> </w:t>
            </w:r>
            <w:r>
              <w:rPr>
                <w:rFonts w:ascii="標楷體" w:eastAsia="標楷體" w:hAnsi="標楷體" w:hint="eastAsia"/>
                <w:sz w:val="20"/>
                <w:szCs w:val="20"/>
              </w:rPr>
              <w:t>廣告顏料</w:t>
            </w:r>
          </w:p>
        </w:tc>
      </w:tr>
      <w:tr w:rsidR="00404C63" w:rsidRPr="000C02E9" w14:paraId="64ABF5BA" w14:textId="77777777" w:rsidTr="00214D36">
        <w:trPr>
          <w:trHeight w:val="420"/>
        </w:trPr>
        <w:tc>
          <w:tcPr>
            <w:tcW w:w="534" w:type="dxa"/>
            <w:vMerge/>
          </w:tcPr>
          <w:p w14:paraId="20C66D90" w14:textId="77777777" w:rsidR="00404C63" w:rsidRPr="000C02E9" w:rsidRDefault="00404C63" w:rsidP="00404C63">
            <w:pPr>
              <w:rPr>
                <w:rFonts w:ascii="Times New Roman" w:eastAsia="標楷體" w:hAnsi="Times New Roman" w:cs="Times New Roman"/>
              </w:rPr>
            </w:pPr>
          </w:p>
        </w:tc>
        <w:tc>
          <w:tcPr>
            <w:tcW w:w="1391" w:type="dxa"/>
            <w:vMerge/>
            <w:tcBorders>
              <w:right w:val="single" w:sz="4" w:space="0" w:color="auto"/>
            </w:tcBorders>
            <w:vAlign w:val="center"/>
          </w:tcPr>
          <w:p w14:paraId="7765FC5C" w14:textId="77777777" w:rsidR="00404C63" w:rsidRPr="000C02E9" w:rsidRDefault="00404C63" w:rsidP="00404C63">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E8F4777" w14:textId="77777777" w:rsidR="00404C63" w:rsidRPr="000C02E9" w:rsidRDefault="00404C63" w:rsidP="00404C63">
            <w:pPr>
              <w:rPr>
                <w:rFonts w:ascii="Times New Roman" w:eastAsia="標楷體" w:hAnsi="Times New Roman" w:cs="Times New Roman"/>
                <w:sz w:val="22"/>
              </w:rPr>
            </w:pPr>
          </w:p>
        </w:tc>
        <w:tc>
          <w:tcPr>
            <w:tcW w:w="588" w:type="dxa"/>
            <w:vMerge/>
            <w:tcBorders>
              <w:left w:val="double" w:sz="4" w:space="0" w:color="auto"/>
            </w:tcBorders>
          </w:tcPr>
          <w:p w14:paraId="79B56563" w14:textId="77777777" w:rsidR="00404C63" w:rsidRPr="000C02E9" w:rsidRDefault="00404C63" w:rsidP="00404C63">
            <w:pPr>
              <w:rPr>
                <w:rFonts w:ascii="Times New Roman" w:eastAsia="標楷體" w:hAnsi="Times New Roman" w:cs="Times New Roman"/>
              </w:rPr>
            </w:pPr>
          </w:p>
        </w:tc>
        <w:tc>
          <w:tcPr>
            <w:tcW w:w="900" w:type="dxa"/>
            <w:vAlign w:val="center"/>
          </w:tcPr>
          <w:p w14:paraId="3EFF79E8"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274" w:type="dxa"/>
            <w:gridSpan w:val="2"/>
            <w:vAlign w:val="center"/>
          </w:tcPr>
          <w:p w14:paraId="69F48555"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交個好朋友-共同創作:廣告顏料混合作品</w:t>
            </w:r>
          </w:p>
        </w:tc>
      </w:tr>
      <w:tr w:rsidR="00404C63" w:rsidRPr="000C02E9" w14:paraId="50FF481F" w14:textId="77777777" w:rsidTr="00214D36">
        <w:trPr>
          <w:trHeight w:val="420"/>
        </w:trPr>
        <w:tc>
          <w:tcPr>
            <w:tcW w:w="534" w:type="dxa"/>
            <w:vMerge/>
            <w:vAlign w:val="center"/>
          </w:tcPr>
          <w:p w14:paraId="33FED755" w14:textId="77777777" w:rsidR="00404C63" w:rsidRPr="000C02E9" w:rsidRDefault="00404C63" w:rsidP="00404C63">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5297ADE5" w14:textId="77777777" w:rsidR="00404C63" w:rsidRPr="000C02E9" w:rsidRDefault="00404C63" w:rsidP="00404C63">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1FF7181D" w14:textId="77777777" w:rsidR="00404C63" w:rsidRPr="000C02E9" w:rsidRDefault="00404C63" w:rsidP="00404C63">
            <w:pPr>
              <w:rPr>
                <w:rFonts w:ascii="Times New Roman" w:eastAsia="標楷體" w:hAnsi="Times New Roman" w:cs="Times New Roman"/>
                <w:b/>
                <w:sz w:val="28"/>
                <w:szCs w:val="28"/>
              </w:rPr>
            </w:pPr>
          </w:p>
        </w:tc>
        <w:tc>
          <w:tcPr>
            <w:tcW w:w="588" w:type="dxa"/>
            <w:vMerge/>
            <w:tcBorders>
              <w:left w:val="double" w:sz="4" w:space="0" w:color="auto"/>
            </w:tcBorders>
          </w:tcPr>
          <w:p w14:paraId="6564D5EB" w14:textId="77777777" w:rsidR="00404C63" w:rsidRPr="000C02E9" w:rsidRDefault="00404C63" w:rsidP="00404C63">
            <w:pPr>
              <w:rPr>
                <w:rFonts w:ascii="Times New Roman" w:eastAsia="標楷體" w:hAnsi="Times New Roman" w:cs="Times New Roman"/>
              </w:rPr>
            </w:pPr>
          </w:p>
        </w:tc>
        <w:tc>
          <w:tcPr>
            <w:tcW w:w="900" w:type="dxa"/>
            <w:vAlign w:val="center"/>
          </w:tcPr>
          <w:p w14:paraId="686F79DA"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274" w:type="dxa"/>
            <w:gridSpan w:val="2"/>
            <w:vAlign w:val="center"/>
          </w:tcPr>
          <w:p w14:paraId="17A2861A"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交個好朋友-共同創作:廣告顏料混合作品</w:t>
            </w:r>
          </w:p>
        </w:tc>
      </w:tr>
      <w:tr w:rsidR="00404C63" w:rsidRPr="000C02E9" w14:paraId="3F5F78E7" w14:textId="77777777" w:rsidTr="00214D36">
        <w:trPr>
          <w:trHeight w:val="420"/>
        </w:trPr>
        <w:tc>
          <w:tcPr>
            <w:tcW w:w="534" w:type="dxa"/>
            <w:vMerge/>
            <w:tcBorders>
              <w:bottom w:val="double" w:sz="4" w:space="0" w:color="auto"/>
            </w:tcBorders>
          </w:tcPr>
          <w:p w14:paraId="6C7E9B56" w14:textId="77777777" w:rsidR="00404C63" w:rsidRPr="000C02E9" w:rsidRDefault="00404C63" w:rsidP="00404C63">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501A166C" w14:textId="77777777" w:rsidR="00404C63" w:rsidRPr="000C02E9" w:rsidRDefault="00404C63" w:rsidP="00404C63">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3DB0188"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53D67F25" w14:textId="77777777" w:rsidR="00404C63" w:rsidRPr="000C02E9" w:rsidRDefault="00404C63" w:rsidP="00404C63">
            <w:pPr>
              <w:rPr>
                <w:rFonts w:ascii="Times New Roman" w:eastAsia="標楷體" w:hAnsi="Times New Roman" w:cs="Times New Roman"/>
              </w:rPr>
            </w:pPr>
          </w:p>
        </w:tc>
        <w:tc>
          <w:tcPr>
            <w:tcW w:w="900" w:type="dxa"/>
            <w:vAlign w:val="center"/>
          </w:tcPr>
          <w:p w14:paraId="66D885E1"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274" w:type="dxa"/>
            <w:gridSpan w:val="2"/>
            <w:vAlign w:val="center"/>
          </w:tcPr>
          <w:p w14:paraId="1B9507F8"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交個好朋友-共同創作:水彩混合作品</w:t>
            </w:r>
          </w:p>
        </w:tc>
      </w:tr>
      <w:tr w:rsidR="00404C63" w:rsidRPr="000C02E9" w14:paraId="116D9907" w14:textId="77777777" w:rsidTr="00214D36">
        <w:trPr>
          <w:trHeight w:val="420"/>
        </w:trPr>
        <w:tc>
          <w:tcPr>
            <w:tcW w:w="534" w:type="dxa"/>
            <w:vMerge w:val="restart"/>
            <w:tcBorders>
              <w:top w:val="double" w:sz="4" w:space="0" w:color="auto"/>
            </w:tcBorders>
            <w:vAlign w:val="center"/>
          </w:tcPr>
          <w:p w14:paraId="4CAE1E84" w14:textId="77777777" w:rsidR="00404C63" w:rsidRPr="000C02E9" w:rsidRDefault="00404C63" w:rsidP="00404C63">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4ED59DAC" w14:textId="77777777" w:rsidR="00404C63" w:rsidRDefault="00404C63" w:rsidP="00404C63">
            <w:pPr>
              <w:jc w:val="both"/>
              <w:rPr>
                <w:rFonts w:ascii="標楷體" w:eastAsia="標楷體" w:hAnsi="標楷體"/>
              </w:rPr>
            </w:pPr>
            <w:r>
              <w:rPr>
                <w:rFonts w:ascii="標楷體" w:eastAsia="標楷體" w:hAnsi="標楷體" w:hint="eastAsia"/>
              </w:rPr>
              <w:t>1. 教材編輯與資源:配合主題設計相關的作品</w:t>
            </w:r>
          </w:p>
          <w:p w14:paraId="740EA2A7" w14:textId="77777777" w:rsidR="00404C63" w:rsidRDefault="00404C63" w:rsidP="00404C63">
            <w:pPr>
              <w:jc w:val="both"/>
              <w:rPr>
                <w:rFonts w:ascii="標楷體" w:eastAsia="標楷體" w:hAnsi="標楷體"/>
              </w:rPr>
            </w:pPr>
            <w:r>
              <w:rPr>
                <w:rFonts w:ascii="標楷體" w:eastAsia="標楷體" w:hAnsi="標楷體" w:hint="eastAsia"/>
              </w:rPr>
              <w:t>2. 教學方法</w:t>
            </w:r>
          </w:p>
          <w:p w14:paraId="7082D255" w14:textId="77777777" w:rsidR="00404C63" w:rsidRDefault="00404C63" w:rsidP="00404C63">
            <w:pPr>
              <w:jc w:val="both"/>
              <w:rPr>
                <w:rFonts w:ascii="標楷體" w:eastAsia="標楷體" w:hAnsi="標楷體"/>
              </w:rPr>
            </w:pPr>
            <w:r>
              <w:rPr>
                <w:rFonts w:ascii="標楷體" w:eastAsia="標楷體" w:hAnsi="標楷體" w:hint="eastAsia"/>
              </w:rPr>
              <w:t>(1) 使用多重感官及工具，讓學生創作作品。</w:t>
            </w:r>
          </w:p>
          <w:p w14:paraId="65CBF5D9" w14:textId="77777777" w:rsidR="00404C63" w:rsidRDefault="00404C63" w:rsidP="00404C63">
            <w:pPr>
              <w:jc w:val="both"/>
              <w:rPr>
                <w:rFonts w:ascii="標楷體" w:eastAsia="標楷體" w:hAnsi="標楷體"/>
              </w:rPr>
            </w:pPr>
            <w:r>
              <w:rPr>
                <w:rFonts w:ascii="標楷體" w:eastAsia="標楷體" w:hAnsi="標楷體" w:hint="eastAsia"/>
              </w:rPr>
              <w:t>(2) 利用各種生活常見素材，如彈珠、洗碗精，讓學生創作作品。</w:t>
            </w:r>
          </w:p>
          <w:p w14:paraId="5CA3601F" w14:textId="77777777" w:rsidR="00404C63" w:rsidRPr="0059534F" w:rsidRDefault="00404C63" w:rsidP="00404C63">
            <w:pPr>
              <w:jc w:val="both"/>
              <w:rPr>
                <w:rFonts w:ascii="標楷體" w:eastAsia="標楷體" w:hAnsi="標楷體"/>
              </w:rPr>
            </w:pPr>
            <w:r>
              <w:rPr>
                <w:rFonts w:ascii="標楷體" w:eastAsia="標楷體" w:hAnsi="標楷體" w:hint="eastAsia"/>
              </w:rPr>
              <w:t>(3) 觀察樂器特徵，並使用黏土製作樂器作品。</w:t>
            </w:r>
          </w:p>
          <w:p w14:paraId="02AB5A62" w14:textId="77777777" w:rsidR="00404C63" w:rsidRDefault="00404C63" w:rsidP="00404C63">
            <w:pPr>
              <w:jc w:val="both"/>
              <w:rPr>
                <w:rFonts w:ascii="標楷體" w:eastAsia="標楷體" w:hAnsi="標楷體"/>
              </w:rPr>
            </w:pPr>
            <w:r>
              <w:rPr>
                <w:rFonts w:ascii="標楷體" w:eastAsia="標楷體" w:hAnsi="標楷體" w:hint="eastAsia"/>
              </w:rPr>
              <w:lastRenderedPageBreak/>
              <w:t>3.教學評量:觀察及操作，形成性評量</w:t>
            </w:r>
          </w:p>
          <w:p w14:paraId="02B72245" w14:textId="77777777" w:rsidR="00404C63" w:rsidRDefault="00404C63" w:rsidP="00404C63">
            <w:pPr>
              <w:snapToGrid w:val="0"/>
              <w:spacing w:line="240" w:lineRule="atLeast"/>
              <w:jc w:val="both"/>
              <w:rPr>
                <w:rFonts w:ascii="標楷體" w:eastAsia="標楷體" w:hAnsi="標楷體"/>
                <w:szCs w:val="24"/>
              </w:rPr>
            </w:pPr>
            <w:r>
              <w:rPr>
                <w:rFonts w:ascii="標楷體" w:eastAsia="標楷體" w:hAnsi="標楷體" w:hint="eastAsia"/>
                <w:szCs w:val="24"/>
              </w:rPr>
              <w:t>4.協助人員</w:t>
            </w:r>
          </w:p>
          <w:p w14:paraId="46AA5B2E" w14:textId="77777777" w:rsidR="00404C63" w:rsidRDefault="00404C63" w:rsidP="00404C63">
            <w:pPr>
              <w:snapToGrid w:val="0"/>
              <w:spacing w:line="240" w:lineRule="atLeast"/>
              <w:jc w:val="both"/>
              <w:rPr>
                <w:rFonts w:ascii="標楷體" w:eastAsia="標楷體" w:hAnsi="標楷體"/>
                <w:szCs w:val="18"/>
              </w:rPr>
            </w:pPr>
            <w:r>
              <w:rPr>
                <w:rFonts w:ascii="標楷體" w:eastAsia="標楷體" w:hAnsi="標楷體" w:hint="eastAsia"/>
                <w:szCs w:val="18"/>
              </w:rPr>
              <w:t>備註:</w:t>
            </w:r>
          </w:p>
          <w:p w14:paraId="1078C156" w14:textId="77777777" w:rsidR="00404C63" w:rsidRDefault="00404C63" w:rsidP="00404C63">
            <w:pPr>
              <w:pStyle w:val="a3"/>
              <w:snapToGrid w:val="0"/>
              <w:ind w:leftChars="0" w:left="0"/>
              <w:rPr>
                <w:rFonts w:ascii="標楷體" w:eastAsia="標楷體" w:hAnsi="標楷體"/>
              </w:rPr>
            </w:pPr>
            <w:r>
              <w:rPr>
                <w:rFonts w:ascii="標楷體" w:eastAsia="標楷體" w:hAnsi="標楷體" w:cs="Segoe UI" w:hint="eastAsia"/>
                <w:shd w:val="clear" w:color="auto" w:fill="FFFFFF"/>
              </w:rPr>
              <w:t>註1:</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rPr>
              <w:t>需教師或助理員在旁完全協助</w:t>
            </w:r>
          </w:p>
          <w:p w14:paraId="039DB2F9" w14:textId="77777777" w:rsidR="00404C63" w:rsidRDefault="00404C63" w:rsidP="00404C63">
            <w:pPr>
              <w:snapToGrid w:val="0"/>
              <w:spacing w:line="0" w:lineRule="atLeast"/>
              <w:jc w:val="both"/>
              <w:rPr>
                <w:rFonts w:ascii="標楷體" w:eastAsia="標楷體" w:hAnsi="標楷體"/>
              </w:rPr>
            </w:pPr>
            <w:r>
              <w:rPr>
                <w:rFonts w:ascii="標楷體" w:eastAsia="標楷體" w:hAnsi="標楷體" w:hint="eastAsia"/>
              </w:rPr>
              <w:t>註2：</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rPr>
              <w:t>需教師或助理員在旁注意其身體狀況(癲癇發作處理)</w:t>
            </w:r>
          </w:p>
          <w:p w14:paraId="53E7ACCF" w14:textId="77777777" w:rsidR="00404C63" w:rsidRDefault="00404C63" w:rsidP="00404C63">
            <w:pPr>
              <w:snapToGrid w:val="0"/>
              <w:spacing w:line="240" w:lineRule="atLeast"/>
              <w:jc w:val="both"/>
              <w:rPr>
                <w:rFonts w:ascii="標楷體" w:eastAsia="標楷體" w:hAnsi="標楷體"/>
                <w:szCs w:val="24"/>
              </w:rPr>
            </w:pPr>
            <w:r>
              <w:rPr>
                <w:rFonts w:ascii="標楷體" w:eastAsia="標楷體" w:hAnsi="標楷體" w:hint="eastAsia"/>
              </w:rPr>
              <w:t>註3：</w:t>
            </w:r>
            <w:r>
              <w:rPr>
                <w:rFonts w:ascii="標楷體" w:eastAsia="標楷體" w:hAnsi="標楷體" w:hint="eastAsia"/>
                <w:szCs w:val="24"/>
              </w:rPr>
              <w:t>協教師協助課程參與、情緒處理</w:t>
            </w:r>
          </w:p>
        </w:tc>
        <w:tc>
          <w:tcPr>
            <w:tcW w:w="588" w:type="dxa"/>
            <w:vMerge/>
            <w:tcBorders>
              <w:left w:val="double" w:sz="4" w:space="0" w:color="auto"/>
            </w:tcBorders>
          </w:tcPr>
          <w:p w14:paraId="79DD5D6F" w14:textId="77777777" w:rsidR="00404C63" w:rsidRPr="000C02E9" w:rsidRDefault="00404C63" w:rsidP="00404C63">
            <w:pPr>
              <w:rPr>
                <w:rFonts w:ascii="Times New Roman" w:eastAsia="標楷體" w:hAnsi="Times New Roman" w:cs="Times New Roman"/>
              </w:rPr>
            </w:pPr>
          </w:p>
        </w:tc>
        <w:tc>
          <w:tcPr>
            <w:tcW w:w="900" w:type="dxa"/>
            <w:tcBorders>
              <w:bottom w:val="single" w:sz="4" w:space="0" w:color="auto"/>
            </w:tcBorders>
            <w:vAlign w:val="center"/>
          </w:tcPr>
          <w:p w14:paraId="3C565C2B"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274" w:type="dxa"/>
            <w:gridSpan w:val="2"/>
            <w:tcBorders>
              <w:bottom w:val="single" w:sz="4" w:space="0" w:color="auto"/>
            </w:tcBorders>
            <w:vAlign w:val="center"/>
          </w:tcPr>
          <w:p w14:paraId="581AA660"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交個好朋友-共同創作:水彩混合作品</w:t>
            </w:r>
          </w:p>
        </w:tc>
      </w:tr>
      <w:tr w:rsidR="00404C63" w:rsidRPr="000C02E9" w14:paraId="19C8A19F" w14:textId="77777777" w:rsidTr="00214D36">
        <w:trPr>
          <w:trHeight w:val="420"/>
        </w:trPr>
        <w:tc>
          <w:tcPr>
            <w:tcW w:w="534" w:type="dxa"/>
            <w:vMerge/>
          </w:tcPr>
          <w:p w14:paraId="34946774"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3C5192AD"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2074BFE8" w14:textId="77777777" w:rsidR="00404C63" w:rsidRPr="000C02E9" w:rsidRDefault="00404C63" w:rsidP="00404C63">
            <w:pPr>
              <w:rPr>
                <w:rFonts w:ascii="Times New Roman" w:eastAsia="標楷體" w:hAnsi="Times New Roman" w:cs="Times New Roman"/>
              </w:rPr>
            </w:pPr>
          </w:p>
        </w:tc>
        <w:tc>
          <w:tcPr>
            <w:tcW w:w="900" w:type="dxa"/>
            <w:vAlign w:val="center"/>
          </w:tcPr>
          <w:p w14:paraId="39F2DE9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274" w:type="dxa"/>
            <w:gridSpan w:val="2"/>
            <w:vAlign w:val="center"/>
          </w:tcPr>
          <w:p w14:paraId="3551AF8E"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交個好朋友-共同創作:蠟筆混合作品</w:t>
            </w:r>
          </w:p>
        </w:tc>
      </w:tr>
      <w:tr w:rsidR="00404C63" w:rsidRPr="000C02E9" w14:paraId="2E4DD01F" w14:textId="77777777" w:rsidTr="00214D36">
        <w:trPr>
          <w:trHeight w:val="420"/>
        </w:trPr>
        <w:tc>
          <w:tcPr>
            <w:tcW w:w="534" w:type="dxa"/>
            <w:vMerge/>
          </w:tcPr>
          <w:p w14:paraId="40ED0BBB"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60E7DCE6"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3A1246D6" w14:textId="77777777" w:rsidR="00404C63" w:rsidRPr="000C02E9" w:rsidRDefault="00404C63" w:rsidP="00404C63">
            <w:pPr>
              <w:rPr>
                <w:rFonts w:ascii="Times New Roman" w:eastAsia="標楷體" w:hAnsi="Times New Roman" w:cs="Times New Roman"/>
              </w:rPr>
            </w:pPr>
          </w:p>
        </w:tc>
        <w:tc>
          <w:tcPr>
            <w:tcW w:w="900" w:type="dxa"/>
            <w:vAlign w:val="center"/>
          </w:tcPr>
          <w:p w14:paraId="6A344D11"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274" w:type="dxa"/>
            <w:gridSpan w:val="2"/>
            <w:vAlign w:val="center"/>
          </w:tcPr>
          <w:p w14:paraId="737D7065"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交個好朋友-共同創作:蠟筆混合作品</w:t>
            </w:r>
          </w:p>
        </w:tc>
      </w:tr>
      <w:tr w:rsidR="00404C63" w:rsidRPr="000C02E9" w14:paraId="472AD0DB" w14:textId="77777777" w:rsidTr="00214D36">
        <w:trPr>
          <w:trHeight w:val="420"/>
        </w:trPr>
        <w:tc>
          <w:tcPr>
            <w:tcW w:w="534" w:type="dxa"/>
            <w:vMerge/>
          </w:tcPr>
          <w:p w14:paraId="7A3611CC"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0755A577"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7BB97E80" w14:textId="77777777" w:rsidR="00404C63" w:rsidRPr="000C02E9" w:rsidRDefault="00404C63" w:rsidP="00404C63">
            <w:pPr>
              <w:rPr>
                <w:rFonts w:ascii="Times New Roman" w:eastAsia="標楷體" w:hAnsi="Times New Roman" w:cs="Times New Roman"/>
              </w:rPr>
            </w:pPr>
          </w:p>
        </w:tc>
        <w:tc>
          <w:tcPr>
            <w:tcW w:w="900" w:type="dxa"/>
            <w:vAlign w:val="center"/>
          </w:tcPr>
          <w:p w14:paraId="1636DE27"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274" w:type="dxa"/>
            <w:gridSpan w:val="2"/>
            <w:vAlign w:val="center"/>
          </w:tcPr>
          <w:p w14:paraId="51F53623"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醫學小達人-多元感官創作:吹畫</w:t>
            </w:r>
          </w:p>
        </w:tc>
      </w:tr>
      <w:tr w:rsidR="00404C63" w:rsidRPr="000C02E9" w14:paraId="02D21C39" w14:textId="77777777" w:rsidTr="00214D36">
        <w:trPr>
          <w:trHeight w:val="420"/>
        </w:trPr>
        <w:tc>
          <w:tcPr>
            <w:tcW w:w="534" w:type="dxa"/>
            <w:vMerge/>
          </w:tcPr>
          <w:p w14:paraId="509B29DD"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6BA1E7FD"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3D4DB38C" w14:textId="77777777" w:rsidR="00404C63" w:rsidRPr="000C02E9" w:rsidRDefault="00404C63" w:rsidP="00404C63">
            <w:pPr>
              <w:rPr>
                <w:rFonts w:ascii="Times New Roman" w:eastAsia="標楷體" w:hAnsi="Times New Roman" w:cs="Times New Roman"/>
              </w:rPr>
            </w:pPr>
          </w:p>
        </w:tc>
        <w:tc>
          <w:tcPr>
            <w:tcW w:w="900" w:type="dxa"/>
            <w:vAlign w:val="center"/>
          </w:tcPr>
          <w:p w14:paraId="68EDC538"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274" w:type="dxa"/>
            <w:gridSpan w:val="2"/>
            <w:vAlign w:val="center"/>
          </w:tcPr>
          <w:p w14:paraId="04B3DA80"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醫學小達人-多元感官創作:吹畫</w:t>
            </w:r>
          </w:p>
        </w:tc>
      </w:tr>
      <w:tr w:rsidR="00404C63" w:rsidRPr="000C02E9" w14:paraId="12E2DAE7" w14:textId="77777777" w:rsidTr="00214D36">
        <w:trPr>
          <w:trHeight w:val="420"/>
        </w:trPr>
        <w:tc>
          <w:tcPr>
            <w:tcW w:w="534" w:type="dxa"/>
            <w:vMerge/>
          </w:tcPr>
          <w:p w14:paraId="51916144"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514D4E23"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1DBB7CCB" w14:textId="77777777" w:rsidR="00404C63" w:rsidRPr="000C02E9" w:rsidRDefault="00404C63" w:rsidP="00404C63">
            <w:pPr>
              <w:rPr>
                <w:rFonts w:ascii="Times New Roman" w:eastAsia="標楷體" w:hAnsi="Times New Roman" w:cs="Times New Roman"/>
              </w:rPr>
            </w:pPr>
          </w:p>
        </w:tc>
        <w:tc>
          <w:tcPr>
            <w:tcW w:w="900" w:type="dxa"/>
            <w:vAlign w:val="center"/>
          </w:tcPr>
          <w:p w14:paraId="3CAF36B0"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274" w:type="dxa"/>
            <w:gridSpan w:val="2"/>
            <w:vAlign w:val="center"/>
          </w:tcPr>
          <w:p w14:paraId="28D1C798"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醫學小達人-多元感官創作:口足畫</w:t>
            </w:r>
          </w:p>
        </w:tc>
      </w:tr>
      <w:tr w:rsidR="00404C63" w:rsidRPr="000C02E9" w14:paraId="5049CC3B" w14:textId="77777777" w:rsidTr="00214D36">
        <w:trPr>
          <w:trHeight w:val="420"/>
        </w:trPr>
        <w:tc>
          <w:tcPr>
            <w:tcW w:w="534" w:type="dxa"/>
            <w:vMerge/>
          </w:tcPr>
          <w:p w14:paraId="23F48ABD"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777B3EB0"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4E20D176" w14:textId="77777777" w:rsidR="00404C63" w:rsidRPr="000C02E9" w:rsidRDefault="00404C63" w:rsidP="00404C63">
            <w:pPr>
              <w:rPr>
                <w:rFonts w:ascii="Times New Roman" w:eastAsia="標楷體" w:hAnsi="Times New Roman" w:cs="Times New Roman"/>
              </w:rPr>
            </w:pPr>
          </w:p>
        </w:tc>
        <w:tc>
          <w:tcPr>
            <w:tcW w:w="900" w:type="dxa"/>
            <w:vAlign w:val="center"/>
          </w:tcPr>
          <w:p w14:paraId="5C106884"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274" w:type="dxa"/>
            <w:gridSpan w:val="2"/>
            <w:vAlign w:val="center"/>
          </w:tcPr>
          <w:p w14:paraId="7C86892F"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醫學小達人-多元感官創作:口足畫</w:t>
            </w:r>
          </w:p>
        </w:tc>
      </w:tr>
      <w:tr w:rsidR="00404C63" w:rsidRPr="000C02E9" w14:paraId="172AC9BF" w14:textId="77777777" w:rsidTr="00214D36">
        <w:trPr>
          <w:trHeight w:val="420"/>
        </w:trPr>
        <w:tc>
          <w:tcPr>
            <w:tcW w:w="534" w:type="dxa"/>
            <w:vMerge/>
          </w:tcPr>
          <w:p w14:paraId="3A2CCC86"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63AF0965"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4D0843ED" w14:textId="77777777" w:rsidR="00404C63" w:rsidRPr="000C02E9" w:rsidRDefault="00404C63" w:rsidP="00404C63">
            <w:pPr>
              <w:rPr>
                <w:rFonts w:ascii="Times New Roman" w:eastAsia="標楷體" w:hAnsi="Times New Roman" w:cs="Times New Roman"/>
              </w:rPr>
            </w:pPr>
          </w:p>
        </w:tc>
        <w:tc>
          <w:tcPr>
            <w:tcW w:w="900" w:type="dxa"/>
            <w:vAlign w:val="center"/>
          </w:tcPr>
          <w:p w14:paraId="5122CBF0"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274" w:type="dxa"/>
            <w:gridSpan w:val="2"/>
            <w:vAlign w:val="center"/>
          </w:tcPr>
          <w:p w14:paraId="3EF6A528"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醫學小達人-多元感官創作:口足畫</w:t>
            </w:r>
          </w:p>
        </w:tc>
      </w:tr>
      <w:tr w:rsidR="00404C63" w:rsidRPr="000C02E9" w14:paraId="6C60A34B" w14:textId="77777777" w:rsidTr="00214D36">
        <w:trPr>
          <w:trHeight w:val="420"/>
        </w:trPr>
        <w:tc>
          <w:tcPr>
            <w:tcW w:w="534" w:type="dxa"/>
            <w:vMerge/>
          </w:tcPr>
          <w:p w14:paraId="5F8A7289"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5D58DCEA"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351FF378" w14:textId="77777777" w:rsidR="00404C63" w:rsidRPr="000C02E9" w:rsidRDefault="00404C63" w:rsidP="00404C63">
            <w:pPr>
              <w:rPr>
                <w:rFonts w:ascii="Times New Roman" w:eastAsia="標楷體" w:hAnsi="Times New Roman" w:cs="Times New Roman"/>
              </w:rPr>
            </w:pPr>
          </w:p>
        </w:tc>
        <w:tc>
          <w:tcPr>
            <w:tcW w:w="900" w:type="dxa"/>
            <w:vAlign w:val="center"/>
          </w:tcPr>
          <w:p w14:paraId="25CC231A"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274" w:type="dxa"/>
            <w:gridSpan w:val="2"/>
            <w:vAlign w:val="center"/>
          </w:tcPr>
          <w:p w14:paraId="236B747D" w14:textId="77777777" w:rsidR="00404C63" w:rsidRDefault="00404C63" w:rsidP="00404C63">
            <w:pPr>
              <w:snapToGrid w:val="0"/>
              <w:jc w:val="both"/>
              <w:rPr>
                <w:rFonts w:ascii="標楷體" w:eastAsia="標楷體" w:hAnsi="標楷體"/>
                <w:szCs w:val="24"/>
              </w:rPr>
            </w:pPr>
            <w:r>
              <w:rPr>
                <w:rFonts w:ascii="標楷體" w:eastAsia="標楷體" w:hAnsi="標楷體" w:hint="eastAsia"/>
                <w:sz w:val="20"/>
                <w:szCs w:val="20"/>
              </w:rPr>
              <w:t>音樂小神童-黏土創作:響板</w:t>
            </w:r>
          </w:p>
        </w:tc>
      </w:tr>
      <w:tr w:rsidR="00404C63" w:rsidRPr="000C02E9" w14:paraId="3DECE97B" w14:textId="77777777" w:rsidTr="00214D36">
        <w:trPr>
          <w:trHeight w:val="420"/>
        </w:trPr>
        <w:tc>
          <w:tcPr>
            <w:tcW w:w="534" w:type="dxa"/>
            <w:vMerge/>
          </w:tcPr>
          <w:p w14:paraId="526563D0"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16B30E3D"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6E35EE4F" w14:textId="77777777" w:rsidR="00404C63" w:rsidRPr="000C02E9" w:rsidRDefault="00404C63" w:rsidP="00404C63">
            <w:pPr>
              <w:rPr>
                <w:rFonts w:ascii="Times New Roman" w:eastAsia="標楷體" w:hAnsi="Times New Roman" w:cs="Times New Roman"/>
              </w:rPr>
            </w:pPr>
          </w:p>
        </w:tc>
        <w:tc>
          <w:tcPr>
            <w:tcW w:w="900" w:type="dxa"/>
            <w:vAlign w:val="center"/>
          </w:tcPr>
          <w:p w14:paraId="260436BA"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274" w:type="dxa"/>
            <w:gridSpan w:val="2"/>
            <w:vAlign w:val="center"/>
          </w:tcPr>
          <w:p w14:paraId="0AB431F3" w14:textId="77777777" w:rsidR="00404C63" w:rsidRDefault="00404C63" w:rsidP="00404C63">
            <w:pPr>
              <w:snapToGrid w:val="0"/>
              <w:jc w:val="both"/>
              <w:rPr>
                <w:rFonts w:ascii="標楷體" w:eastAsia="標楷體" w:hAnsi="標楷體"/>
                <w:szCs w:val="24"/>
              </w:rPr>
            </w:pPr>
            <w:r>
              <w:rPr>
                <w:rFonts w:ascii="標楷體" w:eastAsia="標楷體" w:hAnsi="標楷體" w:hint="eastAsia"/>
                <w:sz w:val="20"/>
                <w:szCs w:val="20"/>
              </w:rPr>
              <w:t>音樂小神童-黏土創作:響板</w:t>
            </w:r>
          </w:p>
        </w:tc>
      </w:tr>
      <w:tr w:rsidR="00404C63" w:rsidRPr="000C02E9" w14:paraId="3AE04C3B" w14:textId="77777777" w:rsidTr="00214D36">
        <w:trPr>
          <w:trHeight w:val="420"/>
        </w:trPr>
        <w:tc>
          <w:tcPr>
            <w:tcW w:w="534" w:type="dxa"/>
            <w:vMerge/>
          </w:tcPr>
          <w:p w14:paraId="44C5E1FC"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767B5344"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743645EB" w14:textId="77777777" w:rsidR="00404C63" w:rsidRPr="000C02E9" w:rsidRDefault="00404C63" w:rsidP="00404C63">
            <w:pPr>
              <w:rPr>
                <w:rFonts w:ascii="Times New Roman" w:eastAsia="標楷體" w:hAnsi="Times New Roman" w:cs="Times New Roman"/>
              </w:rPr>
            </w:pPr>
          </w:p>
        </w:tc>
        <w:tc>
          <w:tcPr>
            <w:tcW w:w="900" w:type="dxa"/>
            <w:vAlign w:val="center"/>
          </w:tcPr>
          <w:p w14:paraId="61255011"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274" w:type="dxa"/>
            <w:gridSpan w:val="2"/>
            <w:vAlign w:val="center"/>
          </w:tcPr>
          <w:p w14:paraId="6F7D7437"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音樂小神童-黏土創作:鈴鼓</w:t>
            </w:r>
          </w:p>
        </w:tc>
      </w:tr>
      <w:tr w:rsidR="00404C63" w:rsidRPr="000C02E9" w14:paraId="63FA75C7" w14:textId="77777777" w:rsidTr="00214D36">
        <w:trPr>
          <w:trHeight w:val="420"/>
        </w:trPr>
        <w:tc>
          <w:tcPr>
            <w:tcW w:w="534" w:type="dxa"/>
            <w:vMerge/>
          </w:tcPr>
          <w:p w14:paraId="49D93CCA"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2DFDE48E"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0035E6E5" w14:textId="77777777" w:rsidR="00404C63" w:rsidRPr="000C02E9" w:rsidRDefault="00404C63" w:rsidP="00404C63">
            <w:pPr>
              <w:rPr>
                <w:rFonts w:ascii="Times New Roman" w:eastAsia="標楷體" w:hAnsi="Times New Roman" w:cs="Times New Roman"/>
              </w:rPr>
            </w:pPr>
          </w:p>
        </w:tc>
        <w:tc>
          <w:tcPr>
            <w:tcW w:w="900" w:type="dxa"/>
            <w:vAlign w:val="center"/>
          </w:tcPr>
          <w:p w14:paraId="2EE7815C"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274" w:type="dxa"/>
            <w:gridSpan w:val="2"/>
            <w:vAlign w:val="center"/>
          </w:tcPr>
          <w:p w14:paraId="025A79AC"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音樂小神童-黏土創作:鈴鼓</w:t>
            </w:r>
          </w:p>
        </w:tc>
      </w:tr>
      <w:tr w:rsidR="00404C63" w:rsidRPr="000C02E9" w14:paraId="4A80529B" w14:textId="77777777" w:rsidTr="00214D36">
        <w:trPr>
          <w:trHeight w:val="420"/>
        </w:trPr>
        <w:tc>
          <w:tcPr>
            <w:tcW w:w="534" w:type="dxa"/>
            <w:vMerge/>
          </w:tcPr>
          <w:p w14:paraId="1A853946"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03F30514"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1D169128" w14:textId="77777777" w:rsidR="00404C63" w:rsidRPr="000C02E9" w:rsidRDefault="00404C63" w:rsidP="00404C63">
            <w:pPr>
              <w:rPr>
                <w:rFonts w:ascii="Times New Roman" w:eastAsia="標楷體" w:hAnsi="Times New Roman" w:cs="Times New Roman"/>
              </w:rPr>
            </w:pPr>
          </w:p>
        </w:tc>
        <w:tc>
          <w:tcPr>
            <w:tcW w:w="900" w:type="dxa"/>
            <w:vAlign w:val="center"/>
          </w:tcPr>
          <w:p w14:paraId="05CB6A8D"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274" w:type="dxa"/>
            <w:gridSpan w:val="2"/>
            <w:vAlign w:val="center"/>
          </w:tcPr>
          <w:p w14:paraId="67C34D7B"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音樂小神童-黏土創作:小提琴</w:t>
            </w:r>
          </w:p>
        </w:tc>
      </w:tr>
      <w:tr w:rsidR="00404C63" w:rsidRPr="000C02E9" w14:paraId="18AF71B3" w14:textId="77777777" w:rsidTr="00214D36">
        <w:trPr>
          <w:trHeight w:val="420"/>
        </w:trPr>
        <w:tc>
          <w:tcPr>
            <w:tcW w:w="534" w:type="dxa"/>
            <w:vMerge/>
          </w:tcPr>
          <w:p w14:paraId="37EDE5DE" w14:textId="77777777" w:rsidR="00404C63" w:rsidRPr="000C02E9" w:rsidRDefault="00404C63" w:rsidP="00404C63">
            <w:pPr>
              <w:rPr>
                <w:rFonts w:ascii="Times New Roman" w:eastAsia="標楷體" w:hAnsi="Times New Roman" w:cs="Times New Roman"/>
              </w:rPr>
            </w:pPr>
          </w:p>
        </w:tc>
        <w:tc>
          <w:tcPr>
            <w:tcW w:w="4252" w:type="dxa"/>
            <w:gridSpan w:val="2"/>
            <w:vMerge/>
            <w:tcBorders>
              <w:right w:val="double" w:sz="4" w:space="0" w:color="auto"/>
            </w:tcBorders>
          </w:tcPr>
          <w:p w14:paraId="3C983C28"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tcBorders>
          </w:tcPr>
          <w:p w14:paraId="3748A173" w14:textId="77777777" w:rsidR="00404C63" w:rsidRPr="000C02E9" w:rsidRDefault="00404C63" w:rsidP="00404C63">
            <w:pPr>
              <w:rPr>
                <w:rFonts w:ascii="Times New Roman" w:eastAsia="標楷體" w:hAnsi="Times New Roman" w:cs="Times New Roman"/>
              </w:rPr>
            </w:pPr>
          </w:p>
        </w:tc>
        <w:tc>
          <w:tcPr>
            <w:tcW w:w="900" w:type="dxa"/>
            <w:vAlign w:val="center"/>
          </w:tcPr>
          <w:p w14:paraId="78668739"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274" w:type="dxa"/>
            <w:gridSpan w:val="2"/>
            <w:vAlign w:val="center"/>
          </w:tcPr>
          <w:p w14:paraId="105E9CBB" w14:textId="77777777" w:rsidR="00404C63" w:rsidRPr="001D42EF" w:rsidRDefault="00404C63" w:rsidP="00404C63">
            <w:pPr>
              <w:snapToGrid w:val="0"/>
              <w:jc w:val="both"/>
              <w:rPr>
                <w:rFonts w:ascii="標楷體" w:eastAsia="標楷體" w:hAnsi="標楷體"/>
                <w:sz w:val="20"/>
                <w:szCs w:val="20"/>
              </w:rPr>
            </w:pPr>
            <w:r>
              <w:rPr>
                <w:rFonts w:ascii="標楷體" w:eastAsia="標楷體" w:hAnsi="標楷體" w:hint="eastAsia"/>
                <w:sz w:val="20"/>
                <w:szCs w:val="20"/>
              </w:rPr>
              <w:t>音樂小神童-黏土創作:小提琴</w:t>
            </w:r>
          </w:p>
        </w:tc>
      </w:tr>
      <w:tr w:rsidR="00404C63" w:rsidRPr="000C02E9" w14:paraId="4C3438B3" w14:textId="77777777" w:rsidTr="00214D36">
        <w:trPr>
          <w:trHeight w:val="420"/>
        </w:trPr>
        <w:tc>
          <w:tcPr>
            <w:tcW w:w="534" w:type="dxa"/>
            <w:vMerge/>
            <w:tcBorders>
              <w:bottom w:val="thickThinSmallGap" w:sz="24" w:space="0" w:color="auto"/>
            </w:tcBorders>
          </w:tcPr>
          <w:p w14:paraId="1DA9A99C" w14:textId="77777777" w:rsidR="00404C63" w:rsidRPr="000C02E9" w:rsidRDefault="00404C63" w:rsidP="00404C63">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10DC8763" w14:textId="77777777" w:rsidR="00404C63" w:rsidRPr="000C02E9" w:rsidRDefault="00404C63" w:rsidP="00404C63">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77429FE7" w14:textId="77777777" w:rsidR="00404C63" w:rsidRPr="000C02E9" w:rsidRDefault="00404C63" w:rsidP="00404C63">
            <w:pPr>
              <w:rPr>
                <w:rFonts w:ascii="Times New Roman" w:eastAsia="標楷體" w:hAnsi="Times New Roman" w:cs="Times New Roman"/>
              </w:rPr>
            </w:pPr>
          </w:p>
        </w:tc>
        <w:tc>
          <w:tcPr>
            <w:tcW w:w="900" w:type="dxa"/>
            <w:vAlign w:val="center"/>
          </w:tcPr>
          <w:p w14:paraId="51FD50EF" w14:textId="77777777" w:rsidR="00404C63" w:rsidRPr="001D42EF" w:rsidRDefault="00404C63" w:rsidP="00404C63">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274" w:type="dxa"/>
            <w:gridSpan w:val="2"/>
            <w:vAlign w:val="center"/>
          </w:tcPr>
          <w:p w14:paraId="7E16CFF0" w14:textId="77777777" w:rsidR="00404C63" w:rsidRPr="00F06987" w:rsidRDefault="00404C63" w:rsidP="00404C63">
            <w:pPr>
              <w:snapToGrid w:val="0"/>
              <w:jc w:val="both"/>
              <w:rPr>
                <w:rFonts w:ascii="標楷體" w:eastAsia="標楷體" w:hAnsi="標楷體"/>
                <w:szCs w:val="24"/>
              </w:rPr>
            </w:pPr>
            <w:r>
              <w:rPr>
                <w:rFonts w:ascii="標楷體" w:eastAsia="標楷體" w:hAnsi="標楷體" w:hint="eastAsia"/>
                <w:szCs w:val="24"/>
              </w:rPr>
              <w:t>休業式</w:t>
            </w:r>
          </w:p>
        </w:tc>
      </w:tr>
    </w:tbl>
    <w:p w14:paraId="0A701774" w14:textId="77777777" w:rsidR="00404C63" w:rsidRDefault="00404C63"/>
    <w:p w14:paraId="09406A40" w14:textId="77777777" w:rsidR="00034348" w:rsidRDefault="00034348"/>
    <w:p w14:paraId="0738DA11" w14:textId="77777777" w:rsidR="00034348" w:rsidRDefault="00034348"/>
    <w:p w14:paraId="2B127639" w14:textId="77777777" w:rsidR="00034348" w:rsidRDefault="00034348"/>
    <w:p w14:paraId="7E4E3D73" w14:textId="77777777" w:rsidR="00034348" w:rsidRDefault="00034348"/>
    <w:p w14:paraId="1A984F54" w14:textId="77777777" w:rsidR="00034348" w:rsidRDefault="00034348"/>
    <w:p w14:paraId="60280861" w14:textId="77777777" w:rsidR="00034348" w:rsidRDefault="00034348"/>
    <w:p w14:paraId="7AD65A49" w14:textId="77777777" w:rsidR="00034348" w:rsidRDefault="00034348"/>
    <w:p w14:paraId="0C5295B0" w14:textId="77777777" w:rsidR="00034348" w:rsidRDefault="00034348"/>
    <w:p w14:paraId="57453B75" w14:textId="77777777" w:rsidR="00034348" w:rsidRDefault="00034348"/>
    <w:p w14:paraId="1606CC07" w14:textId="77777777" w:rsidR="00034348" w:rsidRDefault="00034348"/>
    <w:p w14:paraId="1DCDD7D3" w14:textId="77777777" w:rsidR="00034348" w:rsidRDefault="00034348"/>
    <w:p w14:paraId="7CDD84BA" w14:textId="77777777" w:rsidR="00034348" w:rsidRDefault="00034348"/>
    <w:p w14:paraId="5939D3EC" w14:textId="77777777" w:rsidR="00034348" w:rsidRDefault="00034348"/>
    <w:p w14:paraId="1A83E46C" w14:textId="77777777" w:rsidR="00034348" w:rsidRDefault="00034348"/>
    <w:p w14:paraId="50DEB4FC" w14:textId="77777777" w:rsidR="00034348" w:rsidRDefault="00034348"/>
    <w:p w14:paraId="0AD218C4" w14:textId="77777777" w:rsidR="00034348" w:rsidRDefault="00034348"/>
    <w:p w14:paraId="390CDC4A" w14:textId="77777777" w:rsidR="00034348" w:rsidRDefault="00034348"/>
    <w:p w14:paraId="3D6BC87E" w14:textId="77777777" w:rsidR="00034348" w:rsidRDefault="00034348"/>
    <w:p w14:paraId="6AF759CB" w14:textId="77777777" w:rsidR="00034348" w:rsidRDefault="00034348"/>
    <w:p w14:paraId="2E3CC0A6" w14:textId="77777777" w:rsidR="00034348" w:rsidRDefault="00034348"/>
    <w:p w14:paraId="6BB77C8A" w14:textId="77777777" w:rsidR="00034348" w:rsidRDefault="00034348"/>
    <w:p w14:paraId="7931AAF9" w14:textId="77777777" w:rsidR="00034348" w:rsidRDefault="00034348"/>
    <w:p w14:paraId="01790194" w14:textId="77777777" w:rsidR="00034348" w:rsidRDefault="00034348"/>
    <w:p w14:paraId="1A3E4CA1" w14:textId="77777777" w:rsidR="00034348" w:rsidRDefault="00034348"/>
    <w:p w14:paraId="630E895D" w14:textId="77777777" w:rsidR="00034348" w:rsidRDefault="00034348"/>
    <w:p w14:paraId="3FB8A810" w14:textId="77777777" w:rsidR="00034348" w:rsidRDefault="00034348"/>
    <w:p w14:paraId="2A1445EE" w14:textId="77777777" w:rsidR="00034348" w:rsidRDefault="00034348"/>
    <w:p w14:paraId="66CB8650" w14:textId="77777777" w:rsidR="00034348" w:rsidRDefault="00034348"/>
    <w:p w14:paraId="5012EBC3" w14:textId="77777777" w:rsidR="00034348" w:rsidRDefault="00034348"/>
    <w:p w14:paraId="00EB7415" w14:textId="77777777" w:rsidR="00034348" w:rsidRDefault="00034348"/>
    <w:p w14:paraId="63D0EDBE"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613D80FE"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695A03" w:rsidRPr="000C02E9" w14:paraId="1240C913" w14:textId="77777777" w:rsidTr="00B655B6">
        <w:trPr>
          <w:trHeight w:val="596"/>
        </w:trPr>
        <w:tc>
          <w:tcPr>
            <w:tcW w:w="1925" w:type="dxa"/>
            <w:gridSpan w:val="2"/>
            <w:vAlign w:val="center"/>
          </w:tcPr>
          <w:p w14:paraId="0F8A75F4" w14:textId="77777777" w:rsidR="00695A03" w:rsidRPr="004133B4" w:rsidRDefault="00695A03"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DDBD7C6" w14:textId="77777777" w:rsidR="00695A03" w:rsidRPr="004133B4" w:rsidRDefault="00695A03"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05F1A15F" w14:textId="77777777" w:rsidR="00695A03" w:rsidRPr="004133B4" w:rsidRDefault="00695A03"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21C87635" w14:textId="77777777" w:rsidR="00695A03" w:rsidRPr="004133B4" w:rsidRDefault="00695A03"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226B87AD" w14:textId="77777777" w:rsidR="00695A03" w:rsidRPr="004133B4" w:rsidRDefault="00695A03"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95A03" w:rsidRPr="000C02E9" w14:paraId="0D0B46B4" w14:textId="77777777" w:rsidTr="00B655B6">
        <w:trPr>
          <w:trHeight w:val="561"/>
        </w:trPr>
        <w:tc>
          <w:tcPr>
            <w:tcW w:w="1925" w:type="dxa"/>
            <w:gridSpan w:val="2"/>
          </w:tcPr>
          <w:p w14:paraId="5A6E8D7B" w14:textId="77777777" w:rsidR="00695A03" w:rsidRPr="000C02E9" w:rsidRDefault="00695A03" w:rsidP="00B655B6">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生活領域</w:t>
            </w:r>
            <w:r w:rsidRPr="00590BAA">
              <w:rPr>
                <w:rFonts w:ascii="Times New Roman" w:eastAsia="標楷體" w:hAnsi="Times New Roman" w:cs="Times New Roman" w:hint="eastAsia"/>
                <w:sz w:val="22"/>
              </w:rPr>
              <w:t>(</w:t>
            </w:r>
            <w:r w:rsidRPr="00590BAA">
              <w:rPr>
                <w:rFonts w:ascii="Times New Roman" w:eastAsia="標楷體" w:hAnsi="Times New Roman" w:cs="Times New Roman" w:hint="eastAsia"/>
                <w:sz w:val="22"/>
              </w:rPr>
              <w:t>綜合</w:t>
            </w:r>
            <w:r w:rsidRPr="00590BAA">
              <w:rPr>
                <w:rFonts w:ascii="Times New Roman" w:eastAsia="標楷體" w:hAnsi="Times New Roman" w:cs="Times New Roman"/>
                <w:sz w:val="22"/>
              </w:rPr>
              <w:t>)</w:t>
            </w:r>
          </w:p>
        </w:tc>
        <w:tc>
          <w:tcPr>
            <w:tcW w:w="2861" w:type="dxa"/>
            <w:vAlign w:val="center"/>
          </w:tcPr>
          <w:p w14:paraId="5E368EA2" w14:textId="77777777" w:rsidR="00695A03" w:rsidRPr="000C02E9" w:rsidRDefault="00695A03" w:rsidP="00695A03">
            <w:pPr>
              <w:ind w:right="1280"/>
              <w:jc w:val="right"/>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tcPr>
          <w:p w14:paraId="6E0ACCB8" w14:textId="77777777" w:rsidR="00695A03" w:rsidRPr="000C02E9" w:rsidRDefault="00695A03" w:rsidP="00695A03">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w:t>
            </w:r>
            <w:r w:rsidR="00622281">
              <w:rPr>
                <w:rFonts w:ascii="Times New Roman" w:eastAsia="標楷體" w:hAnsi="Times New Roman" w:cs="Times New Roman" w:hint="eastAsia"/>
                <w:sz w:val="28"/>
                <w:szCs w:val="28"/>
              </w:rPr>
              <w:t>班</w:t>
            </w:r>
          </w:p>
        </w:tc>
        <w:tc>
          <w:tcPr>
            <w:tcW w:w="2371" w:type="dxa"/>
          </w:tcPr>
          <w:p w14:paraId="2F5C8FF4" w14:textId="77777777" w:rsidR="00695A03" w:rsidRPr="000C02E9" w:rsidRDefault="00695A03" w:rsidP="00B655B6">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695A03" w:rsidRPr="000C02E9" w14:paraId="3BA0349D" w14:textId="77777777" w:rsidTr="00B655B6">
        <w:trPr>
          <w:trHeight w:val="854"/>
        </w:trPr>
        <w:tc>
          <w:tcPr>
            <w:tcW w:w="1925" w:type="dxa"/>
            <w:gridSpan w:val="2"/>
            <w:vAlign w:val="center"/>
          </w:tcPr>
          <w:p w14:paraId="04A430AD" w14:textId="77777777" w:rsidR="00695A03" w:rsidRPr="004133B4" w:rsidRDefault="00695A03"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9EC02B0" w14:textId="77777777" w:rsidR="00695A03" w:rsidRPr="000C02E9" w:rsidRDefault="00695A03"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5E2FE95C" w14:textId="77777777" w:rsidR="00622281" w:rsidRDefault="00622281" w:rsidP="00695A03">
            <w:pPr>
              <w:spacing w:line="240" w:lineRule="exact"/>
              <w:rPr>
                <w:rFonts w:ascii="標楷體" w:eastAsia="標楷體" w:hAnsi="標楷體"/>
                <w:color w:val="000000" w:themeColor="text1"/>
              </w:rPr>
            </w:pPr>
            <w:r>
              <w:rPr>
                <w:rFonts w:ascii="標楷體" w:eastAsia="標楷體" w:hAnsi="標楷體" w:hint="eastAsia"/>
                <w:color w:val="000000" w:themeColor="text1"/>
              </w:rPr>
              <w:t>二年級:</w:t>
            </w:r>
          </w:p>
          <w:p w14:paraId="6F185CF0" w14:textId="77777777" w:rsidR="00622281" w:rsidRDefault="00695A03" w:rsidP="00695A03">
            <w:pPr>
              <w:spacing w:line="240" w:lineRule="exact"/>
              <w:rPr>
                <w:rFonts w:ascii="標楷體" w:eastAsia="標楷體" w:hAnsi="標楷體"/>
                <w:szCs w:val="24"/>
              </w:rPr>
            </w:pPr>
            <w:r w:rsidRPr="0085658A">
              <w:rPr>
                <w:rFonts w:ascii="標楷體" w:eastAsia="標楷體" w:hAnsi="標楷體" w:hint="eastAsia"/>
                <w:color w:val="000000" w:themeColor="text1"/>
              </w:rPr>
              <w:t>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w:t>
            </w:r>
          </w:p>
          <w:p w14:paraId="14B26052" w14:textId="77777777" w:rsidR="00622281" w:rsidRDefault="00622281" w:rsidP="00695A03">
            <w:pPr>
              <w:spacing w:line="240" w:lineRule="exact"/>
              <w:rPr>
                <w:rFonts w:ascii="標楷體" w:eastAsia="標楷體" w:hAnsi="標楷體"/>
                <w:szCs w:val="24"/>
              </w:rPr>
            </w:pPr>
            <w:r>
              <w:rPr>
                <w:rFonts w:ascii="標楷體" w:eastAsia="標楷體" w:hAnsi="標楷體" w:hint="eastAsia"/>
                <w:szCs w:val="24"/>
              </w:rPr>
              <w:t>三年級:</w:t>
            </w:r>
          </w:p>
          <w:p w14:paraId="1A25EA74" w14:textId="77777777" w:rsidR="00695A03" w:rsidRPr="00695A03" w:rsidRDefault="00695A03" w:rsidP="00695A03">
            <w:pPr>
              <w:spacing w:line="240" w:lineRule="exact"/>
              <w:rPr>
                <w:rFonts w:ascii="標楷體" w:eastAsia="標楷體" w:hAnsi="標楷體"/>
                <w:color w:val="0D0D0D"/>
              </w:rPr>
            </w:pP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tc>
      </w:tr>
      <w:tr w:rsidR="00695A03" w:rsidRPr="000C02E9" w14:paraId="4F6DBC7E" w14:textId="77777777" w:rsidTr="00B655B6">
        <w:trPr>
          <w:trHeight w:val="1066"/>
        </w:trPr>
        <w:tc>
          <w:tcPr>
            <w:tcW w:w="1925" w:type="dxa"/>
            <w:gridSpan w:val="2"/>
            <w:vAlign w:val="center"/>
          </w:tcPr>
          <w:p w14:paraId="0C0F4806" w14:textId="77777777" w:rsidR="00695A03" w:rsidRPr="000C02E9" w:rsidRDefault="00695A03"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414AD19E" w14:textId="77777777" w:rsidR="00695A03" w:rsidRDefault="00695A03"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6E586027" w14:textId="77777777" w:rsidR="00695A03" w:rsidRPr="004133B4" w:rsidRDefault="00695A03"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95A03" w:rsidRPr="000C02E9" w14:paraId="0421778D" w14:textId="77777777" w:rsidTr="00B655B6">
        <w:trPr>
          <w:trHeight w:val="899"/>
        </w:trPr>
        <w:tc>
          <w:tcPr>
            <w:tcW w:w="1925" w:type="dxa"/>
            <w:gridSpan w:val="2"/>
            <w:tcBorders>
              <w:bottom w:val="double" w:sz="4" w:space="0" w:color="auto"/>
            </w:tcBorders>
            <w:vAlign w:val="center"/>
          </w:tcPr>
          <w:p w14:paraId="3FE4FF39" w14:textId="77777777" w:rsidR="00695A03" w:rsidRPr="000C02E9" w:rsidRDefault="00695A03"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4F1FF231" w14:textId="77777777" w:rsidR="00695A03" w:rsidRPr="008B6305" w:rsidRDefault="00695A03" w:rsidP="00B655B6">
            <w:pPr>
              <w:pStyle w:val="a3"/>
              <w:numPr>
                <w:ilvl w:val="0"/>
                <w:numId w:val="3"/>
              </w:numPr>
              <w:ind w:leftChars="0"/>
              <w:jc w:val="both"/>
              <w:rPr>
                <w:rFonts w:eastAsia="標楷體"/>
              </w:rPr>
            </w:pPr>
            <w:r w:rsidRPr="008B6305">
              <w:rPr>
                <w:rFonts w:eastAsia="標楷體" w:hint="eastAsia"/>
              </w:rPr>
              <w:t>在校慶及小田園活動中學習</w:t>
            </w:r>
            <w:r>
              <w:rPr>
                <w:rFonts w:eastAsia="標楷體" w:hint="eastAsia"/>
              </w:rPr>
              <w:t>做好份內任務並</w:t>
            </w:r>
            <w:r w:rsidRPr="008B6305">
              <w:rPr>
                <w:rFonts w:eastAsia="標楷體" w:hint="eastAsia"/>
              </w:rPr>
              <w:t>與他人合作完成團體目標。</w:t>
            </w:r>
          </w:p>
          <w:p w14:paraId="179B1C64" w14:textId="77777777" w:rsidR="00695A03" w:rsidRDefault="00695A03" w:rsidP="00B655B6">
            <w:pPr>
              <w:pStyle w:val="a3"/>
              <w:numPr>
                <w:ilvl w:val="0"/>
                <w:numId w:val="3"/>
              </w:numPr>
              <w:ind w:leftChars="0"/>
              <w:jc w:val="both"/>
              <w:rPr>
                <w:rFonts w:eastAsia="標楷體"/>
              </w:rPr>
            </w:pPr>
            <w:r>
              <w:rPr>
                <w:rFonts w:eastAsia="標楷體" w:hint="eastAsia"/>
              </w:rPr>
              <w:t>在小田園活動中學習園藝的技能及處理食物的技能，感恩植物提供食物，並能愛護植物</w:t>
            </w:r>
          </w:p>
          <w:p w14:paraId="349CF2F5" w14:textId="77777777" w:rsidR="00695A03" w:rsidRPr="008B6305" w:rsidRDefault="00695A03" w:rsidP="00B655B6">
            <w:pPr>
              <w:pStyle w:val="a3"/>
              <w:numPr>
                <w:ilvl w:val="0"/>
                <w:numId w:val="3"/>
              </w:numPr>
              <w:ind w:leftChars="0"/>
              <w:jc w:val="both"/>
              <w:rPr>
                <w:rFonts w:eastAsia="標楷體"/>
              </w:rPr>
            </w:pPr>
            <w:r>
              <w:rPr>
                <w:rFonts w:eastAsia="標楷體" w:hint="eastAsia"/>
              </w:rPr>
              <w:t>在活動中充滿好奇心，樂於嘗試學習並解決問題</w:t>
            </w:r>
          </w:p>
        </w:tc>
      </w:tr>
      <w:tr w:rsidR="00695A03" w:rsidRPr="000C02E9" w14:paraId="53167833" w14:textId="77777777" w:rsidTr="00B655B6">
        <w:trPr>
          <w:trHeight w:val="420"/>
        </w:trPr>
        <w:tc>
          <w:tcPr>
            <w:tcW w:w="534" w:type="dxa"/>
            <w:vMerge w:val="restart"/>
            <w:tcBorders>
              <w:top w:val="double" w:sz="4" w:space="0" w:color="auto"/>
            </w:tcBorders>
            <w:vAlign w:val="center"/>
          </w:tcPr>
          <w:p w14:paraId="12F407D6" w14:textId="77777777" w:rsidR="00695A03" w:rsidRPr="000C02E9" w:rsidRDefault="00695A03"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36DD4547" w14:textId="77777777" w:rsidR="00695A03" w:rsidRDefault="00695A03" w:rsidP="00B655B6">
            <w:pPr>
              <w:jc w:val="center"/>
              <w:rPr>
                <w:rFonts w:ascii="Times New Roman" w:eastAsia="標楷體" w:hAnsi="Times New Roman" w:cs="Times New Roman"/>
                <w:szCs w:val="24"/>
              </w:rPr>
            </w:pPr>
          </w:p>
          <w:p w14:paraId="61B798E5" w14:textId="77777777" w:rsidR="00695A03" w:rsidRDefault="00695A03"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B717CCE" w14:textId="77777777" w:rsidR="00695A03" w:rsidRDefault="00695A03" w:rsidP="00B655B6">
            <w:pPr>
              <w:jc w:val="center"/>
              <w:rPr>
                <w:rFonts w:ascii="Times New Roman" w:eastAsia="標楷體" w:hAnsi="Times New Roman" w:cs="Times New Roman"/>
                <w:szCs w:val="24"/>
              </w:rPr>
            </w:pPr>
          </w:p>
          <w:p w14:paraId="2BCDCF17" w14:textId="77777777" w:rsidR="00695A03" w:rsidRPr="000C02E9" w:rsidRDefault="00695A03" w:rsidP="00B655B6">
            <w:pPr>
              <w:jc w:val="center"/>
              <w:rPr>
                <w:rFonts w:ascii="Times New Roman" w:eastAsia="標楷體" w:hAnsi="Times New Roman" w:cs="Times New Roman"/>
                <w:szCs w:val="24"/>
              </w:rPr>
            </w:pPr>
          </w:p>
          <w:p w14:paraId="118E808C" w14:textId="77777777" w:rsidR="00695A03" w:rsidRDefault="00695A03"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2E63083" w14:textId="77777777" w:rsidR="00695A03" w:rsidRDefault="00695A03" w:rsidP="00B655B6">
            <w:pPr>
              <w:jc w:val="center"/>
              <w:rPr>
                <w:rFonts w:ascii="Times New Roman" w:eastAsia="標楷體" w:hAnsi="Times New Roman" w:cs="Times New Roman"/>
                <w:szCs w:val="24"/>
              </w:rPr>
            </w:pPr>
          </w:p>
          <w:p w14:paraId="73DFC729" w14:textId="77777777" w:rsidR="00695A03" w:rsidRPr="000C02E9" w:rsidRDefault="00695A03" w:rsidP="00B655B6">
            <w:pPr>
              <w:jc w:val="center"/>
              <w:rPr>
                <w:rFonts w:ascii="Times New Roman" w:eastAsia="標楷體" w:hAnsi="Times New Roman" w:cs="Times New Roman"/>
                <w:szCs w:val="24"/>
              </w:rPr>
            </w:pPr>
          </w:p>
          <w:p w14:paraId="6AE86B39" w14:textId="77777777" w:rsidR="00695A03" w:rsidRPr="000C02E9" w:rsidRDefault="00695A03"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7166694F" w14:textId="77777777" w:rsidR="00695A03" w:rsidRPr="000C02E9" w:rsidRDefault="00695A03"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00E2E26E" w14:textId="77777777" w:rsidR="00695A03" w:rsidRPr="000C02E9" w:rsidRDefault="00695A03" w:rsidP="00B655B6">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1B154AA3" w14:textId="77777777" w:rsidR="00695A03" w:rsidRPr="000C02E9" w:rsidRDefault="00695A03"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1ADD1D4B" w14:textId="77777777" w:rsidR="00695A03" w:rsidRPr="000C02E9" w:rsidRDefault="00695A03" w:rsidP="00B655B6">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FB98F91" w14:textId="77777777" w:rsidR="00695A03" w:rsidRPr="000C02E9" w:rsidRDefault="00695A03"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7CC56A2D" w14:textId="77777777" w:rsidR="00695A03" w:rsidRPr="000C02E9" w:rsidRDefault="00695A03"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C874742" w14:textId="77777777" w:rsidR="00695A03" w:rsidRPr="000C02E9" w:rsidRDefault="00695A03"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2CC5776F" w14:textId="77777777" w:rsidR="00695A03" w:rsidRPr="000C02E9" w:rsidRDefault="00695A03"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2E83A99A" w14:textId="77777777" w:rsidR="00695A03" w:rsidRPr="000C02E9" w:rsidRDefault="00695A03"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C0E4F57" w14:textId="77777777" w:rsidR="00695A03" w:rsidRPr="000C02E9" w:rsidRDefault="00695A03"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1C0680A5" w14:textId="77777777" w:rsidR="00695A03" w:rsidRPr="000C02E9" w:rsidRDefault="00695A03"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4081EAB8" w14:textId="77777777" w:rsidR="00695A03" w:rsidRPr="000C02E9" w:rsidRDefault="00695A03"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95A03" w:rsidRPr="000C02E9" w14:paraId="32360BFF" w14:textId="77777777" w:rsidTr="00B655B6">
        <w:trPr>
          <w:trHeight w:val="420"/>
        </w:trPr>
        <w:tc>
          <w:tcPr>
            <w:tcW w:w="534" w:type="dxa"/>
            <w:vMerge/>
            <w:tcBorders>
              <w:bottom w:val="single" w:sz="4" w:space="0" w:color="auto"/>
            </w:tcBorders>
          </w:tcPr>
          <w:p w14:paraId="200E10D3" w14:textId="77777777" w:rsidR="00695A03" w:rsidRPr="000C02E9" w:rsidRDefault="00695A03" w:rsidP="00B655B6">
            <w:pPr>
              <w:rPr>
                <w:rFonts w:ascii="Times New Roman" w:eastAsia="標楷體" w:hAnsi="Times New Roman" w:cs="Times New Roman"/>
              </w:rPr>
            </w:pPr>
          </w:p>
        </w:tc>
        <w:tc>
          <w:tcPr>
            <w:tcW w:w="1391" w:type="dxa"/>
            <w:vMerge/>
            <w:tcBorders>
              <w:right w:val="single" w:sz="4" w:space="0" w:color="auto"/>
            </w:tcBorders>
            <w:vAlign w:val="center"/>
          </w:tcPr>
          <w:p w14:paraId="56A82F64" w14:textId="77777777" w:rsidR="00695A03" w:rsidRPr="000C02E9" w:rsidRDefault="00695A03"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D2EE6C6" w14:textId="77777777" w:rsidR="00695A03" w:rsidRPr="000C02E9" w:rsidRDefault="00695A03" w:rsidP="00B655B6">
            <w:pPr>
              <w:rPr>
                <w:rFonts w:ascii="Times New Roman" w:eastAsia="標楷體" w:hAnsi="Times New Roman" w:cs="Times New Roman"/>
                <w:sz w:val="22"/>
              </w:rPr>
            </w:pPr>
          </w:p>
        </w:tc>
        <w:tc>
          <w:tcPr>
            <w:tcW w:w="588" w:type="dxa"/>
            <w:vMerge/>
            <w:tcBorders>
              <w:left w:val="double" w:sz="4" w:space="0" w:color="auto"/>
            </w:tcBorders>
          </w:tcPr>
          <w:p w14:paraId="5B57EC6E" w14:textId="77777777" w:rsidR="00695A03" w:rsidRPr="000C02E9" w:rsidRDefault="00695A03"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57162222"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07285AF5" w14:textId="77777777" w:rsidR="00695A03" w:rsidRPr="00A50C61" w:rsidRDefault="00695A03" w:rsidP="00B655B6">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695A03" w:rsidRPr="000C02E9" w14:paraId="08784775" w14:textId="77777777" w:rsidTr="00B655B6">
        <w:trPr>
          <w:trHeight w:val="420"/>
        </w:trPr>
        <w:tc>
          <w:tcPr>
            <w:tcW w:w="534" w:type="dxa"/>
            <w:vMerge/>
            <w:tcBorders>
              <w:bottom w:val="single" w:sz="4" w:space="0" w:color="auto"/>
            </w:tcBorders>
          </w:tcPr>
          <w:p w14:paraId="5E7708CE" w14:textId="77777777" w:rsidR="00695A03" w:rsidRPr="000C02E9" w:rsidRDefault="00695A03" w:rsidP="00B655B6">
            <w:pPr>
              <w:rPr>
                <w:rFonts w:ascii="Times New Roman" w:eastAsia="標楷體" w:hAnsi="Times New Roman" w:cs="Times New Roman"/>
              </w:rPr>
            </w:pPr>
          </w:p>
        </w:tc>
        <w:tc>
          <w:tcPr>
            <w:tcW w:w="1391" w:type="dxa"/>
            <w:vMerge/>
            <w:tcBorders>
              <w:right w:val="single" w:sz="4" w:space="0" w:color="auto"/>
            </w:tcBorders>
            <w:vAlign w:val="center"/>
          </w:tcPr>
          <w:p w14:paraId="1799B881" w14:textId="77777777" w:rsidR="00695A03" w:rsidRPr="000C02E9" w:rsidRDefault="00695A03"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F47F564" w14:textId="77777777" w:rsidR="00695A03" w:rsidRPr="000C02E9" w:rsidRDefault="00695A03" w:rsidP="00B655B6">
            <w:pPr>
              <w:rPr>
                <w:rFonts w:ascii="Times New Roman" w:eastAsia="標楷體" w:hAnsi="Times New Roman" w:cs="Times New Roman"/>
                <w:sz w:val="22"/>
              </w:rPr>
            </w:pPr>
          </w:p>
        </w:tc>
        <w:tc>
          <w:tcPr>
            <w:tcW w:w="588" w:type="dxa"/>
            <w:vMerge/>
            <w:tcBorders>
              <w:left w:val="double" w:sz="4" w:space="0" w:color="auto"/>
            </w:tcBorders>
          </w:tcPr>
          <w:p w14:paraId="069DF6F1" w14:textId="77777777" w:rsidR="00695A03" w:rsidRPr="000C02E9" w:rsidRDefault="00695A03"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75172788"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14547E27" w14:textId="77777777" w:rsidR="00695A03" w:rsidRPr="00A50C61" w:rsidRDefault="00695A03" w:rsidP="00B655B6">
            <w:pPr>
              <w:rPr>
                <w:rFonts w:ascii="標楷體" w:eastAsia="標楷體" w:hAnsi="標楷體"/>
                <w:szCs w:val="24"/>
              </w:rPr>
            </w:pPr>
            <w:r w:rsidRPr="00A50C61">
              <w:rPr>
                <w:rFonts w:ascii="標楷體" w:eastAsia="標楷體" w:hAnsi="標楷體" w:hint="eastAsia"/>
                <w:szCs w:val="24"/>
              </w:rPr>
              <w:t>小田園活動</w:t>
            </w:r>
          </w:p>
        </w:tc>
      </w:tr>
      <w:tr w:rsidR="00695A03" w:rsidRPr="000C02E9" w14:paraId="0C32AD38" w14:textId="77777777" w:rsidTr="00B655B6">
        <w:trPr>
          <w:trHeight w:val="420"/>
        </w:trPr>
        <w:tc>
          <w:tcPr>
            <w:tcW w:w="534" w:type="dxa"/>
            <w:vMerge/>
          </w:tcPr>
          <w:p w14:paraId="095A0A35" w14:textId="77777777" w:rsidR="00695A03" w:rsidRPr="000C02E9" w:rsidRDefault="00695A03" w:rsidP="00B655B6">
            <w:pPr>
              <w:rPr>
                <w:rFonts w:ascii="Times New Roman" w:eastAsia="標楷體" w:hAnsi="Times New Roman" w:cs="Times New Roman"/>
              </w:rPr>
            </w:pPr>
          </w:p>
        </w:tc>
        <w:tc>
          <w:tcPr>
            <w:tcW w:w="1391" w:type="dxa"/>
            <w:vMerge/>
            <w:tcBorders>
              <w:right w:val="single" w:sz="4" w:space="0" w:color="auto"/>
            </w:tcBorders>
            <w:vAlign w:val="center"/>
          </w:tcPr>
          <w:p w14:paraId="5E46374B" w14:textId="77777777" w:rsidR="00695A03" w:rsidRPr="000C02E9" w:rsidRDefault="00695A03"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6C4203F" w14:textId="77777777" w:rsidR="00695A03" w:rsidRPr="000C02E9" w:rsidRDefault="00695A03" w:rsidP="00B655B6">
            <w:pPr>
              <w:rPr>
                <w:rFonts w:ascii="Times New Roman" w:eastAsia="標楷體" w:hAnsi="Times New Roman" w:cs="Times New Roman"/>
                <w:sz w:val="22"/>
              </w:rPr>
            </w:pPr>
          </w:p>
        </w:tc>
        <w:tc>
          <w:tcPr>
            <w:tcW w:w="588" w:type="dxa"/>
            <w:vMerge/>
            <w:tcBorders>
              <w:left w:val="double" w:sz="4" w:space="0" w:color="auto"/>
            </w:tcBorders>
          </w:tcPr>
          <w:p w14:paraId="6D15EF38" w14:textId="77777777" w:rsidR="00695A03" w:rsidRPr="000C02E9" w:rsidRDefault="00695A03" w:rsidP="00B655B6">
            <w:pPr>
              <w:rPr>
                <w:rFonts w:ascii="Times New Roman" w:eastAsia="標楷體" w:hAnsi="Times New Roman" w:cs="Times New Roman"/>
              </w:rPr>
            </w:pPr>
          </w:p>
        </w:tc>
        <w:tc>
          <w:tcPr>
            <w:tcW w:w="900" w:type="dxa"/>
            <w:vAlign w:val="center"/>
          </w:tcPr>
          <w:p w14:paraId="7D872B7B"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459BFC81" w14:textId="77777777" w:rsidR="00695A03" w:rsidRPr="00A50C61" w:rsidRDefault="00695A03" w:rsidP="00B655B6">
            <w:pPr>
              <w:rPr>
                <w:rFonts w:ascii="標楷體" w:eastAsia="標楷體" w:hAnsi="標楷體"/>
                <w:szCs w:val="24"/>
              </w:rPr>
            </w:pPr>
            <w:r w:rsidRPr="00A50C61">
              <w:rPr>
                <w:rFonts w:ascii="標楷體" w:eastAsia="標楷體" w:hAnsi="標楷體" w:hint="eastAsia"/>
                <w:szCs w:val="24"/>
              </w:rPr>
              <w:t>校慶表演分組動作練習</w:t>
            </w:r>
          </w:p>
        </w:tc>
      </w:tr>
      <w:tr w:rsidR="00695A03" w:rsidRPr="000C02E9" w14:paraId="68B17403" w14:textId="77777777" w:rsidTr="00B655B6">
        <w:trPr>
          <w:trHeight w:val="420"/>
        </w:trPr>
        <w:tc>
          <w:tcPr>
            <w:tcW w:w="534" w:type="dxa"/>
            <w:vMerge/>
          </w:tcPr>
          <w:p w14:paraId="0F2BF458" w14:textId="77777777" w:rsidR="00695A03" w:rsidRPr="000C02E9" w:rsidRDefault="00695A03" w:rsidP="00B655B6">
            <w:pPr>
              <w:rPr>
                <w:rFonts w:ascii="Times New Roman" w:eastAsia="標楷體" w:hAnsi="Times New Roman" w:cs="Times New Roman"/>
              </w:rPr>
            </w:pPr>
          </w:p>
        </w:tc>
        <w:tc>
          <w:tcPr>
            <w:tcW w:w="1391" w:type="dxa"/>
            <w:vMerge/>
            <w:tcBorders>
              <w:right w:val="single" w:sz="4" w:space="0" w:color="auto"/>
            </w:tcBorders>
            <w:vAlign w:val="center"/>
          </w:tcPr>
          <w:p w14:paraId="244993E2" w14:textId="77777777" w:rsidR="00695A03" w:rsidRPr="000C02E9" w:rsidRDefault="00695A03"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5BB1C9E" w14:textId="77777777" w:rsidR="00695A03" w:rsidRPr="000C02E9" w:rsidRDefault="00695A03" w:rsidP="00B655B6">
            <w:pPr>
              <w:rPr>
                <w:rFonts w:ascii="Times New Roman" w:eastAsia="標楷體" w:hAnsi="Times New Roman" w:cs="Times New Roman"/>
                <w:sz w:val="22"/>
              </w:rPr>
            </w:pPr>
          </w:p>
        </w:tc>
        <w:tc>
          <w:tcPr>
            <w:tcW w:w="588" w:type="dxa"/>
            <w:vMerge/>
            <w:tcBorders>
              <w:left w:val="double" w:sz="4" w:space="0" w:color="auto"/>
            </w:tcBorders>
          </w:tcPr>
          <w:p w14:paraId="6645B93B" w14:textId="77777777" w:rsidR="00695A03" w:rsidRPr="000C02E9" w:rsidRDefault="00695A03" w:rsidP="00B655B6">
            <w:pPr>
              <w:rPr>
                <w:rFonts w:ascii="Times New Roman" w:eastAsia="標楷體" w:hAnsi="Times New Roman" w:cs="Times New Roman"/>
              </w:rPr>
            </w:pPr>
          </w:p>
        </w:tc>
        <w:tc>
          <w:tcPr>
            <w:tcW w:w="900" w:type="dxa"/>
            <w:vAlign w:val="center"/>
          </w:tcPr>
          <w:p w14:paraId="1BDFF27D"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9666805"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695A03" w:rsidRPr="000C02E9" w14:paraId="296F08DE" w14:textId="77777777" w:rsidTr="00B655B6">
        <w:trPr>
          <w:trHeight w:val="420"/>
        </w:trPr>
        <w:tc>
          <w:tcPr>
            <w:tcW w:w="534" w:type="dxa"/>
            <w:vMerge/>
          </w:tcPr>
          <w:p w14:paraId="7ABC7C04" w14:textId="77777777" w:rsidR="00695A03" w:rsidRPr="000C02E9" w:rsidRDefault="00695A03" w:rsidP="00B655B6">
            <w:pPr>
              <w:rPr>
                <w:rFonts w:ascii="Times New Roman" w:eastAsia="標楷體" w:hAnsi="Times New Roman" w:cs="Times New Roman"/>
              </w:rPr>
            </w:pPr>
          </w:p>
        </w:tc>
        <w:tc>
          <w:tcPr>
            <w:tcW w:w="1391" w:type="dxa"/>
            <w:vMerge/>
            <w:tcBorders>
              <w:right w:val="single" w:sz="4" w:space="0" w:color="auto"/>
            </w:tcBorders>
            <w:vAlign w:val="center"/>
          </w:tcPr>
          <w:p w14:paraId="2BEE98FE" w14:textId="77777777" w:rsidR="00695A03" w:rsidRPr="000C02E9" w:rsidRDefault="00695A03"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7B7025B5" w14:textId="77777777" w:rsidR="00695A03" w:rsidRPr="000C02E9" w:rsidRDefault="00695A03" w:rsidP="00B655B6">
            <w:pPr>
              <w:rPr>
                <w:rFonts w:ascii="Times New Roman" w:eastAsia="標楷體" w:hAnsi="Times New Roman" w:cs="Times New Roman"/>
                <w:sz w:val="22"/>
              </w:rPr>
            </w:pPr>
          </w:p>
        </w:tc>
        <w:tc>
          <w:tcPr>
            <w:tcW w:w="588" w:type="dxa"/>
            <w:vMerge/>
            <w:tcBorders>
              <w:left w:val="double" w:sz="4" w:space="0" w:color="auto"/>
            </w:tcBorders>
          </w:tcPr>
          <w:p w14:paraId="18637E01" w14:textId="77777777" w:rsidR="00695A03" w:rsidRPr="000C02E9" w:rsidRDefault="00695A03" w:rsidP="00B655B6">
            <w:pPr>
              <w:rPr>
                <w:rFonts w:ascii="Times New Roman" w:eastAsia="標楷體" w:hAnsi="Times New Roman" w:cs="Times New Roman"/>
              </w:rPr>
            </w:pPr>
          </w:p>
        </w:tc>
        <w:tc>
          <w:tcPr>
            <w:tcW w:w="900" w:type="dxa"/>
            <w:vAlign w:val="center"/>
          </w:tcPr>
          <w:p w14:paraId="3BE5998C"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724057A3" w14:textId="77777777" w:rsidR="00695A03" w:rsidRPr="00A50C61" w:rsidRDefault="00695A03" w:rsidP="00B655B6">
            <w:pPr>
              <w:rPr>
                <w:rFonts w:ascii="標楷體" w:eastAsia="標楷體" w:hAnsi="標楷體"/>
                <w:szCs w:val="24"/>
              </w:rPr>
            </w:pPr>
            <w:r w:rsidRPr="00A50C61">
              <w:rPr>
                <w:rFonts w:ascii="標楷體" w:eastAsia="標楷體" w:hAnsi="標楷體" w:hint="eastAsia"/>
                <w:szCs w:val="24"/>
              </w:rPr>
              <w:t>教師節敬師活動</w:t>
            </w:r>
          </w:p>
        </w:tc>
      </w:tr>
      <w:tr w:rsidR="00695A03" w:rsidRPr="000C02E9" w14:paraId="1997B0E1" w14:textId="77777777" w:rsidTr="00B655B6">
        <w:trPr>
          <w:trHeight w:val="420"/>
        </w:trPr>
        <w:tc>
          <w:tcPr>
            <w:tcW w:w="534" w:type="dxa"/>
            <w:vMerge/>
            <w:vAlign w:val="center"/>
          </w:tcPr>
          <w:p w14:paraId="23B401D8" w14:textId="77777777" w:rsidR="00695A03" w:rsidRPr="000C02E9" w:rsidRDefault="00695A03" w:rsidP="00B655B6">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4BB7831A" w14:textId="77777777" w:rsidR="00695A03" w:rsidRPr="000C02E9" w:rsidRDefault="00695A03" w:rsidP="00B655B6">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A2D48CC" w14:textId="77777777" w:rsidR="00695A03" w:rsidRPr="000C02E9" w:rsidRDefault="00695A03" w:rsidP="00B655B6">
            <w:pPr>
              <w:rPr>
                <w:rFonts w:ascii="Times New Roman" w:eastAsia="標楷體" w:hAnsi="Times New Roman" w:cs="Times New Roman"/>
                <w:b/>
                <w:sz w:val="28"/>
                <w:szCs w:val="28"/>
              </w:rPr>
            </w:pPr>
          </w:p>
        </w:tc>
        <w:tc>
          <w:tcPr>
            <w:tcW w:w="588" w:type="dxa"/>
            <w:vMerge/>
            <w:tcBorders>
              <w:left w:val="double" w:sz="4" w:space="0" w:color="auto"/>
            </w:tcBorders>
          </w:tcPr>
          <w:p w14:paraId="164E9779" w14:textId="77777777" w:rsidR="00695A03" w:rsidRPr="000C02E9" w:rsidRDefault="00695A03" w:rsidP="00B655B6">
            <w:pPr>
              <w:rPr>
                <w:rFonts w:ascii="Times New Roman" w:eastAsia="標楷體" w:hAnsi="Times New Roman" w:cs="Times New Roman"/>
              </w:rPr>
            </w:pPr>
          </w:p>
        </w:tc>
        <w:tc>
          <w:tcPr>
            <w:tcW w:w="900" w:type="dxa"/>
            <w:vAlign w:val="center"/>
          </w:tcPr>
          <w:p w14:paraId="6015BCDF"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3CFB8E87" w14:textId="77777777" w:rsidR="00695A03" w:rsidRPr="00A50C61" w:rsidRDefault="00695A03" w:rsidP="00B655B6">
            <w:pPr>
              <w:rPr>
                <w:rFonts w:ascii="標楷體" w:eastAsia="標楷體" w:hAnsi="標楷體"/>
                <w:szCs w:val="24"/>
              </w:rPr>
            </w:pPr>
            <w:r w:rsidRPr="00A50C61">
              <w:rPr>
                <w:rFonts w:ascii="標楷體" w:eastAsia="標楷體" w:hAnsi="標楷體" w:hint="eastAsia"/>
                <w:szCs w:val="24"/>
              </w:rPr>
              <w:t>小田園活動</w:t>
            </w:r>
          </w:p>
        </w:tc>
      </w:tr>
      <w:tr w:rsidR="00695A03" w:rsidRPr="000C02E9" w14:paraId="5FA3D129" w14:textId="77777777" w:rsidTr="00B655B6">
        <w:trPr>
          <w:trHeight w:val="420"/>
        </w:trPr>
        <w:tc>
          <w:tcPr>
            <w:tcW w:w="534" w:type="dxa"/>
            <w:vMerge/>
            <w:tcBorders>
              <w:bottom w:val="double" w:sz="4" w:space="0" w:color="auto"/>
            </w:tcBorders>
          </w:tcPr>
          <w:p w14:paraId="6B69676D" w14:textId="77777777" w:rsidR="00695A03" w:rsidRPr="000C02E9" w:rsidRDefault="00695A03" w:rsidP="00B655B6">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45B1A992" w14:textId="77777777" w:rsidR="00695A03" w:rsidRPr="000C02E9" w:rsidRDefault="00695A03" w:rsidP="00B655B6">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4BC3324F"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1A6DEC99" w14:textId="77777777" w:rsidR="00695A03" w:rsidRPr="000C02E9" w:rsidRDefault="00695A03" w:rsidP="00B655B6">
            <w:pPr>
              <w:rPr>
                <w:rFonts w:ascii="Times New Roman" w:eastAsia="標楷體" w:hAnsi="Times New Roman" w:cs="Times New Roman"/>
              </w:rPr>
            </w:pPr>
          </w:p>
        </w:tc>
        <w:tc>
          <w:tcPr>
            <w:tcW w:w="900" w:type="dxa"/>
            <w:vAlign w:val="center"/>
          </w:tcPr>
          <w:p w14:paraId="061A72A4"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3FACB4E0"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695A03" w:rsidRPr="000C02E9" w14:paraId="42B1F0BB" w14:textId="77777777" w:rsidTr="00B655B6">
        <w:trPr>
          <w:trHeight w:val="420"/>
        </w:trPr>
        <w:tc>
          <w:tcPr>
            <w:tcW w:w="534" w:type="dxa"/>
            <w:vMerge w:val="restart"/>
            <w:tcBorders>
              <w:top w:val="double" w:sz="4" w:space="0" w:color="auto"/>
            </w:tcBorders>
            <w:vAlign w:val="center"/>
          </w:tcPr>
          <w:p w14:paraId="2A9BFF4B" w14:textId="77777777" w:rsidR="00695A03" w:rsidRPr="000C02E9" w:rsidRDefault="00695A03"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3D9D9B37" w14:textId="77777777" w:rsidR="00695A03" w:rsidRDefault="00695A03" w:rsidP="00B655B6">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625864F2" w14:textId="77777777" w:rsidR="00695A03" w:rsidRPr="006F01D3" w:rsidRDefault="00695A03" w:rsidP="00B655B6">
            <w:pPr>
              <w:pStyle w:val="a3"/>
              <w:numPr>
                <w:ilvl w:val="0"/>
                <w:numId w:val="1"/>
              </w:numPr>
              <w:snapToGrid w:val="0"/>
              <w:ind w:leftChars="0"/>
              <w:jc w:val="both"/>
              <w:rPr>
                <w:rFonts w:eastAsia="標楷體"/>
              </w:rPr>
            </w:pPr>
            <w:r w:rsidRPr="006F01D3">
              <w:rPr>
                <w:rFonts w:ascii="標楷體" w:eastAsia="標楷體" w:hAnsi="標楷體" w:hint="eastAsia"/>
                <w:color w:val="000000"/>
              </w:rPr>
              <w:t>小田園活動由園藝治療師設計課程，指導特教班老師協助學生進行課程。</w:t>
            </w:r>
          </w:p>
          <w:p w14:paraId="74257B31" w14:textId="77777777" w:rsidR="00695A03" w:rsidRPr="006F01D3" w:rsidRDefault="00695A03" w:rsidP="00B655B6">
            <w:pPr>
              <w:pStyle w:val="a3"/>
              <w:numPr>
                <w:ilvl w:val="0"/>
                <w:numId w:val="1"/>
              </w:numPr>
              <w:snapToGrid w:val="0"/>
              <w:ind w:leftChars="0"/>
              <w:jc w:val="both"/>
              <w:rPr>
                <w:rFonts w:eastAsia="標楷體"/>
              </w:rPr>
            </w:pPr>
            <w:r w:rsidRPr="006F01D3">
              <w:rPr>
                <w:rFonts w:ascii="標楷體" w:eastAsia="標楷體" w:hAnsi="標楷體" w:hint="eastAsia"/>
              </w:rPr>
              <w:t>配合本校校慶，在12月底之前練習校慶表演項目，內容由教師自行剪輯歌曲、編舞，全小特班與幼特班齊聚練習</w:t>
            </w:r>
            <w:r>
              <w:rPr>
                <w:rFonts w:ascii="標楷體" w:eastAsia="標楷體" w:hAnsi="標楷體" w:hint="eastAsia"/>
              </w:rPr>
              <w:t>。</w:t>
            </w:r>
          </w:p>
          <w:p w14:paraId="5CF3FA7D" w14:textId="77777777" w:rsidR="00695A03" w:rsidRPr="006F01D3" w:rsidRDefault="00695A03" w:rsidP="00B655B6">
            <w:pPr>
              <w:pStyle w:val="a3"/>
              <w:numPr>
                <w:ilvl w:val="0"/>
                <w:numId w:val="1"/>
              </w:numPr>
              <w:snapToGrid w:val="0"/>
              <w:ind w:leftChars="0"/>
              <w:jc w:val="both"/>
              <w:rPr>
                <w:rFonts w:eastAsia="標楷體"/>
              </w:rPr>
            </w:pPr>
            <w:r w:rsidRPr="006F01D3">
              <w:rPr>
                <w:rFonts w:ascii="標楷體" w:eastAsia="標楷體" w:hAnsi="標楷體" w:hint="eastAsia"/>
              </w:rPr>
              <w:t>搭配教師節及聖誕節，舉辦感恩及管弦樂體驗活動。</w:t>
            </w:r>
          </w:p>
          <w:p w14:paraId="16DD78A3" w14:textId="77777777" w:rsidR="00695A03" w:rsidRPr="000C02E9" w:rsidRDefault="00695A03" w:rsidP="00B655B6">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4969B5EB" w14:textId="77777777" w:rsidR="00695A03" w:rsidRPr="006F01D3" w:rsidRDefault="00695A03" w:rsidP="00B655B6">
            <w:pPr>
              <w:numPr>
                <w:ilvl w:val="0"/>
                <w:numId w:val="2"/>
              </w:numPr>
              <w:snapToGrid w:val="0"/>
              <w:ind w:left="0"/>
              <w:jc w:val="both"/>
              <w:rPr>
                <w:rFonts w:ascii="標楷體" w:eastAsia="標楷體" w:hAnsi="標楷體"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1</w:t>
            </w:r>
            <w:r w:rsidRPr="006F01D3">
              <w:rPr>
                <w:rFonts w:ascii="標楷體" w:eastAsia="標楷體" w:hAnsi="標楷體" w:cs="Times New Roman" w:hint="eastAsia"/>
                <w:szCs w:val="24"/>
              </w:rPr>
              <w:t>)小田園活動</w:t>
            </w:r>
          </w:p>
          <w:p w14:paraId="7774D4C1" w14:textId="77777777" w:rsidR="00695A03" w:rsidRPr="006F01D3" w:rsidRDefault="00695A03" w:rsidP="00B655B6">
            <w:pPr>
              <w:snapToGrid w:val="0"/>
              <w:jc w:val="both"/>
              <w:rPr>
                <w:rFonts w:ascii="標楷體" w:eastAsia="標楷體" w:hAnsi="標楷體" w:cs="Times New Roman"/>
                <w:color w:val="000000"/>
              </w:rPr>
            </w:pPr>
            <w:r w:rsidRPr="006F01D3">
              <w:rPr>
                <w:rFonts w:ascii="標楷體" w:eastAsia="標楷體" w:hAnsi="標楷體" w:cs="Times New Roman" w:hint="eastAsia"/>
                <w:b/>
              </w:rPr>
              <w:sym w:font="Wingdings 2" w:char="F06A"/>
            </w:r>
            <w:r w:rsidRPr="006F01D3">
              <w:rPr>
                <w:rFonts w:ascii="標楷體" w:eastAsia="標楷體" w:hAnsi="標楷體" w:cs="Times New Roman" w:hint="eastAsia"/>
                <w:color w:val="000000"/>
              </w:rPr>
              <w:t>指導學生練習混土、播種、種植苗</w:t>
            </w:r>
            <w:r w:rsidRPr="006F01D3">
              <w:rPr>
                <w:rFonts w:ascii="標楷體" w:eastAsia="標楷體" w:hAnsi="標楷體" w:cs="Times New Roman" w:hint="eastAsia"/>
                <w:color w:val="000000"/>
              </w:rPr>
              <w:lastRenderedPageBreak/>
              <w:t>栽、施肥，每班固定時間輪流澆水。上學期預計要種的植物:萵苣、左手香、大蒜、芹菜、蘿蔔、</w:t>
            </w:r>
            <w:r>
              <w:rPr>
                <w:rFonts w:ascii="標楷體" w:eastAsia="標楷體" w:hAnsi="標楷體" w:cs="Times New Roman" w:hint="eastAsia"/>
                <w:color w:val="000000"/>
              </w:rPr>
              <w:t>珠蔥</w:t>
            </w:r>
          </w:p>
          <w:p w14:paraId="5812EEE4" w14:textId="77777777" w:rsidR="00695A03" w:rsidRDefault="00695A03" w:rsidP="00B655B6">
            <w:pPr>
              <w:snapToGrid w:val="0"/>
              <w:jc w:val="both"/>
              <w:rPr>
                <w:rFonts w:ascii="標楷體" w:eastAsia="標楷體" w:hAnsi="標楷體" w:cs="Times New Roman"/>
                <w:color w:val="000000"/>
              </w:rPr>
            </w:pPr>
            <w:r w:rsidRPr="006F01D3">
              <w:rPr>
                <w:rFonts w:cs="Times New Roman" w:hint="eastAsia"/>
              </w:rPr>
              <w:sym w:font="Wingdings 2" w:char="F06B"/>
            </w:r>
            <w:r w:rsidRPr="006F01D3">
              <w:rPr>
                <w:rFonts w:ascii="標楷體" w:eastAsia="標楷體" w:hAnsi="標楷體" w:cs="Times New Roman" w:hint="eastAsia"/>
                <w:color w:val="000000"/>
              </w:rPr>
              <w:t>收成時，指導學生採摘、清洗、切段、烹煮及品嘗。</w:t>
            </w:r>
          </w:p>
          <w:p w14:paraId="6963878D" w14:textId="77777777" w:rsidR="00695A03" w:rsidRPr="000C02E9" w:rsidRDefault="00695A03" w:rsidP="00B655B6">
            <w:pPr>
              <w:snapToGrid w:val="0"/>
              <w:jc w:val="both"/>
              <w:rPr>
                <w:rFonts w:ascii="Times New Roman" w:eastAsia="標楷體" w:hAnsi="Times New Roman" w:cs="Times New Roman"/>
                <w:szCs w:val="24"/>
              </w:rPr>
            </w:pPr>
            <w:r w:rsidRPr="006F01D3">
              <w:rPr>
                <w:rFonts w:ascii="標楷體" w:eastAsia="標楷體" w:hAnsi="標楷體" w:cs="Times New Roman" w:hint="eastAsia"/>
                <w:szCs w:val="24"/>
              </w:rPr>
              <w:t>(</w:t>
            </w:r>
            <w:r>
              <w:rPr>
                <w:rFonts w:ascii="標楷體" w:eastAsia="標楷體" w:hAnsi="標楷體" w:cs="Times New Roman" w:hint="eastAsia"/>
                <w:szCs w:val="24"/>
              </w:rPr>
              <w:t>2</w:t>
            </w:r>
            <w:r w:rsidRPr="006F01D3">
              <w:rPr>
                <w:rFonts w:ascii="標楷體" w:eastAsia="標楷體" w:hAnsi="標楷體" w:cs="Times New Roman" w:hint="eastAsia"/>
                <w:szCs w:val="24"/>
              </w:rPr>
              <w:t>)</w:t>
            </w:r>
            <w:r>
              <w:rPr>
                <w:rFonts w:ascii="標楷體" w:eastAsia="標楷體" w:hAnsi="標楷體" w:cs="Times New Roman" w:hint="eastAsia"/>
                <w:szCs w:val="24"/>
              </w:rPr>
              <w:t>校慶</w:t>
            </w:r>
            <w:r w:rsidRPr="006F01D3">
              <w:rPr>
                <w:rFonts w:ascii="標楷體" w:eastAsia="標楷體" w:hAnsi="標楷體" w:cs="Times New Roman" w:hint="eastAsia"/>
                <w:szCs w:val="24"/>
              </w:rPr>
              <w:t>活動</w:t>
            </w:r>
          </w:p>
          <w:p w14:paraId="2A542D8D" w14:textId="77777777" w:rsidR="00695A03" w:rsidRPr="006F01D3" w:rsidRDefault="00695A03" w:rsidP="00B655B6">
            <w:pPr>
              <w:numPr>
                <w:ilvl w:val="0"/>
                <w:numId w:val="2"/>
              </w:numPr>
              <w:snapToGrid w:val="0"/>
              <w:ind w:left="0"/>
              <w:jc w:val="both"/>
              <w:rPr>
                <w:rFonts w:ascii="標楷體" w:eastAsia="標楷體" w:hAnsi="標楷體" w:cs="Times New Roman"/>
                <w:b/>
                <w:szCs w:val="24"/>
              </w:rPr>
            </w:pPr>
            <w:r w:rsidRPr="006F01D3">
              <w:rPr>
                <w:rFonts w:ascii="標楷體" w:eastAsia="標楷體" w:hAnsi="標楷體" w:cs="Times New Roman" w:hint="eastAsia"/>
                <w:b/>
                <w:szCs w:val="24"/>
              </w:rPr>
              <w:sym w:font="Wingdings 2" w:char="F06A"/>
            </w:r>
            <w:r w:rsidRPr="006F01D3">
              <w:rPr>
                <w:rFonts w:ascii="標楷體" w:eastAsia="標楷體" w:hAnsi="標楷體" w:cs="Times New Roman" w:hint="eastAsia"/>
                <w:szCs w:val="24"/>
              </w:rPr>
              <w:t>將學生依能力分組，每組由負責老師進行動作或節奏教學。</w:t>
            </w:r>
          </w:p>
          <w:p w14:paraId="7A644154" w14:textId="77777777" w:rsidR="00695A03" w:rsidRPr="006F01D3" w:rsidRDefault="00695A03" w:rsidP="00B655B6">
            <w:pPr>
              <w:numPr>
                <w:ilvl w:val="0"/>
                <w:numId w:val="2"/>
              </w:numPr>
              <w:snapToGrid w:val="0"/>
              <w:ind w:left="0"/>
              <w:jc w:val="both"/>
              <w:rPr>
                <w:rFonts w:ascii="標楷體" w:eastAsia="標楷體" w:hAnsi="標楷體" w:cs="Times New Roman"/>
                <w:b/>
                <w:szCs w:val="24"/>
              </w:rPr>
            </w:pPr>
            <w:r w:rsidRPr="006F01D3">
              <w:rPr>
                <w:rFonts w:ascii="Times New Roman" w:hAnsi="Times New Roman" w:cs="Times New Roman" w:hint="eastAsia"/>
                <w:szCs w:val="24"/>
              </w:rPr>
              <w:sym w:font="Wingdings 2" w:char="F06B"/>
            </w:r>
            <w:r w:rsidRPr="006F01D3">
              <w:rPr>
                <w:rFonts w:ascii="標楷體" w:eastAsia="標楷體" w:hAnsi="標楷體" w:cs="Times New Roman" w:hint="eastAsia"/>
                <w:szCs w:val="24"/>
              </w:rPr>
              <w:t>教導簡易肢體律動、節奏，讓學生透過模仿學習，表現出舞蹈及節奏樂。</w:t>
            </w:r>
          </w:p>
          <w:p w14:paraId="732B1BD0" w14:textId="77777777" w:rsidR="00695A03" w:rsidRPr="000C02E9" w:rsidRDefault="00695A03" w:rsidP="00B655B6">
            <w:pPr>
              <w:snapToGrid w:val="0"/>
              <w:jc w:val="both"/>
              <w:rPr>
                <w:rFonts w:ascii="Times New Roman" w:eastAsia="標楷體" w:hAnsi="Times New Roman" w:cs="Times New Roman"/>
                <w:szCs w:val="24"/>
              </w:rPr>
            </w:pPr>
            <w:r w:rsidRPr="006F01D3">
              <w:rPr>
                <w:rFonts w:cs="Times New Roman" w:hint="eastAsia"/>
              </w:rPr>
              <w:sym w:font="Wingdings 2" w:char="F06C"/>
            </w:r>
            <w:r w:rsidRPr="006F01D3">
              <w:rPr>
                <w:rFonts w:ascii="標楷體" w:eastAsia="標楷體" w:hAnsi="標楷體" w:cs="Times New Roman" w:hint="eastAsia"/>
              </w:rPr>
              <w:t>到操場進行團體練習，在校慶當天完成表演。</w:t>
            </w:r>
          </w:p>
          <w:p w14:paraId="57D6F4C5" w14:textId="77777777" w:rsidR="00695A03" w:rsidRPr="000C02E9" w:rsidRDefault="00695A03" w:rsidP="00B655B6">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6C790D4B" w14:textId="77777777" w:rsidR="00695A03" w:rsidRPr="006F01D3" w:rsidRDefault="00695A03" w:rsidP="00B655B6">
            <w:pPr>
              <w:spacing w:line="0" w:lineRule="atLeast"/>
              <w:ind w:left="317" w:hangingChars="132" w:hanging="317"/>
              <w:jc w:val="both"/>
              <w:rPr>
                <w:rFonts w:ascii="標楷體" w:eastAsia="標楷體" w:hAnsi="標楷體" w:cs="Times New Roman"/>
                <w:color w:val="000000"/>
                <w:szCs w:val="24"/>
              </w:rPr>
            </w:pPr>
            <w:r>
              <w:rPr>
                <w:rFonts w:ascii="標楷體" w:eastAsia="標楷體" w:hAnsi="標楷體" w:cs="Times New Roman" w:hint="eastAsia"/>
                <w:szCs w:val="24"/>
              </w:rPr>
              <w:t xml:space="preserve">  </w:t>
            </w:r>
            <w:r w:rsidRPr="006F01D3">
              <w:rPr>
                <w:rFonts w:ascii="標楷體" w:eastAsia="標楷體" w:hAnsi="標楷體" w:cs="Times New Roman" w:hint="eastAsia"/>
                <w:color w:val="000000"/>
                <w:szCs w:val="24"/>
              </w:rPr>
              <w:t>校慶活動和小田園活動都透過實際練習，了解學生的學習狀況並給予個別化的指導與協助，隨時做形成性評量。</w:t>
            </w:r>
          </w:p>
          <w:p w14:paraId="7AFFED61" w14:textId="77777777" w:rsidR="00695A03" w:rsidRPr="006F01D3" w:rsidRDefault="00695A03" w:rsidP="00B655B6">
            <w:pPr>
              <w:spacing w:line="0" w:lineRule="atLeast"/>
              <w:ind w:left="317" w:hanging="317"/>
              <w:jc w:val="both"/>
              <w:rPr>
                <w:rFonts w:ascii="標楷體" w:eastAsia="標楷體" w:hAnsi="標楷體" w:cs="Times New Roman"/>
                <w:color w:val="000000"/>
                <w:szCs w:val="24"/>
              </w:rPr>
            </w:pPr>
            <w:r w:rsidRPr="006F01D3">
              <w:rPr>
                <w:rFonts w:ascii="標楷體" w:eastAsia="標楷體" w:hAnsi="標楷體" w:cs="Times New Roman" w:hint="eastAsia"/>
                <w:color w:val="000000"/>
                <w:szCs w:val="24"/>
              </w:rPr>
              <w:t>4.教學協助</w:t>
            </w:r>
          </w:p>
          <w:p w14:paraId="47429B3F" w14:textId="77777777" w:rsidR="00695A03" w:rsidRPr="00695A03" w:rsidRDefault="00695A03" w:rsidP="00695A03">
            <w:pPr>
              <w:snapToGrid w:val="0"/>
              <w:jc w:val="both"/>
              <w:rPr>
                <w:rFonts w:ascii="Times New Roman" w:eastAsia="標楷體" w:hAnsi="Times New Roman" w:cs="Times New Roman"/>
                <w:sz w:val="28"/>
                <w:szCs w:val="28"/>
              </w:rPr>
            </w:pPr>
            <w:r w:rsidRPr="006F01D3">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樂樂棒及小田園活動中，志工</w:t>
            </w:r>
            <w:r w:rsidRPr="006F01D3">
              <w:rPr>
                <w:rFonts w:ascii="標楷體" w:eastAsia="標楷體" w:hAnsi="標楷體" w:cs="Times New Roman" w:hint="eastAsia"/>
                <w:color w:val="000000"/>
                <w:szCs w:val="24"/>
              </w:rPr>
              <w:t>協助</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cs="Times New Roman" w:hint="eastAsia"/>
                <w:color w:val="000000"/>
                <w:szCs w:val="24"/>
              </w:rPr>
              <w:t>進行，</w:t>
            </w:r>
            <w:r w:rsidRPr="006F01D3">
              <w:rPr>
                <w:rFonts w:ascii="標楷體" w:eastAsia="標楷體" w:hAnsi="標楷體" w:cs="Times New Roman" w:hint="eastAsia"/>
                <w:color w:val="000000"/>
                <w:szCs w:val="24"/>
              </w:rPr>
              <w:t>助理員</w:t>
            </w:r>
            <w:r>
              <w:rPr>
                <w:rFonts w:ascii="標楷體" w:eastAsia="標楷體" w:hAnsi="標楷體" w:cs="Times New Roman" w:hint="eastAsia"/>
                <w:color w:val="000000"/>
                <w:szCs w:val="24"/>
              </w:rPr>
              <w:t>注意</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身體狀況(癲癇發作處理)</w:t>
            </w:r>
          </w:p>
        </w:tc>
        <w:tc>
          <w:tcPr>
            <w:tcW w:w="588" w:type="dxa"/>
            <w:vMerge/>
            <w:tcBorders>
              <w:left w:val="double" w:sz="4" w:space="0" w:color="auto"/>
            </w:tcBorders>
          </w:tcPr>
          <w:p w14:paraId="614AA736" w14:textId="77777777" w:rsidR="00695A03" w:rsidRPr="000C02E9" w:rsidRDefault="00695A03" w:rsidP="00B655B6">
            <w:pPr>
              <w:rPr>
                <w:rFonts w:ascii="Times New Roman" w:eastAsia="標楷體" w:hAnsi="Times New Roman" w:cs="Times New Roman"/>
              </w:rPr>
            </w:pPr>
          </w:p>
        </w:tc>
        <w:tc>
          <w:tcPr>
            <w:tcW w:w="900" w:type="dxa"/>
            <w:tcBorders>
              <w:bottom w:val="single" w:sz="4" w:space="0" w:color="auto"/>
            </w:tcBorders>
            <w:vAlign w:val="center"/>
          </w:tcPr>
          <w:p w14:paraId="07FDAEF8"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2A2E063C"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校慶表演分組動作練習</w:t>
            </w:r>
          </w:p>
        </w:tc>
      </w:tr>
      <w:tr w:rsidR="00695A03" w:rsidRPr="000C02E9" w14:paraId="01DB9A13" w14:textId="77777777" w:rsidTr="00B655B6">
        <w:trPr>
          <w:trHeight w:val="420"/>
        </w:trPr>
        <w:tc>
          <w:tcPr>
            <w:tcW w:w="534" w:type="dxa"/>
            <w:vMerge/>
          </w:tcPr>
          <w:p w14:paraId="3F6D13F8"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56A3E95C"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693C4736" w14:textId="77777777" w:rsidR="00695A03" w:rsidRPr="000C02E9" w:rsidRDefault="00695A03" w:rsidP="00B655B6">
            <w:pPr>
              <w:rPr>
                <w:rFonts w:ascii="Times New Roman" w:eastAsia="標楷體" w:hAnsi="Times New Roman" w:cs="Times New Roman"/>
              </w:rPr>
            </w:pPr>
          </w:p>
        </w:tc>
        <w:tc>
          <w:tcPr>
            <w:tcW w:w="900" w:type="dxa"/>
            <w:vAlign w:val="center"/>
          </w:tcPr>
          <w:p w14:paraId="4884C5D2"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28A5F603"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121564FD" w14:textId="77777777" w:rsidTr="00B655B6">
        <w:trPr>
          <w:trHeight w:val="420"/>
        </w:trPr>
        <w:tc>
          <w:tcPr>
            <w:tcW w:w="534" w:type="dxa"/>
            <w:vMerge/>
          </w:tcPr>
          <w:p w14:paraId="60B27B3B"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3A2E6658"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21191BA2" w14:textId="77777777" w:rsidR="00695A03" w:rsidRPr="000C02E9" w:rsidRDefault="00695A03" w:rsidP="00B655B6">
            <w:pPr>
              <w:rPr>
                <w:rFonts w:ascii="Times New Roman" w:eastAsia="標楷體" w:hAnsi="Times New Roman" w:cs="Times New Roman"/>
              </w:rPr>
            </w:pPr>
          </w:p>
        </w:tc>
        <w:tc>
          <w:tcPr>
            <w:tcW w:w="900" w:type="dxa"/>
            <w:vAlign w:val="center"/>
          </w:tcPr>
          <w:p w14:paraId="5B45CB46"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1F9429D4"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5A7098FF" w14:textId="77777777" w:rsidTr="00B655B6">
        <w:trPr>
          <w:trHeight w:val="420"/>
        </w:trPr>
        <w:tc>
          <w:tcPr>
            <w:tcW w:w="534" w:type="dxa"/>
            <w:vMerge/>
          </w:tcPr>
          <w:p w14:paraId="59CFEF83"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192457DF"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224BD357" w14:textId="77777777" w:rsidR="00695A03" w:rsidRPr="000C02E9" w:rsidRDefault="00695A03" w:rsidP="00B655B6">
            <w:pPr>
              <w:rPr>
                <w:rFonts w:ascii="Times New Roman" w:eastAsia="標楷體" w:hAnsi="Times New Roman" w:cs="Times New Roman"/>
              </w:rPr>
            </w:pPr>
          </w:p>
        </w:tc>
        <w:tc>
          <w:tcPr>
            <w:tcW w:w="900" w:type="dxa"/>
            <w:vAlign w:val="center"/>
          </w:tcPr>
          <w:p w14:paraId="51F77577"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1D622D4D"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695A03" w:rsidRPr="000C02E9" w14:paraId="218FAEBB" w14:textId="77777777" w:rsidTr="00B655B6">
        <w:trPr>
          <w:trHeight w:val="420"/>
        </w:trPr>
        <w:tc>
          <w:tcPr>
            <w:tcW w:w="534" w:type="dxa"/>
            <w:vMerge/>
          </w:tcPr>
          <w:p w14:paraId="2CAA470E"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1B74A474"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64D5AABD" w14:textId="77777777" w:rsidR="00695A03" w:rsidRPr="000C02E9" w:rsidRDefault="00695A03" w:rsidP="00B655B6">
            <w:pPr>
              <w:rPr>
                <w:rFonts w:ascii="Times New Roman" w:eastAsia="標楷體" w:hAnsi="Times New Roman" w:cs="Times New Roman"/>
              </w:rPr>
            </w:pPr>
          </w:p>
        </w:tc>
        <w:tc>
          <w:tcPr>
            <w:tcW w:w="900" w:type="dxa"/>
            <w:vAlign w:val="center"/>
          </w:tcPr>
          <w:p w14:paraId="74040221"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58D2944A"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0F52F1F5" w14:textId="77777777" w:rsidTr="00B655B6">
        <w:trPr>
          <w:trHeight w:val="420"/>
        </w:trPr>
        <w:tc>
          <w:tcPr>
            <w:tcW w:w="534" w:type="dxa"/>
            <w:vMerge/>
          </w:tcPr>
          <w:p w14:paraId="202EF93A"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451BEFE0"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5BCE3AFE" w14:textId="77777777" w:rsidR="00695A03" w:rsidRPr="000C02E9" w:rsidRDefault="00695A03" w:rsidP="00B655B6">
            <w:pPr>
              <w:rPr>
                <w:rFonts w:ascii="Times New Roman" w:eastAsia="標楷體" w:hAnsi="Times New Roman" w:cs="Times New Roman"/>
              </w:rPr>
            </w:pPr>
          </w:p>
        </w:tc>
        <w:tc>
          <w:tcPr>
            <w:tcW w:w="900" w:type="dxa"/>
            <w:vAlign w:val="center"/>
          </w:tcPr>
          <w:p w14:paraId="11B9FB37"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26E737C3"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08C1554C" w14:textId="77777777" w:rsidTr="00B655B6">
        <w:trPr>
          <w:trHeight w:val="420"/>
        </w:trPr>
        <w:tc>
          <w:tcPr>
            <w:tcW w:w="534" w:type="dxa"/>
            <w:vMerge/>
          </w:tcPr>
          <w:p w14:paraId="7C190DBB"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6830B4F2"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2F9A850D" w14:textId="77777777" w:rsidR="00695A03" w:rsidRPr="000C02E9" w:rsidRDefault="00695A03" w:rsidP="00B655B6">
            <w:pPr>
              <w:rPr>
                <w:rFonts w:ascii="Times New Roman" w:eastAsia="標楷體" w:hAnsi="Times New Roman" w:cs="Times New Roman"/>
              </w:rPr>
            </w:pPr>
          </w:p>
        </w:tc>
        <w:tc>
          <w:tcPr>
            <w:tcW w:w="900" w:type="dxa"/>
            <w:vAlign w:val="center"/>
          </w:tcPr>
          <w:p w14:paraId="55EF1518"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50091D99"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37050D3D" w14:textId="77777777" w:rsidTr="00B655B6">
        <w:trPr>
          <w:trHeight w:val="420"/>
        </w:trPr>
        <w:tc>
          <w:tcPr>
            <w:tcW w:w="534" w:type="dxa"/>
            <w:vMerge/>
          </w:tcPr>
          <w:p w14:paraId="7BF1E87F"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0A715091"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382C8B0A" w14:textId="77777777" w:rsidR="00695A03" w:rsidRPr="000C02E9" w:rsidRDefault="00695A03" w:rsidP="00B655B6">
            <w:pPr>
              <w:rPr>
                <w:rFonts w:ascii="Times New Roman" w:eastAsia="標楷體" w:hAnsi="Times New Roman" w:cs="Times New Roman"/>
              </w:rPr>
            </w:pPr>
          </w:p>
        </w:tc>
        <w:tc>
          <w:tcPr>
            <w:tcW w:w="900" w:type="dxa"/>
            <w:vAlign w:val="center"/>
          </w:tcPr>
          <w:p w14:paraId="1FDED999"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434E89B0"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cs="Times New Roman" w:hint="eastAsia"/>
                <w:szCs w:val="24"/>
              </w:rPr>
              <w:t>小田園活動</w:t>
            </w:r>
          </w:p>
        </w:tc>
      </w:tr>
      <w:tr w:rsidR="00695A03" w:rsidRPr="000C02E9" w14:paraId="56597790" w14:textId="77777777" w:rsidTr="00B655B6">
        <w:trPr>
          <w:trHeight w:val="420"/>
        </w:trPr>
        <w:tc>
          <w:tcPr>
            <w:tcW w:w="534" w:type="dxa"/>
            <w:vMerge/>
          </w:tcPr>
          <w:p w14:paraId="57D9B101"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55685704"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1EDF24A0" w14:textId="77777777" w:rsidR="00695A03" w:rsidRPr="000C02E9" w:rsidRDefault="00695A03" w:rsidP="00B655B6">
            <w:pPr>
              <w:rPr>
                <w:rFonts w:ascii="Times New Roman" w:eastAsia="標楷體" w:hAnsi="Times New Roman" w:cs="Times New Roman"/>
              </w:rPr>
            </w:pPr>
          </w:p>
        </w:tc>
        <w:tc>
          <w:tcPr>
            <w:tcW w:w="900" w:type="dxa"/>
            <w:vAlign w:val="center"/>
          </w:tcPr>
          <w:p w14:paraId="718CBE60"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F70682E"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校慶表演團體動作練習</w:t>
            </w:r>
          </w:p>
        </w:tc>
      </w:tr>
      <w:tr w:rsidR="00695A03" w:rsidRPr="000C02E9" w14:paraId="72EE9D1F" w14:textId="77777777" w:rsidTr="00B655B6">
        <w:trPr>
          <w:trHeight w:val="420"/>
        </w:trPr>
        <w:tc>
          <w:tcPr>
            <w:tcW w:w="534" w:type="dxa"/>
            <w:vMerge/>
          </w:tcPr>
          <w:p w14:paraId="414CBAC3"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37A59073"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65A35BCC" w14:textId="77777777" w:rsidR="00695A03" w:rsidRPr="000C02E9" w:rsidRDefault="00695A03" w:rsidP="00B655B6">
            <w:pPr>
              <w:rPr>
                <w:rFonts w:ascii="Times New Roman" w:eastAsia="標楷體" w:hAnsi="Times New Roman" w:cs="Times New Roman"/>
              </w:rPr>
            </w:pPr>
          </w:p>
        </w:tc>
        <w:tc>
          <w:tcPr>
            <w:tcW w:w="900" w:type="dxa"/>
            <w:vAlign w:val="center"/>
          </w:tcPr>
          <w:p w14:paraId="4705A103"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3DFECC41"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cs="Times New Roman" w:hint="eastAsia"/>
                <w:szCs w:val="24"/>
              </w:rPr>
              <w:t>校慶預演</w:t>
            </w:r>
          </w:p>
        </w:tc>
      </w:tr>
      <w:tr w:rsidR="00695A03" w:rsidRPr="000C02E9" w14:paraId="3C0D208C" w14:textId="77777777" w:rsidTr="00B655B6">
        <w:trPr>
          <w:trHeight w:val="420"/>
        </w:trPr>
        <w:tc>
          <w:tcPr>
            <w:tcW w:w="534" w:type="dxa"/>
            <w:vMerge/>
          </w:tcPr>
          <w:p w14:paraId="470EA15A"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1750D38A"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12D00072" w14:textId="77777777" w:rsidR="00695A03" w:rsidRPr="000C02E9" w:rsidRDefault="00695A03" w:rsidP="00B655B6">
            <w:pPr>
              <w:rPr>
                <w:rFonts w:ascii="Times New Roman" w:eastAsia="標楷體" w:hAnsi="Times New Roman" w:cs="Times New Roman"/>
              </w:rPr>
            </w:pPr>
          </w:p>
        </w:tc>
        <w:tc>
          <w:tcPr>
            <w:tcW w:w="900" w:type="dxa"/>
            <w:vAlign w:val="center"/>
          </w:tcPr>
          <w:p w14:paraId="50ADC871"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35EF6547"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cs="Times New Roman" w:hint="eastAsia"/>
                <w:szCs w:val="24"/>
              </w:rPr>
              <w:t>聖誕節活動</w:t>
            </w:r>
          </w:p>
        </w:tc>
      </w:tr>
      <w:tr w:rsidR="00695A03" w:rsidRPr="000C02E9" w14:paraId="2DED192E" w14:textId="77777777" w:rsidTr="00B655B6">
        <w:trPr>
          <w:trHeight w:val="420"/>
        </w:trPr>
        <w:tc>
          <w:tcPr>
            <w:tcW w:w="534" w:type="dxa"/>
            <w:vMerge/>
          </w:tcPr>
          <w:p w14:paraId="5EA666D6" w14:textId="77777777" w:rsidR="00695A03" w:rsidRPr="000C02E9" w:rsidRDefault="00695A03" w:rsidP="00B655B6">
            <w:pPr>
              <w:rPr>
                <w:rFonts w:ascii="Times New Roman" w:eastAsia="標楷體" w:hAnsi="Times New Roman" w:cs="Times New Roman"/>
              </w:rPr>
            </w:pPr>
          </w:p>
        </w:tc>
        <w:tc>
          <w:tcPr>
            <w:tcW w:w="4252" w:type="dxa"/>
            <w:gridSpan w:val="2"/>
            <w:vMerge/>
            <w:tcBorders>
              <w:right w:val="double" w:sz="4" w:space="0" w:color="auto"/>
            </w:tcBorders>
          </w:tcPr>
          <w:p w14:paraId="30C400A0"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tcBorders>
          </w:tcPr>
          <w:p w14:paraId="6A58CEA4" w14:textId="77777777" w:rsidR="00695A03" w:rsidRPr="000C02E9" w:rsidRDefault="00695A03" w:rsidP="00B655B6">
            <w:pPr>
              <w:rPr>
                <w:rFonts w:ascii="Times New Roman" w:eastAsia="標楷體" w:hAnsi="Times New Roman" w:cs="Times New Roman"/>
              </w:rPr>
            </w:pPr>
          </w:p>
        </w:tc>
        <w:tc>
          <w:tcPr>
            <w:tcW w:w="900" w:type="dxa"/>
            <w:vAlign w:val="center"/>
          </w:tcPr>
          <w:p w14:paraId="6BFC6595" w14:textId="77777777" w:rsidR="00695A03" w:rsidRPr="000C02E9" w:rsidRDefault="00695A03" w:rsidP="00B655B6">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4CD1F692" w14:textId="77777777" w:rsidR="00695A03" w:rsidRPr="00A50C61" w:rsidRDefault="00695A03" w:rsidP="00B655B6">
            <w:pPr>
              <w:rPr>
                <w:rFonts w:ascii="標楷體" w:eastAsia="標楷體" w:hAnsi="標楷體" w:cs="Times New Roman"/>
                <w:szCs w:val="24"/>
              </w:rPr>
            </w:pPr>
            <w:r w:rsidRPr="00A50C61">
              <w:rPr>
                <w:rFonts w:ascii="標楷體" w:eastAsia="標楷體" w:hAnsi="標楷體" w:hint="eastAsia"/>
                <w:szCs w:val="24"/>
              </w:rPr>
              <w:t>團體遊戲互動</w:t>
            </w:r>
          </w:p>
        </w:tc>
      </w:tr>
      <w:tr w:rsidR="005B6473" w:rsidRPr="000C02E9" w14:paraId="74B59709" w14:textId="77777777" w:rsidTr="00B655B6">
        <w:trPr>
          <w:trHeight w:val="420"/>
        </w:trPr>
        <w:tc>
          <w:tcPr>
            <w:tcW w:w="534" w:type="dxa"/>
            <w:vMerge/>
          </w:tcPr>
          <w:p w14:paraId="7BEBC0E4" w14:textId="77777777" w:rsidR="005B6473" w:rsidRPr="000C02E9" w:rsidRDefault="005B6473" w:rsidP="00B655B6">
            <w:pPr>
              <w:rPr>
                <w:rFonts w:ascii="Times New Roman" w:eastAsia="標楷體" w:hAnsi="Times New Roman" w:cs="Times New Roman"/>
              </w:rPr>
            </w:pPr>
          </w:p>
        </w:tc>
        <w:tc>
          <w:tcPr>
            <w:tcW w:w="4252" w:type="dxa"/>
            <w:gridSpan w:val="2"/>
            <w:vMerge/>
            <w:tcBorders>
              <w:right w:val="double" w:sz="4" w:space="0" w:color="auto"/>
            </w:tcBorders>
          </w:tcPr>
          <w:p w14:paraId="1E53DA19" w14:textId="77777777" w:rsidR="005B6473" w:rsidRPr="000C02E9" w:rsidRDefault="005B6473" w:rsidP="00B655B6">
            <w:pPr>
              <w:rPr>
                <w:rFonts w:ascii="Times New Roman" w:eastAsia="標楷體" w:hAnsi="Times New Roman" w:cs="Times New Roman"/>
              </w:rPr>
            </w:pPr>
          </w:p>
        </w:tc>
        <w:tc>
          <w:tcPr>
            <w:tcW w:w="588" w:type="dxa"/>
            <w:vMerge/>
            <w:tcBorders>
              <w:left w:val="double" w:sz="4" w:space="0" w:color="auto"/>
            </w:tcBorders>
          </w:tcPr>
          <w:p w14:paraId="11E2C0E2" w14:textId="77777777" w:rsidR="005B6473" w:rsidRPr="000C02E9" w:rsidRDefault="005B6473" w:rsidP="00B655B6">
            <w:pPr>
              <w:rPr>
                <w:rFonts w:ascii="Times New Roman" w:eastAsia="標楷體" w:hAnsi="Times New Roman" w:cs="Times New Roman"/>
              </w:rPr>
            </w:pPr>
          </w:p>
        </w:tc>
        <w:tc>
          <w:tcPr>
            <w:tcW w:w="900" w:type="dxa"/>
            <w:vAlign w:val="center"/>
          </w:tcPr>
          <w:p w14:paraId="430E62BC" w14:textId="77777777" w:rsidR="005B6473" w:rsidRPr="000C02E9" w:rsidRDefault="005B6473" w:rsidP="00B655B6">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14:paraId="19EEAED3" w14:textId="77777777" w:rsidR="005B6473" w:rsidRPr="00A50C61" w:rsidRDefault="005B6473" w:rsidP="00B655B6">
            <w:pPr>
              <w:rPr>
                <w:rFonts w:ascii="標楷體" w:eastAsia="標楷體" w:hAnsi="標楷體"/>
                <w:szCs w:val="24"/>
              </w:rPr>
            </w:pPr>
            <w:r w:rsidRPr="00A50C61">
              <w:rPr>
                <w:rFonts w:ascii="標楷體" w:eastAsia="標楷體" w:hAnsi="標楷體" w:cs="Times New Roman" w:hint="eastAsia"/>
                <w:szCs w:val="24"/>
              </w:rPr>
              <w:t>整理小田園菜圃</w:t>
            </w:r>
          </w:p>
        </w:tc>
      </w:tr>
      <w:tr w:rsidR="005B6473" w:rsidRPr="000C02E9" w14:paraId="3AA213AB" w14:textId="77777777" w:rsidTr="00B655B6">
        <w:trPr>
          <w:trHeight w:val="420"/>
        </w:trPr>
        <w:tc>
          <w:tcPr>
            <w:tcW w:w="534" w:type="dxa"/>
            <w:vMerge/>
          </w:tcPr>
          <w:p w14:paraId="757031EC" w14:textId="77777777" w:rsidR="005B6473" w:rsidRPr="000C02E9" w:rsidRDefault="005B6473" w:rsidP="00B655B6">
            <w:pPr>
              <w:rPr>
                <w:rFonts w:ascii="Times New Roman" w:eastAsia="標楷體" w:hAnsi="Times New Roman" w:cs="Times New Roman"/>
              </w:rPr>
            </w:pPr>
          </w:p>
        </w:tc>
        <w:tc>
          <w:tcPr>
            <w:tcW w:w="4252" w:type="dxa"/>
            <w:gridSpan w:val="2"/>
            <w:vMerge/>
            <w:tcBorders>
              <w:right w:val="double" w:sz="4" w:space="0" w:color="auto"/>
            </w:tcBorders>
          </w:tcPr>
          <w:p w14:paraId="6C381C19" w14:textId="77777777" w:rsidR="005B6473" w:rsidRPr="000C02E9" w:rsidRDefault="005B6473" w:rsidP="00B655B6">
            <w:pPr>
              <w:rPr>
                <w:rFonts w:ascii="Times New Roman" w:eastAsia="標楷體" w:hAnsi="Times New Roman" w:cs="Times New Roman"/>
              </w:rPr>
            </w:pPr>
          </w:p>
        </w:tc>
        <w:tc>
          <w:tcPr>
            <w:tcW w:w="588" w:type="dxa"/>
            <w:vMerge/>
            <w:tcBorders>
              <w:left w:val="double" w:sz="4" w:space="0" w:color="auto"/>
            </w:tcBorders>
          </w:tcPr>
          <w:p w14:paraId="3F9AE48B" w14:textId="77777777" w:rsidR="005B6473" w:rsidRPr="000C02E9" w:rsidRDefault="005B6473" w:rsidP="00B655B6">
            <w:pPr>
              <w:rPr>
                <w:rFonts w:ascii="Times New Roman" w:eastAsia="標楷體" w:hAnsi="Times New Roman" w:cs="Times New Roman"/>
              </w:rPr>
            </w:pPr>
          </w:p>
        </w:tc>
        <w:tc>
          <w:tcPr>
            <w:tcW w:w="900" w:type="dxa"/>
            <w:vAlign w:val="center"/>
          </w:tcPr>
          <w:p w14:paraId="343E6CE8" w14:textId="77777777" w:rsidR="005B6473" w:rsidRPr="000C02E9" w:rsidRDefault="005B6473" w:rsidP="00B655B6">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59E4D3E6" w14:textId="77777777" w:rsidR="005B6473" w:rsidRPr="00A50C61" w:rsidRDefault="005B6473" w:rsidP="00B655B6">
            <w:pPr>
              <w:rPr>
                <w:rFonts w:ascii="標楷體" w:eastAsia="標楷體" w:hAnsi="標楷體"/>
                <w:szCs w:val="24"/>
              </w:rPr>
            </w:pPr>
            <w:r>
              <w:rPr>
                <w:rFonts w:ascii="標楷體" w:eastAsia="標楷體" w:hAnsi="標楷體" w:hint="eastAsia"/>
                <w:szCs w:val="24"/>
              </w:rPr>
              <w:t>拔除小田園雜草</w:t>
            </w:r>
          </w:p>
        </w:tc>
      </w:tr>
      <w:tr w:rsidR="00695A03" w:rsidRPr="000C02E9" w14:paraId="0CBCE28A" w14:textId="77777777" w:rsidTr="00B655B6">
        <w:trPr>
          <w:trHeight w:val="420"/>
        </w:trPr>
        <w:tc>
          <w:tcPr>
            <w:tcW w:w="534" w:type="dxa"/>
            <w:vMerge/>
            <w:tcBorders>
              <w:bottom w:val="thickThinSmallGap" w:sz="24" w:space="0" w:color="auto"/>
            </w:tcBorders>
          </w:tcPr>
          <w:p w14:paraId="76D95D49" w14:textId="77777777" w:rsidR="00695A03" w:rsidRPr="000C02E9" w:rsidRDefault="00695A03" w:rsidP="00B655B6">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0BDCB561" w14:textId="77777777" w:rsidR="00695A03" w:rsidRPr="000C02E9" w:rsidRDefault="00695A03" w:rsidP="00B655B6">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2D270775" w14:textId="77777777" w:rsidR="00695A03" w:rsidRPr="000C02E9" w:rsidRDefault="00695A03" w:rsidP="00B655B6">
            <w:pPr>
              <w:rPr>
                <w:rFonts w:ascii="Times New Roman" w:eastAsia="標楷體" w:hAnsi="Times New Roman" w:cs="Times New Roman"/>
              </w:rPr>
            </w:pPr>
          </w:p>
        </w:tc>
        <w:tc>
          <w:tcPr>
            <w:tcW w:w="900" w:type="dxa"/>
            <w:vAlign w:val="center"/>
          </w:tcPr>
          <w:p w14:paraId="4D55D657" w14:textId="77777777" w:rsidR="00695A03" w:rsidRPr="000C02E9" w:rsidRDefault="005B6473" w:rsidP="00B655B6">
            <w:pPr>
              <w:jc w:val="center"/>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2</w:t>
            </w:r>
          </w:p>
        </w:tc>
        <w:tc>
          <w:tcPr>
            <w:tcW w:w="3274" w:type="dxa"/>
            <w:gridSpan w:val="2"/>
          </w:tcPr>
          <w:p w14:paraId="710CA257" w14:textId="77777777" w:rsidR="00695A03" w:rsidRPr="00A50C61" w:rsidRDefault="005B6473" w:rsidP="00B655B6">
            <w:pPr>
              <w:rPr>
                <w:rFonts w:ascii="標楷體" w:eastAsia="標楷體" w:hAnsi="標楷體" w:cs="Times New Roman"/>
                <w:szCs w:val="24"/>
              </w:rPr>
            </w:pPr>
            <w:r>
              <w:rPr>
                <w:rFonts w:ascii="標楷體" w:eastAsia="標楷體" w:hAnsi="標楷體" w:cs="Times New Roman" w:hint="eastAsia"/>
                <w:szCs w:val="24"/>
              </w:rPr>
              <w:t>總整理</w:t>
            </w:r>
          </w:p>
        </w:tc>
      </w:tr>
    </w:tbl>
    <w:p w14:paraId="454B7038" w14:textId="77777777" w:rsidR="00695A03" w:rsidRDefault="00695A03"/>
    <w:p w14:paraId="7A1CF4FF" w14:textId="77777777" w:rsidR="00034348" w:rsidRDefault="00034348"/>
    <w:p w14:paraId="43EFE6FA" w14:textId="77777777" w:rsidR="00034348" w:rsidRDefault="00034348"/>
    <w:p w14:paraId="657CE6E6" w14:textId="77777777" w:rsidR="00034348" w:rsidRDefault="00034348"/>
    <w:p w14:paraId="03B2FCD8" w14:textId="77777777" w:rsidR="00034348" w:rsidRDefault="00034348"/>
    <w:p w14:paraId="049AA48B" w14:textId="77777777" w:rsidR="00034348" w:rsidRDefault="00034348"/>
    <w:p w14:paraId="3BA71335" w14:textId="77777777" w:rsidR="00034348" w:rsidRDefault="00034348"/>
    <w:p w14:paraId="1398A043" w14:textId="77777777" w:rsidR="00034348" w:rsidRDefault="00034348"/>
    <w:p w14:paraId="6148F32B" w14:textId="77777777" w:rsidR="00034348" w:rsidRDefault="00034348"/>
    <w:p w14:paraId="46A5A7BD" w14:textId="77777777" w:rsidR="00034348" w:rsidRDefault="00034348"/>
    <w:p w14:paraId="5C20E5CF" w14:textId="77777777" w:rsidR="00034348" w:rsidRDefault="00034348"/>
    <w:p w14:paraId="751D2278" w14:textId="77777777" w:rsidR="00034348" w:rsidRDefault="00034348"/>
    <w:p w14:paraId="79C0417D" w14:textId="77777777" w:rsidR="00034348" w:rsidRDefault="00034348"/>
    <w:p w14:paraId="5F9D47D4" w14:textId="77777777" w:rsidR="00034348" w:rsidRDefault="00034348"/>
    <w:p w14:paraId="2FD96DC1" w14:textId="77777777" w:rsidR="00034348" w:rsidRDefault="00034348"/>
    <w:p w14:paraId="010E56AB" w14:textId="77777777" w:rsidR="00034348" w:rsidRDefault="00034348"/>
    <w:p w14:paraId="35BE77A9" w14:textId="77777777" w:rsidR="00386529" w:rsidRDefault="00386529"/>
    <w:p w14:paraId="670164B6" w14:textId="77777777" w:rsidR="00386529" w:rsidRDefault="00386529"/>
    <w:p w14:paraId="3B817D8C" w14:textId="77777777" w:rsidR="00386529" w:rsidRDefault="00386529"/>
    <w:p w14:paraId="71BA3F1F" w14:textId="77777777" w:rsidR="00386529" w:rsidRDefault="00386529"/>
    <w:p w14:paraId="11146B3F" w14:textId="77777777" w:rsidR="00386529" w:rsidRDefault="00386529"/>
    <w:p w14:paraId="1E1F9160"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3C18CCA5"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214D36" w:rsidRPr="000C02E9" w14:paraId="1A3E4AC4" w14:textId="77777777" w:rsidTr="00622281">
        <w:trPr>
          <w:trHeight w:val="596"/>
        </w:trPr>
        <w:tc>
          <w:tcPr>
            <w:tcW w:w="1925" w:type="dxa"/>
            <w:gridSpan w:val="2"/>
            <w:vAlign w:val="center"/>
          </w:tcPr>
          <w:p w14:paraId="1E6FA0D6" w14:textId="77777777" w:rsidR="00214D36" w:rsidRPr="004133B4" w:rsidRDefault="00214D36" w:rsidP="00622281">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861" w:type="dxa"/>
            <w:vAlign w:val="center"/>
          </w:tcPr>
          <w:p w14:paraId="3B79E717"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4EA343C8"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686C351B"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14D36" w:rsidRPr="000C02E9" w14:paraId="549B78E7" w14:textId="77777777" w:rsidTr="00622281">
        <w:trPr>
          <w:trHeight w:val="561"/>
        </w:trPr>
        <w:tc>
          <w:tcPr>
            <w:tcW w:w="1925" w:type="dxa"/>
            <w:gridSpan w:val="2"/>
            <w:vAlign w:val="center"/>
          </w:tcPr>
          <w:p w14:paraId="62C701A4" w14:textId="77777777" w:rsidR="00214D36"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自然科學領域</w:t>
            </w:r>
          </w:p>
          <w:p w14:paraId="0796D283"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電腦</w:t>
            </w:r>
            <w:r>
              <w:rPr>
                <w:rFonts w:ascii="Times New Roman" w:eastAsia="標楷體" w:hAnsi="Times New Roman" w:cs="Times New Roman" w:hint="eastAsia"/>
                <w:sz w:val="28"/>
                <w:szCs w:val="28"/>
              </w:rPr>
              <w:t>)</w:t>
            </w:r>
          </w:p>
        </w:tc>
        <w:tc>
          <w:tcPr>
            <w:tcW w:w="2861" w:type="dxa"/>
            <w:vAlign w:val="center"/>
          </w:tcPr>
          <w:p w14:paraId="4016AE93" w14:textId="77777777" w:rsidR="00214D36" w:rsidRPr="000C02E9" w:rsidRDefault="00214D36" w:rsidP="00B655B6">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391" w:type="dxa"/>
            <w:gridSpan w:val="3"/>
            <w:vAlign w:val="center"/>
          </w:tcPr>
          <w:p w14:paraId="41342614"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371" w:type="dxa"/>
            <w:vAlign w:val="center"/>
          </w:tcPr>
          <w:p w14:paraId="08A59D98"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蘇品后</w:t>
            </w:r>
          </w:p>
        </w:tc>
      </w:tr>
      <w:tr w:rsidR="00214D36" w:rsidRPr="000C02E9" w14:paraId="71257B72" w14:textId="77777777" w:rsidTr="00622281">
        <w:trPr>
          <w:trHeight w:val="854"/>
        </w:trPr>
        <w:tc>
          <w:tcPr>
            <w:tcW w:w="1925" w:type="dxa"/>
            <w:gridSpan w:val="2"/>
            <w:vAlign w:val="center"/>
          </w:tcPr>
          <w:p w14:paraId="6B7A27F5" w14:textId="77777777" w:rsidR="00214D36" w:rsidRPr="004133B4" w:rsidRDefault="00214D36"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85BCD60" w14:textId="77777777" w:rsidR="00214D36" w:rsidRPr="000C02E9" w:rsidRDefault="00214D36"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04E2C0F5" w14:textId="77777777" w:rsidR="00214D36" w:rsidRDefault="00214D36" w:rsidP="00B655B6">
            <w:pPr>
              <w:spacing w:line="240" w:lineRule="exact"/>
              <w:rPr>
                <w:rFonts w:ascii="標楷體" w:eastAsia="標楷體" w:hAnsi="標楷體"/>
                <w:color w:val="0D0D0D"/>
              </w:rPr>
            </w:pPr>
            <w:r>
              <w:rPr>
                <w:rFonts w:ascii="標楷體" w:eastAsia="標楷體" w:hAnsi="標楷體" w:hint="eastAsia"/>
                <w:color w:val="0D0D0D"/>
              </w:rPr>
              <w:t>三年級：</w:t>
            </w:r>
          </w:p>
          <w:p w14:paraId="0A112BC2" w14:textId="77777777" w:rsidR="00214D36" w:rsidRPr="00202E56" w:rsidRDefault="00214D36" w:rsidP="00B655B6">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4FC86028" w14:textId="77777777" w:rsidR="00214D36" w:rsidRDefault="00214D36" w:rsidP="00B655B6">
            <w:pPr>
              <w:spacing w:line="240" w:lineRule="exact"/>
              <w:rPr>
                <w:rFonts w:ascii="標楷體" w:eastAsia="標楷體" w:hAnsi="標楷體"/>
                <w:color w:val="0D0D0D"/>
              </w:rPr>
            </w:pPr>
            <w:r>
              <w:rPr>
                <w:rFonts w:ascii="標楷體" w:eastAsia="標楷體" w:hAnsi="標楷體" w:hint="eastAsia"/>
                <w:color w:val="0D0D0D"/>
              </w:rPr>
              <w:t>四年級：</w:t>
            </w:r>
          </w:p>
          <w:p w14:paraId="551DBE97" w14:textId="77777777" w:rsidR="00214D36" w:rsidRPr="000600C6" w:rsidRDefault="00214D36" w:rsidP="00B655B6">
            <w:pPr>
              <w:spacing w:line="240" w:lineRule="exact"/>
              <w:rPr>
                <w:rFonts w:ascii="標楷體" w:eastAsia="標楷體" w:hAnsi="標楷體"/>
                <w:color w:val="0D0D0D"/>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214D36" w:rsidRPr="000C02E9" w14:paraId="65FF1A30" w14:textId="77777777" w:rsidTr="00622281">
        <w:trPr>
          <w:trHeight w:val="1066"/>
        </w:trPr>
        <w:tc>
          <w:tcPr>
            <w:tcW w:w="1925" w:type="dxa"/>
            <w:gridSpan w:val="2"/>
            <w:vAlign w:val="center"/>
          </w:tcPr>
          <w:p w14:paraId="45FDC764"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33D70E49" w14:textId="77777777" w:rsidR="00214D36" w:rsidRDefault="00214D36"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5C4BE0E2" w14:textId="42C5664C" w:rsidR="00214D36" w:rsidRPr="00413965" w:rsidRDefault="00A9570C"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00214D36" w:rsidRPr="00A9570C">
              <w:rPr>
                <w:rFonts w:ascii="Times New Roman" w:eastAsia="標楷體" w:hAnsi="Times New Roman" w:cs="Times New Roman"/>
                <w:sz w:val="26"/>
                <w:szCs w:val="26"/>
              </w:rPr>
              <w:t>資訊</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能源</w:t>
            </w:r>
            <w:r w:rsidR="00214D36">
              <w:rPr>
                <w:rFonts w:ascii="Times New Roman" w:eastAsia="標楷體" w:hAnsi="Times New Roman" w:cs="Times New Roman" w:hint="eastAsia"/>
                <w:sz w:val="26"/>
                <w:szCs w:val="26"/>
              </w:rPr>
              <w:t xml:space="preserve"> </w:t>
            </w:r>
            <w:r w:rsidR="00214D36" w:rsidRPr="004133B4">
              <w:rPr>
                <w:rFonts w:ascii="Times New Roman" w:eastAsia="標楷體" w:hAnsi="Times New Roman" w:cs="Times New Roman"/>
                <w:sz w:val="26"/>
                <w:szCs w:val="26"/>
              </w:rPr>
              <w:t>□</w:t>
            </w:r>
            <w:r w:rsidR="00214D36" w:rsidRPr="004133B4">
              <w:rPr>
                <w:rFonts w:ascii="Times New Roman" w:eastAsia="標楷體" w:hAnsi="Times New Roman" w:cs="Times New Roman"/>
                <w:sz w:val="26"/>
                <w:szCs w:val="26"/>
              </w:rPr>
              <w:t>安全</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防災</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家庭教育</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生涯規劃</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多元文化</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閱讀素養</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戶外教育</w:t>
            </w:r>
            <w:r w:rsidR="00214D36"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w:t>
            </w:r>
            <w:r w:rsidR="00214D36" w:rsidRPr="00A9570C">
              <w:rPr>
                <w:rFonts w:ascii="Times New Roman" w:eastAsia="標楷體" w:hAnsi="Times New Roman" w:cs="Times New Roman"/>
                <w:sz w:val="26"/>
                <w:szCs w:val="26"/>
              </w:rPr>
              <w:t>國際教育</w:t>
            </w:r>
            <w:r w:rsidR="00214D36" w:rsidRPr="004133B4">
              <w:rPr>
                <w:rFonts w:ascii="Times New Roman" w:eastAsia="標楷體" w:hAnsi="Times New Roman" w:cs="Times New Roman" w:hint="eastAsia"/>
                <w:sz w:val="26"/>
                <w:szCs w:val="26"/>
              </w:rPr>
              <w:t xml:space="preserve">   </w:t>
            </w:r>
            <w:r w:rsidR="00214D36" w:rsidRPr="004133B4">
              <w:rPr>
                <w:rFonts w:ascii="Times New Roman" w:eastAsia="標楷體" w:hAnsi="Times New Roman" w:cs="Times New Roman"/>
                <w:sz w:val="26"/>
                <w:szCs w:val="26"/>
              </w:rPr>
              <w:t xml:space="preserve"> □</w:t>
            </w:r>
            <w:r w:rsidR="00214D36" w:rsidRPr="004133B4">
              <w:rPr>
                <w:rFonts w:ascii="Times New Roman" w:eastAsia="標楷體" w:hAnsi="Times New Roman" w:cs="Times New Roman"/>
                <w:sz w:val="26"/>
                <w:szCs w:val="26"/>
              </w:rPr>
              <w:t>原住民族教育</w:t>
            </w:r>
          </w:p>
        </w:tc>
      </w:tr>
      <w:tr w:rsidR="00214D36" w:rsidRPr="000C02E9" w14:paraId="5DB20E85" w14:textId="77777777" w:rsidTr="00622281">
        <w:trPr>
          <w:trHeight w:val="899"/>
        </w:trPr>
        <w:tc>
          <w:tcPr>
            <w:tcW w:w="1925" w:type="dxa"/>
            <w:gridSpan w:val="2"/>
            <w:tcBorders>
              <w:bottom w:val="double" w:sz="4" w:space="0" w:color="auto"/>
            </w:tcBorders>
            <w:vAlign w:val="center"/>
          </w:tcPr>
          <w:p w14:paraId="069C8659"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3DDAAED1" w14:textId="77777777" w:rsidR="00214D36" w:rsidRPr="003719A2" w:rsidRDefault="00214D36" w:rsidP="00214D36">
            <w:pPr>
              <w:pStyle w:val="Default"/>
              <w:numPr>
                <w:ilvl w:val="0"/>
                <w:numId w:val="9"/>
              </w:numPr>
            </w:pPr>
            <w:r>
              <w:rPr>
                <w:rFonts w:hint="eastAsia"/>
              </w:rPr>
              <w:t>在團體</w:t>
            </w:r>
            <w:r w:rsidRPr="003719A2">
              <w:rPr>
                <w:rFonts w:hint="eastAsia"/>
              </w:rPr>
              <w:t>活動中，</w:t>
            </w:r>
            <w:r>
              <w:rPr>
                <w:rFonts w:hint="eastAsia"/>
              </w:rPr>
              <w:t>透過遊戲的方式</w:t>
            </w:r>
            <w:r w:rsidRPr="003719A2">
              <w:rPr>
                <w:rFonts w:hint="eastAsia"/>
              </w:rPr>
              <w:t>發展參與合作學習並與同儕有良好的互動經驗，</w:t>
            </w:r>
            <w:r>
              <w:rPr>
                <w:rFonts w:hint="eastAsia"/>
              </w:rPr>
              <w:t>並能在休閒時間</w:t>
            </w:r>
            <w:r w:rsidRPr="003719A2">
              <w:rPr>
                <w:rFonts w:hint="eastAsia"/>
              </w:rPr>
              <w:t>享受學習電動遊戲的樂趣。</w:t>
            </w:r>
          </w:p>
          <w:p w14:paraId="09716165" w14:textId="77777777" w:rsidR="00214D36" w:rsidRPr="00D3750D" w:rsidRDefault="00214D36" w:rsidP="00214D36">
            <w:pPr>
              <w:pStyle w:val="Default"/>
              <w:numPr>
                <w:ilvl w:val="0"/>
                <w:numId w:val="9"/>
              </w:numPr>
              <w:rPr>
                <w:sz w:val="23"/>
                <w:szCs w:val="23"/>
              </w:rPr>
            </w:pPr>
            <w:r w:rsidRPr="003719A2">
              <w:rPr>
                <w:rFonts w:hint="eastAsia"/>
              </w:rPr>
              <w:t>在操作活動中</w:t>
            </w:r>
            <w:r>
              <w:rPr>
                <w:rFonts w:hint="eastAsia"/>
              </w:rPr>
              <w:t>，透過工作分析說明的方式</w:t>
            </w:r>
            <w:r w:rsidRPr="003719A2">
              <w:rPr>
                <w:rFonts w:hint="eastAsia"/>
              </w:rPr>
              <w:t>建構</w:t>
            </w:r>
            <w:r>
              <w:rPr>
                <w:rFonts w:hint="eastAsia"/>
              </w:rPr>
              <w:t>具備基本的電腦技能，</w:t>
            </w:r>
            <w:r w:rsidRPr="003719A2">
              <w:rPr>
                <w:rFonts w:hint="eastAsia"/>
              </w:rPr>
              <w:t>認識日常生活中常見的科技產品，</w:t>
            </w:r>
            <w:r>
              <w:rPr>
                <w:rFonts w:hint="eastAsia"/>
              </w:rPr>
              <w:t>並能</w:t>
            </w:r>
            <w:r w:rsidRPr="003719A2">
              <w:rPr>
                <w:rFonts w:hint="eastAsia"/>
              </w:rPr>
              <w:t>培養電腦操作的問題解決能力。</w:t>
            </w:r>
          </w:p>
        </w:tc>
      </w:tr>
      <w:tr w:rsidR="00214D36" w:rsidRPr="000C02E9" w14:paraId="2C6FC628" w14:textId="77777777" w:rsidTr="00622281">
        <w:trPr>
          <w:trHeight w:val="420"/>
        </w:trPr>
        <w:tc>
          <w:tcPr>
            <w:tcW w:w="534" w:type="dxa"/>
            <w:vMerge w:val="restart"/>
            <w:tcBorders>
              <w:top w:val="double" w:sz="4" w:space="0" w:color="auto"/>
            </w:tcBorders>
            <w:vAlign w:val="center"/>
          </w:tcPr>
          <w:p w14:paraId="12E3F250"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4DD3B36A" w14:textId="77777777" w:rsidR="00214D36" w:rsidRDefault="00214D36"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D96C6DE" w14:textId="77777777" w:rsidR="00214D36" w:rsidRDefault="00214D36" w:rsidP="00B655B6">
            <w:pPr>
              <w:jc w:val="center"/>
              <w:rPr>
                <w:rFonts w:ascii="Times New Roman" w:eastAsia="標楷體" w:hAnsi="Times New Roman" w:cs="Times New Roman"/>
                <w:szCs w:val="24"/>
              </w:rPr>
            </w:pPr>
          </w:p>
          <w:p w14:paraId="2C5818ED" w14:textId="77777777" w:rsidR="00214D36" w:rsidRPr="000C02E9" w:rsidRDefault="00214D36" w:rsidP="00B655B6">
            <w:pPr>
              <w:jc w:val="center"/>
              <w:rPr>
                <w:rFonts w:ascii="Times New Roman" w:eastAsia="標楷體" w:hAnsi="Times New Roman" w:cs="Times New Roman"/>
                <w:szCs w:val="24"/>
              </w:rPr>
            </w:pPr>
          </w:p>
          <w:p w14:paraId="4AC1139D" w14:textId="77777777" w:rsidR="00214D36"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C1A4DDE" w14:textId="77777777" w:rsidR="00214D36" w:rsidRDefault="00214D36" w:rsidP="00B655B6">
            <w:pPr>
              <w:jc w:val="center"/>
              <w:rPr>
                <w:rFonts w:ascii="Times New Roman" w:eastAsia="標楷體" w:hAnsi="Times New Roman" w:cs="Times New Roman"/>
                <w:szCs w:val="24"/>
              </w:rPr>
            </w:pPr>
          </w:p>
          <w:p w14:paraId="482A23B3" w14:textId="77777777" w:rsidR="00214D36" w:rsidRPr="000C02E9" w:rsidRDefault="00214D36" w:rsidP="00B655B6">
            <w:pPr>
              <w:jc w:val="center"/>
              <w:rPr>
                <w:rFonts w:ascii="Times New Roman" w:eastAsia="標楷體" w:hAnsi="Times New Roman" w:cs="Times New Roman"/>
                <w:szCs w:val="24"/>
              </w:rPr>
            </w:pPr>
          </w:p>
          <w:p w14:paraId="13A87328" w14:textId="77777777" w:rsidR="00214D36" w:rsidRPr="000C02E9"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405672F0"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4F843DE0"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1F46884E" w14:textId="77777777" w:rsidR="00214D36" w:rsidRPr="000C02E9" w:rsidRDefault="00214D36" w:rsidP="00B655B6">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6FE7C836"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9F8C272"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47484896"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3B156CAC"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FF6D595"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7B6C7976" w14:textId="77777777" w:rsidR="00214D36" w:rsidRPr="000C02E9" w:rsidRDefault="00214D36" w:rsidP="00B655B6">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0B7C96E3"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45B52F0C"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52DABC1F"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14D36" w:rsidRPr="000C02E9" w14:paraId="5BBE479D" w14:textId="77777777" w:rsidTr="00622281">
        <w:trPr>
          <w:trHeight w:val="420"/>
        </w:trPr>
        <w:tc>
          <w:tcPr>
            <w:tcW w:w="534" w:type="dxa"/>
            <w:vMerge/>
            <w:tcBorders>
              <w:bottom w:val="single" w:sz="4" w:space="0" w:color="auto"/>
            </w:tcBorders>
          </w:tcPr>
          <w:p w14:paraId="5711BEA7" w14:textId="77777777" w:rsidR="00214D36" w:rsidRPr="000C02E9" w:rsidRDefault="00214D36" w:rsidP="00B655B6">
            <w:pPr>
              <w:rPr>
                <w:rFonts w:ascii="Times New Roman" w:eastAsia="標楷體" w:hAnsi="Times New Roman" w:cs="Times New Roman"/>
              </w:rPr>
            </w:pPr>
          </w:p>
        </w:tc>
        <w:tc>
          <w:tcPr>
            <w:tcW w:w="1391" w:type="dxa"/>
            <w:vMerge/>
            <w:tcBorders>
              <w:right w:val="single" w:sz="4" w:space="0" w:color="auto"/>
            </w:tcBorders>
            <w:vAlign w:val="center"/>
          </w:tcPr>
          <w:p w14:paraId="5ECBE981" w14:textId="77777777" w:rsidR="00214D36" w:rsidRPr="000C02E9" w:rsidRDefault="00214D36"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FC9D5BA" w14:textId="77777777" w:rsidR="00214D36" w:rsidRPr="000C02E9" w:rsidRDefault="00214D36" w:rsidP="00B655B6">
            <w:pPr>
              <w:rPr>
                <w:rFonts w:ascii="Times New Roman" w:eastAsia="標楷體" w:hAnsi="Times New Roman" w:cs="Times New Roman"/>
                <w:sz w:val="22"/>
              </w:rPr>
            </w:pPr>
          </w:p>
        </w:tc>
        <w:tc>
          <w:tcPr>
            <w:tcW w:w="588" w:type="dxa"/>
            <w:vMerge/>
            <w:tcBorders>
              <w:left w:val="double" w:sz="4" w:space="0" w:color="auto"/>
            </w:tcBorders>
          </w:tcPr>
          <w:p w14:paraId="0D190E93" w14:textId="77777777" w:rsidR="00214D36" w:rsidRPr="000C02E9" w:rsidRDefault="00214D36"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1550D441"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vAlign w:val="center"/>
          </w:tcPr>
          <w:p w14:paraId="58EB7397" w14:textId="77777777" w:rsidR="00214D36" w:rsidRPr="00C25C67" w:rsidRDefault="00214D36" w:rsidP="00B655B6">
            <w:pPr>
              <w:widowControl/>
              <w:snapToGrid w:val="0"/>
              <w:jc w:val="both"/>
              <w:outlineLvl w:val="0"/>
              <w:rPr>
                <w:rFonts w:ascii="標楷體" w:eastAsia="標楷體" w:hAnsi="標楷體" w:cs="Times New Roman"/>
              </w:rPr>
            </w:pPr>
            <w:r w:rsidRPr="00C25C67">
              <w:rPr>
                <w:rFonts w:ascii="標楷體" w:eastAsia="標楷體" w:hAnsi="標楷體" w:cs="Times New Roman" w:hint="eastAsia"/>
              </w:rPr>
              <w:t>開學週</w:t>
            </w:r>
          </w:p>
        </w:tc>
      </w:tr>
      <w:tr w:rsidR="00214D36" w:rsidRPr="000C02E9" w14:paraId="1BA7DBEF" w14:textId="77777777" w:rsidTr="00622281">
        <w:trPr>
          <w:trHeight w:val="420"/>
        </w:trPr>
        <w:tc>
          <w:tcPr>
            <w:tcW w:w="534" w:type="dxa"/>
            <w:vMerge/>
            <w:tcBorders>
              <w:bottom w:val="single" w:sz="4" w:space="0" w:color="auto"/>
            </w:tcBorders>
          </w:tcPr>
          <w:p w14:paraId="2DCE311F" w14:textId="77777777" w:rsidR="00214D36" w:rsidRPr="000C02E9" w:rsidRDefault="00214D36" w:rsidP="00B655B6">
            <w:pPr>
              <w:rPr>
                <w:rFonts w:ascii="Times New Roman" w:eastAsia="標楷體" w:hAnsi="Times New Roman" w:cs="Times New Roman"/>
              </w:rPr>
            </w:pPr>
          </w:p>
        </w:tc>
        <w:tc>
          <w:tcPr>
            <w:tcW w:w="1391" w:type="dxa"/>
            <w:vMerge/>
            <w:tcBorders>
              <w:right w:val="single" w:sz="4" w:space="0" w:color="auto"/>
            </w:tcBorders>
            <w:vAlign w:val="center"/>
          </w:tcPr>
          <w:p w14:paraId="5A3F38FE" w14:textId="77777777" w:rsidR="00214D36" w:rsidRPr="000C02E9" w:rsidRDefault="00214D36"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67A5418" w14:textId="77777777" w:rsidR="00214D36" w:rsidRPr="000C02E9" w:rsidRDefault="00214D36" w:rsidP="00B655B6">
            <w:pPr>
              <w:rPr>
                <w:rFonts w:ascii="Times New Roman" w:eastAsia="標楷體" w:hAnsi="Times New Roman" w:cs="Times New Roman"/>
                <w:sz w:val="22"/>
              </w:rPr>
            </w:pPr>
          </w:p>
        </w:tc>
        <w:tc>
          <w:tcPr>
            <w:tcW w:w="588" w:type="dxa"/>
            <w:vMerge/>
            <w:tcBorders>
              <w:left w:val="double" w:sz="4" w:space="0" w:color="auto"/>
            </w:tcBorders>
          </w:tcPr>
          <w:p w14:paraId="5DF9052B" w14:textId="77777777" w:rsidR="00214D36" w:rsidRPr="000C02E9" w:rsidRDefault="00214D36"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35482467"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vAlign w:val="center"/>
          </w:tcPr>
          <w:p w14:paraId="2BA95ED5" w14:textId="77777777" w:rsidR="00214D36" w:rsidRPr="00C25C67" w:rsidRDefault="00214D36" w:rsidP="00B655B6">
            <w:pPr>
              <w:widowControl/>
              <w:snapToGrid w:val="0"/>
              <w:jc w:val="both"/>
              <w:outlineLvl w:val="0"/>
              <w:rPr>
                <w:rFonts w:ascii="標楷體" w:eastAsia="標楷體" w:hAnsi="標楷體" w:cs="Times New Roman"/>
                <w:sz w:val="20"/>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22155E94" w14:textId="77777777" w:rsidTr="00622281">
        <w:trPr>
          <w:trHeight w:val="420"/>
        </w:trPr>
        <w:tc>
          <w:tcPr>
            <w:tcW w:w="534" w:type="dxa"/>
            <w:vMerge/>
          </w:tcPr>
          <w:p w14:paraId="11AD2F67" w14:textId="77777777" w:rsidR="00214D36" w:rsidRPr="000C02E9" w:rsidRDefault="00214D36" w:rsidP="00B655B6">
            <w:pPr>
              <w:rPr>
                <w:rFonts w:ascii="Times New Roman" w:eastAsia="標楷體" w:hAnsi="Times New Roman" w:cs="Times New Roman"/>
              </w:rPr>
            </w:pPr>
          </w:p>
        </w:tc>
        <w:tc>
          <w:tcPr>
            <w:tcW w:w="1391" w:type="dxa"/>
            <w:vMerge/>
            <w:tcBorders>
              <w:right w:val="single" w:sz="4" w:space="0" w:color="auto"/>
            </w:tcBorders>
            <w:vAlign w:val="center"/>
          </w:tcPr>
          <w:p w14:paraId="3C003226" w14:textId="77777777" w:rsidR="00214D36" w:rsidRPr="000C02E9" w:rsidRDefault="00214D36"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E90AA54" w14:textId="77777777" w:rsidR="00214D36" w:rsidRPr="000C02E9" w:rsidRDefault="00214D36" w:rsidP="00B655B6">
            <w:pPr>
              <w:rPr>
                <w:rFonts w:ascii="Times New Roman" w:eastAsia="標楷體" w:hAnsi="Times New Roman" w:cs="Times New Roman"/>
                <w:sz w:val="22"/>
              </w:rPr>
            </w:pPr>
          </w:p>
        </w:tc>
        <w:tc>
          <w:tcPr>
            <w:tcW w:w="588" w:type="dxa"/>
            <w:vMerge/>
            <w:tcBorders>
              <w:left w:val="double" w:sz="4" w:space="0" w:color="auto"/>
            </w:tcBorders>
          </w:tcPr>
          <w:p w14:paraId="3EE34024" w14:textId="77777777" w:rsidR="00214D36" w:rsidRPr="000C02E9" w:rsidRDefault="00214D36" w:rsidP="00B655B6">
            <w:pPr>
              <w:rPr>
                <w:rFonts w:ascii="Times New Roman" w:eastAsia="標楷體" w:hAnsi="Times New Roman" w:cs="Times New Roman"/>
              </w:rPr>
            </w:pPr>
          </w:p>
        </w:tc>
        <w:tc>
          <w:tcPr>
            <w:tcW w:w="900" w:type="dxa"/>
            <w:vAlign w:val="center"/>
          </w:tcPr>
          <w:p w14:paraId="2F208703"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0DE84114"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146B18C6" w14:textId="77777777" w:rsidTr="00622281">
        <w:trPr>
          <w:trHeight w:val="420"/>
        </w:trPr>
        <w:tc>
          <w:tcPr>
            <w:tcW w:w="534" w:type="dxa"/>
            <w:vMerge/>
          </w:tcPr>
          <w:p w14:paraId="28DA2417" w14:textId="77777777" w:rsidR="00214D36" w:rsidRPr="000C02E9" w:rsidRDefault="00214D36" w:rsidP="00B655B6">
            <w:pPr>
              <w:rPr>
                <w:rFonts w:ascii="Times New Roman" w:eastAsia="標楷體" w:hAnsi="Times New Roman" w:cs="Times New Roman"/>
              </w:rPr>
            </w:pPr>
          </w:p>
        </w:tc>
        <w:tc>
          <w:tcPr>
            <w:tcW w:w="1391" w:type="dxa"/>
            <w:vMerge/>
            <w:tcBorders>
              <w:right w:val="single" w:sz="4" w:space="0" w:color="auto"/>
            </w:tcBorders>
            <w:vAlign w:val="center"/>
          </w:tcPr>
          <w:p w14:paraId="53A75567" w14:textId="77777777" w:rsidR="00214D36" w:rsidRPr="000C02E9" w:rsidRDefault="00214D36"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5844275" w14:textId="77777777" w:rsidR="00214D36" w:rsidRPr="000C02E9" w:rsidRDefault="00214D36" w:rsidP="00B655B6">
            <w:pPr>
              <w:rPr>
                <w:rFonts w:ascii="Times New Roman" w:eastAsia="標楷體" w:hAnsi="Times New Roman" w:cs="Times New Roman"/>
                <w:sz w:val="22"/>
              </w:rPr>
            </w:pPr>
          </w:p>
        </w:tc>
        <w:tc>
          <w:tcPr>
            <w:tcW w:w="588" w:type="dxa"/>
            <w:vMerge/>
            <w:tcBorders>
              <w:left w:val="double" w:sz="4" w:space="0" w:color="auto"/>
            </w:tcBorders>
          </w:tcPr>
          <w:p w14:paraId="4DF66DE0" w14:textId="77777777" w:rsidR="00214D36" w:rsidRPr="000C02E9" w:rsidRDefault="00214D36" w:rsidP="00B655B6">
            <w:pPr>
              <w:rPr>
                <w:rFonts w:ascii="Times New Roman" w:eastAsia="標楷體" w:hAnsi="Times New Roman" w:cs="Times New Roman"/>
              </w:rPr>
            </w:pPr>
          </w:p>
        </w:tc>
        <w:tc>
          <w:tcPr>
            <w:tcW w:w="900" w:type="dxa"/>
            <w:vAlign w:val="center"/>
          </w:tcPr>
          <w:p w14:paraId="01E20F62"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5874D062"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62095527" w14:textId="77777777" w:rsidTr="00622281">
        <w:trPr>
          <w:trHeight w:val="420"/>
        </w:trPr>
        <w:tc>
          <w:tcPr>
            <w:tcW w:w="534" w:type="dxa"/>
            <w:vMerge/>
          </w:tcPr>
          <w:p w14:paraId="6BA20DE3" w14:textId="77777777" w:rsidR="00214D36" w:rsidRPr="000C02E9" w:rsidRDefault="00214D36" w:rsidP="00B655B6">
            <w:pPr>
              <w:rPr>
                <w:rFonts w:ascii="Times New Roman" w:eastAsia="標楷體" w:hAnsi="Times New Roman" w:cs="Times New Roman"/>
              </w:rPr>
            </w:pPr>
          </w:p>
        </w:tc>
        <w:tc>
          <w:tcPr>
            <w:tcW w:w="1391" w:type="dxa"/>
            <w:vMerge/>
            <w:tcBorders>
              <w:right w:val="single" w:sz="4" w:space="0" w:color="auto"/>
            </w:tcBorders>
            <w:vAlign w:val="center"/>
          </w:tcPr>
          <w:p w14:paraId="42FBB2E1" w14:textId="77777777" w:rsidR="00214D36" w:rsidRPr="000C02E9" w:rsidRDefault="00214D36"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D0A2D7E" w14:textId="77777777" w:rsidR="00214D36" w:rsidRPr="000C02E9" w:rsidRDefault="00214D36" w:rsidP="00B655B6">
            <w:pPr>
              <w:rPr>
                <w:rFonts w:ascii="Times New Roman" w:eastAsia="標楷體" w:hAnsi="Times New Roman" w:cs="Times New Roman"/>
                <w:sz w:val="22"/>
              </w:rPr>
            </w:pPr>
          </w:p>
        </w:tc>
        <w:tc>
          <w:tcPr>
            <w:tcW w:w="588" w:type="dxa"/>
            <w:vMerge/>
            <w:tcBorders>
              <w:left w:val="double" w:sz="4" w:space="0" w:color="auto"/>
            </w:tcBorders>
          </w:tcPr>
          <w:p w14:paraId="1A8006C1" w14:textId="77777777" w:rsidR="00214D36" w:rsidRPr="000C02E9" w:rsidRDefault="00214D36" w:rsidP="00B655B6">
            <w:pPr>
              <w:rPr>
                <w:rFonts w:ascii="Times New Roman" w:eastAsia="標楷體" w:hAnsi="Times New Roman" w:cs="Times New Roman"/>
              </w:rPr>
            </w:pPr>
          </w:p>
        </w:tc>
        <w:tc>
          <w:tcPr>
            <w:tcW w:w="900" w:type="dxa"/>
            <w:vAlign w:val="center"/>
          </w:tcPr>
          <w:p w14:paraId="3C8FD4A2"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74DD1F5E"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2C5F30AF" w14:textId="77777777" w:rsidTr="00622281">
        <w:trPr>
          <w:trHeight w:val="420"/>
        </w:trPr>
        <w:tc>
          <w:tcPr>
            <w:tcW w:w="534" w:type="dxa"/>
            <w:vMerge/>
            <w:vAlign w:val="center"/>
          </w:tcPr>
          <w:p w14:paraId="1B14AAB0" w14:textId="77777777" w:rsidR="00214D36" w:rsidRPr="000C02E9" w:rsidRDefault="00214D36" w:rsidP="00B655B6">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2E4DC89" w14:textId="77777777" w:rsidR="00214D36" w:rsidRPr="000C02E9" w:rsidRDefault="00214D36" w:rsidP="00B655B6">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0ED28E5" w14:textId="77777777" w:rsidR="00214D36" w:rsidRPr="000C02E9" w:rsidRDefault="00214D36" w:rsidP="00B655B6">
            <w:pPr>
              <w:rPr>
                <w:rFonts w:ascii="Times New Roman" w:eastAsia="標楷體" w:hAnsi="Times New Roman" w:cs="Times New Roman"/>
                <w:b/>
                <w:sz w:val="28"/>
                <w:szCs w:val="28"/>
              </w:rPr>
            </w:pPr>
          </w:p>
        </w:tc>
        <w:tc>
          <w:tcPr>
            <w:tcW w:w="588" w:type="dxa"/>
            <w:vMerge/>
            <w:tcBorders>
              <w:left w:val="double" w:sz="4" w:space="0" w:color="auto"/>
            </w:tcBorders>
          </w:tcPr>
          <w:p w14:paraId="4546AAB7" w14:textId="77777777" w:rsidR="00214D36" w:rsidRPr="000C02E9" w:rsidRDefault="00214D36" w:rsidP="00B655B6">
            <w:pPr>
              <w:rPr>
                <w:rFonts w:ascii="Times New Roman" w:eastAsia="標楷體" w:hAnsi="Times New Roman" w:cs="Times New Roman"/>
              </w:rPr>
            </w:pPr>
          </w:p>
        </w:tc>
        <w:tc>
          <w:tcPr>
            <w:tcW w:w="900" w:type="dxa"/>
            <w:vAlign w:val="center"/>
          </w:tcPr>
          <w:p w14:paraId="431010F0"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5A669496"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68A5EF63" w14:textId="77777777" w:rsidTr="00622281">
        <w:trPr>
          <w:trHeight w:val="420"/>
        </w:trPr>
        <w:tc>
          <w:tcPr>
            <w:tcW w:w="534" w:type="dxa"/>
            <w:vMerge/>
            <w:tcBorders>
              <w:bottom w:val="double" w:sz="4" w:space="0" w:color="auto"/>
            </w:tcBorders>
          </w:tcPr>
          <w:p w14:paraId="5ADB7C85" w14:textId="77777777" w:rsidR="00214D36" w:rsidRPr="000C02E9" w:rsidRDefault="00214D36" w:rsidP="00B655B6">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3144D714" w14:textId="77777777" w:rsidR="00214D36" w:rsidRPr="000C02E9" w:rsidRDefault="00214D36" w:rsidP="00B655B6">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38FBEF29"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3412CA04" w14:textId="77777777" w:rsidR="00214D36" w:rsidRPr="000C02E9" w:rsidRDefault="00214D36" w:rsidP="00B655B6">
            <w:pPr>
              <w:rPr>
                <w:rFonts w:ascii="Times New Roman" w:eastAsia="標楷體" w:hAnsi="Times New Roman" w:cs="Times New Roman"/>
              </w:rPr>
            </w:pPr>
          </w:p>
        </w:tc>
        <w:tc>
          <w:tcPr>
            <w:tcW w:w="900" w:type="dxa"/>
            <w:vAlign w:val="center"/>
          </w:tcPr>
          <w:p w14:paraId="4FDCD84A"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66626ABE"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6BD1EE18" w14:textId="77777777" w:rsidTr="00622281">
        <w:trPr>
          <w:trHeight w:val="420"/>
        </w:trPr>
        <w:tc>
          <w:tcPr>
            <w:tcW w:w="534" w:type="dxa"/>
            <w:vMerge w:val="restart"/>
            <w:tcBorders>
              <w:top w:val="double" w:sz="4" w:space="0" w:color="auto"/>
            </w:tcBorders>
            <w:vAlign w:val="center"/>
          </w:tcPr>
          <w:p w14:paraId="40DD862D" w14:textId="77777777" w:rsidR="00214D36" w:rsidRPr="000C02E9" w:rsidRDefault="00214D36"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D7144B1" w14:textId="77777777" w:rsidR="00214D36" w:rsidRDefault="00214D36" w:rsidP="00B655B6">
            <w:pPr>
              <w:widowControl/>
              <w:spacing w:line="0" w:lineRule="atLeast"/>
              <w:rPr>
                <w:rFonts w:ascii="標楷體" w:eastAsia="標楷體" w:hAnsi="標楷體"/>
                <w:color w:val="000000"/>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教材編輯與資源</w:t>
            </w:r>
            <w:r>
              <w:rPr>
                <w:rFonts w:ascii="Times New Roman" w:eastAsia="標楷體" w:hAnsi="Times New Roman" w:cs="Times New Roman" w:hint="eastAsia"/>
                <w:szCs w:val="24"/>
              </w:rPr>
              <w:t>：</w:t>
            </w:r>
          </w:p>
          <w:p w14:paraId="4D64F3B2" w14:textId="77777777" w:rsidR="00214D36" w:rsidRDefault="00214D36" w:rsidP="00B655B6">
            <w:pPr>
              <w:pStyle w:val="a3"/>
              <w:tabs>
                <w:tab w:val="center" w:pos="4153"/>
                <w:tab w:val="right" w:pos="8306"/>
              </w:tabs>
              <w:snapToGrid w:val="0"/>
              <w:ind w:leftChars="0" w:left="0"/>
              <w:jc w:val="both"/>
              <w:rPr>
                <w:rFonts w:ascii="標楷體" w:eastAsia="標楷體" w:hAnsi="標楷體"/>
              </w:rPr>
            </w:pPr>
            <w:r>
              <w:rPr>
                <w:rFonts w:ascii="標楷體" w:eastAsia="標楷體" w:hAnsi="標楷體" w:hint="eastAsia"/>
              </w:rPr>
              <w:t>(1)</w:t>
            </w:r>
            <w:r w:rsidRPr="0004526B">
              <w:rPr>
                <w:rFonts w:ascii="標楷體" w:eastAsia="標楷體" w:hAnsi="標楷體" w:hint="eastAsia"/>
              </w:rPr>
              <w:t>運用wii遊戲器材為教學器材，選擇符合學生學習狀況難度的遊戲進行教學。</w:t>
            </w:r>
          </w:p>
          <w:p w14:paraId="34E5D2C0" w14:textId="77777777" w:rsidR="00214D36" w:rsidRPr="00143573" w:rsidRDefault="00214D36" w:rsidP="00B655B6">
            <w:pPr>
              <w:pStyle w:val="a3"/>
              <w:tabs>
                <w:tab w:val="center" w:pos="4153"/>
                <w:tab w:val="right" w:pos="8306"/>
              </w:tabs>
              <w:snapToGrid w:val="0"/>
              <w:ind w:leftChars="0" w:left="0"/>
              <w:jc w:val="both"/>
              <w:rPr>
                <w:rFonts w:ascii="標楷體" w:eastAsia="標楷體" w:hAnsi="標楷體"/>
              </w:rPr>
            </w:pPr>
            <w:r>
              <w:rPr>
                <w:rFonts w:ascii="標楷體" w:eastAsia="標楷體" w:hAnsi="標楷體" w:hint="eastAsia"/>
              </w:rPr>
              <w:t>(2)</w:t>
            </w:r>
            <w:r w:rsidRPr="0004526B">
              <w:rPr>
                <w:rFonts w:ascii="標楷體" w:eastAsia="標楷體" w:hAnsi="標楷體" w:hint="eastAsia"/>
              </w:rPr>
              <w:t>透過電腦及網路，使用網頁查詢功能，練習找尋相關資訊。</w:t>
            </w:r>
          </w:p>
          <w:p w14:paraId="6FD2D67B" w14:textId="77777777" w:rsidR="00214D36" w:rsidRPr="000C02E9" w:rsidRDefault="00214D36" w:rsidP="00B655B6">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067B1882" w14:textId="77777777" w:rsidR="00214D36" w:rsidRPr="0004526B" w:rsidRDefault="00214D36" w:rsidP="00B655B6">
            <w:pPr>
              <w:snapToGrid w:val="0"/>
              <w:ind w:left="554" w:hangingChars="231" w:hanging="554"/>
              <w:jc w:val="both"/>
              <w:rPr>
                <w:rFonts w:ascii="標楷體" w:eastAsia="標楷體" w:hAnsi="標楷體" w:cs="Times New Roman"/>
                <w:szCs w:val="24"/>
              </w:rPr>
            </w:pPr>
            <w:r w:rsidRPr="0004526B">
              <w:rPr>
                <w:rFonts w:ascii="標楷體" w:eastAsia="標楷體" w:hAnsi="標楷體" w:cs="Times New Roman" w:hint="eastAsia"/>
                <w:szCs w:val="24"/>
              </w:rPr>
              <w:t>（1）第一單元：進行桌球練習，運用上肢揮臂，達到手眼協調的練習。</w:t>
            </w:r>
          </w:p>
          <w:p w14:paraId="3B67F564" w14:textId="77777777" w:rsidR="00214D36" w:rsidRPr="0004526B" w:rsidRDefault="00214D36" w:rsidP="00B655B6">
            <w:pPr>
              <w:snapToGrid w:val="0"/>
              <w:ind w:left="600" w:hangingChars="250" w:hanging="600"/>
              <w:jc w:val="both"/>
              <w:rPr>
                <w:rFonts w:ascii="標楷體" w:eastAsia="標楷體" w:hAnsi="標楷體" w:cs="Times New Roman"/>
                <w:szCs w:val="24"/>
              </w:rPr>
            </w:pPr>
            <w:r w:rsidRPr="0004526B">
              <w:rPr>
                <w:rFonts w:ascii="標楷體" w:eastAsia="標楷體" w:hAnsi="標楷體" w:cs="Times New Roman" w:hint="eastAsia"/>
                <w:szCs w:val="24"/>
              </w:rPr>
              <w:t>（2</w:t>
            </w:r>
            <w:r w:rsidRPr="0004526B">
              <w:rPr>
                <w:rFonts w:ascii="標楷體" w:eastAsia="標楷體" w:hAnsi="標楷體" w:cs="Times New Roman"/>
                <w:szCs w:val="24"/>
              </w:rPr>
              <w:t>）</w:t>
            </w:r>
            <w:r w:rsidRPr="0004526B">
              <w:rPr>
                <w:rFonts w:ascii="標楷體" w:eastAsia="標楷體" w:hAnsi="標楷體" w:cs="Times New Roman" w:hint="eastAsia"/>
                <w:szCs w:val="24"/>
              </w:rPr>
              <w:t>第二單元：進行網頁查詢練習，透過電腦網路查詢教師指定資訊。</w:t>
            </w:r>
          </w:p>
          <w:p w14:paraId="1E3DBFB8" w14:textId="77777777" w:rsidR="00214D36" w:rsidRPr="00D70955" w:rsidRDefault="00214D36" w:rsidP="00B655B6">
            <w:pPr>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r>
              <w:rPr>
                <w:rFonts w:ascii="Times New Roman" w:eastAsia="標楷體" w:hAnsi="Times New Roman" w:cs="Times New Roman" w:hint="eastAsia"/>
                <w:szCs w:val="24"/>
              </w:rPr>
              <w:t>：</w:t>
            </w:r>
            <w:r w:rsidRPr="0004526B">
              <w:rPr>
                <w:rFonts w:ascii="標楷體" w:eastAsia="標楷體" w:hAnsi="標楷體" w:cs="Times New Roman" w:hint="eastAsia"/>
                <w:szCs w:val="24"/>
              </w:rPr>
              <w:t>透過實際動態練習，以了解學生的學習狀況並給予個別化的指</w:t>
            </w:r>
            <w:r w:rsidRPr="0004526B">
              <w:rPr>
                <w:rFonts w:ascii="標楷體" w:eastAsia="標楷體" w:hAnsi="標楷體" w:cs="Times New Roman" w:hint="eastAsia"/>
                <w:szCs w:val="24"/>
              </w:rPr>
              <w:lastRenderedPageBreak/>
              <w:t>導，學期末做形成性評量。</w:t>
            </w:r>
          </w:p>
          <w:p w14:paraId="41F0A6C6" w14:textId="77777777" w:rsidR="00214D36" w:rsidRPr="00143573" w:rsidRDefault="00214D36" w:rsidP="00B655B6">
            <w:pPr>
              <w:snapToGrid w:val="0"/>
              <w:jc w:val="both"/>
              <w:rPr>
                <w:rFonts w:ascii="Times New Roman" w:eastAsia="標楷體" w:hAnsi="Times New Roman" w:cs="Times New Roman"/>
                <w:szCs w:val="24"/>
              </w:rPr>
            </w:pPr>
            <w:r w:rsidRPr="002A218E">
              <w:rPr>
                <w:rFonts w:ascii="標楷體" w:eastAsia="標楷體" w:hAnsi="標楷體"/>
                <w:color w:val="000000"/>
              </w:rPr>
              <w:t>4.</w:t>
            </w:r>
            <w:r w:rsidRPr="002A218E">
              <w:rPr>
                <w:rFonts w:ascii="標楷體" w:eastAsia="標楷體" w:hAnsi="標楷體" w:hint="eastAsia"/>
                <w:color w:val="000000"/>
              </w:rPr>
              <w:t>協助人員</w:t>
            </w:r>
            <w:r w:rsidRPr="002A218E">
              <w:rPr>
                <w:rFonts w:ascii="標楷體" w:eastAsia="標楷體" w:hAnsi="標楷體"/>
                <w:color w:val="000000"/>
              </w:rPr>
              <w:t>:</w:t>
            </w:r>
            <w:r w:rsidRPr="002A218E">
              <w:rPr>
                <w:rFonts w:ascii="標楷體" w:eastAsia="標楷體" w:hAnsi="標楷體" w:hint="eastAsia"/>
                <w:color w:val="000000"/>
              </w:rPr>
              <w:t>助理員協助課程參與及協助情緒處理；教師根據工作分析視學生能力給予階段性協助。</w:t>
            </w:r>
          </w:p>
        </w:tc>
        <w:tc>
          <w:tcPr>
            <w:tcW w:w="588" w:type="dxa"/>
            <w:vMerge/>
            <w:tcBorders>
              <w:left w:val="double" w:sz="4" w:space="0" w:color="auto"/>
            </w:tcBorders>
          </w:tcPr>
          <w:p w14:paraId="483AC4DC" w14:textId="77777777" w:rsidR="00214D36" w:rsidRPr="000C02E9" w:rsidRDefault="00214D36" w:rsidP="00B655B6">
            <w:pPr>
              <w:rPr>
                <w:rFonts w:ascii="Times New Roman" w:eastAsia="標楷體" w:hAnsi="Times New Roman" w:cs="Times New Roman"/>
              </w:rPr>
            </w:pPr>
          </w:p>
        </w:tc>
        <w:tc>
          <w:tcPr>
            <w:tcW w:w="900" w:type="dxa"/>
            <w:tcBorders>
              <w:bottom w:val="single" w:sz="4" w:space="0" w:color="auto"/>
            </w:tcBorders>
            <w:vAlign w:val="center"/>
          </w:tcPr>
          <w:p w14:paraId="119EF7FA"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tcPr>
          <w:p w14:paraId="1A9BF34F"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4E3C1176" w14:textId="77777777" w:rsidTr="00622281">
        <w:trPr>
          <w:trHeight w:val="420"/>
        </w:trPr>
        <w:tc>
          <w:tcPr>
            <w:tcW w:w="534" w:type="dxa"/>
            <w:vMerge/>
          </w:tcPr>
          <w:p w14:paraId="6FA80B19"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1CBEAC01"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59D967D2" w14:textId="77777777" w:rsidR="00214D36" w:rsidRPr="000C02E9" w:rsidRDefault="00214D36" w:rsidP="00B655B6">
            <w:pPr>
              <w:rPr>
                <w:rFonts w:ascii="Times New Roman" w:eastAsia="標楷體" w:hAnsi="Times New Roman" w:cs="Times New Roman"/>
              </w:rPr>
            </w:pPr>
          </w:p>
        </w:tc>
        <w:tc>
          <w:tcPr>
            <w:tcW w:w="900" w:type="dxa"/>
            <w:vAlign w:val="center"/>
          </w:tcPr>
          <w:p w14:paraId="0470CBBE"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7644F370"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1BA0A30E" w14:textId="77777777" w:rsidTr="00622281">
        <w:trPr>
          <w:trHeight w:val="420"/>
        </w:trPr>
        <w:tc>
          <w:tcPr>
            <w:tcW w:w="534" w:type="dxa"/>
            <w:vMerge/>
          </w:tcPr>
          <w:p w14:paraId="7176CCC8"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759B0A97"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57F23F76" w14:textId="77777777" w:rsidR="00214D36" w:rsidRPr="000C02E9" w:rsidRDefault="00214D36" w:rsidP="00B655B6">
            <w:pPr>
              <w:rPr>
                <w:rFonts w:ascii="Times New Roman" w:eastAsia="標楷體" w:hAnsi="Times New Roman" w:cs="Times New Roman"/>
              </w:rPr>
            </w:pPr>
          </w:p>
        </w:tc>
        <w:tc>
          <w:tcPr>
            <w:tcW w:w="900" w:type="dxa"/>
            <w:vAlign w:val="center"/>
          </w:tcPr>
          <w:p w14:paraId="03796E68"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648D4BC5"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5D91DA2E" w14:textId="77777777" w:rsidTr="00622281">
        <w:trPr>
          <w:trHeight w:val="420"/>
        </w:trPr>
        <w:tc>
          <w:tcPr>
            <w:tcW w:w="534" w:type="dxa"/>
            <w:vMerge/>
          </w:tcPr>
          <w:p w14:paraId="7C9C056E"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088959C1"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18450048" w14:textId="77777777" w:rsidR="00214D36" w:rsidRPr="000C02E9" w:rsidRDefault="00214D36" w:rsidP="00B655B6">
            <w:pPr>
              <w:rPr>
                <w:rFonts w:ascii="Times New Roman" w:eastAsia="標楷體" w:hAnsi="Times New Roman" w:cs="Times New Roman"/>
              </w:rPr>
            </w:pPr>
          </w:p>
        </w:tc>
        <w:tc>
          <w:tcPr>
            <w:tcW w:w="900" w:type="dxa"/>
            <w:vAlign w:val="center"/>
          </w:tcPr>
          <w:p w14:paraId="2A28825B"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6F1D9960" w14:textId="77777777" w:rsidR="00214D36" w:rsidRPr="0004526B" w:rsidRDefault="00214D36" w:rsidP="00B655B6">
            <w:pPr>
              <w:rPr>
                <w:rFonts w:ascii="標楷體" w:eastAsia="標楷體" w:hAnsi="標楷體"/>
              </w:rPr>
            </w:pPr>
            <w:r>
              <w:rPr>
                <w:rFonts w:ascii="標楷體" w:eastAsia="標楷體" w:hAnsi="標楷體" w:cs="Times New Roman" w:hint="eastAsia"/>
              </w:rPr>
              <w:t>電腦遊戲</w:t>
            </w:r>
            <w:r w:rsidRPr="0004526B">
              <w:rPr>
                <w:rFonts w:ascii="標楷體" w:eastAsia="標楷體" w:hAnsi="標楷體" w:cs="Times New Roman" w:hint="eastAsia"/>
              </w:rPr>
              <w:t>桌球練習</w:t>
            </w:r>
          </w:p>
        </w:tc>
      </w:tr>
      <w:tr w:rsidR="00214D36" w:rsidRPr="000C02E9" w14:paraId="65B10491" w14:textId="77777777" w:rsidTr="00622281">
        <w:trPr>
          <w:trHeight w:val="420"/>
        </w:trPr>
        <w:tc>
          <w:tcPr>
            <w:tcW w:w="534" w:type="dxa"/>
            <w:vMerge/>
          </w:tcPr>
          <w:p w14:paraId="3F6BFC8A"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2CC40E34"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7861B315" w14:textId="77777777" w:rsidR="00214D36" w:rsidRPr="000C02E9" w:rsidRDefault="00214D36" w:rsidP="00B655B6">
            <w:pPr>
              <w:rPr>
                <w:rFonts w:ascii="Times New Roman" w:eastAsia="標楷體" w:hAnsi="Times New Roman" w:cs="Times New Roman"/>
              </w:rPr>
            </w:pPr>
          </w:p>
        </w:tc>
        <w:tc>
          <w:tcPr>
            <w:tcW w:w="900" w:type="dxa"/>
            <w:vAlign w:val="center"/>
          </w:tcPr>
          <w:p w14:paraId="572036CC"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vAlign w:val="center"/>
          </w:tcPr>
          <w:p w14:paraId="09E307DB" w14:textId="77777777" w:rsidR="00214D36" w:rsidRPr="00C25C67" w:rsidRDefault="00214D36" w:rsidP="00B655B6">
            <w:pPr>
              <w:widowControl/>
              <w:snapToGrid w:val="0"/>
              <w:jc w:val="both"/>
              <w:outlineLvl w:val="0"/>
              <w:rPr>
                <w:rFonts w:ascii="標楷體" w:eastAsia="標楷體" w:hAnsi="標楷體" w:cs="Times New Roman"/>
                <w:sz w:val="20"/>
              </w:rPr>
            </w:pPr>
            <w:r>
              <w:rPr>
                <w:rFonts w:ascii="標楷體" w:eastAsia="標楷體" w:hAnsi="標楷體" w:cs="Times New Roman" w:hint="eastAsia"/>
                <w:szCs w:val="24"/>
              </w:rPr>
              <w:t>網頁查詢練習</w:t>
            </w:r>
          </w:p>
        </w:tc>
      </w:tr>
      <w:tr w:rsidR="00214D36" w:rsidRPr="000C02E9" w14:paraId="686B117E" w14:textId="77777777" w:rsidTr="00622281">
        <w:trPr>
          <w:trHeight w:val="420"/>
        </w:trPr>
        <w:tc>
          <w:tcPr>
            <w:tcW w:w="534" w:type="dxa"/>
            <w:vMerge/>
          </w:tcPr>
          <w:p w14:paraId="53092EBA"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22527FAC"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51F8A4C0" w14:textId="77777777" w:rsidR="00214D36" w:rsidRPr="000C02E9" w:rsidRDefault="00214D36" w:rsidP="00B655B6">
            <w:pPr>
              <w:rPr>
                <w:rFonts w:ascii="Times New Roman" w:eastAsia="標楷體" w:hAnsi="Times New Roman" w:cs="Times New Roman"/>
              </w:rPr>
            </w:pPr>
          </w:p>
        </w:tc>
        <w:tc>
          <w:tcPr>
            <w:tcW w:w="900" w:type="dxa"/>
            <w:vAlign w:val="center"/>
          </w:tcPr>
          <w:p w14:paraId="4AD54D97"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740E6CA6"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26AABAA5" w14:textId="77777777" w:rsidTr="00622281">
        <w:trPr>
          <w:trHeight w:val="420"/>
        </w:trPr>
        <w:tc>
          <w:tcPr>
            <w:tcW w:w="534" w:type="dxa"/>
            <w:vMerge/>
          </w:tcPr>
          <w:p w14:paraId="6E8AEBE8"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62891B04"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40DE4C7C" w14:textId="77777777" w:rsidR="00214D36" w:rsidRPr="000C02E9" w:rsidRDefault="00214D36" w:rsidP="00B655B6">
            <w:pPr>
              <w:rPr>
                <w:rFonts w:ascii="Times New Roman" w:eastAsia="標楷體" w:hAnsi="Times New Roman" w:cs="Times New Roman"/>
              </w:rPr>
            </w:pPr>
          </w:p>
        </w:tc>
        <w:tc>
          <w:tcPr>
            <w:tcW w:w="900" w:type="dxa"/>
            <w:vAlign w:val="center"/>
          </w:tcPr>
          <w:p w14:paraId="2B28F755"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5DA539E4"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29D77C5C" w14:textId="77777777" w:rsidTr="00622281">
        <w:trPr>
          <w:trHeight w:val="420"/>
        </w:trPr>
        <w:tc>
          <w:tcPr>
            <w:tcW w:w="534" w:type="dxa"/>
            <w:vMerge/>
          </w:tcPr>
          <w:p w14:paraId="7EC7051C"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341BF3B7"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2F6186BA" w14:textId="77777777" w:rsidR="00214D36" w:rsidRPr="000C02E9" w:rsidRDefault="00214D36" w:rsidP="00B655B6">
            <w:pPr>
              <w:rPr>
                <w:rFonts w:ascii="Times New Roman" w:eastAsia="標楷體" w:hAnsi="Times New Roman" w:cs="Times New Roman"/>
              </w:rPr>
            </w:pPr>
          </w:p>
        </w:tc>
        <w:tc>
          <w:tcPr>
            <w:tcW w:w="900" w:type="dxa"/>
            <w:vAlign w:val="center"/>
          </w:tcPr>
          <w:p w14:paraId="4B7A5FD7"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30BBA5E1"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3B20BBE1" w14:textId="77777777" w:rsidTr="00622281">
        <w:trPr>
          <w:trHeight w:val="420"/>
        </w:trPr>
        <w:tc>
          <w:tcPr>
            <w:tcW w:w="534" w:type="dxa"/>
            <w:vMerge/>
          </w:tcPr>
          <w:p w14:paraId="4ACAA42C"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5B090227"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03A467AA" w14:textId="77777777" w:rsidR="00214D36" w:rsidRPr="000C02E9" w:rsidRDefault="00214D36" w:rsidP="00B655B6">
            <w:pPr>
              <w:rPr>
                <w:rFonts w:ascii="Times New Roman" w:eastAsia="標楷體" w:hAnsi="Times New Roman" w:cs="Times New Roman"/>
              </w:rPr>
            </w:pPr>
          </w:p>
        </w:tc>
        <w:tc>
          <w:tcPr>
            <w:tcW w:w="900" w:type="dxa"/>
            <w:vAlign w:val="center"/>
          </w:tcPr>
          <w:p w14:paraId="5529A1E6"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3934D6C9"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0F62D649" w14:textId="77777777" w:rsidTr="00622281">
        <w:trPr>
          <w:trHeight w:val="420"/>
        </w:trPr>
        <w:tc>
          <w:tcPr>
            <w:tcW w:w="534" w:type="dxa"/>
            <w:vMerge/>
          </w:tcPr>
          <w:p w14:paraId="71D47EED"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00164249"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70F9AB7B" w14:textId="77777777" w:rsidR="00214D36" w:rsidRPr="000C02E9" w:rsidRDefault="00214D36" w:rsidP="00B655B6">
            <w:pPr>
              <w:rPr>
                <w:rFonts w:ascii="Times New Roman" w:eastAsia="標楷體" w:hAnsi="Times New Roman" w:cs="Times New Roman"/>
              </w:rPr>
            </w:pPr>
          </w:p>
        </w:tc>
        <w:tc>
          <w:tcPr>
            <w:tcW w:w="900" w:type="dxa"/>
            <w:vAlign w:val="center"/>
          </w:tcPr>
          <w:p w14:paraId="35347A08"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393A5F32"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47D4F19D" w14:textId="77777777" w:rsidTr="00622281">
        <w:trPr>
          <w:trHeight w:val="420"/>
        </w:trPr>
        <w:tc>
          <w:tcPr>
            <w:tcW w:w="534" w:type="dxa"/>
            <w:vMerge/>
          </w:tcPr>
          <w:p w14:paraId="5DC36F2E"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2D8D2E8C"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1C3F8DD9" w14:textId="77777777" w:rsidR="00214D36" w:rsidRPr="000C02E9" w:rsidRDefault="00214D36" w:rsidP="00B655B6">
            <w:pPr>
              <w:rPr>
                <w:rFonts w:ascii="Times New Roman" w:eastAsia="標楷體" w:hAnsi="Times New Roman" w:cs="Times New Roman"/>
              </w:rPr>
            </w:pPr>
          </w:p>
        </w:tc>
        <w:tc>
          <w:tcPr>
            <w:tcW w:w="900" w:type="dxa"/>
            <w:vAlign w:val="center"/>
          </w:tcPr>
          <w:p w14:paraId="4D318144"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7F38F9D2"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7D4C67DB" w14:textId="77777777" w:rsidTr="00622281">
        <w:trPr>
          <w:trHeight w:val="420"/>
        </w:trPr>
        <w:tc>
          <w:tcPr>
            <w:tcW w:w="534" w:type="dxa"/>
            <w:vMerge/>
          </w:tcPr>
          <w:p w14:paraId="4F45E57B"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47818A88"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4FAC5DFE" w14:textId="77777777" w:rsidR="00214D36" w:rsidRPr="000C02E9" w:rsidRDefault="00214D36" w:rsidP="00B655B6">
            <w:pPr>
              <w:rPr>
                <w:rFonts w:ascii="Times New Roman" w:eastAsia="標楷體" w:hAnsi="Times New Roman" w:cs="Times New Roman"/>
              </w:rPr>
            </w:pPr>
          </w:p>
        </w:tc>
        <w:tc>
          <w:tcPr>
            <w:tcW w:w="900" w:type="dxa"/>
            <w:vAlign w:val="center"/>
          </w:tcPr>
          <w:p w14:paraId="229ECA44"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40C2693F"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551D68C3" w14:textId="77777777" w:rsidTr="00622281">
        <w:trPr>
          <w:trHeight w:val="420"/>
        </w:trPr>
        <w:tc>
          <w:tcPr>
            <w:tcW w:w="534" w:type="dxa"/>
            <w:vMerge/>
          </w:tcPr>
          <w:p w14:paraId="773931D1"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68392977"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73F8B4E3" w14:textId="77777777" w:rsidR="00214D36" w:rsidRPr="000C02E9" w:rsidRDefault="00214D36" w:rsidP="00B655B6">
            <w:pPr>
              <w:rPr>
                <w:rFonts w:ascii="Times New Roman" w:eastAsia="標楷體" w:hAnsi="Times New Roman" w:cs="Times New Roman"/>
              </w:rPr>
            </w:pPr>
          </w:p>
        </w:tc>
        <w:tc>
          <w:tcPr>
            <w:tcW w:w="900" w:type="dxa"/>
            <w:vAlign w:val="center"/>
          </w:tcPr>
          <w:p w14:paraId="27404F91" w14:textId="77777777" w:rsidR="00214D36" w:rsidRPr="000C02E9" w:rsidRDefault="00214D36" w:rsidP="00B655B6">
            <w:pPr>
              <w:jc w:val="center"/>
              <w:rPr>
                <w:rFonts w:ascii="Times New Roman" w:eastAsia="標楷體" w:hAnsi="Times New Roman" w:cs="Times New Roman"/>
              </w:rPr>
            </w:pPr>
            <w:r w:rsidRPr="000C02E9">
              <w:rPr>
                <w:rFonts w:ascii="Times New Roman" w:eastAsia="標楷體" w:hAnsi="Times New Roman" w:cs="Times New Roman"/>
              </w:rPr>
              <w:t>20</w:t>
            </w:r>
          </w:p>
        </w:tc>
        <w:tc>
          <w:tcPr>
            <w:tcW w:w="3274" w:type="dxa"/>
            <w:gridSpan w:val="2"/>
            <w:vAlign w:val="center"/>
          </w:tcPr>
          <w:p w14:paraId="6939451D" w14:textId="77777777" w:rsidR="00214D36" w:rsidRDefault="00214D36" w:rsidP="00B655B6">
            <w:r w:rsidRPr="002F2C4D">
              <w:rPr>
                <w:rFonts w:ascii="標楷體" w:eastAsia="標楷體" w:hAnsi="標楷體" w:cs="Times New Roman" w:hint="eastAsia"/>
                <w:szCs w:val="24"/>
              </w:rPr>
              <w:t>網頁查詢練習</w:t>
            </w:r>
          </w:p>
        </w:tc>
      </w:tr>
      <w:tr w:rsidR="00214D36" w:rsidRPr="000C02E9" w14:paraId="2CBF29C5" w14:textId="77777777" w:rsidTr="00622281">
        <w:trPr>
          <w:trHeight w:val="420"/>
        </w:trPr>
        <w:tc>
          <w:tcPr>
            <w:tcW w:w="534" w:type="dxa"/>
            <w:vMerge/>
          </w:tcPr>
          <w:p w14:paraId="6448EB03" w14:textId="77777777" w:rsidR="00214D36" w:rsidRPr="000C02E9" w:rsidRDefault="00214D36" w:rsidP="00B655B6">
            <w:pPr>
              <w:rPr>
                <w:rFonts w:ascii="Times New Roman" w:eastAsia="標楷體" w:hAnsi="Times New Roman" w:cs="Times New Roman"/>
              </w:rPr>
            </w:pPr>
          </w:p>
        </w:tc>
        <w:tc>
          <w:tcPr>
            <w:tcW w:w="4252" w:type="dxa"/>
            <w:gridSpan w:val="2"/>
            <w:vMerge/>
            <w:tcBorders>
              <w:right w:val="double" w:sz="4" w:space="0" w:color="auto"/>
            </w:tcBorders>
          </w:tcPr>
          <w:p w14:paraId="5C6CBAB0"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tcBorders>
          </w:tcPr>
          <w:p w14:paraId="5242E1A8" w14:textId="77777777" w:rsidR="00214D36" w:rsidRPr="000C02E9" w:rsidRDefault="00214D36" w:rsidP="00B655B6">
            <w:pPr>
              <w:rPr>
                <w:rFonts w:ascii="Times New Roman" w:eastAsia="標楷體" w:hAnsi="Times New Roman" w:cs="Times New Roman"/>
              </w:rPr>
            </w:pPr>
          </w:p>
        </w:tc>
        <w:tc>
          <w:tcPr>
            <w:tcW w:w="900" w:type="dxa"/>
            <w:vAlign w:val="center"/>
          </w:tcPr>
          <w:p w14:paraId="6AD7BD33" w14:textId="77777777" w:rsidR="00214D36" w:rsidRPr="000C02E9" w:rsidRDefault="00214D36" w:rsidP="00B655B6">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vAlign w:val="center"/>
          </w:tcPr>
          <w:p w14:paraId="71823F31" w14:textId="77777777" w:rsidR="00214D36" w:rsidRPr="002F2C4D" w:rsidRDefault="00214D36" w:rsidP="00B655B6">
            <w:pPr>
              <w:rPr>
                <w:rFonts w:ascii="標楷體" w:eastAsia="標楷體" w:hAnsi="標楷體" w:cs="Times New Roman"/>
                <w:szCs w:val="24"/>
              </w:rPr>
            </w:pPr>
            <w:r>
              <w:rPr>
                <w:rFonts w:ascii="標楷體" w:eastAsia="標楷體" w:hAnsi="標楷體" w:cs="Times New Roman" w:hint="eastAsia"/>
                <w:szCs w:val="24"/>
              </w:rPr>
              <w:t>總複習</w:t>
            </w:r>
          </w:p>
        </w:tc>
      </w:tr>
      <w:tr w:rsidR="00214D36" w:rsidRPr="000C02E9" w14:paraId="11B73ABA" w14:textId="77777777" w:rsidTr="00622281">
        <w:trPr>
          <w:trHeight w:val="420"/>
        </w:trPr>
        <w:tc>
          <w:tcPr>
            <w:tcW w:w="534" w:type="dxa"/>
            <w:vMerge/>
            <w:tcBorders>
              <w:bottom w:val="thickThinSmallGap" w:sz="24" w:space="0" w:color="auto"/>
            </w:tcBorders>
          </w:tcPr>
          <w:p w14:paraId="3CB244DB" w14:textId="77777777" w:rsidR="00214D36" w:rsidRPr="000C02E9" w:rsidRDefault="00214D36" w:rsidP="00B655B6">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1E085AAE" w14:textId="77777777" w:rsidR="00214D36" w:rsidRPr="000C02E9" w:rsidRDefault="00214D36" w:rsidP="00B655B6">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418B85E0" w14:textId="77777777" w:rsidR="00214D36" w:rsidRPr="000C02E9" w:rsidRDefault="00214D36" w:rsidP="00B655B6">
            <w:pPr>
              <w:rPr>
                <w:rFonts w:ascii="Times New Roman" w:eastAsia="標楷體" w:hAnsi="Times New Roman" w:cs="Times New Roman"/>
              </w:rPr>
            </w:pPr>
          </w:p>
        </w:tc>
        <w:tc>
          <w:tcPr>
            <w:tcW w:w="900" w:type="dxa"/>
            <w:vAlign w:val="center"/>
          </w:tcPr>
          <w:p w14:paraId="209BB2DA" w14:textId="77777777" w:rsidR="00214D36" w:rsidRPr="000C02E9" w:rsidRDefault="00214D36" w:rsidP="00B655B6">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vAlign w:val="center"/>
          </w:tcPr>
          <w:p w14:paraId="10290BD2" w14:textId="77777777" w:rsidR="00214D36" w:rsidRPr="00E032AE" w:rsidRDefault="00214D36" w:rsidP="00B655B6">
            <w:pPr>
              <w:rPr>
                <w:rFonts w:ascii="Times New Roman" w:eastAsia="標楷體" w:hAnsi="Times New Roman" w:cs="Times New Roman"/>
              </w:rPr>
            </w:pPr>
            <w:r w:rsidRPr="00E032AE">
              <w:rPr>
                <w:rFonts w:ascii="Times New Roman" w:eastAsia="標楷體" w:hAnsi="Times New Roman" w:cs="Times New Roman" w:hint="eastAsia"/>
              </w:rPr>
              <w:t>結業式</w:t>
            </w:r>
          </w:p>
        </w:tc>
      </w:tr>
    </w:tbl>
    <w:p w14:paraId="3D54B754" w14:textId="77777777" w:rsidR="00214D36" w:rsidRDefault="00214D36"/>
    <w:p w14:paraId="7609EF79" w14:textId="77777777" w:rsidR="005B5E82" w:rsidRDefault="005B5E82"/>
    <w:p w14:paraId="7634EC9D" w14:textId="77777777" w:rsidR="00034348" w:rsidRDefault="00034348"/>
    <w:p w14:paraId="67664662" w14:textId="77777777" w:rsidR="00034348" w:rsidRDefault="00034348"/>
    <w:p w14:paraId="59A70779" w14:textId="77777777" w:rsidR="00034348" w:rsidRDefault="00034348"/>
    <w:p w14:paraId="77D6A00B" w14:textId="77777777" w:rsidR="00034348" w:rsidRDefault="00034348"/>
    <w:p w14:paraId="7FC6C632" w14:textId="77777777" w:rsidR="00034348" w:rsidRDefault="00034348"/>
    <w:p w14:paraId="07AE6447" w14:textId="77777777" w:rsidR="00034348" w:rsidRDefault="00034348"/>
    <w:p w14:paraId="4849B1DD" w14:textId="77777777" w:rsidR="00034348" w:rsidRDefault="00034348"/>
    <w:p w14:paraId="4E393C5B" w14:textId="77777777" w:rsidR="00034348" w:rsidRDefault="00034348"/>
    <w:p w14:paraId="04CD5D6F" w14:textId="77777777" w:rsidR="00034348" w:rsidRDefault="00034348"/>
    <w:p w14:paraId="55860DCA" w14:textId="77777777" w:rsidR="00034348" w:rsidRDefault="00034348"/>
    <w:p w14:paraId="12CBED81" w14:textId="77777777" w:rsidR="00034348" w:rsidRDefault="00034348"/>
    <w:p w14:paraId="34632FA7" w14:textId="77777777" w:rsidR="00034348" w:rsidRDefault="00034348"/>
    <w:p w14:paraId="5C27DF93" w14:textId="77777777" w:rsidR="00034348" w:rsidRDefault="00034348"/>
    <w:p w14:paraId="00B8F64E" w14:textId="77777777" w:rsidR="00034348" w:rsidRDefault="00034348"/>
    <w:p w14:paraId="52CDB107" w14:textId="77777777" w:rsidR="00034348" w:rsidRDefault="00034348"/>
    <w:p w14:paraId="380D3735" w14:textId="77777777" w:rsidR="00034348" w:rsidRDefault="00034348"/>
    <w:p w14:paraId="6E0BAD24" w14:textId="77777777" w:rsidR="00034348" w:rsidRDefault="00034348"/>
    <w:p w14:paraId="50FE2375" w14:textId="77777777" w:rsidR="00034348" w:rsidRDefault="00034348"/>
    <w:p w14:paraId="40A31034" w14:textId="77777777" w:rsidR="00034348" w:rsidRDefault="00034348"/>
    <w:p w14:paraId="4AB1666B" w14:textId="77777777" w:rsidR="00034348" w:rsidRDefault="00034348"/>
    <w:p w14:paraId="12B2F44F" w14:textId="77777777" w:rsidR="00034348" w:rsidRDefault="00034348"/>
    <w:p w14:paraId="76534194" w14:textId="77777777" w:rsidR="00034348" w:rsidRDefault="00034348"/>
    <w:p w14:paraId="7307C485" w14:textId="77777777" w:rsidR="00034348" w:rsidRDefault="00034348"/>
    <w:p w14:paraId="0C0B28F7" w14:textId="77777777" w:rsidR="00034348" w:rsidRDefault="00034348"/>
    <w:p w14:paraId="232F4EF1" w14:textId="77777777" w:rsidR="00034348" w:rsidRDefault="00034348"/>
    <w:p w14:paraId="68F44AC4" w14:textId="77777777" w:rsidR="00034348" w:rsidRDefault="00034348"/>
    <w:p w14:paraId="7EE52B86" w14:textId="77777777" w:rsidR="00034348" w:rsidRDefault="00034348"/>
    <w:p w14:paraId="38C3AA38" w14:textId="77777777" w:rsidR="00034348" w:rsidRDefault="00034348"/>
    <w:p w14:paraId="4565E79B" w14:textId="77777777" w:rsidR="00034348" w:rsidRDefault="00034348"/>
    <w:p w14:paraId="7173072A" w14:textId="77777777" w:rsidR="00034348" w:rsidRDefault="00034348"/>
    <w:p w14:paraId="59FC4CE8" w14:textId="77777777" w:rsidR="00034348" w:rsidRDefault="00034348"/>
    <w:p w14:paraId="5763016A" w14:textId="77777777" w:rsidR="00386529" w:rsidRDefault="00386529"/>
    <w:p w14:paraId="2C4A18BD" w14:textId="77777777" w:rsidR="00386529" w:rsidRDefault="00386529"/>
    <w:p w14:paraId="3F1F5519"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30107161" w14:textId="77777777" w:rsidR="005B5E82"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214D36" w:rsidRPr="000C02E9" w14:paraId="0676D175" w14:textId="77777777" w:rsidTr="00B655B6">
        <w:trPr>
          <w:trHeight w:val="596"/>
        </w:trPr>
        <w:tc>
          <w:tcPr>
            <w:tcW w:w="1957" w:type="dxa"/>
            <w:gridSpan w:val="2"/>
            <w:vAlign w:val="center"/>
          </w:tcPr>
          <w:p w14:paraId="01DA7327"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34805BA3"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3B484619"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5EB5FB4E"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14D36" w:rsidRPr="000C02E9" w14:paraId="1A83DFB0" w14:textId="77777777" w:rsidTr="00B655B6">
        <w:trPr>
          <w:trHeight w:val="561"/>
        </w:trPr>
        <w:tc>
          <w:tcPr>
            <w:tcW w:w="1957" w:type="dxa"/>
            <w:gridSpan w:val="2"/>
            <w:vAlign w:val="center"/>
          </w:tcPr>
          <w:p w14:paraId="174E1B1F" w14:textId="77777777" w:rsidR="00214D36"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健體領域</w:t>
            </w:r>
          </w:p>
          <w:p w14:paraId="2A732EC8"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知動</w:t>
            </w:r>
            <w:r>
              <w:rPr>
                <w:rFonts w:ascii="Times New Roman" w:eastAsia="標楷體" w:hAnsi="Times New Roman" w:cs="Times New Roman" w:hint="eastAsia"/>
                <w:sz w:val="28"/>
                <w:szCs w:val="28"/>
              </w:rPr>
              <w:t>)</w:t>
            </w:r>
          </w:p>
        </w:tc>
        <w:tc>
          <w:tcPr>
            <w:tcW w:w="2921" w:type="dxa"/>
            <w:vAlign w:val="center"/>
          </w:tcPr>
          <w:p w14:paraId="1FD6832D" w14:textId="77777777" w:rsidR="00214D36" w:rsidRPr="000C02E9" w:rsidRDefault="00214D36" w:rsidP="00B655B6">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2</w:t>
            </w:r>
            <w:r w:rsidRPr="000C02E9">
              <w:rPr>
                <w:rFonts w:ascii="Times New Roman" w:eastAsia="標楷體" w:hAnsi="Times New Roman" w:cs="Times New Roman"/>
                <w:szCs w:val="24"/>
              </w:rPr>
              <w:t>節</w:t>
            </w:r>
          </w:p>
        </w:tc>
        <w:tc>
          <w:tcPr>
            <w:tcW w:w="2436" w:type="dxa"/>
            <w:gridSpan w:val="3"/>
            <w:vAlign w:val="center"/>
          </w:tcPr>
          <w:p w14:paraId="03732AFF" w14:textId="77777777" w:rsidR="00214D36" w:rsidRPr="000C02E9" w:rsidRDefault="00214D36" w:rsidP="00214D3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14:paraId="74451D59"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丁文婷</w:t>
            </w:r>
          </w:p>
        </w:tc>
      </w:tr>
      <w:tr w:rsidR="00214D36" w:rsidRPr="000C02E9" w14:paraId="4C163F00" w14:textId="77777777" w:rsidTr="00B655B6">
        <w:trPr>
          <w:trHeight w:val="854"/>
        </w:trPr>
        <w:tc>
          <w:tcPr>
            <w:tcW w:w="1957" w:type="dxa"/>
            <w:gridSpan w:val="2"/>
            <w:vAlign w:val="center"/>
          </w:tcPr>
          <w:p w14:paraId="50291C42" w14:textId="77777777" w:rsidR="00214D36" w:rsidRPr="004133B4" w:rsidRDefault="00214D36"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542DE817" w14:textId="77777777" w:rsidR="00214D36" w:rsidRPr="000C02E9" w:rsidRDefault="00214D36"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002DAB94" w14:textId="77777777" w:rsidR="00214D36" w:rsidRDefault="00214D36" w:rsidP="00B655B6">
            <w:pPr>
              <w:spacing w:line="240" w:lineRule="exact"/>
              <w:rPr>
                <w:rFonts w:ascii="標楷體" w:eastAsia="標楷體" w:hAnsi="標楷體"/>
                <w:szCs w:val="24"/>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14:paraId="731BEB7C" w14:textId="77777777" w:rsidR="00214D36" w:rsidRDefault="00214D36" w:rsidP="00B655B6">
            <w:pPr>
              <w:spacing w:line="240" w:lineRule="exact"/>
              <w:rPr>
                <w:rFonts w:ascii="標楷體" w:eastAsia="標楷體" w:hAnsi="標楷體"/>
                <w:color w:val="0D0D0D"/>
              </w:rPr>
            </w:pPr>
            <w:r>
              <w:rPr>
                <w:rFonts w:ascii="標楷體" w:eastAsia="標楷體" w:hAnsi="標楷體" w:hint="eastAsia"/>
                <w:color w:val="0D0D0D"/>
              </w:rPr>
              <w:t>三年級：</w:t>
            </w:r>
          </w:p>
          <w:p w14:paraId="1125E006" w14:textId="77777777" w:rsidR="00214D36" w:rsidRPr="00202E56" w:rsidRDefault="00214D36" w:rsidP="00B655B6">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750FFE4C" w14:textId="77777777" w:rsidR="00214D36" w:rsidRDefault="00214D36" w:rsidP="00B655B6">
            <w:pPr>
              <w:spacing w:line="240" w:lineRule="exact"/>
              <w:rPr>
                <w:rFonts w:ascii="標楷體" w:eastAsia="標楷體" w:hAnsi="標楷體"/>
                <w:color w:val="0D0D0D"/>
              </w:rPr>
            </w:pPr>
            <w:r>
              <w:rPr>
                <w:rFonts w:ascii="標楷體" w:eastAsia="標楷體" w:hAnsi="標楷體" w:hint="eastAsia"/>
                <w:color w:val="0D0D0D"/>
              </w:rPr>
              <w:t>四年級：</w:t>
            </w:r>
          </w:p>
          <w:p w14:paraId="019BABB0" w14:textId="77777777" w:rsidR="00214D36" w:rsidRPr="00624C85" w:rsidRDefault="00214D36" w:rsidP="00B655B6">
            <w:pPr>
              <w:spacing w:line="240" w:lineRule="exact"/>
              <w:rPr>
                <w:rFonts w:ascii="標楷體" w:eastAsia="標楷體" w:hAnsi="標楷體"/>
                <w:szCs w:val="24"/>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214D36" w:rsidRPr="000C02E9" w14:paraId="609EBC7F" w14:textId="77777777" w:rsidTr="00B655B6">
        <w:trPr>
          <w:trHeight w:val="1066"/>
        </w:trPr>
        <w:tc>
          <w:tcPr>
            <w:tcW w:w="1957" w:type="dxa"/>
            <w:gridSpan w:val="2"/>
            <w:vAlign w:val="center"/>
          </w:tcPr>
          <w:p w14:paraId="0C7BC875"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03C5ED33" w14:textId="77777777" w:rsidR="00214D36" w:rsidRDefault="00214D36"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5B2975F2" w14:textId="77777777" w:rsidR="00214D36" w:rsidRPr="004133B4" w:rsidRDefault="00214D36"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214D36" w:rsidRPr="000C02E9" w14:paraId="6BC18EC1" w14:textId="77777777" w:rsidTr="00B655B6">
        <w:trPr>
          <w:trHeight w:val="899"/>
        </w:trPr>
        <w:tc>
          <w:tcPr>
            <w:tcW w:w="1957" w:type="dxa"/>
            <w:gridSpan w:val="2"/>
            <w:tcBorders>
              <w:bottom w:val="double" w:sz="4" w:space="0" w:color="auto"/>
            </w:tcBorders>
            <w:vAlign w:val="center"/>
          </w:tcPr>
          <w:p w14:paraId="44B25071"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07C4E602" w14:textId="0C3E840A" w:rsidR="00214D36" w:rsidRPr="00561F1C" w:rsidRDefault="00561F1C" w:rsidP="00214D36">
            <w:pPr>
              <w:pStyle w:val="a3"/>
              <w:numPr>
                <w:ilvl w:val="0"/>
                <w:numId w:val="10"/>
              </w:numPr>
              <w:snapToGrid w:val="0"/>
              <w:spacing w:line="240" w:lineRule="atLeast"/>
              <w:ind w:leftChars="0" w:left="453"/>
              <w:jc w:val="both"/>
              <w:rPr>
                <w:rFonts w:eastAsia="標楷體"/>
                <w:sz w:val="26"/>
                <w:szCs w:val="26"/>
              </w:rPr>
            </w:pPr>
            <w:r w:rsidRPr="00561F1C">
              <w:rPr>
                <w:rFonts w:eastAsia="標楷體" w:hint="eastAsia"/>
                <w:sz w:val="26"/>
                <w:szCs w:val="26"/>
              </w:rPr>
              <w:t>在課程活動中，</w:t>
            </w:r>
            <w:r w:rsidR="00214D36" w:rsidRPr="00561F1C">
              <w:rPr>
                <w:rFonts w:eastAsia="標楷體" w:hint="eastAsia"/>
                <w:sz w:val="26"/>
                <w:szCs w:val="26"/>
              </w:rPr>
              <w:t>經由暖身操及各式肌力訓練，強化身體活動能力，</w:t>
            </w:r>
            <w:r w:rsidR="00386529">
              <w:rPr>
                <w:rFonts w:eastAsia="標楷體" w:hint="eastAsia"/>
                <w:sz w:val="26"/>
                <w:szCs w:val="26"/>
              </w:rPr>
              <w:t>提升在學校及家庭環境中的</w:t>
            </w:r>
            <w:r w:rsidR="00214D36" w:rsidRPr="00561F1C">
              <w:rPr>
                <w:rFonts w:eastAsia="標楷體" w:hint="eastAsia"/>
                <w:sz w:val="26"/>
                <w:szCs w:val="26"/>
              </w:rPr>
              <w:t>生活</w:t>
            </w:r>
            <w:r w:rsidR="00386529">
              <w:rPr>
                <w:rFonts w:eastAsia="標楷體" w:hint="eastAsia"/>
                <w:sz w:val="26"/>
                <w:szCs w:val="26"/>
              </w:rPr>
              <w:t>反應</w:t>
            </w:r>
            <w:r w:rsidR="00214D36" w:rsidRPr="00561F1C">
              <w:rPr>
                <w:rFonts w:eastAsia="標楷體" w:hint="eastAsia"/>
                <w:sz w:val="26"/>
                <w:szCs w:val="26"/>
              </w:rPr>
              <w:t>力。</w:t>
            </w:r>
          </w:p>
          <w:p w14:paraId="27B87DDF" w14:textId="19EC5EE5" w:rsidR="00214D36" w:rsidRPr="00CF6ED9" w:rsidRDefault="00561F1C" w:rsidP="00214D36">
            <w:pPr>
              <w:pStyle w:val="a3"/>
              <w:numPr>
                <w:ilvl w:val="0"/>
                <w:numId w:val="10"/>
              </w:numPr>
              <w:snapToGrid w:val="0"/>
              <w:spacing w:line="240" w:lineRule="atLeast"/>
              <w:ind w:leftChars="0" w:left="453"/>
              <w:jc w:val="both"/>
              <w:rPr>
                <w:rFonts w:eastAsia="標楷體"/>
                <w:sz w:val="26"/>
                <w:szCs w:val="26"/>
              </w:rPr>
            </w:pPr>
            <w:r w:rsidRPr="00561F1C">
              <w:rPr>
                <w:rFonts w:eastAsia="標楷體" w:hint="eastAsia"/>
                <w:sz w:val="26"/>
                <w:szCs w:val="26"/>
              </w:rPr>
              <w:t>在課程活動中，經由各類運動器材技巧練習，發展功能性動作技能，</w:t>
            </w:r>
            <w:r w:rsidR="00214D36" w:rsidRPr="00561F1C">
              <w:rPr>
                <w:rFonts w:eastAsia="標楷體" w:hint="eastAsia"/>
                <w:sz w:val="26"/>
                <w:szCs w:val="26"/>
              </w:rPr>
              <w:t>增進</w:t>
            </w:r>
            <w:r w:rsidRPr="00561F1C">
              <w:rPr>
                <w:rFonts w:eastAsia="標楷體" w:hint="eastAsia"/>
                <w:sz w:val="26"/>
                <w:szCs w:val="26"/>
              </w:rPr>
              <w:t>家庭生活的</w:t>
            </w:r>
            <w:r w:rsidR="00214D36" w:rsidRPr="00561F1C">
              <w:rPr>
                <w:rFonts w:eastAsia="標楷體" w:hint="eastAsia"/>
                <w:sz w:val="26"/>
                <w:szCs w:val="26"/>
              </w:rPr>
              <w:t>休閒活動品質及</w:t>
            </w:r>
            <w:r w:rsidRPr="00561F1C">
              <w:rPr>
                <w:rFonts w:eastAsia="標楷體" w:hint="eastAsia"/>
                <w:sz w:val="26"/>
                <w:szCs w:val="26"/>
              </w:rPr>
              <w:t>學校生活中的</w:t>
            </w:r>
            <w:r w:rsidR="00214D36" w:rsidRPr="00561F1C">
              <w:rPr>
                <w:rFonts w:eastAsia="標楷體" w:hint="eastAsia"/>
                <w:sz w:val="26"/>
                <w:szCs w:val="26"/>
              </w:rPr>
              <w:t>團隊合作能力</w:t>
            </w:r>
            <w:r w:rsidR="00214D36" w:rsidRPr="00561F1C">
              <w:rPr>
                <w:rFonts w:eastAsia="標楷體"/>
                <w:sz w:val="26"/>
                <w:szCs w:val="26"/>
              </w:rPr>
              <w:t>。</w:t>
            </w:r>
          </w:p>
        </w:tc>
      </w:tr>
      <w:tr w:rsidR="00214D36" w:rsidRPr="000C02E9" w14:paraId="3E661366" w14:textId="77777777" w:rsidTr="00B655B6">
        <w:trPr>
          <w:trHeight w:val="420"/>
        </w:trPr>
        <w:tc>
          <w:tcPr>
            <w:tcW w:w="536" w:type="dxa"/>
            <w:vMerge w:val="restart"/>
            <w:tcBorders>
              <w:top w:val="double" w:sz="4" w:space="0" w:color="auto"/>
            </w:tcBorders>
            <w:vAlign w:val="center"/>
          </w:tcPr>
          <w:p w14:paraId="7B8E6B89"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21C0567D" w14:textId="77777777" w:rsidR="00214D36" w:rsidRDefault="00214D36" w:rsidP="00B655B6">
            <w:pPr>
              <w:jc w:val="center"/>
              <w:rPr>
                <w:rFonts w:ascii="Times New Roman" w:eastAsia="標楷體" w:hAnsi="Times New Roman" w:cs="Times New Roman"/>
                <w:szCs w:val="24"/>
              </w:rPr>
            </w:pPr>
          </w:p>
          <w:p w14:paraId="6AC2CCA7" w14:textId="77777777" w:rsidR="00214D36" w:rsidRDefault="00214D36"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E321B4D" w14:textId="77777777" w:rsidR="00214D36" w:rsidRDefault="00214D36" w:rsidP="00B655B6">
            <w:pPr>
              <w:jc w:val="center"/>
              <w:rPr>
                <w:rFonts w:ascii="Times New Roman" w:eastAsia="標楷體" w:hAnsi="Times New Roman" w:cs="Times New Roman"/>
                <w:szCs w:val="24"/>
              </w:rPr>
            </w:pPr>
          </w:p>
          <w:p w14:paraId="734E43BE" w14:textId="77777777" w:rsidR="00214D36" w:rsidRPr="000C02E9" w:rsidRDefault="00214D36" w:rsidP="00B655B6">
            <w:pPr>
              <w:jc w:val="center"/>
              <w:rPr>
                <w:rFonts w:ascii="Times New Roman" w:eastAsia="標楷體" w:hAnsi="Times New Roman" w:cs="Times New Roman"/>
                <w:szCs w:val="24"/>
              </w:rPr>
            </w:pPr>
          </w:p>
          <w:p w14:paraId="1C89CA02" w14:textId="77777777" w:rsidR="00214D36"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D177D79" w14:textId="77777777" w:rsidR="00214D36" w:rsidRDefault="00214D36" w:rsidP="00B655B6">
            <w:pPr>
              <w:jc w:val="center"/>
              <w:rPr>
                <w:rFonts w:ascii="Times New Roman" w:eastAsia="標楷體" w:hAnsi="Times New Roman" w:cs="Times New Roman"/>
                <w:szCs w:val="24"/>
              </w:rPr>
            </w:pPr>
          </w:p>
          <w:p w14:paraId="3935877D" w14:textId="77777777" w:rsidR="00214D36" w:rsidRPr="000C02E9" w:rsidRDefault="00214D36" w:rsidP="00B655B6">
            <w:pPr>
              <w:jc w:val="center"/>
              <w:rPr>
                <w:rFonts w:ascii="Times New Roman" w:eastAsia="標楷體" w:hAnsi="Times New Roman" w:cs="Times New Roman"/>
                <w:szCs w:val="24"/>
              </w:rPr>
            </w:pPr>
          </w:p>
          <w:p w14:paraId="559B9C0D" w14:textId="77777777" w:rsidR="00214D36" w:rsidRPr="000C02E9"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4DBE902A"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22AD7540"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7377D17E"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14:paraId="56ACC648"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3D3FAD92"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4EF285B7"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4900A8DA"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95A9833"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638DB0AC"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4DBF8FA6"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48F6B2FD"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3B3D6C07"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14D36" w:rsidRPr="000C02E9" w14:paraId="424EFC32" w14:textId="77777777" w:rsidTr="00B655B6">
        <w:trPr>
          <w:trHeight w:val="420"/>
        </w:trPr>
        <w:tc>
          <w:tcPr>
            <w:tcW w:w="536" w:type="dxa"/>
            <w:vMerge/>
            <w:tcBorders>
              <w:bottom w:val="single" w:sz="4" w:space="0" w:color="auto"/>
            </w:tcBorders>
          </w:tcPr>
          <w:p w14:paraId="6D02F523"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25832BB0"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42FCF09"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29266CC7" w14:textId="77777777" w:rsidR="00214D36" w:rsidRPr="000C02E9" w:rsidRDefault="00214D36"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4227E655"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14:paraId="0FBC3521" w14:textId="77777777" w:rsidR="00214D36" w:rsidRPr="001D42EF" w:rsidRDefault="00214D36" w:rsidP="00B655B6">
            <w:pPr>
              <w:snapToGrid w:val="0"/>
              <w:jc w:val="both"/>
              <w:rPr>
                <w:rFonts w:ascii="標楷體" w:eastAsia="標楷體" w:hAnsi="標楷體"/>
                <w:sz w:val="20"/>
                <w:szCs w:val="20"/>
              </w:rPr>
            </w:pPr>
            <w:r w:rsidRPr="0062141F">
              <w:rPr>
                <w:rFonts w:ascii="標楷體" w:eastAsia="標楷體" w:hAnsi="標楷體" w:hint="eastAsia"/>
                <w:szCs w:val="20"/>
              </w:rPr>
              <w:t>準備周</w:t>
            </w:r>
          </w:p>
        </w:tc>
      </w:tr>
      <w:tr w:rsidR="00214D36" w:rsidRPr="000C02E9" w14:paraId="1E1FB18B" w14:textId="77777777" w:rsidTr="00B655B6">
        <w:trPr>
          <w:trHeight w:val="420"/>
        </w:trPr>
        <w:tc>
          <w:tcPr>
            <w:tcW w:w="536" w:type="dxa"/>
            <w:vMerge/>
            <w:tcBorders>
              <w:bottom w:val="single" w:sz="4" w:space="0" w:color="auto"/>
            </w:tcBorders>
          </w:tcPr>
          <w:p w14:paraId="6B2DCF65"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577A4F99"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A4C8ECE"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360F2FBB" w14:textId="77777777" w:rsidR="00214D36" w:rsidRPr="000C02E9" w:rsidRDefault="00214D36"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7FA6E9ED"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vMerge w:val="restart"/>
            <w:vAlign w:val="center"/>
          </w:tcPr>
          <w:p w14:paraId="416936DD" w14:textId="77777777" w:rsidR="00214D36" w:rsidRDefault="00214D36" w:rsidP="00B655B6">
            <w:pPr>
              <w:widowControl/>
              <w:snapToGrid w:val="0"/>
              <w:jc w:val="both"/>
              <w:outlineLvl w:val="0"/>
              <w:rPr>
                <w:rFonts w:ascii="標楷體" w:eastAsia="標楷體" w:hAnsi="標楷體"/>
              </w:rPr>
            </w:pPr>
            <w:r>
              <w:rPr>
                <w:rFonts w:ascii="標楷體" w:eastAsia="標楷體" w:hAnsi="標楷體" w:hint="eastAsia"/>
              </w:rPr>
              <w:t>暖身操、肌力訓練。</w:t>
            </w:r>
          </w:p>
          <w:p w14:paraId="7C6A893C" w14:textId="77777777" w:rsidR="00214D36" w:rsidRPr="00501405" w:rsidRDefault="00214D36" w:rsidP="00B655B6">
            <w:pPr>
              <w:widowControl/>
              <w:snapToGrid w:val="0"/>
              <w:jc w:val="both"/>
              <w:outlineLvl w:val="0"/>
              <w:rPr>
                <w:rFonts w:ascii="標楷體" w:eastAsia="標楷體" w:hAnsi="標楷體"/>
              </w:rPr>
            </w:pPr>
            <w:r>
              <w:rPr>
                <w:rFonts w:ascii="標楷體" w:eastAsia="標楷體" w:hAnsi="標楷體" w:hint="eastAsia"/>
              </w:rPr>
              <w:t>運球練習、投籃練習。</w:t>
            </w:r>
          </w:p>
        </w:tc>
      </w:tr>
      <w:tr w:rsidR="00214D36" w:rsidRPr="000C02E9" w14:paraId="449D49A2" w14:textId="77777777" w:rsidTr="00B655B6">
        <w:trPr>
          <w:trHeight w:val="420"/>
        </w:trPr>
        <w:tc>
          <w:tcPr>
            <w:tcW w:w="536" w:type="dxa"/>
            <w:vMerge/>
          </w:tcPr>
          <w:p w14:paraId="40EAE6F4"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0EAB0718"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23BDF23"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5DEC1D20" w14:textId="77777777" w:rsidR="00214D36" w:rsidRPr="000C02E9" w:rsidRDefault="00214D36" w:rsidP="00B655B6">
            <w:pPr>
              <w:rPr>
                <w:rFonts w:ascii="Times New Roman" w:eastAsia="標楷體" w:hAnsi="Times New Roman" w:cs="Times New Roman"/>
              </w:rPr>
            </w:pPr>
          </w:p>
        </w:tc>
        <w:tc>
          <w:tcPr>
            <w:tcW w:w="913" w:type="dxa"/>
            <w:vAlign w:val="center"/>
          </w:tcPr>
          <w:p w14:paraId="4626458B"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Merge/>
            <w:vAlign w:val="center"/>
          </w:tcPr>
          <w:p w14:paraId="4546B512" w14:textId="77777777" w:rsidR="00214D36" w:rsidRPr="00501405" w:rsidRDefault="00214D36" w:rsidP="00B655B6">
            <w:pPr>
              <w:widowControl/>
              <w:snapToGrid w:val="0"/>
              <w:jc w:val="both"/>
              <w:outlineLvl w:val="0"/>
              <w:rPr>
                <w:rFonts w:ascii="標楷體" w:eastAsia="標楷體" w:hAnsi="標楷體"/>
              </w:rPr>
            </w:pPr>
          </w:p>
        </w:tc>
      </w:tr>
      <w:tr w:rsidR="00214D36" w:rsidRPr="000C02E9" w14:paraId="1CC14FB1" w14:textId="77777777" w:rsidTr="00B655B6">
        <w:trPr>
          <w:trHeight w:val="420"/>
        </w:trPr>
        <w:tc>
          <w:tcPr>
            <w:tcW w:w="536" w:type="dxa"/>
            <w:vMerge/>
          </w:tcPr>
          <w:p w14:paraId="611E9A60"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6E153C80"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FBEDC5B"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18187198" w14:textId="77777777" w:rsidR="00214D36" w:rsidRPr="000C02E9" w:rsidRDefault="00214D36" w:rsidP="00B655B6">
            <w:pPr>
              <w:rPr>
                <w:rFonts w:ascii="Times New Roman" w:eastAsia="標楷體" w:hAnsi="Times New Roman" w:cs="Times New Roman"/>
              </w:rPr>
            </w:pPr>
          </w:p>
        </w:tc>
        <w:tc>
          <w:tcPr>
            <w:tcW w:w="913" w:type="dxa"/>
            <w:vAlign w:val="center"/>
          </w:tcPr>
          <w:p w14:paraId="7CCA8239"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Merge/>
            <w:vAlign w:val="center"/>
          </w:tcPr>
          <w:p w14:paraId="7FF2B2C6" w14:textId="77777777" w:rsidR="00214D36" w:rsidRPr="00501405" w:rsidRDefault="00214D36" w:rsidP="00B655B6">
            <w:pPr>
              <w:widowControl/>
              <w:snapToGrid w:val="0"/>
              <w:jc w:val="both"/>
              <w:outlineLvl w:val="0"/>
              <w:rPr>
                <w:rFonts w:ascii="標楷體" w:eastAsia="標楷體" w:hAnsi="標楷體"/>
              </w:rPr>
            </w:pPr>
          </w:p>
        </w:tc>
      </w:tr>
      <w:tr w:rsidR="00214D36" w:rsidRPr="000C02E9" w14:paraId="263164F7" w14:textId="77777777" w:rsidTr="00B655B6">
        <w:trPr>
          <w:trHeight w:val="420"/>
        </w:trPr>
        <w:tc>
          <w:tcPr>
            <w:tcW w:w="536" w:type="dxa"/>
            <w:vMerge/>
          </w:tcPr>
          <w:p w14:paraId="3F1AF339"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07F194D9"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9E7F2B7"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325744ED" w14:textId="77777777" w:rsidR="00214D36" w:rsidRPr="000C02E9" w:rsidRDefault="00214D36" w:rsidP="00B655B6">
            <w:pPr>
              <w:rPr>
                <w:rFonts w:ascii="Times New Roman" w:eastAsia="標楷體" w:hAnsi="Times New Roman" w:cs="Times New Roman"/>
              </w:rPr>
            </w:pPr>
          </w:p>
        </w:tc>
        <w:tc>
          <w:tcPr>
            <w:tcW w:w="913" w:type="dxa"/>
            <w:vAlign w:val="center"/>
          </w:tcPr>
          <w:p w14:paraId="58FC07E5"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Merge/>
            <w:vAlign w:val="center"/>
          </w:tcPr>
          <w:p w14:paraId="57C7C730" w14:textId="77777777" w:rsidR="00214D36" w:rsidRPr="00501405" w:rsidRDefault="00214D36" w:rsidP="00B655B6">
            <w:pPr>
              <w:snapToGrid w:val="0"/>
              <w:ind w:rightChars="50" w:right="120"/>
              <w:jc w:val="both"/>
              <w:rPr>
                <w:rFonts w:ascii="標楷體" w:eastAsia="標楷體" w:hAnsi="標楷體"/>
              </w:rPr>
            </w:pPr>
          </w:p>
        </w:tc>
      </w:tr>
      <w:tr w:rsidR="00214D36" w:rsidRPr="000C02E9" w14:paraId="52ACDF73" w14:textId="77777777" w:rsidTr="00B655B6">
        <w:trPr>
          <w:trHeight w:val="420"/>
        </w:trPr>
        <w:tc>
          <w:tcPr>
            <w:tcW w:w="536" w:type="dxa"/>
            <w:vMerge/>
            <w:vAlign w:val="center"/>
          </w:tcPr>
          <w:p w14:paraId="4FFB1A1E" w14:textId="77777777" w:rsidR="00214D36" w:rsidRPr="000C02E9" w:rsidRDefault="00214D36" w:rsidP="00B655B6">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6F25C830" w14:textId="77777777" w:rsidR="00214D36" w:rsidRPr="000C02E9" w:rsidRDefault="00214D36" w:rsidP="00B655B6">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177DCABB" w14:textId="77777777" w:rsidR="00214D36" w:rsidRPr="000C02E9" w:rsidRDefault="00214D36" w:rsidP="00B655B6">
            <w:pPr>
              <w:rPr>
                <w:rFonts w:ascii="Times New Roman" w:eastAsia="標楷體" w:hAnsi="Times New Roman" w:cs="Times New Roman"/>
                <w:b/>
                <w:sz w:val="28"/>
                <w:szCs w:val="28"/>
              </w:rPr>
            </w:pPr>
          </w:p>
        </w:tc>
        <w:tc>
          <w:tcPr>
            <w:tcW w:w="591" w:type="dxa"/>
            <w:vMerge/>
            <w:tcBorders>
              <w:left w:val="double" w:sz="4" w:space="0" w:color="auto"/>
            </w:tcBorders>
          </w:tcPr>
          <w:p w14:paraId="4FD733FC" w14:textId="77777777" w:rsidR="00214D36" w:rsidRPr="000C02E9" w:rsidRDefault="00214D36" w:rsidP="00B655B6">
            <w:pPr>
              <w:rPr>
                <w:rFonts w:ascii="Times New Roman" w:eastAsia="標楷體" w:hAnsi="Times New Roman" w:cs="Times New Roman"/>
              </w:rPr>
            </w:pPr>
          </w:p>
        </w:tc>
        <w:tc>
          <w:tcPr>
            <w:tcW w:w="913" w:type="dxa"/>
            <w:vAlign w:val="center"/>
          </w:tcPr>
          <w:p w14:paraId="0DF23267"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Merge w:val="restart"/>
            <w:vAlign w:val="center"/>
          </w:tcPr>
          <w:p w14:paraId="1F844374" w14:textId="77777777" w:rsidR="00214D36" w:rsidRDefault="00214D36" w:rsidP="00B655B6">
            <w:pPr>
              <w:snapToGrid w:val="0"/>
              <w:ind w:left="57" w:right="57"/>
              <w:rPr>
                <w:rFonts w:ascii="標楷體" w:eastAsia="標楷體" w:hAnsi="標楷體"/>
              </w:rPr>
            </w:pPr>
            <w:r>
              <w:rPr>
                <w:rFonts w:ascii="標楷體" w:eastAsia="標楷體" w:hAnsi="標楷體" w:hint="eastAsia"/>
              </w:rPr>
              <w:t>暖身操、肌力訓練。</w:t>
            </w:r>
          </w:p>
          <w:p w14:paraId="301C8F29" w14:textId="77777777" w:rsidR="00214D36" w:rsidRPr="0062141F" w:rsidRDefault="00214D36" w:rsidP="00B655B6">
            <w:pPr>
              <w:snapToGrid w:val="0"/>
              <w:ind w:left="57" w:right="57"/>
              <w:rPr>
                <w:rFonts w:ascii="標楷體" w:eastAsia="標楷體" w:hAnsi="標楷體"/>
              </w:rPr>
            </w:pPr>
            <w:r>
              <w:rPr>
                <w:rFonts w:ascii="標楷體" w:eastAsia="標楷體" w:hAnsi="標楷體" w:hint="eastAsia"/>
              </w:rPr>
              <w:t>攀爬架練習。</w:t>
            </w:r>
          </w:p>
        </w:tc>
      </w:tr>
      <w:tr w:rsidR="00214D36" w:rsidRPr="000C02E9" w14:paraId="5E0E9EA1" w14:textId="77777777" w:rsidTr="00B655B6">
        <w:trPr>
          <w:trHeight w:val="420"/>
        </w:trPr>
        <w:tc>
          <w:tcPr>
            <w:tcW w:w="536" w:type="dxa"/>
            <w:vMerge/>
            <w:tcBorders>
              <w:bottom w:val="double" w:sz="4" w:space="0" w:color="auto"/>
            </w:tcBorders>
          </w:tcPr>
          <w:p w14:paraId="4D052A86" w14:textId="77777777" w:rsidR="00214D36" w:rsidRPr="000C02E9" w:rsidRDefault="00214D36" w:rsidP="00B655B6">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5A3D3829" w14:textId="77777777" w:rsidR="00214D36" w:rsidRPr="000C02E9" w:rsidRDefault="00214D36" w:rsidP="00B655B6">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79A062CB"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18FB0726" w14:textId="77777777" w:rsidR="00214D36" w:rsidRPr="000C02E9" w:rsidRDefault="00214D36" w:rsidP="00B655B6">
            <w:pPr>
              <w:rPr>
                <w:rFonts w:ascii="Times New Roman" w:eastAsia="標楷體" w:hAnsi="Times New Roman" w:cs="Times New Roman"/>
              </w:rPr>
            </w:pPr>
          </w:p>
        </w:tc>
        <w:tc>
          <w:tcPr>
            <w:tcW w:w="913" w:type="dxa"/>
            <w:vAlign w:val="center"/>
          </w:tcPr>
          <w:p w14:paraId="714E0AF4"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Merge/>
            <w:vAlign w:val="center"/>
          </w:tcPr>
          <w:p w14:paraId="5A071DC9" w14:textId="77777777" w:rsidR="00214D36" w:rsidRPr="001D42EF" w:rsidRDefault="00214D36" w:rsidP="00B655B6">
            <w:pPr>
              <w:snapToGrid w:val="0"/>
              <w:jc w:val="both"/>
              <w:rPr>
                <w:rFonts w:ascii="標楷體" w:eastAsia="標楷體" w:hAnsi="標楷體"/>
                <w:sz w:val="20"/>
                <w:szCs w:val="20"/>
              </w:rPr>
            </w:pPr>
          </w:p>
        </w:tc>
      </w:tr>
      <w:tr w:rsidR="00214D36" w:rsidRPr="000C02E9" w14:paraId="2BE5A8EE" w14:textId="77777777" w:rsidTr="00B655B6">
        <w:trPr>
          <w:trHeight w:val="420"/>
        </w:trPr>
        <w:tc>
          <w:tcPr>
            <w:tcW w:w="536" w:type="dxa"/>
            <w:vMerge w:val="restart"/>
            <w:tcBorders>
              <w:top w:val="double" w:sz="4" w:space="0" w:color="auto"/>
            </w:tcBorders>
            <w:vAlign w:val="center"/>
          </w:tcPr>
          <w:p w14:paraId="71E874EE" w14:textId="77777777" w:rsidR="00214D36" w:rsidRPr="000C02E9" w:rsidRDefault="00214D36"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7DDAC49F" w14:textId="77777777" w:rsidR="00214D36" w:rsidRPr="00D00C43" w:rsidRDefault="00214D36" w:rsidP="00B655B6">
            <w:pPr>
              <w:snapToGrid w:val="0"/>
              <w:spacing w:line="0" w:lineRule="atLeast"/>
              <w:jc w:val="both"/>
              <w:rPr>
                <w:rFonts w:ascii="標楷體" w:eastAsia="標楷體" w:hAnsi="標楷體"/>
                <w:szCs w:val="24"/>
              </w:rPr>
            </w:pPr>
            <w:r>
              <w:rPr>
                <w:rFonts w:ascii="標楷體" w:eastAsia="標楷體" w:hAnsi="標楷體" w:hint="eastAsia"/>
                <w:szCs w:val="24"/>
              </w:rPr>
              <w:t>1.</w:t>
            </w:r>
            <w:r w:rsidRPr="00D00C43">
              <w:rPr>
                <w:rFonts w:ascii="標楷體" w:eastAsia="標楷體" w:hAnsi="標楷體" w:hint="eastAsia"/>
                <w:szCs w:val="24"/>
              </w:rPr>
              <w:t>教材編輯與資源</w:t>
            </w:r>
          </w:p>
          <w:p w14:paraId="4CB5F2D5" w14:textId="77777777" w:rsidR="00214D36" w:rsidRPr="00D00C43" w:rsidRDefault="00214D36" w:rsidP="00B655B6">
            <w:pPr>
              <w:snapToGrid w:val="0"/>
              <w:spacing w:line="0" w:lineRule="atLeast"/>
              <w:jc w:val="both"/>
              <w:rPr>
                <w:rFonts w:ascii="標楷體" w:eastAsia="標楷體" w:hAnsi="標楷體"/>
                <w:szCs w:val="24"/>
              </w:rPr>
            </w:pPr>
            <w:r>
              <w:rPr>
                <w:rFonts w:ascii="標楷體" w:eastAsia="標楷體" w:hAnsi="標楷體" w:cs="Segoe UI" w:hint="eastAsia"/>
                <w:color w:val="000000"/>
                <w:shd w:val="clear" w:color="auto" w:fill="FFFFFF"/>
              </w:rPr>
              <w:t>課程與教材參考健康與體育教材內容，並簡化與改編，授課時依照學生能力給予不同程度的協助。</w:t>
            </w:r>
          </w:p>
          <w:p w14:paraId="7B31C4F2" w14:textId="77777777" w:rsidR="00214D36" w:rsidRPr="00D00C43" w:rsidRDefault="00214D36" w:rsidP="00B655B6">
            <w:pPr>
              <w:snapToGrid w:val="0"/>
              <w:spacing w:line="0" w:lineRule="atLeast"/>
              <w:jc w:val="both"/>
              <w:rPr>
                <w:rFonts w:ascii="標楷體" w:eastAsia="標楷體" w:hAnsi="標楷體"/>
                <w:szCs w:val="24"/>
              </w:rPr>
            </w:pPr>
            <w:r>
              <w:rPr>
                <w:rFonts w:ascii="標楷體" w:eastAsia="標楷體" w:hAnsi="標楷體" w:hint="eastAsia"/>
                <w:szCs w:val="24"/>
              </w:rPr>
              <w:t>2.</w:t>
            </w:r>
            <w:r w:rsidRPr="00D00C43">
              <w:rPr>
                <w:rFonts w:ascii="標楷體" w:eastAsia="標楷體" w:hAnsi="標楷體" w:hint="eastAsia"/>
                <w:szCs w:val="24"/>
              </w:rPr>
              <w:t>教學方法</w:t>
            </w:r>
          </w:p>
          <w:p w14:paraId="3F5D6383" w14:textId="77777777" w:rsidR="00214D36" w:rsidRPr="00D00C43" w:rsidRDefault="00214D36" w:rsidP="00B655B6">
            <w:pPr>
              <w:snapToGrid w:val="0"/>
              <w:spacing w:line="0" w:lineRule="atLeast"/>
              <w:jc w:val="both"/>
              <w:rPr>
                <w:rFonts w:ascii="標楷體" w:eastAsia="標楷體" w:hAnsi="標楷體"/>
                <w:szCs w:val="24"/>
              </w:rPr>
            </w:pPr>
            <w:r w:rsidRPr="00D00C43">
              <w:rPr>
                <w:rFonts w:ascii="標楷體" w:eastAsia="標楷體" w:hAnsi="標楷體" w:hint="eastAsia"/>
                <w:szCs w:val="24"/>
              </w:rPr>
              <w:t>（1）</w:t>
            </w:r>
            <w:r>
              <w:rPr>
                <w:rFonts w:ascii="標楷體" w:eastAsia="標楷體" w:hAnsi="標楷體" w:hint="eastAsia"/>
              </w:rPr>
              <w:t>透過暖身運動及肌力訓練，加強肢體伸展的動作，提升學生肌耐力及柔軟度</w:t>
            </w:r>
          </w:p>
          <w:p w14:paraId="7CBF6C22" w14:textId="77777777" w:rsidR="00214D36" w:rsidRPr="002A218E" w:rsidRDefault="00214D36" w:rsidP="00B655B6">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（2</w:t>
            </w:r>
            <w:r>
              <w:rPr>
                <w:rFonts w:ascii="標楷體" w:eastAsia="標楷體" w:hAnsi="標楷體" w:hint="eastAsia"/>
                <w:color w:val="000000"/>
                <w:szCs w:val="24"/>
              </w:rPr>
              <w:t>）運用適應體育概念，教師會在每個活動前先</w:t>
            </w:r>
            <w:r>
              <w:rPr>
                <w:rFonts w:ascii="標楷體" w:eastAsia="標楷體" w:hAnsi="標楷體" w:cs="Segoe UI" w:hint="eastAsia"/>
                <w:color w:val="000000"/>
                <w:shd w:val="clear" w:color="auto" w:fill="FFFFFF"/>
              </w:rPr>
              <w:t>示範與說明活動的步驟與器材的使用方法</w:t>
            </w:r>
            <w:r>
              <w:rPr>
                <w:rFonts w:ascii="標楷體" w:eastAsia="標楷體" w:hAnsi="標楷體" w:hint="eastAsia"/>
                <w:color w:val="000000"/>
                <w:szCs w:val="24"/>
              </w:rPr>
              <w:t>。</w:t>
            </w:r>
          </w:p>
          <w:p w14:paraId="56A4427F" w14:textId="77777777" w:rsidR="00214D36" w:rsidRPr="002A218E" w:rsidRDefault="00214D36" w:rsidP="00B655B6">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w:t>
            </w:r>
            <w:r>
              <w:rPr>
                <w:rFonts w:ascii="標楷體" w:eastAsia="標楷體" w:hAnsi="標楷體" w:hint="eastAsia"/>
                <w:color w:val="000000"/>
                <w:szCs w:val="24"/>
              </w:rPr>
              <w:t>3）</w:t>
            </w:r>
            <w:r>
              <w:rPr>
                <w:rFonts w:ascii="標楷體" w:eastAsia="標楷體" w:hAnsi="標楷體" w:hint="eastAsia"/>
              </w:rPr>
              <w:t>每週重複的練習活動，提升學生動作的耐力及精熟度。</w:t>
            </w:r>
          </w:p>
          <w:p w14:paraId="7697DC92" w14:textId="77777777" w:rsidR="00214D36" w:rsidRPr="00534F3E" w:rsidRDefault="00214D36" w:rsidP="00B655B6">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lastRenderedPageBreak/>
              <w:t>（</w:t>
            </w:r>
            <w:r>
              <w:rPr>
                <w:rFonts w:ascii="標楷體" w:eastAsia="標楷體" w:hAnsi="標楷體" w:hint="eastAsia"/>
                <w:color w:val="000000"/>
                <w:szCs w:val="24"/>
              </w:rPr>
              <w:t>4</w:t>
            </w:r>
            <w:r w:rsidRPr="002A218E">
              <w:rPr>
                <w:rFonts w:ascii="標楷體" w:eastAsia="標楷體" w:hAnsi="標楷體" w:hint="eastAsia"/>
                <w:color w:val="000000"/>
                <w:szCs w:val="24"/>
              </w:rPr>
              <w:t>）</w:t>
            </w:r>
            <w:r>
              <w:rPr>
                <w:rFonts w:ascii="標楷體" w:eastAsia="標楷體" w:hAnsi="標楷體" w:hint="eastAsia"/>
                <w:color w:val="000000"/>
                <w:szCs w:val="24"/>
              </w:rPr>
              <w:t>以闖關方式進行二~三個關卡，讓學生輪流等待來完成，並增添活動學習趣味性</w:t>
            </w:r>
            <w:r w:rsidRPr="002A218E">
              <w:rPr>
                <w:rFonts w:ascii="標楷體" w:eastAsia="標楷體" w:hAnsi="標楷體" w:hint="eastAsia"/>
                <w:color w:val="000000"/>
                <w:szCs w:val="24"/>
              </w:rPr>
              <w:t>。</w:t>
            </w:r>
          </w:p>
          <w:p w14:paraId="3AF5D675" w14:textId="77777777" w:rsidR="00214D36" w:rsidRPr="002A218E" w:rsidRDefault="00214D36" w:rsidP="00B655B6">
            <w:pPr>
              <w:snapToGrid w:val="0"/>
              <w:spacing w:line="0" w:lineRule="atLeast"/>
              <w:jc w:val="both"/>
              <w:rPr>
                <w:rFonts w:ascii="標楷體" w:eastAsia="標楷體" w:hAnsi="標楷體"/>
                <w:color w:val="000000"/>
                <w:szCs w:val="24"/>
              </w:rPr>
            </w:pPr>
            <w:r w:rsidRPr="002A218E">
              <w:rPr>
                <w:rFonts w:ascii="標楷體" w:eastAsia="標楷體" w:hAnsi="標楷體" w:hint="eastAsia"/>
                <w:color w:val="000000"/>
                <w:szCs w:val="24"/>
              </w:rPr>
              <w:t>3.教學評量</w:t>
            </w:r>
          </w:p>
          <w:p w14:paraId="04312571" w14:textId="77777777" w:rsidR="00214D36" w:rsidRDefault="00214D36" w:rsidP="00B655B6">
            <w:pPr>
              <w:snapToGrid w:val="0"/>
              <w:spacing w:line="240" w:lineRule="atLeast"/>
              <w:jc w:val="both"/>
              <w:rPr>
                <w:rFonts w:ascii="標楷體" w:eastAsia="標楷體" w:hAnsi="標楷體"/>
                <w:szCs w:val="18"/>
              </w:rPr>
            </w:pPr>
            <w:r w:rsidRPr="002A218E">
              <w:rPr>
                <w:rFonts w:ascii="標楷體" w:eastAsia="標楷體" w:hAnsi="標楷體" w:hint="eastAsia"/>
                <w:color w:val="000000"/>
                <w:szCs w:val="24"/>
              </w:rPr>
              <w:t>透過實際動態練習，以了解學生的學習狀況並給予個別化的指導。</w:t>
            </w:r>
          </w:p>
          <w:p w14:paraId="6C7618D8" w14:textId="77777777" w:rsidR="00214D36" w:rsidRDefault="00214D36" w:rsidP="00B655B6">
            <w:pPr>
              <w:snapToGrid w:val="0"/>
              <w:spacing w:line="240" w:lineRule="atLeast"/>
              <w:jc w:val="both"/>
              <w:rPr>
                <w:rFonts w:ascii="標楷體" w:eastAsia="標楷體" w:hAnsi="標楷體"/>
                <w:szCs w:val="18"/>
              </w:rPr>
            </w:pPr>
            <w:r>
              <w:rPr>
                <w:rFonts w:ascii="標楷體" w:eastAsia="標楷體" w:hAnsi="標楷體" w:hint="eastAsia"/>
                <w:szCs w:val="18"/>
              </w:rPr>
              <w:t>備註:</w:t>
            </w:r>
          </w:p>
          <w:p w14:paraId="09A40A89" w14:textId="77777777" w:rsidR="00214D36" w:rsidRDefault="00214D36" w:rsidP="00B655B6">
            <w:pPr>
              <w:pStyle w:val="a3"/>
              <w:snapToGrid w:val="0"/>
              <w:ind w:leftChars="0" w:left="0"/>
              <w:rPr>
                <w:rFonts w:ascii="標楷體" w:eastAsia="標楷體" w:hAnsi="標楷體"/>
              </w:rPr>
            </w:pPr>
            <w:r>
              <w:rPr>
                <w:rFonts w:ascii="標楷體" w:eastAsia="標楷體" w:hAnsi="標楷體" w:cs="Segoe UI" w:hint="eastAsia"/>
                <w:shd w:val="clear" w:color="auto" w:fill="FFFFFF"/>
              </w:rPr>
              <w:t>註1:</w:t>
            </w:r>
            <w:r w:rsidRPr="00987172">
              <w:rPr>
                <w:rFonts w:ascii="標楷體" w:eastAsia="標楷體" w:hAnsi="標楷體" w:hint="eastAsia"/>
                <w:color w:val="0D0D0D"/>
              </w:rPr>
              <w:t xml:space="preserve"> 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rPr>
              <w:t>需教師或助理員在旁完全協助</w:t>
            </w:r>
          </w:p>
          <w:p w14:paraId="7534EB2E" w14:textId="77777777" w:rsidR="00214D36" w:rsidRDefault="00214D36" w:rsidP="00B655B6">
            <w:pPr>
              <w:snapToGrid w:val="0"/>
              <w:spacing w:line="0" w:lineRule="atLeast"/>
              <w:jc w:val="both"/>
              <w:rPr>
                <w:rFonts w:ascii="標楷體" w:eastAsia="標楷體" w:hAnsi="標楷體"/>
              </w:rPr>
            </w:pPr>
            <w:r>
              <w:rPr>
                <w:rFonts w:ascii="標楷體" w:eastAsia="標楷體" w:hAnsi="標楷體" w:hint="eastAsia"/>
              </w:rPr>
              <w:t>註2：</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rPr>
              <w:t>需教師或助理員在旁注意其身體狀況(癲癇發作處理)</w:t>
            </w:r>
          </w:p>
          <w:p w14:paraId="0A2F3382" w14:textId="77777777" w:rsidR="00214D36" w:rsidRDefault="00214D36" w:rsidP="00B655B6">
            <w:pPr>
              <w:snapToGrid w:val="0"/>
              <w:spacing w:line="0" w:lineRule="atLeast"/>
              <w:jc w:val="both"/>
              <w:rPr>
                <w:rFonts w:ascii="標楷體" w:eastAsia="標楷體" w:hAnsi="標楷體"/>
                <w:szCs w:val="24"/>
              </w:rPr>
            </w:pPr>
            <w:r>
              <w:rPr>
                <w:rFonts w:ascii="標楷體" w:eastAsia="標楷體" w:hAnsi="標楷體" w:hint="eastAsia"/>
              </w:rPr>
              <w:t>註3：</w:t>
            </w:r>
            <w:r>
              <w:rPr>
                <w:rFonts w:ascii="標楷體" w:eastAsia="標楷體" w:hAnsi="標楷體" w:hint="eastAsia"/>
                <w:szCs w:val="24"/>
              </w:rPr>
              <w:t>協教師協助課程參與、動作指導、情緒處理協助</w:t>
            </w:r>
          </w:p>
        </w:tc>
        <w:tc>
          <w:tcPr>
            <w:tcW w:w="591" w:type="dxa"/>
            <w:vMerge/>
            <w:tcBorders>
              <w:left w:val="double" w:sz="4" w:space="0" w:color="auto"/>
            </w:tcBorders>
          </w:tcPr>
          <w:p w14:paraId="4FD7B600" w14:textId="77777777" w:rsidR="00214D36" w:rsidRPr="000C02E9" w:rsidRDefault="00214D36" w:rsidP="00B655B6">
            <w:pPr>
              <w:rPr>
                <w:rFonts w:ascii="Times New Roman" w:eastAsia="標楷體" w:hAnsi="Times New Roman" w:cs="Times New Roman"/>
              </w:rPr>
            </w:pPr>
          </w:p>
        </w:tc>
        <w:tc>
          <w:tcPr>
            <w:tcW w:w="913" w:type="dxa"/>
            <w:tcBorders>
              <w:bottom w:val="single" w:sz="4" w:space="0" w:color="auto"/>
            </w:tcBorders>
            <w:vAlign w:val="center"/>
          </w:tcPr>
          <w:p w14:paraId="216E0B8C"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vMerge/>
            <w:vAlign w:val="center"/>
          </w:tcPr>
          <w:p w14:paraId="15BDC2C4" w14:textId="77777777" w:rsidR="00214D36" w:rsidRPr="001D42EF" w:rsidRDefault="00214D36" w:rsidP="00B655B6">
            <w:pPr>
              <w:snapToGrid w:val="0"/>
              <w:jc w:val="both"/>
              <w:rPr>
                <w:rFonts w:ascii="標楷體" w:eastAsia="標楷體" w:hAnsi="標楷體"/>
                <w:sz w:val="20"/>
                <w:szCs w:val="20"/>
              </w:rPr>
            </w:pPr>
          </w:p>
        </w:tc>
      </w:tr>
      <w:tr w:rsidR="00214D36" w:rsidRPr="000C02E9" w14:paraId="77801F77" w14:textId="77777777" w:rsidTr="00B655B6">
        <w:trPr>
          <w:trHeight w:val="420"/>
        </w:trPr>
        <w:tc>
          <w:tcPr>
            <w:tcW w:w="536" w:type="dxa"/>
            <w:vMerge/>
          </w:tcPr>
          <w:p w14:paraId="248E7021"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07706846"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E5D0770" w14:textId="77777777" w:rsidR="00214D36" w:rsidRPr="000C02E9" w:rsidRDefault="00214D36" w:rsidP="00B655B6">
            <w:pPr>
              <w:rPr>
                <w:rFonts w:ascii="Times New Roman" w:eastAsia="標楷體" w:hAnsi="Times New Roman" w:cs="Times New Roman"/>
              </w:rPr>
            </w:pPr>
          </w:p>
        </w:tc>
        <w:tc>
          <w:tcPr>
            <w:tcW w:w="913" w:type="dxa"/>
            <w:vAlign w:val="center"/>
          </w:tcPr>
          <w:p w14:paraId="51F354DD"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Merge/>
            <w:vAlign w:val="center"/>
          </w:tcPr>
          <w:p w14:paraId="7F0B81D1" w14:textId="77777777" w:rsidR="00214D36" w:rsidRPr="001D42EF" w:rsidRDefault="00214D36" w:rsidP="00B655B6">
            <w:pPr>
              <w:snapToGrid w:val="0"/>
              <w:jc w:val="both"/>
              <w:rPr>
                <w:rFonts w:ascii="標楷體" w:eastAsia="標楷體" w:hAnsi="標楷體"/>
                <w:sz w:val="20"/>
                <w:szCs w:val="20"/>
              </w:rPr>
            </w:pPr>
          </w:p>
        </w:tc>
      </w:tr>
      <w:tr w:rsidR="00214D36" w:rsidRPr="000C02E9" w14:paraId="0642D068" w14:textId="77777777" w:rsidTr="00B655B6">
        <w:trPr>
          <w:trHeight w:val="420"/>
        </w:trPr>
        <w:tc>
          <w:tcPr>
            <w:tcW w:w="536" w:type="dxa"/>
            <w:vMerge/>
          </w:tcPr>
          <w:p w14:paraId="094411D8"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136D3774"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5FF52884" w14:textId="77777777" w:rsidR="00214D36" w:rsidRPr="000C02E9" w:rsidRDefault="00214D36" w:rsidP="00B655B6">
            <w:pPr>
              <w:rPr>
                <w:rFonts w:ascii="Times New Roman" w:eastAsia="標楷體" w:hAnsi="Times New Roman" w:cs="Times New Roman"/>
              </w:rPr>
            </w:pPr>
          </w:p>
        </w:tc>
        <w:tc>
          <w:tcPr>
            <w:tcW w:w="913" w:type="dxa"/>
            <w:vAlign w:val="center"/>
          </w:tcPr>
          <w:p w14:paraId="5B2045D0"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Merge w:val="restart"/>
            <w:vAlign w:val="center"/>
          </w:tcPr>
          <w:p w14:paraId="0023320E" w14:textId="77777777" w:rsidR="00214D36" w:rsidRDefault="00214D36" w:rsidP="00B655B6">
            <w:pPr>
              <w:snapToGrid w:val="0"/>
              <w:ind w:left="57" w:right="57"/>
              <w:rPr>
                <w:rFonts w:ascii="標楷體" w:eastAsia="標楷體" w:hAnsi="標楷體"/>
              </w:rPr>
            </w:pPr>
            <w:r>
              <w:rPr>
                <w:rFonts w:ascii="標楷體" w:eastAsia="標楷體" w:hAnsi="標楷體" w:hint="eastAsia"/>
              </w:rPr>
              <w:t>暖身操、肌力訓練。</w:t>
            </w:r>
          </w:p>
          <w:p w14:paraId="6143EF5E" w14:textId="77777777" w:rsidR="00214D36" w:rsidRPr="001D42EF" w:rsidRDefault="00214D36" w:rsidP="00B655B6">
            <w:pPr>
              <w:snapToGrid w:val="0"/>
              <w:jc w:val="both"/>
              <w:rPr>
                <w:rFonts w:ascii="標楷體" w:eastAsia="標楷體" w:hAnsi="標楷體"/>
                <w:sz w:val="20"/>
                <w:szCs w:val="20"/>
              </w:rPr>
            </w:pPr>
            <w:r>
              <w:rPr>
                <w:rFonts w:ascii="標楷體" w:eastAsia="標楷體" w:hAnsi="標楷體" w:hint="eastAsia"/>
              </w:rPr>
              <w:t>呼拉圈練習。</w:t>
            </w:r>
          </w:p>
        </w:tc>
      </w:tr>
      <w:tr w:rsidR="00214D36" w:rsidRPr="000C02E9" w14:paraId="4C6B2CA3" w14:textId="77777777" w:rsidTr="00B655B6">
        <w:trPr>
          <w:trHeight w:val="420"/>
        </w:trPr>
        <w:tc>
          <w:tcPr>
            <w:tcW w:w="536" w:type="dxa"/>
            <w:vMerge/>
          </w:tcPr>
          <w:p w14:paraId="4C41CCD2"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135B601F"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338331D8" w14:textId="77777777" w:rsidR="00214D36" w:rsidRPr="000C02E9" w:rsidRDefault="00214D36" w:rsidP="00B655B6">
            <w:pPr>
              <w:rPr>
                <w:rFonts w:ascii="Times New Roman" w:eastAsia="標楷體" w:hAnsi="Times New Roman" w:cs="Times New Roman"/>
              </w:rPr>
            </w:pPr>
          </w:p>
        </w:tc>
        <w:tc>
          <w:tcPr>
            <w:tcW w:w="913" w:type="dxa"/>
            <w:vAlign w:val="center"/>
          </w:tcPr>
          <w:p w14:paraId="4B1C083B"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Merge/>
            <w:vAlign w:val="center"/>
          </w:tcPr>
          <w:p w14:paraId="0D749455" w14:textId="77777777" w:rsidR="00214D36" w:rsidRPr="001D42EF" w:rsidRDefault="00214D36" w:rsidP="00B655B6">
            <w:pPr>
              <w:snapToGrid w:val="0"/>
              <w:jc w:val="both"/>
              <w:rPr>
                <w:rFonts w:ascii="標楷體" w:eastAsia="標楷體" w:hAnsi="標楷體"/>
                <w:sz w:val="20"/>
                <w:szCs w:val="20"/>
              </w:rPr>
            </w:pPr>
          </w:p>
        </w:tc>
      </w:tr>
      <w:tr w:rsidR="00214D36" w:rsidRPr="000C02E9" w14:paraId="5D092F1D" w14:textId="77777777" w:rsidTr="00B655B6">
        <w:trPr>
          <w:trHeight w:val="420"/>
        </w:trPr>
        <w:tc>
          <w:tcPr>
            <w:tcW w:w="536" w:type="dxa"/>
            <w:vMerge/>
          </w:tcPr>
          <w:p w14:paraId="469C460D"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74383C95"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C79147E" w14:textId="77777777" w:rsidR="00214D36" w:rsidRPr="000C02E9" w:rsidRDefault="00214D36" w:rsidP="00B655B6">
            <w:pPr>
              <w:rPr>
                <w:rFonts w:ascii="Times New Roman" w:eastAsia="標楷體" w:hAnsi="Times New Roman" w:cs="Times New Roman"/>
              </w:rPr>
            </w:pPr>
          </w:p>
        </w:tc>
        <w:tc>
          <w:tcPr>
            <w:tcW w:w="913" w:type="dxa"/>
            <w:vAlign w:val="center"/>
          </w:tcPr>
          <w:p w14:paraId="3C14030F"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Merge/>
            <w:vAlign w:val="center"/>
          </w:tcPr>
          <w:p w14:paraId="66C635C2" w14:textId="77777777" w:rsidR="00214D36" w:rsidRPr="001D42EF" w:rsidRDefault="00214D36" w:rsidP="00B655B6">
            <w:pPr>
              <w:snapToGrid w:val="0"/>
              <w:jc w:val="both"/>
              <w:rPr>
                <w:rFonts w:ascii="標楷體" w:eastAsia="標楷體" w:hAnsi="標楷體"/>
                <w:sz w:val="20"/>
                <w:szCs w:val="20"/>
              </w:rPr>
            </w:pPr>
          </w:p>
        </w:tc>
      </w:tr>
      <w:tr w:rsidR="00214D36" w:rsidRPr="000C02E9" w14:paraId="579148DD" w14:textId="77777777" w:rsidTr="00B655B6">
        <w:trPr>
          <w:trHeight w:val="420"/>
        </w:trPr>
        <w:tc>
          <w:tcPr>
            <w:tcW w:w="536" w:type="dxa"/>
            <w:vMerge/>
          </w:tcPr>
          <w:p w14:paraId="44614AFE"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6386DBD8"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47ACEB0C" w14:textId="77777777" w:rsidR="00214D36" w:rsidRPr="000C02E9" w:rsidRDefault="00214D36" w:rsidP="00B655B6">
            <w:pPr>
              <w:rPr>
                <w:rFonts w:ascii="Times New Roman" w:eastAsia="標楷體" w:hAnsi="Times New Roman" w:cs="Times New Roman"/>
              </w:rPr>
            </w:pPr>
          </w:p>
        </w:tc>
        <w:tc>
          <w:tcPr>
            <w:tcW w:w="913" w:type="dxa"/>
            <w:vAlign w:val="center"/>
          </w:tcPr>
          <w:p w14:paraId="4FC215AF"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Merge/>
            <w:vAlign w:val="center"/>
          </w:tcPr>
          <w:p w14:paraId="63C6AABF" w14:textId="77777777" w:rsidR="00214D36" w:rsidRPr="001D42EF" w:rsidRDefault="00214D36" w:rsidP="00B655B6">
            <w:pPr>
              <w:snapToGrid w:val="0"/>
              <w:jc w:val="both"/>
              <w:rPr>
                <w:rFonts w:ascii="標楷體" w:eastAsia="標楷體" w:hAnsi="標楷體"/>
                <w:sz w:val="20"/>
                <w:szCs w:val="20"/>
              </w:rPr>
            </w:pPr>
          </w:p>
        </w:tc>
      </w:tr>
      <w:tr w:rsidR="00214D36" w:rsidRPr="000C02E9" w14:paraId="24E6B68A" w14:textId="77777777" w:rsidTr="00B655B6">
        <w:trPr>
          <w:trHeight w:val="420"/>
        </w:trPr>
        <w:tc>
          <w:tcPr>
            <w:tcW w:w="536" w:type="dxa"/>
            <w:vMerge/>
          </w:tcPr>
          <w:p w14:paraId="7BA51A34"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07EB2784"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6357B8B6" w14:textId="77777777" w:rsidR="00214D36" w:rsidRPr="000C02E9" w:rsidRDefault="00214D36" w:rsidP="00B655B6">
            <w:pPr>
              <w:rPr>
                <w:rFonts w:ascii="Times New Roman" w:eastAsia="標楷體" w:hAnsi="Times New Roman" w:cs="Times New Roman"/>
              </w:rPr>
            </w:pPr>
          </w:p>
        </w:tc>
        <w:tc>
          <w:tcPr>
            <w:tcW w:w="913" w:type="dxa"/>
            <w:vAlign w:val="center"/>
          </w:tcPr>
          <w:p w14:paraId="3755FC14"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Merge w:val="restart"/>
            <w:vAlign w:val="center"/>
          </w:tcPr>
          <w:p w14:paraId="78B45C8F" w14:textId="77777777" w:rsidR="00214D36" w:rsidRDefault="00214D36" w:rsidP="00B655B6">
            <w:pPr>
              <w:snapToGrid w:val="0"/>
              <w:ind w:left="57" w:right="57"/>
              <w:rPr>
                <w:rFonts w:ascii="標楷體" w:eastAsia="標楷體" w:hAnsi="標楷體"/>
              </w:rPr>
            </w:pPr>
            <w:r>
              <w:rPr>
                <w:rFonts w:ascii="標楷體" w:eastAsia="標楷體" w:hAnsi="標楷體" w:hint="eastAsia"/>
              </w:rPr>
              <w:t>暖身操、肌力訓練。</w:t>
            </w:r>
          </w:p>
          <w:p w14:paraId="3A4FDD39" w14:textId="77777777" w:rsidR="00214D36" w:rsidRPr="001D42EF" w:rsidRDefault="00214D36" w:rsidP="00B655B6">
            <w:pPr>
              <w:snapToGrid w:val="0"/>
              <w:jc w:val="both"/>
              <w:rPr>
                <w:rFonts w:ascii="標楷體" w:eastAsia="標楷體" w:hAnsi="標楷體"/>
                <w:sz w:val="20"/>
                <w:szCs w:val="20"/>
              </w:rPr>
            </w:pPr>
            <w:r>
              <w:rPr>
                <w:rFonts w:ascii="標楷體" w:eastAsia="標楷體" w:hAnsi="標楷體" w:hint="eastAsia"/>
              </w:rPr>
              <w:t>跳繩練習。</w:t>
            </w:r>
          </w:p>
        </w:tc>
      </w:tr>
      <w:tr w:rsidR="00214D36" w:rsidRPr="000C02E9" w14:paraId="1ED4AD53" w14:textId="77777777" w:rsidTr="00B655B6">
        <w:trPr>
          <w:trHeight w:val="420"/>
        </w:trPr>
        <w:tc>
          <w:tcPr>
            <w:tcW w:w="536" w:type="dxa"/>
            <w:vMerge/>
          </w:tcPr>
          <w:p w14:paraId="41F59603"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0588CEAE"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6C6D97AA" w14:textId="77777777" w:rsidR="00214D36" w:rsidRPr="000C02E9" w:rsidRDefault="00214D36" w:rsidP="00B655B6">
            <w:pPr>
              <w:rPr>
                <w:rFonts w:ascii="Times New Roman" w:eastAsia="標楷體" w:hAnsi="Times New Roman" w:cs="Times New Roman"/>
              </w:rPr>
            </w:pPr>
          </w:p>
        </w:tc>
        <w:tc>
          <w:tcPr>
            <w:tcW w:w="913" w:type="dxa"/>
            <w:vAlign w:val="center"/>
          </w:tcPr>
          <w:p w14:paraId="43604646"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Merge/>
            <w:vAlign w:val="center"/>
          </w:tcPr>
          <w:p w14:paraId="5F74CC76" w14:textId="77777777" w:rsidR="00214D36" w:rsidRPr="001D42EF" w:rsidRDefault="00214D36" w:rsidP="00B655B6">
            <w:pPr>
              <w:snapToGrid w:val="0"/>
              <w:jc w:val="both"/>
              <w:rPr>
                <w:rFonts w:ascii="標楷體" w:eastAsia="標楷體" w:hAnsi="標楷體"/>
                <w:sz w:val="20"/>
                <w:szCs w:val="20"/>
              </w:rPr>
            </w:pPr>
          </w:p>
        </w:tc>
      </w:tr>
      <w:tr w:rsidR="00214D36" w:rsidRPr="000C02E9" w14:paraId="7B0BE992" w14:textId="77777777" w:rsidTr="00B655B6">
        <w:trPr>
          <w:trHeight w:val="420"/>
        </w:trPr>
        <w:tc>
          <w:tcPr>
            <w:tcW w:w="536" w:type="dxa"/>
            <w:vMerge/>
          </w:tcPr>
          <w:p w14:paraId="600A168D"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7E101169"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4978E274" w14:textId="77777777" w:rsidR="00214D36" w:rsidRPr="000C02E9" w:rsidRDefault="00214D36" w:rsidP="00B655B6">
            <w:pPr>
              <w:rPr>
                <w:rFonts w:ascii="Times New Roman" w:eastAsia="標楷體" w:hAnsi="Times New Roman" w:cs="Times New Roman"/>
              </w:rPr>
            </w:pPr>
          </w:p>
        </w:tc>
        <w:tc>
          <w:tcPr>
            <w:tcW w:w="913" w:type="dxa"/>
            <w:vAlign w:val="center"/>
          </w:tcPr>
          <w:p w14:paraId="3D9458FA"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Merge/>
            <w:vAlign w:val="center"/>
          </w:tcPr>
          <w:p w14:paraId="7F264AAE" w14:textId="77777777" w:rsidR="00214D36" w:rsidRPr="001D42EF" w:rsidRDefault="00214D36" w:rsidP="00B655B6">
            <w:pPr>
              <w:snapToGrid w:val="0"/>
              <w:jc w:val="both"/>
              <w:rPr>
                <w:rFonts w:ascii="標楷體" w:eastAsia="標楷體" w:hAnsi="標楷體"/>
                <w:sz w:val="20"/>
                <w:szCs w:val="20"/>
              </w:rPr>
            </w:pPr>
          </w:p>
        </w:tc>
      </w:tr>
      <w:tr w:rsidR="00214D36" w:rsidRPr="000C02E9" w14:paraId="37AEA178" w14:textId="77777777" w:rsidTr="00B655B6">
        <w:trPr>
          <w:trHeight w:val="420"/>
        </w:trPr>
        <w:tc>
          <w:tcPr>
            <w:tcW w:w="536" w:type="dxa"/>
            <w:vMerge/>
          </w:tcPr>
          <w:p w14:paraId="130C89B1"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630B0452"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38B1A065" w14:textId="77777777" w:rsidR="00214D36" w:rsidRPr="000C02E9" w:rsidRDefault="00214D36" w:rsidP="00B655B6">
            <w:pPr>
              <w:rPr>
                <w:rFonts w:ascii="Times New Roman" w:eastAsia="標楷體" w:hAnsi="Times New Roman" w:cs="Times New Roman"/>
              </w:rPr>
            </w:pPr>
          </w:p>
        </w:tc>
        <w:tc>
          <w:tcPr>
            <w:tcW w:w="913" w:type="dxa"/>
            <w:vAlign w:val="center"/>
          </w:tcPr>
          <w:p w14:paraId="11631E08"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Merge/>
            <w:vAlign w:val="center"/>
          </w:tcPr>
          <w:p w14:paraId="2283DC7E" w14:textId="77777777" w:rsidR="00214D36" w:rsidRPr="001D42EF" w:rsidRDefault="00214D36" w:rsidP="00B655B6">
            <w:pPr>
              <w:snapToGrid w:val="0"/>
              <w:jc w:val="both"/>
              <w:rPr>
                <w:rFonts w:ascii="標楷體" w:eastAsia="標楷體" w:hAnsi="標楷體"/>
                <w:sz w:val="20"/>
                <w:szCs w:val="20"/>
              </w:rPr>
            </w:pPr>
          </w:p>
        </w:tc>
      </w:tr>
      <w:tr w:rsidR="00214D36" w:rsidRPr="000C02E9" w14:paraId="3977FC97" w14:textId="77777777" w:rsidTr="00B655B6">
        <w:trPr>
          <w:trHeight w:val="420"/>
        </w:trPr>
        <w:tc>
          <w:tcPr>
            <w:tcW w:w="536" w:type="dxa"/>
            <w:vMerge/>
          </w:tcPr>
          <w:p w14:paraId="41754E50"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4C4A251C"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537E790A" w14:textId="77777777" w:rsidR="00214D36" w:rsidRPr="000C02E9" w:rsidRDefault="00214D36" w:rsidP="00B655B6">
            <w:pPr>
              <w:rPr>
                <w:rFonts w:ascii="Times New Roman" w:eastAsia="標楷體" w:hAnsi="Times New Roman" w:cs="Times New Roman"/>
              </w:rPr>
            </w:pPr>
          </w:p>
        </w:tc>
        <w:tc>
          <w:tcPr>
            <w:tcW w:w="913" w:type="dxa"/>
            <w:vAlign w:val="center"/>
          </w:tcPr>
          <w:p w14:paraId="35F6549E"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Merge w:val="restart"/>
            <w:vAlign w:val="center"/>
          </w:tcPr>
          <w:p w14:paraId="4618FF06" w14:textId="77777777" w:rsidR="00214D36" w:rsidRDefault="00214D36" w:rsidP="00B655B6">
            <w:pPr>
              <w:snapToGrid w:val="0"/>
              <w:ind w:left="57" w:right="57"/>
              <w:rPr>
                <w:rFonts w:ascii="標楷體" w:eastAsia="標楷體" w:hAnsi="標楷體"/>
              </w:rPr>
            </w:pPr>
            <w:r>
              <w:rPr>
                <w:rFonts w:ascii="標楷體" w:eastAsia="標楷體" w:hAnsi="標楷體" w:hint="eastAsia"/>
              </w:rPr>
              <w:t>暖身操、肌力訓練。</w:t>
            </w:r>
          </w:p>
          <w:p w14:paraId="47FC69E9" w14:textId="77777777" w:rsidR="00214D36" w:rsidRPr="001D42EF" w:rsidRDefault="00214D36" w:rsidP="00B655B6">
            <w:pPr>
              <w:snapToGrid w:val="0"/>
              <w:jc w:val="both"/>
              <w:rPr>
                <w:rFonts w:ascii="標楷體" w:eastAsia="標楷體" w:hAnsi="標楷體"/>
                <w:sz w:val="20"/>
                <w:szCs w:val="20"/>
              </w:rPr>
            </w:pPr>
            <w:r>
              <w:rPr>
                <w:rFonts w:ascii="標楷體" w:eastAsia="標楷體" w:hAnsi="標楷體" w:hint="eastAsia"/>
              </w:rPr>
              <w:t>腳踏車練習。</w:t>
            </w:r>
          </w:p>
        </w:tc>
      </w:tr>
      <w:tr w:rsidR="00214D36" w:rsidRPr="000C02E9" w14:paraId="5B9B66C8" w14:textId="77777777" w:rsidTr="00B655B6">
        <w:trPr>
          <w:trHeight w:val="420"/>
        </w:trPr>
        <w:tc>
          <w:tcPr>
            <w:tcW w:w="536" w:type="dxa"/>
            <w:vMerge/>
          </w:tcPr>
          <w:p w14:paraId="4B220ABE"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7402E559"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E258EBB" w14:textId="77777777" w:rsidR="00214D36" w:rsidRPr="000C02E9" w:rsidRDefault="00214D36" w:rsidP="00B655B6">
            <w:pPr>
              <w:rPr>
                <w:rFonts w:ascii="Times New Roman" w:eastAsia="標楷體" w:hAnsi="Times New Roman" w:cs="Times New Roman"/>
              </w:rPr>
            </w:pPr>
          </w:p>
        </w:tc>
        <w:tc>
          <w:tcPr>
            <w:tcW w:w="913" w:type="dxa"/>
            <w:vAlign w:val="center"/>
          </w:tcPr>
          <w:p w14:paraId="71E15819"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Merge/>
            <w:vAlign w:val="center"/>
          </w:tcPr>
          <w:p w14:paraId="6CFDB1D0" w14:textId="77777777" w:rsidR="00214D36" w:rsidRPr="001D42EF" w:rsidRDefault="00214D36" w:rsidP="00B655B6">
            <w:pPr>
              <w:snapToGrid w:val="0"/>
              <w:jc w:val="both"/>
              <w:rPr>
                <w:rFonts w:ascii="標楷體" w:eastAsia="標楷體" w:hAnsi="標楷體"/>
                <w:sz w:val="20"/>
                <w:szCs w:val="20"/>
              </w:rPr>
            </w:pPr>
          </w:p>
        </w:tc>
      </w:tr>
      <w:tr w:rsidR="00214D36" w:rsidRPr="000C02E9" w14:paraId="497FD1A1" w14:textId="77777777" w:rsidTr="00B655B6">
        <w:trPr>
          <w:trHeight w:val="420"/>
        </w:trPr>
        <w:tc>
          <w:tcPr>
            <w:tcW w:w="536" w:type="dxa"/>
            <w:vMerge/>
          </w:tcPr>
          <w:p w14:paraId="73C2E7FC"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174AACE1"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6D6F0CF" w14:textId="77777777" w:rsidR="00214D36" w:rsidRPr="000C02E9" w:rsidRDefault="00214D36" w:rsidP="00B655B6">
            <w:pPr>
              <w:rPr>
                <w:rFonts w:ascii="Times New Roman" w:eastAsia="標楷體" w:hAnsi="Times New Roman" w:cs="Times New Roman"/>
              </w:rPr>
            </w:pPr>
          </w:p>
        </w:tc>
        <w:tc>
          <w:tcPr>
            <w:tcW w:w="913" w:type="dxa"/>
            <w:vAlign w:val="center"/>
          </w:tcPr>
          <w:p w14:paraId="1EE0EA1A"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Merge/>
            <w:vAlign w:val="center"/>
          </w:tcPr>
          <w:p w14:paraId="3581A410" w14:textId="77777777" w:rsidR="00214D36" w:rsidRDefault="00214D36" w:rsidP="00B655B6">
            <w:pPr>
              <w:snapToGrid w:val="0"/>
              <w:jc w:val="both"/>
              <w:rPr>
                <w:rFonts w:ascii="標楷體" w:eastAsia="標楷體" w:hAnsi="標楷體"/>
                <w:szCs w:val="24"/>
              </w:rPr>
            </w:pPr>
          </w:p>
        </w:tc>
      </w:tr>
      <w:tr w:rsidR="00214D36" w:rsidRPr="000C02E9" w14:paraId="321F8947" w14:textId="77777777" w:rsidTr="00B655B6">
        <w:trPr>
          <w:trHeight w:val="420"/>
        </w:trPr>
        <w:tc>
          <w:tcPr>
            <w:tcW w:w="536" w:type="dxa"/>
            <w:vMerge/>
          </w:tcPr>
          <w:p w14:paraId="4799E2D5"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759FDAF2"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109F6064" w14:textId="77777777" w:rsidR="00214D36" w:rsidRPr="000C02E9" w:rsidRDefault="00214D36" w:rsidP="00B655B6">
            <w:pPr>
              <w:rPr>
                <w:rFonts w:ascii="Times New Roman" w:eastAsia="標楷體" w:hAnsi="Times New Roman" w:cs="Times New Roman"/>
              </w:rPr>
            </w:pPr>
          </w:p>
        </w:tc>
        <w:tc>
          <w:tcPr>
            <w:tcW w:w="913" w:type="dxa"/>
            <w:vAlign w:val="center"/>
          </w:tcPr>
          <w:p w14:paraId="4D419426"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Merge/>
            <w:vAlign w:val="center"/>
          </w:tcPr>
          <w:p w14:paraId="67DD5C01" w14:textId="77777777" w:rsidR="00214D36" w:rsidRDefault="00214D36" w:rsidP="00B655B6">
            <w:pPr>
              <w:snapToGrid w:val="0"/>
              <w:jc w:val="both"/>
              <w:rPr>
                <w:rFonts w:ascii="標楷體" w:eastAsia="標楷體" w:hAnsi="標楷體"/>
                <w:szCs w:val="24"/>
              </w:rPr>
            </w:pPr>
          </w:p>
        </w:tc>
      </w:tr>
      <w:tr w:rsidR="00214D36" w:rsidRPr="000C02E9" w14:paraId="4E926575" w14:textId="77777777" w:rsidTr="00B655B6">
        <w:trPr>
          <w:trHeight w:val="420"/>
        </w:trPr>
        <w:tc>
          <w:tcPr>
            <w:tcW w:w="536" w:type="dxa"/>
            <w:vMerge/>
            <w:tcBorders>
              <w:bottom w:val="thickThinSmallGap" w:sz="24" w:space="0" w:color="auto"/>
            </w:tcBorders>
          </w:tcPr>
          <w:p w14:paraId="7EE22661" w14:textId="77777777" w:rsidR="00214D36" w:rsidRPr="000C02E9" w:rsidRDefault="00214D36" w:rsidP="00B655B6">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44E76347"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7BD8875C" w14:textId="77777777" w:rsidR="00214D36" w:rsidRPr="000C02E9" w:rsidRDefault="00214D36" w:rsidP="00B655B6">
            <w:pPr>
              <w:rPr>
                <w:rFonts w:ascii="Times New Roman" w:eastAsia="標楷體" w:hAnsi="Times New Roman" w:cs="Times New Roman"/>
              </w:rPr>
            </w:pPr>
          </w:p>
        </w:tc>
        <w:tc>
          <w:tcPr>
            <w:tcW w:w="913" w:type="dxa"/>
            <w:vAlign w:val="center"/>
          </w:tcPr>
          <w:p w14:paraId="3CCDDC31"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364" w:type="dxa"/>
            <w:gridSpan w:val="2"/>
            <w:vAlign w:val="center"/>
          </w:tcPr>
          <w:p w14:paraId="408522BC" w14:textId="77777777" w:rsidR="00214D36" w:rsidRPr="00F06987" w:rsidRDefault="00214D36" w:rsidP="00B655B6">
            <w:pPr>
              <w:snapToGrid w:val="0"/>
              <w:jc w:val="both"/>
              <w:rPr>
                <w:rFonts w:ascii="標楷體" w:eastAsia="標楷體" w:hAnsi="標楷體"/>
                <w:szCs w:val="24"/>
              </w:rPr>
            </w:pPr>
            <w:r>
              <w:rPr>
                <w:rFonts w:ascii="標楷體" w:eastAsia="標楷體" w:hAnsi="標楷體" w:hint="eastAsia"/>
                <w:szCs w:val="24"/>
              </w:rPr>
              <w:t>休業式</w:t>
            </w:r>
          </w:p>
        </w:tc>
      </w:tr>
    </w:tbl>
    <w:p w14:paraId="614B0734" w14:textId="77777777" w:rsidR="00214D36" w:rsidRDefault="00214D36"/>
    <w:p w14:paraId="16603D98" w14:textId="77777777" w:rsidR="00034348" w:rsidRDefault="00034348"/>
    <w:p w14:paraId="0527B2AF" w14:textId="77777777" w:rsidR="00034348" w:rsidRDefault="00034348"/>
    <w:p w14:paraId="5EFE9B78" w14:textId="77777777" w:rsidR="00034348" w:rsidRDefault="00034348"/>
    <w:p w14:paraId="689F37C3" w14:textId="77777777" w:rsidR="00034348" w:rsidRDefault="00034348"/>
    <w:p w14:paraId="3F2B26A1" w14:textId="77777777" w:rsidR="00034348" w:rsidRDefault="00034348"/>
    <w:p w14:paraId="7575D2D0" w14:textId="77777777" w:rsidR="00034348" w:rsidRDefault="00034348"/>
    <w:p w14:paraId="44257E15" w14:textId="77777777" w:rsidR="00034348" w:rsidRDefault="00034348"/>
    <w:p w14:paraId="6D62C3AB" w14:textId="77777777" w:rsidR="00034348" w:rsidRDefault="00034348"/>
    <w:p w14:paraId="00F96160" w14:textId="77777777" w:rsidR="00034348" w:rsidRDefault="00034348"/>
    <w:p w14:paraId="7A1942DD" w14:textId="77777777" w:rsidR="00034348" w:rsidRDefault="00034348"/>
    <w:p w14:paraId="362711D2" w14:textId="77777777" w:rsidR="00034348" w:rsidRDefault="00034348"/>
    <w:p w14:paraId="13E37C22" w14:textId="77777777" w:rsidR="00034348" w:rsidRDefault="00034348"/>
    <w:p w14:paraId="191DEBD6" w14:textId="77777777" w:rsidR="00034348" w:rsidRDefault="00034348"/>
    <w:p w14:paraId="2BED2F29" w14:textId="77777777" w:rsidR="00034348" w:rsidRDefault="00034348"/>
    <w:p w14:paraId="4536F722" w14:textId="77777777" w:rsidR="00034348" w:rsidRDefault="00034348"/>
    <w:p w14:paraId="68B3B8E1" w14:textId="77777777" w:rsidR="00034348" w:rsidRDefault="00034348"/>
    <w:p w14:paraId="51C86E4C" w14:textId="77777777" w:rsidR="00034348" w:rsidRDefault="00034348"/>
    <w:p w14:paraId="113C3C4B" w14:textId="77777777" w:rsidR="00034348" w:rsidRDefault="00034348"/>
    <w:p w14:paraId="4EE1C530" w14:textId="77777777" w:rsidR="00034348" w:rsidRDefault="00034348"/>
    <w:p w14:paraId="4656A844" w14:textId="77777777" w:rsidR="00034348" w:rsidRDefault="00034348"/>
    <w:p w14:paraId="05820CC7" w14:textId="77777777" w:rsidR="00034348" w:rsidRDefault="00034348"/>
    <w:p w14:paraId="6930DA20" w14:textId="77777777" w:rsidR="00034348" w:rsidRDefault="00034348"/>
    <w:p w14:paraId="122CE16F" w14:textId="77777777" w:rsidR="00034348" w:rsidRDefault="00034348"/>
    <w:p w14:paraId="5ED110B3" w14:textId="77777777" w:rsidR="00034348" w:rsidRDefault="00034348"/>
    <w:p w14:paraId="157A97C5" w14:textId="77777777" w:rsidR="00034348" w:rsidRDefault="00034348"/>
    <w:p w14:paraId="661D94BA" w14:textId="77777777" w:rsidR="00034348" w:rsidRDefault="00034348"/>
    <w:p w14:paraId="17DF976A" w14:textId="77777777" w:rsidR="00034348" w:rsidRDefault="00034348"/>
    <w:p w14:paraId="77C069F0"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lastRenderedPageBreak/>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2BAD1160"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214D36" w:rsidRPr="000C02E9" w14:paraId="0AB84257" w14:textId="77777777" w:rsidTr="00B655B6">
        <w:trPr>
          <w:trHeight w:val="596"/>
        </w:trPr>
        <w:tc>
          <w:tcPr>
            <w:tcW w:w="1957" w:type="dxa"/>
            <w:gridSpan w:val="2"/>
            <w:vAlign w:val="center"/>
          </w:tcPr>
          <w:p w14:paraId="29806D03"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3EE2DD76"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2056DBC0"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3F390D19" w14:textId="77777777" w:rsidR="00214D36" w:rsidRPr="004133B4" w:rsidRDefault="00214D36"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214D36" w:rsidRPr="000C02E9" w14:paraId="1925881D" w14:textId="77777777" w:rsidTr="00B655B6">
        <w:trPr>
          <w:trHeight w:val="561"/>
        </w:trPr>
        <w:tc>
          <w:tcPr>
            <w:tcW w:w="1957" w:type="dxa"/>
            <w:gridSpan w:val="2"/>
            <w:vAlign w:val="center"/>
          </w:tcPr>
          <w:p w14:paraId="59D5B74E" w14:textId="77777777" w:rsidR="00214D36"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健體領域</w:t>
            </w:r>
          </w:p>
          <w:p w14:paraId="76E611E9"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體能</w:t>
            </w:r>
            <w:r>
              <w:rPr>
                <w:rFonts w:ascii="Times New Roman" w:eastAsia="標楷體" w:hAnsi="Times New Roman" w:cs="Times New Roman" w:hint="eastAsia"/>
                <w:sz w:val="28"/>
                <w:szCs w:val="28"/>
              </w:rPr>
              <w:t>)</w:t>
            </w:r>
          </w:p>
        </w:tc>
        <w:tc>
          <w:tcPr>
            <w:tcW w:w="2921" w:type="dxa"/>
            <w:vAlign w:val="center"/>
          </w:tcPr>
          <w:p w14:paraId="734A0B08" w14:textId="77777777" w:rsidR="00214D36" w:rsidRPr="000C02E9" w:rsidRDefault="00214D36" w:rsidP="00B655B6">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Pr="000C02E9">
              <w:rPr>
                <w:rFonts w:ascii="Times New Roman" w:eastAsia="標楷體" w:hAnsi="Times New Roman" w:cs="Times New Roman"/>
                <w:szCs w:val="24"/>
              </w:rPr>
              <w:t>節</w:t>
            </w:r>
          </w:p>
        </w:tc>
        <w:tc>
          <w:tcPr>
            <w:tcW w:w="2436" w:type="dxa"/>
            <w:gridSpan w:val="3"/>
            <w:vAlign w:val="center"/>
          </w:tcPr>
          <w:p w14:paraId="7A96279E" w14:textId="77777777" w:rsidR="00214D36" w:rsidRPr="000C02E9" w:rsidRDefault="00214D36" w:rsidP="00214D3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vAlign w:val="center"/>
          </w:tcPr>
          <w:p w14:paraId="6D7AC006" w14:textId="77777777" w:rsidR="00214D36" w:rsidRPr="000C02E9" w:rsidRDefault="00214D36"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214D36" w:rsidRPr="000C02E9" w14:paraId="137EF843" w14:textId="77777777" w:rsidTr="00B655B6">
        <w:trPr>
          <w:trHeight w:val="854"/>
        </w:trPr>
        <w:tc>
          <w:tcPr>
            <w:tcW w:w="1957" w:type="dxa"/>
            <w:gridSpan w:val="2"/>
            <w:vAlign w:val="center"/>
          </w:tcPr>
          <w:p w14:paraId="4FE38398" w14:textId="77777777" w:rsidR="00214D36" w:rsidRPr="004133B4" w:rsidRDefault="00214D36"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63C4DDC" w14:textId="77777777" w:rsidR="00214D36" w:rsidRPr="000C02E9" w:rsidRDefault="00214D36"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3283E37D" w14:textId="77777777" w:rsidR="00214D36" w:rsidRDefault="00214D36" w:rsidP="00214D36">
            <w:pPr>
              <w:spacing w:line="240" w:lineRule="exact"/>
              <w:rPr>
                <w:rFonts w:ascii="標楷體" w:eastAsia="標楷體" w:hAnsi="標楷體"/>
                <w:color w:val="000000" w:themeColor="text1"/>
              </w:rPr>
            </w:pPr>
            <w:r>
              <w:rPr>
                <w:rFonts w:ascii="標楷體" w:eastAsia="標楷體" w:hAnsi="標楷體" w:hint="eastAsia"/>
                <w:color w:val="0D0D0D"/>
              </w:rPr>
              <w:t>二年級:</w:t>
            </w:r>
            <w:r w:rsidRPr="0085658A">
              <w:rPr>
                <w:rFonts w:ascii="標楷體" w:eastAsia="標楷體" w:hAnsi="標楷體" w:hint="eastAsia"/>
                <w:color w:val="000000" w:themeColor="text1"/>
              </w:rPr>
              <w:t xml:space="preserve"> </w:t>
            </w:r>
          </w:p>
          <w:p w14:paraId="08BB01D6" w14:textId="77777777" w:rsidR="00214D36" w:rsidRDefault="00214D36" w:rsidP="00214D36">
            <w:pPr>
              <w:spacing w:line="240" w:lineRule="exact"/>
              <w:rPr>
                <w:rFonts w:ascii="標楷體" w:eastAsia="標楷體" w:hAnsi="標楷體"/>
                <w:szCs w:val="24"/>
              </w:rPr>
            </w:pPr>
            <w:r w:rsidRPr="0085658A">
              <w:rPr>
                <w:rFonts w:ascii="標楷體" w:eastAsia="標楷體" w:hAnsi="標楷體" w:hint="eastAsia"/>
                <w:color w:val="000000" w:themeColor="text1"/>
              </w:rPr>
              <w:t>林</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珏(</w:t>
            </w:r>
            <w:r>
              <w:rPr>
                <w:rFonts w:ascii="標楷體" w:eastAsia="標楷體" w:hAnsi="標楷體" w:hint="eastAsia"/>
                <w:szCs w:val="24"/>
              </w:rPr>
              <w:t>智障</w:t>
            </w:r>
            <w:r>
              <w:rPr>
                <w:rFonts w:ascii="標楷體" w:eastAsia="標楷體" w:hAnsi="標楷體" w:hint="eastAsia"/>
                <w:color w:val="000000" w:themeColor="text1"/>
              </w:rPr>
              <w:t>中)、曾</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凱(自閉中)、邱</w:t>
            </w:r>
            <w:r w:rsidRPr="000600C6">
              <w:rPr>
                <w:rFonts w:ascii="標楷體" w:eastAsia="標楷體" w:hAnsi="標楷體" w:hint="eastAsia"/>
                <w:color w:val="0D0D0D"/>
              </w:rPr>
              <w:sym w:font="Wingdings 2" w:char="F081"/>
            </w:r>
            <w:r>
              <w:rPr>
                <w:rFonts w:ascii="標楷體" w:eastAsia="標楷體" w:hAnsi="標楷體" w:hint="eastAsia"/>
                <w:color w:val="000000" w:themeColor="text1"/>
              </w:rPr>
              <w:t>懷(智障中)、</w:t>
            </w:r>
            <w:r>
              <w:rPr>
                <w:rFonts w:ascii="標楷體" w:eastAsia="標楷體" w:hAnsi="標楷體" w:hint="eastAsia"/>
                <w:szCs w:val="24"/>
              </w:rPr>
              <w:t>郭</w:t>
            </w:r>
            <w:r w:rsidRPr="000600C6">
              <w:rPr>
                <w:rFonts w:ascii="標楷體" w:eastAsia="標楷體" w:hAnsi="標楷體" w:hint="eastAsia"/>
                <w:color w:val="0D0D0D"/>
              </w:rPr>
              <w:sym w:font="Wingdings 2" w:char="F081"/>
            </w:r>
            <w:r>
              <w:rPr>
                <w:rFonts w:ascii="標楷體" w:eastAsia="標楷體" w:hAnsi="標楷體" w:hint="eastAsia"/>
                <w:szCs w:val="24"/>
              </w:rPr>
              <w:t>睿</w:t>
            </w:r>
            <w:r w:rsidRPr="00566E7A">
              <w:rPr>
                <w:rFonts w:ascii="標楷體" w:eastAsia="標楷體" w:hAnsi="標楷體"/>
                <w:szCs w:val="24"/>
              </w:rPr>
              <w:t>(</w:t>
            </w:r>
            <w:r>
              <w:rPr>
                <w:rFonts w:ascii="標楷體" w:eastAsia="標楷體" w:hAnsi="標楷體" w:hint="eastAsia"/>
                <w:szCs w:val="24"/>
              </w:rPr>
              <w:t>其他輕</w:t>
            </w:r>
            <w:r w:rsidRPr="00566E7A">
              <w:rPr>
                <w:rFonts w:ascii="標楷體" w:eastAsia="標楷體" w:hAnsi="標楷體"/>
                <w:szCs w:val="24"/>
              </w:rPr>
              <w:t>)</w:t>
            </w:r>
            <w:r>
              <w:rPr>
                <w:rFonts w:ascii="標楷體" w:eastAsia="標楷體" w:hAnsi="標楷體" w:hint="eastAsia"/>
                <w:szCs w:val="24"/>
              </w:rPr>
              <w:t>、張</w:t>
            </w:r>
            <w:r w:rsidRPr="000600C6">
              <w:rPr>
                <w:rFonts w:ascii="標楷體" w:eastAsia="標楷體" w:hAnsi="標楷體" w:hint="eastAsia"/>
                <w:color w:val="0D0D0D"/>
              </w:rPr>
              <w:sym w:font="Wingdings 2" w:char="F081"/>
            </w:r>
            <w:r>
              <w:rPr>
                <w:rFonts w:ascii="標楷體" w:eastAsia="標楷體" w:hAnsi="標楷體" w:hint="eastAsia"/>
                <w:szCs w:val="24"/>
              </w:rPr>
              <w:t>婷</w:t>
            </w:r>
            <w:r w:rsidRPr="00566E7A">
              <w:rPr>
                <w:rFonts w:ascii="標楷體" w:eastAsia="標楷體" w:hAnsi="標楷體"/>
                <w:szCs w:val="24"/>
              </w:rPr>
              <w:t>(</w:t>
            </w:r>
            <w:r>
              <w:rPr>
                <w:rFonts w:ascii="標楷體" w:eastAsia="標楷體" w:hAnsi="標楷體" w:hint="eastAsia"/>
                <w:szCs w:val="24"/>
              </w:rPr>
              <w:t>智障重</w:t>
            </w:r>
            <w:r w:rsidRPr="00566E7A">
              <w:rPr>
                <w:rFonts w:ascii="標楷體" w:eastAsia="標楷體" w:hAnsi="標楷體"/>
                <w:szCs w:val="24"/>
              </w:rPr>
              <w:t>)</w:t>
            </w:r>
            <w:r>
              <w:rPr>
                <w:rFonts w:ascii="標楷體" w:eastAsia="標楷體" w:hAnsi="標楷體" w:hint="eastAsia"/>
                <w:szCs w:val="24"/>
              </w:rPr>
              <w:t>、陳</w:t>
            </w:r>
            <w:r w:rsidRPr="000600C6">
              <w:rPr>
                <w:rFonts w:ascii="標楷體" w:eastAsia="標楷體" w:hAnsi="標楷體" w:hint="eastAsia"/>
                <w:color w:val="0D0D0D"/>
              </w:rPr>
              <w:sym w:font="Wingdings 2" w:char="F081"/>
            </w:r>
            <w:r>
              <w:rPr>
                <w:rFonts w:ascii="標楷體" w:eastAsia="標楷體" w:hAnsi="標楷體" w:hint="eastAsia"/>
                <w:szCs w:val="24"/>
              </w:rPr>
              <w:t>瀚(多重中)、謝</w:t>
            </w:r>
            <w:r w:rsidRPr="000600C6">
              <w:rPr>
                <w:rFonts w:ascii="標楷體" w:eastAsia="標楷體" w:hAnsi="標楷體" w:hint="eastAsia"/>
                <w:color w:val="0D0D0D"/>
              </w:rPr>
              <w:sym w:font="Wingdings 2" w:char="F081"/>
            </w:r>
            <w:r>
              <w:rPr>
                <w:rFonts w:ascii="標楷體" w:eastAsia="標楷體" w:hAnsi="標楷體" w:hint="eastAsia"/>
                <w:color w:val="0D0D0D"/>
              </w:rPr>
              <w:t>諭(自閉中)</w:t>
            </w:r>
          </w:p>
          <w:p w14:paraId="094236E7" w14:textId="77777777" w:rsidR="00214D36" w:rsidRDefault="00214D36" w:rsidP="00214D36">
            <w:pPr>
              <w:spacing w:line="240" w:lineRule="exact"/>
              <w:rPr>
                <w:rFonts w:ascii="標楷體" w:eastAsia="標楷體" w:hAnsi="標楷體"/>
                <w:color w:val="0D0D0D"/>
              </w:rPr>
            </w:pPr>
            <w:r>
              <w:rPr>
                <w:rFonts w:ascii="標楷體" w:eastAsia="標楷體" w:hAnsi="標楷體" w:hint="eastAsia"/>
                <w:color w:val="0D0D0D"/>
              </w:rPr>
              <w:t>三年級：</w:t>
            </w:r>
          </w:p>
          <w:p w14:paraId="4C40EC52" w14:textId="77777777" w:rsidR="00214D36" w:rsidRPr="00202E56" w:rsidRDefault="00214D36" w:rsidP="00214D36">
            <w:pPr>
              <w:spacing w:line="240" w:lineRule="exact"/>
              <w:rPr>
                <w:rFonts w:ascii="標楷體" w:eastAsia="標楷體" w:hAnsi="標楷體"/>
                <w:color w:val="0D0D0D"/>
              </w:rPr>
            </w:pPr>
            <w:r w:rsidRPr="000600C6">
              <w:rPr>
                <w:rFonts w:ascii="標楷體" w:eastAsia="標楷體" w:hAnsi="標楷體" w:hint="eastAsia"/>
                <w:color w:val="0D0D0D"/>
              </w:rPr>
              <w:t>郭</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維(自</w:t>
            </w:r>
            <w:r>
              <w:rPr>
                <w:rFonts w:ascii="標楷體" w:eastAsia="標楷體" w:hAnsi="標楷體" w:hint="eastAsia"/>
                <w:color w:val="0D0D0D"/>
                <w:szCs w:val="24"/>
              </w:rPr>
              <w:t>閉</w:t>
            </w:r>
            <w:r w:rsidRPr="000600C6">
              <w:rPr>
                <w:rFonts w:ascii="標楷體" w:eastAsia="標楷體" w:hAnsi="標楷體" w:hint="eastAsia"/>
                <w:color w:val="0D0D0D"/>
              </w:rPr>
              <w:t>中)，張</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瑋(自</w:t>
            </w:r>
            <w:r>
              <w:rPr>
                <w:rFonts w:ascii="標楷體" w:eastAsia="標楷體" w:hAnsi="標楷體" w:hint="eastAsia"/>
                <w:color w:val="0D0D0D"/>
                <w:szCs w:val="24"/>
              </w:rPr>
              <w:t>閉</w:t>
            </w:r>
            <w:r w:rsidRPr="000600C6">
              <w:rPr>
                <w:rFonts w:ascii="標楷體" w:eastAsia="標楷體" w:hAnsi="標楷體" w:hint="eastAsia"/>
                <w:color w:val="0D0D0D"/>
              </w:rPr>
              <w:t>輕)，吳</w:t>
            </w:r>
            <w:r w:rsidRPr="000600C6">
              <w:rPr>
                <w:rFonts w:ascii="標楷體" w:eastAsia="標楷體" w:hAnsi="標楷體" w:hint="eastAsia"/>
                <w:color w:val="0D0D0D"/>
              </w:rPr>
              <w:sym w:font="Wingdings 2" w:char="F081"/>
            </w:r>
            <w:r w:rsidRPr="000600C6">
              <w:rPr>
                <w:rFonts w:ascii="標楷體" w:eastAsia="標楷體" w:hAnsi="標楷體" w:hint="eastAsia"/>
                <w:color w:val="0D0D0D"/>
              </w:rPr>
              <w:t>佳(染異極重)</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p w14:paraId="71B6ECAA" w14:textId="77777777" w:rsidR="00214D36" w:rsidRDefault="00214D36" w:rsidP="00214D36">
            <w:pPr>
              <w:spacing w:line="240" w:lineRule="exact"/>
              <w:rPr>
                <w:rFonts w:ascii="標楷體" w:eastAsia="標楷體" w:hAnsi="標楷體"/>
                <w:color w:val="0D0D0D"/>
              </w:rPr>
            </w:pPr>
            <w:r>
              <w:rPr>
                <w:rFonts w:ascii="標楷體" w:eastAsia="標楷體" w:hAnsi="標楷體" w:hint="eastAsia"/>
                <w:color w:val="0D0D0D"/>
              </w:rPr>
              <w:t>四年級：</w:t>
            </w:r>
          </w:p>
          <w:p w14:paraId="11A21EA9" w14:textId="77777777" w:rsidR="00214D36" w:rsidRPr="004D24B1" w:rsidRDefault="00214D36" w:rsidP="00214D36">
            <w:pPr>
              <w:spacing w:line="240" w:lineRule="exact"/>
              <w:rPr>
                <w:rFonts w:ascii="標楷體" w:eastAsia="標楷體" w:hAnsi="標楷體"/>
                <w:szCs w:val="24"/>
              </w:rPr>
            </w:pPr>
            <w:r w:rsidRPr="00987172">
              <w:rPr>
                <w:rFonts w:ascii="標楷體" w:eastAsia="標楷體" w:hAnsi="標楷體" w:hint="eastAsia"/>
                <w:color w:val="0D0D0D"/>
              </w:rPr>
              <w:t>陳</w:t>
            </w:r>
            <w:r w:rsidRPr="00987172">
              <w:rPr>
                <w:rFonts w:ascii="標楷體" w:eastAsia="標楷體" w:hAnsi="標楷體"/>
                <w:color w:val="0D0D0D"/>
              </w:rPr>
              <w:sym w:font="Wingdings 2" w:char="F081"/>
            </w:r>
            <w:r w:rsidRPr="00987172">
              <w:rPr>
                <w:rFonts w:ascii="標楷體" w:eastAsia="標楷體" w:hAnsi="標楷體" w:hint="eastAsia"/>
                <w:color w:val="0D0D0D"/>
              </w:rPr>
              <w:t>廷(自閉輕)</w:t>
            </w:r>
            <w:r>
              <w:rPr>
                <w:rFonts w:ascii="標楷體" w:eastAsia="標楷體" w:hAnsi="標楷體" w:hint="eastAsia"/>
                <w:color w:val="0D0D0D"/>
              </w:rPr>
              <w:t>、</w:t>
            </w:r>
            <w:r w:rsidRPr="00987172">
              <w:rPr>
                <w:rFonts w:ascii="標楷體" w:eastAsia="標楷體" w:hAnsi="標楷體" w:hint="eastAsia"/>
                <w:color w:val="0D0D0D"/>
              </w:rPr>
              <w:t>曾</w:t>
            </w:r>
            <w:r w:rsidRPr="00987172">
              <w:rPr>
                <w:rFonts w:ascii="標楷體" w:eastAsia="標楷體" w:hAnsi="標楷體"/>
                <w:color w:val="0D0D0D"/>
              </w:rPr>
              <w:sym w:font="Wingdings 2" w:char="F081"/>
            </w:r>
            <w:r w:rsidRPr="00987172">
              <w:rPr>
                <w:rFonts w:ascii="標楷體" w:eastAsia="標楷體" w:hAnsi="標楷體" w:hint="eastAsia"/>
                <w:color w:val="0D0D0D"/>
              </w:rPr>
              <w:t>申(自</w:t>
            </w:r>
            <w:r>
              <w:rPr>
                <w:rFonts w:ascii="標楷體" w:eastAsia="標楷體" w:hAnsi="標楷體" w:hint="eastAsia"/>
                <w:color w:val="0D0D0D"/>
              </w:rPr>
              <w:t>閉</w:t>
            </w:r>
            <w:r w:rsidRPr="00987172">
              <w:rPr>
                <w:rFonts w:ascii="標楷體" w:eastAsia="標楷體" w:hAnsi="標楷體" w:hint="eastAsia"/>
                <w:color w:val="0D0D0D"/>
              </w:rPr>
              <w:t>極重)</w:t>
            </w:r>
            <w:r>
              <w:rPr>
                <w:rFonts w:ascii="標楷體" w:eastAsia="標楷體" w:hAnsi="標楷體" w:hint="eastAsia"/>
                <w:color w:val="0D0D0D"/>
              </w:rPr>
              <w:t>、詹</w:t>
            </w:r>
            <w:r w:rsidRPr="00987172">
              <w:rPr>
                <w:rFonts w:ascii="標楷體" w:eastAsia="標楷體" w:hAnsi="標楷體"/>
                <w:color w:val="0D0D0D"/>
              </w:rPr>
              <w:sym w:font="Wingdings 2" w:char="F081"/>
            </w:r>
            <w:r>
              <w:rPr>
                <w:rFonts w:ascii="標楷體" w:eastAsia="標楷體" w:hAnsi="標楷體" w:hint="eastAsia"/>
                <w:color w:val="0D0D0D"/>
              </w:rPr>
              <w:t>涵(自閉中)</w:t>
            </w:r>
          </w:p>
        </w:tc>
      </w:tr>
      <w:tr w:rsidR="00214D36" w:rsidRPr="000C02E9" w14:paraId="7F2149D7" w14:textId="77777777" w:rsidTr="00B655B6">
        <w:trPr>
          <w:trHeight w:val="1066"/>
        </w:trPr>
        <w:tc>
          <w:tcPr>
            <w:tcW w:w="1957" w:type="dxa"/>
            <w:gridSpan w:val="2"/>
            <w:vAlign w:val="center"/>
          </w:tcPr>
          <w:p w14:paraId="0906E508"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688D0A58" w14:textId="4C6E8737" w:rsidR="00214D36" w:rsidRPr="00A9570C" w:rsidRDefault="00214D36"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人權</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環境</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海洋</w:t>
            </w:r>
            <w:r w:rsidRPr="00A9570C">
              <w:rPr>
                <w:rFonts w:ascii="Times New Roman" w:eastAsia="標楷體" w:hAnsi="Times New Roman" w:cs="Times New Roman"/>
                <w:sz w:val="26"/>
                <w:szCs w:val="26"/>
              </w:rPr>
              <w:t xml:space="preserve"> </w:t>
            </w:r>
            <w:r w:rsidR="00A9570C" w:rsidRPr="00A9570C">
              <w:rPr>
                <w:rFonts w:ascii="Times New Roman" w:eastAsia="標楷體" w:hAnsi="Times New Roman" w:cs="Times New Roman"/>
                <w:sz w:val="26"/>
                <w:szCs w:val="26"/>
              </w:rPr>
              <w:t>□</w:t>
            </w:r>
            <w:r w:rsidRPr="00A9570C">
              <w:rPr>
                <w:rFonts w:ascii="Times New Roman" w:eastAsia="標楷體" w:hAnsi="Times New Roman" w:cs="Times New Roman"/>
                <w:sz w:val="26"/>
                <w:szCs w:val="26"/>
              </w:rPr>
              <w:t>品德</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hint="eastAsia"/>
                <w:sz w:val="22"/>
              </w:rPr>
              <w:t>□</w:t>
            </w:r>
            <w:r w:rsidRPr="00A9570C">
              <w:rPr>
                <w:rFonts w:ascii="Times New Roman" w:eastAsia="標楷體" w:hAnsi="Times New Roman" w:cs="Times New Roman"/>
                <w:sz w:val="26"/>
                <w:szCs w:val="26"/>
              </w:rPr>
              <w:t>生命</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法治</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科技</w:t>
            </w:r>
            <w:r w:rsidRPr="00A9570C">
              <w:rPr>
                <w:rFonts w:ascii="Times New Roman" w:eastAsia="標楷體" w:hAnsi="Times New Roman" w:cs="Times New Roman"/>
                <w:sz w:val="26"/>
                <w:szCs w:val="26"/>
              </w:rPr>
              <w:t xml:space="preserve"> </w:t>
            </w:r>
          </w:p>
          <w:p w14:paraId="05D2B2C8" w14:textId="55C5DB97" w:rsidR="00214D36" w:rsidRPr="004133B4" w:rsidRDefault="00214D36" w:rsidP="00B655B6">
            <w:pPr>
              <w:rPr>
                <w:rFonts w:ascii="Times New Roman" w:eastAsia="標楷體" w:hAnsi="Times New Roman" w:cs="Times New Roman"/>
                <w:sz w:val="26"/>
                <w:szCs w:val="26"/>
              </w:rPr>
            </w:pPr>
            <w:r w:rsidRPr="00A9570C">
              <w:rPr>
                <w:rFonts w:ascii="Times New Roman" w:eastAsia="標楷體" w:hAnsi="Times New Roman" w:cs="Times New Roman"/>
                <w:sz w:val="26"/>
                <w:szCs w:val="26"/>
              </w:rPr>
              <w:t>□</w:t>
            </w:r>
            <w:r w:rsidRPr="00A9570C">
              <w:rPr>
                <w:rFonts w:ascii="Times New Roman" w:eastAsia="標楷體" w:hAnsi="Times New Roman" w:cs="Times New Roman"/>
                <w:sz w:val="26"/>
                <w:szCs w:val="26"/>
              </w:rPr>
              <w:t>資訊</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能源</w:t>
            </w:r>
            <w:r w:rsidRPr="00A9570C">
              <w:rPr>
                <w:rFonts w:ascii="Times New Roman" w:eastAsia="標楷體" w:hAnsi="Times New Roman" w:cs="Times New Roman"/>
                <w:sz w:val="26"/>
                <w:szCs w:val="26"/>
              </w:rPr>
              <w:t xml:space="preserve"> </w:t>
            </w:r>
            <w:r w:rsidR="00675C3D">
              <w:rPr>
                <w:rFonts w:ascii="Times New Roman" w:eastAsia="標楷體" w:hAnsi="Times New Roman" w:cs="Times New Roman" w:hint="eastAsia"/>
                <w:sz w:val="26"/>
                <w:szCs w:val="26"/>
              </w:rPr>
              <w:t>■</w:t>
            </w:r>
            <w:r w:rsidRPr="00A9570C">
              <w:rPr>
                <w:rFonts w:ascii="Times New Roman" w:eastAsia="標楷體" w:hAnsi="Times New Roman" w:cs="Times New Roman"/>
                <w:sz w:val="26"/>
                <w:szCs w:val="26"/>
              </w:rPr>
              <w:t>安全</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防災</w:t>
            </w:r>
            <w:r w:rsidRPr="00A9570C">
              <w:rPr>
                <w:rFonts w:ascii="Times New Roman" w:eastAsia="標楷體" w:hAnsi="Times New Roman" w:cs="Times New Roman"/>
                <w:sz w:val="26"/>
                <w:szCs w:val="26"/>
              </w:rPr>
              <w:t xml:space="preserve">  □</w:t>
            </w:r>
            <w:r w:rsidRPr="00A9570C">
              <w:rPr>
                <w:rFonts w:ascii="Times New Roman" w:eastAsia="標楷體" w:hAnsi="Times New Roman" w:cs="Times New Roman"/>
                <w:sz w:val="26"/>
                <w:szCs w:val="26"/>
              </w:rPr>
              <w:t>家庭教</w:t>
            </w:r>
            <w:r w:rsidRPr="004133B4">
              <w:rPr>
                <w:rFonts w:ascii="Times New Roman" w:eastAsia="標楷體" w:hAnsi="Times New Roman" w:cs="Times New Roman"/>
                <w:sz w:val="26"/>
                <w:szCs w:val="26"/>
              </w:rPr>
              <w:t>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214D36" w:rsidRPr="000C02E9" w14:paraId="76F629B8" w14:textId="77777777" w:rsidTr="00B655B6">
        <w:trPr>
          <w:trHeight w:val="899"/>
        </w:trPr>
        <w:tc>
          <w:tcPr>
            <w:tcW w:w="1957" w:type="dxa"/>
            <w:gridSpan w:val="2"/>
            <w:tcBorders>
              <w:bottom w:val="double" w:sz="4" w:space="0" w:color="auto"/>
            </w:tcBorders>
            <w:vAlign w:val="center"/>
          </w:tcPr>
          <w:p w14:paraId="3B1ABD3C"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0BDA71A7" w14:textId="77777777" w:rsidR="00214D36" w:rsidRPr="00F325EC" w:rsidRDefault="00214D36" w:rsidP="00214D36">
            <w:pPr>
              <w:pStyle w:val="a3"/>
              <w:numPr>
                <w:ilvl w:val="0"/>
                <w:numId w:val="11"/>
              </w:numPr>
              <w:snapToGrid w:val="0"/>
              <w:spacing w:line="240" w:lineRule="atLeast"/>
              <w:ind w:leftChars="0"/>
              <w:jc w:val="both"/>
              <w:rPr>
                <w:rFonts w:ascii="標楷體" w:eastAsia="標楷體" w:hAnsi="標楷體"/>
              </w:rPr>
            </w:pPr>
            <w:r>
              <w:rPr>
                <w:rFonts w:ascii="標楷體" w:eastAsia="標楷體" w:hAnsi="標楷體" w:hint="eastAsia"/>
              </w:rPr>
              <w:t>在滾球課程中，學生學習運用上肢力量，專注目標球將手中的球滾向目標球，從中學習比賽規則，並在他人比賽時能保持安靜不影響他人比賽情緒。</w:t>
            </w:r>
          </w:p>
          <w:p w14:paraId="533092BD" w14:textId="77777777" w:rsidR="00214D36" w:rsidRDefault="00214D36" w:rsidP="00214D36">
            <w:pPr>
              <w:pStyle w:val="a3"/>
              <w:numPr>
                <w:ilvl w:val="0"/>
                <w:numId w:val="11"/>
              </w:numPr>
              <w:snapToGrid w:val="0"/>
              <w:spacing w:line="240" w:lineRule="atLeast"/>
              <w:ind w:leftChars="0"/>
              <w:jc w:val="both"/>
              <w:rPr>
                <w:rFonts w:ascii="標楷體" w:eastAsia="標楷體" w:hAnsi="標楷體"/>
              </w:rPr>
            </w:pPr>
            <w:r>
              <w:rPr>
                <w:rFonts w:ascii="標楷體" w:eastAsia="標楷體" w:hAnsi="標楷體" w:hint="eastAsia"/>
              </w:rPr>
              <w:t>在直排輪課程</w:t>
            </w:r>
            <w:r w:rsidRPr="00F325EC">
              <w:rPr>
                <w:rFonts w:ascii="標楷體" w:eastAsia="標楷體" w:hAnsi="標楷體" w:hint="eastAsia"/>
              </w:rPr>
              <w:t>中，</w:t>
            </w:r>
            <w:r>
              <w:rPr>
                <w:rFonts w:ascii="標楷體" w:eastAsia="標楷體" w:hAnsi="標楷體" w:hint="eastAsia"/>
              </w:rPr>
              <w:t>學生能透過視覺與口語提示穿戴直排輪護具與輪鞋，並</w:t>
            </w:r>
            <w:r w:rsidRPr="00F325EC">
              <w:rPr>
                <w:rFonts w:ascii="標楷體" w:eastAsia="標楷體" w:hAnsi="標楷體" w:hint="eastAsia"/>
              </w:rPr>
              <w:t>學習使用自己的肢體能力表現出協調與平衡的動</w:t>
            </w:r>
            <w:r>
              <w:rPr>
                <w:rFonts w:ascii="標楷體" w:eastAsia="標楷體" w:hAnsi="標楷體" w:hint="eastAsia"/>
              </w:rPr>
              <w:t>作，並透過小組比賽，培養團隊合作的默契。</w:t>
            </w:r>
          </w:p>
          <w:p w14:paraId="5646D8C0" w14:textId="7E2796E1" w:rsidR="00675C3D" w:rsidRPr="00F325EC" w:rsidRDefault="00675C3D" w:rsidP="00214D36">
            <w:pPr>
              <w:pStyle w:val="a3"/>
              <w:numPr>
                <w:ilvl w:val="0"/>
                <w:numId w:val="11"/>
              </w:numPr>
              <w:snapToGrid w:val="0"/>
              <w:spacing w:line="240" w:lineRule="atLeast"/>
              <w:ind w:leftChars="0"/>
              <w:jc w:val="both"/>
              <w:rPr>
                <w:rFonts w:ascii="標楷體" w:eastAsia="標楷體" w:hAnsi="標楷體"/>
              </w:rPr>
            </w:pPr>
            <w:r>
              <w:rPr>
                <w:rFonts w:ascii="標楷體" w:eastAsia="標楷體" w:hAnsi="標楷體" w:hint="eastAsia"/>
              </w:rPr>
              <w:t>在課程中，學生學習在運動時透過護具、暖身活動保護自己身體的方式。</w:t>
            </w:r>
          </w:p>
        </w:tc>
      </w:tr>
      <w:tr w:rsidR="00214D36" w:rsidRPr="000C02E9" w14:paraId="35F0B038" w14:textId="77777777" w:rsidTr="00B655B6">
        <w:trPr>
          <w:trHeight w:val="420"/>
        </w:trPr>
        <w:tc>
          <w:tcPr>
            <w:tcW w:w="536" w:type="dxa"/>
            <w:vMerge w:val="restart"/>
            <w:tcBorders>
              <w:top w:val="double" w:sz="4" w:space="0" w:color="auto"/>
            </w:tcBorders>
            <w:vAlign w:val="center"/>
          </w:tcPr>
          <w:p w14:paraId="5CAB6E3B"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37B0A6F9" w14:textId="77777777" w:rsidR="00214D36" w:rsidRDefault="00214D36" w:rsidP="00B655B6">
            <w:pPr>
              <w:jc w:val="center"/>
              <w:rPr>
                <w:rFonts w:ascii="Times New Roman" w:eastAsia="標楷體" w:hAnsi="Times New Roman" w:cs="Times New Roman"/>
                <w:szCs w:val="24"/>
              </w:rPr>
            </w:pPr>
          </w:p>
          <w:p w14:paraId="0F027A9F" w14:textId="77777777" w:rsidR="00214D36" w:rsidRDefault="00214D36"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D26E945" w14:textId="77777777" w:rsidR="00214D36" w:rsidRDefault="00214D36" w:rsidP="00B655B6">
            <w:pPr>
              <w:jc w:val="center"/>
              <w:rPr>
                <w:rFonts w:ascii="Times New Roman" w:eastAsia="標楷體" w:hAnsi="Times New Roman" w:cs="Times New Roman"/>
                <w:szCs w:val="24"/>
              </w:rPr>
            </w:pPr>
          </w:p>
          <w:p w14:paraId="08CFEF29" w14:textId="77777777" w:rsidR="00214D36" w:rsidRPr="000C02E9" w:rsidRDefault="00214D36" w:rsidP="00B655B6">
            <w:pPr>
              <w:jc w:val="center"/>
              <w:rPr>
                <w:rFonts w:ascii="Times New Roman" w:eastAsia="標楷體" w:hAnsi="Times New Roman" w:cs="Times New Roman"/>
                <w:szCs w:val="24"/>
              </w:rPr>
            </w:pPr>
          </w:p>
          <w:p w14:paraId="2C16AB5F" w14:textId="77777777" w:rsidR="00214D36"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7CB92D2E" w14:textId="77777777" w:rsidR="00214D36" w:rsidRDefault="00214D36" w:rsidP="00B655B6">
            <w:pPr>
              <w:jc w:val="center"/>
              <w:rPr>
                <w:rFonts w:ascii="Times New Roman" w:eastAsia="標楷體" w:hAnsi="Times New Roman" w:cs="Times New Roman"/>
                <w:szCs w:val="24"/>
              </w:rPr>
            </w:pPr>
          </w:p>
          <w:p w14:paraId="67073D76" w14:textId="77777777" w:rsidR="00214D36" w:rsidRPr="000C02E9" w:rsidRDefault="00214D36" w:rsidP="00B655B6">
            <w:pPr>
              <w:jc w:val="center"/>
              <w:rPr>
                <w:rFonts w:ascii="Times New Roman" w:eastAsia="標楷體" w:hAnsi="Times New Roman" w:cs="Times New Roman"/>
                <w:szCs w:val="24"/>
              </w:rPr>
            </w:pPr>
          </w:p>
          <w:p w14:paraId="1BCDCC88" w14:textId="77777777" w:rsidR="00214D36" w:rsidRPr="000C02E9" w:rsidRDefault="00214D36"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412C5021"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C0AC9D8"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24EE44BA"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14:paraId="63CF6491"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651F614"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315A2A38"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6B126EB9" w14:textId="77777777" w:rsidR="00214D36" w:rsidRPr="000C02E9" w:rsidRDefault="00214D36"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D2E9AE1" w14:textId="77777777" w:rsidR="00214D36" w:rsidRPr="000C02E9" w:rsidRDefault="00214D36"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3FF88454" w14:textId="77777777" w:rsidR="00214D36" w:rsidRPr="000C02E9" w:rsidRDefault="00214D36"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3BF95525" w14:textId="77777777" w:rsidR="00214D36" w:rsidRPr="000C02E9" w:rsidRDefault="00214D36"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674442FB"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40CA8F85" w14:textId="77777777" w:rsidR="00214D36" w:rsidRPr="000C02E9" w:rsidRDefault="00214D36"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214D36" w:rsidRPr="000C02E9" w14:paraId="4773283A" w14:textId="77777777" w:rsidTr="00B655B6">
        <w:trPr>
          <w:trHeight w:val="420"/>
        </w:trPr>
        <w:tc>
          <w:tcPr>
            <w:tcW w:w="536" w:type="dxa"/>
            <w:vMerge/>
            <w:tcBorders>
              <w:bottom w:val="single" w:sz="4" w:space="0" w:color="auto"/>
            </w:tcBorders>
          </w:tcPr>
          <w:p w14:paraId="6DA51215"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70B3A33E"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68A65DA"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76723E6C" w14:textId="77777777" w:rsidR="00214D36" w:rsidRPr="000C02E9" w:rsidRDefault="00214D36"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17D1BA76"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14:paraId="63EAF2D8" w14:textId="77777777" w:rsidR="00214D36" w:rsidRPr="001D42EF" w:rsidRDefault="00214D36" w:rsidP="00B655B6">
            <w:pPr>
              <w:snapToGrid w:val="0"/>
              <w:jc w:val="both"/>
              <w:rPr>
                <w:rFonts w:ascii="標楷體" w:eastAsia="標楷體" w:hAnsi="標楷體"/>
                <w:sz w:val="20"/>
                <w:szCs w:val="20"/>
              </w:rPr>
            </w:pPr>
            <w:r>
              <w:rPr>
                <w:rFonts w:ascii="標楷體" w:eastAsia="標楷體" w:hAnsi="標楷體" w:hint="eastAsia"/>
                <w:sz w:val="20"/>
                <w:szCs w:val="20"/>
              </w:rPr>
              <w:t>準備周</w:t>
            </w:r>
          </w:p>
        </w:tc>
      </w:tr>
      <w:tr w:rsidR="00214D36" w:rsidRPr="000C02E9" w14:paraId="364EBBD0" w14:textId="77777777" w:rsidTr="00B655B6">
        <w:trPr>
          <w:trHeight w:val="420"/>
        </w:trPr>
        <w:tc>
          <w:tcPr>
            <w:tcW w:w="536" w:type="dxa"/>
            <w:vMerge/>
            <w:tcBorders>
              <w:bottom w:val="single" w:sz="4" w:space="0" w:color="auto"/>
            </w:tcBorders>
          </w:tcPr>
          <w:p w14:paraId="27DB1828"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1B3A7D44"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DE45F2A"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2D239059" w14:textId="77777777" w:rsidR="00214D36" w:rsidRPr="000C02E9" w:rsidRDefault="00214D36"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486561C0"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14:paraId="7463DE29" w14:textId="77777777" w:rsidR="00214D36" w:rsidRPr="00501405" w:rsidRDefault="00214D36" w:rsidP="00B655B6">
            <w:pPr>
              <w:widowControl/>
              <w:snapToGrid w:val="0"/>
              <w:jc w:val="both"/>
              <w:outlineLvl w:val="0"/>
              <w:rPr>
                <w:rFonts w:ascii="標楷體" w:eastAsia="標楷體" w:hAnsi="標楷體"/>
              </w:rPr>
            </w:pPr>
            <w:r w:rsidRPr="00501405">
              <w:rPr>
                <w:rFonts w:ascii="標楷體" w:eastAsia="標楷體" w:hAnsi="標楷體" w:hint="eastAsia"/>
              </w:rPr>
              <w:t>熱身操、認識滾球活動</w:t>
            </w:r>
          </w:p>
        </w:tc>
      </w:tr>
      <w:tr w:rsidR="00214D36" w:rsidRPr="000C02E9" w14:paraId="572A814C" w14:textId="77777777" w:rsidTr="00B655B6">
        <w:trPr>
          <w:trHeight w:val="420"/>
        </w:trPr>
        <w:tc>
          <w:tcPr>
            <w:tcW w:w="536" w:type="dxa"/>
            <w:vMerge/>
          </w:tcPr>
          <w:p w14:paraId="0587EA37"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4A30F6AE"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3743B9D"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2D1FDE09" w14:textId="77777777" w:rsidR="00214D36" w:rsidRPr="000C02E9" w:rsidRDefault="00214D36" w:rsidP="00B655B6">
            <w:pPr>
              <w:rPr>
                <w:rFonts w:ascii="Times New Roman" w:eastAsia="標楷體" w:hAnsi="Times New Roman" w:cs="Times New Roman"/>
              </w:rPr>
            </w:pPr>
          </w:p>
        </w:tc>
        <w:tc>
          <w:tcPr>
            <w:tcW w:w="913" w:type="dxa"/>
            <w:vAlign w:val="center"/>
          </w:tcPr>
          <w:p w14:paraId="3A95DD9B"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14:paraId="22635116" w14:textId="77777777" w:rsidR="00214D36" w:rsidRPr="00501405" w:rsidRDefault="00214D36" w:rsidP="00B655B6">
            <w:pPr>
              <w:widowControl/>
              <w:snapToGrid w:val="0"/>
              <w:jc w:val="both"/>
              <w:outlineLvl w:val="0"/>
              <w:rPr>
                <w:rFonts w:ascii="標楷體" w:eastAsia="標楷體" w:hAnsi="標楷體"/>
              </w:rPr>
            </w:pPr>
            <w:r w:rsidRPr="00501405">
              <w:rPr>
                <w:rFonts w:ascii="標楷體" w:eastAsia="標楷體" w:hAnsi="標楷體" w:hint="eastAsia"/>
              </w:rPr>
              <w:t>熱身操、練習擲向母球</w:t>
            </w:r>
          </w:p>
        </w:tc>
      </w:tr>
      <w:tr w:rsidR="00214D36" w:rsidRPr="000C02E9" w14:paraId="0EE9E3E0" w14:textId="77777777" w:rsidTr="00B655B6">
        <w:trPr>
          <w:trHeight w:val="420"/>
        </w:trPr>
        <w:tc>
          <w:tcPr>
            <w:tcW w:w="536" w:type="dxa"/>
            <w:vMerge/>
          </w:tcPr>
          <w:p w14:paraId="14AF2551"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1E374CB3"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A863250"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19450540" w14:textId="77777777" w:rsidR="00214D36" w:rsidRPr="000C02E9" w:rsidRDefault="00214D36" w:rsidP="00B655B6">
            <w:pPr>
              <w:rPr>
                <w:rFonts w:ascii="Times New Roman" w:eastAsia="標楷體" w:hAnsi="Times New Roman" w:cs="Times New Roman"/>
              </w:rPr>
            </w:pPr>
          </w:p>
        </w:tc>
        <w:tc>
          <w:tcPr>
            <w:tcW w:w="913" w:type="dxa"/>
            <w:vAlign w:val="center"/>
          </w:tcPr>
          <w:p w14:paraId="07E72818"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14:paraId="49F9CAE7" w14:textId="77777777" w:rsidR="00214D36" w:rsidRPr="00501405" w:rsidRDefault="00214D36" w:rsidP="00B655B6">
            <w:pPr>
              <w:widowControl/>
              <w:snapToGrid w:val="0"/>
              <w:jc w:val="both"/>
              <w:outlineLvl w:val="0"/>
              <w:rPr>
                <w:rFonts w:ascii="標楷體" w:eastAsia="標楷體" w:hAnsi="標楷體"/>
              </w:rPr>
            </w:pPr>
            <w:r w:rsidRPr="00501405">
              <w:rPr>
                <w:rFonts w:ascii="標楷體" w:eastAsia="標楷體" w:hAnsi="標楷體" w:hint="eastAsia"/>
              </w:rPr>
              <w:t>熱身操、練習擲向母球</w:t>
            </w:r>
          </w:p>
        </w:tc>
      </w:tr>
      <w:tr w:rsidR="00214D36" w:rsidRPr="000C02E9" w14:paraId="459618F0" w14:textId="77777777" w:rsidTr="00B655B6">
        <w:trPr>
          <w:trHeight w:val="420"/>
        </w:trPr>
        <w:tc>
          <w:tcPr>
            <w:tcW w:w="536" w:type="dxa"/>
            <w:vMerge/>
          </w:tcPr>
          <w:p w14:paraId="3DD7C7B1" w14:textId="77777777" w:rsidR="00214D36" w:rsidRPr="000C02E9" w:rsidRDefault="00214D36" w:rsidP="00B655B6">
            <w:pPr>
              <w:rPr>
                <w:rFonts w:ascii="Times New Roman" w:eastAsia="標楷體" w:hAnsi="Times New Roman" w:cs="Times New Roman"/>
              </w:rPr>
            </w:pPr>
          </w:p>
        </w:tc>
        <w:tc>
          <w:tcPr>
            <w:tcW w:w="1421" w:type="dxa"/>
            <w:vMerge/>
            <w:tcBorders>
              <w:right w:val="single" w:sz="4" w:space="0" w:color="auto"/>
            </w:tcBorders>
            <w:vAlign w:val="center"/>
          </w:tcPr>
          <w:p w14:paraId="1A149770" w14:textId="77777777" w:rsidR="00214D36" w:rsidRPr="000C02E9" w:rsidRDefault="00214D36"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30257C4" w14:textId="77777777" w:rsidR="00214D36" w:rsidRPr="000C02E9" w:rsidRDefault="00214D36" w:rsidP="00B655B6">
            <w:pPr>
              <w:rPr>
                <w:rFonts w:ascii="Times New Roman" w:eastAsia="標楷體" w:hAnsi="Times New Roman" w:cs="Times New Roman"/>
                <w:sz w:val="22"/>
              </w:rPr>
            </w:pPr>
          </w:p>
        </w:tc>
        <w:tc>
          <w:tcPr>
            <w:tcW w:w="591" w:type="dxa"/>
            <w:vMerge/>
            <w:tcBorders>
              <w:left w:val="double" w:sz="4" w:space="0" w:color="auto"/>
            </w:tcBorders>
          </w:tcPr>
          <w:p w14:paraId="2BEDB6E6" w14:textId="77777777" w:rsidR="00214D36" w:rsidRPr="000C02E9" w:rsidRDefault="00214D36" w:rsidP="00B655B6">
            <w:pPr>
              <w:rPr>
                <w:rFonts w:ascii="Times New Roman" w:eastAsia="標楷體" w:hAnsi="Times New Roman" w:cs="Times New Roman"/>
              </w:rPr>
            </w:pPr>
          </w:p>
        </w:tc>
        <w:tc>
          <w:tcPr>
            <w:tcW w:w="913" w:type="dxa"/>
            <w:vAlign w:val="center"/>
          </w:tcPr>
          <w:p w14:paraId="598E4DF9"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14:paraId="4352410B" w14:textId="77777777" w:rsidR="00214D36" w:rsidRPr="00501405" w:rsidRDefault="00214D36" w:rsidP="00B655B6">
            <w:pPr>
              <w:snapToGrid w:val="0"/>
              <w:ind w:rightChars="50" w:right="120"/>
              <w:jc w:val="both"/>
              <w:rPr>
                <w:rFonts w:ascii="標楷體" w:eastAsia="標楷體" w:hAnsi="標楷體"/>
              </w:rPr>
            </w:pPr>
            <w:r w:rsidRPr="00501405">
              <w:rPr>
                <w:rFonts w:ascii="標楷體" w:eastAsia="標楷體" w:hAnsi="標楷體" w:hint="eastAsia"/>
              </w:rPr>
              <w:t>熱身操、認識擲球規則</w:t>
            </w:r>
          </w:p>
        </w:tc>
      </w:tr>
      <w:tr w:rsidR="00214D36" w:rsidRPr="000C02E9" w14:paraId="53F774F5" w14:textId="77777777" w:rsidTr="00B655B6">
        <w:trPr>
          <w:trHeight w:val="420"/>
        </w:trPr>
        <w:tc>
          <w:tcPr>
            <w:tcW w:w="536" w:type="dxa"/>
            <w:vMerge/>
            <w:vAlign w:val="center"/>
          </w:tcPr>
          <w:p w14:paraId="2A479624" w14:textId="77777777" w:rsidR="00214D36" w:rsidRPr="000C02E9" w:rsidRDefault="00214D36" w:rsidP="00B655B6">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1757AC96" w14:textId="77777777" w:rsidR="00214D36" w:rsidRPr="000C02E9" w:rsidRDefault="00214D36" w:rsidP="00B655B6">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1984B13D" w14:textId="77777777" w:rsidR="00214D36" w:rsidRPr="000C02E9" w:rsidRDefault="00214D36" w:rsidP="00B655B6">
            <w:pPr>
              <w:rPr>
                <w:rFonts w:ascii="Times New Roman" w:eastAsia="標楷體" w:hAnsi="Times New Roman" w:cs="Times New Roman"/>
                <w:b/>
                <w:sz w:val="28"/>
                <w:szCs w:val="28"/>
              </w:rPr>
            </w:pPr>
          </w:p>
        </w:tc>
        <w:tc>
          <w:tcPr>
            <w:tcW w:w="591" w:type="dxa"/>
            <w:vMerge/>
            <w:tcBorders>
              <w:left w:val="double" w:sz="4" w:space="0" w:color="auto"/>
            </w:tcBorders>
          </w:tcPr>
          <w:p w14:paraId="12903439" w14:textId="77777777" w:rsidR="00214D36" w:rsidRPr="000C02E9" w:rsidRDefault="00214D36" w:rsidP="00B655B6">
            <w:pPr>
              <w:rPr>
                <w:rFonts w:ascii="Times New Roman" w:eastAsia="標楷體" w:hAnsi="Times New Roman" w:cs="Times New Roman"/>
              </w:rPr>
            </w:pPr>
          </w:p>
        </w:tc>
        <w:tc>
          <w:tcPr>
            <w:tcW w:w="913" w:type="dxa"/>
            <w:vAlign w:val="center"/>
          </w:tcPr>
          <w:p w14:paraId="413037FD"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14:paraId="71E0B11C" w14:textId="77777777" w:rsidR="00214D36" w:rsidRPr="00501405" w:rsidRDefault="00214D36" w:rsidP="00B655B6">
            <w:pPr>
              <w:snapToGrid w:val="0"/>
              <w:jc w:val="both"/>
              <w:rPr>
                <w:rFonts w:ascii="標楷體" w:eastAsia="標楷體" w:hAnsi="標楷體"/>
              </w:rPr>
            </w:pPr>
            <w:r w:rsidRPr="00501405">
              <w:rPr>
                <w:rFonts w:ascii="標楷體" w:eastAsia="標楷體" w:hAnsi="標楷體" w:hint="eastAsia"/>
              </w:rPr>
              <w:t>熱身操、認識擲球規則</w:t>
            </w:r>
          </w:p>
        </w:tc>
      </w:tr>
      <w:tr w:rsidR="00214D36" w:rsidRPr="000C02E9" w14:paraId="6C095C1E" w14:textId="77777777" w:rsidTr="00B655B6">
        <w:trPr>
          <w:trHeight w:val="420"/>
        </w:trPr>
        <w:tc>
          <w:tcPr>
            <w:tcW w:w="536" w:type="dxa"/>
            <w:vMerge/>
            <w:tcBorders>
              <w:bottom w:val="double" w:sz="4" w:space="0" w:color="auto"/>
            </w:tcBorders>
          </w:tcPr>
          <w:p w14:paraId="574EC986" w14:textId="77777777" w:rsidR="00214D36" w:rsidRPr="000C02E9" w:rsidRDefault="00214D36" w:rsidP="00B655B6">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0495F073" w14:textId="77777777" w:rsidR="00214D36" w:rsidRPr="000C02E9" w:rsidRDefault="00214D36" w:rsidP="00B655B6">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07362C4B"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444DFBC8" w14:textId="77777777" w:rsidR="00214D36" w:rsidRPr="000C02E9" w:rsidRDefault="00214D36" w:rsidP="00B655B6">
            <w:pPr>
              <w:rPr>
                <w:rFonts w:ascii="Times New Roman" w:eastAsia="標楷體" w:hAnsi="Times New Roman" w:cs="Times New Roman"/>
              </w:rPr>
            </w:pPr>
          </w:p>
        </w:tc>
        <w:tc>
          <w:tcPr>
            <w:tcW w:w="913" w:type="dxa"/>
            <w:vAlign w:val="center"/>
          </w:tcPr>
          <w:p w14:paraId="7EC10CE2"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14:paraId="4F182327"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rPr>
              <w:t>熱身操、</w:t>
            </w:r>
            <w:r w:rsidRPr="00501405">
              <w:rPr>
                <w:rFonts w:ascii="標楷體" w:eastAsia="標楷體" w:hAnsi="標楷體" w:hint="eastAsia"/>
                <w:sz w:val="22"/>
              </w:rPr>
              <w:t>分組練習競賽</w:t>
            </w:r>
          </w:p>
        </w:tc>
      </w:tr>
      <w:tr w:rsidR="00214D36" w:rsidRPr="000C02E9" w14:paraId="7EAAC6D4" w14:textId="77777777" w:rsidTr="00B655B6">
        <w:trPr>
          <w:trHeight w:val="420"/>
        </w:trPr>
        <w:tc>
          <w:tcPr>
            <w:tcW w:w="536" w:type="dxa"/>
            <w:vMerge w:val="restart"/>
            <w:tcBorders>
              <w:top w:val="double" w:sz="4" w:space="0" w:color="auto"/>
            </w:tcBorders>
            <w:vAlign w:val="center"/>
          </w:tcPr>
          <w:p w14:paraId="3E1FD9A5" w14:textId="77777777" w:rsidR="00214D36" w:rsidRPr="000C02E9" w:rsidRDefault="00214D36"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66ED5466" w14:textId="77777777" w:rsidR="00214D36" w:rsidRDefault="00214D36" w:rsidP="00B655B6">
            <w:pPr>
              <w:widowControl/>
              <w:spacing w:line="240" w:lineRule="atLeast"/>
              <w:rPr>
                <w:rFonts w:ascii="標楷體" w:eastAsia="標楷體" w:hAnsi="標楷體"/>
                <w:sz w:val="18"/>
                <w:szCs w:val="18"/>
              </w:rPr>
            </w:pPr>
            <w:r>
              <w:rPr>
                <w:rFonts w:ascii="標楷體" w:eastAsia="標楷體" w:hAnsi="標楷體" w:hint="eastAsia"/>
              </w:rPr>
              <w:t>一、教材編輯與資源:</w:t>
            </w:r>
          </w:p>
          <w:p w14:paraId="39CBB581" w14:textId="77777777" w:rsidR="00214D36"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根據教育局體育重點發展，在11</w:t>
            </w:r>
          </w:p>
          <w:p w14:paraId="56FEF7A5" w14:textId="77777777" w:rsidR="00214D36"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月之前練習滾球活動，12月後進</w:t>
            </w:r>
          </w:p>
          <w:p w14:paraId="0E6F505B" w14:textId="77777777" w:rsidR="00214D36"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行直排輪練習。</w:t>
            </w:r>
          </w:p>
          <w:p w14:paraId="5F6A7D9C" w14:textId="77777777" w:rsidR="00214D36" w:rsidRPr="00501405" w:rsidRDefault="00214D36" w:rsidP="00B655B6">
            <w:pPr>
              <w:snapToGrid w:val="0"/>
              <w:spacing w:line="0" w:lineRule="atLeast"/>
              <w:jc w:val="both"/>
              <w:rPr>
                <w:rFonts w:ascii="標楷體" w:eastAsia="標楷體" w:hAnsi="標楷體"/>
              </w:rPr>
            </w:pPr>
            <w:r>
              <w:rPr>
                <w:rFonts w:ascii="標楷體" w:eastAsia="標楷體" w:hAnsi="標楷體" w:hint="eastAsia"/>
              </w:rPr>
              <w:t>二、教學方法:直接教學與示範操作</w:t>
            </w:r>
          </w:p>
          <w:p w14:paraId="1361BF9D" w14:textId="77777777" w:rsidR="00214D36" w:rsidRPr="00501405" w:rsidRDefault="00214D36" w:rsidP="00B655B6">
            <w:pPr>
              <w:snapToGrid w:val="0"/>
              <w:spacing w:line="0" w:lineRule="atLeast"/>
              <w:jc w:val="both"/>
              <w:rPr>
                <w:rFonts w:ascii="標楷體" w:eastAsia="標楷體" w:hAnsi="標楷體"/>
              </w:rPr>
            </w:pPr>
            <w:r>
              <w:rPr>
                <w:rFonts w:ascii="標楷體" w:eastAsia="標楷體" w:hAnsi="標楷體" w:hint="eastAsia"/>
              </w:rPr>
              <w:t>1.</w:t>
            </w:r>
            <w:r w:rsidRPr="00501405">
              <w:rPr>
                <w:rFonts w:ascii="標楷體" w:eastAsia="標楷體" w:hAnsi="標楷體" w:hint="eastAsia"/>
              </w:rPr>
              <w:t>地板滾球:</w:t>
            </w:r>
          </w:p>
          <w:p w14:paraId="280099C4" w14:textId="77777777" w:rsidR="00214D36" w:rsidRDefault="00214D36" w:rsidP="00B655B6">
            <w:pPr>
              <w:snapToGrid w:val="0"/>
              <w:spacing w:line="0" w:lineRule="atLeast"/>
              <w:jc w:val="both"/>
              <w:rPr>
                <w:rFonts w:ascii="標楷體" w:eastAsia="標楷體" w:hAnsi="標楷體"/>
              </w:rPr>
            </w:pPr>
            <w:r w:rsidRPr="00501405">
              <w:rPr>
                <w:rFonts w:ascii="標楷體" w:eastAsia="標楷體" w:hAnsi="標楷體" w:hint="eastAsia"/>
              </w:rPr>
              <w:t>（1）每次上課前均進行熱身操及肌耐力</w:t>
            </w:r>
            <w:r>
              <w:rPr>
                <w:rFonts w:ascii="標楷體" w:eastAsia="標楷體" w:hAnsi="標楷體" w:hint="eastAsia"/>
              </w:rPr>
              <w:t xml:space="preserve">   </w:t>
            </w:r>
          </w:p>
          <w:p w14:paraId="3A17C2BB" w14:textId="77777777" w:rsidR="00214D36" w:rsidRPr="00501405"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訓練。</w:t>
            </w:r>
          </w:p>
          <w:p w14:paraId="3C964132" w14:textId="77777777" w:rsidR="00214D36" w:rsidRDefault="00214D36" w:rsidP="00B655B6">
            <w:pPr>
              <w:snapToGrid w:val="0"/>
              <w:spacing w:line="0" w:lineRule="atLeast"/>
              <w:jc w:val="both"/>
              <w:rPr>
                <w:rFonts w:ascii="標楷體" w:eastAsia="標楷體" w:hAnsi="標楷體"/>
              </w:rPr>
            </w:pPr>
            <w:r w:rsidRPr="00501405">
              <w:rPr>
                <w:rFonts w:ascii="標楷體" w:eastAsia="標楷體" w:hAnsi="標楷體" w:hint="eastAsia"/>
              </w:rPr>
              <w:t>（2）利用實際的滾球用具指導學生滾球</w:t>
            </w:r>
          </w:p>
          <w:p w14:paraId="6B4FFD05" w14:textId="77777777" w:rsidR="00214D36" w:rsidRPr="00501405"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相關名稱及規則。</w:t>
            </w:r>
          </w:p>
          <w:p w14:paraId="76AA8B32" w14:textId="77777777" w:rsidR="00214D36" w:rsidRDefault="00214D36" w:rsidP="00B655B6">
            <w:pPr>
              <w:snapToGrid w:val="0"/>
              <w:spacing w:line="0" w:lineRule="atLeast"/>
              <w:jc w:val="both"/>
              <w:rPr>
                <w:rFonts w:ascii="標楷體" w:eastAsia="標楷體" w:hAnsi="標楷體"/>
              </w:rPr>
            </w:pPr>
            <w:r w:rsidRPr="00501405">
              <w:rPr>
                <w:rFonts w:ascii="標楷體" w:eastAsia="標楷體" w:hAnsi="標楷體" w:hint="eastAsia"/>
              </w:rPr>
              <w:lastRenderedPageBreak/>
              <w:t>（3）實際練習中進行擲準和控制力道的</w:t>
            </w:r>
          </w:p>
          <w:p w14:paraId="07AAEA0A" w14:textId="77777777" w:rsidR="00214D36" w:rsidRPr="00501405" w:rsidRDefault="00214D36" w:rsidP="00B655B6">
            <w:pPr>
              <w:snapToGrid w:val="0"/>
              <w:spacing w:line="0" w:lineRule="atLeast"/>
              <w:jc w:val="both"/>
              <w:rPr>
                <w:rFonts w:ascii="標楷體" w:eastAsia="標楷體" w:hAnsi="標楷體"/>
              </w:rPr>
            </w:pPr>
            <w:r>
              <w:rPr>
                <w:rFonts w:ascii="標楷體" w:eastAsia="標楷體" w:hAnsi="標楷體" w:hint="eastAsia"/>
              </w:rPr>
              <w:t xml:space="preserve">     </w:t>
            </w:r>
            <w:r w:rsidRPr="00501405">
              <w:rPr>
                <w:rFonts w:ascii="標楷體" w:eastAsia="標楷體" w:hAnsi="標楷體" w:hint="eastAsia"/>
              </w:rPr>
              <w:t>技能。</w:t>
            </w:r>
          </w:p>
          <w:p w14:paraId="42E13243" w14:textId="77777777" w:rsidR="00214D36" w:rsidRPr="00501405" w:rsidRDefault="00214D36" w:rsidP="00B655B6">
            <w:pPr>
              <w:snapToGrid w:val="0"/>
              <w:spacing w:line="0" w:lineRule="atLeast"/>
              <w:jc w:val="both"/>
              <w:rPr>
                <w:rFonts w:ascii="標楷體" w:eastAsia="標楷體" w:hAnsi="標楷體"/>
                <w:szCs w:val="18"/>
              </w:rPr>
            </w:pPr>
            <w:r w:rsidRPr="00501405">
              <w:rPr>
                <w:rFonts w:ascii="標楷體" w:eastAsia="標楷體" w:hAnsi="標楷體" w:hint="eastAsia"/>
              </w:rPr>
              <w:t>（4）兩班分組進行計分比賽</w:t>
            </w:r>
          </w:p>
          <w:p w14:paraId="545209C2" w14:textId="77777777" w:rsidR="00214D36" w:rsidRPr="00501405" w:rsidRDefault="00214D36" w:rsidP="00B655B6">
            <w:pPr>
              <w:snapToGrid w:val="0"/>
              <w:spacing w:line="0" w:lineRule="atLeast"/>
              <w:jc w:val="both"/>
              <w:rPr>
                <w:rFonts w:ascii="標楷體" w:eastAsia="標楷體" w:hAnsi="標楷體"/>
                <w:szCs w:val="18"/>
              </w:rPr>
            </w:pPr>
            <w:r w:rsidRPr="00501405">
              <w:rPr>
                <w:rFonts w:ascii="標楷體" w:eastAsia="標楷體" w:hAnsi="標楷體" w:hint="eastAsia"/>
                <w:szCs w:val="18"/>
              </w:rPr>
              <w:t>2.直排輪:</w:t>
            </w:r>
          </w:p>
          <w:p w14:paraId="6A4D3403" w14:textId="77777777" w:rsidR="00214D36" w:rsidRPr="00501405" w:rsidRDefault="00214D36" w:rsidP="00B655B6">
            <w:pPr>
              <w:snapToGrid w:val="0"/>
              <w:spacing w:line="0" w:lineRule="atLeast"/>
              <w:jc w:val="both"/>
              <w:rPr>
                <w:rFonts w:ascii="標楷體" w:eastAsia="標楷體" w:hAnsi="標楷體"/>
                <w:szCs w:val="18"/>
              </w:rPr>
            </w:pPr>
            <w:r>
              <w:rPr>
                <w:rFonts w:ascii="標楷體" w:eastAsia="標楷體" w:hAnsi="標楷體" w:hint="eastAsia"/>
                <w:szCs w:val="18"/>
              </w:rPr>
              <w:t xml:space="preserve"> </w:t>
            </w:r>
            <w:r w:rsidRPr="00501405">
              <w:rPr>
                <w:rFonts w:ascii="標楷體" w:eastAsia="標楷體" w:hAnsi="標楷體" w:hint="eastAsia"/>
                <w:szCs w:val="18"/>
              </w:rPr>
              <w:t>(1)每次上課前進行熱身操伸展肢體。</w:t>
            </w:r>
          </w:p>
          <w:p w14:paraId="2ED13D71" w14:textId="77777777" w:rsidR="00214D36" w:rsidRPr="00501405" w:rsidRDefault="00214D36" w:rsidP="00B655B6">
            <w:pPr>
              <w:snapToGrid w:val="0"/>
              <w:spacing w:line="0" w:lineRule="atLeast"/>
              <w:jc w:val="both"/>
              <w:rPr>
                <w:rFonts w:ascii="標楷體" w:eastAsia="標楷體" w:hAnsi="標楷體"/>
                <w:szCs w:val="18"/>
              </w:rPr>
            </w:pPr>
            <w:r>
              <w:rPr>
                <w:rFonts w:ascii="標楷體" w:eastAsia="標楷體" w:hAnsi="標楷體" w:hint="eastAsia"/>
                <w:szCs w:val="18"/>
              </w:rPr>
              <w:t xml:space="preserve"> </w:t>
            </w:r>
            <w:r w:rsidRPr="00501405">
              <w:rPr>
                <w:rFonts w:ascii="標楷體" w:eastAsia="標楷體" w:hAnsi="標楷體" w:hint="eastAsia"/>
                <w:szCs w:val="18"/>
              </w:rPr>
              <w:t>(2)穿戴直排輪與護具練習。</w:t>
            </w:r>
          </w:p>
          <w:p w14:paraId="2C2EF689" w14:textId="77777777" w:rsidR="00214D36" w:rsidRDefault="00214D36" w:rsidP="00B655B6">
            <w:pPr>
              <w:snapToGrid w:val="0"/>
              <w:spacing w:line="240" w:lineRule="atLeast"/>
              <w:jc w:val="both"/>
              <w:rPr>
                <w:rFonts w:ascii="標楷體" w:eastAsia="標楷體" w:hAnsi="標楷體"/>
                <w:szCs w:val="18"/>
              </w:rPr>
            </w:pPr>
            <w:r w:rsidRPr="00501405">
              <w:rPr>
                <w:rFonts w:ascii="標楷體" w:eastAsia="標楷體" w:hAnsi="標楷體" w:hint="eastAsia"/>
                <w:szCs w:val="18"/>
              </w:rPr>
              <w:t>(3)直排輪滑行技巧練習。</w:t>
            </w:r>
          </w:p>
          <w:p w14:paraId="20B4C17C" w14:textId="77777777" w:rsidR="00214D36" w:rsidRDefault="00214D36" w:rsidP="00B655B6">
            <w:pPr>
              <w:snapToGrid w:val="0"/>
              <w:spacing w:line="240" w:lineRule="atLeast"/>
              <w:jc w:val="both"/>
              <w:rPr>
                <w:rFonts w:ascii="標楷體" w:eastAsia="標楷體" w:hAnsi="標楷體"/>
                <w:szCs w:val="18"/>
              </w:rPr>
            </w:pPr>
            <w:r>
              <w:rPr>
                <w:rFonts w:ascii="標楷體" w:eastAsia="標楷體" w:hAnsi="標楷體" w:hint="eastAsia"/>
                <w:szCs w:val="18"/>
              </w:rPr>
              <w:t>三、教學評量</w:t>
            </w:r>
          </w:p>
          <w:p w14:paraId="516F721C" w14:textId="77777777" w:rsidR="00214D36" w:rsidRDefault="00214D36" w:rsidP="00B655B6">
            <w:pPr>
              <w:widowControl/>
              <w:spacing w:line="0" w:lineRule="atLeast"/>
              <w:ind w:firstLineChars="200" w:firstLine="480"/>
              <w:rPr>
                <w:rFonts w:ascii="標楷體" w:eastAsia="標楷體" w:hAnsi="標楷體"/>
                <w:szCs w:val="24"/>
              </w:rPr>
            </w:pPr>
            <w:r>
              <w:rPr>
                <w:rFonts w:ascii="標楷體" w:eastAsia="標楷體" w:hAnsi="標楷體" w:hint="eastAsia"/>
                <w:szCs w:val="18"/>
              </w:rPr>
              <w:t>採觀察評量與課程問答，</w:t>
            </w:r>
            <w:r w:rsidRPr="00566E7A">
              <w:rPr>
                <w:rFonts w:ascii="標楷體" w:eastAsia="標楷體" w:hAnsi="標楷體"/>
                <w:szCs w:val="24"/>
              </w:rPr>
              <w:t>以了解</w:t>
            </w:r>
          </w:p>
          <w:p w14:paraId="3B7981A0" w14:textId="77777777" w:rsidR="00214D36" w:rsidRDefault="00214D36" w:rsidP="00B655B6">
            <w:pPr>
              <w:widowControl/>
              <w:spacing w:line="0" w:lineRule="atLeast"/>
              <w:ind w:firstLineChars="200" w:firstLine="480"/>
              <w:rPr>
                <w:rFonts w:ascii="標楷體" w:eastAsia="標楷體" w:hAnsi="標楷體"/>
                <w:szCs w:val="24"/>
              </w:rPr>
            </w:pPr>
            <w:r>
              <w:rPr>
                <w:rFonts w:ascii="標楷體" w:eastAsia="標楷體" w:hAnsi="標楷體"/>
                <w:szCs w:val="24"/>
              </w:rPr>
              <w:t>學生的學習狀況並給予個別化</w:t>
            </w:r>
            <w:r>
              <w:rPr>
                <w:rFonts w:ascii="標楷體" w:eastAsia="標楷體" w:hAnsi="標楷體" w:hint="eastAsia"/>
                <w:szCs w:val="24"/>
              </w:rPr>
              <w:t>的</w:t>
            </w:r>
          </w:p>
          <w:p w14:paraId="3F6EAEB7" w14:textId="77777777" w:rsidR="00214D36" w:rsidRDefault="00214D36" w:rsidP="00B655B6">
            <w:pPr>
              <w:widowControl/>
              <w:spacing w:line="0" w:lineRule="atLeast"/>
              <w:ind w:firstLineChars="200" w:firstLine="480"/>
              <w:rPr>
                <w:rFonts w:ascii="標楷體" w:eastAsia="標楷體" w:hAnsi="標楷體"/>
                <w:szCs w:val="24"/>
              </w:rPr>
            </w:pPr>
            <w:r w:rsidRPr="00566E7A">
              <w:rPr>
                <w:rFonts w:ascii="標楷體" w:eastAsia="標楷體" w:hAnsi="標楷體"/>
                <w:szCs w:val="24"/>
              </w:rPr>
              <w:t>指導。</w:t>
            </w:r>
          </w:p>
          <w:p w14:paraId="14318949" w14:textId="77777777" w:rsidR="00214D36" w:rsidRDefault="00214D36" w:rsidP="00B655B6">
            <w:pPr>
              <w:snapToGrid w:val="0"/>
              <w:spacing w:line="240" w:lineRule="atLeast"/>
              <w:jc w:val="both"/>
              <w:rPr>
                <w:rFonts w:ascii="標楷體" w:eastAsia="標楷體" w:hAnsi="標楷體"/>
                <w:szCs w:val="18"/>
              </w:rPr>
            </w:pPr>
          </w:p>
          <w:p w14:paraId="4B6C7116" w14:textId="77777777" w:rsidR="00214D36" w:rsidRDefault="00214D36" w:rsidP="00B655B6">
            <w:pPr>
              <w:snapToGrid w:val="0"/>
              <w:spacing w:line="240" w:lineRule="atLeast"/>
              <w:jc w:val="both"/>
              <w:rPr>
                <w:rFonts w:ascii="標楷體" w:eastAsia="標楷體" w:hAnsi="標楷體"/>
                <w:szCs w:val="18"/>
              </w:rPr>
            </w:pPr>
            <w:r>
              <w:rPr>
                <w:rFonts w:ascii="標楷體" w:eastAsia="標楷體" w:hAnsi="標楷體" w:hint="eastAsia"/>
                <w:szCs w:val="18"/>
              </w:rPr>
              <w:t>備註:</w:t>
            </w:r>
          </w:p>
          <w:p w14:paraId="1A3B4258" w14:textId="77777777" w:rsidR="00214D36" w:rsidRPr="00CB57DD" w:rsidRDefault="00214D36" w:rsidP="00B655B6">
            <w:pPr>
              <w:snapToGrid w:val="0"/>
              <w:spacing w:line="240" w:lineRule="atLeast"/>
              <w:jc w:val="both"/>
              <w:rPr>
                <w:rFonts w:ascii="標楷體" w:eastAsia="標楷體" w:hAnsi="標楷體"/>
                <w:szCs w:val="18"/>
              </w:rPr>
            </w:pPr>
            <w:r>
              <w:rPr>
                <w:rFonts w:ascii="標楷體" w:eastAsia="標楷體" w:hAnsi="標楷體" w:hint="eastAsia"/>
                <w:szCs w:val="24"/>
              </w:rPr>
              <w:t>協助人員</w:t>
            </w:r>
          </w:p>
          <w:p w14:paraId="6E6CEC47" w14:textId="77777777" w:rsidR="00214D36" w:rsidRDefault="00214D36" w:rsidP="00B655B6">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14:paraId="63B1567A" w14:textId="77777777" w:rsidR="00214D36" w:rsidRDefault="00214D36" w:rsidP="00B655B6">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Pr>
                <w:rFonts w:ascii="標楷體" w:eastAsia="標楷體" w:hAnsi="標楷體" w:hint="eastAsia"/>
                <w:szCs w:val="24"/>
              </w:rPr>
              <w:t xml:space="preserve"> 協教師協助課程參與、動作指導、情緒處理協助</w:t>
            </w:r>
          </w:p>
          <w:p w14:paraId="254F7BBC" w14:textId="77777777" w:rsidR="00214D36" w:rsidRDefault="00214D36" w:rsidP="00B655B6">
            <w:pPr>
              <w:snapToGrid w:val="0"/>
              <w:spacing w:line="240" w:lineRule="atLeast"/>
              <w:jc w:val="both"/>
              <w:rPr>
                <w:rFonts w:ascii="標楷體" w:eastAsia="標楷體" w:hAnsi="標楷體"/>
                <w:szCs w:val="24"/>
              </w:rPr>
            </w:pPr>
          </w:p>
        </w:tc>
        <w:tc>
          <w:tcPr>
            <w:tcW w:w="591" w:type="dxa"/>
            <w:vMerge/>
            <w:tcBorders>
              <w:left w:val="double" w:sz="4" w:space="0" w:color="auto"/>
            </w:tcBorders>
          </w:tcPr>
          <w:p w14:paraId="754AA6F9" w14:textId="77777777" w:rsidR="00214D36" w:rsidRPr="000C02E9" w:rsidRDefault="00214D36" w:rsidP="00B655B6">
            <w:pPr>
              <w:rPr>
                <w:rFonts w:ascii="Times New Roman" w:eastAsia="標楷體" w:hAnsi="Times New Roman" w:cs="Times New Roman"/>
              </w:rPr>
            </w:pPr>
          </w:p>
        </w:tc>
        <w:tc>
          <w:tcPr>
            <w:tcW w:w="913" w:type="dxa"/>
            <w:tcBorders>
              <w:bottom w:val="single" w:sz="4" w:space="0" w:color="auto"/>
            </w:tcBorders>
            <w:vAlign w:val="center"/>
          </w:tcPr>
          <w:p w14:paraId="4BF489D4"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14:paraId="7F586F17"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rPr>
              <w:t>熱身操、</w:t>
            </w:r>
            <w:r w:rsidRPr="00501405">
              <w:rPr>
                <w:rFonts w:ascii="標楷體" w:eastAsia="標楷體" w:hAnsi="標楷體" w:hint="eastAsia"/>
                <w:sz w:val="22"/>
              </w:rPr>
              <w:t>分組練習競賽</w:t>
            </w:r>
          </w:p>
        </w:tc>
      </w:tr>
      <w:tr w:rsidR="00214D36" w:rsidRPr="000C02E9" w14:paraId="18A32D3A" w14:textId="77777777" w:rsidTr="00B655B6">
        <w:trPr>
          <w:trHeight w:val="420"/>
        </w:trPr>
        <w:tc>
          <w:tcPr>
            <w:tcW w:w="536" w:type="dxa"/>
            <w:vMerge/>
          </w:tcPr>
          <w:p w14:paraId="789AAE6B"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6122455E"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ACC02C8" w14:textId="77777777" w:rsidR="00214D36" w:rsidRPr="000C02E9" w:rsidRDefault="00214D36" w:rsidP="00B655B6">
            <w:pPr>
              <w:rPr>
                <w:rFonts w:ascii="Times New Roman" w:eastAsia="標楷體" w:hAnsi="Times New Roman" w:cs="Times New Roman"/>
              </w:rPr>
            </w:pPr>
          </w:p>
        </w:tc>
        <w:tc>
          <w:tcPr>
            <w:tcW w:w="913" w:type="dxa"/>
            <w:vAlign w:val="center"/>
          </w:tcPr>
          <w:p w14:paraId="7F93B87A"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14:paraId="61190A0B"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rPr>
              <w:t>熱身操、</w:t>
            </w:r>
            <w:r w:rsidRPr="00501405">
              <w:rPr>
                <w:rFonts w:ascii="標楷體" w:eastAsia="標楷體" w:hAnsi="標楷體" w:hint="eastAsia"/>
                <w:sz w:val="22"/>
              </w:rPr>
              <w:t>分組練習競賽</w:t>
            </w:r>
          </w:p>
        </w:tc>
      </w:tr>
      <w:tr w:rsidR="00214D36" w:rsidRPr="000C02E9" w14:paraId="4FBF4D9F" w14:textId="77777777" w:rsidTr="00B655B6">
        <w:trPr>
          <w:trHeight w:val="420"/>
        </w:trPr>
        <w:tc>
          <w:tcPr>
            <w:tcW w:w="536" w:type="dxa"/>
            <w:vMerge/>
          </w:tcPr>
          <w:p w14:paraId="470ACCC2"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045DFB48"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47DB39A" w14:textId="77777777" w:rsidR="00214D36" w:rsidRPr="000C02E9" w:rsidRDefault="00214D36" w:rsidP="00B655B6">
            <w:pPr>
              <w:rPr>
                <w:rFonts w:ascii="Times New Roman" w:eastAsia="標楷體" w:hAnsi="Times New Roman" w:cs="Times New Roman"/>
              </w:rPr>
            </w:pPr>
          </w:p>
        </w:tc>
        <w:tc>
          <w:tcPr>
            <w:tcW w:w="913" w:type="dxa"/>
            <w:vAlign w:val="center"/>
          </w:tcPr>
          <w:p w14:paraId="055FE880"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14:paraId="4B6729E7"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rPr>
              <w:t>熱身操、</w:t>
            </w:r>
            <w:r w:rsidRPr="00501405">
              <w:rPr>
                <w:rFonts w:ascii="標楷體" w:eastAsia="標楷體" w:hAnsi="標楷體" w:hint="eastAsia"/>
                <w:sz w:val="22"/>
              </w:rPr>
              <w:t>分組練習競賽</w:t>
            </w:r>
          </w:p>
        </w:tc>
      </w:tr>
      <w:tr w:rsidR="00214D36" w:rsidRPr="000C02E9" w14:paraId="1E976832" w14:textId="77777777" w:rsidTr="00B655B6">
        <w:trPr>
          <w:trHeight w:val="420"/>
        </w:trPr>
        <w:tc>
          <w:tcPr>
            <w:tcW w:w="536" w:type="dxa"/>
            <w:vMerge/>
          </w:tcPr>
          <w:p w14:paraId="7911AA45"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35BE0D48"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57105281" w14:textId="77777777" w:rsidR="00214D36" w:rsidRPr="000C02E9" w:rsidRDefault="00214D36" w:rsidP="00B655B6">
            <w:pPr>
              <w:rPr>
                <w:rFonts w:ascii="Times New Roman" w:eastAsia="標楷體" w:hAnsi="Times New Roman" w:cs="Times New Roman"/>
              </w:rPr>
            </w:pPr>
          </w:p>
        </w:tc>
        <w:tc>
          <w:tcPr>
            <w:tcW w:w="913" w:type="dxa"/>
            <w:vAlign w:val="center"/>
          </w:tcPr>
          <w:p w14:paraId="283A066A"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14:paraId="5514EB65"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p>
        </w:tc>
      </w:tr>
      <w:tr w:rsidR="00214D36" w:rsidRPr="000C02E9" w14:paraId="515452A1" w14:textId="77777777" w:rsidTr="00B655B6">
        <w:trPr>
          <w:trHeight w:val="420"/>
        </w:trPr>
        <w:tc>
          <w:tcPr>
            <w:tcW w:w="536" w:type="dxa"/>
            <w:vMerge/>
          </w:tcPr>
          <w:p w14:paraId="31850C39"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5832BA2D"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D1D3787" w14:textId="77777777" w:rsidR="00214D36" w:rsidRPr="000C02E9" w:rsidRDefault="00214D36" w:rsidP="00B655B6">
            <w:pPr>
              <w:rPr>
                <w:rFonts w:ascii="Times New Roman" w:eastAsia="標楷體" w:hAnsi="Times New Roman" w:cs="Times New Roman"/>
              </w:rPr>
            </w:pPr>
          </w:p>
        </w:tc>
        <w:tc>
          <w:tcPr>
            <w:tcW w:w="913" w:type="dxa"/>
            <w:vAlign w:val="center"/>
          </w:tcPr>
          <w:p w14:paraId="54E7EE17"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14:paraId="60A5BD19"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p>
        </w:tc>
      </w:tr>
      <w:tr w:rsidR="00214D36" w:rsidRPr="000C02E9" w14:paraId="194C9ABD" w14:textId="77777777" w:rsidTr="00B655B6">
        <w:trPr>
          <w:trHeight w:val="420"/>
        </w:trPr>
        <w:tc>
          <w:tcPr>
            <w:tcW w:w="536" w:type="dxa"/>
            <w:vMerge/>
          </w:tcPr>
          <w:p w14:paraId="2AF2CF91"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4011C8CA"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0550C26E" w14:textId="77777777" w:rsidR="00214D36" w:rsidRPr="000C02E9" w:rsidRDefault="00214D36" w:rsidP="00B655B6">
            <w:pPr>
              <w:rPr>
                <w:rFonts w:ascii="Times New Roman" w:eastAsia="標楷體" w:hAnsi="Times New Roman" w:cs="Times New Roman"/>
              </w:rPr>
            </w:pPr>
          </w:p>
        </w:tc>
        <w:tc>
          <w:tcPr>
            <w:tcW w:w="913" w:type="dxa"/>
            <w:vAlign w:val="center"/>
          </w:tcPr>
          <w:p w14:paraId="063FAFA9"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14:paraId="544294A0"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p>
        </w:tc>
      </w:tr>
      <w:tr w:rsidR="00214D36" w:rsidRPr="000C02E9" w14:paraId="71195514" w14:textId="77777777" w:rsidTr="00B655B6">
        <w:trPr>
          <w:trHeight w:val="420"/>
        </w:trPr>
        <w:tc>
          <w:tcPr>
            <w:tcW w:w="536" w:type="dxa"/>
            <w:vMerge/>
          </w:tcPr>
          <w:p w14:paraId="2AD90B9E"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639F86C3"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A01C2EC" w14:textId="77777777" w:rsidR="00214D36" w:rsidRPr="000C02E9" w:rsidRDefault="00214D36" w:rsidP="00B655B6">
            <w:pPr>
              <w:rPr>
                <w:rFonts w:ascii="Times New Roman" w:eastAsia="標楷體" w:hAnsi="Times New Roman" w:cs="Times New Roman"/>
              </w:rPr>
            </w:pPr>
          </w:p>
        </w:tc>
        <w:tc>
          <w:tcPr>
            <w:tcW w:w="913" w:type="dxa"/>
            <w:vAlign w:val="center"/>
          </w:tcPr>
          <w:p w14:paraId="309FE101"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14:paraId="0087B437"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w:t>
            </w:r>
            <w:r w:rsidRPr="00501405">
              <w:rPr>
                <w:rFonts w:ascii="標楷體" w:eastAsia="標楷體" w:hAnsi="標楷體" w:hint="eastAsia"/>
                <w:sz w:val="22"/>
              </w:rPr>
              <w:lastRenderedPageBreak/>
              <w:t>蹲撿物練習</w:t>
            </w:r>
          </w:p>
        </w:tc>
      </w:tr>
      <w:tr w:rsidR="00214D36" w:rsidRPr="000C02E9" w14:paraId="0DCB664D" w14:textId="77777777" w:rsidTr="00B655B6">
        <w:trPr>
          <w:trHeight w:val="420"/>
        </w:trPr>
        <w:tc>
          <w:tcPr>
            <w:tcW w:w="536" w:type="dxa"/>
            <w:vMerge/>
          </w:tcPr>
          <w:p w14:paraId="73E1DBD2"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3ABB00E6"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331E49E7" w14:textId="77777777" w:rsidR="00214D36" w:rsidRPr="000C02E9" w:rsidRDefault="00214D36" w:rsidP="00B655B6">
            <w:pPr>
              <w:rPr>
                <w:rFonts w:ascii="Times New Roman" w:eastAsia="標楷體" w:hAnsi="Times New Roman" w:cs="Times New Roman"/>
              </w:rPr>
            </w:pPr>
          </w:p>
        </w:tc>
        <w:tc>
          <w:tcPr>
            <w:tcW w:w="913" w:type="dxa"/>
            <w:vAlign w:val="center"/>
          </w:tcPr>
          <w:p w14:paraId="2C05EE4C"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14:paraId="7A93A91B"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p>
        </w:tc>
      </w:tr>
      <w:tr w:rsidR="00214D36" w:rsidRPr="000C02E9" w14:paraId="2A7B2B87" w14:textId="77777777" w:rsidTr="00B655B6">
        <w:trPr>
          <w:trHeight w:val="420"/>
        </w:trPr>
        <w:tc>
          <w:tcPr>
            <w:tcW w:w="536" w:type="dxa"/>
            <w:vMerge/>
          </w:tcPr>
          <w:p w14:paraId="4F204441"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23E758DE"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D48FBA9" w14:textId="77777777" w:rsidR="00214D36" w:rsidRPr="000C02E9" w:rsidRDefault="00214D36" w:rsidP="00B655B6">
            <w:pPr>
              <w:rPr>
                <w:rFonts w:ascii="Times New Roman" w:eastAsia="標楷體" w:hAnsi="Times New Roman" w:cs="Times New Roman"/>
              </w:rPr>
            </w:pPr>
          </w:p>
        </w:tc>
        <w:tc>
          <w:tcPr>
            <w:tcW w:w="913" w:type="dxa"/>
            <w:vAlign w:val="center"/>
          </w:tcPr>
          <w:p w14:paraId="73EB7961"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14:paraId="2B9C692A"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3FFF358A" w14:textId="77777777" w:rsidTr="00B655B6">
        <w:trPr>
          <w:trHeight w:val="420"/>
        </w:trPr>
        <w:tc>
          <w:tcPr>
            <w:tcW w:w="536" w:type="dxa"/>
            <w:vMerge/>
          </w:tcPr>
          <w:p w14:paraId="5241A785"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3BC46C1D"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974635B" w14:textId="77777777" w:rsidR="00214D36" w:rsidRPr="000C02E9" w:rsidRDefault="00214D36" w:rsidP="00B655B6">
            <w:pPr>
              <w:rPr>
                <w:rFonts w:ascii="Times New Roman" w:eastAsia="標楷體" w:hAnsi="Times New Roman" w:cs="Times New Roman"/>
              </w:rPr>
            </w:pPr>
          </w:p>
        </w:tc>
        <w:tc>
          <w:tcPr>
            <w:tcW w:w="913" w:type="dxa"/>
            <w:vAlign w:val="center"/>
          </w:tcPr>
          <w:p w14:paraId="01149D90"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14:paraId="0EED4866"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2421C63B" w14:textId="77777777" w:rsidTr="00B655B6">
        <w:trPr>
          <w:trHeight w:val="420"/>
        </w:trPr>
        <w:tc>
          <w:tcPr>
            <w:tcW w:w="536" w:type="dxa"/>
            <w:vMerge/>
          </w:tcPr>
          <w:p w14:paraId="3CB5D539"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26C1C506"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72B03E6F" w14:textId="77777777" w:rsidR="00214D36" w:rsidRPr="000C02E9" w:rsidRDefault="00214D36" w:rsidP="00B655B6">
            <w:pPr>
              <w:rPr>
                <w:rFonts w:ascii="Times New Roman" w:eastAsia="標楷體" w:hAnsi="Times New Roman" w:cs="Times New Roman"/>
              </w:rPr>
            </w:pPr>
          </w:p>
        </w:tc>
        <w:tc>
          <w:tcPr>
            <w:tcW w:w="913" w:type="dxa"/>
            <w:vAlign w:val="center"/>
          </w:tcPr>
          <w:p w14:paraId="6E581E8F"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14:paraId="45994611"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0E8DE038" w14:textId="77777777" w:rsidTr="00B655B6">
        <w:trPr>
          <w:trHeight w:val="420"/>
        </w:trPr>
        <w:tc>
          <w:tcPr>
            <w:tcW w:w="536" w:type="dxa"/>
            <w:vMerge/>
          </w:tcPr>
          <w:p w14:paraId="3EBE86EC"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2E4ADC22"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08EBDA5F" w14:textId="77777777" w:rsidR="00214D36" w:rsidRPr="000C02E9" w:rsidRDefault="00214D36" w:rsidP="00B655B6">
            <w:pPr>
              <w:rPr>
                <w:rFonts w:ascii="Times New Roman" w:eastAsia="標楷體" w:hAnsi="Times New Roman" w:cs="Times New Roman"/>
              </w:rPr>
            </w:pPr>
          </w:p>
        </w:tc>
        <w:tc>
          <w:tcPr>
            <w:tcW w:w="913" w:type="dxa"/>
            <w:vAlign w:val="center"/>
          </w:tcPr>
          <w:p w14:paraId="5B253611"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14:paraId="3D9815EC" w14:textId="77777777" w:rsidR="00214D36" w:rsidRPr="001D42EF" w:rsidRDefault="00214D36" w:rsidP="00B655B6">
            <w:pPr>
              <w:snapToGrid w:val="0"/>
              <w:jc w:val="both"/>
              <w:rPr>
                <w:rFonts w:ascii="標楷體" w:eastAsia="標楷體" w:hAnsi="標楷體"/>
                <w:sz w:val="20"/>
                <w:szCs w:val="20"/>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0D947E90" w14:textId="77777777" w:rsidTr="00B655B6">
        <w:trPr>
          <w:trHeight w:val="420"/>
        </w:trPr>
        <w:tc>
          <w:tcPr>
            <w:tcW w:w="536" w:type="dxa"/>
            <w:vMerge/>
          </w:tcPr>
          <w:p w14:paraId="73DF83E1"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60D35023"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25B6433B" w14:textId="77777777" w:rsidR="00214D36" w:rsidRPr="000C02E9" w:rsidRDefault="00214D36" w:rsidP="00B655B6">
            <w:pPr>
              <w:rPr>
                <w:rFonts w:ascii="Times New Roman" w:eastAsia="標楷體" w:hAnsi="Times New Roman" w:cs="Times New Roman"/>
              </w:rPr>
            </w:pPr>
          </w:p>
        </w:tc>
        <w:tc>
          <w:tcPr>
            <w:tcW w:w="913" w:type="dxa"/>
            <w:vAlign w:val="center"/>
          </w:tcPr>
          <w:p w14:paraId="5C3DF337"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14:paraId="4FA87B71" w14:textId="77777777" w:rsidR="00214D36" w:rsidRDefault="00214D36" w:rsidP="00B655B6">
            <w:pPr>
              <w:snapToGrid w:val="0"/>
              <w:jc w:val="both"/>
              <w:rPr>
                <w:rFonts w:ascii="標楷體" w:eastAsia="標楷體" w:hAnsi="標楷體"/>
                <w:szCs w:val="24"/>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6466CB42" w14:textId="77777777" w:rsidTr="00B655B6">
        <w:trPr>
          <w:trHeight w:val="420"/>
        </w:trPr>
        <w:tc>
          <w:tcPr>
            <w:tcW w:w="536" w:type="dxa"/>
            <w:vMerge/>
          </w:tcPr>
          <w:p w14:paraId="14C80BFE" w14:textId="77777777" w:rsidR="00214D36" w:rsidRPr="000C02E9" w:rsidRDefault="00214D36" w:rsidP="00B655B6">
            <w:pPr>
              <w:rPr>
                <w:rFonts w:ascii="Times New Roman" w:eastAsia="標楷體" w:hAnsi="Times New Roman" w:cs="Times New Roman"/>
              </w:rPr>
            </w:pPr>
          </w:p>
        </w:tc>
        <w:tc>
          <w:tcPr>
            <w:tcW w:w="4342" w:type="dxa"/>
            <w:gridSpan w:val="2"/>
            <w:vMerge/>
            <w:tcBorders>
              <w:right w:val="double" w:sz="4" w:space="0" w:color="auto"/>
            </w:tcBorders>
          </w:tcPr>
          <w:p w14:paraId="5980D328"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tcBorders>
          </w:tcPr>
          <w:p w14:paraId="3E31951A" w14:textId="77777777" w:rsidR="00214D36" w:rsidRPr="000C02E9" w:rsidRDefault="00214D36" w:rsidP="00B655B6">
            <w:pPr>
              <w:rPr>
                <w:rFonts w:ascii="Times New Roman" w:eastAsia="標楷體" w:hAnsi="Times New Roman" w:cs="Times New Roman"/>
              </w:rPr>
            </w:pPr>
          </w:p>
        </w:tc>
        <w:tc>
          <w:tcPr>
            <w:tcW w:w="913" w:type="dxa"/>
            <w:vAlign w:val="center"/>
          </w:tcPr>
          <w:p w14:paraId="0F31CBAF"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Align w:val="center"/>
          </w:tcPr>
          <w:p w14:paraId="045FA5C3" w14:textId="77777777" w:rsidR="00214D36" w:rsidRDefault="00214D36" w:rsidP="00B655B6">
            <w:pPr>
              <w:snapToGrid w:val="0"/>
              <w:jc w:val="both"/>
              <w:rPr>
                <w:rFonts w:ascii="標楷體" w:eastAsia="標楷體" w:hAnsi="標楷體"/>
                <w:szCs w:val="24"/>
              </w:rPr>
            </w:pPr>
            <w:r w:rsidRPr="00501405">
              <w:rPr>
                <w:rFonts w:ascii="標楷體" w:eastAsia="標楷體" w:hAnsi="標楷體" w:hint="eastAsia"/>
                <w:sz w:val="22"/>
              </w:rPr>
              <w:t>熱身操、穿戴裝備、繞圈溜滑、蹲撿物練習</w:t>
            </w:r>
            <w:r>
              <w:rPr>
                <w:rFonts w:ascii="標楷體" w:eastAsia="標楷體" w:hAnsi="標楷體" w:hint="eastAsia"/>
                <w:sz w:val="22"/>
              </w:rPr>
              <w:t>、前葫蘆型開合</w:t>
            </w:r>
          </w:p>
        </w:tc>
      </w:tr>
      <w:tr w:rsidR="00214D36" w:rsidRPr="000C02E9" w14:paraId="3864771A" w14:textId="77777777" w:rsidTr="00B655B6">
        <w:trPr>
          <w:trHeight w:val="420"/>
        </w:trPr>
        <w:tc>
          <w:tcPr>
            <w:tcW w:w="536" w:type="dxa"/>
            <w:vMerge/>
            <w:tcBorders>
              <w:bottom w:val="thickThinSmallGap" w:sz="24" w:space="0" w:color="auto"/>
            </w:tcBorders>
          </w:tcPr>
          <w:p w14:paraId="56907D44" w14:textId="77777777" w:rsidR="00214D36" w:rsidRPr="000C02E9" w:rsidRDefault="00214D36" w:rsidP="00B655B6">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00226ED3" w14:textId="77777777" w:rsidR="00214D36" w:rsidRPr="000C02E9" w:rsidRDefault="00214D36" w:rsidP="00B655B6">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44025551" w14:textId="77777777" w:rsidR="00214D36" w:rsidRPr="000C02E9" w:rsidRDefault="00214D36" w:rsidP="00B655B6">
            <w:pPr>
              <w:rPr>
                <w:rFonts w:ascii="Times New Roman" w:eastAsia="標楷體" w:hAnsi="Times New Roman" w:cs="Times New Roman"/>
              </w:rPr>
            </w:pPr>
          </w:p>
        </w:tc>
        <w:tc>
          <w:tcPr>
            <w:tcW w:w="913" w:type="dxa"/>
            <w:vAlign w:val="center"/>
          </w:tcPr>
          <w:p w14:paraId="288FD4E7" w14:textId="77777777" w:rsidR="00214D36" w:rsidRPr="001D42EF" w:rsidRDefault="00214D36"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364" w:type="dxa"/>
            <w:gridSpan w:val="2"/>
            <w:vAlign w:val="center"/>
          </w:tcPr>
          <w:p w14:paraId="30E766EE" w14:textId="77777777" w:rsidR="00214D36" w:rsidRPr="00F06987" w:rsidRDefault="00214D36" w:rsidP="00B655B6">
            <w:pPr>
              <w:snapToGrid w:val="0"/>
              <w:jc w:val="both"/>
              <w:rPr>
                <w:rFonts w:ascii="標楷體" w:eastAsia="標楷體" w:hAnsi="標楷體"/>
                <w:szCs w:val="24"/>
              </w:rPr>
            </w:pPr>
            <w:r>
              <w:rPr>
                <w:rFonts w:ascii="標楷體" w:eastAsia="標楷體" w:hAnsi="標楷體" w:hint="eastAsia"/>
                <w:szCs w:val="24"/>
              </w:rPr>
              <w:t>休業式</w:t>
            </w:r>
          </w:p>
        </w:tc>
      </w:tr>
    </w:tbl>
    <w:p w14:paraId="0139F498" w14:textId="77777777" w:rsidR="00214D36" w:rsidRDefault="00214D36"/>
    <w:p w14:paraId="27691E06" w14:textId="77777777" w:rsidR="00695A03" w:rsidRDefault="00695A03"/>
    <w:p w14:paraId="06B18581" w14:textId="77777777" w:rsidR="00034348" w:rsidRDefault="00034348"/>
    <w:p w14:paraId="635B631E" w14:textId="77777777" w:rsidR="00034348" w:rsidRDefault="00034348"/>
    <w:p w14:paraId="43F64F66" w14:textId="77777777" w:rsidR="00034348" w:rsidRDefault="00034348"/>
    <w:p w14:paraId="5B50E7F3" w14:textId="77777777" w:rsidR="00034348" w:rsidRDefault="00034348"/>
    <w:p w14:paraId="49DF44B2" w14:textId="77777777" w:rsidR="00034348" w:rsidRDefault="00034348"/>
    <w:p w14:paraId="155B3E54" w14:textId="77777777" w:rsidR="00034348" w:rsidRDefault="00034348"/>
    <w:p w14:paraId="6872D1F0" w14:textId="77777777" w:rsidR="00034348" w:rsidRDefault="00034348"/>
    <w:p w14:paraId="17ECD196" w14:textId="77777777" w:rsidR="00034348" w:rsidRDefault="00034348"/>
    <w:p w14:paraId="73312275" w14:textId="77777777" w:rsidR="00034348" w:rsidRDefault="00034348"/>
    <w:p w14:paraId="3F03E0D5" w14:textId="77777777" w:rsidR="00034348" w:rsidRDefault="00034348"/>
    <w:p w14:paraId="12D52ED0" w14:textId="77777777" w:rsidR="00034348" w:rsidRDefault="00034348"/>
    <w:p w14:paraId="17719677" w14:textId="77777777" w:rsidR="00034348" w:rsidRDefault="00034348"/>
    <w:p w14:paraId="7BA60FD8" w14:textId="77777777" w:rsidR="00034348" w:rsidRDefault="00034348"/>
    <w:p w14:paraId="2CBACFA6" w14:textId="77777777" w:rsidR="00034348" w:rsidRDefault="00034348"/>
    <w:p w14:paraId="15BCE8A7" w14:textId="77777777" w:rsidR="00034348" w:rsidRDefault="00034348"/>
    <w:p w14:paraId="0B35FDE0" w14:textId="77777777" w:rsidR="00034348" w:rsidRDefault="00034348"/>
    <w:p w14:paraId="31593E7C" w14:textId="77777777" w:rsidR="00034348" w:rsidRDefault="00034348"/>
    <w:p w14:paraId="47BEF928" w14:textId="77777777" w:rsidR="00034348" w:rsidRDefault="00034348"/>
    <w:p w14:paraId="046952C5" w14:textId="77777777" w:rsidR="00034348" w:rsidRDefault="00034348"/>
    <w:p w14:paraId="5798FDDF" w14:textId="77777777" w:rsidR="00034348" w:rsidRDefault="00034348"/>
    <w:p w14:paraId="23503798" w14:textId="77777777" w:rsidR="00034348" w:rsidRDefault="00034348"/>
    <w:p w14:paraId="5771850E" w14:textId="77777777" w:rsidR="00034348" w:rsidRDefault="00034348"/>
    <w:p w14:paraId="390A44D3" w14:textId="77777777" w:rsidR="00034348" w:rsidRDefault="00034348"/>
    <w:p w14:paraId="59FF2B37" w14:textId="77777777" w:rsidR="00034348" w:rsidRDefault="00034348"/>
    <w:p w14:paraId="2D29D1A5" w14:textId="77777777"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385C79AA"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622281" w14:paraId="5EF94561" w14:textId="77777777" w:rsidTr="00622281">
        <w:trPr>
          <w:trHeight w:val="596"/>
        </w:trPr>
        <w:tc>
          <w:tcPr>
            <w:tcW w:w="1957" w:type="dxa"/>
            <w:gridSpan w:val="2"/>
            <w:tcBorders>
              <w:top w:val="thinThickSmallGap" w:sz="24" w:space="0" w:color="auto"/>
              <w:left w:val="thinThickSmallGap" w:sz="24" w:space="0" w:color="auto"/>
              <w:bottom w:val="single" w:sz="4" w:space="0" w:color="auto"/>
              <w:right w:val="single" w:sz="4" w:space="0" w:color="auto"/>
            </w:tcBorders>
            <w:vAlign w:val="center"/>
            <w:hideMark/>
          </w:tcPr>
          <w:p w14:paraId="4EB4369D" w14:textId="77777777" w:rsidR="00622281" w:rsidRDefault="0062228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領域課程</w:t>
            </w:r>
          </w:p>
          <w:p w14:paraId="72A0064A" w14:textId="77777777" w:rsidR="00622281" w:rsidRDefault="0062228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b/>
                <w:sz w:val="28"/>
                <w:szCs w:val="24"/>
              </w:rPr>
              <w:t>/</w:t>
            </w:r>
            <w:r>
              <w:rPr>
                <w:rFonts w:ascii="Times New Roman" w:eastAsia="標楷體" w:hAnsi="Times New Roman" w:cs="Times New Roman" w:hint="eastAsia"/>
                <w:b/>
                <w:sz w:val="28"/>
                <w:szCs w:val="24"/>
              </w:rPr>
              <w:t>特需課程</w:t>
            </w:r>
          </w:p>
        </w:tc>
        <w:tc>
          <w:tcPr>
            <w:tcW w:w="2921" w:type="dxa"/>
            <w:tcBorders>
              <w:top w:val="thinThickSmallGap" w:sz="24" w:space="0" w:color="auto"/>
              <w:left w:val="single" w:sz="4" w:space="0" w:color="auto"/>
              <w:bottom w:val="single" w:sz="4" w:space="0" w:color="auto"/>
              <w:right w:val="single" w:sz="4" w:space="0" w:color="auto"/>
            </w:tcBorders>
            <w:vAlign w:val="center"/>
            <w:hideMark/>
          </w:tcPr>
          <w:p w14:paraId="001E3C3F" w14:textId="77777777" w:rsidR="00622281" w:rsidRDefault="0062228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每週節數</w:t>
            </w:r>
          </w:p>
        </w:tc>
        <w:tc>
          <w:tcPr>
            <w:tcW w:w="2436" w:type="dxa"/>
            <w:gridSpan w:val="3"/>
            <w:tcBorders>
              <w:top w:val="thinThickSmallGap" w:sz="24" w:space="0" w:color="auto"/>
              <w:left w:val="single" w:sz="4" w:space="0" w:color="auto"/>
              <w:bottom w:val="single" w:sz="4" w:space="0" w:color="auto"/>
              <w:right w:val="single" w:sz="4" w:space="0" w:color="auto"/>
            </w:tcBorders>
            <w:vAlign w:val="center"/>
            <w:hideMark/>
          </w:tcPr>
          <w:p w14:paraId="22F9FE00" w14:textId="77777777" w:rsidR="00622281" w:rsidRDefault="0062228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班級</w:t>
            </w:r>
          </w:p>
        </w:tc>
        <w:tc>
          <w:tcPr>
            <w:tcW w:w="2432" w:type="dxa"/>
            <w:tcBorders>
              <w:top w:val="thinThickSmallGap" w:sz="24" w:space="0" w:color="auto"/>
              <w:left w:val="single" w:sz="4" w:space="0" w:color="auto"/>
              <w:bottom w:val="single" w:sz="4" w:space="0" w:color="auto"/>
              <w:right w:val="thickThinSmallGap" w:sz="24" w:space="0" w:color="auto"/>
            </w:tcBorders>
            <w:vAlign w:val="center"/>
            <w:hideMark/>
          </w:tcPr>
          <w:p w14:paraId="6B9219EB" w14:textId="77777777" w:rsidR="00622281" w:rsidRDefault="00622281">
            <w:pPr>
              <w:spacing w:line="300" w:lineRule="exact"/>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t>教學者</w:t>
            </w:r>
          </w:p>
        </w:tc>
      </w:tr>
      <w:tr w:rsidR="00622281" w14:paraId="0D6026AF" w14:textId="77777777" w:rsidTr="00622281">
        <w:trPr>
          <w:trHeight w:val="561"/>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14:paraId="1BE78191" w14:textId="77777777" w:rsidR="00622281" w:rsidRDefault="00622281">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w:t>
            </w:r>
            <w:r>
              <w:rPr>
                <w:rFonts w:ascii="Times New Roman" w:eastAsia="標楷體" w:hAnsi="Times New Roman" w:cs="Times New Roman"/>
                <w:sz w:val="28"/>
                <w:szCs w:val="28"/>
              </w:rPr>
              <w:t>-</w:t>
            </w:r>
          </w:p>
          <w:p w14:paraId="1B625DA9" w14:textId="77777777" w:rsidR="00622281" w:rsidRDefault="00622281">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生活管理</w:t>
            </w:r>
          </w:p>
        </w:tc>
        <w:tc>
          <w:tcPr>
            <w:tcW w:w="2921" w:type="dxa"/>
            <w:tcBorders>
              <w:top w:val="single" w:sz="4" w:space="0" w:color="auto"/>
              <w:left w:val="single" w:sz="4" w:space="0" w:color="auto"/>
              <w:bottom w:val="single" w:sz="4" w:space="0" w:color="auto"/>
              <w:right w:val="single" w:sz="4" w:space="0" w:color="auto"/>
            </w:tcBorders>
            <w:vAlign w:val="center"/>
            <w:hideMark/>
          </w:tcPr>
          <w:p w14:paraId="27AFE8E6" w14:textId="77777777" w:rsidR="00622281" w:rsidRDefault="00622281">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節</w:t>
            </w:r>
          </w:p>
        </w:tc>
        <w:tc>
          <w:tcPr>
            <w:tcW w:w="2436" w:type="dxa"/>
            <w:gridSpan w:val="3"/>
            <w:tcBorders>
              <w:top w:val="single" w:sz="4" w:space="0" w:color="auto"/>
              <w:left w:val="single" w:sz="4" w:space="0" w:color="auto"/>
              <w:bottom w:val="single" w:sz="4" w:space="0" w:color="auto"/>
              <w:right w:val="single" w:sz="4" w:space="0" w:color="auto"/>
            </w:tcBorders>
            <w:vAlign w:val="center"/>
            <w:hideMark/>
          </w:tcPr>
          <w:p w14:paraId="2286847E" w14:textId="77777777" w:rsidR="00622281" w:rsidRDefault="00622281">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藍天班、陽光班</w:t>
            </w:r>
          </w:p>
        </w:tc>
        <w:tc>
          <w:tcPr>
            <w:tcW w:w="2432" w:type="dxa"/>
            <w:tcBorders>
              <w:top w:val="single" w:sz="4" w:space="0" w:color="auto"/>
              <w:left w:val="single" w:sz="4" w:space="0" w:color="auto"/>
              <w:bottom w:val="single" w:sz="4" w:space="0" w:color="auto"/>
              <w:right w:val="thickThinSmallGap" w:sz="24" w:space="0" w:color="auto"/>
            </w:tcBorders>
            <w:vAlign w:val="center"/>
            <w:hideMark/>
          </w:tcPr>
          <w:p w14:paraId="1D958D73" w14:textId="77777777" w:rsidR="00622281" w:rsidRDefault="00622281">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蘇品后、陳盈如</w:t>
            </w:r>
          </w:p>
        </w:tc>
      </w:tr>
      <w:tr w:rsidR="00622281" w14:paraId="44C81EA2" w14:textId="77777777" w:rsidTr="00622281">
        <w:trPr>
          <w:trHeight w:val="854"/>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14:paraId="3CB8BA00" w14:textId="77777777" w:rsidR="00622281" w:rsidRDefault="00622281">
            <w:pPr>
              <w:spacing w:line="26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教學對象</w:t>
            </w: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年級</w:t>
            </w:r>
          </w:p>
          <w:p w14:paraId="15C47535" w14:textId="77777777" w:rsidR="00622281" w:rsidRDefault="00622281">
            <w:pPr>
              <w:spacing w:line="260" w:lineRule="exact"/>
              <w:jc w:val="center"/>
              <w:rPr>
                <w:rFonts w:ascii="Times New Roman" w:eastAsia="標楷體" w:hAnsi="Times New Roman" w:cs="Times New Roman"/>
                <w:sz w:val="28"/>
                <w:szCs w:val="28"/>
              </w:rPr>
            </w:pPr>
            <w:r>
              <w:rPr>
                <w:rFonts w:ascii="Times New Roman" w:eastAsia="標楷體" w:hAnsi="Times New Roman" w:cs="Times New Roman"/>
                <w:b/>
                <w:sz w:val="26"/>
                <w:szCs w:val="26"/>
              </w:rPr>
              <w:t>/</w:t>
            </w:r>
            <w:r>
              <w:rPr>
                <w:rFonts w:ascii="Times New Roman" w:eastAsia="標楷體" w:hAnsi="Times New Roman" w:cs="Times New Roman" w:hint="eastAsia"/>
                <w:b/>
                <w:sz w:val="26"/>
                <w:szCs w:val="26"/>
              </w:rPr>
              <w:t>障礙類別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14:paraId="2CD1389D" w14:textId="77777777" w:rsidR="00622281" w:rsidRDefault="00622281">
            <w:pPr>
              <w:spacing w:line="240" w:lineRule="exact"/>
              <w:rPr>
                <w:rFonts w:ascii="標楷體" w:eastAsia="標楷體" w:hAnsi="標楷體"/>
                <w:color w:val="0D0D0D"/>
                <w:szCs w:val="24"/>
              </w:rPr>
            </w:pPr>
            <w:r>
              <w:rPr>
                <w:rFonts w:ascii="標楷體" w:eastAsia="標楷體" w:hAnsi="標楷體" w:hint="eastAsia"/>
                <w:color w:val="0D0D0D"/>
                <w:szCs w:val="24"/>
              </w:rPr>
              <w:t>二年級：</w:t>
            </w:r>
          </w:p>
          <w:p w14:paraId="7175A803" w14:textId="77777777" w:rsidR="00622281" w:rsidRDefault="00622281">
            <w:pPr>
              <w:spacing w:line="240" w:lineRule="exact"/>
              <w:rPr>
                <w:rFonts w:ascii="標楷體" w:eastAsia="標楷體" w:hAnsi="標楷體"/>
                <w:color w:val="0D0D0D"/>
              </w:rPr>
            </w:pPr>
            <w:r>
              <w:rPr>
                <w:rFonts w:ascii="標楷體" w:eastAsia="標楷體" w:hAnsi="標楷體" w:hint="eastAsia"/>
                <w:color w:val="0D0D0D"/>
                <w:szCs w:val="24"/>
              </w:rPr>
              <w:t>郭</w:t>
            </w:r>
            <w:r>
              <w:rPr>
                <w:rFonts w:ascii="標楷體" w:eastAsia="標楷體" w:hAnsi="標楷體"/>
                <w:color w:val="0D0D0D"/>
              </w:rPr>
              <w:sym w:font="Wingdings 2" w:char="F081"/>
            </w:r>
            <w:r>
              <w:rPr>
                <w:rFonts w:ascii="標楷體" w:eastAsia="標楷體" w:hAnsi="標楷體" w:hint="eastAsia"/>
                <w:color w:val="0D0D0D"/>
                <w:szCs w:val="24"/>
              </w:rPr>
              <w:t>睿(其他輕)、張</w:t>
            </w:r>
            <w:r>
              <w:rPr>
                <w:rFonts w:ascii="標楷體" w:eastAsia="標楷體" w:hAnsi="標楷體"/>
                <w:color w:val="0D0D0D"/>
              </w:rPr>
              <w:sym w:font="Wingdings 2" w:char="F081"/>
            </w:r>
            <w:r>
              <w:rPr>
                <w:rFonts w:ascii="標楷體" w:eastAsia="標楷體" w:hAnsi="標楷體" w:hint="eastAsia"/>
                <w:color w:val="0D0D0D"/>
                <w:szCs w:val="24"/>
              </w:rPr>
              <w:t>婷(自閉中)、陳</w:t>
            </w:r>
            <w:r>
              <w:rPr>
                <w:rFonts w:ascii="標楷體" w:eastAsia="標楷體" w:hAnsi="標楷體"/>
                <w:color w:val="0D0D0D"/>
              </w:rPr>
              <w:sym w:font="Wingdings 2" w:char="F081"/>
            </w:r>
            <w:r>
              <w:rPr>
                <w:rFonts w:ascii="標楷體" w:eastAsia="標楷體" w:hAnsi="標楷體" w:hint="eastAsia"/>
                <w:color w:val="0D0D0D"/>
                <w:szCs w:val="24"/>
              </w:rPr>
              <w:t>瀚(多重中)、</w:t>
            </w:r>
            <w:r>
              <w:rPr>
                <w:rFonts w:ascii="標楷體" w:eastAsia="標楷體" w:hAnsi="標楷體" w:hint="eastAsia"/>
                <w:color w:val="0D0D0D"/>
              </w:rPr>
              <w:t>林</w:t>
            </w:r>
            <w:r>
              <w:rPr>
                <w:rFonts w:ascii="標楷體" w:eastAsia="標楷體" w:hAnsi="標楷體"/>
                <w:color w:val="0D0D0D"/>
              </w:rPr>
              <w:sym w:font="Wingdings 2" w:char="F081"/>
            </w:r>
            <w:r>
              <w:rPr>
                <w:rFonts w:ascii="標楷體" w:eastAsia="標楷體" w:hAnsi="標楷體" w:hint="eastAsia"/>
                <w:color w:val="0D0D0D"/>
              </w:rPr>
              <w:t>珏(智障中)、曾</w:t>
            </w:r>
            <w:r>
              <w:rPr>
                <w:rFonts w:ascii="標楷體" w:eastAsia="標楷體" w:hAnsi="標楷體"/>
                <w:color w:val="0D0D0D"/>
              </w:rPr>
              <w:sym w:font="Wingdings 2" w:char="F081"/>
            </w:r>
            <w:r>
              <w:rPr>
                <w:rFonts w:ascii="標楷體" w:eastAsia="標楷體" w:hAnsi="標楷體" w:hint="eastAsia"/>
                <w:color w:val="0D0D0D"/>
              </w:rPr>
              <w:t>凱(自閉中)、邱</w:t>
            </w:r>
            <w:r>
              <w:rPr>
                <w:rFonts w:ascii="標楷體" w:eastAsia="標楷體" w:hAnsi="標楷體"/>
                <w:color w:val="0D0D0D"/>
              </w:rPr>
              <w:sym w:font="Wingdings 2" w:char="F081"/>
            </w:r>
            <w:r>
              <w:rPr>
                <w:rFonts w:ascii="標楷體" w:eastAsia="標楷體" w:hAnsi="標楷體" w:hint="eastAsia"/>
                <w:color w:val="0D0D0D"/>
              </w:rPr>
              <w:t>懷(智障重)、謝</w:t>
            </w:r>
            <w:r>
              <w:rPr>
                <w:rFonts w:ascii="標楷體" w:eastAsia="標楷體" w:hAnsi="標楷體"/>
                <w:color w:val="0D0D0D"/>
              </w:rPr>
              <w:sym w:font="Wingdings 2" w:char="F081"/>
            </w:r>
            <w:r>
              <w:rPr>
                <w:rFonts w:ascii="標楷體" w:eastAsia="標楷體" w:hAnsi="標楷體" w:hint="eastAsia"/>
                <w:color w:val="0D0D0D"/>
              </w:rPr>
              <w:t>諭(自</w:t>
            </w:r>
            <w:r>
              <w:rPr>
                <w:rFonts w:ascii="標楷體" w:eastAsia="標楷體" w:hAnsi="標楷體" w:hint="eastAsia"/>
                <w:color w:val="0D0D0D"/>
                <w:szCs w:val="24"/>
              </w:rPr>
              <w:t>閉</w:t>
            </w:r>
            <w:r>
              <w:rPr>
                <w:rFonts w:ascii="標楷體" w:eastAsia="標楷體" w:hAnsi="標楷體" w:hint="eastAsia"/>
                <w:color w:val="0D0D0D"/>
              </w:rPr>
              <w:t>中)</w:t>
            </w:r>
          </w:p>
          <w:p w14:paraId="49BB7825" w14:textId="77777777" w:rsidR="00622281" w:rsidRDefault="00622281">
            <w:pPr>
              <w:spacing w:line="240" w:lineRule="exact"/>
              <w:rPr>
                <w:rFonts w:ascii="標楷體" w:eastAsia="標楷體" w:hAnsi="標楷體"/>
                <w:color w:val="0D0D0D"/>
              </w:rPr>
            </w:pPr>
            <w:r>
              <w:rPr>
                <w:rFonts w:ascii="標楷體" w:eastAsia="標楷體" w:hAnsi="標楷體" w:hint="eastAsia"/>
                <w:color w:val="0D0D0D"/>
              </w:rPr>
              <w:t>三年級：</w:t>
            </w:r>
          </w:p>
          <w:p w14:paraId="37FD036D" w14:textId="77777777" w:rsidR="00622281" w:rsidRDefault="00622281">
            <w:pPr>
              <w:spacing w:line="240" w:lineRule="exact"/>
              <w:rPr>
                <w:rFonts w:ascii="標楷體" w:eastAsia="標楷體" w:hAnsi="標楷體"/>
                <w:color w:val="0D0D0D"/>
              </w:rPr>
            </w:pPr>
            <w:r>
              <w:rPr>
                <w:rFonts w:ascii="標楷體" w:eastAsia="標楷體" w:hAnsi="標楷體" w:hint="eastAsia"/>
                <w:color w:val="0D0D0D"/>
              </w:rPr>
              <w:t>郭</w:t>
            </w:r>
            <w:r>
              <w:rPr>
                <w:rFonts w:ascii="標楷體" w:eastAsia="標楷體" w:hAnsi="標楷體"/>
                <w:color w:val="0D0D0D"/>
              </w:rPr>
              <w:sym w:font="Wingdings 2" w:char="F081"/>
            </w:r>
            <w:r>
              <w:rPr>
                <w:rFonts w:ascii="標楷體" w:eastAsia="標楷體" w:hAnsi="標楷體" w:hint="eastAsia"/>
                <w:color w:val="0D0D0D"/>
              </w:rPr>
              <w:t>維(自</w:t>
            </w:r>
            <w:r>
              <w:rPr>
                <w:rFonts w:ascii="標楷體" w:eastAsia="標楷體" w:hAnsi="標楷體" w:hint="eastAsia"/>
                <w:color w:val="0D0D0D"/>
                <w:szCs w:val="24"/>
              </w:rPr>
              <w:t>閉</w:t>
            </w:r>
            <w:r>
              <w:rPr>
                <w:rFonts w:ascii="標楷體" w:eastAsia="標楷體" w:hAnsi="標楷體" w:hint="eastAsia"/>
                <w:color w:val="0D0D0D"/>
              </w:rPr>
              <w:t>中)，張</w:t>
            </w:r>
            <w:r>
              <w:rPr>
                <w:rFonts w:ascii="標楷體" w:eastAsia="標楷體" w:hAnsi="標楷體"/>
                <w:color w:val="0D0D0D"/>
              </w:rPr>
              <w:sym w:font="Wingdings 2" w:char="F081"/>
            </w:r>
            <w:r>
              <w:rPr>
                <w:rFonts w:ascii="標楷體" w:eastAsia="標楷體" w:hAnsi="標楷體" w:hint="eastAsia"/>
                <w:color w:val="0D0D0D"/>
              </w:rPr>
              <w:t>瑋(自</w:t>
            </w:r>
            <w:r>
              <w:rPr>
                <w:rFonts w:ascii="標楷體" w:eastAsia="標楷體" w:hAnsi="標楷體" w:hint="eastAsia"/>
                <w:color w:val="0D0D0D"/>
                <w:szCs w:val="24"/>
              </w:rPr>
              <w:t>閉</w:t>
            </w:r>
            <w:r>
              <w:rPr>
                <w:rFonts w:ascii="標楷體" w:eastAsia="標楷體" w:hAnsi="標楷體" w:hint="eastAsia"/>
                <w:color w:val="0D0D0D"/>
              </w:rPr>
              <w:t>輕)，吳</w:t>
            </w:r>
            <w:r>
              <w:rPr>
                <w:rFonts w:ascii="標楷體" w:eastAsia="標楷體" w:hAnsi="標楷體"/>
                <w:color w:val="0D0D0D"/>
              </w:rPr>
              <w:sym w:font="Wingdings 2" w:char="F081"/>
            </w:r>
            <w:r>
              <w:rPr>
                <w:rFonts w:ascii="標楷體" w:eastAsia="標楷體" w:hAnsi="標楷體" w:hint="eastAsia"/>
                <w:color w:val="0D0D0D"/>
              </w:rPr>
              <w:t>佳(染異極重)、胡</w:t>
            </w:r>
            <w:r>
              <w:rPr>
                <w:rFonts w:ascii="標楷體" w:eastAsia="標楷體" w:hAnsi="標楷體"/>
                <w:color w:val="0D0D0D"/>
              </w:rPr>
              <w:sym w:font="Wingdings 2" w:char="F081"/>
            </w:r>
            <w:r>
              <w:rPr>
                <w:rFonts w:ascii="標楷體" w:eastAsia="標楷體" w:hAnsi="標楷體" w:hint="eastAsia"/>
                <w:color w:val="0D0D0D"/>
              </w:rPr>
              <w:t>玉(多重重)</w:t>
            </w:r>
          </w:p>
          <w:p w14:paraId="00793A3A" w14:textId="77777777" w:rsidR="00622281" w:rsidRDefault="00622281">
            <w:pPr>
              <w:spacing w:line="240" w:lineRule="exact"/>
              <w:rPr>
                <w:rFonts w:ascii="標楷體" w:eastAsia="標楷體" w:hAnsi="標楷體"/>
                <w:color w:val="0D0D0D"/>
              </w:rPr>
            </w:pPr>
            <w:r>
              <w:rPr>
                <w:rFonts w:ascii="標楷體" w:eastAsia="標楷體" w:hAnsi="標楷體" w:hint="eastAsia"/>
                <w:color w:val="0D0D0D"/>
              </w:rPr>
              <w:t>四年級：</w:t>
            </w:r>
          </w:p>
          <w:p w14:paraId="45BB7D70" w14:textId="77777777" w:rsidR="00622281" w:rsidRDefault="00622281" w:rsidP="00622281">
            <w:pPr>
              <w:spacing w:line="240" w:lineRule="exact"/>
              <w:rPr>
                <w:rFonts w:ascii="標楷體" w:eastAsia="標楷體" w:hAnsi="標楷體"/>
                <w:color w:val="0D0D0D"/>
              </w:rPr>
            </w:pPr>
            <w:r>
              <w:rPr>
                <w:rFonts w:ascii="標楷體" w:eastAsia="標楷體" w:hAnsi="標楷體" w:hint="eastAsia"/>
                <w:color w:val="0D0D0D"/>
              </w:rPr>
              <w:t>陳</w:t>
            </w:r>
            <w:r>
              <w:rPr>
                <w:rFonts w:ascii="標楷體" w:eastAsia="標楷體" w:hAnsi="標楷體"/>
                <w:color w:val="0D0D0D"/>
              </w:rPr>
              <w:sym w:font="Wingdings 2" w:char="F081"/>
            </w:r>
            <w:r>
              <w:rPr>
                <w:rFonts w:ascii="標楷體" w:eastAsia="標楷體" w:hAnsi="標楷體" w:hint="eastAsia"/>
                <w:color w:val="0D0D0D"/>
              </w:rPr>
              <w:t>廷(自閉輕)、曾</w:t>
            </w:r>
            <w:r>
              <w:rPr>
                <w:rFonts w:ascii="標楷體" w:eastAsia="標楷體" w:hAnsi="標楷體"/>
                <w:color w:val="0D0D0D"/>
              </w:rPr>
              <w:sym w:font="Wingdings 2" w:char="F081"/>
            </w:r>
            <w:r>
              <w:rPr>
                <w:rFonts w:ascii="標楷體" w:eastAsia="標楷體" w:hAnsi="標楷體" w:hint="eastAsia"/>
                <w:color w:val="0D0D0D"/>
              </w:rPr>
              <w:t>申(自閉極重)、詹</w:t>
            </w:r>
            <w:r>
              <w:rPr>
                <w:rFonts w:ascii="標楷體" w:eastAsia="標楷體" w:hAnsi="標楷體"/>
                <w:color w:val="0D0D0D"/>
              </w:rPr>
              <w:sym w:font="Wingdings 2" w:char="F081"/>
            </w:r>
            <w:r>
              <w:rPr>
                <w:rFonts w:ascii="標楷體" w:eastAsia="標楷體" w:hAnsi="標楷體" w:hint="eastAsia"/>
                <w:color w:val="0D0D0D"/>
              </w:rPr>
              <w:t>涵(自閉中)</w:t>
            </w:r>
          </w:p>
        </w:tc>
      </w:tr>
      <w:tr w:rsidR="00622281" w14:paraId="337B7F08" w14:textId="77777777" w:rsidTr="00622281">
        <w:trPr>
          <w:trHeight w:val="1066"/>
        </w:trPr>
        <w:tc>
          <w:tcPr>
            <w:tcW w:w="1957" w:type="dxa"/>
            <w:gridSpan w:val="2"/>
            <w:tcBorders>
              <w:top w:val="single" w:sz="4" w:space="0" w:color="auto"/>
              <w:left w:val="thinThickSmallGap" w:sz="24" w:space="0" w:color="auto"/>
              <w:bottom w:val="single" w:sz="4" w:space="0" w:color="auto"/>
              <w:right w:val="single" w:sz="4" w:space="0" w:color="auto"/>
            </w:tcBorders>
            <w:vAlign w:val="center"/>
            <w:hideMark/>
          </w:tcPr>
          <w:p w14:paraId="4C4C1633" w14:textId="77777777" w:rsidR="00622281" w:rsidRDefault="0062228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議題融入</w:t>
            </w:r>
          </w:p>
        </w:tc>
        <w:tc>
          <w:tcPr>
            <w:tcW w:w="7789" w:type="dxa"/>
            <w:gridSpan w:val="5"/>
            <w:tcBorders>
              <w:top w:val="single" w:sz="4" w:space="0" w:color="auto"/>
              <w:left w:val="single" w:sz="4" w:space="0" w:color="auto"/>
              <w:bottom w:val="single" w:sz="4" w:space="0" w:color="auto"/>
              <w:right w:val="thickThinSmallGap" w:sz="24" w:space="0" w:color="auto"/>
            </w:tcBorders>
            <w:vAlign w:val="center"/>
            <w:hideMark/>
          </w:tcPr>
          <w:p w14:paraId="1DFC8B34" w14:textId="77777777" w:rsidR="00622281" w:rsidRDefault="00622281">
            <w:pP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性別平等</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人權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環境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海洋</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品德</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生命</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法治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科技</w:t>
            </w:r>
            <w:r>
              <w:rPr>
                <w:rFonts w:ascii="Times New Roman" w:eastAsia="標楷體" w:hAnsi="Times New Roman" w:cs="Times New Roman"/>
                <w:sz w:val="26"/>
                <w:szCs w:val="26"/>
              </w:rPr>
              <w:t xml:space="preserve"> </w:t>
            </w:r>
          </w:p>
          <w:p w14:paraId="7C751A36" w14:textId="77777777" w:rsidR="00622281" w:rsidRDefault="00622281">
            <w:pPr>
              <w:rPr>
                <w:rFonts w:ascii="Times New Roman" w:eastAsia="標楷體" w:hAnsi="Times New Roman" w:cs="Times New Roman"/>
                <w:sz w:val="26"/>
                <w:szCs w:val="26"/>
              </w:rPr>
            </w:pP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資訊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能源</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■安全</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防災</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■家庭教育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生涯規劃</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多元文化</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閱讀素養</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戶外教育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國際教育</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原住民族教育</w:t>
            </w:r>
          </w:p>
        </w:tc>
      </w:tr>
      <w:tr w:rsidR="00622281" w14:paraId="78B67C35" w14:textId="77777777" w:rsidTr="00622281">
        <w:trPr>
          <w:trHeight w:val="899"/>
        </w:trPr>
        <w:tc>
          <w:tcPr>
            <w:tcW w:w="1957" w:type="dxa"/>
            <w:gridSpan w:val="2"/>
            <w:tcBorders>
              <w:top w:val="single" w:sz="4" w:space="0" w:color="auto"/>
              <w:left w:val="thinThickSmallGap" w:sz="24" w:space="0" w:color="auto"/>
              <w:bottom w:val="double" w:sz="4" w:space="0" w:color="auto"/>
              <w:right w:val="single" w:sz="4" w:space="0" w:color="auto"/>
            </w:tcBorders>
            <w:vAlign w:val="center"/>
            <w:hideMark/>
          </w:tcPr>
          <w:p w14:paraId="23C521A9" w14:textId="77777777" w:rsidR="00622281" w:rsidRDefault="0062228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學習重點</w:t>
            </w:r>
          </w:p>
        </w:tc>
        <w:tc>
          <w:tcPr>
            <w:tcW w:w="7789" w:type="dxa"/>
            <w:gridSpan w:val="5"/>
            <w:tcBorders>
              <w:top w:val="single" w:sz="4" w:space="0" w:color="auto"/>
              <w:left w:val="single" w:sz="4" w:space="0" w:color="auto"/>
              <w:bottom w:val="double" w:sz="4" w:space="0" w:color="auto"/>
              <w:right w:val="thickThinSmallGap" w:sz="24" w:space="0" w:color="auto"/>
            </w:tcBorders>
            <w:vAlign w:val="center"/>
            <w:hideMark/>
          </w:tcPr>
          <w:p w14:paraId="5CA91C5F" w14:textId="77777777" w:rsidR="00622281" w:rsidRDefault="00622281" w:rsidP="00622281">
            <w:pPr>
              <w:pStyle w:val="a3"/>
              <w:numPr>
                <w:ilvl w:val="0"/>
                <w:numId w:val="12"/>
              </w:numPr>
              <w:ind w:leftChars="0"/>
              <w:jc w:val="both"/>
              <w:rPr>
                <w:rFonts w:eastAsia="標楷體"/>
              </w:rPr>
            </w:pPr>
            <w:r>
              <w:rPr>
                <w:rFonts w:eastAsia="標楷體" w:hint="eastAsia"/>
              </w:rPr>
              <w:t>在操作活動中，透過實作模擬練習的方式學習餐前準備與餐後收拾的技巧，並能培養良好的用餐禮儀與簡易餐食的製作。</w:t>
            </w:r>
          </w:p>
          <w:p w14:paraId="5EB24964" w14:textId="77777777" w:rsidR="00622281" w:rsidRDefault="00622281" w:rsidP="00622281">
            <w:pPr>
              <w:pStyle w:val="a3"/>
              <w:numPr>
                <w:ilvl w:val="0"/>
                <w:numId w:val="12"/>
              </w:numPr>
              <w:ind w:leftChars="0"/>
              <w:jc w:val="both"/>
              <w:rPr>
                <w:rFonts w:eastAsia="標楷體"/>
              </w:rPr>
            </w:pPr>
            <w:r>
              <w:rPr>
                <w:rFonts w:eastAsia="標楷體" w:hint="eastAsia"/>
              </w:rPr>
              <w:t>在打掃活動中，透過實物配對的方式認識清潔用品與使用方法，並在習得清潔工作技能後養成環境衛生整潔的觀念。</w:t>
            </w:r>
          </w:p>
        </w:tc>
      </w:tr>
      <w:tr w:rsidR="00622281" w14:paraId="7D7A8E3C" w14:textId="77777777" w:rsidTr="00622281">
        <w:trPr>
          <w:trHeight w:val="420"/>
        </w:trPr>
        <w:tc>
          <w:tcPr>
            <w:tcW w:w="536" w:type="dxa"/>
            <w:vMerge w:val="restart"/>
            <w:tcBorders>
              <w:top w:val="double" w:sz="4" w:space="0" w:color="auto"/>
              <w:left w:val="thinThickSmallGap" w:sz="24" w:space="0" w:color="auto"/>
              <w:bottom w:val="double" w:sz="4" w:space="0" w:color="auto"/>
              <w:right w:val="single" w:sz="4" w:space="0" w:color="auto"/>
            </w:tcBorders>
            <w:vAlign w:val="center"/>
            <w:hideMark/>
          </w:tcPr>
          <w:p w14:paraId="0BC7F944" w14:textId="77777777" w:rsidR="00622281" w:rsidRDefault="0062228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核心素養</w:t>
            </w:r>
          </w:p>
        </w:tc>
        <w:tc>
          <w:tcPr>
            <w:tcW w:w="1421" w:type="dxa"/>
            <w:vMerge w:val="restart"/>
            <w:tcBorders>
              <w:top w:val="double" w:sz="4" w:space="0" w:color="auto"/>
              <w:left w:val="single" w:sz="4" w:space="0" w:color="auto"/>
              <w:bottom w:val="double" w:sz="4" w:space="0" w:color="auto"/>
              <w:right w:val="single" w:sz="4" w:space="0" w:color="auto"/>
            </w:tcBorders>
          </w:tcPr>
          <w:p w14:paraId="11B24A7F" w14:textId="77777777" w:rsidR="00622281" w:rsidRDefault="00622281">
            <w:pPr>
              <w:rPr>
                <w:rFonts w:ascii="Times New Roman" w:eastAsia="標楷體" w:hAnsi="Times New Roman" w:cs="Times New Roman"/>
                <w:szCs w:val="24"/>
              </w:rPr>
            </w:pPr>
            <w:r>
              <w:rPr>
                <w:rFonts w:ascii="Times New Roman" w:eastAsia="標楷體" w:hAnsi="Times New Roman" w:cs="Times New Roman"/>
                <w:szCs w:val="24"/>
              </w:rPr>
              <w:t>A</w:t>
            </w:r>
            <w:r>
              <w:rPr>
                <w:rFonts w:ascii="Times New Roman" w:eastAsia="標楷體" w:hAnsi="Times New Roman" w:cs="Times New Roman" w:hint="eastAsia"/>
                <w:szCs w:val="24"/>
              </w:rPr>
              <w:t>自主行動</w:t>
            </w:r>
          </w:p>
          <w:p w14:paraId="7FE0A4BA" w14:textId="77777777" w:rsidR="00622281" w:rsidRDefault="00622281">
            <w:pPr>
              <w:jc w:val="center"/>
              <w:rPr>
                <w:rFonts w:ascii="Times New Roman" w:eastAsia="標楷體" w:hAnsi="Times New Roman" w:cs="Times New Roman"/>
                <w:szCs w:val="24"/>
              </w:rPr>
            </w:pPr>
          </w:p>
          <w:p w14:paraId="681C756B" w14:textId="77777777" w:rsidR="00622281" w:rsidRDefault="00622281">
            <w:pPr>
              <w:jc w:val="center"/>
              <w:rPr>
                <w:rFonts w:ascii="Times New Roman" w:eastAsia="標楷體" w:hAnsi="Times New Roman" w:cs="Times New Roman"/>
                <w:szCs w:val="24"/>
              </w:rPr>
            </w:pPr>
          </w:p>
          <w:p w14:paraId="26D181D5" w14:textId="77777777" w:rsidR="00622281" w:rsidRDefault="00622281">
            <w:pPr>
              <w:jc w:val="center"/>
              <w:rPr>
                <w:rFonts w:ascii="Times New Roman" w:eastAsia="標楷體" w:hAnsi="Times New Roman" w:cs="Times New Roman"/>
                <w:szCs w:val="24"/>
              </w:rPr>
            </w:pPr>
            <w:r>
              <w:rPr>
                <w:rFonts w:ascii="Times New Roman" w:eastAsia="標楷體" w:hAnsi="Times New Roman" w:cs="Times New Roman"/>
                <w:szCs w:val="24"/>
              </w:rPr>
              <w:t>B</w:t>
            </w:r>
            <w:r>
              <w:rPr>
                <w:rFonts w:ascii="Times New Roman" w:eastAsia="標楷體" w:hAnsi="Times New Roman" w:cs="Times New Roman" w:hint="eastAsia"/>
                <w:szCs w:val="24"/>
              </w:rPr>
              <w:t>溝通互動</w:t>
            </w:r>
          </w:p>
          <w:p w14:paraId="4E6E9ACD" w14:textId="77777777" w:rsidR="00622281" w:rsidRDefault="00622281">
            <w:pPr>
              <w:jc w:val="center"/>
              <w:rPr>
                <w:rFonts w:ascii="Times New Roman" w:eastAsia="標楷體" w:hAnsi="Times New Roman" w:cs="Times New Roman"/>
                <w:szCs w:val="24"/>
              </w:rPr>
            </w:pPr>
          </w:p>
          <w:p w14:paraId="04357CD3" w14:textId="77777777" w:rsidR="00622281" w:rsidRDefault="00622281">
            <w:pPr>
              <w:jc w:val="center"/>
              <w:rPr>
                <w:rFonts w:ascii="Times New Roman" w:eastAsia="標楷體" w:hAnsi="Times New Roman" w:cs="Times New Roman"/>
                <w:szCs w:val="24"/>
              </w:rPr>
            </w:pPr>
          </w:p>
          <w:p w14:paraId="13024FAC" w14:textId="77777777" w:rsidR="00622281" w:rsidRDefault="00622281">
            <w:pPr>
              <w:jc w:val="center"/>
              <w:rPr>
                <w:rFonts w:ascii="Times New Roman" w:eastAsia="標楷體" w:hAnsi="Times New Roman" w:cs="Times New Roman"/>
                <w:szCs w:val="24"/>
              </w:rPr>
            </w:pPr>
            <w:r>
              <w:rPr>
                <w:rFonts w:ascii="Times New Roman" w:eastAsia="標楷體" w:hAnsi="Times New Roman" w:cs="Times New Roman"/>
                <w:szCs w:val="24"/>
              </w:rPr>
              <w:t>C</w:t>
            </w:r>
            <w:r>
              <w:rPr>
                <w:rFonts w:ascii="Times New Roman" w:eastAsia="標楷體" w:hAnsi="Times New Roman" w:cs="Times New Roman" w:hint="eastAsia"/>
                <w:szCs w:val="24"/>
              </w:rPr>
              <w:t>社會參與</w:t>
            </w:r>
          </w:p>
        </w:tc>
        <w:tc>
          <w:tcPr>
            <w:tcW w:w="2921" w:type="dxa"/>
            <w:vMerge w:val="restart"/>
            <w:tcBorders>
              <w:top w:val="double" w:sz="4" w:space="0" w:color="auto"/>
              <w:left w:val="single" w:sz="4" w:space="0" w:color="auto"/>
              <w:bottom w:val="double" w:sz="4" w:space="0" w:color="auto"/>
              <w:right w:val="double" w:sz="4" w:space="0" w:color="auto"/>
            </w:tcBorders>
            <w:vAlign w:val="center"/>
            <w:hideMark/>
          </w:tcPr>
          <w:p w14:paraId="5AB7229E"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 A1.</w:t>
            </w:r>
            <w:r>
              <w:rPr>
                <w:rFonts w:ascii="Times New Roman" w:eastAsia="標楷體" w:hAnsi="Times New Roman" w:cs="Times New Roman" w:hint="eastAsia"/>
                <w:sz w:val="22"/>
              </w:rPr>
              <w:t>身心素質與自我精進</w:t>
            </w:r>
            <w:r>
              <w:rPr>
                <w:rFonts w:ascii="Times New Roman" w:eastAsia="標楷體" w:hAnsi="Times New Roman" w:cs="Times New Roman"/>
                <w:sz w:val="22"/>
              </w:rPr>
              <w:t xml:space="preserve"> </w:t>
            </w:r>
          </w:p>
          <w:p w14:paraId="3EB7FCE3"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 A2.</w:t>
            </w:r>
            <w:r>
              <w:rPr>
                <w:rFonts w:ascii="Times New Roman" w:eastAsia="標楷體" w:hAnsi="Times New Roman" w:cs="Times New Roman" w:hint="eastAsia"/>
                <w:sz w:val="22"/>
              </w:rPr>
              <w:t>系統思考與問題解決</w:t>
            </w:r>
            <w:r>
              <w:rPr>
                <w:rFonts w:ascii="Times New Roman" w:eastAsia="標楷體" w:hAnsi="Times New Roman" w:cs="Times New Roman"/>
                <w:sz w:val="22"/>
              </w:rPr>
              <w:t xml:space="preserve"> </w:t>
            </w:r>
          </w:p>
          <w:p w14:paraId="336D631D" w14:textId="77777777" w:rsidR="00622281" w:rsidRDefault="00622281">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 A3.</w:t>
            </w:r>
            <w:r>
              <w:rPr>
                <w:rFonts w:ascii="Times New Roman" w:eastAsia="標楷體" w:hAnsi="Times New Roman" w:cs="Times New Roman" w:hint="eastAsia"/>
                <w:sz w:val="22"/>
              </w:rPr>
              <w:t>規劃執行與創新應變</w:t>
            </w:r>
          </w:p>
          <w:p w14:paraId="0680106D"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 B1.</w:t>
            </w:r>
            <w:r>
              <w:rPr>
                <w:rFonts w:ascii="Times New Roman" w:eastAsia="標楷體" w:hAnsi="Times New Roman" w:cs="Times New Roman" w:hint="eastAsia"/>
                <w:sz w:val="22"/>
              </w:rPr>
              <w:t>符號運用與溝通表達</w:t>
            </w:r>
            <w:r>
              <w:rPr>
                <w:rFonts w:ascii="Times New Roman" w:eastAsia="標楷體" w:hAnsi="Times New Roman" w:cs="Times New Roman"/>
                <w:sz w:val="22"/>
              </w:rPr>
              <w:t xml:space="preserve"> </w:t>
            </w:r>
          </w:p>
          <w:p w14:paraId="7A02E49C"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B2.</w:t>
            </w:r>
            <w:r>
              <w:rPr>
                <w:rFonts w:ascii="Times New Roman" w:eastAsia="標楷體" w:hAnsi="Times New Roman" w:cs="Times New Roman" w:hint="eastAsia"/>
                <w:sz w:val="22"/>
              </w:rPr>
              <w:t>科技資訊與媒體素養</w:t>
            </w:r>
            <w:r>
              <w:rPr>
                <w:rFonts w:ascii="Times New Roman" w:eastAsia="標楷體" w:hAnsi="Times New Roman" w:cs="Times New Roman"/>
                <w:sz w:val="22"/>
              </w:rPr>
              <w:t xml:space="preserve"> </w:t>
            </w:r>
          </w:p>
          <w:p w14:paraId="5C092BA8" w14:textId="77777777" w:rsidR="00622281" w:rsidRDefault="00622281">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 B3.</w:t>
            </w:r>
            <w:r>
              <w:rPr>
                <w:rFonts w:ascii="Times New Roman" w:eastAsia="標楷體" w:hAnsi="Times New Roman" w:cs="Times New Roman" w:hint="eastAsia"/>
                <w:sz w:val="22"/>
              </w:rPr>
              <w:t>藝術涵養與美感素養</w:t>
            </w:r>
          </w:p>
          <w:p w14:paraId="66DCB6F4"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 C1.</w:t>
            </w:r>
            <w:r>
              <w:rPr>
                <w:rFonts w:ascii="Times New Roman" w:eastAsia="標楷體" w:hAnsi="Times New Roman" w:cs="Times New Roman" w:hint="eastAsia"/>
                <w:sz w:val="22"/>
              </w:rPr>
              <w:t>道德實踐與公民意識</w:t>
            </w:r>
            <w:r>
              <w:rPr>
                <w:rFonts w:ascii="Times New Roman" w:eastAsia="標楷體" w:hAnsi="Times New Roman" w:cs="Times New Roman"/>
                <w:sz w:val="22"/>
              </w:rPr>
              <w:t xml:space="preserve"> </w:t>
            </w:r>
          </w:p>
          <w:p w14:paraId="3C639033" w14:textId="77777777" w:rsidR="00622281" w:rsidRDefault="00622281">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sz w:val="22"/>
              </w:rPr>
              <w:t xml:space="preserve"> C2.</w:t>
            </w:r>
            <w:r>
              <w:rPr>
                <w:rFonts w:ascii="Times New Roman" w:eastAsia="標楷體" w:hAnsi="Times New Roman" w:cs="Times New Roman" w:hint="eastAsia"/>
                <w:sz w:val="22"/>
              </w:rPr>
              <w:t>人際關係與團隊合作</w:t>
            </w:r>
            <w:r>
              <w:rPr>
                <w:rFonts w:ascii="Times New Roman" w:eastAsia="標楷體" w:hAnsi="Times New Roman" w:cs="Times New Roman"/>
                <w:sz w:val="22"/>
              </w:rPr>
              <w:t xml:space="preserve"> </w:t>
            </w:r>
          </w:p>
          <w:p w14:paraId="529FBB09" w14:textId="77777777" w:rsidR="00622281" w:rsidRDefault="002E4C4C">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00622281">
              <w:rPr>
                <w:rFonts w:ascii="Times New Roman" w:eastAsia="標楷體" w:hAnsi="Times New Roman" w:cs="Times New Roman"/>
                <w:sz w:val="22"/>
              </w:rPr>
              <w:t xml:space="preserve"> C3.</w:t>
            </w:r>
            <w:r w:rsidR="00622281">
              <w:rPr>
                <w:rFonts w:ascii="Times New Roman" w:eastAsia="標楷體" w:hAnsi="Times New Roman" w:cs="Times New Roman" w:hint="eastAsia"/>
                <w:sz w:val="22"/>
              </w:rPr>
              <w:t>多元文化與國際理解</w:t>
            </w:r>
          </w:p>
        </w:tc>
        <w:tc>
          <w:tcPr>
            <w:tcW w:w="591" w:type="dxa"/>
            <w:vMerge w:val="restart"/>
            <w:tcBorders>
              <w:top w:val="double" w:sz="4" w:space="0" w:color="auto"/>
              <w:left w:val="double" w:sz="4" w:space="0" w:color="auto"/>
              <w:bottom w:val="thickThinSmallGap" w:sz="24" w:space="0" w:color="auto"/>
              <w:right w:val="single" w:sz="4" w:space="0" w:color="auto"/>
            </w:tcBorders>
            <w:vAlign w:val="center"/>
            <w:hideMark/>
          </w:tcPr>
          <w:p w14:paraId="54D71F2F" w14:textId="77777777" w:rsidR="00622281" w:rsidRDefault="00622281">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教學安排</w:t>
            </w:r>
          </w:p>
        </w:tc>
        <w:tc>
          <w:tcPr>
            <w:tcW w:w="913" w:type="dxa"/>
            <w:tcBorders>
              <w:top w:val="double" w:sz="4" w:space="0" w:color="auto"/>
              <w:left w:val="single" w:sz="4" w:space="0" w:color="auto"/>
              <w:bottom w:val="single" w:sz="4" w:space="0" w:color="auto"/>
              <w:right w:val="single" w:sz="4" w:space="0" w:color="auto"/>
            </w:tcBorders>
            <w:vAlign w:val="center"/>
            <w:hideMark/>
          </w:tcPr>
          <w:p w14:paraId="5BD442E3" w14:textId="77777777" w:rsidR="00622281" w:rsidRDefault="00622281">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週次</w:t>
            </w:r>
          </w:p>
        </w:tc>
        <w:tc>
          <w:tcPr>
            <w:tcW w:w="3364" w:type="dxa"/>
            <w:gridSpan w:val="2"/>
            <w:tcBorders>
              <w:top w:val="double" w:sz="4" w:space="0" w:color="auto"/>
              <w:left w:val="single" w:sz="4" w:space="0" w:color="auto"/>
              <w:bottom w:val="single" w:sz="4" w:space="0" w:color="auto"/>
              <w:right w:val="thickThinSmallGap" w:sz="24" w:space="0" w:color="auto"/>
            </w:tcBorders>
            <w:vAlign w:val="center"/>
            <w:hideMark/>
          </w:tcPr>
          <w:p w14:paraId="7916DF1F" w14:textId="77777777" w:rsidR="00622281" w:rsidRDefault="00622281">
            <w:pPr>
              <w:spacing w:line="2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單元名稱</w:t>
            </w:r>
            <w:r>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內容</w:t>
            </w:r>
          </w:p>
        </w:tc>
      </w:tr>
      <w:tr w:rsidR="00622281" w14:paraId="5BCFBA08"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61AF9C3D"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909C786"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773820B7"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3F4BFFCC"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1A0FD90"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782C6FF3"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開學周</w:t>
            </w:r>
          </w:p>
        </w:tc>
      </w:tr>
      <w:tr w:rsidR="00622281" w14:paraId="6C3A3B21"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4B20AF61"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3FF4FA59"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34350791"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71701A58"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4AF858C"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2</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0CA33523"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準備操作練習</w:t>
            </w:r>
          </w:p>
        </w:tc>
      </w:tr>
      <w:tr w:rsidR="00622281" w14:paraId="36801946"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10FB62C4"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708C3C2"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64AB90D"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3BA9FDD1"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37B0974"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3</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22266868"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烹飪-動作工作分析</w:t>
            </w:r>
          </w:p>
        </w:tc>
      </w:tr>
      <w:tr w:rsidR="00622281" w14:paraId="6D9E8CCB"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6B5674CF"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ECC15FE"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2674A796"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644DF823"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1E353DF8"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4</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7B97121B"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烹飪-模擬練習</w:t>
            </w:r>
          </w:p>
        </w:tc>
      </w:tr>
      <w:tr w:rsidR="00622281" w14:paraId="0688BD98"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768C32AA"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80ABC0"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1249D8AB"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3609CB99"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30D47E41"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5</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62FC5D00"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烹飪-實際操作</w:t>
            </w:r>
          </w:p>
        </w:tc>
      </w:tr>
      <w:tr w:rsidR="00622281" w14:paraId="14C207BE"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46DE159C"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0EFCDA6"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1AB13A31"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1C1217F6"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D2DE7A5"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6</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651C9662"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烹飪-動作驗收</w:t>
            </w:r>
          </w:p>
        </w:tc>
      </w:tr>
      <w:tr w:rsidR="00622281" w14:paraId="7289139B" w14:textId="77777777" w:rsidTr="00622281">
        <w:trPr>
          <w:trHeight w:val="420"/>
        </w:trPr>
        <w:tc>
          <w:tcPr>
            <w:tcW w:w="0" w:type="auto"/>
            <w:vMerge/>
            <w:tcBorders>
              <w:top w:val="double" w:sz="4" w:space="0" w:color="auto"/>
              <w:left w:val="thinThickSmallGap" w:sz="24" w:space="0" w:color="auto"/>
              <w:bottom w:val="double" w:sz="4" w:space="0" w:color="auto"/>
              <w:right w:val="single" w:sz="4" w:space="0" w:color="auto"/>
            </w:tcBorders>
            <w:vAlign w:val="center"/>
            <w:hideMark/>
          </w:tcPr>
          <w:p w14:paraId="72AFCB34" w14:textId="77777777" w:rsidR="00622281" w:rsidRDefault="00622281">
            <w:pPr>
              <w:widowControl/>
              <w:spacing w:beforeAutospacing="1" w:afterAutospacing="1"/>
              <w:rPr>
                <w:rFonts w:ascii="Times New Roman" w:eastAsia="標楷體" w:hAnsi="Times New Roman" w:cs="Times New Roman"/>
                <w:b/>
                <w:sz w:val="28"/>
                <w:szCs w:val="28"/>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D137928" w14:textId="77777777" w:rsidR="00622281" w:rsidRDefault="00622281">
            <w:pPr>
              <w:widowControl/>
              <w:spacing w:beforeAutospacing="1" w:afterAutospacing="1"/>
              <w:rPr>
                <w:rFonts w:ascii="Times New Roman" w:eastAsia="標楷體" w:hAnsi="Times New Roman" w:cs="Times New Roman"/>
                <w:szCs w:val="24"/>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F1BE9B1" w14:textId="77777777" w:rsidR="00622281" w:rsidRDefault="00622281">
            <w:pPr>
              <w:widowControl/>
              <w:spacing w:beforeAutospacing="1" w:afterAutospacing="1"/>
              <w:rPr>
                <w:rFonts w:ascii="Times New Roman" w:eastAsia="標楷體" w:hAnsi="Times New Roman" w:cs="Times New Roman"/>
                <w:b/>
                <w:sz w:val="22"/>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7CE1164C"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2214A22"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7</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3225E32D"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烹飪-複習</w:t>
            </w:r>
          </w:p>
        </w:tc>
      </w:tr>
      <w:tr w:rsidR="00622281" w14:paraId="257B043F" w14:textId="77777777" w:rsidTr="00622281">
        <w:trPr>
          <w:trHeight w:val="420"/>
        </w:trPr>
        <w:tc>
          <w:tcPr>
            <w:tcW w:w="536" w:type="dxa"/>
            <w:vMerge w:val="restart"/>
            <w:tcBorders>
              <w:top w:val="double" w:sz="4" w:space="0" w:color="auto"/>
              <w:left w:val="thinThickSmallGap" w:sz="24" w:space="0" w:color="auto"/>
              <w:bottom w:val="thickThinSmallGap" w:sz="24" w:space="0" w:color="auto"/>
              <w:right w:val="single" w:sz="4" w:space="0" w:color="auto"/>
            </w:tcBorders>
            <w:vAlign w:val="center"/>
            <w:hideMark/>
          </w:tcPr>
          <w:p w14:paraId="0FC20E7B" w14:textId="77777777" w:rsidR="00622281" w:rsidRDefault="00622281">
            <w:pPr>
              <w:spacing w:line="320" w:lineRule="exact"/>
              <w:jc w:val="center"/>
              <w:rPr>
                <w:rFonts w:ascii="Times New Roman" w:eastAsia="標楷體" w:hAnsi="Times New Roman" w:cs="Times New Roman"/>
              </w:rPr>
            </w:pPr>
            <w:r>
              <w:rPr>
                <w:rFonts w:ascii="Times New Roman" w:eastAsia="標楷體" w:hAnsi="Times New Roman" w:cs="Times New Roman" w:hint="eastAsia"/>
                <w:b/>
                <w:sz w:val="28"/>
                <w:szCs w:val="28"/>
              </w:rPr>
              <w:t>教學與評量說明</w:t>
            </w:r>
          </w:p>
        </w:tc>
        <w:tc>
          <w:tcPr>
            <w:tcW w:w="4342" w:type="dxa"/>
            <w:gridSpan w:val="2"/>
            <w:vMerge w:val="restart"/>
            <w:tcBorders>
              <w:top w:val="double" w:sz="4" w:space="0" w:color="auto"/>
              <w:left w:val="single" w:sz="4" w:space="0" w:color="auto"/>
              <w:bottom w:val="thickThinSmallGap" w:sz="24" w:space="0" w:color="auto"/>
              <w:right w:val="double" w:sz="4" w:space="0" w:color="auto"/>
            </w:tcBorders>
          </w:tcPr>
          <w:p w14:paraId="22B25130" w14:textId="77777777" w:rsidR="00622281" w:rsidRDefault="00622281">
            <w:pPr>
              <w:widowControl/>
              <w:spacing w:line="0" w:lineRule="atLeast"/>
              <w:rPr>
                <w:rFonts w:ascii="標楷體" w:eastAsia="標楷體" w:hAnsi="標楷體"/>
                <w:color w:val="000000"/>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r>
              <w:rPr>
                <w:rFonts w:ascii="標楷體" w:eastAsia="標楷體" w:hAnsi="標楷體" w:hint="eastAsia"/>
                <w:color w:val="000000"/>
                <w:szCs w:val="24"/>
              </w:rPr>
              <w:t>根據特殊</w:t>
            </w:r>
            <w:r w:rsidR="00762E7A">
              <w:rPr>
                <w:rFonts w:ascii="標楷體" w:eastAsia="標楷體" w:hAnsi="標楷體" w:hint="eastAsia"/>
                <w:color w:val="000000"/>
                <w:szCs w:val="24"/>
              </w:rPr>
              <w:t>需</w:t>
            </w:r>
            <w:r>
              <w:rPr>
                <w:rFonts w:ascii="標楷體" w:eastAsia="標楷體" w:hAnsi="標楷體" w:hint="eastAsia"/>
                <w:color w:val="000000"/>
                <w:szCs w:val="24"/>
              </w:rPr>
              <w:t>求領域的生活管理課程，自編學生生活所需訓練，提升特殊需求學生自我照顧的能力。</w:t>
            </w:r>
          </w:p>
          <w:p w14:paraId="2DE1635F" w14:textId="77777777" w:rsidR="00622281" w:rsidRDefault="00622281">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3AAE118C" w14:textId="77777777" w:rsidR="00622281" w:rsidRDefault="00622281">
            <w:pPr>
              <w:jc w:val="both"/>
              <w:rPr>
                <w:rFonts w:ascii="標楷體" w:eastAsia="標楷體" w:hAnsi="標楷體"/>
                <w:color w:val="000000"/>
                <w:szCs w:val="24"/>
              </w:rPr>
            </w:pPr>
            <w:r>
              <w:rPr>
                <w:rFonts w:ascii="標楷體" w:eastAsia="標楷體" w:hAnsi="標楷體" w:hint="eastAsia"/>
                <w:color w:val="000000"/>
                <w:szCs w:val="24"/>
              </w:rPr>
              <w:t>(1)利用工作分析將生活訓練之動作分解使學生應其能力而給予適當協助完成練習。</w:t>
            </w:r>
          </w:p>
          <w:p w14:paraId="42E40020" w14:textId="77777777" w:rsidR="00622281" w:rsidRDefault="00622281">
            <w:pPr>
              <w:jc w:val="both"/>
              <w:rPr>
                <w:rFonts w:ascii="標楷體" w:eastAsia="標楷體" w:hAnsi="標楷體"/>
                <w:color w:val="000000"/>
                <w:szCs w:val="24"/>
              </w:rPr>
            </w:pPr>
            <w:r>
              <w:rPr>
                <w:rFonts w:ascii="標楷體" w:eastAsia="標楷體" w:hAnsi="標楷體" w:hint="eastAsia"/>
                <w:color w:val="000000"/>
                <w:szCs w:val="24"/>
              </w:rPr>
              <w:t>(2)情境模擬與實際上場操作最後驗收</w:t>
            </w:r>
            <w:r>
              <w:rPr>
                <w:rFonts w:ascii="標楷體" w:eastAsia="標楷體" w:hAnsi="標楷體" w:hint="eastAsia"/>
                <w:color w:val="000000"/>
                <w:szCs w:val="24"/>
              </w:rPr>
              <w:lastRenderedPageBreak/>
              <w:t>方式，確實讓學生學會該項技能。</w:t>
            </w:r>
          </w:p>
          <w:p w14:paraId="3FE5A46A" w14:textId="77777777" w:rsidR="00622281" w:rsidRDefault="00622281">
            <w:pPr>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r>
              <w:rPr>
                <w:rFonts w:ascii="標楷體" w:eastAsia="標楷體" w:hAnsi="標楷體" w:hint="eastAsia"/>
                <w:color w:val="000000"/>
                <w:szCs w:val="24"/>
              </w:rPr>
              <w:t>採實作評量，於課程中觀察並記錄學生學習成效。</w:t>
            </w:r>
          </w:p>
          <w:p w14:paraId="67E159B6" w14:textId="77777777" w:rsidR="00622281" w:rsidRDefault="00622281">
            <w:pPr>
              <w:snapToGrid w:val="0"/>
              <w:jc w:val="both"/>
              <w:rPr>
                <w:rFonts w:ascii="Times New Roman" w:eastAsia="標楷體" w:hAnsi="Times New Roman" w:cs="Times New Roman"/>
                <w:szCs w:val="24"/>
              </w:rPr>
            </w:pPr>
            <w:r>
              <w:rPr>
                <w:rFonts w:ascii="標楷體" w:eastAsia="標楷體" w:hAnsi="標楷體" w:hint="eastAsia"/>
                <w:color w:val="000000"/>
                <w:szCs w:val="24"/>
              </w:rPr>
              <w:t>4.協助人員:助理員協助課程參與及協助情緒處理；教師根據工作分析視學生能力給予階段性協助。</w:t>
            </w:r>
          </w:p>
          <w:p w14:paraId="4B3B87D6" w14:textId="77777777" w:rsidR="00622281" w:rsidRDefault="00622281">
            <w:pPr>
              <w:snapToGrid w:val="0"/>
              <w:jc w:val="both"/>
              <w:rPr>
                <w:rFonts w:ascii="Times New Roman" w:eastAsia="標楷體" w:hAnsi="Times New Roman" w:cs="Times New Roman"/>
                <w:sz w:val="28"/>
                <w:szCs w:val="28"/>
              </w:rPr>
            </w:pPr>
          </w:p>
          <w:p w14:paraId="45D70C16" w14:textId="77777777" w:rsidR="00622281" w:rsidRDefault="00622281">
            <w:pPr>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65F77EAF"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62C3DF7B"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8</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0F615EB5"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點餐禮儀-動作工作分析</w:t>
            </w:r>
          </w:p>
        </w:tc>
      </w:tr>
      <w:tr w:rsidR="00622281" w14:paraId="5A2D0F9A"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7B5EAB17"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79D6991F"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38BD3F8F"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4F3C302F"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9</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53114FBE"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點餐禮儀-模擬練習</w:t>
            </w:r>
          </w:p>
        </w:tc>
      </w:tr>
      <w:tr w:rsidR="00622281" w14:paraId="3756BEE8"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0DBC7026"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1127162F"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238ABB47"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1C3F6118"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10</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467CA871"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點餐禮儀-實際操作</w:t>
            </w:r>
          </w:p>
        </w:tc>
      </w:tr>
      <w:tr w:rsidR="00622281" w14:paraId="7006A084"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15E6AB8B"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4D4F9E21"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02723F65"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3F6AC47"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11</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593C0E8A"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點餐禮儀-動作驗收</w:t>
            </w:r>
          </w:p>
        </w:tc>
      </w:tr>
      <w:tr w:rsidR="00622281" w14:paraId="53F161D1"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4948E6BB"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0CC87AAA"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0216805D"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34471088"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12</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2551F359"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點餐禮儀-複習</w:t>
            </w:r>
          </w:p>
        </w:tc>
      </w:tr>
      <w:tr w:rsidR="00622281" w14:paraId="02FD7F87"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6E426983"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04D6B796"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3C4DA5AC"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9D98976"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13</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797B1C66"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洗碗-動作工作分析</w:t>
            </w:r>
          </w:p>
        </w:tc>
      </w:tr>
      <w:tr w:rsidR="00622281" w14:paraId="3BC21F1A"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521204EE"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185402B8"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69F918AB"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1434516F"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14</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3624C5B9"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洗碗-模擬練習</w:t>
            </w:r>
          </w:p>
        </w:tc>
      </w:tr>
      <w:tr w:rsidR="00622281" w14:paraId="4DF4C339"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212FFA92"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48AC6983"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1958A274"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85D0A23"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15</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245AE44A" w14:textId="77777777" w:rsidR="00622281" w:rsidRDefault="00622281">
            <w:pPr>
              <w:snapToGrid w:val="0"/>
              <w:ind w:right="57"/>
              <w:jc w:val="both"/>
              <w:rPr>
                <w:rFonts w:ascii="標楷體" w:eastAsia="標楷體" w:hAnsi="標楷體"/>
                <w:szCs w:val="24"/>
              </w:rPr>
            </w:pPr>
            <w:r>
              <w:rPr>
                <w:rFonts w:ascii="標楷體" w:eastAsia="標楷體" w:hAnsi="標楷體" w:hint="eastAsia"/>
                <w:szCs w:val="24"/>
              </w:rPr>
              <w:t>洗碗-實際操作</w:t>
            </w:r>
          </w:p>
        </w:tc>
      </w:tr>
      <w:tr w:rsidR="00622281" w14:paraId="2B0E8B39"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41F24177"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05C65151"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242A5729"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75E855B"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16</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502EB625" w14:textId="77777777" w:rsidR="00622281" w:rsidRDefault="00622281">
            <w:pPr>
              <w:snapToGrid w:val="0"/>
              <w:ind w:right="57"/>
              <w:jc w:val="both"/>
              <w:rPr>
                <w:rFonts w:ascii="標楷體" w:eastAsia="標楷體" w:hAnsi="標楷體"/>
                <w:color w:val="000000"/>
                <w:szCs w:val="24"/>
              </w:rPr>
            </w:pPr>
            <w:r>
              <w:rPr>
                <w:rFonts w:ascii="標楷體" w:eastAsia="標楷體" w:hAnsi="標楷體" w:hint="eastAsia"/>
                <w:szCs w:val="24"/>
              </w:rPr>
              <w:t>洗碗-動作驗收</w:t>
            </w:r>
          </w:p>
        </w:tc>
      </w:tr>
      <w:tr w:rsidR="00622281" w14:paraId="35EACA85"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67FFE51E"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5F05A0D0"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75F7417F"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998A198"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17</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5F7C12D1" w14:textId="77777777" w:rsidR="00622281" w:rsidRDefault="00622281">
            <w:pPr>
              <w:snapToGrid w:val="0"/>
              <w:ind w:right="57"/>
              <w:jc w:val="both"/>
              <w:rPr>
                <w:rFonts w:ascii="標楷體" w:eastAsia="標楷體" w:hAnsi="標楷體"/>
                <w:color w:val="000000"/>
                <w:szCs w:val="24"/>
              </w:rPr>
            </w:pPr>
            <w:r>
              <w:rPr>
                <w:rFonts w:ascii="標楷體" w:eastAsia="標楷體" w:hAnsi="標楷體" w:hint="eastAsia"/>
                <w:szCs w:val="24"/>
              </w:rPr>
              <w:t>洗碗-複習</w:t>
            </w:r>
          </w:p>
        </w:tc>
      </w:tr>
      <w:tr w:rsidR="00622281" w14:paraId="6FB5F32B"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0B682E0E"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36BB8B7B"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53E2B098"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3A9D98ED"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18</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4B00908B" w14:textId="77777777" w:rsidR="00622281" w:rsidRDefault="00622281">
            <w:pPr>
              <w:snapToGrid w:val="0"/>
              <w:ind w:right="57"/>
              <w:jc w:val="both"/>
              <w:rPr>
                <w:rFonts w:ascii="標楷體" w:eastAsia="標楷體" w:hAnsi="標楷體"/>
                <w:color w:val="000000"/>
                <w:szCs w:val="24"/>
              </w:rPr>
            </w:pPr>
            <w:r>
              <w:rPr>
                <w:rFonts w:ascii="標楷體" w:eastAsia="標楷體" w:hAnsi="標楷體" w:hint="eastAsia"/>
                <w:color w:val="000000"/>
                <w:szCs w:val="24"/>
              </w:rPr>
              <w:t>烹飪總複習</w:t>
            </w:r>
          </w:p>
        </w:tc>
      </w:tr>
      <w:tr w:rsidR="00622281" w14:paraId="017C9EE0"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323EAE2F"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29AD1AC4"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70E894F0"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25A69CD2"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19</w:t>
            </w:r>
          </w:p>
        </w:tc>
        <w:tc>
          <w:tcPr>
            <w:tcW w:w="3364" w:type="dxa"/>
            <w:gridSpan w:val="2"/>
            <w:tcBorders>
              <w:top w:val="single" w:sz="4" w:space="0" w:color="auto"/>
              <w:left w:val="single" w:sz="4" w:space="0" w:color="auto"/>
              <w:bottom w:val="single" w:sz="4" w:space="0" w:color="auto"/>
              <w:right w:val="thickThinSmallGap" w:sz="24" w:space="0" w:color="auto"/>
            </w:tcBorders>
            <w:hideMark/>
          </w:tcPr>
          <w:p w14:paraId="03DAF1D8" w14:textId="77777777" w:rsidR="00622281" w:rsidRDefault="00622281">
            <w:pPr>
              <w:snapToGrid w:val="0"/>
              <w:ind w:right="57"/>
              <w:jc w:val="both"/>
              <w:rPr>
                <w:rFonts w:ascii="標楷體" w:eastAsia="標楷體" w:hAnsi="標楷體"/>
                <w:color w:val="000000"/>
                <w:szCs w:val="24"/>
              </w:rPr>
            </w:pPr>
            <w:r>
              <w:rPr>
                <w:rFonts w:ascii="標楷體" w:eastAsia="標楷體" w:hAnsi="標楷體" w:hint="eastAsia"/>
                <w:color w:val="000000"/>
                <w:szCs w:val="24"/>
              </w:rPr>
              <w:t>點餐總複習</w:t>
            </w:r>
          </w:p>
        </w:tc>
      </w:tr>
      <w:tr w:rsidR="00622281" w14:paraId="742DB9DE"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24E79BB8"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644D98FE"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0FF321A1"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D5DD515"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20</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14:paraId="13C47E4B" w14:textId="77777777" w:rsidR="00622281" w:rsidRDefault="00622281">
            <w:pPr>
              <w:snapToGrid w:val="0"/>
              <w:ind w:right="57"/>
              <w:rPr>
                <w:rFonts w:ascii="標楷體" w:eastAsia="標楷體" w:hAnsi="標楷體"/>
                <w:color w:val="000000"/>
                <w:szCs w:val="24"/>
              </w:rPr>
            </w:pPr>
            <w:r>
              <w:rPr>
                <w:rFonts w:ascii="標楷體" w:eastAsia="標楷體" w:hAnsi="標楷體" w:hint="eastAsia"/>
                <w:color w:val="000000"/>
                <w:szCs w:val="24"/>
              </w:rPr>
              <w:t>洗碗總複習</w:t>
            </w:r>
          </w:p>
        </w:tc>
      </w:tr>
      <w:tr w:rsidR="00622281" w14:paraId="3444B6CD"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19406373"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5633F889"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22D27DBB"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002E403C"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21</w:t>
            </w:r>
          </w:p>
        </w:tc>
        <w:tc>
          <w:tcPr>
            <w:tcW w:w="3364" w:type="dxa"/>
            <w:gridSpan w:val="2"/>
            <w:tcBorders>
              <w:top w:val="single" w:sz="4" w:space="0" w:color="auto"/>
              <w:left w:val="single" w:sz="4" w:space="0" w:color="auto"/>
              <w:bottom w:val="single" w:sz="4" w:space="0" w:color="auto"/>
              <w:right w:val="thickThinSmallGap" w:sz="24" w:space="0" w:color="auto"/>
            </w:tcBorders>
            <w:vAlign w:val="center"/>
            <w:hideMark/>
          </w:tcPr>
          <w:p w14:paraId="0962F459" w14:textId="77777777" w:rsidR="00622281" w:rsidRDefault="00622281">
            <w:pPr>
              <w:snapToGrid w:val="0"/>
              <w:ind w:right="57"/>
              <w:rPr>
                <w:rFonts w:ascii="標楷體" w:eastAsia="標楷體" w:hAnsi="標楷體"/>
                <w:color w:val="000000"/>
                <w:szCs w:val="24"/>
              </w:rPr>
            </w:pPr>
            <w:r>
              <w:rPr>
                <w:rFonts w:ascii="標楷體" w:eastAsia="標楷體" w:hAnsi="標楷體" w:hint="eastAsia"/>
                <w:color w:val="000000"/>
                <w:szCs w:val="24"/>
              </w:rPr>
              <w:t>總複習</w:t>
            </w:r>
          </w:p>
        </w:tc>
      </w:tr>
      <w:tr w:rsidR="00622281" w14:paraId="25657046" w14:textId="77777777" w:rsidTr="00622281">
        <w:trPr>
          <w:trHeight w:val="420"/>
        </w:trPr>
        <w:tc>
          <w:tcPr>
            <w:tcW w:w="0" w:type="auto"/>
            <w:vMerge/>
            <w:tcBorders>
              <w:top w:val="double" w:sz="4" w:space="0" w:color="auto"/>
              <w:left w:val="thinThickSmallGap" w:sz="24" w:space="0" w:color="auto"/>
              <w:bottom w:val="thickThinSmallGap" w:sz="24" w:space="0" w:color="auto"/>
              <w:right w:val="single" w:sz="4" w:space="0" w:color="auto"/>
            </w:tcBorders>
            <w:vAlign w:val="center"/>
            <w:hideMark/>
          </w:tcPr>
          <w:p w14:paraId="4B25AEBA" w14:textId="77777777" w:rsidR="00622281" w:rsidRDefault="00622281">
            <w:pPr>
              <w:widowControl/>
              <w:spacing w:beforeAutospacing="1" w:afterAutospacing="1"/>
              <w:rPr>
                <w:rFonts w:ascii="Times New Roman" w:eastAsia="標楷體" w:hAnsi="Times New Roman" w:cs="Times New Roman"/>
              </w:rPr>
            </w:pPr>
          </w:p>
        </w:tc>
        <w:tc>
          <w:tcPr>
            <w:tcW w:w="0" w:type="auto"/>
            <w:gridSpan w:val="2"/>
            <w:vMerge/>
            <w:tcBorders>
              <w:top w:val="double" w:sz="4" w:space="0" w:color="auto"/>
              <w:left w:val="single" w:sz="4" w:space="0" w:color="auto"/>
              <w:bottom w:val="thickThinSmallGap" w:sz="24" w:space="0" w:color="auto"/>
              <w:right w:val="double" w:sz="4" w:space="0" w:color="auto"/>
            </w:tcBorders>
            <w:vAlign w:val="center"/>
            <w:hideMark/>
          </w:tcPr>
          <w:p w14:paraId="7FAD0579" w14:textId="77777777" w:rsidR="00622281" w:rsidRDefault="00622281">
            <w:pPr>
              <w:widowControl/>
              <w:spacing w:beforeAutospacing="1" w:afterAutospacing="1"/>
              <w:rPr>
                <w:rFonts w:ascii="Times New Roman" w:eastAsia="標楷體" w:hAnsi="Times New Roman" w:cs="Times New Roman"/>
              </w:rPr>
            </w:pPr>
          </w:p>
        </w:tc>
        <w:tc>
          <w:tcPr>
            <w:tcW w:w="0" w:type="auto"/>
            <w:vMerge/>
            <w:tcBorders>
              <w:top w:val="double" w:sz="4" w:space="0" w:color="auto"/>
              <w:left w:val="double" w:sz="4" w:space="0" w:color="auto"/>
              <w:bottom w:val="thickThinSmallGap" w:sz="24" w:space="0" w:color="auto"/>
              <w:right w:val="single" w:sz="4" w:space="0" w:color="auto"/>
            </w:tcBorders>
            <w:vAlign w:val="center"/>
            <w:hideMark/>
          </w:tcPr>
          <w:p w14:paraId="2BB7EAB2" w14:textId="77777777" w:rsidR="00622281" w:rsidRDefault="00622281">
            <w:pPr>
              <w:widowControl/>
              <w:spacing w:beforeAutospacing="1" w:afterAutospacing="1"/>
              <w:rPr>
                <w:rFonts w:ascii="Times New Roman" w:eastAsia="標楷體" w:hAnsi="Times New Roman" w:cs="Times New Roman"/>
                <w:b/>
                <w:sz w:val="28"/>
                <w:szCs w:val="28"/>
              </w:rPr>
            </w:pPr>
          </w:p>
        </w:tc>
        <w:tc>
          <w:tcPr>
            <w:tcW w:w="913" w:type="dxa"/>
            <w:tcBorders>
              <w:top w:val="single" w:sz="4" w:space="0" w:color="auto"/>
              <w:left w:val="single" w:sz="4" w:space="0" w:color="auto"/>
              <w:bottom w:val="thickThinSmallGap" w:sz="24" w:space="0" w:color="auto"/>
              <w:right w:val="single" w:sz="4" w:space="0" w:color="auto"/>
            </w:tcBorders>
            <w:vAlign w:val="center"/>
            <w:hideMark/>
          </w:tcPr>
          <w:p w14:paraId="49B36C54" w14:textId="77777777" w:rsidR="00622281" w:rsidRDefault="00622281">
            <w:pPr>
              <w:jc w:val="center"/>
              <w:rPr>
                <w:rFonts w:ascii="Times New Roman" w:eastAsia="標楷體" w:hAnsi="Times New Roman" w:cs="Times New Roman"/>
              </w:rPr>
            </w:pPr>
            <w:r>
              <w:rPr>
                <w:rFonts w:ascii="Times New Roman" w:eastAsia="標楷體" w:hAnsi="Times New Roman" w:cs="Times New Roman"/>
              </w:rPr>
              <w:t>22</w:t>
            </w:r>
          </w:p>
        </w:tc>
        <w:tc>
          <w:tcPr>
            <w:tcW w:w="3364" w:type="dxa"/>
            <w:gridSpan w:val="2"/>
            <w:tcBorders>
              <w:top w:val="single" w:sz="4" w:space="0" w:color="auto"/>
              <w:left w:val="single" w:sz="4" w:space="0" w:color="auto"/>
              <w:bottom w:val="thickThinSmallGap" w:sz="24" w:space="0" w:color="auto"/>
              <w:right w:val="thickThinSmallGap" w:sz="24" w:space="0" w:color="auto"/>
            </w:tcBorders>
            <w:vAlign w:val="center"/>
            <w:hideMark/>
          </w:tcPr>
          <w:p w14:paraId="034FBF2A" w14:textId="77777777" w:rsidR="00622281" w:rsidRDefault="00622281">
            <w:pPr>
              <w:snapToGrid w:val="0"/>
              <w:ind w:right="57"/>
              <w:rPr>
                <w:rFonts w:ascii="標楷體" w:eastAsia="標楷體" w:hAnsi="標楷體"/>
                <w:color w:val="000000"/>
                <w:szCs w:val="24"/>
              </w:rPr>
            </w:pPr>
            <w:r>
              <w:rPr>
                <w:rFonts w:ascii="標楷體" w:eastAsia="標楷體" w:hAnsi="標楷體" w:hint="eastAsia"/>
                <w:color w:val="000000"/>
                <w:szCs w:val="24"/>
              </w:rPr>
              <w:t>結業式</w:t>
            </w:r>
          </w:p>
        </w:tc>
      </w:tr>
    </w:tbl>
    <w:p w14:paraId="3F90E1E2" w14:textId="77777777" w:rsidR="005B5E82" w:rsidRDefault="005B5E82"/>
    <w:p w14:paraId="34366B47" w14:textId="77777777" w:rsidR="005B5E82" w:rsidRDefault="005B5E82"/>
    <w:p w14:paraId="26BE43E8" w14:textId="77777777" w:rsidR="005B5E82" w:rsidRDefault="005B5E82"/>
    <w:p w14:paraId="6C3FEF33" w14:textId="77777777" w:rsidR="005B5E82" w:rsidRDefault="005B5E82"/>
    <w:p w14:paraId="6BC86226" w14:textId="77777777" w:rsidR="005B5E82" w:rsidRDefault="005B5E82"/>
    <w:p w14:paraId="016A37EE" w14:textId="77777777" w:rsidR="005B5E82" w:rsidRDefault="005B5E82"/>
    <w:p w14:paraId="62F05D21" w14:textId="77777777" w:rsidR="00034348" w:rsidRDefault="00034348"/>
    <w:p w14:paraId="3A31B99E" w14:textId="77777777" w:rsidR="00034348" w:rsidRDefault="00034348"/>
    <w:p w14:paraId="20AAC6A8" w14:textId="77777777" w:rsidR="00034348" w:rsidRDefault="00034348"/>
    <w:p w14:paraId="5293CFDB" w14:textId="77777777" w:rsidR="00034348" w:rsidRDefault="00034348"/>
    <w:p w14:paraId="0B99E093" w14:textId="77777777" w:rsidR="00034348" w:rsidRDefault="00034348"/>
    <w:p w14:paraId="29491CFA" w14:textId="77777777" w:rsidR="00034348" w:rsidRDefault="00034348"/>
    <w:p w14:paraId="74E977C9" w14:textId="77777777" w:rsidR="00034348" w:rsidRDefault="00034348"/>
    <w:p w14:paraId="553C680A" w14:textId="77777777" w:rsidR="00A9570C" w:rsidRDefault="00A9570C"/>
    <w:p w14:paraId="0970181C" w14:textId="77777777" w:rsidR="00A9570C" w:rsidRDefault="00A9570C"/>
    <w:p w14:paraId="2C59A0CC" w14:textId="77777777" w:rsidR="00A9570C" w:rsidRDefault="00A9570C"/>
    <w:p w14:paraId="057A758C" w14:textId="77777777" w:rsidR="00A9570C" w:rsidRDefault="00A9570C"/>
    <w:p w14:paraId="45FC419E" w14:textId="77777777" w:rsidR="00A9570C" w:rsidRDefault="00A9570C"/>
    <w:p w14:paraId="796E285B" w14:textId="77777777" w:rsidR="00A9570C" w:rsidRDefault="00A9570C"/>
    <w:p w14:paraId="120F22B9" w14:textId="77777777" w:rsidR="00A9570C" w:rsidRDefault="00A9570C"/>
    <w:p w14:paraId="69B3C9D4" w14:textId="77777777" w:rsidR="00A9570C" w:rsidRDefault="00A9570C"/>
    <w:p w14:paraId="3152B3D1" w14:textId="77777777" w:rsidR="00A9570C" w:rsidRDefault="00A9570C"/>
    <w:p w14:paraId="3BA55979" w14:textId="77777777" w:rsidR="00034348" w:rsidRDefault="00034348"/>
    <w:p w14:paraId="51664FBF" w14:textId="77777777" w:rsidR="00034348" w:rsidRDefault="00034348"/>
    <w:p w14:paraId="5D0E3597" w14:textId="77777777" w:rsidR="00034348" w:rsidRDefault="00034348"/>
    <w:p w14:paraId="052ACE95" w14:textId="77777777" w:rsidR="00034348" w:rsidRDefault="00034348"/>
    <w:p w14:paraId="5643CCBF" w14:textId="77777777" w:rsidR="00034348" w:rsidRDefault="00034348"/>
    <w:p w14:paraId="02129215" w14:textId="77777777" w:rsidR="00034348" w:rsidRDefault="00034348"/>
    <w:p w14:paraId="1D7AE92D" w14:textId="77777777" w:rsidR="00034348" w:rsidRDefault="00034348"/>
    <w:p w14:paraId="2F9F39D2" w14:textId="1919A4F6" w:rsidR="00034348" w:rsidRDefault="00034348" w:rsidP="00034348">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0A7A0256" w14:textId="77777777" w:rsidR="00034348" w:rsidRPr="00034348" w:rsidRDefault="00034348" w:rsidP="00034348">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2432"/>
      </w:tblGrid>
      <w:tr w:rsidR="00622281" w:rsidRPr="000C02E9" w14:paraId="4D6E109E" w14:textId="77777777" w:rsidTr="00B655B6">
        <w:trPr>
          <w:trHeight w:val="596"/>
        </w:trPr>
        <w:tc>
          <w:tcPr>
            <w:tcW w:w="1957" w:type="dxa"/>
            <w:gridSpan w:val="2"/>
            <w:vAlign w:val="center"/>
          </w:tcPr>
          <w:p w14:paraId="05B856F1" w14:textId="77777777" w:rsidR="00622281" w:rsidRPr="004133B4" w:rsidRDefault="00622281"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tc>
        <w:tc>
          <w:tcPr>
            <w:tcW w:w="2921" w:type="dxa"/>
            <w:vAlign w:val="center"/>
          </w:tcPr>
          <w:p w14:paraId="0BEC09C9" w14:textId="77777777" w:rsidR="00622281" w:rsidRPr="004133B4" w:rsidRDefault="00622281"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79401A44" w14:textId="77777777" w:rsidR="00622281" w:rsidRPr="004133B4" w:rsidRDefault="00622281"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432" w:type="dxa"/>
            <w:vAlign w:val="center"/>
          </w:tcPr>
          <w:p w14:paraId="2B3C9006" w14:textId="77777777" w:rsidR="00622281" w:rsidRPr="004133B4" w:rsidRDefault="00622281"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622281" w:rsidRPr="000C02E9" w14:paraId="4FD5A9F8" w14:textId="77777777" w:rsidTr="00B655B6">
        <w:trPr>
          <w:trHeight w:val="561"/>
        </w:trPr>
        <w:tc>
          <w:tcPr>
            <w:tcW w:w="1957" w:type="dxa"/>
            <w:gridSpan w:val="2"/>
            <w:vAlign w:val="center"/>
          </w:tcPr>
          <w:p w14:paraId="12806075" w14:textId="77777777" w:rsidR="00622281" w:rsidRDefault="00622281"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w:t>
            </w:r>
          </w:p>
          <w:p w14:paraId="620120EC" w14:textId="77777777" w:rsidR="00622281" w:rsidRPr="000C02E9" w:rsidRDefault="00622281"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功能性動作訓練</w:t>
            </w:r>
            <w:r>
              <w:rPr>
                <w:rFonts w:ascii="Times New Roman" w:eastAsia="標楷體" w:hAnsi="Times New Roman" w:cs="Times New Roman" w:hint="eastAsia"/>
                <w:sz w:val="28"/>
                <w:szCs w:val="28"/>
              </w:rPr>
              <w:t>)</w:t>
            </w:r>
          </w:p>
        </w:tc>
        <w:tc>
          <w:tcPr>
            <w:tcW w:w="2921" w:type="dxa"/>
            <w:vAlign w:val="center"/>
          </w:tcPr>
          <w:p w14:paraId="6058F551" w14:textId="77777777" w:rsidR="00622281" w:rsidRPr="000C02E9" w:rsidRDefault="00622281" w:rsidP="00B655B6">
            <w:pPr>
              <w:spacing w:line="0" w:lineRule="atLeast"/>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Pr="000C02E9">
              <w:rPr>
                <w:rFonts w:ascii="Times New Roman" w:eastAsia="標楷體" w:hAnsi="Times New Roman" w:cs="Times New Roman"/>
                <w:szCs w:val="24"/>
              </w:rPr>
              <w:t>節</w:t>
            </w:r>
          </w:p>
        </w:tc>
        <w:tc>
          <w:tcPr>
            <w:tcW w:w="2436" w:type="dxa"/>
            <w:gridSpan w:val="3"/>
            <w:vAlign w:val="center"/>
          </w:tcPr>
          <w:p w14:paraId="4FC820BB" w14:textId="77777777" w:rsidR="00622281" w:rsidRPr="000C02E9" w:rsidRDefault="00622281"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藍天班</w:t>
            </w:r>
          </w:p>
        </w:tc>
        <w:tc>
          <w:tcPr>
            <w:tcW w:w="2432" w:type="dxa"/>
            <w:vAlign w:val="center"/>
          </w:tcPr>
          <w:p w14:paraId="4B9C8CE2" w14:textId="77777777" w:rsidR="00622281" w:rsidRPr="000C02E9" w:rsidRDefault="00622281" w:rsidP="00B655B6">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陳盈如、丁文婷</w:t>
            </w:r>
          </w:p>
        </w:tc>
      </w:tr>
      <w:tr w:rsidR="00622281" w:rsidRPr="000C02E9" w14:paraId="1E78CBFA" w14:textId="77777777" w:rsidTr="00B655B6">
        <w:trPr>
          <w:trHeight w:val="854"/>
        </w:trPr>
        <w:tc>
          <w:tcPr>
            <w:tcW w:w="1957" w:type="dxa"/>
            <w:gridSpan w:val="2"/>
            <w:vAlign w:val="center"/>
          </w:tcPr>
          <w:p w14:paraId="52E67033" w14:textId="77777777" w:rsidR="00622281" w:rsidRPr="004133B4" w:rsidRDefault="00622281"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D6B3DF3" w14:textId="77777777" w:rsidR="00622281" w:rsidRPr="000C02E9" w:rsidRDefault="00622281"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789" w:type="dxa"/>
            <w:gridSpan w:val="5"/>
            <w:vAlign w:val="center"/>
          </w:tcPr>
          <w:p w14:paraId="463482EC" w14:textId="77777777" w:rsidR="00622281" w:rsidRDefault="00622281" w:rsidP="00B655B6">
            <w:pPr>
              <w:spacing w:line="240" w:lineRule="exact"/>
              <w:rPr>
                <w:rFonts w:ascii="標楷體" w:eastAsia="標楷體" w:hAnsi="標楷體"/>
                <w:color w:val="0D0D0D"/>
                <w:szCs w:val="24"/>
              </w:rPr>
            </w:pPr>
            <w:r>
              <w:rPr>
                <w:rFonts w:ascii="標楷體" w:eastAsia="標楷體" w:hAnsi="標楷體" w:hint="eastAsia"/>
                <w:color w:val="0D0D0D"/>
                <w:szCs w:val="24"/>
              </w:rPr>
              <w:t>二年級：</w:t>
            </w:r>
          </w:p>
          <w:p w14:paraId="678F6416" w14:textId="77777777" w:rsidR="00622281" w:rsidRDefault="00622281" w:rsidP="00B655B6">
            <w:pPr>
              <w:spacing w:line="240" w:lineRule="exact"/>
              <w:rPr>
                <w:rFonts w:ascii="標楷體" w:eastAsia="標楷體" w:hAnsi="標楷體"/>
                <w:color w:val="0D0D0D"/>
              </w:rPr>
            </w:pPr>
            <w:r w:rsidRPr="000600C6">
              <w:rPr>
                <w:rFonts w:ascii="標楷體" w:eastAsia="標楷體" w:hAnsi="標楷體" w:hint="eastAsia"/>
                <w:color w:val="0D0D0D"/>
                <w:szCs w:val="24"/>
              </w:rPr>
              <w:t>郭</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睿</w:t>
            </w:r>
            <w:r w:rsidRPr="000600C6">
              <w:rPr>
                <w:rFonts w:ascii="標楷體" w:eastAsia="標楷體" w:hAnsi="標楷體"/>
                <w:color w:val="0D0D0D"/>
                <w:szCs w:val="24"/>
              </w:rPr>
              <w:t>(</w:t>
            </w:r>
            <w:r w:rsidRPr="000600C6">
              <w:rPr>
                <w:rFonts w:ascii="標楷體" w:eastAsia="標楷體" w:hAnsi="標楷體" w:hint="eastAsia"/>
                <w:color w:val="0D0D0D"/>
                <w:szCs w:val="24"/>
              </w:rPr>
              <w:t>其他輕</w:t>
            </w:r>
            <w:r w:rsidRPr="000600C6">
              <w:rPr>
                <w:rFonts w:ascii="標楷體" w:eastAsia="標楷體" w:hAnsi="標楷體"/>
                <w:color w:val="0D0D0D"/>
                <w:szCs w:val="24"/>
              </w:rPr>
              <w:t>)</w:t>
            </w:r>
            <w:r w:rsidRPr="000600C6">
              <w:rPr>
                <w:rFonts w:ascii="標楷體" w:eastAsia="標楷體" w:hAnsi="標楷體" w:hint="eastAsia"/>
                <w:color w:val="0D0D0D"/>
                <w:szCs w:val="24"/>
              </w:rPr>
              <w:t>、張</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婷</w:t>
            </w:r>
            <w:r w:rsidRPr="000600C6">
              <w:rPr>
                <w:rFonts w:ascii="標楷體" w:eastAsia="標楷體" w:hAnsi="標楷體"/>
                <w:color w:val="0D0D0D"/>
                <w:szCs w:val="24"/>
              </w:rPr>
              <w:t>(</w:t>
            </w:r>
            <w:r>
              <w:rPr>
                <w:rFonts w:ascii="標楷體" w:eastAsia="標楷體" w:hAnsi="標楷體" w:hint="eastAsia"/>
                <w:color w:val="0D0D0D"/>
                <w:szCs w:val="24"/>
              </w:rPr>
              <w:t>智障重</w:t>
            </w:r>
            <w:r w:rsidRPr="000600C6">
              <w:rPr>
                <w:rFonts w:ascii="標楷體" w:eastAsia="標楷體" w:hAnsi="標楷體"/>
                <w:color w:val="0D0D0D"/>
                <w:szCs w:val="24"/>
              </w:rPr>
              <w:t>)</w:t>
            </w:r>
            <w:r w:rsidRPr="000600C6">
              <w:rPr>
                <w:rFonts w:ascii="標楷體" w:eastAsia="標楷體" w:hAnsi="標楷體" w:hint="eastAsia"/>
                <w:color w:val="0D0D0D"/>
                <w:szCs w:val="24"/>
              </w:rPr>
              <w:t>、陳</w:t>
            </w:r>
            <w:r w:rsidRPr="00987172">
              <w:rPr>
                <w:rFonts w:ascii="標楷體" w:eastAsia="標楷體" w:hAnsi="標楷體"/>
                <w:color w:val="0D0D0D"/>
              </w:rPr>
              <w:sym w:font="Wingdings 2" w:char="F081"/>
            </w:r>
            <w:r w:rsidRPr="000600C6">
              <w:rPr>
                <w:rFonts w:ascii="標楷體" w:eastAsia="標楷體" w:hAnsi="標楷體" w:hint="eastAsia"/>
                <w:color w:val="0D0D0D"/>
                <w:szCs w:val="24"/>
              </w:rPr>
              <w:t>瀚(多重中)、</w:t>
            </w:r>
            <w:r w:rsidRPr="000600C6">
              <w:rPr>
                <w:rFonts w:ascii="標楷體" w:eastAsia="標楷體" w:hAnsi="標楷體" w:hint="eastAsia"/>
                <w:color w:val="0D0D0D"/>
              </w:rPr>
              <w:t>林</w:t>
            </w:r>
            <w:r w:rsidRPr="00987172">
              <w:rPr>
                <w:rFonts w:ascii="標楷體" w:eastAsia="標楷體" w:hAnsi="標楷體"/>
                <w:color w:val="0D0D0D"/>
              </w:rPr>
              <w:sym w:font="Wingdings 2" w:char="F081"/>
            </w:r>
            <w:r w:rsidRPr="000600C6">
              <w:rPr>
                <w:rFonts w:ascii="標楷體" w:eastAsia="標楷體" w:hAnsi="標楷體" w:hint="eastAsia"/>
                <w:color w:val="0D0D0D"/>
              </w:rPr>
              <w:t>珏(智</w:t>
            </w:r>
            <w:r>
              <w:rPr>
                <w:rFonts w:ascii="標楷體" w:eastAsia="標楷體" w:hAnsi="標楷體" w:hint="eastAsia"/>
                <w:color w:val="0D0D0D"/>
              </w:rPr>
              <w:t>障</w:t>
            </w:r>
            <w:r w:rsidRPr="000600C6">
              <w:rPr>
                <w:rFonts w:ascii="標楷體" w:eastAsia="標楷體" w:hAnsi="標楷體" w:hint="eastAsia"/>
                <w:color w:val="0D0D0D"/>
              </w:rPr>
              <w:t>中)、曾</w:t>
            </w:r>
            <w:r w:rsidRPr="00987172">
              <w:rPr>
                <w:rFonts w:ascii="標楷體" w:eastAsia="標楷體" w:hAnsi="標楷體"/>
                <w:color w:val="0D0D0D"/>
              </w:rPr>
              <w:sym w:font="Wingdings 2" w:char="F081"/>
            </w:r>
            <w:r w:rsidRPr="000600C6">
              <w:rPr>
                <w:rFonts w:ascii="標楷體" w:eastAsia="標楷體" w:hAnsi="標楷體" w:hint="eastAsia"/>
                <w:color w:val="0D0D0D"/>
              </w:rPr>
              <w:t>凱(自閉中)、邱</w:t>
            </w:r>
            <w:r w:rsidRPr="00987172">
              <w:rPr>
                <w:rFonts w:ascii="標楷體" w:eastAsia="標楷體" w:hAnsi="標楷體"/>
                <w:color w:val="0D0D0D"/>
              </w:rPr>
              <w:sym w:font="Wingdings 2" w:char="F081"/>
            </w:r>
            <w:r w:rsidRPr="000600C6">
              <w:rPr>
                <w:rFonts w:ascii="標楷體" w:eastAsia="標楷體" w:hAnsi="標楷體" w:hint="eastAsia"/>
                <w:color w:val="0D0D0D"/>
              </w:rPr>
              <w:t>懷(</w:t>
            </w:r>
            <w:r>
              <w:rPr>
                <w:rFonts w:ascii="標楷體" w:eastAsia="標楷體" w:hAnsi="標楷體" w:hint="eastAsia"/>
                <w:color w:val="0D0D0D"/>
              </w:rPr>
              <w:t>智障重</w:t>
            </w:r>
            <w:r w:rsidRPr="000600C6">
              <w:rPr>
                <w:rFonts w:ascii="標楷體" w:eastAsia="標楷體" w:hAnsi="標楷體" w:hint="eastAsia"/>
                <w:color w:val="0D0D0D"/>
              </w:rPr>
              <w:t>)</w:t>
            </w:r>
            <w:r>
              <w:rPr>
                <w:rFonts w:ascii="標楷體" w:eastAsia="標楷體" w:hAnsi="標楷體"/>
                <w:color w:val="0D0D0D"/>
              </w:rPr>
              <w:t xml:space="preserve"> </w:t>
            </w:r>
          </w:p>
          <w:p w14:paraId="02FF7D5B" w14:textId="77777777" w:rsidR="00622281" w:rsidRPr="00CF1122" w:rsidRDefault="00622281" w:rsidP="00B655B6">
            <w:pPr>
              <w:spacing w:line="240" w:lineRule="exact"/>
              <w:rPr>
                <w:rFonts w:ascii="標楷體" w:eastAsia="標楷體" w:hAnsi="標楷體"/>
                <w:color w:val="0D0D0D"/>
                <w:szCs w:val="24"/>
              </w:rPr>
            </w:pPr>
            <w:r>
              <w:rPr>
                <w:rFonts w:ascii="標楷體" w:eastAsia="標楷體" w:hAnsi="標楷體" w:hint="eastAsia"/>
                <w:color w:val="0D0D0D"/>
                <w:szCs w:val="24"/>
              </w:rPr>
              <w:t>三年級:</w:t>
            </w:r>
            <w:r>
              <w:rPr>
                <w:rFonts w:ascii="標楷體" w:eastAsia="標楷體" w:hAnsi="標楷體" w:hint="eastAsia"/>
                <w:color w:val="0D0D0D"/>
              </w:rPr>
              <w:t>胡</w:t>
            </w:r>
            <w:r w:rsidRPr="00987172">
              <w:rPr>
                <w:rFonts w:ascii="標楷體" w:eastAsia="標楷體" w:hAnsi="標楷體"/>
                <w:color w:val="0D0D0D"/>
              </w:rPr>
              <w:sym w:font="Wingdings 2" w:char="F081"/>
            </w:r>
            <w:r>
              <w:rPr>
                <w:rFonts w:ascii="標楷體" w:eastAsia="標楷體" w:hAnsi="標楷體" w:hint="eastAsia"/>
                <w:color w:val="0D0D0D"/>
              </w:rPr>
              <w:t>玉(多重重)</w:t>
            </w:r>
          </w:p>
        </w:tc>
      </w:tr>
      <w:tr w:rsidR="00622281" w:rsidRPr="000C02E9" w14:paraId="2E55704F" w14:textId="77777777" w:rsidTr="00B655B6">
        <w:trPr>
          <w:trHeight w:val="1066"/>
        </w:trPr>
        <w:tc>
          <w:tcPr>
            <w:tcW w:w="1957" w:type="dxa"/>
            <w:gridSpan w:val="2"/>
            <w:vAlign w:val="center"/>
          </w:tcPr>
          <w:p w14:paraId="1B35E6FA" w14:textId="77777777" w:rsidR="00622281" w:rsidRPr="000C02E9" w:rsidRDefault="00622281"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789" w:type="dxa"/>
            <w:gridSpan w:val="5"/>
            <w:vAlign w:val="center"/>
          </w:tcPr>
          <w:p w14:paraId="7DEAD54A" w14:textId="586B3207" w:rsidR="00622281" w:rsidRDefault="00622281"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342BDE">
              <w:rPr>
                <w:rFonts w:ascii="Times New Roman" w:eastAsia="標楷體" w:hAnsi="Times New Roman" w:cs="Times New Roman"/>
                <w:color w:val="FF0000"/>
                <w:sz w:val="26"/>
                <w:szCs w:val="26"/>
              </w:rPr>
              <w:t xml:space="preserve"> </w:t>
            </w:r>
            <w:r w:rsidR="009F0D7D" w:rsidRPr="009F0D7D">
              <w:rPr>
                <w:rFonts w:ascii="Times New Roman" w:eastAsia="標楷體" w:hAnsi="Times New Roman" w:cs="Times New Roman" w:hint="eastAsia"/>
                <w:color w:val="000000" w:themeColor="text1"/>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35057B3C" w14:textId="47A9272E" w:rsidR="00622281" w:rsidRPr="004133B4" w:rsidRDefault="00622281"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hint="eastAsia"/>
                <w:sz w:val="22"/>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009F0D7D"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22281" w:rsidRPr="000C02E9" w14:paraId="548BD85C" w14:textId="77777777" w:rsidTr="00B655B6">
        <w:trPr>
          <w:trHeight w:val="899"/>
        </w:trPr>
        <w:tc>
          <w:tcPr>
            <w:tcW w:w="1957" w:type="dxa"/>
            <w:gridSpan w:val="2"/>
            <w:tcBorders>
              <w:bottom w:val="double" w:sz="4" w:space="0" w:color="auto"/>
            </w:tcBorders>
            <w:vAlign w:val="center"/>
          </w:tcPr>
          <w:p w14:paraId="1EC2536E" w14:textId="77777777" w:rsidR="00622281" w:rsidRPr="000C02E9" w:rsidRDefault="00622281"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789" w:type="dxa"/>
            <w:gridSpan w:val="5"/>
            <w:tcBorders>
              <w:bottom w:val="double" w:sz="4" w:space="0" w:color="auto"/>
            </w:tcBorders>
            <w:vAlign w:val="center"/>
          </w:tcPr>
          <w:p w14:paraId="20075670" w14:textId="77777777" w:rsidR="00622281" w:rsidRPr="000E0234" w:rsidRDefault="00622281" w:rsidP="00B655B6">
            <w:pPr>
              <w:snapToGrid w:val="0"/>
              <w:spacing w:line="240" w:lineRule="atLeast"/>
              <w:jc w:val="both"/>
              <w:rPr>
                <w:rFonts w:ascii="標楷體" w:eastAsia="標楷體" w:hAnsi="標楷體"/>
              </w:rPr>
            </w:pPr>
            <w:r>
              <w:rPr>
                <w:rFonts w:ascii="標楷體" w:eastAsia="標楷體" w:hAnsi="標楷體" w:hint="eastAsia"/>
              </w:rPr>
              <w:t xml:space="preserve">    </w:t>
            </w:r>
            <w:r w:rsidRPr="000E0234">
              <w:rPr>
                <w:rFonts w:ascii="標楷體" w:eastAsia="標楷體" w:hAnsi="標楷體" w:hint="eastAsia"/>
              </w:rPr>
              <w:t>學生透過不同活動的大肌肉與小肌肉練習，學習穿衣、</w:t>
            </w:r>
            <w:r>
              <w:rPr>
                <w:rFonts w:ascii="標楷體" w:eastAsia="標楷體" w:hAnsi="標楷體" w:hint="eastAsia"/>
              </w:rPr>
              <w:t>夾物</w:t>
            </w:r>
            <w:r w:rsidRPr="000E0234">
              <w:rPr>
                <w:rFonts w:ascii="標楷體" w:eastAsia="標楷體" w:hAnsi="標楷體" w:hint="eastAsia"/>
              </w:rPr>
              <w:t>，進而管理自己的儀容。</w:t>
            </w:r>
            <w:r>
              <w:rPr>
                <w:rFonts w:ascii="標楷體" w:eastAsia="標楷體" w:hAnsi="標楷體" w:hint="eastAsia"/>
              </w:rPr>
              <w:t>並在家中整理衣物分擔家事。</w:t>
            </w:r>
          </w:p>
        </w:tc>
      </w:tr>
      <w:tr w:rsidR="00622281" w:rsidRPr="000C02E9" w14:paraId="0620F68C" w14:textId="77777777" w:rsidTr="00B655B6">
        <w:trPr>
          <w:trHeight w:val="420"/>
        </w:trPr>
        <w:tc>
          <w:tcPr>
            <w:tcW w:w="536" w:type="dxa"/>
            <w:vMerge w:val="restart"/>
            <w:tcBorders>
              <w:top w:val="double" w:sz="4" w:space="0" w:color="auto"/>
            </w:tcBorders>
            <w:vAlign w:val="center"/>
          </w:tcPr>
          <w:p w14:paraId="13F81AD0" w14:textId="77777777" w:rsidR="00622281" w:rsidRPr="000C02E9" w:rsidRDefault="00622281"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30296BCA" w14:textId="77777777" w:rsidR="00622281" w:rsidRDefault="00622281" w:rsidP="00B655B6">
            <w:pPr>
              <w:jc w:val="center"/>
              <w:rPr>
                <w:rFonts w:ascii="Times New Roman" w:eastAsia="標楷體" w:hAnsi="Times New Roman" w:cs="Times New Roman"/>
                <w:szCs w:val="24"/>
              </w:rPr>
            </w:pPr>
          </w:p>
          <w:p w14:paraId="4018F023" w14:textId="77777777" w:rsidR="00622281" w:rsidRDefault="00622281"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17C13AB2" w14:textId="77777777" w:rsidR="00622281" w:rsidRDefault="00622281" w:rsidP="00B655B6">
            <w:pPr>
              <w:jc w:val="center"/>
              <w:rPr>
                <w:rFonts w:ascii="Times New Roman" w:eastAsia="標楷體" w:hAnsi="Times New Roman" w:cs="Times New Roman"/>
                <w:szCs w:val="24"/>
              </w:rPr>
            </w:pPr>
          </w:p>
          <w:p w14:paraId="6AF5792E" w14:textId="77777777" w:rsidR="00622281" w:rsidRPr="000C02E9" w:rsidRDefault="00622281" w:rsidP="00B655B6">
            <w:pPr>
              <w:jc w:val="center"/>
              <w:rPr>
                <w:rFonts w:ascii="Times New Roman" w:eastAsia="標楷體" w:hAnsi="Times New Roman" w:cs="Times New Roman"/>
                <w:szCs w:val="24"/>
              </w:rPr>
            </w:pPr>
          </w:p>
          <w:p w14:paraId="6636D497" w14:textId="77777777" w:rsidR="00622281" w:rsidRDefault="00622281"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6086A0DC" w14:textId="77777777" w:rsidR="00622281" w:rsidRDefault="00622281" w:rsidP="00B655B6">
            <w:pPr>
              <w:jc w:val="center"/>
              <w:rPr>
                <w:rFonts w:ascii="Times New Roman" w:eastAsia="標楷體" w:hAnsi="Times New Roman" w:cs="Times New Roman"/>
                <w:szCs w:val="24"/>
              </w:rPr>
            </w:pPr>
          </w:p>
          <w:p w14:paraId="27D6095D" w14:textId="77777777" w:rsidR="00622281" w:rsidRPr="000C02E9" w:rsidRDefault="00622281" w:rsidP="00B655B6">
            <w:pPr>
              <w:jc w:val="center"/>
              <w:rPr>
                <w:rFonts w:ascii="Times New Roman" w:eastAsia="標楷體" w:hAnsi="Times New Roman" w:cs="Times New Roman"/>
                <w:szCs w:val="24"/>
              </w:rPr>
            </w:pPr>
          </w:p>
          <w:p w14:paraId="59320EC6" w14:textId="77777777" w:rsidR="00622281" w:rsidRPr="000C02E9" w:rsidRDefault="00622281"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706DA189" w14:textId="77777777" w:rsidR="00622281" w:rsidRPr="000C02E9" w:rsidRDefault="00622281"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38DAFC48" w14:textId="6EB2CC17" w:rsidR="00622281" w:rsidRPr="000C02E9" w:rsidRDefault="00A9570C" w:rsidP="00B655B6">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00622281" w:rsidRPr="00342BDE">
              <w:rPr>
                <w:rFonts w:ascii="Times New Roman" w:eastAsia="標楷體" w:hAnsi="Times New Roman" w:cs="Times New Roman"/>
                <w:color w:val="FF0000"/>
                <w:sz w:val="22"/>
              </w:rPr>
              <w:t xml:space="preserve"> </w:t>
            </w:r>
            <w:r w:rsidR="00622281" w:rsidRPr="000C02E9">
              <w:rPr>
                <w:rFonts w:ascii="Times New Roman" w:eastAsia="標楷體" w:hAnsi="Times New Roman" w:cs="Times New Roman"/>
                <w:sz w:val="22"/>
              </w:rPr>
              <w:t>A2.</w:t>
            </w:r>
            <w:r w:rsidR="00622281" w:rsidRPr="000C02E9">
              <w:rPr>
                <w:rFonts w:ascii="Times New Roman" w:eastAsia="標楷體" w:hAnsi="Times New Roman" w:cs="Times New Roman"/>
                <w:sz w:val="22"/>
              </w:rPr>
              <w:t>系統思考與問題解決</w:t>
            </w:r>
            <w:r w:rsidR="00622281" w:rsidRPr="000C02E9">
              <w:rPr>
                <w:rFonts w:ascii="Times New Roman" w:eastAsia="標楷體" w:hAnsi="Times New Roman" w:cs="Times New Roman"/>
                <w:sz w:val="22"/>
              </w:rPr>
              <w:t xml:space="preserve"> </w:t>
            </w:r>
          </w:p>
          <w:p w14:paraId="440D2535" w14:textId="77777777" w:rsidR="00622281" w:rsidRPr="000C02E9" w:rsidRDefault="00622281"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□A3.</w:t>
            </w:r>
            <w:r w:rsidRPr="000C02E9">
              <w:rPr>
                <w:rFonts w:ascii="Times New Roman" w:eastAsia="標楷體" w:hAnsi="Times New Roman" w:cs="Times New Roman"/>
                <w:sz w:val="22"/>
              </w:rPr>
              <w:t>規劃執行與創新應變</w:t>
            </w:r>
          </w:p>
          <w:p w14:paraId="47592DEE" w14:textId="77777777" w:rsidR="00622281" w:rsidRPr="000C02E9" w:rsidRDefault="00622281"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4343EED5" w14:textId="77777777" w:rsidR="00622281" w:rsidRPr="000C02E9" w:rsidRDefault="00622281"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202E4662" w14:textId="77777777" w:rsidR="00622281" w:rsidRPr="000C02E9" w:rsidRDefault="00622281"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2A4EF1BF" w14:textId="77777777" w:rsidR="00622281" w:rsidRPr="000C02E9" w:rsidRDefault="00622281"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19D058D" w14:textId="77777777" w:rsidR="00622281" w:rsidRPr="000C02E9" w:rsidRDefault="00622281"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6FEAD1E7" w14:textId="77777777" w:rsidR="00622281" w:rsidRPr="000C02E9" w:rsidRDefault="004A50A5" w:rsidP="00B655B6">
            <w:pPr>
              <w:spacing w:line="360" w:lineRule="exact"/>
              <w:jc w:val="both"/>
              <w:rPr>
                <w:rFonts w:ascii="Times New Roman" w:eastAsia="標楷體" w:hAnsi="Times New Roman" w:cs="Times New Roman"/>
                <w:b/>
                <w:sz w:val="22"/>
              </w:rPr>
            </w:pPr>
            <w:r>
              <w:rPr>
                <w:rFonts w:ascii="Times New Roman" w:eastAsia="標楷體" w:hAnsi="Times New Roman" w:cs="Times New Roman" w:hint="eastAsia"/>
                <w:sz w:val="22"/>
              </w:rPr>
              <w:t>■</w:t>
            </w:r>
            <w:r w:rsidR="00622281" w:rsidRPr="000C02E9">
              <w:rPr>
                <w:rFonts w:ascii="Times New Roman" w:eastAsia="標楷體" w:hAnsi="Times New Roman" w:cs="Times New Roman"/>
                <w:sz w:val="22"/>
              </w:rPr>
              <w:t xml:space="preserve"> C3.</w:t>
            </w:r>
            <w:r w:rsidR="00622281"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1E838966" w14:textId="77777777" w:rsidR="00622281" w:rsidRPr="000C02E9" w:rsidRDefault="00622281"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373AD8E9" w14:textId="77777777" w:rsidR="00622281" w:rsidRPr="000C02E9" w:rsidRDefault="00622281"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364" w:type="dxa"/>
            <w:gridSpan w:val="2"/>
            <w:tcBorders>
              <w:top w:val="double" w:sz="4" w:space="0" w:color="auto"/>
            </w:tcBorders>
            <w:vAlign w:val="center"/>
          </w:tcPr>
          <w:p w14:paraId="67A027BA" w14:textId="77777777" w:rsidR="00622281" w:rsidRPr="000C02E9" w:rsidRDefault="00622281"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622281" w:rsidRPr="000C02E9" w14:paraId="69B7324C" w14:textId="77777777" w:rsidTr="00B655B6">
        <w:trPr>
          <w:trHeight w:val="420"/>
        </w:trPr>
        <w:tc>
          <w:tcPr>
            <w:tcW w:w="536" w:type="dxa"/>
            <w:vMerge/>
            <w:tcBorders>
              <w:bottom w:val="single" w:sz="4" w:space="0" w:color="auto"/>
            </w:tcBorders>
          </w:tcPr>
          <w:p w14:paraId="399F0285" w14:textId="77777777" w:rsidR="00622281" w:rsidRPr="000C02E9" w:rsidRDefault="00622281" w:rsidP="00B655B6">
            <w:pPr>
              <w:rPr>
                <w:rFonts w:ascii="Times New Roman" w:eastAsia="標楷體" w:hAnsi="Times New Roman" w:cs="Times New Roman"/>
              </w:rPr>
            </w:pPr>
          </w:p>
        </w:tc>
        <w:tc>
          <w:tcPr>
            <w:tcW w:w="1421" w:type="dxa"/>
            <w:vMerge/>
            <w:tcBorders>
              <w:right w:val="single" w:sz="4" w:space="0" w:color="auto"/>
            </w:tcBorders>
            <w:vAlign w:val="center"/>
          </w:tcPr>
          <w:p w14:paraId="243081DC" w14:textId="77777777" w:rsidR="00622281" w:rsidRPr="000C02E9" w:rsidRDefault="00622281"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3F28AB8" w14:textId="77777777" w:rsidR="00622281" w:rsidRPr="000C02E9" w:rsidRDefault="00622281" w:rsidP="00B655B6">
            <w:pPr>
              <w:rPr>
                <w:rFonts w:ascii="Times New Roman" w:eastAsia="標楷體" w:hAnsi="Times New Roman" w:cs="Times New Roman"/>
                <w:sz w:val="22"/>
              </w:rPr>
            </w:pPr>
          </w:p>
        </w:tc>
        <w:tc>
          <w:tcPr>
            <w:tcW w:w="591" w:type="dxa"/>
            <w:vMerge/>
            <w:tcBorders>
              <w:left w:val="double" w:sz="4" w:space="0" w:color="auto"/>
            </w:tcBorders>
          </w:tcPr>
          <w:p w14:paraId="3AC09EB8" w14:textId="77777777" w:rsidR="00622281" w:rsidRPr="000C02E9" w:rsidRDefault="00622281"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0A95C5A6"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w:t>
            </w:r>
          </w:p>
        </w:tc>
        <w:tc>
          <w:tcPr>
            <w:tcW w:w="3364" w:type="dxa"/>
            <w:gridSpan w:val="2"/>
            <w:tcBorders>
              <w:bottom w:val="single" w:sz="4" w:space="0" w:color="auto"/>
            </w:tcBorders>
            <w:vAlign w:val="center"/>
          </w:tcPr>
          <w:p w14:paraId="2ECC2BC0"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穿衣服-套呼拉圈/抓塑膠袋</w:t>
            </w:r>
          </w:p>
        </w:tc>
      </w:tr>
      <w:tr w:rsidR="00622281" w:rsidRPr="000C02E9" w14:paraId="76BE2167" w14:textId="77777777" w:rsidTr="00B655B6">
        <w:trPr>
          <w:trHeight w:val="420"/>
        </w:trPr>
        <w:tc>
          <w:tcPr>
            <w:tcW w:w="536" w:type="dxa"/>
            <w:vMerge/>
            <w:tcBorders>
              <w:bottom w:val="single" w:sz="4" w:space="0" w:color="auto"/>
            </w:tcBorders>
          </w:tcPr>
          <w:p w14:paraId="34118DBD" w14:textId="77777777" w:rsidR="00622281" w:rsidRPr="000C02E9" w:rsidRDefault="00622281" w:rsidP="00B655B6">
            <w:pPr>
              <w:rPr>
                <w:rFonts w:ascii="Times New Roman" w:eastAsia="標楷體" w:hAnsi="Times New Roman" w:cs="Times New Roman"/>
              </w:rPr>
            </w:pPr>
          </w:p>
        </w:tc>
        <w:tc>
          <w:tcPr>
            <w:tcW w:w="1421" w:type="dxa"/>
            <w:vMerge/>
            <w:tcBorders>
              <w:right w:val="single" w:sz="4" w:space="0" w:color="auto"/>
            </w:tcBorders>
            <w:vAlign w:val="center"/>
          </w:tcPr>
          <w:p w14:paraId="2077565E" w14:textId="77777777" w:rsidR="00622281" w:rsidRPr="000C02E9" w:rsidRDefault="00622281"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D390B4C" w14:textId="77777777" w:rsidR="00622281" w:rsidRPr="000C02E9" w:rsidRDefault="00622281" w:rsidP="00B655B6">
            <w:pPr>
              <w:rPr>
                <w:rFonts w:ascii="Times New Roman" w:eastAsia="標楷體" w:hAnsi="Times New Roman" w:cs="Times New Roman"/>
                <w:sz w:val="22"/>
              </w:rPr>
            </w:pPr>
          </w:p>
        </w:tc>
        <w:tc>
          <w:tcPr>
            <w:tcW w:w="591" w:type="dxa"/>
            <w:vMerge/>
            <w:tcBorders>
              <w:left w:val="double" w:sz="4" w:space="0" w:color="auto"/>
            </w:tcBorders>
          </w:tcPr>
          <w:p w14:paraId="30733076" w14:textId="77777777" w:rsidR="00622281" w:rsidRPr="000C02E9" w:rsidRDefault="00622281" w:rsidP="00B655B6">
            <w:pPr>
              <w:jc w:val="center"/>
              <w:rPr>
                <w:rFonts w:ascii="Times New Roman" w:eastAsia="標楷體" w:hAnsi="Times New Roman" w:cs="Times New Roman"/>
              </w:rPr>
            </w:pPr>
          </w:p>
        </w:tc>
        <w:tc>
          <w:tcPr>
            <w:tcW w:w="913" w:type="dxa"/>
            <w:tcBorders>
              <w:bottom w:val="single" w:sz="4" w:space="0" w:color="auto"/>
            </w:tcBorders>
            <w:vAlign w:val="center"/>
          </w:tcPr>
          <w:p w14:paraId="4E16EE24"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p>
        </w:tc>
        <w:tc>
          <w:tcPr>
            <w:tcW w:w="3364" w:type="dxa"/>
            <w:gridSpan w:val="2"/>
            <w:tcBorders>
              <w:bottom w:val="single" w:sz="4" w:space="0" w:color="auto"/>
            </w:tcBorders>
            <w:vAlign w:val="center"/>
          </w:tcPr>
          <w:p w14:paraId="60BABBA9" w14:textId="77777777" w:rsidR="00622281" w:rsidRPr="00501405" w:rsidRDefault="00622281" w:rsidP="00B655B6">
            <w:pPr>
              <w:widowControl/>
              <w:snapToGrid w:val="0"/>
              <w:jc w:val="both"/>
              <w:outlineLvl w:val="0"/>
              <w:rPr>
                <w:rFonts w:ascii="標楷體" w:eastAsia="標楷體" w:hAnsi="標楷體"/>
              </w:rPr>
            </w:pPr>
            <w:r>
              <w:rPr>
                <w:rFonts w:ascii="標楷體" w:eastAsia="標楷體" w:hAnsi="標楷體" w:hint="eastAsia"/>
                <w:sz w:val="20"/>
                <w:szCs w:val="20"/>
              </w:rPr>
              <w:t>穿衣服-呼拉圈/抓塑膠袋</w:t>
            </w:r>
          </w:p>
        </w:tc>
      </w:tr>
      <w:tr w:rsidR="00622281" w:rsidRPr="000C02E9" w14:paraId="067FB84D" w14:textId="77777777" w:rsidTr="00B655B6">
        <w:trPr>
          <w:trHeight w:val="420"/>
        </w:trPr>
        <w:tc>
          <w:tcPr>
            <w:tcW w:w="536" w:type="dxa"/>
            <w:vMerge/>
          </w:tcPr>
          <w:p w14:paraId="7714528B" w14:textId="77777777" w:rsidR="00622281" w:rsidRPr="000C02E9" w:rsidRDefault="00622281" w:rsidP="00B655B6">
            <w:pPr>
              <w:rPr>
                <w:rFonts w:ascii="Times New Roman" w:eastAsia="標楷體" w:hAnsi="Times New Roman" w:cs="Times New Roman"/>
              </w:rPr>
            </w:pPr>
          </w:p>
        </w:tc>
        <w:tc>
          <w:tcPr>
            <w:tcW w:w="1421" w:type="dxa"/>
            <w:vMerge/>
            <w:tcBorders>
              <w:right w:val="single" w:sz="4" w:space="0" w:color="auto"/>
            </w:tcBorders>
            <w:vAlign w:val="center"/>
          </w:tcPr>
          <w:p w14:paraId="61AF8E83" w14:textId="77777777" w:rsidR="00622281" w:rsidRPr="000C02E9" w:rsidRDefault="00622281"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6FB26B6" w14:textId="77777777" w:rsidR="00622281" w:rsidRPr="000C02E9" w:rsidRDefault="00622281" w:rsidP="00B655B6">
            <w:pPr>
              <w:rPr>
                <w:rFonts w:ascii="Times New Roman" w:eastAsia="標楷體" w:hAnsi="Times New Roman" w:cs="Times New Roman"/>
                <w:sz w:val="22"/>
              </w:rPr>
            </w:pPr>
          </w:p>
        </w:tc>
        <w:tc>
          <w:tcPr>
            <w:tcW w:w="591" w:type="dxa"/>
            <w:vMerge/>
            <w:tcBorders>
              <w:left w:val="double" w:sz="4" w:space="0" w:color="auto"/>
            </w:tcBorders>
          </w:tcPr>
          <w:p w14:paraId="0C08D5E8" w14:textId="77777777" w:rsidR="00622281" w:rsidRPr="000C02E9" w:rsidRDefault="00622281" w:rsidP="00B655B6">
            <w:pPr>
              <w:rPr>
                <w:rFonts w:ascii="Times New Roman" w:eastAsia="標楷體" w:hAnsi="Times New Roman" w:cs="Times New Roman"/>
              </w:rPr>
            </w:pPr>
          </w:p>
        </w:tc>
        <w:tc>
          <w:tcPr>
            <w:tcW w:w="913" w:type="dxa"/>
            <w:vAlign w:val="center"/>
          </w:tcPr>
          <w:p w14:paraId="4A02EB30"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3</w:t>
            </w:r>
          </w:p>
        </w:tc>
        <w:tc>
          <w:tcPr>
            <w:tcW w:w="3364" w:type="dxa"/>
            <w:gridSpan w:val="2"/>
            <w:vAlign w:val="center"/>
          </w:tcPr>
          <w:p w14:paraId="6D057C55" w14:textId="77777777" w:rsidR="00622281" w:rsidRPr="00501405" w:rsidRDefault="00622281" w:rsidP="00B655B6">
            <w:pPr>
              <w:widowControl/>
              <w:snapToGrid w:val="0"/>
              <w:jc w:val="both"/>
              <w:outlineLvl w:val="0"/>
              <w:rPr>
                <w:rFonts w:ascii="標楷體" w:eastAsia="標楷體" w:hAnsi="標楷體"/>
              </w:rPr>
            </w:pPr>
            <w:r>
              <w:rPr>
                <w:rFonts w:ascii="標楷體" w:eastAsia="標楷體" w:hAnsi="標楷體" w:hint="eastAsia"/>
                <w:sz w:val="20"/>
                <w:szCs w:val="20"/>
              </w:rPr>
              <w:t>穿衣服-套呼拉圈/抓塑膠袋</w:t>
            </w:r>
          </w:p>
        </w:tc>
      </w:tr>
      <w:tr w:rsidR="00622281" w:rsidRPr="000C02E9" w14:paraId="13984740" w14:textId="77777777" w:rsidTr="00B655B6">
        <w:trPr>
          <w:trHeight w:val="420"/>
        </w:trPr>
        <w:tc>
          <w:tcPr>
            <w:tcW w:w="536" w:type="dxa"/>
            <w:vMerge/>
          </w:tcPr>
          <w:p w14:paraId="6CCE1958" w14:textId="77777777" w:rsidR="00622281" w:rsidRPr="000C02E9" w:rsidRDefault="00622281" w:rsidP="00B655B6">
            <w:pPr>
              <w:rPr>
                <w:rFonts w:ascii="Times New Roman" w:eastAsia="標楷體" w:hAnsi="Times New Roman" w:cs="Times New Roman"/>
              </w:rPr>
            </w:pPr>
          </w:p>
        </w:tc>
        <w:tc>
          <w:tcPr>
            <w:tcW w:w="1421" w:type="dxa"/>
            <w:vMerge/>
            <w:tcBorders>
              <w:right w:val="single" w:sz="4" w:space="0" w:color="auto"/>
            </w:tcBorders>
            <w:vAlign w:val="center"/>
          </w:tcPr>
          <w:p w14:paraId="39AF27BA" w14:textId="77777777" w:rsidR="00622281" w:rsidRPr="000C02E9" w:rsidRDefault="00622281"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F93CDA2" w14:textId="77777777" w:rsidR="00622281" w:rsidRPr="000C02E9" w:rsidRDefault="00622281" w:rsidP="00B655B6">
            <w:pPr>
              <w:rPr>
                <w:rFonts w:ascii="Times New Roman" w:eastAsia="標楷體" w:hAnsi="Times New Roman" w:cs="Times New Roman"/>
                <w:sz w:val="22"/>
              </w:rPr>
            </w:pPr>
          </w:p>
        </w:tc>
        <w:tc>
          <w:tcPr>
            <w:tcW w:w="591" w:type="dxa"/>
            <w:vMerge/>
            <w:tcBorders>
              <w:left w:val="double" w:sz="4" w:space="0" w:color="auto"/>
            </w:tcBorders>
          </w:tcPr>
          <w:p w14:paraId="34448922" w14:textId="77777777" w:rsidR="00622281" w:rsidRPr="000C02E9" w:rsidRDefault="00622281" w:rsidP="00B655B6">
            <w:pPr>
              <w:rPr>
                <w:rFonts w:ascii="Times New Roman" w:eastAsia="標楷體" w:hAnsi="Times New Roman" w:cs="Times New Roman"/>
              </w:rPr>
            </w:pPr>
          </w:p>
        </w:tc>
        <w:tc>
          <w:tcPr>
            <w:tcW w:w="913" w:type="dxa"/>
            <w:vAlign w:val="center"/>
          </w:tcPr>
          <w:p w14:paraId="444DA98E"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4</w:t>
            </w:r>
          </w:p>
        </w:tc>
        <w:tc>
          <w:tcPr>
            <w:tcW w:w="3364" w:type="dxa"/>
            <w:gridSpan w:val="2"/>
            <w:vAlign w:val="center"/>
          </w:tcPr>
          <w:p w14:paraId="726E7C02" w14:textId="77777777" w:rsidR="00622281" w:rsidRPr="00501405" w:rsidRDefault="00622281" w:rsidP="00B655B6">
            <w:pPr>
              <w:widowControl/>
              <w:snapToGrid w:val="0"/>
              <w:jc w:val="both"/>
              <w:outlineLvl w:val="0"/>
              <w:rPr>
                <w:rFonts w:ascii="標楷體" w:eastAsia="標楷體" w:hAnsi="標楷體"/>
              </w:rPr>
            </w:pPr>
            <w:r>
              <w:rPr>
                <w:rFonts w:ascii="標楷體" w:eastAsia="標楷體" w:hAnsi="標楷體" w:hint="eastAsia"/>
                <w:sz w:val="20"/>
                <w:szCs w:val="20"/>
              </w:rPr>
              <w:t>穿衣服-套呼拉圈/抓塑膠袋</w:t>
            </w:r>
          </w:p>
        </w:tc>
      </w:tr>
      <w:tr w:rsidR="00622281" w:rsidRPr="000C02E9" w14:paraId="5682413B" w14:textId="77777777" w:rsidTr="00B655B6">
        <w:trPr>
          <w:trHeight w:val="420"/>
        </w:trPr>
        <w:tc>
          <w:tcPr>
            <w:tcW w:w="536" w:type="dxa"/>
            <w:vMerge/>
          </w:tcPr>
          <w:p w14:paraId="53F212BA" w14:textId="77777777" w:rsidR="00622281" w:rsidRPr="000C02E9" w:rsidRDefault="00622281" w:rsidP="00B655B6">
            <w:pPr>
              <w:rPr>
                <w:rFonts w:ascii="Times New Roman" w:eastAsia="標楷體" w:hAnsi="Times New Roman" w:cs="Times New Roman"/>
              </w:rPr>
            </w:pPr>
          </w:p>
        </w:tc>
        <w:tc>
          <w:tcPr>
            <w:tcW w:w="1421" w:type="dxa"/>
            <w:vMerge/>
            <w:tcBorders>
              <w:right w:val="single" w:sz="4" w:space="0" w:color="auto"/>
            </w:tcBorders>
            <w:vAlign w:val="center"/>
          </w:tcPr>
          <w:p w14:paraId="08C5576B" w14:textId="77777777" w:rsidR="00622281" w:rsidRPr="000C02E9" w:rsidRDefault="00622281" w:rsidP="00B655B6">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5B7624A" w14:textId="77777777" w:rsidR="00622281" w:rsidRPr="000C02E9" w:rsidRDefault="00622281" w:rsidP="00B655B6">
            <w:pPr>
              <w:rPr>
                <w:rFonts w:ascii="Times New Roman" w:eastAsia="標楷體" w:hAnsi="Times New Roman" w:cs="Times New Roman"/>
                <w:sz w:val="22"/>
              </w:rPr>
            </w:pPr>
          </w:p>
        </w:tc>
        <w:tc>
          <w:tcPr>
            <w:tcW w:w="591" w:type="dxa"/>
            <w:vMerge/>
            <w:tcBorders>
              <w:left w:val="double" w:sz="4" w:space="0" w:color="auto"/>
            </w:tcBorders>
          </w:tcPr>
          <w:p w14:paraId="37427020" w14:textId="77777777" w:rsidR="00622281" w:rsidRPr="000C02E9" w:rsidRDefault="00622281" w:rsidP="00B655B6">
            <w:pPr>
              <w:rPr>
                <w:rFonts w:ascii="Times New Roman" w:eastAsia="標楷體" w:hAnsi="Times New Roman" w:cs="Times New Roman"/>
              </w:rPr>
            </w:pPr>
          </w:p>
        </w:tc>
        <w:tc>
          <w:tcPr>
            <w:tcW w:w="913" w:type="dxa"/>
            <w:vAlign w:val="center"/>
          </w:tcPr>
          <w:p w14:paraId="0AD43ACB"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5</w:t>
            </w:r>
          </w:p>
        </w:tc>
        <w:tc>
          <w:tcPr>
            <w:tcW w:w="3364" w:type="dxa"/>
            <w:gridSpan w:val="2"/>
            <w:vAlign w:val="center"/>
          </w:tcPr>
          <w:p w14:paraId="0AE035F2" w14:textId="77777777" w:rsidR="00622281" w:rsidRPr="00501405" w:rsidRDefault="00622281" w:rsidP="00B655B6">
            <w:pPr>
              <w:widowControl/>
              <w:snapToGrid w:val="0"/>
              <w:jc w:val="both"/>
              <w:outlineLvl w:val="0"/>
              <w:rPr>
                <w:rFonts w:ascii="標楷體" w:eastAsia="標楷體" w:hAnsi="標楷體"/>
              </w:rPr>
            </w:pPr>
            <w:r>
              <w:rPr>
                <w:rFonts w:ascii="標楷體" w:eastAsia="標楷體" w:hAnsi="標楷體" w:hint="eastAsia"/>
                <w:sz w:val="20"/>
                <w:szCs w:val="20"/>
              </w:rPr>
              <w:t>穿衣服-套呼拉圈/抓塑膠袋</w:t>
            </w:r>
          </w:p>
        </w:tc>
      </w:tr>
      <w:tr w:rsidR="00622281" w:rsidRPr="000C02E9" w14:paraId="5F85C86D" w14:textId="77777777" w:rsidTr="00B655B6">
        <w:trPr>
          <w:trHeight w:val="420"/>
        </w:trPr>
        <w:tc>
          <w:tcPr>
            <w:tcW w:w="536" w:type="dxa"/>
            <w:vMerge/>
            <w:vAlign w:val="center"/>
          </w:tcPr>
          <w:p w14:paraId="5E0D56BD" w14:textId="77777777" w:rsidR="00622281" w:rsidRPr="000C02E9" w:rsidRDefault="00622281" w:rsidP="00B655B6">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40C5767D" w14:textId="77777777" w:rsidR="00622281" w:rsidRPr="000C02E9" w:rsidRDefault="00622281" w:rsidP="00B655B6">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725F6D7A" w14:textId="77777777" w:rsidR="00622281" w:rsidRPr="000C02E9" w:rsidRDefault="00622281" w:rsidP="00B655B6">
            <w:pPr>
              <w:rPr>
                <w:rFonts w:ascii="Times New Roman" w:eastAsia="標楷體" w:hAnsi="Times New Roman" w:cs="Times New Roman"/>
                <w:b/>
                <w:sz w:val="28"/>
                <w:szCs w:val="28"/>
              </w:rPr>
            </w:pPr>
          </w:p>
        </w:tc>
        <w:tc>
          <w:tcPr>
            <w:tcW w:w="591" w:type="dxa"/>
            <w:vMerge/>
            <w:tcBorders>
              <w:left w:val="double" w:sz="4" w:space="0" w:color="auto"/>
            </w:tcBorders>
          </w:tcPr>
          <w:p w14:paraId="51F7D9E1" w14:textId="77777777" w:rsidR="00622281" w:rsidRPr="000C02E9" w:rsidRDefault="00622281" w:rsidP="00B655B6">
            <w:pPr>
              <w:rPr>
                <w:rFonts w:ascii="Times New Roman" w:eastAsia="標楷體" w:hAnsi="Times New Roman" w:cs="Times New Roman"/>
              </w:rPr>
            </w:pPr>
          </w:p>
        </w:tc>
        <w:tc>
          <w:tcPr>
            <w:tcW w:w="913" w:type="dxa"/>
            <w:vAlign w:val="center"/>
          </w:tcPr>
          <w:p w14:paraId="2C6E709F"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6</w:t>
            </w:r>
          </w:p>
        </w:tc>
        <w:tc>
          <w:tcPr>
            <w:tcW w:w="3364" w:type="dxa"/>
            <w:gridSpan w:val="2"/>
            <w:vAlign w:val="center"/>
          </w:tcPr>
          <w:p w14:paraId="23E33C1C"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掛衣服-前三指夾夾子/</w:t>
            </w:r>
            <w:r w:rsidRPr="00CE3548">
              <w:rPr>
                <w:rFonts w:ascii="標楷體" w:eastAsia="標楷體" w:hAnsi="標楷體" w:hint="eastAsia"/>
                <w:sz w:val="20"/>
                <w:szCs w:val="20"/>
              </w:rPr>
              <w:t>掛衣架</w:t>
            </w:r>
          </w:p>
        </w:tc>
      </w:tr>
      <w:tr w:rsidR="00622281" w:rsidRPr="000C02E9" w14:paraId="7D5752A5" w14:textId="77777777" w:rsidTr="00B655B6">
        <w:trPr>
          <w:trHeight w:val="420"/>
        </w:trPr>
        <w:tc>
          <w:tcPr>
            <w:tcW w:w="536" w:type="dxa"/>
            <w:vMerge/>
            <w:tcBorders>
              <w:bottom w:val="double" w:sz="4" w:space="0" w:color="auto"/>
            </w:tcBorders>
          </w:tcPr>
          <w:p w14:paraId="2A66D7AA" w14:textId="77777777" w:rsidR="00622281" w:rsidRPr="000C02E9" w:rsidRDefault="00622281" w:rsidP="00B655B6">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466C54F9" w14:textId="77777777" w:rsidR="00622281" w:rsidRPr="000C02E9" w:rsidRDefault="00622281" w:rsidP="00B655B6">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4504A17C"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5DB3E165" w14:textId="77777777" w:rsidR="00622281" w:rsidRPr="000C02E9" w:rsidRDefault="00622281" w:rsidP="00B655B6">
            <w:pPr>
              <w:rPr>
                <w:rFonts w:ascii="Times New Roman" w:eastAsia="標楷體" w:hAnsi="Times New Roman" w:cs="Times New Roman"/>
              </w:rPr>
            </w:pPr>
          </w:p>
        </w:tc>
        <w:tc>
          <w:tcPr>
            <w:tcW w:w="913" w:type="dxa"/>
            <w:vAlign w:val="center"/>
          </w:tcPr>
          <w:p w14:paraId="58DAC73E"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7</w:t>
            </w:r>
          </w:p>
        </w:tc>
        <w:tc>
          <w:tcPr>
            <w:tcW w:w="3364" w:type="dxa"/>
            <w:gridSpan w:val="2"/>
            <w:vAlign w:val="center"/>
          </w:tcPr>
          <w:p w14:paraId="5C1A7069"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掛衣服-前三指夾夾子/</w:t>
            </w:r>
            <w:r w:rsidRPr="00CE3548">
              <w:rPr>
                <w:rFonts w:ascii="標楷體" w:eastAsia="標楷體" w:hAnsi="標楷體" w:hint="eastAsia"/>
                <w:sz w:val="20"/>
                <w:szCs w:val="20"/>
              </w:rPr>
              <w:t>掛衣架</w:t>
            </w:r>
          </w:p>
        </w:tc>
      </w:tr>
      <w:tr w:rsidR="00622281" w:rsidRPr="000C02E9" w14:paraId="2756CB68" w14:textId="77777777" w:rsidTr="00B655B6">
        <w:trPr>
          <w:trHeight w:val="420"/>
        </w:trPr>
        <w:tc>
          <w:tcPr>
            <w:tcW w:w="536" w:type="dxa"/>
            <w:vMerge w:val="restart"/>
            <w:tcBorders>
              <w:top w:val="double" w:sz="4" w:space="0" w:color="auto"/>
            </w:tcBorders>
            <w:vAlign w:val="center"/>
          </w:tcPr>
          <w:p w14:paraId="1A0A705E" w14:textId="77777777" w:rsidR="00622281" w:rsidRPr="000C02E9" w:rsidRDefault="00622281"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1D857355" w14:textId="77777777" w:rsidR="00622281" w:rsidRPr="00BD4A9D" w:rsidRDefault="00622281" w:rsidP="00622281">
            <w:pPr>
              <w:pStyle w:val="a3"/>
              <w:widowControl/>
              <w:numPr>
                <w:ilvl w:val="0"/>
                <w:numId w:val="13"/>
              </w:numPr>
              <w:spacing w:line="240" w:lineRule="atLeast"/>
              <w:ind w:leftChars="0"/>
              <w:rPr>
                <w:rFonts w:ascii="標楷體" w:eastAsia="標楷體" w:hAnsi="標楷體"/>
              </w:rPr>
            </w:pPr>
            <w:r w:rsidRPr="00BD4A9D">
              <w:rPr>
                <w:rFonts w:ascii="標楷體" w:eastAsia="標楷體" w:hAnsi="標楷體" w:hint="eastAsia"/>
              </w:rPr>
              <w:t>教材編輯與資源:</w:t>
            </w:r>
          </w:p>
          <w:p w14:paraId="23A64BAA" w14:textId="67F69E20" w:rsidR="00622281" w:rsidRPr="00BD4A9D" w:rsidRDefault="00622281" w:rsidP="00B655B6">
            <w:pPr>
              <w:pStyle w:val="a3"/>
              <w:widowControl/>
              <w:spacing w:line="240" w:lineRule="atLeast"/>
              <w:ind w:leftChars="0"/>
              <w:rPr>
                <w:rFonts w:ascii="標楷體" w:eastAsia="標楷體" w:hAnsi="標楷體" w:cs="Arial"/>
                <w:szCs w:val="22"/>
              </w:rPr>
            </w:pPr>
            <w:r w:rsidRPr="00BD4A9D">
              <w:rPr>
                <w:rFonts w:ascii="標楷體" w:eastAsia="標楷體" w:hAnsi="標楷體" w:cs="Arial" w:hint="eastAsia"/>
                <w:szCs w:val="22"/>
              </w:rPr>
              <w:t>教師自編教材並使用步驟圖片與動作影片，引導學生進行操作</w:t>
            </w:r>
            <w:r w:rsidR="001B10D1">
              <w:rPr>
                <w:rFonts w:ascii="標楷體" w:eastAsia="標楷體" w:hAnsi="標楷體" w:cs="Arial" w:hint="eastAsia"/>
                <w:szCs w:val="22"/>
              </w:rPr>
              <w:t>，培養自我照護技能</w:t>
            </w:r>
            <w:bookmarkStart w:id="0" w:name="_GoBack"/>
            <w:bookmarkEnd w:id="0"/>
            <w:r w:rsidRPr="00BD4A9D">
              <w:rPr>
                <w:rFonts w:ascii="標楷體" w:eastAsia="標楷體" w:hAnsi="標楷體" w:cs="Arial" w:hint="eastAsia"/>
                <w:szCs w:val="22"/>
              </w:rPr>
              <w:t>。</w:t>
            </w:r>
          </w:p>
          <w:p w14:paraId="3DB16CAF" w14:textId="77777777" w:rsidR="00622281" w:rsidRDefault="00622281" w:rsidP="00B655B6">
            <w:pPr>
              <w:snapToGrid w:val="0"/>
              <w:spacing w:line="0" w:lineRule="atLeast"/>
              <w:jc w:val="both"/>
              <w:rPr>
                <w:rFonts w:ascii="標楷體" w:eastAsia="標楷體" w:hAnsi="標楷體"/>
              </w:rPr>
            </w:pPr>
            <w:r>
              <w:rPr>
                <w:rFonts w:ascii="標楷體" w:eastAsia="標楷體" w:hAnsi="標楷體" w:hint="eastAsia"/>
              </w:rPr>
              <w:t>二、教學方法:</w:t>
            </w:r>
          </w:p>
          <w:p w14:paraId="5AA34AB1" w14:textId="77777777" w:rsidR="00622281" w:rsidRDefault="00622281" w:rsidP="00B655B6">
            <w:pPr>
              <w:snapToGrid w:val="0"/>
              <w:spacing w:line="0" w:lineRule="atLeast"/>
              <w:jc w:val="both"/>
              <w:rPr>
                <w:rFonts w:ascii="標楷體" w:eastAsia="標楷體" w:hAnsi="標楷體"/>
              </w:rPr>
            </w:pPr>
            <w:r>
              <w:rPr>
                <w:rFonts w:ascii="標楷體" w:eastAsia="標楷體" w:hAnsi="標楷體" w:hint="eastAsia"/>
              </w:rPr>
              <w:t xml:space="preserve">    教師引導學生先透過操作習前技能</w:t>
            </w:r>
          </w:p>
          <w:p w14:paraId="45754F54" w14:textId="77777777" w:rsidR="00622281" w:rsidRDefault="00622281" w:rsidP="00B655B6">
            <w:pPr>
              <w:snapToGrid w:val="0"/>
              <w:spacing w:line="0" w:lineRule="atLeast"/>
              <w:jc w:val="both"/>
              <w:rPr>
                <w:rFonts w:ascii="標楷體" w:eastAsia="標楷體" w:hAnsi="標楷體"/>
              </w:rPr>
            </w:pPr>
            <w:r>
              <w:rPr>
                <w:rFonts w:ascii="標楷體" w:eastAsia="標楷體" w:hAnsi="標楷體" w:hint="eastAsia"/>
              </w:rPr>
              <w:t xml:space="preserve">    訓練學生動作技巧，再使用工作分</w:t>
            </w:r>
          </w:p>
          <w:p w14:paraId="407119FD" w14:textId="77777777" w:rsidR="00622281" w:rsidRDefault="00622281" w:rsidP="00B655B6">
            <w:pPr>
              <w:snapToGrid w:val="0"/>
              <w:spacing w:line="0" w:lineRule="atLeast"/>
              <w:jc w:val="both"/>
              <w:rPr>
                <w:rFonts w:ascii="標楷體" w:eastAsia="標楷體" w:hAnsi="標楷體"/>
              </w:rPr>
            </w:pPr>
            <w:r>
              <w:rPr>
                <w:rFonts w:ascii="標楷體" w:eastAsia="標楷體" w:hAnsi="標楷體" w:hint="eastAsia"/>
              </w:rPr>
              <w:t xml:space="preserve">    析法與示範操作穿衣服、穿外套、</w:t>
            </w:r>
          </w:p>
          <w:p w14:paraId="4DFEDBE5" w14:textId="77777777" w:rsidR="00622281" w:rsidRDefault="00622281" w:rsidP="00B655B6">
            <w:pPr>
              <w:snapToGrid w:val="0"/>
              <w:spacing w:line="0" w:lineRule="atLeast"/>
              <w:jc w:val="both"/>
              <w:rPr>
                <w:rFonts w:ascii="標楷體" w:eastAsia="標楷體" w:hAnsi="標楷體"/>
              </w:rPr>
            </w:pPr>
            <w:r>
              <w:rPr>
                <w:rFonts w:ascii="標楷體" w:eastAsia="標楷體" w:hAnsi="標楷體" w:hint="eastAsia"/>
              </w:rPr>
              <w:t xml:space="preserve">    穿背心、掛衣服的流程，並讓學生</w:t>
            </w:r>
          </w:p>
          <w:p w14:paraId="4546C9FD" w14:textId="77777777" w:rsidR="00622281" w:rsidRPr="00501405" w:rsidRDefault="00622281" w:rsidP="00B655B6">
            <w:pPr>
              <w:snapToGrid w:val="0"/>
              <w:spacing w:line="0" w:lineRule="atLeast"/>
              <w:jc w:val="both"/>
              <w:rPr>
                <w:rFonts w:ascii="標楷體" w:eastAsia="標楷體" w:hAnsi="標楷體"/>
              </w:rPr>
            </w:pPr>
            <w:r>
              <w:rPr>
                <w:rFonts w:ascii="標楷體" w:eastAsia="標楷體" w:hAnsi="標楷體" w:hint="eastAsia"/>
              </w:rPr>
              <w:t xml:space="preserve">    透過練習熟習技能。</w:t>
            </w:r>
          </w:p>
          <w:p w14:paraId="47BFDB08" w14:textId="77777777" w:rsidR="00622281" w:rsidRDefault="00622281" w:rsidP="00B655B6">
            <w:pPr>
              <w:snapToGrid w:val="0"/>
              <w:spacing w:line="240" w:lineRule="atLeast"/>
              <w:jc w:val="both"/>
              <w:rPr>
                <w:rFonts w:ascii="標楷體" w:eastAsia="標楷體" w:hAnsi="標楷體"/>
                <w:szCs w:val="18"/>
              </w:rPr>
            </w:pPr>
            <w:r>
              <w:rPr>
                <w:rFonts w:ascii="標楷體" w:eastAsia="標楷體" w:hAnsi="標楷體" w:hint="eastAsia"/>
                <w:szCs w:val="18"/>
              </w:rPr>
              <w:t>三、教學評量</w:t>
            </w:r>
          </w:p>
          <w:p w14:paraId="26429FDE" w14:textId="77777777" w:rsidR="00622281" w:rsidRDefault="00622281" w:rsidP="00B655B6">
            <w:pPr>
              <w:widowControl/>
              <w:spacing w:line="0" w:lineRule="atLeast"/>
              <w:rPr>
                <w:rFonts w:ascii="標楷體" w:eastAsia="標楷體" w:hAnsi="標楷體"/>
                <w:szCs w:val="24"/>
              </w:rPr>
            </w:pPr>
            <w:r>
              <w:rPr>
                <w:rFonts w:ascii="標楷體" w:eastAsia="標楷體" w:hAnsi="標楷體" w:hint="eastAsia"/>
                <w:szCs w:val="18"/>
              </w:rPr>
              <w:t xml:space="preserve">    採觀察評量與課程問答，</w:t>
            </w:r>
            <w:r w:rsidRPr="00566E7A">
              <w:rPr>
                <w:rFonts w:ascii="標楷體" w:eastAsia="標楷體" w:hAnsi="標楷體"/>
                <w:szCs w:val="24"/>
              </w:rPr>
              <w:t>以了解</w:t>
            </w:r>
            <w:r>
              <w:rPr>
                <w:rFonts w:ascii="標楷體" w:eastAsia="標楷體" w:hAnsi="標楷體"/>
                <w:szCs w:val="24"/>
              </w:rPr>
              <w:t>學</w:t>
            </w:r>
          </w:p>
          <w:p w14:paraId="64FBD8F2" w14:textId="77777777" w:rsidR="00622281" w:rsidRDefault="00622281" w:rsidP="00B655B6">
            <w:pPr>
              <w:widowControl/>
              <w:spacing w:line="0" w:lineRule="atLeast"/>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生的學習狀況並給予個別化</w:t>
            </w:r>
            <w:r>
              <w:rPr>
                <w:rFonts w:ascii="標楷體" w:eastAsia="標楷體" w:hAnsi="標楷體" w:hint="eastAsia"/>
                <w:szCs w:val="24"/>
              </w:rPr>
              <w:t>的</w:t>
            </w:r>
            <w:r w:rsidRPr="00566E7A">
              <w:rPr>
                <w:rFonts w:ascii="標楷體" w:eastAsia="標楷體" w:hAnsi="標楷體"/>
                <w:szCs w:val="24"/>
              </w:rPr>
              <w:t>指</w:t>
            </w:r>
            <w:r>
              <w:rPr>
                <w:rFonts w:ascii="標楷體" w:eastAsia="標楷體" w:hAnsi="標楷體" w:hint="eastAsia"/>
                <w:szCs w:val="24"/>
              </w:rPr>
              <w:t xml:space="preserve">  </w:t>
            </w:r>
          </w:p>
          <w:p w14:paraId="2CBE98D4" w14:textId="77777777" w:rsidR="00622281" w:rsidRDefault="00622281" w:rsidP="00B655B6">
            <w:pPr>
              <w:widowControl/>
              <w:spacing w:line="0" w:lineRule="atLeast"/>
              <w:rPr>
                <w:rFonts w:ascii="標楷體" w:eastAsia="標楷體" w:hAnsi="標楷體"/>
                <w:szCs w:val="24"/>
              </w:rPr>
            </w:pPr>
            <w:r>
              <w:rPr>
                <w:rFonts w:ascii="標楷體" w:eastAsia="標楷體" w:hAnsi="標楷體" w:hint="eastAsia"/>
                <w:szCs w:val="24"/>
              </w:rPr>
              <w:lastRenderedPageBreak/>
              <w:t xml:space="preserve">    </w:t>
            </w:r>
            <w:r w:rsidRPr="00566E7A">
              <w:rPr>
                <w:rFonts w:ascii="標楷體" w:eastAsia="標楷體" w:hAnsi="標楷體"/>
                <w:szCs w:val="24"/>
              </w:rPr>
              <w:t>導。</w:t>
            </w:r>
            <w:r w:rsidRPr="00547223">
              <w:rPr>
                <w:rFonts w:ascii="標楷體" w:eastAsia="標楷體" w:hAnsi="標楷體" w:hint="eastAsia"/>
                <w:szCs w:val="24"/>
              </w:rPr>
              <w:t>在家中透過任務學習單的檢核</w:t>
            </w:r>
            <w:r>
              <w:rPr>
                <w:rFonts w:ascii="標楷體" w:eastAsia="標楷體" w:hAnsi="標楷體" w:hint="eastAsia"/>
                <w:szCs w:val="24"/>
              </w:rPr>
              <w:t xml:space="preserve"> </w:t>
            </w:r>
          </w:p>
          <w:p w14:paraId="26F9B97C" w14:textId="77777777" w:rsidR="00622281" w:rsidRPr="003537ED" w:rsidRDefault="00622281" w:rsidP="00B655B6">
            <w:pPr>
              <w:widowControl/>
              <w:spacing w:line="0" w:lineRule="atLeast"/>
              <w:rPr>
                <w:rFonts w:ascii="標楷體" w:eastAsia="標楷體" w:hAnsi="標楷體"/>
                <w:szCs w:val="24"/>
              </w:rPr>
            </w:pPr>
            <w:r>
              <w:rPr>
                <w:rFonts w:ascii="標楷體" w:eastAsia="標楷體" w:hAnsi="標楷體" w:hint="eastAsia"/>
                <w:szCs w:val="24"/>
              </w:rPr>
              <w:t xml:space="preserve">    </w:t>
            </w:r>
            <w:r w:rsidRPr="00547223">
              <w:rPr>
                <w:rFonts w:ascii="標楷體" w:eastAsia="標楷體" w:hAnsi="標楷體" w:hint="eastAsia"/>
                <w:szCs w:val="24"/>
              </w:rPr>
              <w:t>表，在生活中進行檢核</w:t>
            </w:r>
            <w:r>
              <w:rPr>
                <w:rFonts w:ascii="標楷體" w:eastAsia="標楷體" w:hAnsi="標楷體" w:hint="eastAsia"/>
                <w:szCs w:val="24"/>
              </w:rPr>
              <w:t>。</w:t>
            </w:r>
          </w:p>
          <w:p w14:paraId="554D93ED" w14:textId="77777777" w:rsidR="00622281" w:rsidRDefault="00622281" w:rsidP="00B655B6">
            <w:pPr>
              <w:snapToGrid w:val="0"/>
              <w:spacing w:line="240" w:lineRule="atLeast"/>
              <w:jc w:val="both"/>
              <w:rPr>
                <w:rFonts w:ascii="標楷體" w:eastAsia="標楷體" w:hAnsi="標楷體"/>
                <w:szCs w:val="18"/>
              </w:rPr>
            </w:pPr>
            <w:r>
              <w:rPr>
                <w:rFonts w:ascii="標楷體" w:eastAsia="標楷體" w:hAnsi="標楷體" w:hint="eastAsia"/>
                <w:szCs w:val="18"/>
              </w:rPr>
              <w:t>備註:</w:t>
            </w:r>
          </w:p>
          <w:p w14:paraId="1C30C8B0" w14:textId="77777777" w:rsidR="00622281" w:rsidRPr="00CB57DD" w:rsidRDefault="00622281" w:rsidP="00B655B6">
            <w:pPr>
              <w:snapToGrid w:val="0"/>
              <w:spacing w:line="240" w:lineRule="atLeast"/>
              <w:jc w:val="both"/>
              <w:rPr>
                <w:rFonts w:ascii="標楷體" w:eastAsia="標楷體" w:hAnsi="標楷體"/>
                <w:szCs w:val="18"/>
              </w:rPr>
            </w:pPr>
            <w:r>
              <w:rPr>
                <w:rFonts w:ascii="標楷體" w:eastAsia="標楷體" w:hAnsi="標楷體" w:hint="eastAsia"/>
                <w:szCs w:val="24"/>
              </w:rPr>
              <w:t>協助人員</w:t>
            </w:r>
          </w:p>
          <w:p w14:paraId="168FB665" w14:textId="77777777" w:rsidR="00622281" w:rsidRDefault="00622281" w:rsidP="00B655B6">
            <w:pPr>
              <w:snapToGrid w:val="0"/>
              <w:spacing w:line="0" w:lineRule="atLeast"/>
              <w:jc w:val="both"/>
              <w:rPr>
                <w:rFonts w:ascii="標楷體" w:eastAsia="標楷體" w:hAnsi="Wingdings" w:hint="eastAsia"/>
                <w:color w:val="000000"/>
                <w:szCs w:val="24"/>
              </w:rPr>
            </w:pPr>
            <w:r>
              <w:rPr>
                <w:rFonts w:ascii="標楷體" w:eastAsia="標楷體" w:hAnsi="標楷體" w:hint="eastAsia"/>
                <w:szCs w:val="24"/>
              </w:rPr>
              <w:t>(1) 助理員協助完成課堂參與</w:t>
            </w:r>
          </w:p>
          <w:p w14:paraId="22550BD9" w14:textId="77777777" w:rsidR="00622281" w:rsidRPr="00132D6D" w:rsidRDefault="00622281" w:rsidP="00B655B6">
            <w:pPr>
              <w:snapToGrid w:val="0"/>
              <w:spacing w:line="0" w:lineRule="atLeast"/>
              <w:jc w:val="both"/>
              <w:rPr>
                <w:rFonts w:ascii="標楷體" w:eastAsia="標楷體" w:hAnsi="Wingdings" w:hint="eastAsia"/>
                <w:color w:val="000000"/>
                <w:szCs w:val="24"/>
              </w:rPr>
            </w:pPr>
            <w:r>
              <w:rPr>
                <w:rFonts w:ascii="標楷體" w:eastAsia="標楷體" w:hAnsi="Wingdings" w:hint="eastAsia"/>
                <w:color w:val="000000"/>
                <w:szCs w:val="24"/>
              </w:rPr>
              <w:t>(2)</w:t>
            </w:r>
            <w:r>
              <w:rPr>
                <w:rFonts w:ascii="標楷體" w:eastAsia="標楷體" w:hAnsi="標楷體" w:hint="eastAsia"/>
                <w:szCs w:val="24"/>
              </w:rPr>
              <w:t xml:space="preserve"> 協教師協助課程參與、動作指導、情緒處理協助</w:t>
            </w:r>
          </w:p>
        </w:tc>
        <w:tc>
          <w:tcPr>
            <w:tcW w:w="591" w:type="dxa"/>
            <w:vMerge/>
            <w:tcBorders>
              <w:left w:val="double" w:sz="4" w:space="0" w:color="auto"/>
            </w:tcBorders>
          </w:tcPr>
          <w:p w14:paraId="33B43E6D" w14:textId="77777777" w:rsidR="00622281" w:rsidRPr="000C02E9" w:rsidRDefault="00622281" w:rsidP="00B655B6">
            <w:pPr>
              <w:rPr>
                <w:rFonts w:ascii="Times New Roman" w:eastAsia="標楷體" w:hAnsi="Times New Roman" w:cs="Times New Roman"/>
              </w:rPr>
            </w:pPr>
          </w:p>
        </w:tc>
        <w:tc>
          <w:tcPr>
            <w:tcW w:w="913" w:type="dxa"/>
            <w:tcBorders>
              <w:bottom w:val="single" w:sz="4" w:space="0" w:color="auto"/>
            </w:tcBorders>
            <w:vAlign w:val="center"/>
          </w:tcPr>
          <w:p w14:paraId="24CBB716"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8</w:t>
            </w:r>
          </w:p>
        </w:tc>
        <w:tc>
          <w:tcPr>
            <w:tcW w:w="3364" w:type="dxa"/>
            <w:gridSpan w:val="2"/>
            <w:tcBorders>
              <w:bottom w:val="single" w:sz="4" w:space="0" w:color="auto"/>
            </w:tcBorders>
            <w:vAlign w:val="center"/>
          </w:tcPr>
          <w:p w14:paraId="363B9884"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掛衣服-前三指夾夾子/</w:t>
            </w:r>
            <w:r w:rsidRPr="00CE3548">
              <w:rPr>
                <w:rFonts w:ascii="標楷體" w:eastAsia="標楷體" w:hAnsi="標楷體" w:hint="eastAsia"/>
                <w:sz w:val="20"/>
                <w:szCs w:val="20"/>
              </w:rPr>
              <w:t>掛衣架</w:t>
            </w:r>
          </w:p>
        </w:tc>
      </w:tr>
      <w:tr w:rsidR="00622281" w:rsidRPr="000C02E9" w14:paraId="2F2A366B" w14:textId="77777777" w:rsidTr="00B655B6">
        <w:trPr>
          <w:trHeight w:val="420"/>
        </w:trPr>
        <w:tc>
          <w:tcPr>
            <w:tcW w:w="536" w:type="dxa"/>
            <w:vMerge/>
          </w:tcPr>
          <w:p w14:paraId="47C62B40"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18760142"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021AEDA3" w14:textId="77777777" w:rsidR="00622281" w:rsidRPr="000C02E9" w:rsidRDefault="00622281" w:rsidP="00B655B6">
            <w:pPr>
              <w:rPr>
                <w:rFonts w:ascii="Times New Roman" w:eastAsia="標楷體" w:hAnsi="Times New Roman" w:cs="Times New Roman"/>
              </w:rPr>
            </w:pPr>
          </w:p>
        </w:tc>
        <w:tc>
          <w:tcPr>
            <w:tcW w:w="913" w:type="dxa"/>
            <w:vAlign w:val="center"/>
          </w:tcPr>
          <w:p w14:paraId="5E1B4394"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9</w:t>
            </w:r>
          </w:p>
        </w:tc>
        <w:tc>
          <w:tcPr>
            <w:tcW w:w="3364" w:type="dxa"/>
            <w:gridSpan w:val="2"/>
            <w:vAlign w:val="center"/>
          </w:tcPr>
          <w:p w14:paraId="56FC7BE7"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夾襪子-前三指夾夾子/</w:t>
            </w:r>
            <w:r w:rsidRPr="00CE3548">
              <w:rPr>
                <w:rFonts w:ascii="標楷體" w:eastAsia="標楷體" w:hAnsi="標楷體" w:hint="eastAsia"/>
                <w:sz w:val="20"/>
                <w:szCs w:val="20"/>
              </w:rPr>
              <w:t>掛衣架</w:t>
            </w:r>
          </w:p>
        </w:tc>
      </w:tr>
      <w:tr w:rsidR="00622281" w:rsidRPr="000C02E9" w14:paraId="25417A9E" w14:textId="77777777" w:rsidTr="00B655B6">
        <w:trPr>
          <w:trHeight w:val="420"/>
        </w:trPr>
        <w:tc>
          <w:tcPr>
            <w:tcW w:w="536" w:type="dxa"/>
            <w:vMerge/>
          </w:tcPr>
          <w:p w14:paraId="01767720"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38C4A858"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6B7B07C4" w14:textId="77777777" w:rsidR="00622281" w:rsidRPr="000C02E9" w:rsidRDefault="00622281" w:rsidP="00B655B6">
            <w:pPr>
              <w:rPr>
                <w:rFonts w:ascii="Times New Roman" w:eastAsia="標楷體" w:hAnsi="Times New Roman" w:cs="Times New Roman"/>
              </w:rPr>
            </w:pPr>
          </w:p>
        </w:tc>
        <w:tc>
          <w:tcPr>
            <w:tcW w:w="913" w:type="dxa"/>
            <w:vAlign w:val="center"/>
          </w:tcPr>
          <w:p w14:paraId="69E5E0AA"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10</w:t>
            </w:r>
          </w:p>
        </w:tc>
        <w:tc>
          <w:tcPr>
            <w:tcW w:w="3364" w:type="dxa"/>
            <w:gridSpan w:val="2"/>
            <w:vAlign w:val="center"/>
          </w:tcPr>
          <w:p w14:paraId="32E8BA57"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夾襪子-前三指夾夾子/</w:t>
            </w:r>
            <w:r w:rsidRPr="00CE3548">
              <w:rPr>
                <w:rFonts w:ascii="標楷體" w:eastAsia="標楷體" w:hAnsi="標楷體" w:hint="eastAsia"/>
                <w:sz w:val="20"/>
                <w:szCs w:val="20"/>
              </w:rPr>
              <w:t>掛衣架</w:t>
            </w:r>
          </w:p>
        </w:tc>
      </w:tr>
      <w:tr w:rsidR="00622281" w:rsidRPr="000C02E9" w14:paraId="75BC54EC" w14:textId="77777777" w:rsidTr="00B655B6">
        <w:trPr>
          <w:trHeight w:val="420"/>
        </w:trPr>
        <w:tc>
          <w:tcPr>
            <w:tcW w:w="536" w:type="dxa"/>
            <w:vMerge/>
          </w:tcPr>
          <w:p w14:paraId="5C09BF29"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7CF777D6"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3CBD34D1" w14:textId="77777777" w:rsidR="00622281" w:rsidRPr="000C02E9" w:rsidRDefault="00622281" w:rsidP="00B655B6">
            <w:pPr>
              <w:rPr>
                <w:rFonts w:ascii="Times New Roman" w:eastAsia="標楷體" w:hAnsi="Times New Roman" w:cs="Times New Roman"/>
              </w:rPr>
            </w:pPr>
          </w:p>
        </w:tc>
        <w:tc>
          <w:tcPr>
            <w:tcW w:w="913" w:type="dxa"/>
            <w:vAlign w:val="center"/>
          </w:tcPr>
          <w:p w14:paraId="41A01B4E"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11</w:t>
            </w:r>
          </w:p>
        </w:tc>
        <w:tc>
          <w:tcPr>
            <w:tcW w:w="3364" w:type="dxa"/>
            <w:gridSpan w:val="2"/>
            <w:vAlign w:val="center"/>
          </w:tcPr>
          <w:p w14:paraId="36444FF6"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穿外套-繞圍巾</w:t>
            </w:r>
          </w:p>
        </w:tc>
      </w:tr>
      <w:tr w:rsidR="00622281" w:rsidRPr="000C02E9" w14:paraId="2D49FA4C" w14:textId="77777777" w:rsidTr="00B655B6">
        <w:trPr>
          <w:trHeight w:val="420"/>
        </w:trPr>
        <w:tc>
          <w:tcPr>
            <w:tcW w:w="536" w:type="dxa"/>
            <w:vMerge/>
          </w:tcPr>
          <w:p w14:paraId="5512E9A7"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519A98B0"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32E07CCB" w14:textId="77777777" w:rsidR="00622281" w:rsidRPr="000C02E9" w:rsidRDefault="00622281" w:rsidP="00B655B6">
            <w:pPr>
              <w:rPr>
                <w:rFonts w:ascii="Times New Roman" w:eastAsia="標楷體" w:hAnsi="Times New Roman" w:cs="Times New Roman"/>
              </w:rPr>
            </w:pPr>
          </w:p>
        </w:tc>
        <w:tc>
          <w:tcPr>
            <w:tcW w:w="913" w:type="dxa"/>
            <w:vAlign w:val="center"/>
          </w:tcPr>
          <w:p w14:paraId="69203DF4"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12</w:t>
            </w:r>
          </w:p>
        </w:tc>
        <w:tc>
          <w:tcPr>
            <w:tcW w:w="3364" w:type="dxa"/>
            <w:gridSpan w:val="2"/>
            <w:vAlign w:val="center"/>
          </w:tcPr>
          <w:p w14:paraId="14F59B0D"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穿外套-繞圍巾</w:t>
            </w:r>
          </w:p>
        </w:tc>
      </w:tr>
      <w:tr w:rsidR="00622281" w:rsidRPr="000C02E9" w14:paraId="684774BA" w14:textId="77777777" w:rsidTr="00B655B6">
        <w:trPr>
          <w:trHeight w:val="420"/>
        </w:trPr>
        <w:tc>
          <w:tcPr>
            <w:tcW w:w="536" w:type="dxa"/>
            <w:vMerge/>
          </w:tcPr>
          <w:p w14:paraId="0A13EE69"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39ADD97C"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5D7D2B62" w14:textId="77777777" w:rsidR="00622281" w:rsidRPr="000C02E9" w:rsidRDefault="00622281" w:rsidP="00B655B6">
            <w:pPr>
              <w:rPr>
                <w:rFonts w:ascii="Times New Roman" w:eastAsia="標楷體" w:hAnsi="Times New Roman" w:cs="Times New Roman"/>
              </w:rPr>
            </w:pPr>
          </w:p>
        </w:tc>
        <w:tc>
          <w:tcPr>
            <w:tcW w:w="913" w:type="dxa"/>
            <w:vAlign w:val="center"/>
          </w:tcPr>
          <w:p w14:paraId="25F6376E"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13</w:t>
            </w:r>
          </w:p>
        </w:tc>
        <w:tc>
          <w:tcPr>
            <w:tcW w:w="3364" w:type="dxa"/>
            <w:gridSpan w:val="2"/>
            <w:vAlign w:val="center"/>
          </w:tcPr>
          <w:p w14:paraId="71B92EDB"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穿外套-繞圍巾/反袖口</w:t>
            </w:r>
          </w:p>
        </w:tc>
      </w:tr>
      <w:tr w:rsidR="00622281" w:rsidRPr="000C02E9" w14:paraId="0F4215B5" w14:textId="77777777" w:rsidTr="00B655B6">
        <w:trPr>
          <w:trHeight w:val="420"/>
        </w:trPr>
        <w:tc>
          <w:tcPr>
            <w:tcW w:w="536" w:type="dxa"/>
            <w:vMerge/>
          </w:tcPr>
          <w:p w14:paraId="1855F670"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34DBEB9F"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73EB10CB" w14:textId="77777777" w:rsidR="00622281" w:rsidRPr="000C02E9" w:rsidRDefault="00622281" w:rsidP="00B655B6">
            <w:pPr>
              <w:rPr>
                <w:rFonts w:ascii="Times New Roman" w:eastAsia="標楷體" w:hAnsi="Times New Roman" w:cs="Times New Roman"/>
              </w:rPr>
            </w:pPr>
          </w:p>
        </w:tc>
        <w:tc>
          <w:tcPr>
            <w:tcW w:w="913" w:type="dxa"/>
            <w:vAlign w:val="center"/>
          </w:tcPr>
          <w:p w14:paraId="1BF03A61"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14</w:t>
            </w:r>
          </w:p>
        </w:tc>
        <w:tc>
          <w:tcPr>
            <w:tcW w:w="3364" w:type="dxa"/>
            <w:gridSpan w:val="2"/>
            <w:vAlign w:val="center"/>
          </w:tcPr>
          <w:p w14:paraId="69FC4DD0"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穿外套-繞圍巾/反袖口</w:t>
            </w:r>
          </w:p>
        </w:tc>
      </w:tr>
      <w:tr w:rsidR="00622281" w:rsidRPr="000C02E9" w14:paraId="0DB10058" w14:textId="77777777" w:rsidTr="00B655B6">
        <w:trPr>
          <w:trHeight w:val="420"/>
        </w:trPr>
        <w:tc>
          <w:tcPr>
            <w:tcW w:w="536" w:type="dxa"/>
            <w:vMerge/>
          </w:tcPr>
          <w:p w14:paraId="75477EDE"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52DAFABE"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35D21AAC" w14:textId="77777777" w:rsidR="00622281" w:rsidRPr="000C02E9" w:rsidRDefault="00622281" w:rsidP="00B655B6">
            <w:pPr>
              <w:rPr>
                <w:rFonts w:ascii="Times New Roman" w:eastAsia="標楷體" w:hAnsi="Times New Roman" w:cs="Times New Roman"/>
              </w:rPr>
            </w:pPr>
          </w:p>
        </w:tc>
        <w:tc>
          <w:tcPr>
            <w:tcW w:w="913" w:type="dxa"/>
            <w:vAlign w:val="center"/>
          </w:tcPr>
          <w:p w14:paraId="5856158B"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15</w:t>
            </w:r>
          </w:p>
        </w:tc>
        <w:tc>
          <w:tcPr>
            <w:tcW w:w="3364" w:type="dxa"/>
            <w:gridSpan w:val="2"/>
            <w:vAlign w:val="center"/>
          </w:tcPr>
          <w:p w14:paraId="79856643"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穿襯衫-繞圍巾/反袖口</w:t>
            </w:r>
          </w:p>
        </w:tc>
      </w:tr>
      <w:tr w:rsidR="00622281" w:rsidRPr="000C02E9" w14:paraId="1F17EBEF" w14:textId="77777777" w:rsidTr="00B655B6">
        <w:trPr>
          <w:trHeight w:val="420"/>
        </w:trPr>
        <w:tc>
          <w:tcPr>
            <w:tcW w:w="536" w:type="dxa"/>
            <w:vMerge/>
          </w:tcPr>
          <w:p w14:paraId="5A66E7F0"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38DCD654"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0B171CD3" w14:textId="77777777" w:rsidR="00622281" w:rsidRPr="000C02E9" w:rsidRDefault="00622281" w:rsidP="00B655B6">
            <w:pPr>
              <w:rPr>
                <w:rFonts w:ascii="Times New Roman" w:eastAsia="標楷體" w:hAnsi="Times New Roman" w:cs="Times New Roman"/>
              </w:rPr>
            </w:pPr>
          </w:p>
        </w:tc>
        <w:tc>
          <w:tcPr>
            <w:tcW w:w="913" w:type="dxa"/>
            <w:vAlign w:val="center"/>
          </w:tcPr>
          <w:p w14:paraId="10B988FF"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16</w:t>
            </w:r>
          </w:p>
        </w:tc>
        <w:tc>
          <w:tcPr>
            <w:tcW w:w="3364" w:type="dxa"/>
            <w:gridSpan w:val="2"/>
            <w:vAlign w:val="center"/>
          </w:tcPr>
          <w:p w14:paraId="38C956E9"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穿襯衫-繞圍巾/反袖口</w:t>
            </w:r>
          </w:p>
        </w:tc>
      </w:tr>
      <w:tr w:rsidR="00622281" w:rsidRPr="000C02E9" w14:paraId="1A3617DE" w14:textId="77777777" w:rsidTr="00B655B6">
        <w:trPr>
          <w:trHeight w:val="420"/>
        </w:trPr>
        <w:tc>
          <w:tcPr>
            <w:tcW w:w="536" w:type="dxa"/>
            <w:vMerge/>
          </w:tcPr>
          <w:p w14:paraId="73C2E7A5"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173D8B25"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2F0FDAFE" w14:textId="77777777" w:rsidR="00622281" w:rsidRPr="000C02E9" w:rsidRDefault="00622281" w:rsidP="00B655B6">
            <w:pPr>
              <w:rPr>
                <w:rFonts w:ascii="Times New Roman" w:eastAsia="標楷體" w:hAnsi="Times New Roman" w:cs="Times New Roman"/>
              </w:rPr>
            </w:pPr>
          </w:p>
        </w:tc>
        <w:tc>
          <w:tcPr>
            <w:tcW w:w="913" w:type="dxa"/>
            <w:vAlign w:val="center"/>
          </w:tcPr>
          <w:p w14:paraId="0E50FFDE"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17</w:t>
            </w:r>
          </w:p>
        </w:tc>
        <w:tc>
          <w:tcPr>
            <w:tcW w:w="3364" w:type="dxa"/>
            <w:gridSpan w:val="2"/>
            <w:vAlign w:val="center"/>
          </w:tcPr>
          <w:p w14:paraId="5474A6F6"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穿襯衫-繞圍巾/反袖口</w:t>
            </w:r>
          </w:p>
        </w:tc>
      </w:tr>
      <w:tr w:rsidR="00622281" w:rsidRPr="000C02E9" w14:paraId="3552EAC6" w14:textId="77777777" w:rsidTr="00B655B6">
        <w:trPr>
          <w:trHeight w:val="420"/>
        </w:trPr>
        <w:tc>
          <w:tcPr>
            <w:tcW w:w="536" w:type="dxa"/>
            <w:vMerge/>
          </w:tcPr>
          <w:p w14:paraId="283E53BA"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7A1EC342"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0935C021" w14:textId="77777777" w:rsidR="00622281" w:rsidRPr="000C02E9" w:rsidRDefault="00622281" w:rsidP="00B655B6">
            <w:pPr>
              <w:rPr>
                <w:rFonts w:ascii="Times New Roman" w:eastAsia="標楷體" w:hAnsi="Times New Roman" w:cs="Times New Roman"/>
              </w:rPr>
            </w:pPr>
          </w:p>
        </w:tc>
        <w:tc>
          <w:tcPr>
            <w:tcW w:w="913" w:type="dxa"/>
            <w:vAlign w:val="center"/>
          </w:tcPr>
          <w:p w14:paraId="6E185CEB"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18</w:t>
            </w:r>
          </w:p>
        </w:tc>
        <w:tc>
          <w:tcPr>
            <w:tcW w:w="3364" w:type="dxa"/>
            <w:gridSpan w:val="2"/>
            <w:vAlign w:val="center"/>
          </w:tcPr>
          <w:p w14:paraId="37B1A6A5"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穿背心-繞圍巾/反袖口</w:t>
            </w:r>
          </w:p>
        </w:tc>
      </w:tr>
      <w:tr w:rsidR="00622281" w:rsidRPr="000C02E9" w14:paraId="16FFA777" w14:textId="77777777" w:rsidTr="00B655B6">
        <w:trPr>
          <w:trHeight w:val="420"/>
        </w:trPr>
        <w:tc>
          <w:tcPr>
            <w:tcW w:w="536" w:type="dxa"/>
            <w:vMerge/>
          </w:tcPr>
          <w:p w14:paraId="490577CF"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71D21DC8"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24CD7CD7" w14:textId="77777777" w:rsidR="00622281" w:rsidRPr="000C02E9" w:rsidRDefault="00622281" w:rsidP="00B655B6">
            <w:pPr>
              <w:rPr>
                <w:rFonts w:ascii="Times New Roman" w:eastAsia="標楷體" w:hAnsi="Times New Roman" w:cs="Times New Roman"/>
              </w:rPr>
            </w:pPr>
          </w:p>
        </w:tc>
        <w:tc>
          <w:tcPr>
            <w:tcW w:w="913" w:type="dxa"/>
            <w:vAlign w:val="center"/>
          </w:tcPr>
          <w:p w14:paraId="7A3B0F41"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19</w:t>
            </w:r>
          </w:p>
        </w:tc>
        <w:tc>
          <w:tcPr>
            <w:tcW w:w="3364" w:type="dxa"/>
            <w:gridSpan w:val="2"/>
            <w:vAlign w:val="center"/>
          </w:tcPr>
          <w:p w14:paraId="46C537EF" w14:textId="77777777" w:rsidR="00622281" w:rsidRPr="001D42EF" w:rsidRDefault="00622281" w:rsidP="00B655B6">
            <w:pPr>
              <w:snapToGrid w:val="0"/>
              <w:jc w:val="both"/>
              <w:rPr>
                <w:rFonts w:ascii="標楷體" w:eastAsia="標楷體" w:hAnsi="標楷體"/>
                <w:sz w:val="20"/>
                <w:szCs w:val="20"/>
              </w:rPr>
            </w:pPr>
            <w:r>
              <w:rPr>
                <w:rFonts w:ascii="標楷體" w:eastAsia="標楷體" w:hAnsi="標楷體" w:hint="eastAsia"/>
                <w:sz w:val="20"/>
                <w:szCs w:val="20"/>
              </w:rPr>
              <w:t>穿背心-繞圍巾/反袖口</w:t>
            </w:r>
          </w:p>
        </w:tc>
      </w:tr>
      <w:tr w:rsidR="00622281" w:rsidRPr="000C02E9" w14:paraId="34A8598E" w14:textId="77777777" w:rsidTr="00B655B6">
        <w:trPr>
          <w:trHeight w:val="420"/>
        </w:trPr>
        <w:tc>
          <w:tcPr>
            <w:tcW w:w="536" w:type="dxa"/>
            <w:vMerge/>
          </w:tcPr>
          <w:p w14:paraId="68C83953"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644C0EB9"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54DDCCC9" w14:textId="77777777" w:rsidR="00622281" w:rsidRPr="000C02E9" w:rsidRDefault="00622281" w:rsidP="00B655B6">
            <w:pPr>
              <w:rPr>
                <w:rFonts w:ascii="Times New Roman" w:eastAsia="標楷體" w:hAnsi="Times New Roman" w:cs="Times New Roman"/>
              </w:rPr>
            </w:pPr>
          </w:p>
        </w:tc>
        <w:tc>
          <w:tcPr>
            <w:tcW w:w="913" w:type="dxa"/>
            <w:vAlign w:val="center"/>
          </w:tcPr>
          <w:p w14:paraId="5C062557"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20</w:t>
            </w:r>
          </w:p>
        </w:tc>
        <w:tc>
          <w:tcPr>
            <w:tcW w:w="3364" w:type="dxa"/>
            <w:gridSpan w:val="2"/>
            <w:vAlign w:val="center"/>
          </w:tcPr>
          <w:p w14:paraId="72D37124" w14:textId="77777777" w:rsidR="00622281" w:rsidRDefault="00622281" w:rsidP="00B655B6">
            <w:pPr>
              <w:snapToGrid w:val="0"/>
              <w:jc w:val="both"/>
              <w:rPr>
                <w:rFonts w:ascii="標楷體" w:eastAsia="標楷體" w:hAnsi="標楷體"/>
                <w:szCs w:val="24"/>
              </w:rPr>
            </w:pPr>
            <w:r>
              <w:rPr>
                <w:rFonts w:ascii="標楷體" w:eastAsia="標楷體" w:hAnsi="標楷體" w:hint="eastAsia"/>
                <w:szCs w:val="24"/>
              </w:rPr>
              <w:t>總複習</w:t>
            </w:r>
          </w:p>
        </w:tc>
      </w:tr>
      <w:tr w:rsidR="00622281" w:rsidRPr="000C02E9" w14:paraId="0C2F4137" w14:textId="77777777" w:rsidTr="00B655B6">
        <w:trPr>
          <w:trHeight w:val="420"/>
        </w:trPr>
        <w:tc>
          <w:tcPr>
            <w:tcW w:w="536" w:type="dxa"/>
            <w:vMerge/>
          </w:tcPr>
          <w:p w14:paraId="39807095" w14:textId="77777777" w:rsidR="00622281" w:rsidRPr="000C02E9" w:rsidRDefault="00622281" w:rsidP="00B655B6">
            <w:pPr>
              <w:rPr>
                <w:rFonts w:ascii="Times New Roman" w:eastAsia="標楷體" w:hAnsi="Times New Roman" w:cs="Times New Roman"/>
              </w:rPr>
            </w:pPr>
          </w:p>
        </w:tc>
        <w:tc>
          <w:tcPr>
            <w:tcW w:w="4342" w:type="dxa"/>
            <w:gridSpan w:val="2"/>
            <w:vMerge/>
            <w:tcBorders>
              <w:right w:val="double" w:sz="4" w:space="0" w:color="auto"/>
            </w:tcBorders>
          </w:tcPr>
          <w:p w14:paraId="0F6BCF5C"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tcBorders>
          </w:tcPr>
          <w:p w14:paraId="35FEBDFC" w14:textId="77777777" w:rsidR="00622281" w:rsidRPr="000C02E9" w:rsidRDefault="00622281" w:rsidP="00B655B6">
            <w:pPr>
              <w:rPr>
                <w:rFonts w:ascii="Times New Roman" w:eastAsia="標楷體" w:hAnsi="Times New Roman" w:cs="Times New Roman"/>
              </w:rPr>
            </w:pPr>
          </w:p>
        </w:tc>
        <w:tc>
          <w:tcPr>
            <w:tcW w:w="913" w:type="dxa"/>
            <w:vAlign w:val="center"/>
          </w:tcPr>
          <w:p w14:paraId="08CB43EB"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hint="eastAsia"/>
                <w:szCs w:val="24"/>
              </w:rPr>
              <w:t>21</w:t>
            </w:r>
          </w:p>
        </w:tc>
        <w:tc>
          <w:tcPr>
            <w:tcW w:w="3364" w:type="dxa"/>
            <w:gridSpan w:val="2"/>
            <w:vAlign w:val="center"/>
          </w:tcPr>
          <w:p w14:paraId="78F939E7" w14:textId="77777777" w:rsidR="00622281" w:rsidRDefault="00622281" w:rsidP="00B655B6">
            <w:pPr>
              <w:snapToGrid w:val="0"/>
              <w:jc w:val="both"/>
              <w:rPr>
                <w:rFonts w:ascii="標楷體" w:eastAsia="標楷體" w:hAnsi="標楷體"/>
                <w:szCs w:val="24"/>
              </w:rPr>
            </w:pPr>
            <w:r>
              <w:rPr>
                <w:rFonts w:ascii="標楷體" w:eastAsia="標楷體" w:hAnsi="標楷體" w:hint="eastAsia"/>
                <w:szCs w:val="24"/>
              </w:rPr>
              <w:t>總複習</w:t>
            </w:r>
          </w:p>
        </w:tc>
      </w:tr>
      <w:tr w:rsidR="00622281" w:rsidRPr="000C02E9" w14:paraId="4E2C4986" w14:textId="77777777" w:rsidTr="00B655B6">
        <w:trPr>
          <w:trHeight w:val="420"/>
        </w:trPr>
        <w:tc>
          <w:tcPr>
            <w:tcW w:w="536" w:type="dxa"/>
            <w:vMerge/>
            <w:tcBorders>
              <w:bottom w:val="thickThinSmallGap" w:sz="24" w:space="0" w:color="auto"/>
            </w:tcBorders>
          </w:tcPr>
          <w:p w14:paraId="0BE59CD9" w14:textId="77777777" w:rsidR="00622281" w:rsidRPr="000C02E9" w:rsidRDefault="00622281" w:rsidP="00B655B6">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02BED759" w14:textId="77777777" w:rsidR="00622281" w:rsidRPr="000C02E9" w:rsidRDefault="00622281" w:rsidP="00B655B6">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6E5832BE" w14:textId="77777777" w:rsidR="00622281" w:rsidRPr="000C02E9" w:rsidRDefault="00622281" w:rsidP="00B655B6">
            <w:pPr>
              <w:rPr>
                <w:rFonts w:ascii="Times New Roman" w:eastAsia="標楷體" w:hAnsi="Times New Roman" w:cs="Times New Roman"/>
              </w:rPr>
            </w:pPr>
          </w:p>
        </w:tc>
        <w:tc>
          <w:tcPr>
            <w:tcW w:w="913" w:type="dxa"/>
            <w:vAlign w:val="center"/>
          </w:tcPr>
          <w:p w14:paraId="489F92D2" w14:textId="77777777" w:rsidR="00622281" w:rsidRPr="001D42EF" w:rsidRDefault="00622281" w:rsidP="00B655B6">
            <w:pPr>
              <w:jc w:val="center"/>
              <w:rPr>
                <w:rFonts w:ascii="Times New Roman" w:eastAsia="標楷體" w:hAnsi="Times New Roman" w:cs="Times New Roman"/>
                <w:szCs w:val="24"/>
              </w:rPr>
            </w:pPr>
            <w:r w:rsidRPr="001D42EF">
              <w:rPr>
                <w:rFonts w:ascii="Times New Roman" w:eastAsia="標楷體" w:hAnsi="Times New Roman" w:cs="Times New Roman"/>
                <w:szCs w:val="24"/>
              </w:rPr>
              <w:t>2</w:t>
            </w:r>
            <w:r w:rsidRPr="001D42EF">
              <w:rPr>
                <w:rFonts w:ascii="Times New Roman" w:eastAsia="標楷體" w:hAnsi="Times New Roman" w:cs="Times New Roman" w:hint="eastAsia"/>
                <w:szCs w:val="24"/>
              </w:rPr>
              <w:t>2</w:t>
            </w:r>
          </w:p>
        </w:tc>
        <w:tc>
          <w:tcPr>
            <w:tcW w:w="3364" w:type="dxa"/>
            <w:gridSpan w:val="2"/>
            <w:vAlign w:val="center"/>
          </w:tcPr>
          <w:p w14:paraId="2CD04D25" w14:textId="77777777" w:rsidR="00622281" w:rsidRPr="00F06987" w:rsidRDefault="00622281" w:rsidP="00B655B6">
            <w:pPr>
              <w:snapToGrid w:val="0"/>
              <w:jc w:val="both"/>
              <w:rPr>
                <w:rFonts w:ascii="標楷體" w:eastAsia="標楷體" w:hAnsi="標楷體"/>
                <w:szCs w:val="24"/>
              </w:rPr>
            </w:pPr>
            <w:r>
              <w:rPr>
                <w:rFonts w:ascii="標楷體" w:eastAsia="標楷體" w:hAnsi="標楷體" w:hint="eastAsia"/>
                <w:szCs w:val="24"/>
              </w:rPr>
              <w:t>休業式</w:t>
            </w:r>
          </w:p>
        </w:tc>
      </w:tr>
    </w:tbl>
    <w:p w14:paraId="140D85A8" w14:textId="77777777" w:rsidR="00622281" w:rsidRDefault="00622281"/>
    <w:p w14:paraId="65CD27B0" w14:textId="77777777" w:rsidR="00DD7FB2" w:rsidRDefault="00DD7FB2"/>
    <w:p w14:paraId="0A788AD8" w14:textId="77777777" w:rsidR="00DD7FB2" w:rsidRDefault="00DD7FB2"/>
    <w:p w14:paraId="4D733644" w14:textId="77777777" w:rsidR="00DD7FB2" w:rsidRDefault="00DD7FB2"/>
    <w:p w14:paraId="57F5B893" w14:textId="77777777" w:rsidR="00DD7FB2" w:rsidRDefault="00DD7FB2"/>
    <w:p w14:paraId="08B6D27F" w14:textId="77777777" w:rsidR="00DD7FB2" w:rsidRDefault="00DD7FB2"/>
    <w:p w14:paraId="68B6059C" w14:textId="77777777" w:rsidR="00DD7FB2" w:rsidRDefault="00DD7FB2"/>
    <w:p w14:paraId="2A0229B5" w14:textId="77777777" w:rsidR="00DD7FB2" w:rsidRDefault="00DD7FB2"/>
    <w:p w14:paraId="3006DE25" w14:textId="77777777" w:rsidR="00DD7FB2" w:rsidRDefault="00DD7FB2"/>
    <w:p w14:paraId="1284FFAB" w14:textId="77777777" w:rsidR="00DD7FB2" w:rsidRDefault="00DD7FB2"/>
    <w:p w14:paraId="13510EE0" w14:textId="77777777" w:rsidR="00DD7FB2" w:rsidRDefault="00DD7FB2"/>
    <w:p w14:paraId="27B4735B" w14:textId="77777777" w:rsidR="00DD7FB2" w:rsidRDefault="00DD7FB2"/>
    <w:p w14:paraId="50BA2494" w14:textId="77777777" w:rsidR="00DD7FB2" w:rsidRDefault="00DD7FB2"/>
    <w:p w14:paraId="101A164A" w14:textId="77777777" w:rsidR="00DD7FB2" w:rsidRDefault="00DD7FB2"/>
    <w:p w14:paraId="53D5C429" w14:textId="77777777" w:rsidR="00DD7FB2" w:rsidRDefault="00DD7FB2"/>
    <w:p w14:paraId="4AD34A56" w14:textId="77777777" w:rsidR="00DD7FB2" w:rsidRDefault="00DD7FB2"/>
    <w:p w14:paraId="26D79F3C" w14:textId="77777777" w:rsidR="00DD7FB2" w:rsidRDefault="00DD7FB2"/>
    <w:p w14:paraId="39047A0B" w14:textId="77777777" w:rsidR="00DD7FB2" w:rsidRDefault="00DD7FB2"/>
    <w:p w14:paraId="7BCAC924" w14:textId="77777777" w:rsidR="00DD7FB2" w:rsidRDefault="00DD7FB2"/>
    <w:p w14:paraId="2D935F6B" w14:textId="77777777" w:rsidR="00DD7FB2" w:rsidRDefault="00DD7FB2"/>
    <w:p w14:paraId="09C050BC" w14:textId="77777777" w:rsidR="00DD7FB2" w:rsidRDefault="00DD7FB2"/>
    <w:p w14:paraId="31E5ED00" w14:textId="77777777" w:rsidR="00DD7FB2" w:rsidRDefault="00DD7FB2"/>
    <w:p w14:paraId="5CC1F563" w14:textId="77777777" w:rsidR="00DD7FB2" w:rsidRDefault="00DD7FB2"/>
    <w:p w14:paraId="17EFAF62" w14:textId="77777777" w:rsidR="00DD7FB2" w:rsidRDefault="00DD7FB2"/>
    <w:p w14:paraId="612802F7" w14:textId="77777777" w:rsidR="00DD7FB2" w:rsidRDefault="00DD7FB2"/>
    <w:p w14:paraId="570698B1" w14:textId="77777777" w:rsidR="00DD7FB2" w:rsidRDefault="00DD7FB2"/>
    <w:p w14:paraId="331CABC6" w14:textId="77777777" w:rsidR="00DD7FB2" w:rsidRDefault="00DD7FB2"/>
    <w:p w14:paraId="6DF68CDD" w14:textId="77777777" w:rsidR="00DD7FB2" w:rsidRDefault="00DD7FB2"/>
    <w:p w14:paraId="2686F47F" w14:textId="77777777" w:rsidR="00DD7FB2" w:rsidRDefault="00DD7FB2"/>
    <w:p w14:paraId="225E6981" w14:textId="77777777" w:rsidR="00DD7FB2" w:rsidRDefault="00DD7FB2"/>
    <w:p w14:paraId="1B024AA3" w14:textId="77777777" w:rsidR="00DD7FB2" w:rsidRDefault="00DD7FB2"/>
    <w:p w14:paraId="41F621B6" w14:textId="77777777" w:rsidR="00DD7FB2" w:rsidRDefault="00DD7FB2"/>
    <w:p w14:paraId="1A781C6F" w14:textId="77777777" w:rsidR="00DD7FB2" w:rsidRDefault="00DD7FB2"/>
    <w:p w14:paraId="0CE79596" w14:textId="77777777" w:rsidR="00DD7FB2" w:rsidRDefault="00DD7FB2"/>
    <w:p w14:paraId="2B624501" w14:textId="77777777" w:rsidR="00DD7FB2" w:rsidRDefault="00DD7FB2"/>
    <w:p w14:paraId="73FE02F7" w14:textId="77777777" w:rsidR="00DD7FB2" w:rsidRDefault="00DD7FB2"/>
    <w:p w14:paraId="72C4A222" w14:textId="77777777" w:rsidR="00DD7FB2" w:rsidRDefault="00DD7FB2" w:rsidP="00DD7FB2">
      <w:pPr>
        <w:spacing w:line="400" w:lineRule="exact"/>
        <w:jc w:val="center"/>
        <w:rPr>
          <w:rFonts w:ascii="標楷體" w:eastAsia="標楷體" w:hAnsi="標楷體"/>
          <w:sz w:val="32"/>
          <w:szCs w:val="32"/>
        </w:rPr>
      </w:pPr>
      <w:r w:rsidRPr="003D4488">
        <w:rPr>
          <w:rFonts w:ascii="標楷體" w:eastAsia="標楷體" w:hAnsi="標楷體" w:hint="eastAsia"/>
          <w:sz w:val="32"/>
          <w:szCs w:val="32"/>
        </w:rPr>
        <w:t>臺北市</w:t>
      </w:r>
      <w:r>
        <w:rPr>
          <w:rFonts w:ascii="標楷體" w:eastAsia="標楷體" w:hAnsi="標楷體" w:hint="eastAsia"/>
          <w:sz w:val="32"/>
          <w:szCs w:val="32"/>
        </w:rPr>
        <w:t>立大學附小108</w:t>
      </w:r>
      <w:r w:rsidRPr="003D4488">
        <w:rPr>
          <w:rFonts w:ascii="標楷體" w:eastAsia="標楷體" w:hAnsi="標楷體" w:hint="eastAsia"/>
          <w:sz w:val="32"/>
          <w:szCs w:val="32"/>
        </w:rPr>
        <w:t>學年度第</w:t>
      </w:r>
      <w:r>
        <w:rPr>
          <w:rFonts w:ascii="標楷體" w:eastAsia="標楷體" w:hAnsi="標楷體" w:hint="eastAsia"/>
          <w:sz w:val="32"/>
          <w:szCs w:val="32"/>
        </w:rPr>
        <w:t>一</w:t>
      </w:r>
      <w:r w:rsidRPr="003D4488">
        <w:rPr>
          <w:rFonts w:ascii="標楷體" w:eastAsia="標楷體" w:hAnsi="標楷體" w:hint="eastAsia"/>
          <w:sz w:val="32"/>
          <w:szCs w:val="32"/>
        </w:rPr>
        <w:t>學期</w:t>
      </w:r>
      <w:r>
        <w:rPr>
          <w:rFonts w:ascii="標楷體" w:eastAsia="標楷體" w:hAnsi="標楷體" w:hint="eastAsia"/>
          <w:sz w:val="32"/>
          <w:szCs w:val="32"/>
        </w:rPr>
        <w:t>特教班</w:t>
      </w:r>
      <w:r w:rsidRPr="003D4488">
        <w:rPr>
          <w:rFonts w:ascii="標楷體" w:eastAsia="標楷體" w:hAnsi="標楷體" w:hint="eastAsia"/>
          <w:sz w:val="32"/>
          <w:szCs w:val="32"/>
        </w:rPr>
        <w:t>課程計畫</w:t>
      </w:r>
    </w:p>
    <w:p w14:paraId="7C8CDB79" w14:textId="77777777" w:rsidR="00DD7FB2" w:rsidRPr="00DD7FB2" w:rsidRDefault="00DD7FB2" w:rsidP="00DD7FB2">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2371"/>
      </w:tblGrid>
      <w:tr w:rsidR="00E17927" w:rsidRPr="000C02E9" w14:paraId="4082E2B0" w14:textId="77777777" w:rsidTr="00B655B6">
        <w:trPr>
          <w:trHeight w:val="596"/>
        </w:trPr>
        <w:tc>
          <w:tcPr>
            <w:tcW w:w="1925" w:type="dxa"/>
            <w:gridSpan w:val="2"/>
            <w:vAlign w:val="center"/>
          </w:tcPr>
          <w:p w14:paraId="42CCAB2A" w14:textId="77777777" w:rsidR="00E17927" w:rsidRPr="004133B4" w:rsidRDefault="00E17927"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0CF4DFD" w14:textId="77777777" w:rsidR="00E17927" w:rsidRPr="004133B4" w:rsidRDefault="00E17927"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861" w:type="dxa"/>
            <w:vAlign w:val="center"/>
          </w:tcPr>
          <w:p w14:paraId="6BEFB3AE" w14:textId="77777777" w:rsidR="00E17927" w:rsidRPr="004133B4" w:rsidRDefault="00E17927"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391" w:type="dxa"/>
            <w:gridSpan w:val="3"/>
            <w:vAlign w:val="center"/>
          </w:tcPr>
          <w:p w14:paraId="65CD1311" w14:textId="77777777" w:rsidR="00E17927" w:rsidRPr="004133B4" w:rsidRDefault="00E17927"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2371" w:type="dxa"/>
            <w:vAlign w:val="center"/>
          </w:tcPr>
          <w:p w14:paraId="076172EF" w14:textId="77777777" w:rsidR="00E17927" w:rsidRPr="004133B4" w:rsidRDefault="00E17927" w:rsidP="00B655B6">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E17927" w:rsidRPr="000C02E9" w14:paraId="498B6F93" w14:textId="77777777" w:rsidTr="00B655B6">
        <w:trPr>
          <w:trHeight w:val="561"/>
        </w:trPr>
        <w:tc>
          <w:tcPr>
            <w:tcW w:w="1925" w:type="dxa"/>
            <w:gridSpan w:val="2"/>
          </w:tcPr>
          <w:p w14:paraId="783F45B0" w14:textId="77777777" w:rsidR="00E17927" w:rsidRPr="00FA0042" w:rsidRDefault="00E17927" w:rsidP="00B655B6">
            <w:pPr>
              <w:jc w:val="both"/>
              <w:rPr>
                <w:rFonts w:ascii="Times New Roman" w:eastAsia="標楷體" w:hAnsi="Times New Roman" w:cs="Times New Roman"/>
                <w:sz w:val="22"/>
              </w:rPr>
            </w:pPr>
            <w:r w:rsidRPr="00FA0042">
              <w:rPr>
                <w:rFonts w:ascii="Times New Roman" w:eastAsia="標楷體" w:hAnsi="Times New Roman" w:cs="Times New Roman" w:hint="eastAsia"/>
                <w:sz w:val="22"/>
              </w:rPr>
              <w:t>特需領域</w:t>
            </w:r>
            <w:r w:rsidRPr="00FA0042">
              <w:rPr>
                <w:rFonts w:ascii="Times New Roman" w:eastAsia="標楷體" w:hAnsi="Times New Roman" w:cs="Times New Roman" w:hint="eastAsia"/>
                <w:sz w:val="22"/>
              </w:rPr>
              <w:t>(</w:t>
            </w:r>
            <w:r w:rsidRPr="00FA0042">
              <w:rPr>
                <w:rFonts w:ascii="Times New Roman" w:eastAsia="標楷體" w:hAnsi="Times New Roman" w:cs="Times New Roman" w:hint="eastAsia"/>
                <w:sz w:val="22"/>
              </w:rPr>
              <w:t>社交技巧</w:t>
            </w:r>
            <w:r w:rsidRPr="00FA0042">
              <w:rPr>
                <w:rFonts w:ascii="Times New Roman" w:eastAsia="標楷體" w:hAnsi="Times New Roman" w:cs="Times New Roman"/>
                <w:sz w:val="22"/>
              </w:rPr>
              <w:t>)</w:t>
            </w:r>
          </w:p>
        </w:tc>
        <w:tc>
          <w:tcPr>
            <w:tcW w:w="2861" w:type="dxa"/>
            <w:vAlign w:val="center"/>
          </w:tcPr>
          <w:p w14:paraId="2E616348" w14:textId="77777777" w:rsidR="00E17927" w:rsidRPr="000C02E9" w:rsidRDefault="00E17927" w:rsidP="00B655B6">
            <w:pPr>
              <w:ind w:right="104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391" w:type="dxa"/>
            <w:gridSpan w:val="3"/>
          </w:tcPr>
          <w:p w14:paraId="692A7BD3" w14:textId="77777777" w:rsidR="00E17927" w:rsidRPr="000C02E9" w:rsidRDefault="00E17927" w:rsidP="00B655B6">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w:t>
            </w:r>
          </w:p>
        </w:tc>
        <w:tc>
          <w:tcPr>
            <w:tcW w:w="2371" w:type="dxa"/>
          </w:tcPr>
          <w:p w14:paraId="1DDD301C" w14:textId="77777777" w:rsidR="00E17927" w:rsidRPr="000C02E9" w:rsidRDefault="00E17927" w:rsidP="00B655B6">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全特教班教師</w:t>
            </w:r>
          </w:p>
        </w:tc>
      </w:tr>
      <w:tr w:rsidR="00E17927" w:rsidRPr="000C02E9" w14:paraId="47AE1AE5" w14:textId="77777777" w:rsidTr="00B655B6">
        <w:trPr>
          <w:trHeight w:val="854"/>
        </w:trPr>
        <w:tc>
          <w:tcPr>
            <w:tcW w:w="1925" w:type="dxa"/>
            <w:gridSpan w:val="2"/>
            <w:vAlign w:val="center"/>
          </w:tcPr>
          <w:p w14:paraId="0544263C" w14:textId="77777777" w:rsidR="00E17927" w:rsidRPr="004133B4" w:rsidRDefault="00E17927" w:rsidP="00B655B6">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27B7862" w14:textId="77777777" w:rsidR="00E17927" w:rsidRPr="000C02E9" w:rsidRDefault="00E17927" w:rsidP="00B655B6">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7623" w:type="dxa"/>
            <w:gridSpan w:val="5"/>
            <w:vAlign w:val="center"/>
          </w:tcPr>
          <w:p w14:paraId="75C5FDFF" w14:textId="77777777" w:rsidR="00E17927" w:rsidRPr="00D935C1" w:rsidRDefault="00E17927" w:rsidP="00B655B6">
            <w:pPr>
              <w:pStyle w:val="a3"/>
              <w:ind w:leftChars="0" w:left="360"/>
              <w:jc w:val="both"/>
              <w:rPr>
                <w:rFonts w:eastAsia="標楷體"/>
              </w:rPr>
            </w:pPr>
            <w:r>
              <w:rPr>
                <w:rFonts w:eastAsia="標楷體" w:hint="eastAsia"/>
                <w:sz w:val="28"/>
                <w:szCs w:val="28"/>
              </w:rPr>
              <w:t>全特教班學生</w:t>
            </w:r>
          </w:p>
        </w:tc>
      </w:tr>
      <w:tr w:rsidR="00E17927" w:rsidRPr="000C02E9" w14:paraId="10809814" w14:textId="77777777" w:rsidTr="00B655B6">
        <w:trPr>
          <w:trHeight w:val="1066"/>
        </w:trPr>
        <w:tc>
          <w:tcPr>
            <w:tcW w:w="1925" w:type="dxa"/>
            <w:gridSpan w:val="2"/>
            <w:vAlign w:val="center"/>
          </w:tcPr>
          <w:p w14:paraId="7D4A9562" w14:textId="77777777" w:rsidR="00E17927" w:rsidRPr="000C02E9" w:rsidRDefault="00E17927"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7623" w:type="dxa"/>
            <w:gridSpan w:val="5"/>
            <w:vAlign w:val="center"/>
          </w:tcPr>
          <w:p w14:paraId="3151DAC5" w14:textId="77777777" w:rsidR="00E17927" w:rsidRDefault="00E17927"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Pr>
                <w:rFonts w:ascii="Segoe UI Emoji" w:eastAsia="Segoe UI Emoji" w:hAnsi="Segoe UI Emoji" w:cs="Segoe UI Emoji"/>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p>
          <w:p w14:paraId="2C428F4F" w14:textId="77777777" w:rsidR="00E17927" w:rsidRPr="004133B4" w:rsidRDefault="00E17927" w:rsidP="00B655B6">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E17927" w:rsidRPr="000C02E9" w14:paraId="0B45A0E9" w14:textId="77777777" w:rsidTr="00B655B6">
        <w:trPr>
          <w:trHeight w:val="899"/>
        </w:trPr>
        <w:tc>
          <w:tcPr>
            <w:tcW w:w="1925" w:type="dxa"/>
            <w:gridSpan w:val="2"/>
            <w:tcBorders>
              <w:bottom w:val="double" w:sz="4" w:space="0" w:color="auto"/>
            </w:tcBorders>
            <w:vAlign w:val="center"/>
          </w:tcPr>
          <w:p w14:paraId="3056EA98" w14:textId="77777777" w:rsidR="00E17927" w:rsidRPr="000C02E9" w:rsidRDefault="00E17927"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7623" w:type="dxa"/>
            <w:gridSpan w:val="5"/>
            <w:tcBorders>
              <w:bottom w:val="double" w:sz="4" w:space="0" w:color="auto"/>
            </w:tcBorders>
            <w:vAlign w:val="center"/>
          </w:tcPr>
          <w:p w14:paraId="11728CF5" w14:textId="77777777" w:rsidR="00E17927" w:rsidRPr="00D935C1" w:rsidRDefault="00E17927" w:rsidP="00B655B6">
            <w:pPr>
              <w:pStyle w:val="a3"/>
              <w:ind w:leftChars="0" w:left="360"/>
              <w:jc w:val="both"/>
              <w:rPr>
                <w:rFonts w:eastAsia="標楷體"/>
              </w:rPr>
            </w:pPr>
            <w:r>
              <w:rPr>
                <w:rFonts w:eastAsia="標楷體" w:hint="eastAsia"/>
              </w:rPr>
              <w:t>1.</w:t>
            </w:r>
            <w:r w:rsidRPr="00D935C1">
              <w:rPr>
                <w:rFonts w:eastAsia="標楷體" w:hint="eastAsia"/>
              </w:rPr>
              <w:t>在遊戲中能遵守規則，和牽引哥哥姐姐一起完成活動。</w:t>
            </w:r>
          </w:p>
          <w:p w14:paraId="72964E45" w14:textId="77777777" w:rsidR="00E17927" w:rsidRPr="008B6305" w:rsidRDefault="00E17927" w:rsidP="00B655B6">
            <w:pPr>
              <w:pStyle w:val="a3"/>
              <w:ind w:leftChars="0" w:left="360"/>
              <w:jc w:val="both"/>
              <w:rPr>
                <w:rFonts w:eastAsia="標楷體"/>
              </w:rPr>
            </w:pPr>
            <w:r>
              <w:rPr>
                <w:rFonts w:eastAsia="標楷體" w:hint="eastAsia"/>
              </w:rPr>
              <w:t>2.</w:t>
            </w:r>
            <w:r>
              <w:rPr>
                <w:rFonts w:eastAsia="標楷體" w:hint="eastAsia"/>
              </w:rPr>
              <w:t>在活動中能和牽引哥哥姐姐建立良好互動關係。</w:t>
            </w:r>
          </w:p>
        </w:tc>
      </w:tr>
      <w:tr w:rsidR="00E17927" w:rsidRPr="000C02E9" w14:paraId="66D65505" w14:textId="77777777" w:rsidTr="00B655B6">
        <w:trPr>
          <w:trHeight w:val="420"/>
        </w:trPr>
        <w:tc>
          <w:tcPr>
            <w:tcW w:w="534" w:type="dxa"/>
            <w:vMerge w:val="restart"/>
            <w:tcBorders>
              <w:top w:val="double" w:sz="4" w:space="0" w:color="auto"/>
            </w:tcBorders>
            <w:vAlign w:val="center"/>
          </w:tcPr>
          <w:p w14:paraId="093AB73B" w14:textId="77777777" w:rsidR="00E17927" w:rsidRPr="000C02E9" w:rsidRDefault="00E17927"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2C9408D5" w14:textId="77777777" w:rsidR="00E17927" w:rsidRDefault="00E17927" w:rsidP="00B655B6">
            <w:pPr>
              <w:jc w:val="center"/>
              <w:rPr>
                <w:rFonts w:ascii="Times New Roman" w:eastAsia="標楷體" w:hAnsi="Times New Roman" w:cs="Times New Roman"/>
                <w:szCs w:val="24"/>
              </w:rPr>
            </w:pPr>
          </w:p>
          <w:p w14:paraId="4623A846" w14:textId="77777777" w:rsidR="00E17927" w:rsidRDefault="00E17927" w:rsidP="00B655B6">
            <w:pPr>
              <w:jc w:val="cente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60FB578D" w14:textId="77777777" w:rsidR="00E17927" w:rsidRDefault="00E17927" w:rsidP="00B655B6">
            <w:pPr>
              <w:jc w:val="center"/>
              <w:rPr>
                <w:rFonts w:ascii="Times New Roman" w:eastAsia="標楷體" w:hAnsi="Times New Roman" w:cs="Times New Roman"/>
                <w:szCs w:val="24"/>
              </w:rPr>
            </w:pPr>
          </w:p>
          <w:p w14:paraId="255A9910" w14:textId="77777777" w:rsidR="00E17927" w:rsidRPr="000C02E9" w:rsidRDefault="00E17927" w:rsidP="00B655B6">
            <w:pPr>
              <w:jc w:val="center"/>
              <w:rPr>
                <w:rFonts w:ascii="Times New Roman" w:eastAsia="標楷體" w:hAnsi="Times New Roman" w:cs="Times New Roman"/>
                <w:szCs w:val="24"/>
              </w:rPr>
            </w:pPr>
          </w:p>
          <w:p w14:paraId="1FAEB050" w14:textId="77777777" w:rsidR="00E17927" w:rsidRDefault="00E17927" w:rsidP="00B655B6">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BAEBB11" w14:textId="77777777" w:rsidR="00E17927" w:rsidRDefault="00E17927" w:rsidP="00B655B6">
            <w:pPr>
              <w:jc w:val="center"/>
              <w:rPr>
                <w:rFonts w:ascii="Times New Roman" w:eastAsia="標楷體" w:hAnsi="Times New Roman" w:cs="Times New Roman"/>
                <w:szCs w:val="24"/>
              </w:rPr>
            </w:pPr>
          </w:p>
          <w:p w14:paraId="494B3206" w14:textId="77777777" w:rsidR="00E17927" w:rsidRPr="000C02E9" w:rsidRDefault="00E17927" w:rsidP="00B655B6">
            <w:pPr>
              <w:jc w:val="center"/>
              <w:rPr>
                <w:rFonts w:ascii="Times New Roman" w:eastAsia="標楷體" w:hAnsi="Times New Roman" w:cs="Times New Roman"/>
                <w:szCs w:val="24"/>
              </w:rPr>
            </w:pPr>
          </w:p>
          <w:p w14:paraId="64CAE885" w14:textId="77777777" w:rsidR="00E17927" w:rsidRPr="000C02E9" w:rsidRDefault="00E17927" w:rsidP="00B655B6">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57471613" w14:textId="77777777" w:rsidR="00E17927" w:rsidRPr="000C02E9" w:rsidRDefault="00E17927"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p>
          <w:p w14:paraId="5D26B5FC" w14:textId="77777777" w:rsidR="00E17927" w:rsidRPr="000C02E9" w:rsidRDefault="00E17927" w:rsidP="00B655B6">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p>
          <w:p w14:paraId="312071A5" w14:textId="77777777" w:rsidR="00E17927" w:rsidRPr="000C02E9" w:rsidRDefault="00E17927"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A3.</w:t>
            </w:r>
            <w:r w:rsidRPr="000C02E9">
              <w:rPr>
                <w:rFonts w:ascii="Times New Roman" w:eastAsia="標楷體" w:hAnsi="Times New Roman" w:cs="Times New Roman"/>
                <w:sz w:val="22"/>
              </w:rPr>
              <w:t>規劃執行與創新應變</w:t>
            </w:r>
          </w:p>
          <w:p w14:paraId="44B48C66" w14:textId="77777777" w:rsidR="00E17927" w:rsidRPr="000C02E9" w:rsidRDefault="00E17927" w:rsidP="00B655B6">
            <w:pPr>
              <w:spacing w:line="360" w:lineRule="exact"/>
              <w:jc w:val="both"/>
              <w:rPr>
                <w:rFonts w:ascii="Times New Roman" w:eastAsia="標楷體" w:hAnsi="Times New Roman" w:cs="Times New Roman"/>
                <w:sz w:val="22"/>
              </w:rPr>
            </w:pPr>
            <w:r>
              <w:rPr>
                <w:rFonts w:ascii="Segoe UI Emoji" w:eastAsia="Segoe UI Emoji" w:hAnsi="Segoe UI Emoji" w:cs="Segoe UI Emoji"/>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p>
          <w:p w14:paraId="5D7B0D81" w14:textId="77777777" w:rsidR="00E17927" w:rsidRPr="000C02E9" w:rsidRDefault="00E17927" w:rsidP="00B655B6">
            <w:pPr>
              <w:spacing w:line="360" w:lineRule="exact"/>
              <w:jc w:val="both"/>
              <w:rPr>
                <w:rFonts w:ascii="Times New Roman" w:eastAsia="標楷體" w:hAnsi="Times New Roman" w:cs="Times New Roman"/>
                <w:sz w:val="22"/>
              </w:rPr>
            </w:pPr>
            <w:r w:rsidRPr="000C02E9">
              <w:rPr>
                <w:rFonts w:ascii="Times New Roman" w:eastAsia="標楷體" w:hAnsi="Times New Roman" w:cs="Times New Roman"/>
                <w:sz w:val="22"/>
              </w:rPr>
              <w:t>□ B2.</w:t>
            </w:r>
            <w:r w:rsidRPr="000C02E9">
              <w:rPr>
                <w:rFonts w:ascii="Times New Roman" w:eastAsia="標楷體" w:hAnsi="Times New Roman" w:cs="Times New Roman"/>
                <w:sz w:val="22"/>
              </w:rPr>
              <w:t>科技資訊與媒體素養</w:t>
            </w:r>
          </w:p>
          <w:p w14:paraId="54C1EFA5" w14:textId="77777777" w:rsidR="00E17927" w:rsidRPr="000C02E9" w:rsidRDefault="00E17927"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B3.</w:t>
            </w:r>
            <w:r w:rsidRPr="000C02E9">
              <w:rPr>
                <w:rFonts w:ascii="Times New Roman" w:eastAsia="標楷體" w:hAnsi="Times New Roman" w:cs="Times New Roman"/>
                <w:sz w:val="22"/>
              </w:rPr>
              <w:t>藝術涵養與美感素養</w:t>
            </w:r>
          </w:p>
          <w:p w14:paraId="2F13685B" w14:textId="77777777" w:rsidR="00E17927" w:rsidRPr="000C02E9" w:rsidRDefault="00E17927"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p>
          <w:p w14:paraId="1697359D" w14:textId="77777777" w:rsidR="00E17927" w:rsidRPr="000C02E9" w:rsidRDefault="00E17927" w:rsidP="00B655B6">
            <w:pPr>
              <w:spacing w:line="360" w:lineRule="exact"/>
              <w:jc w:val="both"/>
              <w:rPr>
                <w:rFonts w:ascii="Times New Roman" w:eastAsia="標楷體" w:hAnsi="Times New Roman" w:cs="Times New Roman"/>
                <w:sz w:val="22"/>
              </w:rPr>
            </w:pPr>
            <w:r>
              <w:rPr>
                <w:rFonts w:ascii="Times New Roman" w:eastAsia="標楷體" w:hAnsi="Times New Roman" w:cs="Times New Roman" w:hint="eastAsia"/>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p>
          <w:p w14:paraId="41F0979C" w14:textId="77777777" w:rsidR="00E17927" w:rsidRPr="000C02E9" w:rsidRDefault="00E17927" w:rsidP="00B655B6">
            <w:pPr>
              <w:spacing w:line="360" w:lineRule="exact"/>
              <w:jc w:val="both"/>
              <w:rPr>
                <w:rFonts w:ascii="Times New Roman" w:eastAsia="標楷體" w:hAnsi="Times New Roman" w:cs="Times New Roman"/>
                <w:b/>
                <w:sz w:val="22"/>
              </w:rPr>
            </w:pPr>
            <w:r w:rsidRPr="000C02E9">
              <w:rPr>
                <w:rFonts w:ascii="Times New Roman" w:eastAsia="標楷體" w:hAnsi="Times New Roman" w:cs="Times New Roman"/>
                <w:sz w:val="22"/>
              </w:rPr>
              <w:t>□ C3.</w:t>
            </w:r>
            <w:r w:rsidRPr="000C02E9">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45F511C4" w14:textId="77777777" w:rsidR="00E17927" w:rsidRPr="000C02E9" w:rsidRDefault="00E17927" w:rsidP="00B655B6">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65B75ABA" w14:textId="77777777" w:rsidR="00E17927" w:rsidRPr="000C02E9" w:rsidRDefault="00E17927"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3274" w:type="dxa"/>
            <w:gridSpan w:val="2"/>
            <w:tcBorders>
              <w:top w:val="double" w:sz="4" w:space="0" w:color="auto"/>
            </w:tcBorders>
            <w:vAlign w:val="center"/>
          </w:tcPr>
          <w:p w14:paraId="46207932" w14:textId="77777777" w:rsidR="00E17927" w:rsidRPr="000C02E9" w:rsidRDefault="00E17927" w:rsidP="00B655B6">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E17927" w:rsidRPr="000C02E9" w14:paraId="74551442" w14:textId="77777777" w:rsidTr="00B655B6">
        <w:trPr>
          <w:trHeight w:val="420"/>
        </w:trPr>
        <w:tc>
          <w:tcPr>
            <w:tcW w:w="534" w:type="dxa"/>
            <w:vMerge/>
            <w:tcBorders>
              <w:bottom w:val="single" w:sz="4" w:space="0" w:color="auto"/>
            </w:tcBorders>
          </w:tcPr>
          <w:p w14:paraId="47888332" w14:textId="77777777" w:rsidR="00E17927" w:rsidRPr="000C02E9" w:rsidRDefault="00E17927" w:rsidP="00B655B6">
            <w:pPr>
              <w:rPr>
                <w:rFonts w:ascii="Times New Roman" w:eastAsia="標楷體" w:hAnsi="Times New Roman" w:cs="Times New Roman"/>
              </w:rPr>
            </w:pPr>
          </w:p>
        </w:tc>
        <w:tc>
          <w:tcPr>
            <w:tcW w:w="1391" w:type="dxa"/>
            <w:vMerge/>
            <w:tcBorders>
              <w:right w:val="single" w:sz="4" w:space="0" w:color="auto"/>
            </w:tcBorders>
            <w:vAlign w:val="center"/>
          </w:tcPr>
          <w:p w14:paraId="5B1E01F5" w14:textId="77777777" w:rsidR="00E17927" w:rsidRPr="000C02E9" w:rsidRDefault="00E17927"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93E0A51" w14:textId="77777777" w:rsidR="00E17927" w:rsidRPr="000C02E9" w:rsidRDefault="00E17927" w:rsidP="00B655B6">
            <w:pPr>
              <w:rPr>
                <w:rFonts w:ascii="Times New Roman" w:eastAsia="標楷體" w:hAnsi="Times New Roman" w:cs="Times New Roman"/>
                <w:sz w:val="22"/>
              </w:rPr>
            </w:pPr>
          </w:p>
        </w:tc>
        <w:tc>
          <w:tcPr>
            <w:tcW w:w="588" w:type="dxa"/>
            <w:vMerge/>
            <w:tcBorders>
              <w:left w:val="double" w:sz="4" w:space="0" w:color="auto"/>
            </w:tcBorders>
          </w:tcPr>
          <w:p w14:paraId="4C1E97FF" w14:textId="77777777" w:rsidR="00E17927" w:rsidRPr="000C02E9" w:rsidRDefault="00E17927"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4CB9F1EB"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w:t>
            </w:r>
          </w:p>
        </w:tc>
        <w:tc>
          <w:tcPr>
            <w:tcW w:w="3274" w:type="dxa"/>
            <w:gridSpan w:val="2"/>
            <w:tcBorders>
              <w:bottom w:val="single" w:sz="4" w:space="0" w:color="auto"/>
            </w:tcBorders>
          </w:tcPr>
          <w:p w14:paraId="1482ADE0" w14:textId="77777777" w:rsidR="00E17927" w:rsidRPr="00A50C61" w:rsidRDefault="00E17927" w:rsidP="00B655B6">
            <w:pPr>
              <w:rPr>
                <w:rFonts w:ascii="標楷體" w:eastAsia="標楷體" w:hAnsi="標楷體"/>
                <w:szCs w:val="24"/>
              </w:rPr>
            </w:pPr>
            <w:r w:rsidRPr="00A50C61">
              <w:rPr>
                <w:rFonts w:ascii="標楷體" w:eastAsia="標楷體" w:hAnsi="標楷體" w:hint="eastAsia"/>
                <w:szCs w:val="24"/>
              </w:rPr>
              <w:t xml:space="preserve"> 開學</w:t>
            </w:r>
            <w:r>
              <w:rPr>
                <w:rFonts w:ascii="標楷體" w:eastAsia="標楷體" w:hAnsi="標楷體" w:hint="eastAsia"/>
                <w:szCs w:val="24"/>
              </w:rPr>
              <w:t>週</w:t>
            </w:r>
          </w:p>
        </w:tc>
      </w:tr>
      <w:tr w:rsidR="00E17927" w:rsidRPr="000C02E9" w14:paraId="0FBBAD43" w14:textId="77777777" w:rsidTr="00B655B6">
        <w:trPr>
          <w:trHeight w:val="420"/>
        </w:trPr>
        <w:tc>
          <w:tcPr>
            <w:tcW w:w="534" w:type="dxa"/>
            <w:vMerge/>
            <w:tcBorders>
              <w:bottom w:val="single" w:sz="4" w:space="0" w:color="auto"/>
            </w:tcBorders>
          </w:tcPr>
          <w:p w14:paraId="7EF7166B" w14:textId="77777777" w:rsidR="00E17927" w:rsidRPr="000C02E9" w:rsidRDefault="00E17927" w:rsidP="00B655B6">
            <w:pPr>
              <w:rPr>
                <w:rFonts w:ascii="Times New Roman" w:eastAsia="標楷體" w:hAnsi="Times New Roman" w:cs="Times New Roman"/>
              </w:rPr>
            </w:pPr>
          </w:p>
        </w:tc>
        <w:tc>
          <w:tcPr>
            <w:tcW w:w="1391" w:type="dxa"/>
            <w:vMerge/>
            <w:tcBorders>
              <w:right w:val="single" w:sz="4" w:space="0" w:color="auto"/>
            </w:tcBorders>
            <w:vAlign w:val="center"/>
          </w:tcPr>
          <w:p w14:paraId="6823FD2E" w14:textId="77777777" w:rsidR="00E17927" w:rsidRPr="000C02E9" w:rsidRDefault="00E17927"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7B4C6B8" w14:textId="77777777" w:rsidR="00E17927" w:rsidRPr="000C02E9" w:rsidRDefault="00E17927" w:rsidP="00B655B6">
            <w:pPr>
              <w:rPr>
                <w:rFonts w:ascii="Times New Roman" w:eastAsia="標楷體" w:hAnsi="Times New Roman" w:cs="Times New Roman"/>
                <w:sz w:val="22"/>
              </w:rPr>
            </w:pPr>
          </w:p>
        </w:tc>
        <w:tc>
          <w:tcPr>
            <w:tcW w:w="588" w:type="dxa"/>
            <w:vMerge/>
            <w:tcBorders>
              <w:left w:val="double" w:sz="4" w:space="0" w:color="auto"/>
            </w:tcBorders>
          </w:tcPr>
          <w:p w14:paraId="7D386817" w14:textId="77777777" w:rsidR="00E17927" w:rsidRPr="000C02E9" w:rsidRDefault="00E17927" w:rsidP="00B655B6">
            <w:pPr>
              <w:jc w:val="center"/>
              <w:rPr>
                <w:rFonts w:ascii="Times New Roman" w:eastAsia="標楷體" w:hAnsi="Times New Roman" w:cs="Times New Roman"/>
              </w:rPr>
            </w:pPr>
          </w:p>
        </w:tc>
        <w:tc>
          <w:tcPr>
            <w:tcW w:w="900" w:type="dxa"/>
            <w:tcBorders>
              <w:bottom w:val="single" w:sz="4" w:space="0" w:color="auto"/>
            </w:tcBorders>
            <w:vAlign w:val="center"/>
          </w:tcPr>
          <w:p w14:paraId="77FE4618"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2</w:t>
            </w:r>
          </w:p>
        </w:tc>
        <w:tc>
          <w:tcPr>
            <w:tcW w:w="3274" w:type="dxa"/>
            <w:gridSpan w:val="2"/>
            <w:tcBorders>
              <w:bottom w:val="single" w:sz="4" w:space="0" w:color="auto"/>
            </w:tcBorders>
          </w:tcPr>
          <w:p w14:paraId="70D3FDC7" w14:textId="77777777" w:rsidR="00E17927" w:rsidRPr="00A50C61" w:rsidRDefault="00E17927" w:rsidP="00B655B6">
            <w:pPr>
              <w:rPr>
                <w:rFonts w:ascii="標楷體" w:eastAsia="標楷體" w:hAnsi="標楷體"/>
                <w:szCs w:val="24"/>
              </w:rPr>
            </w:pPr>
            <w:r w:rsidRPr="008C43BE">
              <w:rPr>
                <w:rFonts w:ascii="標楷體" w:eastAsia="標楷體" w:hAnsi="標楷體" w:hint="eastAsia"/>
                <w:szCs w:val="24"/>
              </w:rPr>
              <w:t>你丟我撿</w:t>
            </w:r>
          </w:p>
        </w:tc>
      </w:tr>
      <w:tr w:rsidR="00E17927" w:rsidRPr="000C02E9" w14:paraId="6F252896" w14:textId="77777777" w:rsidTr="00B655B6">
        <w:trPr>
          <w:trHeight w:val="420"/>
        </w:trPr>
        <w:tc>
          <w:tcPr>
            <w:tcW w:w="534" w:type="dxa"/>
            <w:vMerge/>
          </w:tcPr>
          <w:p w14:paraId="2DF2A175" w14:textId="77777777" w:rsidR="00E17927" w:rsidRPr="000C02E9" w:rsidRDefault="00E17927" w:rsidP="00B655B6">
            <w:pPr>
              <w:rPr>
                <w:rFonts w:ascii="Times New Roman" w:eastAsia="標楷體" w:hAnsi="Times New Roman" w:cs="Times New Roman"/>
              </w:rPr>
            </w:pPr>
          </w:p>
        </w:tc>
        <w:tc>
          <w:tcPr>
            <w:tcW w:w="1391" w:type="dxa"/>
            <w:vMerge/>
            <w:tcBorders>
              <w:right w:val="single" w:sz="4" w:space="0" w:color="auto"/>
            </w:tcBorders>
            <w:vAlign w:val="center"/>
          </w:tcPr>
          <w:p w14:paraId="5028CF3C" w14:textId="77777777" w:rsidR="00E17927" w:rsidRPr="000C02E9" w:rsidRDefault="00E17927"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8A30072" w14:textId="77777777" w:rsidR="00E17927" w:rsidRPr="000C02E9" w:rsidRDefault="00E17927" w:rsidP="00B655B6">
            <w:pPr>
              <w:rPr>
                <w:rFonts w:ascii="Times New Roman" w:eastAsia="標楷體" w:hAnsi="Times New Roman" w:cs="Times New Roman"/>
                <w:sz w:val="22"/>
              </w:rPr>
            </w:pPr>
          </w:p>
        </w:tc>
        <w:tc>
          <w:tcPr>
            <w:tcW w:w="588" w:type="dxa"/>
            <w:vMerge/>
            <w:tcBorders>
              <w:left w:val="double" w:sz="4" w:space="0" w:color="auto"/>
            </w:tcBorders>
          </w:tcPr>
          <w:p w14:paraId="3054F27A" w14:textId="77777777" w:rsidR="00E17927" w:rsidRPr="000C02E9" w:rsidRDefault="00E17927" w:rsidP="00B655B6">
            <w:pPr>
              <w:rPr>
                <w:rFonts w:ascii="Times New Roman" w:eastAsia="標楷體" w:hAnsi="Times New Roman" w:cs="Times New Roman"/>
              </w:rPr>
            </w:pPr>
          </w:p>
        </w:tc>
        <w:tc>
          <w:tcPr>
            <w:tcW w:w="900" w:type="dxa"/>
            <w:vAlign w:val="center"/>
          </w:tcPr>
          <w:p w14:paraId="45E6FCB9"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3</w:t>
            </w:r>
          </w:p>
        </w:tc>
        <w:tc>
          <w:tcPr>
            <w:tcW w:w="3274" w:type="dxa"/>
            <w:gridSpan w:val="2"/>
          </w:tcPr>
          <w:p w14:paraId="497A2D35" w14:textId="77777777" w:rsidR="00E17927" w:rsidRPr="00A50C61" w:rsidRDefault="00E17927" w:rsidP="00B655B6">
            <w:pPr>
              <w:rPr>
                <w:rFonts w:ascii="標楷體" w:eastAsia="標楷體" w:hAnsi="標楷體"/>
                <w:szCs w:val="24"/>
              </w:rPr>
            </w:pPr>
            <w:r w:rsidRPr="008C43BE">
              <w:rPr>
                <w:rFonts w:ascii="標楷體" w:eastAsia="標楷體" w:hAnsi="標楷體" w:hint="eastAsia"/>
                <w:szCs w:val="24"/>
              </w:rPr>
              <w:t>呼拉接力</w:t>
            </w:r>
          </w:p>
        </w:tc>
      </w:tr>
      <w:tr w:rsidR="00E17927" w:rsidRPr="000C02E9" w14:paraId="01396FF2" w14:textId="77777777" w:rsidTr="00B655B6">
        <w:trPr>
          <w:trHeight w:val="420"/>
        </w:trPr>
        <w:tc>
          <w:tcPr>
            <w:tcW w:w="534" w:type="dxa"/>
            <w:vMerge/>
          </w:tcPr>
          <w:p w14:paraId="7F92F6A1" w14:textId="77777777" w:rsidR="00E17927" w:rsidRPr="000C02E9" w:rsidRDefault="00E17927" w:rsidP="00B655B6">
            <w:pPr>
              <w:rPr>
                <w:rFonts w:ascii="Times New Roman" w:eastAsia="標楷體" w:hAnsi="Times New Roman" w:cs="Times New Roman"/>
              </w:rPr>
            </w:pPr>
          </w:p>
        </w:tc>
        <w:tc>
          <w:tcPr>
            <w:tcW w:w="1391" w:type="dxa"/>
            <w:vMerge/>
            <w:tcBorders>
              <w:right w:val="single" w:sz="4" w:space="0" w:color="auto"/>
            </w:tcBorders>
            <w:vAlign w:val="center"/>
          </w:tcPr>
          <w:p w14:paraId="440C6D4F" w14:textId="77777777" w:rsidR="00E17927" w:rsidRPr="000C02E9" w:rsidRDefault="00E17927"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BCA3C0D" w14:textId="77777777" w:rsidR="00E17927" w:rsidRPr="000C02E9" w:rsidRDefault="00E17927" w:rsidP="00B655B6">
            <w:pPr>
              <w:rPr>
                <w:rFonts w:ascii="Times New Roman" w:eastAsia="標楷體" w:hAnsi="Times New Roman" w:cs="Times New Roman"/>
                <w:sz w:val="22"/>
              </w:rPr>
            </w:pPr>
          </w:p>
        </w:tc>
        <w:tc>
          <w:tcPr>
            <w:tcW w:w="588" w:type="dxa"/>
            <w:vMerge/>
            <w:tcBorders>
              <w:left w:val="double" w:sz="4" w:space="0" w:color="auto"/>
            </w:tcBorders>
          </w:tcPr>
          <w:p w14:paraId="086E9C16" w14:textId="77777777" w:rsidR="00E17927" w:rsidRPr="000C02E9" w:rsidRDefault="00E17927" w:rsidP="00B655B6">
            <w:pPr>
              <w:rPr>
                <w:rFonts w:ascii="Times New Roman" w:eastAsia="標楷體" w:hAnsi="Times New Roman" w:cs="Times New Roman"/>
              </w:rPr>
            </w:pPr>
          </w:p>
        </w:tc>
        <w:tc>
          <w:tcPr>
            <w:tcW w:w="900" w:type="dxa"/>
            <w:vAlign w:val="center"/>
          </w:tcPr>
          <w:p w14:paraId="1666B7E9"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4</w:t>
            </w:r>
          </w:p>
        </w:tc>
        <w:tc>
          <w:tcPr>
            <w:tcW w:w="3274" w:type="dxa"/>
            <w:gridSpan w:val="2"/>
          </w:tcPr>
          <w:p w14:paraId="7DAA16CB"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 xml:space="preserve">頂天立地  </w:t>
            </w:r>
          </w:p>
        </w:tc>
      </w:tr>
      <w:tr w:rsidR="00E17927" w:rsidRPr="000C02E9" w14:paraId="3E3640CA" w14:textId="77777777" w:rsidTr="00B655B6">
        <w:trPr>
          <w:trHeight w:val="420"/>
        </w:trPr>
        <w:tc>
          <w:tcPr>
            <w:tcW w:w="534" w:type="dxa"/>
            <w:vMerge/>
          </w:tcPr>
          <w:p w14:paraId="138856AE" w14:textId="77777777" w:rsidR="00E17927" w:rsidRPr="000C02E9" w:rsidRDefault="00E17927" w:rsidP="00B655B6">
            <w:pPr>
              <w:rPr>
                <w:rFonts w:ascii="Times New Roman" w:eastAsia="標楷體" w:hAnsi="Times New Roman" w:cs="Times New Roman"/>
              </w:rPr>
            </w:pPr>
          </w:p>
        </w:tc>
        <w:tc>
          <w:tcPr>
            <w:tcW w:w="1391" w:type="dxa"/>
            <w:vMerge/>
            <w:tcBorders>
              <w:right w:val="single" w:sz="4" w:space="0" w:color="auto"/>
            </w:tcBorders>
            <w:vAlign w:val="center"/>
          </w:tcPr>
          <w:p w14:paraId="70721ACA" w14:textId="77777777" w:rsidR="00E17927" w:rsidRPr="000C02E9" w:rsidRDefault="00E17927" w:rsidP="00B655B6">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47AAAF5" w14:textId="77777777" w:rsidR="00E17927" w:rsidRPr="000C02E9" w:rsidRDefault="00E17927" w:rsidP="00B655B6">
            <w:pPr>
              <w:rPr>
                <w:rFonts w:ascii="Times New Roman" w:eastAsia="標楷體" w:hAnsi="Times New Roman" w:cs="Times New Roman"/>
                <w:sz w:val="22"/>
              </w:rPr>
            </w:pPr>
          </w:p>
        </w:tc>
        <w:tc>
          <w:tcPr>
            <w:tcW w:w="588" w:type="dxa"/>
            <w:vMerge/>
            <w:tcBorders>
              <w:left w:val="double" w:sz="4" w:space="0" w:color="auto"/>
            </w:tcBorders>
          </w:tcPr>
          <w:p w14:paraId="50FD6D11" w14:textId="77777777" w:rsidR="00E17927" w:rsidRPr="000C02E9" w:rsidRDefault="00E17927" w:rsidP="00B655B6">
            <w:pPr>
              <w:rPr>
                <w:rFonts w:ascii="Times New Roman" w:eastAsia="標楷體" w:hAnsi="Times New Roman" w:cs="Times New Roman"/>
              </w:rPr>
            </w:pPr>
          </w:p>
        </w:tc>
        <w:tc>
          <w:tcPr>
            <w:tcW w:w="900" w:type="dxa"/>
            <w:vAlign w:val="center"/>
          </w:tcPr>
          <w:p w14:paraId="254E0CE1"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5</w:t>
            </w:r>
          </w:p>
        </w:tc>
        <w:tc>
          <w:tcPr>
            <w:tcW w:w="3274" w:type="dxa"/>
            <w:gridSpan w:val="2"/>
          </w:tcPr>
          <w:p w14:paraId="3E50D633" w14:textId="77777777" w:rsidR="00E17927" w:rsidRPr="00A50C61" w:rsidRDefault="00E17927" w:rsidP="00B655B6">
            <w:pPr>
              <w:rPr>
                <w:rFonts w:ascii="標楷體" w:eastAsia="標楷體" w:hAnsi="標楷體"/>
                <w:szCs w:val="24"/>
              </w:rPr>
            </w:pPr>
            <w:r w:rsidRPr="008C43BE">
              <w:rPr>
                <w:rFonts w:ascii="標楷體" w:eastAsia="標楷體" w:hAnsi="標楷體" w:hint="eastAsia"/>
                <w:szCs w:val="24"/>
              </w:rPr>
              <w:t>拼圖快手</w:t>
            </w:r>
          </w:p>
        </w:tc>
      </w:tr>
      <w:tr w:rsidR="00E17927" w:rsidRPr="000C02E9" w14:paraId="3AA0FD95" w14:textId="77777777" w:rsidTr="00B655B6">
        <w:trPr>
          <w:trHeight w:val="420"/>
        </w:trPr>
        <w:tc>
          <w:tcPr>
            <w:tcW w:w="534" w:type="dxa"/>
            <w:vMerge/>
            <w:vAlign w:val="center"/>
          </w:tcPr>
          <w:p w14:paraId="42604C31" w14:textId="77777777" w:rsidR="00E17927" w:rsidRPr="000C02E9" w:rsidRDefault="00E17927" w:rsidP="00B655B6">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0357C03B" w14:textId="77777777" w:rsidR="00E17927" w:rsidRPr="000C02E9" w:rsidRDefault="00E17927" w:rsidP="00B655B6">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58765566" w14:textId="77777777" w:rsidR="00E17927" w:rsidRPr="000C02E9" w:rsidRDefault="00E17927" w:rsidP="00B655B6">
            <w:pPr>
              <w:rPr>
                <w:rFonts w:ascii="Times New Roman" w:eastAsia="標楷體" w:hAnsi="Times New Roman" w:cs="Times New Roman"/>
                <w:b/>
                <w:sz w:val="28"/>
                <w:szCs w:val="28"/>
              </w:rPr>
            </w:pPr>
          </w:p>
        </w:tc>
        <w:tc>
          <w:tcPr>
            <w:tcW w:w="588" w:type="dxa"/>
            <w:vMerge/>
            <w:tcBorders>
              <w:left w:val="double" w:sz="4" w:space="0" w:color="auto"/>
            </w:tcBorders>
          </w:tcPr>
          <w:p w14:paraId="4EB70C36" w14:textId="77777777" w:rsidR="00E17927" w:rsidRPr="000C02E9" w:rsidRDefault="00E17927" w:rsidP="00B655B6">
            <w:pPr>
              <w:rPr>
                <w:rFonts w:ascii="Times New Roman" w:eastAsia="標楷體" w:hAnsi="Times New Roman" w:cs="Times New Roman"/>
              </w:rPr>
            </w:pPr>
          </w:p>
        </w:tc>
        <w:tc>
          <w:tcPr>
            <w:tcW w:w="900" w:type="dxa"/>
            <w:vAlign w:val="center"/>
          </w:tcPr>
          <w:p w14:paraId="5F5C4B82"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6</w:t>
            </w:r>
          </w:p>
        </w:tc>
        <w:tc>
          <w:tcPr>
            <w:tcW w:w="3274" w:type="dxa"/>
            <w:gridSpan w:val="2"/>
          </w:tcPr>
          <w:p w14:paraId="72C99689" w14:textId="77777777" w:rsidR="00E17927" w:rsidRPr="00A50C61" w:rsidRDefault="00E17927" w:rsidP="00B655B6">
            <w:pPr>
              <w:rPr>
                <w:rFonts w:ascii="標楷體" w:eastAsia="標楷體" w:hAnsi="標楷體"/>
                <w:szCs w:val="24"/>
              </w:rPr>
            </w:pPr>
            <w:r w:rsidRPr="008C43BE">
              <w:rPr>
                <w:rFonts w:ascii="標楷體" w:eastAsia="標楷體" w:hAnsi="標楷體" w:hint="eastAsia"/>
                <w:szCs w:val="24"/>
              </w:rPr>
              <w:t>袋子跳挑跳</w:t>
            </w:r>
          </w:p>
        </w:tc>
      </w:tr>
      <w:tr w:rsidR="00E17927" w:rsidRPr="000C02E9" w14:paraId="5BB97A78" w14:textId="77777777" w:rsidTr="00B655B6">
        <w:trPr>
          <w:trHeight w:val="420"/>
        </w:trPr>
        <w:tc>
          <w:tcPr>
            <w:tcW w:w="534" w:type="dxa"/>
            <w:vMerge/>
            <w:tcBorders>
              <w:bottom w:val="double" w:sz="4" w:space="0" w:color="auto"/>
            </w:tcBorders>
          </w:tcPr>
          <w:p w14:paraId="4D2D01B0" w14:textId="77777777" w:rsidR="00E17927" w:rsidRPr="000C02E9" w:rsidRDefault="00E17927" w:rsidP="00B655B6">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52A69E7E" w14:textId="77777777" w:rsidR="00E17927" w:rsidRPr="000C02E9" w:rsidRDefault="00E17927" w:rsidP="00B655B6">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5D1B34A5"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77BF74DB" w14:textId="77777777" w:rsidR="00E17927" w:rsidRPr="000C02E9" w:rsidRDefault="00E17927" w:rsidP="00B655B6">
            <w:pPr>
              <w:rPr>
                <w:rFonts w:ascii="Times New Roman" w:eastAsia="標楷體" w:hAnsi="Times New Roman" w:cs="Times New Roman"/>
              </w:rPr>
            </w:pPr>
          </w:p>
        </w:tc>
        <w:tc>
          <w:tcPr>
            <w:tcW w:w="900" w:type="dxa"/>
            <w:vAlign w:val="center"/>
          </w:tcPr>
          <w:p w14:paraId="06F2EA60"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7</w:t>
            </w:r>
          </w:p>
        </w:tc>
        <w:tc>
          <w:tcPr>
            <w:tcW w:w="3274" w:type="dxa"/>
            <w:gridSpan w:val="2"/>
          </w:tcPr>
          <w:p w14:paraId="30161F3F"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籃球拍拍拍</w:t>
            </w:r>
          </w:p>
        </w:tc>
      </w:tr>
      <w:tr w:rsidR="00E17927" w:rsidRPr="000C02E9" w14:paraId="5FB86F36" w14:textId="77777777" w:rsidTr="00B655B6">
        <w:trPr>
          <w:trHeight w:val="420"/>
        </w:trPr>
        <w:tc>
          <w:tcPr>
            <w:tcW w:w="534" w:type="dxa"/>
            <w:vMerge w:val="restart"/>
            <w:tcBorders>
              <w:top w:val="double" w:sz="4" w:space="0" w:color="auto"/>
            </w:tcBorders>
            <w:vAlign w:val="center"/>
          </w:tcPr>
          <w:p w14:paraId="759C2B7A" w14:textId="77777777" w:rsidR="00E17927" w:rsidRPr="000C02E9" w:rsidRDefault="00E17927" w:rsidP="00B655B6">
            <w:pPr>
              <w:spacing w:line="320" w:lineRule="exact"/>
              <w:jc w:val="center"/>
              <w:rPr>
                <w:rFonts w:ascii="Times New Roman" w:eastAsia="標楷體" w:hAnsi="Times New Roman" w:cs="Times New Roman"/>
              </w:rPr>
            </w:pPr>
            <w:r w:rsidRPr="000C02E9">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033CD804" w14:textId="77777777" w:rsidR="00E17927" w:rsidRPr="00D935C1" w:rsidRDefault="00E17927" w:rsidP="00B655B6">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1.</w:t>
            </w:r>
            <w:r w:rsidRPr="00D935C1">
              <w:rPr>
                <w:rFonts w:ascii="Times New Roman" w:eastAsia="標楷體" w:hAnsi="Times New Roman" w:cs="Times New Roman"/>
                <w:szCs w:val="24"/>
              </w:rPr>
              <w:t>教材編輯與資源</w:t>
            </w:r>
          </w:p>
          <w:p w14:paraId="5037CC1F" w14:textId="77777777" w:rsidR="00E17927" w:rsidRPr="00D935C1" w:rsidRDefault="00E17927" w:rsidP="00B655B6">
            <w:pPr>
              <w:snapToGrid w:val="0"/>
              <w:jc w:val="both"/>
              <w:rPr>
                <w:rFonts w:ascii="Arial" w:eastAsia="標楷體" w:hAnsi="Arial" w:cs="Times New Roman"/>
                <w:szCs w:val="24"/>
              </w:rPr>
            </w:pPr>
            <w:r w:rsidRPr="00D935C1">
              <w:rPr>
                <w:rFonts w:ascii="Arial" w:eastAsia="標楷體" w:hAnsi="Arial" w:cs="Times New Roman" w:hint="eastAsia"/>
                <w:szCs w:val="24"/>
              </w:rPr>
              <w:t>教師設計互動遊戲，</w:t>
            </w:r>
            <w:r w:rsidRPr="00D935C1">
              <w:rPr>
                <w:rFonts w:ascii="標楷體" w:eastAsia="標楷體" w:hAnsi="標楷體" w:cs="Times New Roman" w:hint="eastAsia"/>
                <w:szCs w:val="24"/>
              </w:rPr>
              <w:t>透過遊戲促進普通班大哥哥大姐姐與特教班小朋友的互動能力。</w:t>
            </w:r>
          </w:p>
          <w:p w14:paraId="079EA3B9" w14:textId="77777777" w:rsidR="00E17927" w:rsidRPr="00D935C1" w:rsidRDefault="00E17927" w:rsidP="00B655B6">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2.</w:t>
            </w:r>
            <w:r w:rsidRPr="00D935C1">
              <w:rPr>
                <w:rFonts w:ascii="Times New Roman" w:eastAsia="標楷體" w:hAnsi="Times New Roman" w:cs="Times New Roman"/>
                <w:szCs w:val="24"/>
              </w:rPr>
              <w:t>教學方法</w:t>
            </w:r>
          </w:p>
          <w:p w14:paraId="6BFBAE3F" w14:textId="77777777" w:rsidR="00E17927" w:rsidRPr="00D935C1" w:rsidRDefault="00E17927" w:rsidP="00B655B6">
            <w:pPr>
              <w:snapToGrid w:val="0"/>
              <w:ind w:left="554" w:hangingChars="231" w:hanging="554"/>
              <w:jc w:val="both"/>
              <w:rPr>
                <w:rFonts w:ascii="Arial" w:eastAsia="標楷體" w:hAnsi="Arial" w:cs="Times New Roman"/>
                <w:szCs w:val="24"/>
              </w:rPr>
            </w:pPr>
            <w:r w:rsidRPr="00D935C1">
              <w:rPr>
                <w:rFonts w:ascii="Arial" w:eastAsia="標楷體" w:hAnsi="Arial" w:cs="Times New Roman" w:hint="eastAsia"/>
                <w:szCs w:val="24"/>
              </w:rPr>
              <w:t>(1)</w:t>
            </w:r>
            <w:r w:rsidRPr="00D935C1">
              <w:rPr>
                <w:rFonts w:ascii="Arial" w:eastAsia="標楷體" w:hAnsi="Arial" w:cs="Times New Roman" w:hint="eastAsia"/>
                <w:szCs w:val="24"/>
              </w:rPr>
              <w:t>每次互動前均進行熱身</w:t>
            </w:r>
          </w:p>
          <w:p w14:paraId="31589003" w14:textId="77777777" w:rsidR="00E17927" w:rsidRPr="00D935C1" w:rsidRDefault="00E17927" w:rsidP="00B655B6">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操。</w:t>
            </w:r>
          </w:p>
          <w:p w14:paraId="2D9996F0" w14:textId="77777777" w:rsidR="00E17927" w:rsidRPr="00D935C1" w:rsidRDefault="00E17927" w:rsidP="00B655B6">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(2)</w:t>
            </w:r>
            <w:r w:rsidRPr="00D935C1">
              <w:rPr>
                <w:rFonts w:ascii="Arial" w:eastAsia="標楷體" w:hAnsi="Arial" w:cs="Times New Roman" w:hint="eastAsia"/>
                <w:szCs w:val="24"/>
              </w:rPr>
              <w:t>教師說明並示範遊戲進行方式</w:t>
            </w:r>
          </w:p>
          <w:p w14:paraId="7840327A" w14:textId="77777777" w:rsidR="00E17927" w:rsidRPr="00D935C1" w:rsidRDefault="00E17927" w:rsidP="00B655B6">
            <w:pPr>
              <w:snapToGrid w:val="0"/>
              <w:ind w:left="600" w:hangingChars="250" w:hanging="600"/>
              <w:jc w:val="both"/>
              <w:rPr>
                <w:rFonts w:ascii="Arial" w:eastAsia="標楷體" w:hAnsi="Arial" w:cs="Times New Roman"/>
                <w:szCs w:val="24"/>
              </w:rPr>
            </w:pPr>
            <w:r w:rsidRPr="00D935C1">
              <w:rPr>
                <w:rFonts w:ascii="Arial" w:eastAsia="標楷體" w:hAnsi="Arial" w:cs="Times New Roman" w:hint="eastAsia"/>
                <w:szCs w:val="24"/>
              </w:rPr>
              <w:t>(3)</w:t>
            </w:r>
            <w:r w:rsidRPr="00D935C1">
              <w:rPr>
                <w:rFonts w:ascii="Arial" w:eastAsia="標楷體" w:hAnsi="Arial" w:cs="Times New Roman" w:hint="eastAsia"/>
                <w:szCs w:val="24"/>
              </w:rPr>
              <w:t>教師請普通班五年級牽引哥哥姊姊協助特教班孩子進行遊戲互動。</w:t>
            </w:r>
          </w:p>
          <w:p w14:paraId="51DD627D" w14:textId="77777777" w:rsidR="00E17927" w:rsidRPr="00D935C1" w:rsidRDefault="00E17927" w:rsidP="00B655B6">
            <w:pPr>
              <w:snapToGrid w:val="0"/>
              <w:jc w:val="both"/>
              <w:rPr>
                <w:rFonts w:ascii="Times New Roman" w:eastAsia="標楷體" w:hAnsi="Times New Roman" w:cs="Times New Roman"/>
                <w:szCs w:val="24"/>
              </w:rPr>
            </w:pPr>
          </w:p>
          <w:p w14:paraId="35182C1A" w14:textId="77777777" w:rsidR="00E17927" w:rsidRPr="00D935C1" w:rsidRDefault="00E17927" w:rsidP="00B655B6">
            <w:pPr>
              <w:snapToGrid w:val="0"/>
              <w:jc w:val="both"/>
              <w:rPr>
                <w:rFonts w:ascii="Times New Roman" w:eastAsia="標楷體" w:hAnsi="Times New Roman" w:cs="Times New Roman"/>
                <w:szCs w:val="24"/>
              </w:rPr>
            </w:pPr>
            <w:r w:rsidRPr="00D935C1">
              <w:rPr>
                <w:rFonts w:ascii="Times New Roman" w:eastAsia="標楷體" w:hAnsi="Times New Roman" w:cs="Times New Roman"/>
                <w:szCs w:val="24"/>
              </w:rPr>
              <w:t>3.</w:t>
            </w:r>
            <w:r w:rsidRPr="00D935C1">
              <w:rPr>
                <w:rFonts w:ascii="Times New Roman" w:eastAsia="標楷體" w:hAnsi="Times New Roman" w:cs="Times New Roman"/>
                <w:szCs w:val="24"/>
              </w:rPr>
              <w:t>教學評量</w:t>
            </w:r>
          </w:p>
          <w:p w14:paraId="7B60C15A" w14:textId="77777777" w:rsidR="00E17927" w:rsidRPr="00D935C1" w:rsidRDefault="00E17927" w:rsidP="00B655B6">
            <w:pPr>
              <w:spacing w:line="0" w:lineRule="atLeast"/>
              <w:ind w:left="317" w:hangingChars="132" w:hanging="317"/>
              <w:jc w:val="both"/>
              <w:rPr>
                <w:rFonts w:ascii="標楷體" w:eastAsia="標楷體" w:hAnsi="標楷體" w:cs="Times New Roman"/>
                <w:color w:val="000000"/>
                <w:szCs w:val="24"/>
              </w:rPr>
            </w:pPr>
            <w:r w:rsidRPr="00D935C1">
              <w:rPr>
                <w:rFonts w:ascii="Arial" w:eastAsia="標楷體" w:hAnsi="Arial" w:hint="eastAsia"/>
                <w:szCs w:val="24"/>
              </w:rPr>
              <w:t>透過實際動態練習，以了解學生的學習</w:t>
            </w:r>
            <w:r w:rsidRPr="00D935C1">
              <w:rPr>
                <w:rFonts w:ascii="Arial" w:eastAsia="標楷體" w:hAnsi="Arial" w:hint="eastAsia"/>
                <w:szCs w:val="24"/>
              </w:rPr>
              <w:lastRenderedPageBreak/>
              <w:t>狀況並給予個別化的指導，隨時進行形成性評量。</w:t>
            </w:r>
          </w:p>
          <w:p w14:paraId="49E686B7" w14:textId="77777777" w:rsidR="00E17927" w:rsidRPr="000C02E9" w:rsidRDefault="00E17927" w:rsidP="00B655B6">
            <w:pPr>
              <w:snapToGrid w:val="0"/>
              <w:jc w:val="both"/>
              <w:rPr>
                <w:rFonts w:ascii="Times New Roman" w:eastAsia="標楷體" w:hAnsi="Times New Roman" w:cs="Times New Roman"/>
              </w:rPr>
            </w:pPr>
          </w:p>
        </w:tc>
        <w:tc>
          <w:tcPr>
            <w:tcW w:w="588" w:type="dxa"/>
            <w:vMerge/>
            <w:tcBorders>
              <w:left w:val="double" w:sz="4" w:space="0" w:color="auto"/>
            </w:tcBorders>
          </w:tcPr>
          <w:p w14:paraId="2BCAFF69" w14:textId="77777777" w:rsidR="00E17927" w:rsidRPr="000C02E9" w:rsidRDefault="00E17927" w:rsidP="00B655B6">
            <w:pPr>
              <w:rPr>
                <w:rFonts w:ascii="Times New Roman" w:eastAsia="標楷體" w:hAnsi="Times New Roman" w:cs="Times New Roman"/>
              </w:rPr>
            </w:pPr>
          </w:p>
        </w:tc>
        <w:tc>
          <w:tcPr>
            <w:tcW w:w="900" w:type="dxa"/>
            <w:tcBorders>
              <w:bottom w:val="single" w:sz="4" w:space="0" w:color="auto"/>
            </w:tcBorders>
            <w:vAlign w:val="center"/>
          </w:tcPr>
          <w:p w14:paraId="25B52C53"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8</w:t>
            </w:r>
          </w:p>
        </w:tc>
        <w:tc>
          <w:tcPr>
            <w:tcW w:w="3274" w:type="dxa"/>
            <w:gridSpan w:val="2"/>
            <w:tcBorders>
              <w:bottom w:val="single" w:sz="4" w:space="0" w:color="auto"/>
            </w:tcBorders>
            <w:vAlign w:val="center"/>
          </w:tcPr>
          <w:p w14:paraId="32722313"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呼拉圈搖搖</w:t>
            </w:r>
          </w:p>
        </w:tc>
      </w:tr>
      <w:tr w:rsidR="00E17927" w:rsidRPr="000C02E9" w14:paraId="4B608713" w14:textId="77777777" w:rsidTr="00B655B6">
        <w:trPr>
          <w:trHeight w:val="420"/>
        </w:trPr>
        <w:tc>
          <w:tcPr>
            <w:tcW w:w="534" w:type="dxa"/>
            <w:vMerge/>
          </w:tcPr>
          <w:p w14:paraId="418F4641"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30870B13"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7C09B1D" w14:textId="77777777" w:rsidR="00E17927" w:rsidRPr="000C02E9" w:rsidRDefault="00E17927" w:rsidP="00B655B6">
            <w:pPr>
              <w:rPr>
                <w:rFonts w:ascii="Times New Roman" w:eastAsia="標楷體" w:hAnsi="Times New Roman" w:cs="Times New Roman"/>
              </w:rPr>
            </w:pPr>
          </w:p>
        </w:tc>
        <w:tc>
          <w:tcPr>
            <w:tcW w:w="900" w:type="dxa"/>
            <w:vAlign w:val="center"/>
          </w:tcPr>
          <w:p w14:paraId="430B7EC0"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9</w:t>
            </w:r>
          </w:p>
        </w:tc>
        <w:tc>
          <w:tcPr>
            <w:tcW w:w="3274" w:type="dxa"/>
            <w:gridSpan w:val="2"/>
          </w:tcPr>
          <w:p w14:paraId="2B0A7613"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輪胎推推樂</w:t>
            </w:r>
          </w:p>
        </w:tc>
      </w:tr>
      <w:tr w:rsidR="00E17927" w:rsidRPr="000C02E9" w14:paraId="016320EC" w14:textId="77777777" w:rsidTr="00B655B6">
        <w:trPr>
          <w:trHeight w:val="420"/>
        </w:trPr>
        <w:tc>
          <w:tcPr>
            <w:tcW w:w="534" w:type="dxa"/>
            <w:vMerge/>
          </w:tcPr>
          <w:p w14:paraId="512ACB61"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71C91C28"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B4A1527" w14:textId="77777777" w:rsidR="00E17927" w:rsidRPr="000C02E9" w:rsidRDefault="00E17927" w:rsidP="00B655B6">
            <w:pPr>
              <w:rPr>
                <w:rFonts w:ascii="Times New Roman" w:eastAsia="標楷體" w:hAnsi="Times New Roman" w:cs="Times New Roman"/>
              </w:rPr>
            </w:pPr>
          </w:p>
        </w:tc>
        <w:tc>
          <w:tcPr>
            <w:tcW w:w="900" w:type="dxa"/>
            <w:vAlign w:val="center"/>
          </w:tcPr>
          <w:p w14:paraId="741A6549"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10</w:t>
            </w:r>
          </w:p>
        </w:tc>
        <w:tc>
          <w:tcPr>
            <w:tcW w:w="3274" w:type="dxa"/>
            <w:gridSpan w:val="2"/>
          </w:tcPr>
          <w:p w14:paraId="33ACA5D8"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越野障礙</w:t>
            </w:r>
            <w:r>
              <w:rPr>
                <w:rFonts w:ascii="標楷體" w:eastAsia="標楷體" w:hAnsi="標楷體" w:cs="Times New Roman" w:hint="eastAsia"/>
                <w:szCs w:val="24"/>
              </w:rPr>
              <w:t>跑</w:t>
            </w:r>
          </w:p>
        </w:tc>
      </w:tr>
      <w:tr w:rsidR="00E17927" w:rsidRPr="000C02E9" w14:paraId="69A51EC2" w14:textId="77777777" w:rsidTr="00B655B6">
        <w:trPr>
          <w:trHeight w:val="420"/>
        </w:trPr>
        <w:tc>
          <w:tcPr>
            <w:tcW w:w="534" w:type="dxa"/>
            <w:vMerge/>
          </w:tcPr>
          <w:p w14:paraId="52F29BDB"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4051FB26"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241CB6E6" w14:textId="77777777" w:rsidR="00E17927" w:rsidRPr="000C02E9" w:rsidRDefault="00E17927" w:rsidP="00B655B6">
            <w:pPr>
              <w:rPr>
                <w:rFonts w:ascii="Times New Roman" w:eastAsia="標楷體" w:hAnsi="Times New Roman" w:cs="Times New Roman"/>
              </w:rPr>
            </w:pPr>
          </w:p>
        </w:tc>
        <w:tc>
          <w:tcPr>
            <w:tcW w:w="900" w:type="dxa"/>
            <w:vAlign w:val="center"/>
          </w:tcPr>
          <w:p w14:paraId="7CA16413"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11</w:t>
            </w:r>
          </w:p>
        </w:tc>
        <w:tc>
          <w:tcPr>
            <w:tcW w:w="3274" w:type="dxa"/>
            <w:gridSpan w:val="2"/>
          </w:tcPr>
          <w:p w14:paraId="56893AE4"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大隊接力</w:t>
            </w:r>
          </w:p>
        </w:tc>
      </w:tr>
      <w:tr w:rsidR="00E17927" w:rsidRPr="000C02E9" w14:paraId="088AD998" w14:textId="77777777" w:rsidTr="00B655B6">
        <w:trPr>
          <w:trHeight w:val="420"/>
        </w:trPr>
        <w:tc>
          <w:tcPr>
            <w:tcW w:w="534" w:type="dxa"/>
            <w:vMerge/>
          </w:tcPr>
          <w:p w14:paraId="7E99E1D2"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70794453"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773F1AE9" w14:textId="77777777" w:rsidR="00E17927" w:rsidRPr="000C02E9" w:rsidRDefault="00E17927" w:rsidP="00B655B6">
            <w:pPr>
              <w:rPr>
                <w:rFonts w:ascii="Times New Roman" w:eastAsia="標楷體" w:hAnsi="Times New Roman" w:cs="Times New Roman"/>
              </w:rPr>
            </w:pPr>
          </w:p>
        </w:tc>
        <w:tc>
          <w:tcPr>
            <w:tcW w:w="900" w:type="dxa"/>
            <w:vAlign w:val="center"/>
          </w:tcPr>
          <w:p w14:paraId="4AF8591A"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12</w:t>
            </w:r>
          </w:p>
        </w:tc>
        <w:tc>
          <w:tcPr>
            <w:tcW w:w="3274" w:type="dxa"/>
            <w:gridSpan w:val="2"/>
          </w:tcPr>
          <w:p w14:paraId="347F090C"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衝破防守線</w:t>
            </w:r>
          </w:p>
        </w:tc>
      </w:tr>
      <w:tr w:rsidR="00E17927" w:rsidRPr="000C02E9" w14:paraId="39F00BEE" w14:textId="77777777" w:rsidTr="00B655B6">
        <w:trPr>
          <w:trHeight w:val="420"/>
        </w:trPr>
        <w:tc>
          <w:tcPr>
            <w:tcW w:w="534" w:type="dxa"/>
            <w:vMerge/>
          </w:tcPr>
          <w:p w14:paraId="51CA5397"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59F5AA9C"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09F0BF2" w14:textId="77777777" w:rsidR="00E17927" w:rsidRPr="000C02E9" w:rsidRDefault="00E17927" w:rsidP="00B655B6">
            <w:pPr>
              <w:rPr>
                <w:rFonts w:ascii="Times New Roman" w:eastAsia="標楷體" w:hAnsi="Times New Roman" w:cs="Times New Roman"/>
              </w:rPr>
            </w:pPr>
          </w:p>
        </w:tc>
        <w:tc>
          <w:tcPr>
            <w:tcW w:w="900" w:type="dxa"/>
            <w:vAlign w:val="center"/>
          </w:tcPr>
          <w:p w14:paraId="309A249F"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13</w:t>
            </w:r>
          </w:p>
        </w:tc>
        <w:tc>
          <w:tcPr>
            <w:tcW w:w="3274" w:type="dxa"/>
            <w:gridSpan w:val="2"/>
          </w:tcPr>
          <w:p w14:paraId="247BBC35"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呼拉甜甜圈</w:t>
            </w:r>
          </w:p>
        </w:tc>
      </w:tr>
      <w:tr w:rsidR="00E17927" w:rsidRPr="000C02E9" w14:paraId="636CF293" w14:textId="77777777" w:rsidTr="00B655B6">
        <w:trPr>
          <w:trHeight w:val="420"/>
        </w:trPr>
        <w:tc>
          <w:tcPr>
            <w:tcW w:w="534" w:type="dxa"/>
            <w:vMerge/>
          </w:tcPr>
          <w:p w14:paraId="490678A9"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184FC503"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745C0DB" w14:textId="77777777" w:rsidR="00E17927" w:rsidRPr="000C02E9" w:rsidRDefault="00E17927" w:rsidP="00B655B6">
            <w:pPr>
              <w:rPr>
                <w:rFonts w:ascii="Times New Roman" w:eastAsia="標楷體" w:hAnsi="Times New Roman" w:cs="Times New Roman"/>
              </w:rPr>
            </w:pPr>
          </w:p>
        </w:tc>
        <w:tc>
          <w:tcPr>
            <w:tcW w:w="900" w:type="dxa"/>
            <w:vAlign w:val="center"/>
          </w:tcPr>
          <w:p w14:paraId="5A04774F"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14</w:t>
            </w:r>
          </w:p>
        </w:tc>
        <w:tc>
          <w:tcPr>
            <w:tcW w:w="3274" w:type="dxa"/>
            <w:gridSpan w:val="2"/>
          </w:tcPr>
          <w:p w14:paraId="78620529"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同心協力過三關</w:t>
            </w:r>
          </w:p>
        </w:tc>
      </w:tr>
      <w:tr w:rsidR="00E17927" w:rsidRPr="000C02E9" w14:paraId="1799196E" w14:textId="77777777" w:rsidTr="00B655B6">
        <w:trPr>
          <w:trHeight w:val="420"/>
        </w:trPr>
        <w:tc>
          <w:tcPr>
            <w:tcW w:w="534" w:type="dxa"/>
            <w:vMerge/>
          </w:tcPr>
          <w:p w14:paraId="65A2D4D5"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32CBCAA5"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F29D88F" w14:textId="77777777" w:rsidR="00E17927" w:rsidRPr="000C02E9" w:rsidRDefault="00E17927" w:rsidP="00B655B6">
            <w:pPr>
              <w:rPr>
                <w:rFonts w:ascii="Times New Roman" w:eastAsia="標楷體" w:hAnsi="Times New Roman" w:cs="Times New Roman"/>
              </w:rPr>
            </w:pPr>
          </w:p>
        </w:tc>
        <w:tc>
          <w:tcPr>
            <w:tcW w:w="900" w:type="dxa"/>
            <w:vAlign w:val="center"/>
          </w:tcPr>
          <w:p w14:paraId="1365BDC5"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15</w:t>
            </w:r>
          </w:p>
        </w:tc>
        <w:tc>
          <w:tcPr>
            <w:tcW w:w="3274" w:type="dxa"/>
            <w:gridSpan w:val="2"/>
          </w:tcPr>
          <w:p w14:paraId="412DDD8C"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運球達人</w:t>
            </w:r>
          </w:p>
        </w:tc>
      </w:tr>
      <w:tr w:rsidR="00E17927" w:rsidRPr="000C02E9" w14:paraId="0FBB0E39" w14:textId="77777777" w:rsidTr="00B655B6">
        <w:trPr>
          <w:trHeight w:val="420"/>
        </w:trPr>
        <w:tc>
          <w:tcPr>
            <w:tcW w:w="534" w:type="dxa"/>
            <w:vMerge/>
          </w:tcPr>
          <w:p w14:paraId="67715512"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01D971A7"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0DE9CC8B" w14:textId="77777777" w:rsidR="00E17927" w:rsidRPr="000C02E9" w:rsidRDefault="00E17927" w:rsidP="00B655B6">
            <w:pPr>
              <w:rPr>
                <w:rFonts w:ascii="Times New Roman" w:eastAsia="標楷體" w:hAnsi="Times New Roman" w:cs="Times New Roman"/>
              </w:rPr>
            </w:pPr>
          </w:p>
        </w:tc>
        <w:tc>
          <w:tcPr>
            <w:tcW w:w="900" w:type="dxa"/>
            <w:vAlign w:val="center"/>
          </w:tcPr>
          <w:p w14:paraId="5D589ECD"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16</w:t>
            </w:r>
          </w:p>
        </w:tc>
        <w:tc>
          <w:tcPr>
            <w:tcW w:w="3274" w:type="dxa"/>
            <w:gridSpan w:val="2"/>
          </w:tcPr>
          <w:p w14:paraId="2BD1190F"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羽球拍拍</w:t>
            </w:r>
          </w:p>
        </w:tc>
      </w:tr>
      <w:tr w:rsidR="00E17927" w:rsidRPr="000C02E9" w14:paraId="087A4B3D" w14:textId="77777777" w:rsidTr="00B655B6">
        <w:trPr>
          <w:trHeight w:val="420"/>
        </w:trPr>
        <w:tc>
          <w:tcPr>
            <w:tcW w:w="534" w:type="dxa"/>
            <w:vMerge/>
          </w:tcPr>
          <w:p w14:paraId="161D55E9"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7E757DC5"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7C66DC42" w14:textId="77777777" w:rsidR="00E17927" w:rsidRPr="000C02E9" w:rsidRDefault="00E17927" w:rsidP="00B655B6">
            <w:pPr>
              <w:rPr>
                <w:rFonts w:ascii="Times New Roman" w:eastAsia="標楷體" w:hAnsi="Times New Roman" w:cs="Times New Roman"/>
              </w:rPr>
            </w:pPr>
          </w:p>
        </w:tc>
        <w:tc>
          <w:tcPr>
            <w:tcW w:w="900" w:type="dxa"/>
            <w:vAlign w:val="center"/>
          </w:tcPr>
          <w:p w14:paraId="111CCD2F"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17</w:t>
            </w:r>
          </w:p>
        </w:tc>
        <w:tc>
          <w:tcPr>
            <w:tcW w:w="3274" w:type="dxa"/>
            <w:gridSpan w:val="2"/>
          </w:tcPr>
          <w:p w14:paraId="18F84BA2"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當我們抱在一起</w:t>
            </w:r>
          </w:p>
        </w:tc>
      </w:tr>
      <w:tr w:rsidR="00E17927" w:rsidRPr="000C02E9" w14:paraId="6F5A465D" w14:textId="77777777" w:rsidTr="00B655B6">
        <w:trPr>
          <w:trHeight w:val="420"/>
        </w:trPr>
        <w:tc>
          <w:tcPr>
            <w:tcW w:w="534" w:type="dxa"/>
            <w:vMerge/>
          </w:tcPr>
          <w:p w14:paraId="56A51E47"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17876FB3"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1D4DAB4" w14:textId="77777777" w:rsidR="00E17927" w:rsidRPr="000C02E9" w:rsidRDefault="00E17927" w:rsidP="00B655B6">
            <w:pPr>
              <w:rPr>
                <w:rFonts w:ascii="Times New Roman" w:eastAsia="標楷體" w:hAnsi="Times New Roman" w:cs="Times New Roman"/>
              </w:rPr>
            </w:pPr>
          </w:p>
        </w:tc>
        <w:tc>
          <w:tcPr>
            <w:tcW w:w="900" w:type="dxa"/>
            <w:vAlign w:val="center"/>
          </w:tcPr>
          <w:p w14:paraId="1DD6F978"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18</w:t>
            </w:r>
          </w:p>
        </w:tc>
        <w:tc>
          <w:tcPr>
            <w:tcW w:w="3274" w:type="dxa"/>
            <w:gridSpan w:val="2"/>
          </w:tcPr>
          <w:p w14:paraId="5B2D2E69"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吹吹乒乓</w:t>
            </w:r>
          </w:p>
        </w:tc>
      </w:tr>
      <w:tr w:rsidR="00E17927" w:rsidRPr="000C02E9" w14:paraId="2E260FEB" w14:textId="77777777" w:rsidTr="00B655B6">
        <w:trPr>
          <w:trHeight w:val="420"/>
        </w:trPr>
        <w:tc>
          <w:tcPr>
            <w:tcW w:w="534" w:type="dxa"/>
            <w:vMerge/>
          </w:tcPr>
          <w:p w14:paraId="754A3DEA"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3C363C02"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07A8F844" w14:textId="77777777" w:rsidR="00E17927" w:rsidRPr="000C02E9" w:rsidRDefault="00E17927" w:rsidP="00B655B6">
            <w:pPr>
              <w:rPr>
                <w:rFonts w:ascii="Times New Roman" w:eastAsia="標楷體" w:hAnsi="Times New Roman" w:cs="Times New Roman"/>
              </w:rPr>
            </w:pPr>
          </w:p>
        </w:tc>
        <w:tc>
          <w:tcPr>
            <w:tcW w:w="900" w:type="dxa"/>
            <w:vAlign w:val="center"/>
          </w:tcPr>
          <w:p w14:paraId="7848EC84" w14:textId="77777777" w:rsidR="00E17927" w:rsidRPr="000C02E9" w:rsidRDefault="00E17927" w:rsidP="00B655B6">
            <w:pPr>
              <w:jc w:val="center"/>
              <w:rPr>
                <w:rFonts w:ascii="Times New Roman" w:eastAsia="標楷體" w:hAnsi="Times New Roman" w:cs="Times New Roman"/>
              </w:rPr>
            </w:pPr>
            <w:r w:rsidRPr="000C02E9">
              <w:rPr>
                <w:rFonts w:ascii="Times New Roman" w:eastAsia="標楷體" w:hAnsi="Times New Roman" w:cs="Times New Roman"/>
              </w:rPr>
              <w:t>19</w:t>
            </w:r>
          </w:p>
        </w:tc>
        <w:tc>
          <w:tcPr>
            <w:tcW w:w="3274" w:type="dxa"/>
            <w:gridSpan w:val="2"/>
          </w:tcPr>
          <w:p w14:paraId="20A67D6A" w14:textId="77777777" w:rsidR="00E17927" w:rsidRPr="00A50C61"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報紙過河</w:t>
            </w:r>
          </w:p>
        </w:tc>
      </w:tr>
      <w:tr w:rsidR="00E17927" w:rsidRPr="000C02E9" w14:paraId="7DF351C2" w14:textId="77777777" w:rsidTr="00B655B6">
        <w:trPr>
          <w:trHeight w:val="420"/>
        </w:trPr>
        <w:tc>
          <w:tcPr>
            <w:tcW w:w="534" w:type="dxa"/>
            <w:vMerge/>
          </w:tcPr>
          <w:p w14:paraId="053D7DFF"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23174806"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4F32E459" w14:textId="77777777" w:rsidR="00E17927" w:rsidRPr="000C02E9" w:rsidRDefault="00E17927" w:rsidP="00B655B6">
            <w:pPr>
              <w:rPr>
                <w:rFonts w:ascii="Times New Roman" w:eastAsia="標楷體" w:hAnsi="Times New Roman" w:cs="Times New Roman"/>
              </w:rPr>
            </w:pPr>
          </w:p>
        </w:tc>
        <w:tc>
          <w:tcPr>
            <w:tcW w:w="900" w:type="dxa"/>
            <w:vAlign w:val="center"/>
          </w:tcPr>
          <w:p w14:paraId="6E6EFFD3" w14:textId="77777777" w:rsidR="00E17927" w:rsidRPr="000C02E9" w:rsidRDefault="00E17927" w:rsidP="00B655B6">
            <w:pPr>
              <w:jc w:val="center"/>
              <w:rPr>
                <w:rFonts w:ascii="Times New Roman" w:eastAsia="標楷體" w:hAnsi="Times New Roman" w:cs="Times New Roman"/>
              </w:rPr>
            </w:pPr>
            <w:r>
              <w:rPr>
                <w:rFonts w:ascii="Times New Roman" w:eastAsia="標楷體" w:hAnsi="Times New Roman" w:cs="Times New Roman" w:hint="eastAsia"/>
              </w:rPr>
              <w:t>20</w:t>
            </w:r>
          </w:p>
        </w:tc>
        <w:tc>
          <w:tcPr>
            <w:tcW w:w="3274" w:type="dxa"/>
            <w:gridSpan w:val="2"/>
          </w:tcPr>
          <w:p w14:paraId="33592529" w14:textId="77777777" w:rsidR="00E17927" w:rsidRPr="008C43BE" w:rsidRDefault="00E17927" w:rsidP="00B655B6">
            <w:pPr>
              <w:rPr>
                <w:rFonts w:ascii="標楷體" w:eastAsia="標楷體" w:hAnsi="標楷體" w:cs="Times New Roman"/>
                <w:szCs w:val="24"/>
              </w:rPr>
            </w:pPr>
            <w:r w:rsidRPr="008C43BE">
              <w:rPr>
                <w:rFonts w:ascii="標楷體" w:eastAsia="標楷體" w:hAnsi="標楷體" w:cs="Times New Roman" w:hint="eastAsia"/>
                <w:szCs w:val="24"/>
              </w:rPr>
              <w:t>猜拳歌接龍</w:t>
            </w:r>
          </w:p>
        </w:tc>
      </w:tr>
      <w:tr w:rsidR="00E17927" w:rsidRPr="000C02E9" w14:paraId="602F72C3" w14:textId="77777777" w:rsidTr="00B655B6">
        <w:trPr>
          <w:trHeight w:val="420"/>
        </w:trPr>
        <w:tc>
          <w:tcPr>
            <w:tcW w:w="534" w:type="dxa"/>
            <w:vMerge/>
          </w:tcPr>
          <w:p w14:paraId="7A9484B2" w14:textId="77777777" w:rsidR="00E17927" w:rsidRPr="000C02E9" w:rsidRDefault="00E17927" w:rsidP="00B655B6">
            <w:pPr>
              <w:rPr>
                <w:rFonts w:ascii="Times New Roman" w:eastAsia="標楷體" w:hAnsi="Times New Roman" w:cs="Times New Roman"/>
              </w:rPr>
            </w:pPr>
          </w:p>
        </w:tc>
        <w:tc>
          <w:tcPr>
            <w:tcW w:w="4252" w:type="dxa"/>
            <w:gridSpan w:val="2"/>
            <w:vMerge/>
            <w:tcBorders>
              <w:right w:val="double" w:sz="4" w:space="0" w:color="auto"/>
            </w:tcBorders>
          </w:tcPr>
          <w:p w14:paraId="2EB39F5F"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tcBorders>
          </w:tcPr>
          <w:p w14:paraId="3BF5B8FB" w14:textId="77777777" w:rsidR="00E17927" w:rsidRPr="000C02E9" w:rsidRDefault="00E17927" w:rsidP="00B655B6">
            <w:pPr>
              <w:rPr>
                <w:rFonts w:ascii="Times New Roman" w:eastAsia="標楷體" w:hAnsi="Times New Roman" w:cs="Times New Roman"/>
              </w:rPr>
            </w:pPr>
          </w:p>
        </w:tc>
        <w:tc>
          <w:tcPr>
            <w:tcW w:w="900" w:type="dxa"/>
            <w:vAlign w:val="center"/>
          </w:tcPr>
          <w:p w14:paraId="5CC65B3C" w14:textId="77777777" w:rsidR="00E17927" w:rsidRDefault="00E17927" w:rsidP="00B655B6">
            <w:pPr>
              <w:jc w:val="center"/>
              <w:rPr>
                <w:rFonts w:ascii="Times New Roman" w:eastAsia="標楷體" w:hAnsi="Times New Roman" w:cs="Times New Roman"/>
              </w:rPr>
            </w:pPr>
            <w:r>
              <w:rPr>
                <w:rFonts w:ascii="Times New Roman" w:eastAsia="標楷體" w:hAnsi="Times New Roman" w:cs="Times New Roman" w:hint="eastAsia"/>
              </w:rPr>
              <w:t>21</w:t>
            </w:r>
          </w:p>
        </w:tc>
        <w:tc>
          <w:tcPr>
            <w:tcW w:w="3274" w:type="dxa"/>
            <w:gridSpan w:val="2"/>
          </w:tcPr>
          <w:p w14:paraId="40A6F5C6" w14:textId="77777777" w:rsidR="00E17927" w:rsidRPr="008C43BE" w:rsidRDefault="00E17927" w:rsidP="00B655B6">
            <w:pPr>
              <w:rPr>
                <w:rFonts w:ascii="標楷體" w:eastAsia="標楷體" w:hAnsi="標楷體" w:cs="Times New Roman"/>
                <w:szCs w:val="24"/>
              </w:rPr>
            </w:pPr>
            <w:r>
              <w:rPr>
                <w:rFonts w:ascii="標楷體" w:eastAsia="標楷體" w:hAnsi="標楷體" w:cs="Times New Roman" w:hint="eastAsia"/>
                <w:szCs w:val="24"/>
              </w:rPr>
              <w:t>你丟我撿</w:t>
            </w:r>
          </w:p>
        </w:tc>
      </w:tr>
      <w:tr w:rsidR="00E17927" w:rsidRPr="000C02E9" w14:paraId="4FABD83E" w14:textId="77777777" w:rsidTr="00B655B6">
        <w:trPr>
          <w:trHeight w:val="420"/>
        </w:trPr>
        <w:tc>
          <w:tcPr>
            <w:tcW w:w="534" w:type="dxa"/>
            <w:vMerge/>
            <w:tcBorders>
              <w:bottom w:val="thickThinSmallGap" w:sz="24" w:space="0" w:color="auto"/>
            </w:tcBorders>
          </w:tcPr>
          <w:p w14:paraId="175287C5" w14:textId="77777777" w:rsidR="00E17927" w:rsidRPr="000C02E9" w:rsidRDefault="00E17927" w:rsidP="00B655B6">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542F5DBE" w14:textId="77777777" w:rsidR="00E17927" w:rsidRPr="000C02E9" w:rsidRDefault="00E17927" w:rsidP="00B655B6">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382C1F4F" w14:textId="77777777" w:rsidR="00E17927" w:rsidRPr="000C02E9" w:rsidRDefault="00E17927" w:rsidP="00B655B6">
            <w:pPr>
              <w:rPr>
                <w:rFonts w:ascii="Times New Roman" w:eastAsia="標楷體" w:hAnsi="Times New Roman" w:cs="Times New Roman"/>
              </w:rPr>
            </w:pPr>
          </w:p>
        </w:tc>
        <w:tc>
          <w:tcPr>
            <w:tcW w:w="900" w:type="dxa"/>
            <w:vAlign w:val="center"/>
          </w:tcPr>
          <w:p w14:paraId="0FB9F903" w14:textId="77777777" w:rsidR="00E17927" w:rsidRPr="000C02E9" w:rsidRDefault="00E17927" w:rsidP="00B655B6">
            <w:pPr>
              <w:jc w:val="center"/>
              <w:rPr>
                <w:rFonts w:ascii="Times New Roman" w:eastAsia="標楷體" w:hAnsi="Times New Roman" w:cs="Times New Roman"/>
              </w:rPr>
            </w:pPr>
            <w:r>
              <w:rPr>
                <w:rFonts w:ascii="Times New Roman" w:eastAsia="標楷體" w:hAnsi="Times New Roman" w:cs="Times New Roman" w:hint="eastAsia"/>
              </w:rPr>
              <w:t>22</w:t>
            </w:r>
          </w:p>
        </w:tc>
        <w:tc>
          <w:tcPr>
            <w:tcW w:w="3274" w:type="dxa"/>
            <w:gridSpan w:val="2"/>
          </w:tcPr>
          <w:p w14:paraId="6C929D5D" w14:textId="77777777" w:rsidR="00E17927" w:rsidRPr="00A50C61" w:rsidRDefault="00E17927" w:rsidP="00B655B6">
            <w:pPr>
              <w:rPr>
                <w:rFonts w:ascii="標楷體" w:eastAsia="標楷體" w:hAnsi="標楷體" w:cs="Times New Roman"/>
                <w:szCs w:val="24"/>
              </w:rPr>
            </w:pPr>
            <w:r>
              <w:rPr>
                <w:rFonts w:ascii="標楷體" w:eastAsia="標楷體" w:hAnsi="標楷體" w:cs="Times New Roman" w:hint="eastAsia"/>
                <w:szCs w:val="24"/>
              </w:rPr>
              <w:t>休業式</w:t>
            </w:r>
          </w:p>
        </w:tc>
      </w:tr>
    </w:tbl>
    <w:p w14:paraId="0E93AC40" w14:textId="77777777" w:rsidR="00E17927" w:rsidRDefault="00E17927"/>
    <w:sectPr w:rsidR="00E17927" w:rsidSect="00404C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F1C9" w14:textId="77777777" w:rsidR="007814B7" w:rsidRDefault="007814B7" w:rsidP="00590BAA">
      <w:r>
        <w:separator/>
      </w:r>
    </w:p>
  </w:endnote>
  <w:endnote w:type="continuationSeparator" w:id="0">
    <w:p w14:paraId="22C524E3" w14:textId="77777777" w:rsidR="007814B7" w:rsidRDefault="007814B7" w:rsidP="0059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5FD2" w14:textId="77777777" w:rsidR="007814B7" w:rsidRDefault="007814B7" w:rsidP="00590BAA">
      <w:r>
        <w:separator/>
      </w:r>
    </w:p>
  </w:footnote>
  <w:footnote w:type="continuationSeparator" w:id="0">
    <w:p w14:paraId="476672B0" w14:textId="77777777" w:rsidR="007814B7" w:rsidRDefault="007814B7" w:rsidP="0059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34E"/>
    <w:multiLevelType w:val="hybridMultilevel"/>
    <w:tmpl w:val="4B72B280"/>
    <w:lvl w:ilvl="0" w:tplc="82F8DB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DC3943"/>
    <w:multiLevelType w:val="hybridMultilevel"/>
    <w:tmpl w:val="0202590A"/>
    <w:lvl w:ilvl="0" w:tplc="9672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186E5E"/>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AD77F1"/>
    <w:multiLevelType w:val="hybridMultilevel"/>
    <w:tmpl w:val="F5985B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10169D"/>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266501"/>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410D70"/>
    <w:multiLevelType w:val="hybridMultilevel"/>
    <w:tmpl w:val="E1A64A0C"/>
    <w:lvl w:ilvl="0" w:tplc="EED02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BA0F94"/>
    <w:multiLevelType w:val="hybridMultilevel"/>
    <w:tmpl w:val="9AB23DAE"/>
    <w:lvl w:ilvl="0" w:tplc="FF32D8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7E92AD5"/>
    <w:multiLevelType w:val="hybridMultilevel"/>
    <w:tmpl w:val="18B05F22"/>
    <w:lvl w:ilvl="0" w:tplc="3FCC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5D35D6"/>
    <w:multiLevelType w:val="hybridMultilevel"/>
    <w:tmpl w:val="4F32C4A4"/>
    <w:lvl w:ilvl="0" w:tplc="C054DE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3F97219"/>
    <w:multiLevelType w:val="hybridMultilevel"/>
    <w:tmpl w:val="4B72B280"/>
    <w:lvl w:ilvl="0" w:tplc="82F8DB7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num>
  <w:num w:numId="3">
    <w:abstractNumId w:val="1"/>
  </w:num>
  <w:num w:numId="4">
    <w:abstractNumId w:val="8"/>
  </w:num>
  <w:num w:numId="5">
    <w:abstractNumId w:val="7"/>
  </w:num>
  <w:num w:numId="6">
    <w:abstractNumId w:val="6"/>
  </w:num>
  <w:num w:numId="7">
    <w:abstractNumId w:val="12"/>
  </w:num>
  <w:num w:numId="8">
    <w:abstractNumId w:val="4"/>
  </w:num>
  <w:num w:numId="9">
    <w:abstractNumId w:val="10"/>
  </w:num>
  <w:num w:numId="10">
    <w:abstractNumId w:val="9"/>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EE"/>
    <w:rsid w:val="00034348"/>
    <w:rsid w:val="00037F1D"/>
    <w:rsid w:val="00067E07"/>
    <w:rsid w:val="00093AD2"/>
    <w:rsid w:val="000B45F2"/>
    <w:rsid w:val="000F02CF"/>
    <w:rsid w:val="001214CF"/>
    <w:rsid w:val="001471B4"/>
    <w:rsid w:val="00190709"/>
    <w:rsid w:val="001A0415"/>
    <w:rsid w:val="001B10D1"/>
    <w:rsid w:val="00214D36"/>
    <w:rsid w:val="00221E3E"/>
    <w:rsid w:val="00265CC0"/>
    <w:rsid w:val="002776E9"/>
    <w:rsid w:val="0028140E"/>
    <w:rsid w:val="002D7571"/>
    <w:rsid w:val="002E4C4C"/>
    <w:rsid w:val="002E6AFE"/>
    <w:rsid w:val="003130D4"/>
    <w:rsid w:val="003316A4"/>
    <w:rsid w:val="00333FAB"/>
    <w:rsid w:val="00335CC0"/>
    <w:rsid w:val="00342BDE"/>
    <w:rsid w:val="00386529"/>
    <w:rsid w:val="00392487"/>
    <w:rsid w:val="003A5B30"/>
    <w:rsid w:val="003B20CB"/>
    <w:rsid w:val="003C4486"/>
    <w:rsid w:val="00404C63"/>
    <w:rsid w:val="004145B3"/>
    <w:rsid w:val="0043705B"/>
    <w:rsid w:val="00442289"/>
    <w:rsid w:val="0047711B"/>
    <w:rsid w:val="004805DA"/>
    <w:rsid w:val="00481473"/>
    <w:rsid w:val="004A50A5"/>
    <w:rsid w:val="004D4185"/>
    <w:rsid w:val="004D5FBA"/>
    <w:rsid w:val="00524590"/>
    <w:rsid w:val="00561F1C"/>
    <w:rsid w:val="00572852"/>
    <w:rsid w:val="00581BEC"/>
    <w:rsid w:val="00590BAA"/>
    <w:rsid w:val="005B5E82"/>
    <w:rsid w:val="005B6473"/>
    <w:rsid w:val="005E5BDC"/>
    <w:rsid w:val="00622281"/>
    <w:rsid w:val="006419E8"/>
    <w:rsid w:val="00675C3D"/>
    <w:rsid w:val="00695A03"/>
    <w:rsid w:val="006A191D"/>
    <w:rsid w:val="006A5123"/>
    <w:rsid w:val="006A51F9"/>
    <w:rsid w:val="006A739F"/>
    <w:rsid w:val="006C2AEE"/>
    <w:rsid w:val="006C6896"/>
    <w:rsid w:val="006F01D3"/>
    <w:rsid w:val="00700A5A"/>
    <w:rsid w:val="007132FF"/>
    <w:rsid w:val="00725147"/>
    <w:rsid w:val="007347D2"/>
    <w:rsid w:val="00746723"/>
    <w:rsid w:val="00762E7A"/>
    <w:rsid w:val="007814B7"/>
    <w:rsid w:val="00781B6A"/>
    <w:rsid w:val="0082718E"/>
    <w:rsid w:val="00832DF9"/>
    <w:rsid w:val="00892ABA"/>
    <w:rsid w:val="0089370C"/>
    <w:rsid w:val="008A1206"/>
    <w:rsid w:val="008B6305"/>
    <w:rsid w:val="008E1FA7"/>
    <w:rsid w:val="0090026B"/>
    <w:rsid w:val="009020D2"/>
    <w:rsid w:val="00924585"/>
    <w:rsid w:val="00936BBE"/>
    <w:rsid w:val="00936CD8"/>
    <w:rsid w:val="009564C9"/>
    <w:rsid w:val="00957350"/>
    <w:rsid w:val="00957939"/>
    <w:rsid w:val="00974969"/>
    <w:rsid w:val="0098712B"/>
    <w:rsid w:val="009D1A1C"/>
    <w:rsid w:val="009F0D7D"/>
    <w:rsid w:val="00A245DC"/>
    <w:rsid w:val="00A4411A"/>
    <w:rsid w:val="00A50C61"/>
    <w:rsid w:val="00A5376A"/>
    <w:rsid w:val="00A657FB"/>
    <w:rsid w:val="00A74622"/>
    <w:rsid w:val="00A8370E"/>
    <w:rsid w:val="00A9570C"/>
    <w:rsid w:val="00AA436A"/>
    <w:rsid w:val="00AB4B77"/>
    <w:rsid w:val="00B215BC"/>
    <w:rsid w:val="00B27C16"/>
    <w:rsid w:val="00B52770"/>
    <w:rsid w:val="00B63850"/>
    <w:rsid w:val="00B655B6"/>
    <w:rsid w:val="00B74A2F"/>
    <w:rsid w:val="00B7548D"/>
    <w:rsid w:val="00B75A0F"/>
    <w:rsid w:val="00B821B2"/>
    <w:rsid w:val="00BA0213"/>
    <w:rsid w:val="00BC5D1F"/>
    <w:rsid w:val="00CE6931"/>
    <w:rsid w:val="00D37260"/>
    <w:rsid w:val="00D649DA"/>
    <w:rsid w:val="00D841FD"/>
    <w:rsid w:val="00DA4B0F"/>
    <w:rsid w:val="00DC72CD"/>
    <w:rsid w:val="00DD7FB2"/>
    <w:rsid w:val="00E17927"/>
    <w:rsid w:val="00E91EF6"/>
    <w:rsid w:val="00EA3BE9"/>
    <w:rsid w:val="00EA5CDE"/>
    <w:rsid w:val="00EC5531"/>
    <w:rsid w:val="00EF02DC"/>
    <w:rsid w:val="00EF6D1D"/>
    <w:rsid w:val="00F34648"/>
    <w:rsid w:val="00F56410"/>
    <w:rsid w:val="00F729DA"/>
    <w:rsid w:val="00F97451"/>
    <w:rsid w:val="00FB6B4A"/>
    <w:rsid w:val="00FC1F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9ACC"/>
  <w15:docId w15:val="{592FACD2-7527-4F5F-B90C-F4933159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AEE"/>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6F01D3"/>
    <w:pPr>
      <w:ind w:leftChars="200" w:left="480"/>
    </w:pPr>
    <w:rPr>
      <w:rFonts w:ascii="Times New Roman" w:hAnsi="Times New Roman" w:cs="Times New Roman"/>
      <w:szCs w:val="24"/>
    </w:rPr>
  </w:style>
  <w:style w:type="paragraph" w:styleId="a4">
    <w:name w:val="header"/>
    <w:basedOn w:val="a"/>
    <w:link w:val="a5"/>
    <w:uiPriority w:val="99"/>
    <w:unhideWhenUsed/>
    <w:rsid w:val="00590BAA"/>
    <w:pPr>
      <w:tabs>
        <w:tab w:val="center" w:pos="4153"/>
        <w:tab w:val="right" w:pos="8306"/>
      </w:tabs>
      <w:snapToGrid w:val="0"/>
    </w:pPr>
    <w:rPr>
      <w:sz w:val="20"/>
      <w:szCs w:val="20"/>
    </w:rPr>
  </w:style>
  <w:style w:type="character" w:customStyle="1" w:styleId="a5">
    <w:name w:val="頁首 字元"/>
    <w:basedOn w:val="a0"/>
    <w:link w:val="a4"/>
    <w:uiPriority w:val="99"/>
    <w:rsid w:val="00590BAA"/>
    <w:rPr>
      <w:rFonts w:ascii="Calibri" w:eastAsia="新細明體" w:hAnsi="Calibri" w:cs="Arial"/>
      <w:sz w:val="20"/>
      <w:szCs w:val="20"/>
    </w:rPr>
  </w:style>
  <w:style w:type="paragraph" w:styleId="a6">
    <w:name w:val="footer"/>
    <w:basedOn w:val="a"/>
    <w:link w:val="a7"/>
    <w:uiPriority w:val="99"/>
    <w:unhideWhenUsed/>
    <w:rsid w:val="00590BAA"/>
    <w:pPr>
      <w:tabs>
        <w:tab w:val="center" w:pos="4153"/>
        <w:tab w:val="right" w:pos="8306"/>
      </w:tabs>
      <w:snapToGrid w:val="0"/>
    </w:pPr>
    <w:rPr>
      <w:sz w:val="20"/>
      <w:szCs w:val="20"/>
    </w:rPr>
  </w:style>
  <w:style w:type="character" w:customStyle="1" w:styleId="a7">
    <w:name w:val="頁尾 字元"/>
    <w:basedOn w:val="a0"/>
    <w:link w:val="a6"/>
    <w:uiPriority w:val="99"/>
    <w:rsid w:val="00590BAA"/>
    <w:rPr>
      <w:rFonts w:ascii="Calibri" w:eastAsia="新細明體" w:hAnsi="Calibri" w:cs="Arial"/>
      <w:sz w:val="20"/>
      <w:szCs w:val="20"/>
    </w:rPr>
  </w:style>
  <w:style w:type="paragraph" w:customStyle="1" w:styleId="Default">
    <w:name w:val="Default"/>
    <w:rsid w:val="00333FAB"/>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2647</Words>
  <Characters>15091</Characters>
  <Application>Microsoft Office Word</Application>
  <DocSecurity>0</DocSecurity>
  <Lines>125</Lines>
  <Paragraphs>35</Paragraphs>
  <ScaleCrop>false</ScaleCrop>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17</cp:revision>
  <dcterms:created xsi:type="dcterms:W3CDTF">2019-07-02T15:02:00Z</dcterms:created>
  <dcterms:modified xsi:type="dcterms:W3CDTF">2019-07-03T00:54:00Z</dcterms:modified>
</cp:coreProperties>
</file>