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7D8D" w14:textId="77777777" w:rsidR="009C6479" w:rsidRPr="00451916" w:rsidRDefault="009C6479" w:rsidP="009C6479">
      <w:pPr>
        <w:spacing w:line="280" w:lineRule="exact"/>
        <w:ind w:leftChars="-276" w:left="-141" w:rightChars="-214" w:right="-514" w:hangingChars="186" w:hanging="521"/>
        <w:jc w:val="center"/>
        <w:rPr>
          <w:b/>
          <w:sz w:val="28"/>
          <w:szCs w:val="28"/>
        </w:rPr>
      </w:pPr>
      <w:r w:rsidRPr="00451916">
        <w:rPr>
          <w:rFonts w:hint="eastAsia"/>
          <w:b/>
          <w:sz w:val="28"/>
          <w:szCs w:val="28"/>
        </w:rPr>
        <w:t>臺北市立大學附設實驗國民小學</w:t>
      </w:r>
      <w:r>
        <w:rPr>
          <w:rFonts w:hint="eastAsia"/>
          <w:b/>
          <w:sz w:val="28"/>
          <w:szCs w:val="28"/>
        </w:rPr>
        <w:t>110</w:t>
      </w:r>
      <w:r w:rsidRPr="00451916">
        <w:rPr>
          <w:rFonts w:hint="eastAsia"/>
          <w:b/>
          <w:sz w:val="28"/>
          <w:szCs w:val="28"/>
        </w:rPr>
        <w:t>學年度課程發展委員會行事曆</w:t>
      </w:r>
    </w:p>
    <w:p w14:paraId="24C95275" w14:textId="77777777" w:rsidR="009C6479" w:rsidRDefault="009C6479" w:rsidP="009C6479">
      <w:pPr>
        <w:spacing w:line="320" w:lineRule="exact"/>
        <w:ind w:leftChars="177" w:left="850" w:hanging="425"/>
        <w:rPr>
          <w:bCs/>
        </w:rPr>
      </w:pPr>
      <w:r w:rsidRPr="005417FA">
        <w:t>依</w:t>
      </w:r>
      <w:r>
        <w:rPr>
          <w:rFonts w:hint="eastAsia"/>
          <w:bCs/>
        </w:rPr>
        <w:t>110</w:t>
      </w:r>
      <w:r>
        <w:rPr>
          <w:bCs/>
        </w:rPr>
        <w:t>學年度</w:t>
      </w:r>
      <w:r w:rsidRPr="005417FA">
        <w:t>課程發展委員會</w:t>
      </w:r>
      <w:r>
        <w:rPr>
          <w:rFonts w:hint="eastAsia"/>
        </w:rPr>
        <w:t>第一次</w:t>
      </w:r>
      <w:r w:rsidRPr="005417FA">
        <w:t>會議</w:t>
      </w:r>
      <w:r>
        <w:rPr>
          <w:rFonts w:hint="eastAsia"/>
        </w:rPr>
        <w:t>確認</w:t>
      </w:r>
      <w:r w:rsidRPr="005417FA">
        <w:t>，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次會議，</w:t>
      </w:r>
      <w:r>
        <w:rPr>
          <w:rFonts w:hint="eastAsia"/>
          <w:bCs/>
        </w:rPr>
        <w:t>110</w:t>
      </w:r>
      <w:r>
        <w:rPr>
          <w:bCs/>
        </w:rPr>
        <w:t>學年度</w:t>
      </w:r>
    </w:p>
    <w:p w14:paraId="5A6D09E0" w14:textId="77777777" w:rsidR="009C6479" w:rsidRPr="00D115B8" w:rsidRDefault="009C6479" w:rsidP="009C6479">
      <w:pPr>
        <w:spacing w:line="320" w:lineRule="exact"/>
        <w:ind w:leftChars="177" w:left="425" w:firstLine="567"/>
      </w:pPr>
      <w:r w:rsidRPr="005417FA">
        <w:t>課發會行事曆如下：</w:t>
      </w:r>
    </w:p>
    <w:p w14:paraId="2420B922" w14:textId="77777777" w:rsidR="009C6479" w:rsidRPr="006066F4" w:rsidRDefault="009C6479" w:rsidP="009C6479">
      <w:pPr>
        <w:numPr>
          <w:ilvl w:val="0"/>
          <w:numId w:val="1"/>
        </w:numPr>
        <w:tabs>
          <w:tab w:val="clear" w:pos="0"/>
          <w:tab w:val="num" w:pos="720"/>
        </w:tabs>
        <w:spacing w:line="320" w:lineRule="exact"/>
        <w:ind w:leftChars="150" w:left="360" w:firstLine="66"/>
        <w:jc w:val="both"/>
      </w:pPr>
      <w:r w:rsidRPr="006066F4">
        <w:t>此為本學期規劃大綱，</w:t>
      </w:r>
      <w:r>
        <w:rPr>
          <w:rFonts w:hint="eastAsia"/>
          <w:b/>
          <w:color w:val="FF0000"/>
        </w:rPr>
        <w:t>相關會議議題</w:t>
      </w:r>
      <w:r w:rsidRPr="00EB2BCA">
        <w:rPr>
          <w:b/>
          <w:color w:val="FF0000"/>
        </w:rPr>
        <w:t>以開會前之會議通知為準</w:t>
      </w:r>
      <w:r w:rsidRPr="006066F4">
        <w:t>。</w:t>
      </w:r>
    </w:p>
    <w:p w14:paraId="166B1044" w14:textId="77777777" w:rsidR="009C6479" w:rsidRDefault="009C6479" w:rsidP="009C6479">
      <w:pPr>
        <w:numPr>
          <w:ilvl w:val="0"/>
          <w:numId w:val="1"/>
        </w:numPr>
        <w:tabs>
          <w:tab w:val="clear" w:pos="0"/>
          <w:tab w:val="num" w:pos="567"/>
        </w:tabs>
        <w:spacing w:line="320" w:lineRule="exact"/>
        <w:ind w:leftChars="178" w:left="709" w:hanging="282"/>
        <w:jc w:val="both"/>
      </w:pPr>
      <w:r w:rsidRPr="006066F4">
        <w:t>開會時間</w:t>
      </w:r>
      <w:r>
        <w:rPr>
          <w:rFonts w:hint="eastAsia"/>
        </w:rPr>
        <w:t>除第一次課發會於</w:t>
      </w:r>
      <w:r>
        <w:t>7/</w:t>
      </w:r>
      <w:r>
        <w:rPr>
          <w:rFonts w:hint="eastAsia"/>
        </w:rPr>
        <w:t>6</w:t>
      </w:r>
      <w:r w:rsidRPr="00451916">
        <w:rPr>
          <w:rFonts w:hint="eastAsia"/>
        </w:rPr>
        <w:t>（</w:t>
      </w:r>
      <w:r>
        <w:rPr>
          <w:rFonts w:hint="eastAsia"/>
        </w:rPr>
        <w:t>二</w:t>
      </w:r>
      <w:r w:rsidRPr="00451916">
        <w:rPr>
          <w:rFonts w:hint="eastAsia"/>
        </w:rPr>
        <w:t>）</w:t>
      </w:r>
      <w:r>
        <w:rPr>
          <w:rFonts w:hint="eastAsia"/>
        </w:rPr>
        <w:t>外，皆</w:t>
      </w:r>
      <w:r w:rsidRPr="006066F4">
        <w:t>為週五下午</w:t>
      </w:r>
      <w:r w:rsidRPr="006066F4">
        <w:t>13</w:t>
      </w:r>
      <w:r w:rsidRPr="006066F4">
        <w:t>：</w:t>
      </w:r>
      <w:r w:rsidRPr="006066F4">
        <w:t>30-15</w:t>
      </w:r>
      <w:r w:rsidRPr="006066F4">
        <w:t>：</w:t>
      </w:r>
      <w:r w:rsidRPr="006066F4">
        <w:t>30</w:t>
      </w:r>
      <w:r w:rsidRPr="006066F4">
        <w:t>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513"/>
      </w:tblGrid>
      <w:tr w:rsidR="009C6479" w:rsidRPr="00451916" w14:paraId="250E6983" w14:textId="77777777" w:rsidTr="00A43D07">
        <w:trPr>
          <w:trHeight w:val="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45BBC0C" w14:textId="77777777" w:rsidR="009C6479" w:rsidRPr="00451916" w:rsidRDefault="009C6479" w:rsidP="00A43D07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開會日期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E49ECCD" w14:textId="77777777" w:rsidR="009C6479" w:rsidRPr="00451916" w:rsidRDefault="009C6479" w:rsidP="00A43D07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預</w:t>
            </w:r>
            <w:r>
              <w:rPr>
                <w:rFonts w:hint="eastAsia"/>
              </w:rPr>
              <w:t>定研討內容</w:t>
            </w:r>
          </w:p>
        </w:tc>
      </w:tr>
      <w:tr w:rsidR="009C6479" w:rsidRPr="00451916" w14:paraId="1B0CD0F3" w14:textId="77777777" w:rsidTr="00A43D07">
        <w:trPr>
          <w:trHeight w:val="1688"/>
          <w:jc w:val="center"/>
        </w:trPr>
        <w:tc>
          <w:tcPr>
            <w:tcW w:w="1838" w:type="dxa"/>
            <w:vAlign w:val="center"/>
          </w:tcPr>
          <w:p w14:paraId="34F295F1" w14:textId="77777777" w:rsidR="009C6479" w:rsidRPr="00451916" w:rsidRDefault="009C6479" w:rsidP="00A43D07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第一次會議</w:t>
            </w:r>
          </w:p>
          <w:p w14:paraId="596EFFBD" w14:textId="77777777" w:rsidR="009C6479" w:rsidRPr="00451916" w:rsidRDefault="009C6479" w:rsidP="00A43D07">
            <w:pPr>
              <w:spacing w:line="320" w:lineRule="exact"/>
              <w:jc w:val="center"/>
            </w:pPr>
            <w:r>
              <w:rPr>
                <w:rFonts w:hint="eastAsia"/>
              </w:rPr>
              <w:t>110</w:t>
            </w:r>
            <w:r w:rsidRPr="00451916">
              <w:rPr>
                <w:rFonts w:hint="eastAsia"/>
              </w:rPr>
              <w:t>/</w:t>
            </w:r>
            <w:r>
              <w:t>7/</w:t>
            </w:r>
            <w:r>
              <w:rPr>
                <w:rFonts w:hint="eastAsia"/>
              </w:rPr>
              <w:t>6</w:t>
            </w:r>
            <w:r w:rsidRPr="00451916">
              <w:rPr>
                <w:rFonts w:hint="eastAsia"/>
              </w:rPr>
              <w:t>（</w:t>
            </w:r>
            <w:r>
              <w:rPr>
                <w:rFonts w:hint="eastAsia"/>
              </w:rPr>
              <w:t>二</w:t>
            </w:r>
            <w:r w:rsidRPr="00451916">
              <w:rPr>
                <w:rFonts w:hint="eastAsia"/>
              </w:rPr>
              <w:t>）</w:t>
            </w:r>
          </w:p>
        </w:tc>
        <w:tc>
          <w:tcPr>
            <w:tcW w:w="7513" w:type="dxa"/>
            <w:vAlign w:val="center"/>
          </w:tcPr>
          <w:p w14:paraId="1255D08D" w14:textId="77777777" w:rsidR="009C6479" w:rsidRPr="001D628C" w:rsidRDefault="009C6479" w:rsidP="009C6479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報告本學年課發會</w:t>
            </w:r>
            <w:r w:rsidRPr="00C60605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行事曆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及工作期程。</w:t>
            </w:r>
          </w:p>
          <w:p w14:paraId="012E715E" w14:textId="77777777" w:rsidR="009C6479" w:rsidRPr="00082361" w:rsidRDefault="009C6479" w:rsidP="009C6479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FF"/>
              </w:rPr>
            </w:pPr>
            <w:r w:rsidRPr="00082361">
              <w:rPr>
                <w:rFonts w:ascii="新細明體" w:hAnsi="新細明體" w:hint="eastAsia"/>
                <w:b/>
                <w:color w:val="0000FF"/>
                <w:szCs w:val="28"/>
              </w:rPr>
              <w:t>報告110學年度課發委員課程計畫審查結果。</w:t>
            </w:r>
          </w:p>
          <w:p w14:paraId="6DBFC2D7" w14:textId="77777777" w:rsidR="009C6479" w:rsidRPr="00082361" w:rsidRDefault="009C6479" w:rsidP="00A43D07">
            <w:pPr>
              <w:pStyle w:val="a3"/>
              <w:spacing w:line="320" w:lineRule="exact"/>
              <w:ind w:leftChars="0" w:left="0"/>
              <w:rPr>
                <w:rFonts w:ascii="新細明體" w:hAnsi="新細明體"/>
                <w:b/>
                <w:color w:val="0000FF"/>
                <w:szCs w:val="28"/>
              </w:rPr>
            </w:pPr>
            <w:r w:rsidRPr="00082361">
              <w:rPr>
                <w:rFonts w:ascii="新細明體" w:hAnsi="新細明體" w:hint="eastAsia"/>
                <w:b/>
                <w:color w:val="0000FF"/>
                <w:szCs w:val="28"/>
              </w:rPr>
              <w:t>三、審議110學年度普通班課程計畫。</w:t>
            </w:r>
          </w:p>
          <w:p w14:paraId="70A2ABF0" w14:textId="77777777" w:rsidR="009C6479" w:rsidRPr="001871D7" w:rsidRDefault="009C6479" w:rsidP="00A43D07">
            <w:pPr>
              <w:pStyle w:val="a3"/>
              <w:spacing w:line="320" w:lineRule="exact"/>
              <w:ind w:leftChars="0" w:left="0"/>
              <w:rPr>
                <w:rFonts w:ascii="新細明體" w:hAnsi="新細明體"/>
                <w:b/>
                <w:color w:val="0000FF"/>
                <w:szCs w:val="28"/>
              </w:rPr>
            </w:pPr>
            <w:r>
              <w:rPr>
                <w:rFonts w:ascii="新細明體" w:hAnsi="新細明體" w:hint="eastAsia"/>
                <w:b/>
                <w:color w:val="0000FF"/>
                <w:szCs w:val="28"/>
              </w:rPr>
              <w:t>四、</w:t>
            </w:r>
            <w:r w:rsidRPr="001871D7">
              <w:rPr>
                <w:rFonts w:ascii="新細明體" w:hAnsi="新細明體" w:hint="eastAsia"/>
                <w:b/>
                <w:color w:val="0000FF"/>
                <w:szCs w:val="28"/>
              </w:rPr>
              <w:t>審議110學年度特教班（資優、資源、特教）課程計畫。</w:t>
            </w:r>
          </w:p>
          <w:p w14:paraId="2BAB08E7" w14:textId="77777777" w:rsidR="009C6479" w:rsidRPr="001871D7" w:rsidRDefault="009C6479" w:rsidP="00A43D07">
            <w:pPr>
              <w:pStyle w:val="a3"/>
              <w:spacing w:line="320" w:lineRule="exact"/>
              <w:ind w:leftChars="0" w:left="0"/>
              <w:rPr>
                <w:rFonts w:ascii="新細明體" w:hAnsi="新細明體"/>
                <w:b/>
                <w:color w:val="0000FF"/>
                <w:szCs w:val="28"/>
              </w:rPr>
            </w:pPr>
            <w:r>
              <w:rPr>
                <w:rFonts w:ascii="新細明體" w:hAnsi="新細明體" w:hint="eastAsia"/>
                <w:b/>
                <w:color w:val="0000FF"/>
                <w:szCs w:val="28"/>
              </w:rPr>
              <w:t>五、</w:t>
            </w:r>
            <w:r w:rsidRPr="001871D7">
              <w:rPr>
                <w:rFonts w:ascii="新細明體" w:hAnsi="新細明體" w:hint="eastAsia"/>
                <w:b/>
                <w:color w:val="0000FF"/>
                <w:szCs w:val="28"/>
              </w:rPr>
              <w:t>審議自編教材：綜合。</w:t>
            </w:r>
          </w:p>
          <w:p w14:paraId="5B81635A" w14:textId="77777777" w:rsidR="009C6479" w:rsidRPr="001871D7" w:rsidRDefault="009C6479" w:rsidP="00A43D07">
            <w:pPr>
              <w:spacing w:line="320" w:lineRule="exact"/>
              <w:rPr>
                <w:rFonts w:asciiTheme="minorEastAsia" w:eastAsiaTheme="minorEastAsia" w:hAnsiTheme="minorEastAsia"/>
                <w:color w:val="1F3864" w:themeColor="accent5" w:themeShade="80"/>
              </w:rPr>
            </w:pPr>
            <w:r w:rsidRPr="001871D7">
              <w:rPr>
                <w:rFonts w:asciiTheme="minorEastAsia" w:eastAsiaTheme="minorEastAsia" w:hAnsiTheme="minorEastAsia" w:hint="eastAsia"/>
                <w:color w:val="1F3864" w:themeColor="accent5" w:themeShade="80"/>
              </w:rPr>
              <w:t>六、確認本校110學年度第一學期週三進修研習。</w:t>
            </w:r>
          </w:p>
          <w:p w14:paraId="0DCD60F2" w14:textId="77777777" w:rsidR="009C6479" w:rsidRPr="001871D7" w:rsidRDefault="009C6479" w:rsidP="00A43D07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361">
              <w:rPr>
                <w:rFonts w:ascii="新細明體" w:hAnsi="新細明體" w:hint="eastAsia"/>
                <w:b/>
                <w:color w:val="0000FF"/>
                <w:szCs w:val="28"/>
              </w:rPr>
              <w:t>七、審議110學年學校課程總體計畫。</w:t>
            </w:r>
          </w:p>
        </w:tc>
      </w:tr>
      <w:tr w:rsidR="009C6479" w:rsidRPr="00451916" w14:paraId="7D10CF3A" w14:textId="77777777" w:rsidTr="00A43D07">
        <w:trPr>
          <w:cantSplit/>
          <w:trHeight w:val="48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5B8B41F" w14:textId="77777777" w:rsidR="009C6479" w:rsidRDefault="009C6479" w:rsidP="00A43D07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451916">
              <w:rPr>
                <w:rFonts w:hint="eastAsia"/>
              </w:rPr>
              <w:t>次會議</w:t>
            </w:r>
          </w:p>
          <w:p w14:paraId="29E2EBCB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>
              <w:rPr>
                <w:rFonts w:hint="eastAsia"/>
              </w:rPr>
              <w:t>110</w:t>
            </w:r>
            <w:r w:rsidRPr="00451916">
              <w:rPr>
                <w:rFonts w:hint="eastAsia"/>
              </w:rPr>
              <w:t>/11/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 w:rsidRPr="00451916">
              <w:rPr>
                <w:rFonts w:hint="eastAsia"/>
              </w:rPr>
              <w:t>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17C9F1F" w14:textId="77777777" w:rsidR="009C6479" w:rsidRPr="0041447E" w:rsidRDefault="009C6479" w:rsidP="00A43D07">
            <w:pPr>
              <w:spacing w:line="320" w:lineRule="exact"/>
              <w:rPr>
                <w:rFonts w:asciiTheme="minorEastAsia" w:eastAsiaTheme="minorEastAsia" w:hAnsiTheme="minorEastAsia"/>
                <w:b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  <w:szCs w:val="28"/>
              </w:rPr>
              <w:t>一、</w:t>
            </w:r>
            <w:r w:rsidRPr="0041447E">
              <w:rPr>
                <w:rFonts w:ascii="新細明體" w:hAnsi="新細明體" w:hint="eastAsia"/>
                <w:b/>
                <w:color w:val="0000FF"/>
                <w:szCs w:val="28"/>
              </w:rPr>
              <w:t>報告</w:t>
            </w:r>
            <w:r w:rsidRPr="0041447E">
              <w:rPr>
                <w:rFonts w:asciiTheme="minorEastAsia" w:eastAsiaTheme="minorEastAsia" w:hAnsiTheme="minorEastAsia" w:hint="eastAsia"/>
                <w:b/>
                <w:color w:val="0000FF"/>
              </w:rPr>
              <w:t>【110學年學校課程總體計畫】含【特教班課程】審議結果。</w:t>
            </w:r>
          </w:p>
          <w:p w14:paraId="24F1099B" w14:textId="77777777" w:rsidR="009C6479" w:rsidRPr="0041447E" w:rsidRDefault="009C6479" w:rsidP="00A43D07">
            <w:pPr>
              <w:spacing w:line="320" w:lineRule="exact"/>
              <w:rPr>
                <w:rFonts w:asciiTheme="minorEastAsia" w:eastAsiaTheme="minorEastAsia" w:hAnsiTheme="minorEastAsia"/>
                <w:b/>
                <w:color w:val="0000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</w:rPr>
              <w:t>二、</w:t>
            </w:r>
            <w:r w:rsidRPr="0041447E">
              <w:rPr>
                <w:rFonts w:asciiTheme="minorEastAsia" w:eastAsiaTheme="minorEastAsia" w:hAnsiTheme="minorEastAsia" w:hint="eastAsia"/>
                <w:b/>
                <w:color w:val="0000FF"/>
              </w:rPr>
              <w:t>各學年/領域報告【素養導向評量試題】示例分享。</w:t>
            </w:r>
          </w:p>
          <w:p w14:paraId="4E0A52A1" w14:textId="77777777" w:rsidR="009C6479" w:rsidRPr="00082361" w:rsidRDefault="009C6479" w:rsidP="00A43D07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361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082361">
              <w:rPr>
                <w:rFonts w:asciiTheme="minorEastAsia" w:eastAsiaTheme="minorEastAsia" w:hAnsiTheme="minorEastAsia" w:hint="eastAsia"/>
                <w:color w:val="000000" w:themeColor="text1"/>
              </w:rPr>
              <w:t>確認【H.O.T.學堂(暖冬工作坊)】實施日期。</w:t>
            </w:r>
          </w:p>
        </w:tc>
      </w:tr>
      <w:tr w:rsidR="009C6479" w:rsidRPr="00451916" w14:paraId="4D69BFFF" w14:textId="77777777" w:rsidTr="00A43D07">
        <w:trPr>
          <w:cantSplit/>
          <w:trHeight w:val="15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8EAD969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451916">
              <w:rPr>
                <w:rFonts w:hint="eastAsia"/>
              </w:rPr>
              <w:t>次會議</w:t>
            </w:r>
          </w:p>
          <w:p w14:paraId="34A35601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/1/</w:t>
            </w:r>
            <w:r>
              <w:rPr>
                <w:rFonts w:hint="eastAsia"/>
              </w:rPr>
              <w:t>14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9273B6D" w14:textId="77777777" w:rsidR="009C6479" w:rsidRPr="0041447E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41447E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各學年報告【校訂課程含「主題探究」、「我思故我在」、「魔數解密」】之執行情形與評鑑。(外部專家指導)</w:t>
            </w:r>
          </w:p>
          <w:p w14:paraId="711FC758" w14:textId="77777777" w:rsidR="009C6479" w:rsidRPr="0041447E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41447E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英語領域報告【校訂課程「世界大不同」】之執行情形與評鑑。(外部專家指導)</w:t>
            </w:r>
          </w:p>
          <w:p w14:paraId="6B2F79D2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下課程審查分工表。</w:t>
            </w:r>
          </w:p>
          <w:p w14:paraId="17615B10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下學期週三進修表。</w:t>
            </w:r>
          </w:p>
          <w:p w14:paraId="0CEF2C56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下學期行事曆。</w:t>
            </w:r>
          </w:p>
          <w:p w14:paraId="4E84A992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下各年級美勞材料項目。</w:t>
            </w:r>
          </w:p>
          <w:p w14:paraId="526A2712" w14:textId="77777777" w:rsidR="009C6479" w:rsidRPr="001D628C" w:rsidRDefault="009C6479" w:rsidP="009C6479">
            <w:pPr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審議：【六年級畢業授獎成績統計方式實施要點】。</w:t>
            </w:r>
          </w:p>
        </w:tc>
      </w:tr>
      <w:tr w:rsidR="009C6479" w:rsidRPr="00451916" w14:paraId="75C4040B" w14:textId="77777777" w:rsidTr="00A43D07">
        <w:trPr>
          <w:cantSplit/>
          <w:trHeight w:val="3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709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451916">
              <w:rPr>
                <w:rFonts w:hint="eastAsia"/>
              </w:rPr>
              <w:t>次會議</w:t>
            </w:r>
          </w:p>
          <w:p w14:paraId="6A38B675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9FD1" w14:textId="77777777" w:rsidR="009C6479" w:rsidRPr="0041447E" w:rsidRDefault="009C6479" w:rsidP="00A43D07">
            <w:pPr>
              <w:pStyle w:val="a3"/>
              <w:spacing w:line="320" w:lineRule="exact"/>
              <w:ind w:leftChars="0" w:left="538" w:hangingChars="224" w:hanging="538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一、</w:t>
            </w:r>
            <w:r w:rsidRPr="0041447E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報告110上【校訂課程評鑑】教師自評、同儕互評與專家評鑑結果分析，研討課程修訂意見。</w:t>
            </w:r>
          </w:p>
          <w:p w14:paraId="0B4BCB54" w14:textId="77777777" w:rsidR="009C6479" w:rsidRPr="001D628C" w:rsidRDefault="009C6479" w:rsidP="00A43D07">
            <w:pPr>
              <w:spacing w:line="320" w:lineRule="exact"/>
              <w:ind w:left="538" w:hangingChars="224" w:hanging="53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二、</w:t>
            </w:r>
            <w:r w:rsidRPr="0041447E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各領域報告【領域內素養導向課程發展及跨領域合作】(自然領域含「科學專題」)之課程實施情形。</w:t>
            </w:r>
          </w:p>
        </w:tc>
      </w:tr>
      <w:tr w:rsidR="009C6479" w:rsidRPr="00451916" w14:paraId="4F2F0F0F" w14:textId="77777777" w:rsidTr="00A43D07">
        <w:trPr>
          <w:cantSplit/>
          <w:trHeight w:val="1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27A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次會議</w:t>
            </w:r>
          </w:p>
          <w:p w14:paraId="44BDD585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/</w:t>
            </w:r>
            <w:r>
              <w:t>5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6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B41" w14:textId="77777777" w:rsidR="009C6479" w:rsidRPr="00A2293A" w:rsidRDefault="009C6479" w:rsidP="009C6479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left="566" w:rightChars="-131" w:right="-314" w:hanging="566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A2293A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各學年/領域報告【素養導向評量】之實施情形。</w:t>
            </w:r>
          </w:p>
          <w:p w14:paraId="5E493195" w14:textId="77777777" w:rsidR="009C6479" w:rsidRPr="001D628C" w:rsidRDefault="009C6479" w:rsidP="009C6479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學年度低年級美勞材料項目。</w:t>
            </w:r>
          </w:p>
          <w:p w14:paraId="38FFFA38" w14:textId="77777777" w:rsidR="009C6479" w:rsidRPr="001D628C" w:rsidRDefault="009C6479" w:rsidP="009C6479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審議「1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學年度教科書選用版本」。</w:t>
            </w:r>
          </w:p>
        </w:tc>
      </w:tr>
      <w:tr w:rsidR="009C6479" w:rsidRPr="00451916" w14:paraId="1973A891" w14:textId="77777777" w:rsidTr="00A43D07">
        <w:trPr>
          <w:cantSplit/>
          <w:trHeight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EAF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451916">
              <w:rPr>
                <w:rFonts w:hint="eastAsia"/>
              </w:rPr>
              <w:t>次會議</w:t>
            </w:r>
          </w:p>
          <w:p w14:paraId="48ABC06B" w14:textId="77777777" w:rsidR="009C6479" w:rsidRPr="00451916" w:rsidRDefault="009C6479" w:rsidP="00A43D07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/6/</w:t>
            </w:r>
            <w:r>
              <w:rPr>
                <w:rFonts w:hint="eastAsia"/>
              </w:rPr>
              <w:t>17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917B" w14:textId="77777777" w:rsidR="009C6479" w:rsidRPr="00A2293A" w:rsidRDefault="009C6479" w:rsidP="009C6479">
            <w:pPr>
              <w:numPr>
                <w:ilvl w:val="0"/>
                <w:numId w:val="3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A2293A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各學年報告【110學年度校訂課程含「主題探究」、「我思故我在」、「魔數解密」】執行成果與評鑑。(請外部教授指導)</w:t>
            </w:r>
          </w:p>
          <w:p w14:paraId="5736CF88" w14:textId="77777777" w:rsidR="009C6479" w:rsidRPr="00A2293A" w:rsidRDefault="009C6479" w:rsidP="009C6479">
            <w:pPr>
              <w:numPr>
                <w:ilvl w:val="0"/>
                <w:numId w:val="3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b/>
                <w:bCs/>
                <w:color w:val="0000FF"/>
              </w:rPr>
            </w:pPr>
            <w:r w:rsidRPr="00A2293A"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英語領域報告【110學年度校訂課程「世界大不同」】執行成果與評鑑。(請外部教授指導)</w:t>
            </w:r>
          </w:p>
          <w:p w14:paraId="6CC488EB" w14:textId="77777777" w:rsidR="009C6479" w:rsidRPr="001D628C" w:rsidRDefault="009C6479" w:rsidP="009C6479">
            <w:pPr>
              <w:numPr>
                <w:ilvl w:val="0"/>
                <w:numId w:val="3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學年度行事曆。</w:t>
            </w:r>
          </w:p>
          <w:p w14:paraId="4AC59861" w14:textId="755DE230" w:rsidR="0028425D" w:rsidRPr="0028425D" w:rsidRDefault="009C6479" w:rsidP="0028425D">
            <w:pPr>
              <w:numPr>
                <w:ilvl w:val="0"/>
                <w:numId w:val="3"/>
              </w:numPr>
              <w:spacing w:line="320" w:lineRule="exact"/>
              <w:ind w:left="539" w:hanging="539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學年課程計畫</w:t>
            </w:r>
            <w:r w:rsidR="00524BF1">
              <w:rPr>
                <w:rFonts w:asciiTheme="minorEastAsia" w:eastAsiaTheme="minorEastAsia" w:hAnsiTheme="minorEastAsia" w:hint="eastAsia"/>
                <w:color w:val="000000" w:themeColor="text1"/>
              </w:rPr>
              <w:t>審查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分工。</w:t>
            </w:r>
            <w:bookmarkStart w:id="0" w:name="_GoBack"/>
            <w:bookmarkEnd w:id="0"/>
          </w:p>
        </w:tc>
      </w:tr>
    </w:tbl>
    <w:p w14:paraId="051688AA" w14:textId="77777777" w:rsidR="009C6479" w:rsidRDefault="009C6479" w:rsidP="009C6479"/>
    <w:p w14:paraId="4C8587E5" w14:textId="77777777" w:rsidR="00183E31" w:rsidRPr="009C6479" w:rsidRDefault="0028425D"/>
    <w:sectPr w:rsidR="00183E31" w:rsidRPr="009C6479" w:rsidSect="009C6479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C8C"/>
    <w:multiLevelType w:val="hybridMultilevel"/>
    <w:tmpl w:val="0C0442F8"/>
    <w:lvl w:ilvl="0" w:tplc="A8AAEAD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9126F"/>
    <w:multiLevelType w:val="hybridMultilevel"/>
    <w:tmpl w:val="C7266FE4"/>
    <w:lvl w:ilvl="0" w:tplc="FEDAAC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95E16"/>
    <w:multiLevelType w:val="hybridMultilevel"/>
    <w:tmpl w:val="F99EBF54"/>
    <w:lvl w:ilvl="0" w:tplc="2208EB6A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" w15:restartNumberingAfterBreak="0">
    <w:nsid w:val="446D444E"/>
    <w:multiLevelType w:val="hybridMultilevel"/>
    <w:tmpl w:val="CB540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D912D6"/>
    <w:multiLevelType w:val="hybridMultilevel"/>
    <w:tmpl w:val="B71650AE"/>
    <w:lvl w:ilvl="0" w:tplc="957A05E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9"/>
    <w:rsid w:val="0028425D"/>
    <w:rsid w:val="00364C39"/>
    <w:rsid w:val="00524BF1"/>
    <w:rsid w:val="009C6479"/>
    <w:rsid w:val="00D44A30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6472"/>
  <w15:chartTrackingRefBased/>
  <w15:docId w15:val="{41214400-446B-45C2-B355-A35810A1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瑀 王</dc:creator>
  <cp:keywords/>
  <dc:description/>
  <cp:lastModifiedBy>Teacher</cp:lastModifiedBy>
  <cp:revision>4</cp:revision>
  <dcterms:created xsi:type="dcterms:W3CDTF">2021-06-28T16:13:00Z</dcterms:created>
  <dcterms:modified xsi:type="dcterms:W3CDTF">2022-05-05T05:54:00Z</dcterms:modified>
</cp:coreProperties>
</file>