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7B" w:rsidRDefault="009C3056">
      <w:pPr>
        <w:jc w:val="center"/>
        <w:rPr>
          <w:b/>
          <w:sz w:val="28"/>
          <w:szCs w:val="28"/>
        </w:rPr>
      </w:pPr>
      <w:sdt>
        <w:sdtPr>
          <w:tag w:val="goog_rdk_0"/>
          <w:id w:val="95412993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臺北市</w:t>
          </w:r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111</w:t>
          </w:r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學年度</w:t>
          </w:r>
        </w:sdtContent>
      </w:sdt>
      <w:sdt>
        <w:sdtPr>
          <w:tag w:val="goog_rdk_1"/>
          <w:id w:val="-541066570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  <w:u w:val="single"/>
            </w:rPr>
            <w:t xml:space="preserve">  </w:t>
          </w:r>
          <w:r>
            <w:rPr>
              <w:rFonts w:ascii="Gungsuh" w:eastAsia="Gungsuh" w:hAnsi="Gungsuh" w:cs="Gungsuh"/>
              <w:b/>
              <w:color w:val="000000"/>
              <w:sz w:val="28"/>
              <w:szCs w:val="28"/>
              <w:u w:val="single"/>
            </w:rPr>
            <w:t>北市大附小</w:t>
          </w:r>
          <w:r>
            <w:rPr>
              <w:rFonts w:ascii="Gungsuh" w:eastAsia="Gungsuh" w:hAnsi="Gungsuh" w:cs="Gungsuh"/>
              <w:b/>
              <w:color w:val="000000"/>
              <w:sz w:val="28"/>
              <w:szCs w:val="28"/>
              <w:u w:val="single"/>
            </w:rPr>
            <w:t xml:space="preserve">   </w:t>
          </w:r>
        </w:sdtContent>
      </w:sdt>
      <w:sdt>
        <w:sdtPr>
          <w:tag w:val="goog_rdk_2"/>
          <w:id w:val="-211658752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國民小學</w:t>
          </w:r>
        </w:sdtContent>
      </w:sdt>
      <w:sdt>
        <w:sdtPr>
          <w:tag w:val="goog_rdk_3"/>
          <w:id w:val="195751961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  <w:u w:val="single"/>
            </w:rPr>
            <w:t>一般智能資優資源班</w:t>
          </w:r>
        </w:sdtContent>
      </w:sdt>
      <w:sdt>
        <w:sdtPr>
          <w:tag w:val="goog_rdk_4"/>
          <w:id w:val="98490257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課程計畫</w:t>
          </w:r>
        </w:sdtContent>
      </w:sdt>
    </w:p>
    <w:tbl>
      <w:tblPr>
        <w:tblStyle w:val="aa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276"/>
        <w:gridCol w:w="992"/>
      </w:tblGrid>
      <w:tr w:rsidR="00F5617B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5"/>
                <w:id w:val="-8060202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領域</w:t>
                </w:r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br/>
                  <w:t>/</w:t>
                </w:r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科目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18"/>
                <w:szCs w:val="18"/>
              </w:rPr>
            </w:pPr>
            <w:sdt>
              <w:sdtPr>
                <w:tag w:val="goog_rdk_6"/>
                <w:id w:val="1260411373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部定課程</w:t>
                </w:r>
                <w:proofErr w:type="gramEnd"/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br/>
                </w:r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調整</w:t>
                </w:r>
              </w:sdtContent>
            </w:sdt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rPr>
                <w:sz w:val="22"/>
                <w:szCs w:val="22"/>
              </w:rPr>
            </w:pPr>
            <w:sdt>
              <w:sdtPr>
                <w:tag w:val="goog_rdk_7"/>
                <w:id w:val="763343547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□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語文（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□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國語文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英語）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br/>
                  <w:t>□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數學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社會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自然科學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18"/>
                <w:szCs w:val="18"/>
              </w:rPr>
            </w:pPr>
            <w:sdt>
              <w:sdtPr>
                <w:tag w:val="goog_rdk_8"/>
                <w:id w:val="63853984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課程調整</w:t>
                </w:r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br/>
                </w:r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原則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rPr>
                <w:sz w:val="22"/>
                <w:szCs w:val="22"/>
              </w:rPr>
            </w:pPr>
            <w:sdt>
              <w:sdtPr>
                <w:tag w:val="goog_rdk_9"/>
                <w:id w:val="-1269072550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□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學習內容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學習歷程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br/>
                  <w:t>□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學習環境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 xml:space="preserve">  □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學習評量</w:t>
                </w:r>
              </w:sdtContent>
            </w:sdt>
          </w:p>
        </w:tc>
      </w:tr>
      <w:tr w:rsidR="00F5617B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18"/>
                <w:szCs w:val="18"/>
              </w:rPr>
            </w:pPr>
            <w:sdt>
              <w:sdtPr>
                <w:tag w:val="goog_rdk_10"/>
                <w:id w:val="99043817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18"/>
                    <w:szCs w:val="18"/>
                  </w:rPr>
                  <w:t>校訂課程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🗹</w:t>
            </w:r>
            <w:r>
              <w:rPr>
                <w:sz w:val="22"/>
                <w:szCs w:val="22"/>
              </w:rPr>
              <w:t>特殊需求（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專長領域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獨立研究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情意發展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領導才能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🗹</w:t>
            </w:r>
            <w:r>
              <w:rPr>
                <w:sz w:val="22"/>
                <w:szCs w:val="22"/>
              </w:rPr>
              <w:t>創造力）</w:t>
            </w:r>
          </w:p>
        </w:tc>
      </w:tr>
      <w:tr w:rsidR="00F5617B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rPr>
                <w:sz w:val="22"/>
                <w:szCs w:val="22"/>
              </w:rPr>
            </w:pPr>
            <w:sdt>
              <w:sdtPr>
                <w:tag w:val="goog_rdk_11"/>
                <w:id w:val="-119385017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□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其他：</w:t>
                </w:r>
              </w:sdtContent>
            </w:sdt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2"/>
                <w:id w:val="-188439197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課程名稱</w:t>
                </w:r>
              </w:sdtContent>
            </w:sdt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right="-60"/>
            </w:pPr>
            <w:sdt>
              <w:sdtPr>
                <w:tag w:val="goog_rdk_13"/>
                <w:id w:val="13853968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資優練功房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腦筋急轉彎</w:t>
                </w:r>
              </w:sdtContent>
            </w:sdt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4"/>
                <w:id w:val="211941106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sdt>
              <w:sdtPr>
                <w:tag w:val="goog_rdk_15"/>
                <w:id w:val="-69276641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必修</w:t>
                </w:r>
              </w:sdtContent>
            </w:sdt>
            <w:r>
              <w:rPr>
                <w:sz w:val="22"/>
                <w:szCs w:val="22"/>
              </w:rPr>
              <w:t>🗹</w:t>
            </w:r>
            <w:sdt>
              <w:sdtPr>
                <w:rPr>
                  <w:sz w:val="22"/>
                  <w:szCs w:val="22"/>
                </w:rPr>
                <w:tag w:val="goog_rdk_16"/>
                <w:id w:val="1929303733"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選修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7"/>
                <w:id w:val="147394848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每週節數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ind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8"/>
                <w:id w:val="-191322867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right="-60"/>
            </w:pPr>
            <w:sdt>
              <w:sdtPr>
                <w:tag w:val="goog_rdk_19"/>
                <w:id w:val="114084676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劉雅鳳</w:t>
                </w:r>
              </w:sdtContent>
            </w:sdt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20"/>
                <w:id w:val="6977760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ind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21"/>
                <w:id w:val="2027757562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高年級</w:t>
                </w:r>
              </w:sdtContent>
            </w:sdt>
          </w:p>
        </w:tc>
      </w:tr>
      <w:tr w:rsidR="00F5617B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22"/>
                <w:id w:val="44729022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23"/>
                <w:id w:val="-4087687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sdt>
              <w:sdtPr>
                <w:tag w:val="goog_rdk_24"/>
                <w:id w:val="211339113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A1</w:t>
                </w:r>
                <w:r>
                  <w:rPr>
                    <w:rFonts w:ascii="Gungsuh" w:eastAsia="Gungsuh" w:hAnsi="Gungsuh" w:cs="Gungsuh"/>
                  </w:rPr>
                  <w:t>身心素質與自我精進</w:t>
                </w:r>
              </w:sdtContent>
            </w:sdt>
          </w:p>
          <w:p w:rsidR="00F5617B" w:rsidRDefault="009C3056">
            <w:sdt>
              <w:sdtPr>
                <w:tag w:val="goog_rdk_25"/>
                <w:id w:val="-7117352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A2</w:t>
                </w:r>
                <w:r>
                  <w:rPr>
                    <w:rFonts w:ascii="Gungsuh" w:eastAsia="Gungsuh" w:hAnsi="Gungsuh" w:cs="Gungsuh"/>
                  </w:rPr>
                  <w:t>系統思考與解決問題</w:t>
                </w:r>
              </w:sdtContent>
            </w:sdt>
          </w:p>
          <w:p w:rsidR="00F5617B" w:rsidRDefault="009C3056">
            <w:sdt>
              <w:sdtPr>
                <w:tag w:val="goog_rdk_26"/>
                <w:id w:val="-130399539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A3</w:t>
                </w:r>
                <w:r>
                  <w:rPr>
                    <w:rFonts w:ascii="Gungsuh" w:eastAsia="Gungsuh" w:hAnsi="Gungsuh" w:cs="Gungsuh"/>
                  </w:rPr>
                  <w:t>規劃執行與創新應變</w:t>
                </w:r>
              </w:sdtContent>
            </w:sdt>
          </w:p>
          <w:p w:rsidR="00F5617B" w:rsidRDefault="009C3056">
            <w:sdt>
              <w:sdtPr>
                <w:tag w:val="goog_rdk_27"/>
                <w:id w:val="63521866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B1</w:t>
                </w:r>
                <w:r>
                  <w:rPr>
                    <w:rFonts w:ascii="Gungsuh" w:eastAsia="Gungsuh" w:hAnsi="Gungsuh" w:cs="Gungsuh"/>
                  </w:rPr>
                  <w:t>符號運用與溝通表達</w:t>
                </w:r>
              </w:sdtContent>
            </w:sdt>
          </w:p>
        </w:tc>
        <w:bookmarkStart w:id="0" w:name="_GoBack"/>
        <w:bookmarkEnd w:id="0"/>
      </w:tr>
      <w:tr w:rsidR="00F5617B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28"/>
                <w:id w:val="1488818825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29"/>
                <w:id w:val="-290749466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-U-A1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具備超越感官限制之創造性人格特質，持續投入思考，善用直覺推測與實際驗證，不斷精進與突破限制，形成內在驅力。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30"/>
                <w:id w:val="1560679917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-J-A2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具備批判思考能力與習慣，區辨關鍵性問題，構思反省各種困難與解決策略。有效重組與提出最可能的問題解決模式。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31"/>
                <w:id w:val="1709221266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-E-A3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善於覺察現象，擴充生活經驗，提出與眾不同的創新想法，因應日常生活情境。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32"/>
                <w:id w:val="1135210532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-J-A3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具備規劃及執行創意產品的能力，從不同角度與新穎獨特方式解決問題，發揮主動學習與創新求變的素養。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33"/>
                <w:id w:val="99229856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-J-B1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具備運用創造力相關符號表情達意的素養，考量實用價值，分析各種可能性，主動與他人分享及互動，以因應日常生活、學習和社會需求。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</w:sdtContent>
            </w:sdt>
          </w:p>
        </w:tc>
      </w:tr>
      <w:tr w:rsidR="00F5617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34"/>
                <w:id w:val="-62291568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35"/>
                <w:id w:val="-41748352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36"/>
                <w:id w:val="-802145185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1b-Ⅱ-1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分享自己對於從未發生過的事的連結想像。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37"/>
                <w:id w:val="1258493049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1a-Ⅳ-3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即便受限</w:t>
                </w:r>
                <w:r>
                  <w:rPr>
                    <w:rFonts w:ascii="Gungsuh" w:eastAsia="Gungsuh" w:hAnsi="Gungsuh" w:cs="Gungsuh"/>
                    <w:color w:val="000000"/>
                  </w:rPr>
                  <w:t>/</w:t>
                </w:r>
                <w:r>
                  <w:rPr>
                    <w:rFonts w:ascii="Gungsuh" w:eastAsia="Gungsuh" w:hAnsi="Gungsuh" w:cs="Gungsuh"/>
                    <w:color w:val="000000"/>
                  </w:rPr>
                  <w:t>受挫的學習情境，仍能保有好奇發問的特質。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38"/>
                <w:id w:val="-1403673813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2a-Ⅳ-4 </w:t>
                </w:r>
                <w:r>
                  <w:rPr>
                    <w:rFonts w:ascii="Gungsuh" w:eastAsia="Gungsuh" w:hAnsi="Gungsuh" w:cs="Gungsuh"/>
                    <w:color w:val="000000"/>
                  </w:rPr>
                  <w:t>預測構想在實行時可能產生的困難與解決方法。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39"/>
                <w:id w:val="330577145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3b-Ⅳ-4 </w:t>
                </w:r>
                <w:r>
                  <w:rPr>
                    <w:rFonts w:ascii="Gungsuh" w:eastAsia="Gungsuh" w:hAnsi="Gungsuh" w:cs="Gungsuh"/>
                    <w:color w:val="000000"/>
                  </w:rPr>
                  <w:t>跳脫慣性思考，以不同角度解決問題。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40"/>
                <w:id w:val="-2069645225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3d-Ⅳ-1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在原有構想或產品添加新元素，使其更加周詳。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</w:sdtContent>
            </w:sdt>
          </w:p>
        </w:tc>
      </w:tr>
      <w:tr w:rsidR="00F5617B">
        <w:trPr>
          <w:trHeight w:val="1918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41"/>
                <w:id w:val="103817334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42"/>
                <w:id w:val="1618792775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A-Ⅱ-1 </w:t>
                </w:r>
                <w:r>
                  <w:rPr>
                    <w:rFonts w:ascii="Gungsuh" w:eastAsia="Gungsuh" w:hAnsi="Gungsuh" w:cs="Gungsuh"/>
                    <w:color w:val="000000"/>
                  </w:rPr>
                  <w:t>問問題的技巧。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43"/>
                <w:id w:val="71162068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C-Ⅲ-1 </w:t>
                </w:r>
                <w:r>
                  <w:rPr>
                    <w:rFonts w:ascii="Gungsuh" w:eastAsia="Gungsuh" w:hAnsi="Gungsuh" w:cs="Gungsuh"/>
                    <w:color w:val="000000"/>
                  </w:rPr>
                  <w:t>新奇見解。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</w:rPr>
            </w:pPr>
            <w:sdt>
              <w:sdtPr>
                <w:tag w:val="goog_rdk_44"/>
                <w:id w:val="-1578590264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C-Ⅲ-3 </w:t>
                </w:r>
                <w:r>
                  <w:rPr>
                    <w:rFonts w:ascii="Gungsuh" w:eastAsia="Gungsuh" w:hAnsi="Gungsuh" w:cs="Gungsuh"/>
                    <w:color w:val="000000"/>
                  </w:rPr>
                  <w:t>框架、藩籬的跨越。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45"/>
                <w:id w:val="801037496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B-IV-3 </w:t>
                </w:r>
                <w:r>
                  <w:rPr>
                    <w:rFonts w:ascii="Gungsuh" w:eastAsia="Gungsuh" w:hAnsi="Gungsuh" w:cs="Gungsuh"/>
                    <w:color w:val="000000"/>
                  </w:rPr>
                  <w:t>進階腦力激盪法（</w:t>
                </w:r>
                <w:r>
                  <w:rPr>
                    <w:rFonts w:ascii="Gungsuh" w:eastAsia="Gungsuh" w:hAnsi="Gungsuh" w:cs="Gungsuh"/>
                    <w:color w:val="000000"/>
                  </w:rPr>
                  <w:t>21</w:t>
                </w:r>
                <w:r>
                  <w:rPr>
                    <w:rFonts w:ascii="Gungsuh" w:eastAsia="Gungsuh" w:hAnsi="Gungsuh" w:cs="Gungsuh"/>
                    <w:color w:val="000000"/>
                  </w:rPr>
                  <w:t>方格紙法、輪流卡、三三兩兩討論）。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46"/>
                <w:id w:val="-174571239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C-IV-4 </w:t>
                </w:r>
                <w:r>
                  <w:rPr>
                    <w:rFonts w:ascii="Gungsuh" w:eastAsia="Gungsuh" w:hAnsi="Gungsuh" w:cs="Gungsuh"/>
                    <w:color w:val="000000"/>
                  </w:rPr>
                  <w:t>方案創新性的評鑑。</w:t>
                </w:r>
              </w:sdtContent>
            </w:sdt>
          </w:p>
          <w:p w:rsidR="00F5617B" w:rsidRDefault="009C3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47"/>
                <w:id w:val="-1037971630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特創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 xml:space="preserve">C-IV-6 </w:t>
                </w:r>
                <w:r>
                  <w:rPr>
                    <w:rFonts w:ascii="Gungsuh" w:eastAsia="Gungsuh" w:hAnsi="Gungsuh" w:cs="Gungsuh"/>
                    <w:color w:val="000000"/>
                  </w:rPr>
                  <w:t>產品的觀摩與精進。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</w:t>
                </w:r>
              </w:sdtContent>
            </w:sdt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48"/>
                <w:id w:val="-44153168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49"/>
                <w:id w:val="29041042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透過教師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佈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題，能從遊戲、文本或影片中進行想像力、創造力、邏輯推理及解題等活動。</w:t>
                </w:r>
              </w:sdtContent>
            </w:sdt>
          </w:p>
          <w:p w:rsidR="00F5617B" w:rsidRDefault="009C30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50"/>
                <w:id w:val="-136812613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透過腦力激盪、進行解謎，學習問題解決及解題技巧。</w:t>
                </w:r>
              </w:sdtContent>
            </w:sdt>
          </w:p>
          <w:p w:rsidR="00F5617B" w:rsidRDefault="009C30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51"/>
                <w:id w:val="-4783557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能在活動中分享自己對於從未發生過的人事物的連結與想像力。</w:t>
                </w:r>
              </w:sdtContent>
            </w:sdt>
          </w:p>
          <w:p w:rsidR="00F5617B" w:rsidRDefault="009C30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52"/>
                <w:id w:val="145467314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能跳脫慣性思考，在原有構想或產品中，添加新元素，設計解謎題目、新產品設計或生活創意小發明。</w:t>
                </w:r>
              </w:sdtContent>
            </w:sdt>
          </w:p>
        </w:tc>
      </w:tr>
      <w:tr w:rsidR="00F5617B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53"/>
                <w:id w:val="-146803890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54"/>
                <w:id w:val="-192317739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家庭教育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生命教育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品德教育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人權教育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性平教育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法治教育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環境教育</w:t>
                </w:r>
              </w:sdtContent>
            </w:sdt>
          </w:p>
          <w:p w:rsidR="00F5617B" w:rsidRDefault="009C3056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55"/>
                <w:id w:val="-137460494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海洋教育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資訊教育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科技教育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能源教育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安全教育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生涯規劃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多元文化</w:t>
                </w:r>
              </w:sdtContent>
            </w:sdt>
          </w:p>
          <w:p w:rsidR="00F5617B" w:rsidRDefault="009C3056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56"/>
                <w:id w:val="-108576473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閱讀素養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戶外教育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國際教育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原住民族教育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 □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其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他</w:t>
                </w:r>
                <w:proofErr w:type="gramEnd"/>
              </w:sdtContent>
            </w:sdt>
            <w:r>
              <w:rPr>
                <w:color w:val="00000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F5617B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57"/>
                <w:id w:val="-108637880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>與其他領域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br/>
                  <w:t>/</w:t>
                </w:r>
                <w:r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58"/>
                <w:id w:val="2827694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☑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語文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☑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數學</w:t>
                </w:r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☑</w:t>
                </w:r>
              </w:sdtContent>
            </w:sdt>
            <w:sdt>
              <w:sdtPr>
                <w:tag w:val="goog_rdk_59"/>
                <w:id w:val="-966043239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自然科學</w:t>
                </w:r>
              </w:sdtContent>
            </w:sdt>
          </w:p>
        </w:tc>
      </w:tr>
      <w:tr w:rsidR="00F5617B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60"/>
                <w:id w:val="-1832286551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第一學期</w:t>
                </w:r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 xml:space="preserve"> / </w:t>
                </w:r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第二學期</w:t>
                </w:r>
              </w:sdtContent>
            </w:sdt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61"/>
                <w:id w:val="1797332783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週</w:t>
                </w:r>
                <w:proofErr w:type="gramEnd"/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62"/>
                <w:id w:val="-179712576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63"/>
                <w:id w:val="1510716475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64"/>
                <w:id w:val="-15171418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F5617B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F5617B" w:rsidRDefault="009C3056">
            <w:pPr>
              <w:jc w:val="center"/>
            </w:pPr>
            <w:sdt>
              <w:sdtPr>
                <w:tag w:val="goog_rdk_65"/>
                <w:id w:val="1076014892"/>
              </w:sdtPr>
              <w:sdtEndPr/>
              <w:sdtContent>
                <w:proofErr w:type="gramStart"/>
                <w:r>
                  <w:rPr>
                    <w:rFonts w:ascii="Gungsuh" w:eastAsia="Gungsuh" w:hAnsi="Gungsuh" w:cs="Gungsuh"/>
                  </w:rPr>
                  <w:t>腦動兩分鐘</w:t>
                </w:r>
                <w:proofErr w:type="gramEnd"/>
              </w:sdtContent>
            </w:sdt>
          </w:p>
        </w:tc>
        <w:tc>
          <w:tcPr>
            <w:tcW w:w="39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66"/>
                <w:id w:val="-158359568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能了解偵探推理遊戲的規則</w:t>
                </w:r>
              </w:sdtContent>
            </w:sdt>
          </w:p>
          <w:p w:rsidR="00F5617B" w:rsidRDefault="009C30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67"/>
                <w:id w:val="204632301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透過觀察、閱讀文本、及電腦賞析，進行邏輯推理，並解開謎題。</w:t>
                </w:r>
              </w:sdtContent>
            </w:sdt>
          </w:p>
          <w:p w:rsidR="00F5617B" w:rsidRDefault="009C30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68"/>
                <w:id w:val="-121635323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能從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桌遊中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了解討論破案關鍵並思考遊戲規則的改編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jc w:val="center"/>
              <w:rPr>
                <w:sz w:val="22"/>
                <w:szCs w:val="22"/>
              </w:rPr>
            </w:pPr>
          </w:p>
        </w:tc>
      </w:tr>
      <w:tr w:rsidR="00F5617B">
        <w:trPr>
          <w:trHeight w:val="1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11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8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10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5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71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:rsidR="00F5617B" w:rsidRDefault="009C3056">
            <w:pPr>
              <w:jc w:val="center"/>
            </w:pPr>
            <w:sdt>
              <w:sdtPr>
                <w:tag w:val="goog_rdk_69"/>
                <w:id w:val="17846943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改變世界的夢想家</w:t>
                </w:r>
              </w:sdtContent>
            </w:sdt>
          </w:p>
          <w:p w:rsidR="00F5617B" w:rsidRDefault="009C3056">
            <w:pPr>
              <w:jc w:val="center"/>
            </w:pPr>
            <w:sdt>
              <w:sdtPr>
                <w:tag w:val="goog_rdk_70"/>
                <w:id w:val="-123400582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小創意大發明</w:t>
                </w:r>
              </w:sdtContent>
            </w:sdt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71"/>
                <w:id w:val="-12600795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認識世界發明家及其改善生活的好點子。</w:t>
                </w:r>
              </w:sdtContent>
            </w:sdt>
          </w:p>
          <w:p w:rsidR="00F5617B" w:rsidRDefault="009C30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72"/>
                <w:id w:val="96686409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認識原創商品</w:t>
                </w:r>
                <w:r>
                  <w:rPr>
                    <w:rFonts w:ascii="Gungsuh" w:eastAsia="Gungsuh" w:hAnsi="Gungsuh" w:cs="Gungsuh"/>
                    <w:color w:val="000000"/>
                  </w:rPr>
                  <w:t>-</w:t>
                </w:r>
                <w:r>
                  <w:rPr>
                    <w:rFonts w:ascii="Gungsuh" w:eastAsia="Gungsuh" w:hAnsi="Gungsuh" w:cs="Gungsuh"/>
                    <w:color w:val="000000"/>
                  </w:rPr>
                  <w:t>好的創作與設計並非真的都是「原創」，都是需要靠大量的模仿抄襲在過程中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不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段吸取經驗技巧知識，然後將它們融會貫通，找出精髓之後，再開始添加自己的創意與想法。</w:t>
                </w:r>
              </w:sdtContent>
            </w:sdt>
          </w:p>
          <w:p w:rsidR="00F5617B" w:rsidRDefault="009C30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73"/>
                <w:id w:val="129842097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引導學生去尋找創新的構想，壓榨腦力、強迫聯想，激發全新創意產生新的結果分析並結合兩種不同物品的特性，創造出獨特未來發明。</w:t>
                </w:r>
              </w:sdtContent>
            </w:sdt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69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7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54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56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4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5617B" w:rsidRDefault="009C3056">
            <w:pPr>
              <w:jc w:val="center"/>
            </w:pPr>
            <w:sdt>
              <w:sdtPr>
                <w:tag w:val="goog_rdk_74"/>
                <w:id w:val="7365937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腦筋急轉彎</w:t>
                </w:r>
              </w:sdtContent>
            </w:sdt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5617B" w:rsidRDefault="009C30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75"/>
                <w:id w:val="72148649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密室逃脫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: 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佈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題透過實境或網站，營造逼真的場景，賦予學生不同的身份、任務、及故事劇情，在規定的時間內，通過尋找線索、團隊合作、層層解謎，最終完成任務脫離密室。</w:t>
                </w:r>
              </w:sdtContent>
            </w:sdt>
          </w:p>
          <w:p w:rsidR="00F5617B" w:rsidRDefault="009C30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76"/>
                <w:id w:val="131468130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福爾摩斯鷹眼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: </w:t>
                </w:r>
                <w:r>
                  <w:rPr>
                    <w:rFonts w:ascii="Gungsuh" w:eastAsia="Gungsuh" w:hAnsi="Gungsuh" w:cs="Gungsuh"/>
                    <w:color w:val="000000"/>
                  </w:rPr>
                  <w:t>透過觀察力，覺察圖片、活動或線索的不同，進行分析與討論。</w:t>
                </w:r>
              </w:sdtContent>
            </w:sdt>
          </w:p>
          <w:p w:rsidR="00F5617B" w:rsidRDefault="009C30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77"/>
                <w:id w:val="-19430591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設計謎題進行解謎，並且完成自己設計謎題，分享給他人解題。</w:t>
                </w:r>
              </w:sdtContent>
            </w:sdt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3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2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jc w:val="center"/>
            </w:pPr>
            <w:sdt>
              <w:sdtPr>
                <w:tag w:val="goog_rdk_78"/>
                <w:id w:val="-10280295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機密代號</w:t>
                </w:r>
              </w:sdtContent>
            </w:sdt>
          </w:p>
        </w:tc>
        <w:tc>
          <w:tcPr>
            <w:tcW w:w="3968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79"/>
                <w:id w:val="58859114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Code</w:t>
                </w:r>
                <w:r>
                  <w:rPr>
                    <w:rFonts w:ascii="Gungsuh" w:eastAsia="Gungsuh" w:hAnsi="Gungsuh" w:cs="Gungsuh"/>
                    <w:color w:val="000000"/>
                  </w:rPr>
                  <w:t>與我</w:t>
                </w:r>
                <w:r>
                  <w:rPr>
                    <w:rFonts w:ascii="Gungsuh" w:eastAsia="Gungsuh" w:hAnsi="Gungsuh" w:cs="Gungsuh"/>
                    <w:color w:val="000000"/>
                  </w:rPr>
                  <w:t xml:space="preserve"> : </w:t>
                </w:r>
                <w:r>
                  <w:rPr>
                    <w:rFonts w:ascii="Gungsuh" w:eastAsia="Gungsuh" w:hAnsi="Gungsuh" w:cs="Gungsuh"/>
                    <w:color w:val="000000"/>
                  </w:rPr>
                  <w:t>透過影片賞析了解過去的世界與密碼的演進，並且推廣至生活中的運用。</w:t>
                </w:r>
              </w:sdtContent>
            </w:sdt>
          </w:p>
          <w:p w:rsidR="00F5617B" w:rsidRDefault="009C30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80"/>
                <w:id w:val="-93597843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認識豬圈密碼並進行謎題探索與解謎。</w:t>
                </w:r>
              </w:sdtContent>
            </w:sdt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2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12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29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9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F56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81"/>
                <w:id w:val="88067128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82"/>
                <w:id w:val="197478966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書籍：越玩越聰明的邏輯推理遊戲</w:t>
                </w:r>
                <w:r>
                  <w:rPr>
                    <w:rFonts w:ascii="Gungsuh" w:eastAsia="Gungsuh" w:hAnsi="Gungsuh" w:cs="Gungsuh"/>
                    <w:color w:val="000000"/>
                  </w:rPr>
                  <w:t>(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新文創文化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</w:rPr>
                  <w:t>、哈佛給學生做的</w:t>
                </w:r>
                <w:r>
                  <w:rPr>
                    <w:rFonts w:ascii="Gungsuh" w:eastAsia="Gungsuh" w:hAnsi="Gungsuh" w:cs="Gungsuh"/>
                    <w:color w:val="000000"/>
                  </w:rPr>
                  <w:t>1001</w:t>
                </w:r>
                <w:r>
                  <w:rPr>
                    <w:rFonts w:ascii="Gungsuh" w:eastAsia="Gungsuh" w:hAnsi="Gungsuh" w:cs="Gungsuh"/>
                    <w:color w:val="000000"/>
                  </w:rPr>
                  <w:t>個思維遊戲</w:t>
                </w:r>
                <w:r>
                  <w:rPr>
                    <w:rFonts w:ascii="Gungsuh" w:eastAsia="Gungsuh" w:hAnsi="Gungsuh" w:cs="Gungsuh"/>
                    <w:color w:val="00000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</w:rPr>
                  <w:t>禾風車書</w:t>
                </w:r>
                <w:r>
                  <w:rPr>
                    <w:rFonts w:ascii="Gungsuh" w:eastAsia="Gungsuh" w:hAnsi="Gungsuh" w:cs="Gungsuh"/>
                    <w:color w:val="000000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</w:rPr>
                  <w:t>、改變世界的夢想家：小創意大發明故事集</w:t>
                </w:r>
                <w:r>
                  <w:rPr>
                    <w:rFonts w:ascii="Gungsuh" w:eastAsia="Gungsuh" w:hAnsi="Gungsuh" w:cs="Gungsuh"/>
                    <w:color w:val="000000"/>
                  </w:rPr>
                  <w:t>(</w:t>
                </w:r>
                <w:r>
                  <w:rPr>
                    <w:rFonts w:ascii="Gungsuh" w:eastAsia="Gungsuh" w:hAnsi="Gungsuh" w:cs="Gungsuh"/>
                    <w:color w:val="000000"/>
                  </w:rPr>
                  <w:t>晨星出版</w:t>
                </w:r>
                <w:r>
                  <w:rPr>
                    <w:rFonts w:ascii="Gungsuh" w:eastAsia="Gungsuh" w:hAnsi="Gungsuh" w:cs="Gungsuh"/>
                    <w:color w:val="000000"/>
                  </w:rPr>
                  <w:t>)</w:t>
                </w:r>
                <w:r>
                  <w:rPr>
                    <w:rFonts w:ascii="Gungsuh" w:eastAsia="Gungsuh" w:hAnsi="Gungsuh" w:cs="Gungsuh"/>
                    <w:color w:val="000000"/>
                  </w:rPr>
                  <w:t>等相關叢書。</w:t>
                </w:r>
              </w:sdtContent>
            </w:sdt>
          </w:p>
          <w:p w:rsidR="00F5617B" w:rsidRDefault="009C3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83"/>
                <w:id w:val="-197427119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學習單：自編</w:t>
                </w:r>
              </w:sdtContent>
            </w:sdt>
          </w:p>
          <w:p w:rsidR="00F5617B" w:rsidRDefault="009C30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sdt>
              <w:sdtPr>
                <w:tag w:val="goog_rdk_84"/>
                <w:id w:val="3346560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網站：</w:t>
                </w:r>
              </w:sdtContent>
            </w:sdt>
            <w:hyperlink r:id="rId6">
              <w:r>
                <w:rPr>
                  <w:rFonts w:eastAsia="Times New Roman"/>
                  <w:color w:val="0563C1"/>
                  <w:u w:val="single"/>
                </w:rPr>
                <w:t>布朗神父</w:t>
              </w:r>
            </w:hyperlink>
            <w:sdt>
              <w:sdtPr>
                <w:tag w:val="goog_rdk_85"/>
                <w:id w:val="1809403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、</w:t>
                </w:r>
              </w:sdtContent>
            </w:sdt>
            <w:hyperlink r:id="rId7">
              <w:proofErr w:type="gramStart"/>
              <w:r>
                <w:rPr>
                  <w:rFonts w:eastAsia="Times New Roman"/>
                  <w:color w:val="0563C1"/>
                  <w:u w:val="single"/>
                </w:rPr>
                <w:t>腦洞兩分鐘</w:t>
              </w:r>
              <w:proofErr w:type="gramEnd"/>
            </w:hyperlink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86"/>
                <w:id w:val="150547744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sdt>
              <w:sdtPr>
                <w:tag w:val="goog_rdk_87"/>
                <w:id w:val="74044900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邏輯推理、腦力激盪、問答法</w:t>
                </w:r>
              </w:sdtContent>
            </w:sdt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88"/>
                <w:id w:val="169195689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5617B" w:rsidRDefault="009C3056">
            <w:sdt>
              <w:sdtPr>
                <w:tag w:val="goog_rdk_89"/>
                <w:id w:val="25085780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作業評量、實作評量、小組合作、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互評</w:t>
                </w:r>
                <w:proofErr w:type="gramEnd"/>
                <w:r>
                  <w:rPr>
                    <w:rFonts w:ascii="Gungsuh" w:eastAsia="Gungsuh" w:hAnsi="Gungsuh" w:cs="Gungsuh"/>
                  </w:rPr>
                  <w:t>、自評</w:t>
                </w:r>
              </w:sdtContent>
            </w:sdt>
          </w:p>
        </w:tc>
      </w:tr>
      <w:tr w:rsidR="00F5617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5617B" w:rsidRDefault="009C30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90"/>
                <w:id w:val="1978803160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  <w:bookmarkStart w:id="1" w:name="_heading=h.gjdgxs" w:colFirst="0" w:colLast="0"/>
        <w:bookmarkEnd w:id="1"/>
        <w:tc>
          <w:tcPr>
            <w:tcW w:w="7796" w:type="dxa"/>
            <w:gridSpan w:val="6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7B" w:rsidRDefault="009C3056">
            <w:sdt>
              <w:sdtPr>
                <w:tag w:val="goog_rdk_91"/>
                <w:id w:val="199244202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(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課程內容：高年級學生依照興趣選修。</w:t>
                </w:r>
                <w:r>
                  <w:rPr>
                    <w:rFonts w:ascii="Gungsuh" w:eastAsia="Gungsuh" w:hAnsi="Gungsuh" w:cs="Gungsuh"/>
                  </w:rPr>
                  <w:t xml:space="preserve"> </w:t>
                </w:r>
              </w:sdtContent>
            </w:sdt>
          </w:p>
          <w:p w:rsidR="00F5617B" w:rsidRDefault="009C3056">
            <w:sdt>
              <w:sdtPr>
                <w:tag w:val="goog_rdk_92"/>
                <w:id w:val="157747428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授課期間：授課期間：</w:t>
                </w:r>
                <w:r>
                  <w:rPr>
                    <w:rFonts w:ascii="Gungsuh" w:eastAsia="Gungsuh" w:hAnsi="Gungsuh" w:cs="Gungsuh"/>
                  </w:rPr>
                  <w:t xml:space="preserve">111 </w:t>
                </w:r>
                <w:r>
                  <w:rPr>
                    <w:rFonts w:ascii="Gungsuh" w:eastAsia="Gungsuh" w:hAnsi="Gungsuh" w:cs="Gungsuh"/>
                  </w:rPr>
                  <w:t>年</w:t>
                </w:r>
                <w:r>
                  <w:rPr>
                    <w:rFonts w:ascii="Gungsuh" w:eastAsia="Gungsuh" w:hAnsi="Gungsuh" w:cs="Gungsuh"/>
                  </w:rPr>
                  <w:t xml:space="preserve"> 9 </w:t>
                </w:r>
                <w:r>
                  <w:rPr>
                    <w:rFonts w:ascii="Gungsuh" w:eastAsia="Gungsuh" w:hAnsi="Gungsuh" w:cs="Gungsuh"/>
                  </w:rPr>
                  <w:t>月至</w:t>
                </w:r>
                <w:r>
                  <w:rPr>
                    <w:rFonts w:ascii="Gungsuh" w:eastAsia="Gungsuh" w:hAnsi="Gungsuh" w:cs="Gungsuh"/>
                  </w:rPr>
                  <w:t xml:space="preserve"> 112 </w:t>
                </w:r>
                <w:r>
                  <w:rPr>
                    <w:rFonts w:ascii="Gungsuh" w:eastAsia="Gungsuh" w:hAnsi="Gungsuh" w:cs="Gungsuh"/>
                  </w:rPr>
                  <w:t>年</w:t>
                </w:r>
                <w:r>
                  <w:rPr>
                    <w:rFonts w:ascii="Gungsuh" w:eastAsia="Gungsuh" w:hAnsi="Gungsuh" w:cs="Gungsuh"/>
                  </w:rPr>
                  <w:t xml:space="preserve"> 6 </w:t>
                </w:r>
                <w:r>
                  <w:rPr>
                    <w:rFonts w:ascii="Gungsuh" w:eastAsia="Gungsuh" w:hAnsi="Gungsuh" w:cs="Gungsuh"/>
                  </w:rPr>
                  <w:t>月止，學生分上下學期選修，外加</w:t>
                </w:r>
                <w:r>
                  <w:rPr>
                    <w:rFonts w:ascii="Gungsuh" w:eastAsia="Gungsuh" w:hAnsi="Gungsuh" w:cs="Gungsuh"/>
                  </w:rPr>
                  <w:t>1</w:t>
                </w:r>
                <w:r>
                  <w:rPr>
                    <w:rFonts w:ascii="Gungsuh" w:eastAsia="Gungsuh" w:hAnsi="Gungsuh" w:cs="Gungsuh"/>
                  </w:rPr>
                  <w:t>節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週</w:t>
                </w:r>
                <w:proofErr w:type="gramEnd"/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早自習或午休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，共</w:t>
                </w:r>
                <w:r>
                  <w:rPr>
                    <w:rFonts w:ascii="Gungsuh" w:eastAsia="Gungsuh" w:hAnsi="Gungsuh" w:cs="Gungsuh"/>
                  </w:rPr>
                  <w:t>20</w:t>
                </w:r>
                <w:r>
                  <w:rPr>
                    <w:rFonts w:ascii="Gungsuh" w:eastAsia="Gungsuh" w:hAnsi="Gungsuh" w:cs="Gungsuh"/>
                  </w:rPr>
                  <w:t>節課。</w:t>
                </w:r>
              </w:sdtContent>
            </w:sdt>
          </w:p>
        </w:tc>
      </w:tr>
    </w:tbl>
    <w:p w:rsidR="00F5617B" w:rsidRDefault="00F5617B"/>
    <w:sectPr w:rsidR="00F5617B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654"/>
    <w:multiLevelType w:val="multilevel"/>
    <w:tmpl w:val="7A14CE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56111"/>
    <w:multiLevelType w:val="multilevel"/>
    <w:tmpl w:val="042C5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4512D"/>
    <w:multiLevelType w:val="multilevel"/>
    <w:tmpl w:val="CDFA7A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BC0DEB"/>
    <w:multiLevelType w:val="multilevel"/>
    <w:tmpl w:val="58A4D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612AB6"/>
    <w:multiLevelType w:val="multilevel"/>
    <w:tmpl w:val="8D580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105CFA"/>
    <w:multiLevelType w:val="multilevel"/>
    <w:tmpl w:val="5F164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7B"/>
    <w:rsid w:val="009C3056"/>
    <w:rsid w:val="00F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11BEB-17DB-4F3A-9CCD-2A88F042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6D3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56D3"/>
    <w:pPr>
      <w:ind w:leftChars="200" w:left="480"/>
    </w:pPr>
  </w:style>
  <w:style w:type="character" w:styleId="a6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autoSpaceDE w:val="0"/>
      <w:autoSpaceDN w:val="0"/>
      <w:adjustRightInd w:val="0"/>
    </w:pPr>
    <w:rPr>
      <w:color w:val="00000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oZCdNO4J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w.shuhai.org/categories/5-%E4%BE%A6%E6%8E%A2%E5%B0%8F%E8%AF%B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+zTHrXHZrmkpWCcez5zjVoIYw==">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yafeng liu</dc:creator>
  <cp:lastModifiedBy>user</cp:lastModifiedBy>
  <cp:revision>2</cp:revision>
  <dcterms:created xsi:type="dcterms:W3CDTF">2022-06-29T03:58:00Z</dcterms:created>
  <dcterms:modified xsi:type="dcterms:W3CDTF">2022-07-02T06:29:00Z</dcterms:modified>
</cp:coreProperties>
</file>