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D3" w:rsidRPr="00DF1D6F" w:rsidRDefault="0079152D" w:rsidP="0079152D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臺北市</w:t>
      </w:r>
      <w:r>
        <w:rPr>
          <w:b/>
          <w:bCs/>
          <w:color w:val="000000"/>
          <w:sz w:val="28"/>
          <w:szCs w:val="28"/>
        </w:rPr>
        <w:t>111</w:t>
      </w:r>
      <w:r>
        <w:rPr>
          <w:b/>
          <w:bCs/>
          <w:color w:val="000000"/>
          <w:sz w:val="28"/>
          <w:szCs w:val="28"/>
        </w:rPr>
        <w:t>學年度</w:t>
      </w:r>
      <w:r>
        <w:rPr>
          <w:b/>
          <w:bCs/>
          <w:color w:val="000000"/>
          <w:sz w:val="28"/>
          <w:szCs w:val="28"/>
          <w:u w:val="single"/>
        </w:rPr>
        <w:t xml:space="preserve">  </w:t>
      </w:r>
      <w:r>
        <w:rPr>
          <w:b/>
          <w:bCs/>
          <w:color w:val="000000"/>
          <w:sz w:val="28"/>
          <w:szCs w:val="28"/>
          <w:u w:val="single"/>
        </w:rPr>
        <w:t>北市大附小</w:t>
      </w:r>
      <w:r>
        <w:rPr>
          <w:b/>
          <w:bCs/>
          <w:color w:val="000000"/>
          <w:sz w:val="28"/>
          <w:szCs w:val="28"/>
          <w:u w:val="single"/>
        </w:rPr>
        <w:t xml:space="preserve">   </w:t>
      </w:r>
      <w:r>
        <w:rPr>
          <w:b/>
          <w:bCs/>
          <w:color w:val="000000"/>
          <w:sz w:val="28"/>
          <w:szCs w:val="28"/>
        </w:rPr>
        <w:t>國民小學</w:t>
      </w:r>
      <w:r>
        <w:rPr>
          <w:b/>
          <w:bCs/>
          <w:color w:val="000000"/>
          <w:sz w:val="28"/>
          <w:szCs w:val="28"/>
          <w:u w:val="single"/>
        </w:rPr>
        <w:t>一般智能資優資源班</w:t>
      </w:r>
      <w:r>
        <w:rPr>
          <w:b/>
          <w:bCs/>
          <w:color w:val="000000"/>
          <w:sz w:val="28"/>
          <w:szCs w:val="28"/>
        </w:rPr>
        <w:t>課程計畫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276"/>
        <w:gridCol w:w="992"/>
      </w:tblGrid>
      <w:tr w:rsidR="006E56D3" w:rsidRPr="00DF1D6F" w:rsidTr="00695ADA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領域</w:t>
            </w: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</w:t>
            </w: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部定課程</w:t>
            </w:r>
            <w:r w:rsidRPr="00DF1D6F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DF1D6F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DF1D6F" w:rsidRDefault="002627A5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>語文（</w:t>
            </w:r>
            <w:r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國語文 </w:t>
            </w:r>
            <w:r w:rsidR="006E56D3"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>英語）</w:t>
            </w:r>
            <w:r w:rsidR="006E56D3" w:rsidRPr="00DF1D6F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□數學  </w:t>
            </w:r>
            <w:r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社會  </w:t>
            </w:r>
            <w:r w:rsidR="006E56D3"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課程調整</w:t>
            </w:r>
            <w:r w:rsidRPr="00DF1D6F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DF1D6F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DF1D6F" w:rsidRDefault="002627A5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學習內容  </w:t>
            </w:r>
            <w:r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學習歷程</w:t>
            </w:r>
            <w:r w:rsidR="006E56D3" w:rsidRPr="00DF1D6F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學習環境  </w:t>
            </w:r>
            <w:r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學習評量</w:t>
            </w:r>
          </w:p>
        </w:tc>
      </w:tr>
      <w:tr w:rsidR="006E56D3" w:rsidRPr="00DF1D6F" w:rsidTr="00695ADA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DF1D6F" w:rsidRDefault="002627A5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>特殊需求（</w:t>
            </w:r>
            <w:r w:rsidRPr="00DF1D6F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創造力 </w:t>
            </w:r>
            <w:r w:rsidR="006E56D3"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>領導才能</w:t>
            </w:r>
            <w:r w:rsidR="006E56D3"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情意發展 </w:t>
            </w:r>
            <w:r w:rsidR="006E56D3"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獨立研究 </w:t>
            </w:r>
            <w:r w:rsidR="00DF1D6F"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>專長領域）</w:t>
            </w:r>
          </w:p>
        </w:tc>
      </w:tr>
      <w:tr w:rsidR="006E56D3" w:rsidRPr="00DF1D6F" w:rsidTr="00695ADA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DF1D6F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其他：</w:t>
            </w:r>
          </w:p>
        </w:tc>
      </w:tr>
      <w:tr w:rsidR="006E56D3" w:rsidRPr="00DF1D6F" w:rsidTr="003A1116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2627A5" w:rsidP="00695ADA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資優練功房-腦筋急轉彎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2627A5" w:rsidP="002627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必修</w:t>
            </w:r>
            <w:r w:rsidRPr="00DF1D6F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DF1D6F" w:rsidRDefault="002627A5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</w:tr>
      <w:tr w:rsidR="006E56D3" w:rsidRPr="00DF1D6F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DF1D6F" w:rsidRDefault="002627A5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高</w:t>
            </w:r>
            <w:r w:rsidR="006E56D3"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DF1D6F" w:rsidTr="00695ADA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7354" w:rsidRPr="00DF1D6F" w:rsidRDefault="00037354" w:rsidP="0003735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/>
              </w:rPr>
              <w:t>A1</w:t>
            </w:r>
            <w:r w:rsidRPr="00DF1D6F">
              <w:rPr>
                <w:rFonts w:asciiTheme="majorEastAsia" w:eastAsiaTheme="majorEastAsia" w:hAnsiTheme="majorEastAsia" w:hint="eastAsia"/>
              </w:rPr>
              <w:t>身心素質與自我精進</w:t>
            </w:r>
          </w:p>
          <w:p w:rsidR="00037354" w:rsidRPr="00DF1D6F" w:rsidRDefault="006E56D3" w:rsidP="0003735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/>
              </w:rPr>
              <w:t>A2系統思考與解決問題</w:t>
            </w:r>
          </w:p>
          <w:p w:rsidR="006E56D3" w:rsidRPr="00DF1D6F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/>
              </w:rPr>
              <w:t>A3</w:t>
            </w:r>
            <w:r w:rsidRPr="00DF1D6F">
              <w:rPr>
                <w:rFonts w:asciiTheme="majorEastAsia" w:eastAsiaTheme="majorEastAsia" w:hAnsiTheme="majorEastAsia" w:hint="eastAsia"/>
              </w:rPr>
              <w:t>規劃執行與創新應變</w:t>
            </w:r>
          </w:p>
          <w:p w:rsidR="006E56D3" w:rsidRPr="00DF1D6F" w:rsidRDefault="006E56D3" w:rsidP="00D625D7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/>
              </w:rPr>
              <w:t>B1符號運用與溝通表達</w:t>
            </w:r>
          </w:p>
        </w:tc>
      </w:tr>
      <w:tr w:rsidR="006E56D3" w:rsidRPr="00DF1D6F" w:rsidTr="00695ADA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25D7" w:rsidRPr="00DF1D6F" w:rsidRDefault="00D625D7" w:rsidP="00D625D7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Cs w:val="23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特創-U-A1 具備超越感官限制之創造性人格特質，持續投入思考，善用直覺推測與實際驗證，不斷精進與突破限制，形成內在驅力。</w:t>
            </w:r>
          </w:p>
          <w:p w:rsidR="00D625D7" w:rsidRPr="00DF1D6F" w:rsidRDefault="00D625D7" w:rsidP="00D625D7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</w:rPr>
              <w:t>特創-J-A2 具備批判思考能力與習慣，區辨關鍵性問題，構思反省各種困難與解決策略。有效重組與提出最可能的問題解決模式。</w:t>
            </w:r>
          </w:p>
          <w:p w:rsidR="00D625D7" w:rsidRPr="00DF1D6F" w:rsidRDefault="00D625D7" w:rsidP="00D625D7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</w:rPr>
              <w:t>特創-E-A3 善於覺察現象，擴充生活經驗，提出與眾不同的創新想法，因應日常生活情境。</w:t>
            </w:r>
          </w:p>
          <w:p w:rsidR="00D625D7" w:rsidRPr="00DF1D6F" w:rsidRDefault="00D625D7" w:rsidP="00D625D7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</w:rPr>
              <w:t>特創-J-A3 具備規劃及執行創意產品的能力，從不同角度與新穎獨特方式解決問題，發揮主動學習與創新求變的素養。</w:t>
            </w:r>
          </w:p>
          <w:p w:rsidR="00D625D7" w:rsidRPr="00DF1D6F" w:rsidRDefault="00D625D7" w:rsidP="00D625D7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-J-B1 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具備運用創造力相關符號表情達意的素養，考量實用價值，分析各種可能性，主動與他人分享及互動，以因應日常生活、學習和社會需求。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 </w:t>
            </w:r>
          </w:p>
        </w:tc>
      </w:tr>
      <w:tr w:rsidR="006E56D3" w:rsidRPr="00DF1D6F" w:rsidTr="00D17B4B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25D7" w:rsidRPr="00DF1D6F" w:rsidRDefault="00D625D7" w:rsidP="00D625D7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Cs w:val="23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1b-Ⅱ-1 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分享自己對於從未發生過的事的連結想像。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 </w:t>
            </w:r>
          </w:p>
          <w:p w:rsidR="00D625D7" w:rsidRPr="00DF1D6F" w:rsidRDefault="00D625D7" w:rsidP="00D625D7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Cs w:val="23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1a-Ⅳ-3 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即便受限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>/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受挫的學習情境，仍能保有好奇發問的特質。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 </w:t>
            </w:r>
          </w:p>
          <w:p w:rsidR="00D625D7" w:rsidRPr="00DF1D6F" w:rsidRDefault="00D625D7" w:rsidP="00D625D7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Cs w:val="23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2a-Ⅳ-4 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預測構想在實行時可能產生的困難與解決方法。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 </w:t>
            </w:r>
          </w:p>
          <w:p w:rsidR="00D625D7" w:rsidRPr="00DF1D6F" w:rsidRDefault="00D625D7" w:rsidP="00D625D7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Cs w:val="23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3b-Ⅳ-4 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跳脫慣性思考，以不同角度解決問題。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 </w:t>
            </w:r>
          </w:p>
          <w:p w:rsidR="00B95ADB" w:rsidRPr="00DF1D6F" w:rsidRDefault="00D625D7" w:rsidP="006A3D9C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Cs w:val="23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3d-Ⅳ-1 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在原有構想或產品添加新元素，使其更加周詳。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 </w:t>
            </w:r>
          </w:p>
        </w:tc>
      </w:tr>
      <w:tr w:rsidR="009E4D62" w:rsidRPr="00DF1D6F" w:rsidTr="002627A5">
        <w:trPr>
          <w:trHeight w:val="1918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E4D62" w:rsidRPr="00DF1D6F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D62" w:rsidRPr="00DF1D6F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25D7" w:rsidRPr="00DF1D6F" w:rsidRDefault="00D625D7" w:rsidP="00D625D7">
            <w:pPr>
              <w:pStyle w:val="Default"/>
              <w:rPr>
                <w:rFonts w:asciiTheme="majorEastAsia" w:eastAsiaTheme="majorEastAsia" w:hAnsiTheme="majorEastAsia"/>
                <w:color w:val="auto"/>
                <w:szCs w:val="23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A-Ⅱ-1 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問問題的技巧。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 </w:t>
            </w:r>
          </w:p>
          <w:p w:rsidR="00D625D7" w:rsidRPr="00DF1D6F" w:rsidRDefault="00D625D7" w:rsidP="00D625D7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Cs w:val="23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C-Ⅲ-1 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新奇見解。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 </w:t>
            </w:r>
          </w:p>
          <w:p w:rsidR="00D625D7" w:rsidRPr="00DF1D6F" w:rsidRDefault="00D625D7" w:rsidP="00D625D7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Cs w:val="23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C-Ⅲ-3 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框架、藩籬的跨越。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 </w:t>
            </w:r>
          </w:p>
          <w:p w:rsidR="00D625D7" w:rsidRPr="00DF1D6F" w:rsidRDefault="00D625D7" w:rsidP="00D625D7">
            <w:pPr>
              <w:pStyle w:val="Default"/>
              <w:rPr>
                <w:rFonts w:asciiTheme="majorEastAsia" w:eastAsiaTheme="majorEastAsia" w:hAnsiTheme="majorEastAsia"/>
                <w:color w:val="auto"/>
                <w:szCs w:val="23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B-IV-3 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進階腦力激盪法（21方格紙法、輪流卡、三三兩兩討論）。</w:t>
            </w:r>
          </w:p>
          <w:p w:rsidR="00D625D7" w:rsidRPr="00DF1D6F" w:rsidRDefault="00D625D7" w:rsidP="00D625D7">
            <w:pPr>
              <w:pStyle w:val="Default"/>
              <w:rPr>
                <w:rFonts w:asciiTheme="majorEastAsia" w:eastAsiaTheme="majorEastAsia" w:hAnsiTheme="majorEastAsia"/>
                <w:color w:val="auto"/>
                <w:szCs w:val="23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C-IV-4 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方案創新性的評鑑。</w:t>
            </w:r>
          </w:p>
          <w:p w:rsidR="000F319C" w:rsidRPr="00DF1D6F" w:rsidRDefault="00D625D7" w:rsidP="000F319C">
            <w:pPr>
              <w:pStyle w:val="Default"/>
              <w:rPr>
                <w:rFonts w:asciiTheme="majorEastAsia" w:eastAsiaTheme="majorEastAsia" w:hAnsiTheme="majorEastAsia"/>
                <w:color w:val="auto"/>
                <w:szCs w:val="23"/>
              </w:rPr>
            </w:pP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特創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C-IV-6 </w:t>
            </w:r>
            <w:r w:rsidRPr="00DF1D6F">
              <w:rPr>
                <w:rFonts w:asciiTheme="majorEastAsia" w:eastAsiaTheme="majorEastAsia" w:hAnsiTheme="majorEastAsia" w:hint="eastAsia"/>
                <w:color w:val="auto"/>
                <w:szCs w:val="23"/>
              </w:rPr>
              <w:t>產品的觀摩與精進。</w:t>
            </w:r>
            <w:r w:rsidRPr="00DF1D6F">
              <w:rPr>
                <w:rFonts w:asciiTheme="majorEastAsia" w:eastAsiaTheme="majorEastAsia" w:hAnsiTheme="majorEastAsia"/>
                <w:color w:val="auto"/>
                <w:szCs w:val="23"/>
              </w:rPr>
              <w:t xml:space="preserve"> </w:t>
            </w:r>
          </w:p>
        </w:tc>
      </w:tr>
      <w:tr w:rsidR="006E56D3" w:rsidRPr="00DF1D6F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教學</w:t>
            </w:r>
            <w:r w:rsidRPr="00DF1D6F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27A5" w:rsidRPr="00DF1D6F" w:rsidRDefault="002627A5" w:rsidP="002627A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透過</w:t>
            </w:r>
            <w:r w:rsidR="00A41CA3"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教師佈題，能從遊戲、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文本</w:t>
            </w:r>
            <w:r w:rsidR="00A41CA3"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或影片中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進行</w:t>
            </w:r>
            <w:r w:rsidR="00A41CA3"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想像力、創造力、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邏輯推理及解題</w:t>
            </w:r>
            <w:r w:rsidR="00A41CA3"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等活動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2627A5" w:rsidRPr="00DF1D6F" w:rsidRDefault="002627A5" w:rsidP="002627A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透過腦力激盪、</w:t>
            </w:r>
            <w:r w:rsidR="00A41CA3"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進行解謎，學習問題解決及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解題技巧。</w:t>
            </w:r>
          </w:p>
          <w:p w:rsidR="002627A5" w:rsidRPr="00DF1D6F" w:rsidRDefault="00A41CA3" w:rsidP="002627A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能在活動中</w:t>
            </w:r>
            <w:r w:rsidRPr="00DF1D6F">
              <w:rPr>
                <w:rFonts w:asciiTheme="majorEastAsia" w:eastAsiaTheme="majorEastAsia" w:hAnsiTheme="majorEastAsia" w:hint="eastAsia"/>
                <w:szCs w:val="23"/>
              </w:rPr>
              <w:t>分享自己對於從未發生過的人事物的連結與想像力。</w:t>
            </w:r>
          </w:p>
          <w:p w:rsidR="006E56D3" w:rsidRPr="00DF1D6F" w:rsidRDefault="00A41CA3" w:rsidP="002627A5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能跳脫慣性思考，在原有構想或產品中，添加新元素，設計解謎</w:t>
            </w:r>
            <w:r w:rsidR="002627A5"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題目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、新產品設計或生活創意小發明</w:t>
            </w:r>
            <w:r w:rsidR="002627A5"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  <w:tr w:rsidR="00DE2E81" w:rsidRPr="00DF1D6F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DF1D6F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□家庭教育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2627A5"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 xml:space="preserve">生命教育 □品德教育 </w:t>
            </w:r>
            <w:r w:rsidR="007F04B4"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人權教育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□性平教育 □法治教育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2627A5"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環境教育</w:t>
            </w:r>
          </w:p>
          <w:p w:rsidR="006E56D3" w:rsidRPr="00DF1D6F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□海洋教育 □資訊教育 □科技教育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□能源教育 □安全教育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4939C6"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生涯規劃 □多元文化</w:t>
            </w:r>
          </w:p>
          <w:p w:rsidR="006E56D3" w:rsidRPr="00DF1D6F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□閱讀素養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□戶外教育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2627A5"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□</w:t>
            </w: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國際教育</w:t>
            </w:r>
            <w:r w:rsidRPr="00DF1D6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t>□原住民族教育 □其他</w:t>
            </w: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E56D3" w:rsidRPr="00DF1D6F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lastRenderedPageBreak/>
              <w:t>與其他領域</w:t>
            </w:r>
            <w:r w:rsidRPr="00DF1D6F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br/>
            </w:r>
            <w:r w:rsidRPr="00DF1D6F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DF1D6F" w:rsidRDefault="004939C6" w:rsidP="002627A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sym w:font="Wingdings 2" w:char="F052"/>
            </w:r>
            <w:r w:rsidR="006E56D3" w:rsidRPr="00DF1D6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語文</w:t>
            </w:r>
            <w:r w:rsidR="002627A5"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sym w:font="Wingdings 2" w:char="F052"/>
            </w:r>
            <w:r w:rsidR="002627A5" w:rsidRPr="00DF1D6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數學</w:t>
            </w:r>
            <w:r w:rsidR="00A41CA3" w:rsidRPr="00DF1D6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sym w:font="Wingdings 2" w:char="F052"/>
            </w:r>
            <w:r w:rsidR="00A41CA3" w:rsidRPr="00DF1D6F">
              <w:rPr>
                <w:rFonts w:asciiTheme="majorEastAsia" w:eastAsiaTheme="majorEastAsia" w:hAnsiTheme="majorEastAsia" w:hint="eastAsia"/>
                <w:sz w:val="22"/>
                <w:szCs w:val="22"/>
              </w:rPr>
              <w:t>自然科學</w:t>
            </w:r>
          </w:p>
        </w:tc>
      </w:tr>
      <w:tr w:rsidR="006E56D3" w:rsidRPr="00DF1D6F" w:rsidTr="00695ADA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DF1D6F" w:rsidRDefault="00DF1D6F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第一學期 / 第</w:t>
            </w:r>
            <w:r w:rsidR="002627A5"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二學期</w:t>
            </w:r>
          </w:p>
        </w:tc>
      </w:tr>
      <w:tr w:rsidR="006E56D3" w:rsidRPr="00DF1D6F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DF1D6F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DF1D6F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2F3969" w:rsidRPr="00DF1D6F" w:rsidTr="0034195C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DF1D6F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2F3969" w:rsidRPr="00DF1D6F" w:rsidRDefault="003A1116" w:rsidP="003A1116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腦動兩分鐘</w:t>
            </w:r>
          </w:p>
        </w:tc>
        <w:tc>
          <w:tcPr>
            <w:tcW w:w="39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969" w:rsidRPr="00DF1D6F" w:rsidRDefault="002F3969" w:rsidP="00A41CA3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能了解偵探推理遊戲的規則</w:t>
            </w:r>
          </w:p>
          <w:p w:rsidR="002F3969" w:rsidRPr="00DF1D6F" w:rsidRDefault="002F3969" w:rsidP="00A41CA3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透過</w:t>
            </w:r>
            <w:r w:rsidR="003A1116" w:rsidRPr="00DF1D6F">
              <w:rPr>
                <w:rFonts w:asciiTheme="majorEastAsia" w:eastAsiaTheme="majorEastAsia" w:hAnsiTheme="majorEastAsia" w:hint="eastAsia"/>
              </w:rPr>
              <w:t>觀察、</w:t>
            </w:r>
            <w:r w:rsidRPr="00DF1D6F">
              <w:rPr>
                <w:rFonts w:asciiTheme="majorEastAsia" w:eastAsiaTheme="majorEastAsia" w:hAnsiTheme="majorEastAsia" w:hint="eastAsia"/>
              </w:rPr>
              <w:t>閱讀文本</w:t>
            </w:r>
            <w:r w:rsidR="00DF1D6F">
              <w:rPr>
                <w:rFonts w:asciiTheme="majorEastAsia" w:eastAsiaTheme="majorEastAsia" w:hAnsiTheme="majorEastAsia" w:hint="eastAsia"/>
              </w:rPr>
              <w:t>、及電腦賞析，</w:t>
            </w:r>
            <w:r w:rsidRPr="00DF1D6F">
              <w:rPr>
                <w:rFonts w:asciiTheme="majorEastAsia" w:eastAsiaTheme="majorEastAsia" w:hAnsiTheme="majorEastAsia" w:hint="eastAsia"/>
              </w:rPr>
              <w:t>進行邏輯推理，並解開謎題</w:t>
            </w:r>
            <w:r w:rsidR="003A1116" w:rsidRPr="00DF1D6F">
              <w:rPr>
                <w:rFonts w:asciiTheme="majorEastAsia" w:eastAsiaTheme="majorEastAsia" w:hAnsiTheme="majorEastAsia" w:hint="eastAsia"/>
              </w:rPr>
              <w:t>。</w:t>
            </w:r>
          </w:p>
          <w:p w:rsidR="002F3969" w:rsidRPr="00DF1D6F" w:rsidRDefault="002F3969" w:rsidP="00A41CA3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能從桌遊中了解討論破案關鍵並思考遊戲規則的改編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DF1D6F" w:rsidRDefault="002F3969" w:rsidP="00377B7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969" w:rsidRPr="00DF1D6F" w:rsidTr="0034195C">
        <w:trPr>
          <w:trHeight w:val="17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DF1D6F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2F3969" w:rsidRPr="00DF1D6F" w:rsidRDefault="002F3969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969" w:rsidRPr="00DF1D6F" w:rsidRDefault="002F3969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DF1D6F" w:rsidRDefault="002F3969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969" w:rsidRPr="00DF1D6F" w:rsidTr="0034195C">
        <w:trPr>
          <w:trHeight w:val="11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969" w:rsidRPr="00DF1D6F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</w:tcPr>
          <w:p w:rsidR="002F3969" w:rsidRPr="00DF1D6F" w:rsidRDefault="002F3969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969" w:rsidRPr="00DF1D6F" w:rsidRDefault="002F3969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DF1D6F" w:rsidRDefault="002F3969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969" w:rsidRPr="00DF1D6F" w:rsidTr="0034195C">
        <w:trPr>
          <w:trHeight w:val="8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DF1D6F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:rsidR="002F3969" w:rsidRPr="00DF1D6F" w:rsidRDefault="002F3969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969" w:rsidRPr="00DF1D6F" w:rsidRDefault="002F3969" w:rsidP="007F04B4">
            <w:pPr>
              <w:pStyle w:val="a4"/>
              <w:snapToGrid w:val="0"/>
              <w:spacing w:line="240" w:lineRule="atLeast"/>
              <w:ind w:leftChars="0" w:left="3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DF1D6F" w:rsidRDefault="002F3969" w:rsidP="00B95AD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969" w:rsidRPr="00DF1D6F" w:rsidTr="0034195C">
        <w:trPr>
          <w:trHeight w:val="10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DF1D6F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:rsidR="002F3969" w:rsidRPr="00DF1D6F" w:rsidRDefault="002F3969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969" w:rsidRPr="00DF1D6F" w:rsidRDefault="002F3969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DF1D6F" w:rsidRDefault="002F3969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2F3969" w:rsidRPr="00DF1D6F" w:rsidTr="003A1116">
        <w:trPr>
          <w:trHeight w:val="5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69" w:rsidRPr="00DF1D6F" w:rsidRDefault="002F3969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:rsidR="002F3969" w:rsidRPr="00DF1D6F" w:rsidRDefault="002F3969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3969" w:rsidRPr="00DF1D6F" w:rsidRDefault="002F3969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F3969" w:rsidRPr="00DF1D6F" w:rsidRDefault="002F3969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A1116" w:rsidRPr="00DF1D6F" w:rsidTr="0034195C">
        <w:trPr>
          <w:trHeight w:val="7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:rsidR="003A1116" w:rsidRPr="00DF1D6F" w:rsidRDefault="003A1116" w:rsidP="002F396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改變世界的夢想家</w:t>
            </w:r>
          </w:p>
          <w:p w:rsidR="003A1116" w:rsidRPr="00DF1D6F" w:rsidRDefault="003A1116" w:rsidP="002F396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小創意大發明</w:t>
            </w:r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3A1116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認識世界發明家及其改善生活的好點子。</w:t>
            </w:r>
          </w:p>
          <w:p w:rsidR="003A1116" w:rsidRPr="00DF1D6F" w:rsidRDefault="003A1116" w:rsidP="003A1116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認識原創商品-好的創作與設計並非真的都是「原創」，都是需要靠大量的模仿抄襲在過程中不段吸取經驗技巧知識，然後將它們融會貫通，找出精髓之後，再開始添加自己的創意與想法。</w:t>
            </w:r>
          </w:p>
          <w:p w:rsidR="003A1116" w:rsidRPr="00DF1D6F" w:rsidRDefault="003A1116" w:rsidP="003A1116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F1D6F">
              <w:rPr>
                <w:rFonts w:asciiTheme="majorEastAsia" w:eastAsiaTheme="majorEastAsia" w:hAnsiTheme="majorEastAsia" w:hint="eastAsia"/>
                <w:color w:val="000000" w:themeColor="text1"/>
              </w:rPr>
              <w:t>引導學生去尋找創新的構想，壓榨腦力、強迫聯想，激發全新創意產生新的結果分析並結合兩種不同物品的特性，創造出獨特未來發明。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DF1D6F" w:rsidRDefault="003A1116" w:rsidP="00B5641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A1116" w:rsidRPr="00DF1D6F" w:rsidTr="0034195C">
        <w:trPr>
          <w:trHeight w:val="69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3A1116" w:rsidRPr="00DF1D6F" w:rsidRDefault="003A1116" w:rsidP="002F396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2F3969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DF1D6F" w:rsidRDefault="003A1116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A1116" w:rsidRPr="00DF1D6F" w:rsidTr="0034195C">
        <w:trPr>
          <w:trHeight w:val="70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1116" w:rsidRPr="00DF1D6F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3A1116" w:rsidRPr="00DF1D6F" w:rsidRDefault="003A1116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DF1D6F" w:rsidRDefault="003A1116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A1116" w:rsidRPr="00DF1D6F" w:rsidTr="0034195C">
        <w:trPr>
          <w:trHeight w:val="54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1116" w:rsidRPr="00DF1D6F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3A1116" w:rsidRPr="00DF1D6F" w:rsidRDefault="003A1116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7F04B4">
            <w:pPr>
              <w:pStyle w:val="a4"/>
              <w:snapToGrid w:val="0"/>
              <w:spacing w:line="240" w:lineRule="atLeast"/>
              <w:ind w:leftChars="0" w:left="36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DF1D6F" w:rsidRDefault="003A1116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A1116" w:rsidRPr="00DF1D6F" w:rsidTr="0034195C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1116" w:rsidRPr="00DF1D6F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3A1116" w:rsidRPr="00DF1D6F" w:rsidRDefault="003A1116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DF1D6F" w:rsidRDefault="003A1116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A1116" w:rsidRPr="00DF1D6F" w:rsidTr="0034195C">
        <w:trPr>
          <w:trHeight w:val="40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1116" w:rsidRPr="00DF1D6F" w:rsidRDefault="003A1116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:rsidR="003A1116" w:rsidRPr="00DF1D6F" w:rsidRDefault="003A1116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DF1D6F" w:rsidRDefault="003A1116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46200" w:rsidRPr="00DF1D6F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DF1D6F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6200" w:rsidRPr="00DF1D6F" w:rsidRDefault="003A1116" w:rsidP="002F396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腦筋急轉彎</w:t>
            </w:r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1D6F" w:rsidRPr="00DF1D6F" w:rsidRDefault="00DF1D6F" w:rsidP="00DF1D6F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hint="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密室逃脫</w:t>
            </w:r>
            <w:r>
              <w:rPr>
                <w:rFonts w:asciiTheme="majorEastAsia" w:eastAsiaTheme="majorEastAsia" w:hAnsiTheme="majorEastAsia" w:hint="eastAsia"/>
              </w:rPr>
              <w:t xml:space="preserve"> 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佈題透過實境或網站，</w:t>
            </w:r>
            <w:r w:rsidRPr="00DF1D6F">
              <w:rPr>
                <w:rFonts w:asciiTheme="majorEastAsia" w:eastAsiaTheme="majorEastAsia" w:hAnsiTheme="majorEastAsia" w:hint="eastAsia"/>
              </w:rPr>
              <w:t>營造逼真的場景，賦予</w:t>
            </w:r>
            <w:r>
              <w:rPr>
                <w:rFonts w:asciiTheme="majorEastAsia" w:eastAsiaTheme="majorEastAsia" w:hAnsiTheme="majorEastAsia" w:hint="eastAsia"/>
              </w:rPr>
              <w:t>學生</w:t>
            </w:r>
            <w:r w:rsidRPr="00DF1D6F">
              <w:rPr>
                <w:rFonts w:asciiTheme="majorEastAsia" w:eastAsiaTheme="majorEastAsia" w:hAnsiTheme="majorEastAsia" w:hint="eastAsia"/>
              </w:rPr>
              <w:t>不同的身份、任務、及故事劇情，在規定的時間內，通過尋找線索、團隊合作、層層解謎，最終完成任務脫離密室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C46200" w:rsidRDefault="00DF1D6F" w:rsidP="00DF1D6F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福爾摩斯鷹眼</w:t>
            </w:r>
            <w:r>
              <w:rPr>
                <w:rFonts w:asciiTheme="majorEastAsia" w:eastAsiaTheme="majorEastAsia" w:hAnsiTheme="majorEastAsia" w:hint="eastAsia"/>
              </w:rPr>
              <w:t xml:space="preserve"> : 透過觀察力，覺察圖片、活動或線索的不同，進行分析與討論。</w:t>
            </w:r>
          </w:p>
          <w:p w:rsidR="00DF1D6F" w:rsidRPr="00DF1D6F" w:rsidRDefault="00DF1D6F" w:rsidP="00DF1D6F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設計謎題進行解謎，並且完成自己設計謎題，分享給他人解題。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DF1D6F" w:rsidRDefault="00C46200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46200" w:rsidRPr="00DF1D6F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DF1D6F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200" w:rsidRPr="00DF1D6F" w:rsidRDefault="00C46200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200" w:rsidRPr="00DF1D6F" w:rsidRDefault="00C46200" w:rsidP="002F3969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DF1D6F" w:rsidRDefault="00C46200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46200" w:rsidRPr="00DF1D6F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DF1D6F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200" w:rsidRPr="00DF1D6F" w:rsidRDefault="00C46200" w:rsidP="002F396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6200" w:rsidRPr="00DF1D6F" w:rsidRDefault="00C46200" w:rsidP="002F3969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DF1D6F" w:rsidRDefault="00C46200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46200" w:rsidRPr="00DF1D6F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DF1D6F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200" w:rsidRPr="00DF1D6F" w:rsidRDefault="00C46200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200" w:rsidRPr="00DF1D6F" w:rsidRDefault="00C46200" w:rsidP="002F3969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DF1D6F" w:rsidRDefault="00C46200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46200" w:rsidRPr="00DF1D6F" w:rsidTr="0034195C">
        <w:trPr>
          <w:trHeight w:val="33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00" w:rsidRPr="00DF1D6F" w:rsidRDefault="00C46200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200" w:rsidRPr="00DF1D6F" w:rsidRDefault="00C46200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200" w:rsidRPr="00DF1D6F" w:rsidRDefault="00C46200" w:rsidP="002F3969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46200" w:rsidRPr="00DF1D6F" w:rsidRDefault="00C46200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A1116" w:rsidRPr="00DF1D6F" w:rsidTr="003A1116">
        <w:trPr>
          <w:trHeight w:val="28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DF1D6F" w:rsidP="00C4620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機密代號</w:t>
            </w:r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DF1D6F" w:rsidP="00C46200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Code與我</w:t>
            </w:r>
            <w:r>
              <w:rPr>
                <w:rFonts w:asciiTheme="majorEastAsia" w:eastAsiaTheme="majorEastAsia" w:hAnsiTheme="majorEastAsia" w:hint="eastAsia"/>
              </w:rPr>
              <w:t xml:space="preserve"> : </w:t>
            </w:r>
            <w:r w:rsidR="003A1116" w:rsidRPr="00DF1D6F">
              <w:rPr>
                <w:rFonts w:asciiTheme="majorEastAsia" w:eastAsiaTheme="majorEastAsia" w:hAnsiTheme="majorEastAsia" w:hint="eastAsia"/>
              </w:rPr>
              <w:t>透過影片賞析了解過去的世界</w:t>
            </w:r>
            <w:r>
              <w:rPr>
                <w:rFonts w:asciiTheme="majorEastAsia" w:eastAsiaTheme="majorEastAsia" w:hAnsiTheme="majorEastAsia" w:hint="eastAsia"/>
              </w:rPr>
              <w:t>與密碼的演進，並且推廣至生活中的運用。</w:t>
            </w:r>
          </w:p>
          <w:p w:rsidR="003A1116" w:rsidRPr="00DF1D6F" w:rsidRDefault="00DF1D6F" w:rsidP="00DF1D6F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認識</w:t>
            </w:r>
            <w:r w:rsidRPr="00DF1D6F">
              <w:rPr>
                <w:rFonts w:asciiTheme="majorEastAsia" w:eastAsiaTheme="majorEastAsia" w:hAnsiTheme="majorEastAsia" w:hint="eastAsia"/>
              </w:rPr>
              <w:t>豬圈密碼</w:t>
            </w:r>
            <w:r>
              <w:rPr>
                <w:rFonts w:asciiTheme="majorEastAsia" w:eastAsiaTheme="majorEastAsia" w:hAnsiTheme="majorEastAsia" w:hint="eastAsia"/>
              </w:rPr>
              <w:t>並進行謎題探索與解謎。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DF1D6F" w:rsidRDefault="003A1116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A1116" w:rsidRPr="00DF1D6F" w:rsidTr="0034195C">
        <w:trPr>
          <w:trHeight w:val="26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C4620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C46200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DF1D6F" w:rsidRDefault="003A1116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A1116" w:rsidRPr="00DF1D6F" w:rsidTr="0034195C">
        <w:trPr>
          <w:trHeight w:val="12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DF1D6F" w:rsidRDefault="003A1116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A1116" w:rsidRPr="00DF1D6F" w:rsidTr="0034195C">
        <w:trPr>
          <w:trHeight w:val="29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A1116" w:rsidRPr="00DF1D6F" w:rsidRDefault="003A1116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A1116" w:rsidRPr="00DF1D6F" w:rsidTr="003A1116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116" w:rsidRPr="00DF1D6F" w:rsidRDefault="003A1116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116" w:rsidRPr="00DF1D6F" w:rsidRDefault="003A1116" w:rsidP="003502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350205" w:rsidRPr="00DF1D6F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05" w:rsidRPr="00DF1D6F" w:rsidRDefault="00350205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</w:rPr>
              <w:br w:type="page"/>
            </w: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</w:t>
            </w: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</w:t>
            </w: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50205" w:rsidRPr="00DF1D6F" w:rsidRDefault="00350205" w:rsidP="003A1116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書籍：越玩越聰明的邏輯推理遊戲(新文創文化)、哈佛給學生做的1001個思維遊戲(禾風車書)、</w:t>
            </w:r>
            <w:r w:rsidR="003A1116" w:rsidRPr="00DF1D6F">
              <w:rPr>
                <w:rFonts w:asciiTheme="majorEastAsia" w:eastAsiaTheme="majorEastAsia" w:hAnsiTheme="majorEastAsia" w:hint="eastAsia"/>
              </w:rPr>
              <w:t>改變世界的夢想家：小創意大發明故事集(晨星出版)等相關叢書。</w:t>
            </w:r>
          </w:p>
          <w:p w:rsidR="00350205" w:rsidRPr="00DF1D6F" w:rsidRDefault="00350205" w:rsidP="00350205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學習單：自編</w:t>
            </w:r>
          </w:p>
          <w:p w:rsidR="00350205" w:rsidRPr="00DF1D6F" w:rsidRDefault="00350205" w:rsidP="003A1116">
            <w:pPr>
              <w:pStyle w:val="a4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網站：</w:t>
            </w:r>
            <w:hyperlink r:id="rId5" w:history="1">
              <w:r w:rsidR="003A1116" w:rsidRPr="00DF1D6F">
                <w:rPr>
                  <w:rStyle w:val="a5"/>
                  <w:rFonts w:asciiTheme="majorEastAsia" w:eastAsiaTheme="majorEastAsia" w:hAnsiTheme="majorEastAsia" w:hint="eastAsia"/>
                </w:rPr>
                <w:t>布朗神父</w:t>
              </w:r>
            </w:hyperlink>
            <w:r w:rsidR="003A1116" w:rsidRPr="00DF1D6F">
              <w:rPr>
                <w:rFonts w:asciiTheme="majorEastAsia" w:eastAsiaTheme="majorEastAsia" w:hAnsiTheme="majorEastAsia" w:hint="eastAsia"/>
              </w:rPr>
              <w:t>、</w:t>
            </w:r>
            <w:hyperlink r:id="rId6" w:history="1">
              <w:r w:rsidR="003A1116" w:rsidRPr="00DF1D6F">
                <w:rPr>
                  <w:rStyle w:val="a5"/>
                  <w:rFonts w:asciiTheme="majorEastAsia" w:eastAsiaTheme="majorEastAsia" w:hAnsiTheme="majorEastAsia" w:hint="eastAsia"/>
                </w:rPr>
                <w:t>腦洞兩分鐘</w:t>
              </w:r>
            </w:hyperlink>
          </w:p>
        </w:tc>
      </w:tr>
      <w:tr w:rsidR="00350205" w:rsidRPr="00DF1D6F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05" w:rsidRPr="00DF1D6F" w:rsidRDefault="00350205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50205" w:rsidRPr="00DF1D6F" w:rsidRDefault="00350205" w:rsidP="0035020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邏輯推理、腦力激盪、問答法</w:t>
            </w:r>
          </w:p>
        </w:tc>
      </w:tr>
      <w:tr w:rsidR="00350205" w:rsidRPr="00DF1D6F" w:rsidTr="00DE2E8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205" w:rsidRPr="00DF1D6F" w:rsidRDefault="00350205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50205" w:rsidRPr="00DF1D6F" w:rsidRDefault="00350205" w:rsidP="0035020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作業評量、實作評量、小組合作、互評、自評</w:t>
            </w:r>
          </w:p>
        </w:tc>
      </w:tr>
      <w:tr w:rsidR="00350205" w:rsidRPr="00DF1D6F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0205" w:rsidRPr="00DF1D6F" w:rsidRDefault="00350205" w:rsidP="0035020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D6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D6F" w:rsidRPr="00DF1D6F" w:rsidRDefault="00DF1D6F" w:rsidP="00DF1D6F">
            <w:pPr>
              <w:snapToGrid w:val="0"/>
              <w:spacing w:line="240" w:lineRule="atLeast"/>
              <w:rPr>
                <w:rFonts w:asciiTheme="majorEastAsia" w:eastAsiaTheme="majorEastAsia" w:hAnsiTheme="majorEastAsia" w:hint="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(一)</w:t>
            </w:r>
            <w:r w:rsidR="0079152D">
              <w:rPr>
                <w:rFonts w:asciiTheme="majorEastAsia" w:eastAsiaTheme="majorEastAsia" w:hAnsiTheme="majorEastAsia" w:hint="eastAsia"/>
              </w:rPr>
              <w:t>課程內容：高年級學生依照興趣選修</w:t>
            </w:r>
            <w:bookmarkStart w:id="0" w:name="_GoBack"/>
            <w:bookmarkEnd w:id="0"/>
            <w:r w:rsidRPr="00DF1D6F">
              <w:rPr>
                <w:rFonts w:asciiTheme="majorEastAsia" w:eastAsiaTheme="majorEastAsia" w:hAnsiTheme="majorEastAsia" w:hint="eastAsia"/>
              </w:rPr>
              <w:t xml:space="preserve">。 </w:t>
            </w:r>
          </w:p>
          <w:p w:rsidR="00350205" w:rsidRPr="00DF1D6F" w:rsidRDefault="00DF1D6F" w:rsidP="0035020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F1D6F">
              <w:rPr>
                <w:rFonts w:asciiTheme="majorEastAsia" w:eastAsiaTheme="majorEastAsia" w:hAnsiTheme="majorEastAsia" w:hint="eastAsia"/>
              </w:rPr>
              <w:t>(二)授課期間：授課期間：111 年 9 月至 112 年 6 月止，學生分上下學期選修，外加1節/週(早自習或午休)，共20節課。</w:t>
            </w:r>
          </w:p>
        </w:tc>
      </w:tr>
    </w:tbl>
    <w:p w:rsidR="00695ADA" w:rsidRPr="00DF1D6F" w:rsidRDefault="00695ADA">
      <w:pPr>
        <w:rPr>
          <w:rFonts w:asciiTheme="majorEastAsia" w:eastAsiaTheme="majorEastAsia" w:hAnsiTheme="majorEastAsia"/>
        </w:rPr>
      </w:pPr>
    </w:p>
    <w:sectPr w:rsidR="00695ADA" w:rsidRPr="00DF1D6F" w:rsidSect="00695ADA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3A1"/>
    <w:multiLevelType w:val="hybridMultilevel"/>
    <w:tmpl w:val="7DE40FC4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849"/>
    <w:multiLevelType w:val="hybridMultilevel"/>
    <w:tmpl w:val="FE824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C2650"/>
    <w:multiLevelType w:val="hybridMultilevel"/>
    <w:tmpl w:val="E73448AE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45673E"/>
    <w:multiLevelType w:val="hybridMultilevel"/>
    <w:tmpl w:val="903EFF7E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D02C8"/>
    <w:multiLevelType w:val="hybridMultilevel"/>
    <w:tmpl w:val="E592A042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0F3BF4"/>
    <w:multiLevelType w:val="hybridMultilevel"/>
    <w:tmpl w:val="36D63578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EE1A06"/>
    <w:multiLevelType w:val="hybridMultilevel"/>
    <w:tmpl w:val="1D0249EA"/>
    <w:lvl w:ilvl="0" w:tplc="CD46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A02E60"/>
    <w:multiLevelType w:val="hybridMultilevel"/>
    <w:tmpl w:val="291EA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812BA3"/>
    <w:multiLevelType w:val="hybridMultilevel"/>
    <w:tmpl w:val="B538D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9"/>
  </w:num>
  <w:num w:numId="8">
    <w:abstractNumId w:val="18"/>
  </w:num>
  <w:num w:numId="9">
    <w:abstractNumId w:val="10"/>
  </w:num>
  <w:num w:numId="10">
    <w:abstractNumId w:val="17"/>
  </w:num>
  <w:num w:numId="11">
    <w:abstractNumId w:val="11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0"/>
  </w:num>
  <w:num w:numId="17">
    <w:abstractNumId w:val="13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37354"/>
    <w:rsid w:val="000F319C"/>
    <w:rsid w:val="00121B9A"/>
    <w:rsid w:val="00137922"/>
    <w:rsid w:val="00160439"/>
    <w:rsid w:val="001C31D3"/>
    <w:rsid w:val="001E790C"/>
    <w:rsid w:val="001F1B03"/>
    <w:rsid w:val="002627A5"/>
    <w:rsid w:val="002F3969"/>
    <w:rsid w:val="0034195C"/>
    <w:rsid w:val="00350205"/>
    <w:rsid w:val="00377B7B"/>
    <w:rsid w:val="003A1116"/>
    <w:rsid w:val="00416F59"/>
    <w:rsid w:val="004939C6"/>
    <w:rsid w:val="004C0C85"/>
    <w:rsid w:val="004D361D"/>
    <w:rsid w:val="004F39D0"/>
    <w:rsid w:val="00695ADA"/>
    <w:rsid w:val="006A3D9C"/>
    <w:rsid w:val="006C7B27"/>
    <w:rsid w:val="006E56D3"/>
    <w:rsid w:val="0079152D"/>
    <w:rsid w:val="007F04B4"/>
    <w:rsid w:val="00813579"/>
    <w:rsid w:val="0084438B"/>
    <w:rsid w:val="009E4D62"/>
    <w:rsid w:val="00A41CA3"/>
    <w:rsid w:val="00B16ECB"/>
    <w:rsid w:val="00B56410"/>
    <w:rsid w:val="00B70D8C"/>
    <w:rsid w:val="00B95ADB"/>
    <w:rsid w:val="00C46200"/>
    <w:rsid w:val="00D17B4B"/>
    <w:rsid w:val="00D625D7"/>
    <w:rsid w:val="00DE2E81"/>
    <w:rsid w:val="00DF1D6F"/>
    <w:rsid w:val="00E6378E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8455"/>
  <w15:chartTrackingRefBased/>
  <w15:docId w15:val="{798F1AB0-F130-4611-A5A7-3F80866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oZCdNO4JGQ" TargetMode="External"/><Relationship Id="rId5" Type="http://schemas.openxmlformats.org/officeDocument/2006/relationships/hyperlink" Target="http://tw.shuhai.org/categories/5-%E4%BE%A6%E6%8E%A2%E5%B0%8F%E8%AF%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Teacher</cp:lastModifiedBy>
  <cp:revision>2</cp:revision>
  <cp:lastPrinted>2020-06-20T06:35:00Z</cp:lastPrinted>
  <dcterms:created xsi:type="dcterms:W3CDTF">2022-06-29T03:58:00Z</dcterms:created>
  <dcterms:modified xsi:type="dcterms:W3CDTF">2022-06-29T03:58:00Z</dcterms:modified>
</cp:coreProperties>
</file>