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6124" w14:textId="5BC273B8" w:rsidR="000F0F51" w:rsidRPr="00F83542" w:rsidRDefault="004121CB" w:rsidP="000F0F51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F83542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14:paraId="593559D3" w14:textId="77777777" w:rsidR="000F0F51" w:rsidRPr="00F83542" w:rsidRDefault="004121CB" w:rsidP="000F0F51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0F0F51" w:rsidRPr="00F83542" w14:paraId="7843B074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D2E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E318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E9A4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686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251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AB3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8617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30AC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B23A8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0F0F51" w:rsidRPr="00F83542" w14:paraId="518ABA03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5CD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739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9F48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6DD9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008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F3EB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6EB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0680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32664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482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12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14:paraId="72D5937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2BF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14:paraId="310C028B" w14:textId="77777777" w:rsidR="000F0F51" w:rsidRPr="00F83542" w:rsidRDefault="000F0F51" w:rsidP="004D58D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A577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0F0F51" w:rsidRPr="00F83542" w14:paraId="3A2BC3B9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EE4F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F7A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0CCE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0E6A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5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4AC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EFA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99FB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7DB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31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9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0C9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6166D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6FE4F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6E4B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0C816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8CB5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E5A51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0F0F51" w:rsidRPr="00F83542" w14:paraId="36F6CAA5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3C0052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9496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24F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6D0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B60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9B9F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9F423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BB44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A99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648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98B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78B5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EFA0AF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9833E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AF7467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7CFD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98B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8790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2716C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4C8E70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4C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B27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909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2B3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4E29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15AA5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34FC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9411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39D8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DD8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32D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46F1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B0C7B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1E9A4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21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7E4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EC1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79E60148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0A181D2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E3199" w14:textId="0572D34A" w:rsidR="003F757C" w:rsidRPr="00F83542" w:rsidRDefault="003F757C" w:rsidP="003F7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B26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5912E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F45F0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AD2D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E6727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C2379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A849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DF82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74B7A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76B93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46C198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D7D99DD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84B597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108A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237D4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4949C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61446FD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7CC147B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A66C2" w14:textId="0B618D55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5038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55730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C406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2F01F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82BC37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F7B537B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E9D2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FCA9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BF28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2E4B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8C9CD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468C61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283EA66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40B9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CA29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5DDA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5F8170C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198332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593020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A44B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9CB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8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BB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FDB9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E8930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9871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029F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B8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24D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52A58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EA4A45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D40E92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7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501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4AFC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F53597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998F23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90ED10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11E36AC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710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18C8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93FE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06775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B1CEAF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05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73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88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E7B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07AB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4C0AB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451D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40D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CFB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CBAB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11D2BCE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9C0E6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CE1A65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7B81DE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09B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AF85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502C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FE7A35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7148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E63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93B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C071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7F5B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96B0F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B50CC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5B3CD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DAF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7CD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1B5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3C3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CA5453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5CB59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AED8D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77E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F3FD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3AA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6F3015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3863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070E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0B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8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BA38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4D25D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0B07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56EDAD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200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BD0C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468C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0BA2036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609CBF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877DFE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9D5DAD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850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50E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63F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A046C5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BCF80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42E1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9D4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91E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754D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CEE108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3FBBCE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B8B429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188740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6C31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705A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79C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96D4E6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6F728BA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865B12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049493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B3B2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C4B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BAB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35E582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6876E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678A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48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8DD3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76F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AC49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99C060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1A0E02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43C5659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6DE5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A2C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B667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6C2BA6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F72441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AAD33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D769D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6FB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14:paraId="190552EB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D01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B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509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4F15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50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04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86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ED7C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8514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2A07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A8E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05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8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8E0C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2D3679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3A792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546B0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5875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71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9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2AAA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A46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BA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FB8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4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9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1A65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7A96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AC50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C456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D7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0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B6A49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4E333BE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44BB8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6DA995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3EA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2C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EA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619A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2A00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1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48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D3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2E1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681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18EE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379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BDD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83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DE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082FD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D6607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A3FCD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CB80B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130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7F7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010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91D2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F20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C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2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8E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870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CE12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6708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6EEE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55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84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2A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EE17032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4C41ED02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82E437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1DEE89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050A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0BF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A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EE1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915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43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3F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9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64D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D12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F17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D0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06A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58B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DCA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FC92B2B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99A083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FA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05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C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49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A0A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9DEE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0B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39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CE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BF6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17E0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DC78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CB48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0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17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B02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6835CA5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58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233D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C14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9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75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5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2F6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1FC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1AD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77A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9A8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AA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991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14:paraId="3886119D" w14:textId="77777777" w:rsidR="000F0F51" w:rsidRPr="00F83542" w:rsidRDefault="000F0F51" w:rsidP="000F0F51">
      <w:pPr>
        <w:spacing w:after="240" w:line="280" w:lineRule="exact"/>
        <w:rPr>
          <w:rFonts w:asciiTheme="majorEastAsia" w:eastAsiaTheme="majorEastAsia" w:hAnsiTheme="majorEastAsia"/>
          <w:b/>
        </w:rPr>
        <w:sectPr w:rsidR="000F0F51" w:rsidRPr="00F83542" w:rsidSect="000F0F51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73DDE1" w14:textId="77777777" w:rsidR="006E56D3" w:rsidRPr="00F83542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418"/>
        <w:gridCol w:w="850"/>
      </w:tblGrid>
      <w:tr w:rsidR="006E56D3" w:rsidRPr="00F83542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□語文（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F83542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287CD1E1" w:rsidR="008409F6" w:rsidRPr="008409F6" w:rsidRDefault="008409F6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</w:t>
            </w:r>
            <w:r w:rsidR="00F22062"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</w:t>
            </w: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獨立研究□情意發展□創造力 □領導才能）</w:t>
            </w:r>
          </w:p>
        </w:tc>
      </w:tr>
      <w:tr w:rsidR="006E56D3" w:rsidRPr="00F83542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F83542" w14:paraId="7ADB3AEC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1E6C4D2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專題研究人文B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F83542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F83542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</w:tr>
      <w:tr w:rsidR="006E56D3" w:rsidRPr="00F83542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033DBA12" w:rsidR="006E56D3" w:rsidRPr="00F83542" w:rsidRDefault="006E56D3" w:rsidP="002612AD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FFE6E5B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五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F83542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9A7D5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A2系統思考與解決問題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D33959C" w14:textId="0C789FE3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A3規劃執行與創新應變</w:t>
            </w:r>
          </w:p>
          <w:p w14:paraId="1307FD8D" w14:textId="36B33ABA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B1符號運用與溝通表達</w:t>
            </w:r>
          </w:p>
          <w:p w14:paraId="6D7F3D9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C2人際關係與團隊合作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3496D6CD" w14:textId="63C73D15" w:rsidR="002F7767" w:rsidRPr="00F83542" w:rsidRDefault="002F7767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/>
              </w:rPr>
              <w:t>C3</w:t>
            </w:r>
            <w:r w:rsidRPr="00F83542">
              <w:rPr>
                <w:rFonts w:asciiTheme="majorEastAsia" w:eastAsiaTheme="majorEastAsia" w:hAnsiTheme="majorEastAsia" w:hint="eastAsia"/>
              </w:rPr>
              <w:t>多元文化與國際理解</w:t>
            </w:r>
            <w:r w:rsidRPr="00F83542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E56D3" w:rsidRPr="00F83542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E394A6" w14:textId="77777777" w:rsidR="002F7767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特獨-E-A1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了解獨立研究的意義，養成探究的興趣，探索自我潛能，奠定生涯發展的基礎。</w:t>
            </w:r>
          </w:p>
          <w:p w14:paraId="3C6F9BF0" w14:textId="320F321B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具備探索問題的能力，能提出多種解決問題的構想，透過體驗與實踐，解決問題。</w:t>
            </w:r>
          </w:p>
          <w:p w14:paraId="1DBB0B2E" w14:textId="0C0216FE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特獨-J-A2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提出適切的探究問題，依據習得的知識，透過獨立思考與分析，提出可能的問題解決模式，並實際驗證及解析</w:t>
            </w:r>
          </w:p>
          <w:p w14:paraId="0AD37279" w14:textId="4738D84D" w:rsidR="00DA35A4" w:rsidRP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特獨-E-A3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具備擬定研究計畫與實作能力，並嘗試以創新思考方式因應探究問題情境及執行研究計畫。</w:t>
            </w:r>
          </w:p>
        </w:tc>
      </w:tr>
      <w:tr w:rsidR="006E56D3" w:rsidRPr="00F83542" w14:paraId="53BF63F3" w14:textId="77777777" w:rsidTr="002F7767">
        <w:trPr>
          <w:trHeight w:val="83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B937AA4" w14:textId="77777777" w:rsidR="00266790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特獨1a-Ⅲ-1從日常生活經驗、自然環境觀察或領域學習課程等向度發現並提出自己感興趣的內容。</w:t>
            </w:r>
          </w:p>
          <w:p w14:paraId="7446AA39" w14:textId="77777777" w:rsidR="00DA35A4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特獨2c-Ⅱ-3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針對問題提出各種解決的構想。</w:t>
            </w:r>
          </w:p>
          <w:p w14:paraId="14AED77F" w14:textId="6ACEED7E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特獨C-Ⅳ-1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研究主題的選擇：問題評定標準訂定、訂定問題。</w:t>
            </w:r>
          </w:p>
          <w:p w14:paraId="55FD5B8A" w14:textId="1F79EDB7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研究計畫管理：可運用資源及時間評估、研究時間表。</w:t>
            </w:r>
          </w:p>
          <w:p w14:paraId="7371CB35" w14:textId="23A15189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特獨2c-Ⅳ-2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歸納不同解決問題的方式可能會產生的結果。</w:t>
            </w:r>
          </w:p>
          <w:p w14:paraId="6C6AC892" w14:textId="7EC1B641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依據研究主題，規劃簡單的研究活動。</w:t>
            </w:r>
          </w:p>
          <w:p w14:paraId="005C45E5" w14:textId="2415329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特獨3b-Ⅲ-2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根據研究問題、資源，規劃研究計畫並依進度執行。</w:t>
            </w:r>
          </w:p>
          <w:p w14:paraId="2F6E71A8" w14:textId="6879D25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透過教師引導問題，能對研究過程及結果發現問題及困難。</w:t>
            </w:r>
          </w:p>
          <w:p w14:paraId="26458300" w14:textId="248882F8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依據自我評鑑結果指出研究之優缺點。</w:t>
            </w:r>
          </w:p>
        </w:tc>
      </w:tr>
      <w:tr w:rsidR="008B24BE" w:rsidRPr="00F83542" w14:paraId="40581BA1" w14:textId="77777777" w:rsidTr="000454C6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89759A7" w14:textId="5C43BF06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特質與潛能：優勢/專長領域能力與興趣。</w:t>
            </w:r>
          </w:p>
          <w:p w14:paraId="3114845E" w14:textId="2E042B0A" w:rsidR="0020143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特獨A-Ⅲ</w:t>
            </w:r>
            <w:r>
              <w:rPr>
                <w:rFonts w:asciiTheme="majorEastAsia" w:eastAsiaTheme="majorEastAsia" w:hAnsiTheme="majorEastAsia" w:hint="eastAsia"/>
              </w:rPr>
              <w:t>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研究主題興趣的探索。</w:t>
            </w:r>
          </w:p>
          <w:p w14:paraId="2FE26BAC" w14:textId="70F3DAA6" w:rsid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研究主題的選擇：觀察現象、蒐集問題。</w:t>
            </w:r>
          </w:p>
          <w:p w14:paraId="670184FF" w14:textId="5617FF19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特獨C-Ⅲ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-2 </w:t>
            </w:r>
            <w:r w:rsidRPr="00DA35A4">
              <w:rPr>
                <w:rFonts w:asciiTheme="majorEastAsia" w:eastAsiaTheme="majorEastAsia" w:hAnsiTheme="majorEastAsia" w:hint="eastAsia"/>
              </w:rPr>
              <w:t>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</w:tc>
      </w:tr>
      <w:tr w:rsidR="006E56D3" w:rsidRPr="00F83542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C09B56" w14:textId="434EFEEB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透過閱讀理解不同異國文化，開拓孩子國際視野及國際觀</w:t>
            </w:r>
          </w:p>
          <w:p w14:paraId="1BF30083" w14:textId="219B4D55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指導學生進行小說探究與分析</w:t>
            </w:r>
            <w:r>
              <w:rPr>
                <w:rFonts w:asciiTheme="majorEastAsia" w:eastAsiaTheme="majorEastAsia" w:hAnsiTheme="majorEastAsia" w:hint="eastAsia"/>
              </w:rPr>
              <w:t>，並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觀看世界議題與SDGs永續發展目標中探索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，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並找出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感興趣的</w:t>
            </w:r>
            <w:r>
              <w:rPr>
                <w:rFonts w:asciiTheme="majorEastAsia" w:eastAsiaTheme="majorEastAsia" w:hAnsiTheme="majorEastAsia" w:hint="eastAsia"/>
              </w:rPr>
              <w:t>研究主題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4D67ABA" w14:textId="4CA38F19" w:rsid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個人或小組決定研究方向，並且擬定研究問題進行探究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59B353D" w14:textId="0F386708" w:rsid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以</w:t>
            </w:r>
            <w:r w:rsidR="00304411">
              <w:rPr>
                <w:rFonts w:asciiTheme="majorEastAsia" w:eastAsiaTheme="majorEastAsia" w:hAnsiTheme="majorEastAsia" w:hint="eastAsia"/>
              </w:rPr>
              <w:t>個人或</w:t>
            </w:r>
            <w:r w:rsidRPr="00304411">
              <w:rPr>
                <w:rFonts w:asciiTheme="majorEastAsia" w:eastAsiaTheme="majorEastAsia" w:hAnsiTheme="majorEastAsia" w:hint="eastAsia"/>
              </w:rPr>
              <w:t>小組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探討實際問題，透過執行研究的歷程步驟，發展</w:t>
            </w:r>
            <w:r w:rsidRPr="00304411">
              <w:rPr>
                <w:rFonts w:asciiTheme="majorEastAsia" w:eastAsiaTheme="majorEastAsia" w:hAnsiTheme="majorEastAsia" w:hint="eastAsia"/>
              </w:rPr>
              <w:t>專題研究的能力，並完成</w:t>
            </w:r>
            <w:r w:rsidR="00304411">
              <w:rPr>
                <w:rFonts w:asciiTheme="majorEastAsia" w:eastAsiaTheme="majorEastAsia" w:hAnsiTheme="majorEastAsia" w:hint="eastAsia"/>
              </w:rPr>
              <w:t>研究</w:t>
            </w:r>
            <w:r w:rsidRPr="00304411">
              <w:rPr>
                <w:rFonts w:asciiTheme="majorEastAsia" w:eastAsiaTheme="majorEastAsia" w:hAnsiTheme="majorEastAsia" w:hint="eastAsia"/>
              </w:rPr>
              <w:t>成果</w:t>
            </w:r>
          </w:p>
          <w:p w14:paraId="09C1B786" w14:textId="475366CA" w:rsidR="006E56D3" w:rsidRP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能對研究過程與結果，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進行形成性與總結性評鑑，提出改善方案，做為</w:t>
            </w:r>
            <w:r w:rsidRPr="00304411">
              <w:rPr>
                <w:rFonts w:asciiTheme="majorEastAsia" w:eastAsiaTheme="majorEastAsia" w:hAnsiTheme="majorEastAsia" w:hint="eastAsia"/>
              </w:rPr>
              <w:t>六年級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獨立研究之改進。</w:t>
            </w:r>
          </w:p>
        </w:tc>
      </w:tr>
      <w:tr w:rsidR="006E56D3" w:rsidRPr="00F83542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FCFF6" w14:textId="77777777" w:rsidR="008B24BE" w:rsidRPr="00F83542" w:rsidRDefault="006E56D3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□家庭教育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生命教育 □品德教育 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人權教育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□性平教育 □法治教育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</w:p>
          <w:p w14:paraId="25F98BDB" w14:textId="77777777" w:rsidR="008B24BE" w:rsidRPr="00F83542" w:rsidRDefault="00897F21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環境教育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海洋教育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資訊教育 □科技教育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□能源教育 □安全教育</w:t>
            </w:r>
          </w:p>
          <w:p w14:paraId="007A427C" w14:textId="13D517AC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生涯規劃 □多元文化</w:t>
            </w:r>
            <w:r w:rsidR="00F83542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閱讀素養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□戶外教育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國際教育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□原住民族教育 □其他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F83542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語文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社會</w:t>
            </w:r>
          </w:p>
        </w:tc>
      </w:tr>
      <w:tr w:rsidR="006E56D3" w:rsidRPr="00F83542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F83542" w14:paraId="4607C14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F83542" w14:paraId="783757F4" w14:textId="77777777" w:rsidTr="001011C3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1B9074E5" w14:textId="426F2A29" w:rsidR="006E56D3" w:rsidRPr="00F83542" w:rsidRDefault="00B17C43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002347">
              <w:rPr>
                <w:rFonts w:asciiTheme="majorEastAsia" w:eastAsiaTheme="majorEastAsia" w:hAnsiTheme="majorEastAsia" w:hint="eastAsia"/>
              </w:rPr>
              <w:t>異世界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B36B45" w14:textId="37000C52" w:rsidR="007E453B" w:rsidRPr="007E453B" w:rsidRDefault="007E453B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7E453B">
              <w:rPr>
                <w:rFonts w:asciiTheme="majorEastAsia" w:eastAsiaTheme="majorEastAsia" w:hAnsiTheme="majorEastAsia" w:hint="eastAsia"/>
                <w:b/>
              </w:rPr>
              <w:t>探究研究主題 : 文本閱讀、賞析</w:t>
            </w:r>
            <w:r w:rsidRPr="007E453B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7E453B">
              <w:rPr>
                <w:rFonts w:asciiTheme="majorEastAsia" w:eastAsiaTheme="majorEastAsia" w:hAnsiTheme="majorEastAsia" w:hint="eastAsia"/>
                <w:b/>
              </w:rPr>
              <w:t>閱讀相關研究報告、了解國際脈動</w:t>
            </w:r>
          </w:p>
          <w:p w14:paraId="5FE88861" w14:textId="19CDEABF" w:rsidR="00002347" w:rsidRPr="00B17C43" w:rsidRDefault="00B17C43" w:rsidP="00CA440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17C43">
              <w:rPr>
                <w:rFonts w:asciiTheme="majorEastAsia" w:eastAsiaTheme="majorEastAsia" w:hAnsiTheme="majorEastAsia" w:hint="eastAsia"/>
              </w:rPr>
              <w:t>閱讀技巧與賞析：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認識</w:t>
            </w:r>
            <w:r w:rsidR="00552AE9">
              <w:rPr>
                <w:rFonts w:asciiTheme="majorEastAsia" w:eastAsiaTheme="majorEastAsia" w:hAnsiTheme="majorEastAsia" w:hint="eastAsia"/>
              </w:rPr>
              <w:t>文獻、刊物、</w:t>
            </w:r>
            <w:r>
              <w:rPr>
                <w:rFonts w:asciiTheme="majorEastAsia" w:eastAsiaTheme="majorEastAsia" w:hAnsiTheme="majorEastAsia" w:hint="eastAsia"/>
              </w:rPr>
              <w:t>讀本、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小說的定義與分類</w:t>
            </w:r>
          </w:p>
          <w:p w14:paraId="76C4EA18" w14:textId="6CE4A606" w:rsidR="00002347" w:rsidRPr="00002347" w:rsidRDefault="00F22062" w:rsidP="00002347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根據文章或報導，進而認識各式文獻與資料來源，</w:t>
            </w:r>
            <w:r w:rsidR="00B17C43">
              <w:rPr>
                <w:rFonts w:asciiTheme="majorEastAsia" w:eastAsiaTheme="majorEastAsia" w:hAnsiTheme="majorEastAsia" w:hint="eastAsia"/>
              </w:rPr>
              <w:t>時間與年代的重要性</w:t>
            </w:r>
            <w:r>
              <w:rPr>
                <w:rFonts w:asciiTheme="majorEastAsia" w:eastAsiaTheme="majorEastAsia" w:hAnsiTheme="majorEastAsia" w:hint="eastAsia"/>
              </w:rPr>
              <w:t>，深入</w:t>
            </w:r>
            <w:r w:rsidR="00002347" w:rsidRPr="00002347">
              <w:rPr>
                <w:rFonts w:asciiTheme="majorEastAsia" w:eastAsiaTheme="majorEastAsia" w:hAnsiTheme="majorEastAsia" w:hint="eastAsia"/>
              </w:rPr>
              <w:t>討論</w:t>
            </w:r>
            <w:r w:rsidR="00B17C43">
              <w:rPr>
                <w:rFonts w:asciiTheme="majorEastAsia" w:eastAsiaTheme="majorEastAsia" w:hAnsiTheme="majorEastAsia" w:hint="eastAsia"/>
              </w:rPr>
              <w:t>不同文本關於時間的重要性與差異。</w:t>
            </w:r>
          </w:p>
          <w:p w14:paraId="42D1C1ED" w14:textId="396BC6E9" w:rsidR="00B17C43" w:rsidRPr="00F22062" w:rsidRDefault="009246E5" w:rsidP="00F22062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246E5">
              <w:rPr>
                <w:rFonts w:asciiTheme="majorEastAsia" w:eastAsiaTheme="majorEastAsia" w:hAnsiTheme="majorEastAsia" w:hint="eastAsia"/>
              </w:rPr>
              <w:t>藉著</w:t>
            </w:r>
            <w:r w:rsidR="00B17C43">
              <w:rPr>
                <w:rFonts w:asciiTheme="majorEastAsia" w:eastAsiaTheme="majorEastAsia" w:hAnsiTheme="majorEastAsia" w:hint="eastAsia"/>
              </w:rPr>
              <w:t>不同文本的時空背景預測與真實性討論，如</w:t>
            </w:r>
            <w:r w:rsidRPr="009246E5">
              <w:rPr>
                <w:rFonts w:asciiTheme="majorEastAsia" w:eastAsiaTheme="majorEastAsia" w:hAnsiTheme="majorEastAsia" w:hint="eastAsia"/>
              </w:rPr>
              <w:t>少年小說</w:t>
            </w:r>
            <w:r w:rsidR="00B17C43">
              <w:rPr>
                <w:rFonts w:asciiTheme="majorEastAsia" w:eastAsiaTheme="majorEastAsia" w:hAnsiTheme="majorEastAsia" w:hint="eastAsia"/>
              </w:rPr>
              <w:t>的虛擬情境，真實</w:t>
            </w:r>
            <w:r w:rsidRPr="009246E5">
              <w:rPr>
                <w:rFonts w:asciiTheme="majorEastAsia" w:eastAsiaTheme="majorEastAsia" w:hAnsiTheme="majorEastAsia" w:hint="eastAsia"/>
              </w:rPr>
              <w:t>社</w:t>
            </w:r>
            <w:r w:rsidR="00B17C43">
              <w:rPr>
                <w:rFonts w:asciiTheme="majorEastAsia" w:eastAsiaTheme="majorEastAsia" w:hAnsiTheme="majorEastAsia" w:hint="eastAsia"/>
              </w:rPr>
              <w:t>會對比與討論</w:t>
            </w:r>
            <w:r>
              <w:rPr>
                <w:rFonts w:asciiTheme="majorEastAsia" w:eastAsiaTheme="majorEastAsia" w:hAnsiTheme="majorEastAsia" w:hint="eastAsia"/>
              </w:rPr>
              <w:t>，透過預測、提問及探究，讓</w:t>
            </w:r>
            <w:r w:rsidR="00B17C43">
              <w:rPr>
                <w:rFonts w:asciiTheme="majorEastAsia" w:eastAsiaTheme="majorEastAsia" w:hAnsiTheme="majorEastAsia" w:hint="eastAsia"/>
              </w:rPr>
              <w:t>學生深入探討其</w:t>
            </w:r>
            <w:r>
              <w:rPr>
                <w:rFonts w:asciiTheme="majorEastAsia" w:eastAsiaTheme="majorEastAsia" w:hAnsiTheme="majorEastAsia" w:hint="eastAsia"/>
              </w:rPr>
              <w:t>發展及涵意。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6E56D3" w:rsidRPr="00F83542" w14:paraId="245C9F36" w14:textId="77777777" w:rsidTr="001011C3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F83542" w14:paraId="4BD061FB" w14:textId="77777777" w:rsidTr="001011C3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6B551FE" w14:textId="77777777" w:rsidTr="001011C3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1CDEA0F8" w:rsidR="00552AE9" w:rsidRPr="00F83542" w:rsidRDefault="00D040AD" w:rsidP="00F220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動腦思考家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58784B04" w14:textId="06CBDD90" w:rsidR="007E453B" w:rsidRPr="007E453B" w:rsidRDefault="007E453B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  <w:b/>
              </w:rPr>
            </w:pPr>
            <w:r w:rsidRPr="007E453B">
              <w:rPr>
                <w:rFonts w:asciiTheme="majorEastAsia" w:eastAsiaTheme="majorEastAsia" w:hAnsiTheme="majorEastAsia" w:hint="eastAsia"/>
                <w:b/>
              </w:rPr>
              <w:t>擬訂研究大綱 : 研究主題、研究問題、著手研究計畫、選擇研究方法</w:t>
            </w:r>
          </w:p>
          <w:p w14:paraId="37FFA2A1" w14:textId="17E572F8" w:rsidR="00552AE9" w:rsidRDefault="00552AE9" w:rsidP="0000234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科普知識大調查。</w:t>
            </w:r>
          </w:p>
          <w:p w14:paraId="5AFA0E84" w14:textId="3D2474F5" w:rsidR="00552AE9" w:rsidRPr="00552AE9" w:rsidRDefault="00552AE9" w:rsidP="000466E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故事與小說的涵義，閱讀後討論故事情節並整合故事大意，進而分析人物刻畫的技巧、感官的描寫技巧、作者</w:t>
            </w:r>
            <w:r>
              <w:rPr>
                <w:rFonts w:asciiTheme="majorEastAsia" w:eastAsiaTheme="majorEastAsia" w:hAnsiTheme="majorEastAsia" w:hint="eastAsia"/>
              </w:rPr>
              <w:t>不同</w:t>
            </w:r>
            <w:r w:rsidRPr="00552AE9">
              <w:rPr>
                <w:rFonts w:asciiTheme="majorEastAsia" w:eastAsiaTheme="majorEastAsia" w:hAnsiTheme="majorEastAsia" w:hint="eastAsia"/>
              </w:rPr>
              <w:t>觀點與主旨</w:t>
            </w:r>
          </w:p>
          <w:p w14:paraId="79268506" w14:textId="77777777" w:rsid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發表指定讀本讀後感</w:t>
            </w:r>
            <w:r>
              <w:rPr>
                <w:rFonts w:asciiTheme="majorEastAsia" w:eastAsiaTheme="majorEastAsia" w:hAnsiTheme="majorEastAsia" w:hint="eastAsia"/>
              </w:rPr>
              <w:t>，從分享中</w:t>
            </w:r>
            <w:r w:rsidRPr="009246E5">
              <w:rPr>
                <w:rFonts w:asciiTheme="majorEastAsia" w:eastAsiaTheme="majorEastAsia" w:hAnsiTheme="majorEastAsia" w:hint="eastAsia"/>
              </w:rPr>
              <w:t>發現自己、認識差異、接納不同，並學習撰寫書評及書本推薦。</w:t>
            </w:r>
          </w:p>
          <w:p w14:paraId="4763F326" w14:textId="4A74AD3B" w:rsidR="00552AE9" w:rsidRP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引導學生探究小說中的文學元素、故事背景及人物刻畫手法並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552AE9" w:rsidRPr="001011C3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4498E8F" w14:textId="77777777" w:rsidTr="001011C3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15B38BC" w14:textId="1F0C2E55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3BAD93D" w14:textId="77777777" w:rsidTr="001011C3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14:paraId="346FE8BD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44405BEC" w14:textId="54C4C6A1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8C54906" w14:textId="77777777" w:rsidTr="001011C3">
        <w:trPr>
          <w:trHeight w:val="4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</w:tcPr>
          <w:p w14:paraId="19C1DA0A" w14:textId="3915045C" w:rsidR="00552AE9" w:rsidRPr="00002347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</w:tcPr>
          <w:p w14:paraId="46EE363F" w14:textId="453B3A5A" w:rsidR="00552AE9" w:rsidRPr="00002347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4AA4F91" w14:textId="77777777" w:rsidTr="001011C3">
        <w:trPr>
          <w:trHeight w:val="7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F2240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521DE8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7F618187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1E9D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35A2639A" w14:textId="77777777" w:rsidTr="001011C3">
        <w:trPr>
          <w:trHeight w:val="234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0EE18E12" w14:textId="76550E91" w:rsidR="00552AE9" w:rsidRPr="00F83542" w:rsidRDefault="00552AE9" w:rsidP="00552AE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我的「創」「異」</w:t>
            </w:r>
            <w:r w:rsidRPr="00002347">
              <w:rPr>
                <w:rFonts w:asciiTheme="majorEastAsia" w:eastAsiaTheme="majorEastAsia" w:hAnsiTheme="majorEastAsia" w:hint="eastAsia"/>
              </w:rPr>
              <w:t>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2089F8CD" w14:textId="77777777" w:rsidR="00F22062" w:rsidRDefault="00F22062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教師建議學生依照學習興趣與能力可研究方向(文學創作、小論文、田野調查、行動研究、公民行動、或問卷調查等研究主題)</w:t>
            </w:r>
          </w:p>
          <w:p w14:paraId="0C67B566" w14:textId="05D03B92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透過</w:t>
            </w:r>
            <w:r w:rsidR="001011C3">
              <w:rPr>
                <w:rFonts w:asciiTheme="majorEastAsia" w:eastAsiaTheme="majorEastAsia" w:hAnsiTheme="majorEastAsia" w:hint="eastAsia"/>
              </w:rPr>
              <w:t>訪問、賞析、進行</w:t>
            </w: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1011C3">
              <w:rPr>
                <w:rFonts w:asciiTheme="majorEastAsia" w:eastAsiaTheme="majorEastAsia" w:hAnsiTheme="majorEastAsia" w:hint="eastAsia"/>
              </w:rPr>
              <w:t>報導或</w:t>
            </w:r>
            <w:r>
              <w:rPr>
                <w:rFonts w:asciiTheme="majorEastAsia" w:eastAsiaTheme="majorEastAsia" w:hAnsiTheme="majorEastAsia" w:hint="eastAsia"/>
              </w:rPr>
              <w:t>短篇文章</w:t>
            </w:r>
            <w:r w:rsidR="001011C3">
              <w:rPr>
                <w:rFonts w:asciiTheme="majorEastAsia" w:eastAsiaTheme="majorEastAsia" w:hAnsiTheme="majorEastAsia" w:hint="eastAsia"/>
              </w:rPr>
              <w:t>寫</w:t>
            </w:r>
            <w:r>
              <w:rPr>
                <w:rFonts w:asciiTheme="majorEastAsia" w:eastAsiaTheme="majorEastAsia" w:hAnsiTheme="majorEastAsia" w:hint="eastAsia"/>
              </w:rPr>
              <w:t>作。</w:t>
            </w:r>
          </w:p>
          <w:p w14:paraId="3FDE939B" w14:textId="77777777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引導學生在故事探索中激發想像的空間，發揮其創造力，進行</w:t>
            </w:r>
            <w:r>
              <w:rPr>
                <w:rFonts w:asciiTheme="majorEastAsia" w:eastAsiaTheme="majorEastAsia" w:hAnsiTheme="majorEastAsia" w:hint="eastAsia"/>
              </w:rPr>
              <w:t>相關紀錄、訪談、或故事改寫及</w:t>
            </w:r>
            <w:r w:rsidRPr="00552AE9">
              <w:rPr>
                <w:rFonts w:asciiTheme="majorEastAsia" w:eastAsiaTheme="majorEastAsia" w:hAnsiTheme="majorEastAsia" w:hint="eastAsia"/>
              </w:rPr>
              <w:t>創作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7E13F57E" w14:textId="42244C59" w:rsidR="00F22062" w:rsidRPr="00F22062" w:rsidRDefault="00F22062" w:rsidP="00F22062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探究與議題相關的真實事件，並</w:t>
            </w:r>
            <w:r>
              <w:rPr>
                <w:rFonts w:asciiTheme="majorEastAsia" w:eastAsiaTheme="majorEastAsia" w:hAnsiTheme="majorEastAsia" w:hint="eastAsia"/>
              </w:rPr>
              <w:lastRenderedPageBreak/>
              <w:t>且蒐集相關資料與研究。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2A36AF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vAlign w:val="center"/>
          </w:tcPr>
          <w:p w14:paraId="7A32C80C" w14:textId="00CC6CA4" w:rsidR="00552AE9" w:rsidRPr="00F83542" w:rsidRDefault="00552AE9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62292A8D" w14:textId="7F6144EA" w:rsidR="00552AE9" w:rsidRPr="00002347" w:rsidRDefault="00552AE9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A56BEC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vAlign w:val="center"/>
          </w:tcPr>
          <w:p w14:paraId="6116A0DB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3C25E386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585D803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vAlign w:val="center"/>
          </w:tcPr>
          <w:p w14:paraId="76144BC9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03AC5250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D512644" w14:textId="77777777" w:rsidTr="001011C3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7C4BE" w14:textId="77777777" w:rsidR="007E453B" w:rsidRDefault="007E453B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用行動繪製</w:t>
            </w:r>
          </w:p>
          <w:p w14:paraId="052FEACF" w14:textId="77777777" w:rsidR="007E453B" w:rsidRDefault="007E453B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研究藍圖</w:t>
            </w:r>
          </w:p>
          <w:p w14:paraId="655B7DA6" w14:textId="732247F8" w:rsidR="00B17C43" w:rsidRPr="00F83542" w:rsidRDefault="00B17C43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2" w:name="_GoBack"/>
            <w:bookmarkEnd w:id="2"/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1011C3">
              <w:rPr>
                <w:rFonts w:asciiTheme="majorEastAsia" w:eastAsiaTheme="majorEastAsia" w:hAnsiTheme="majorEastAsia" w:hint="eastAsia"/>
              </w:rPr>
              <w:t>有「</w:t>
            </w:r>
            <w:r>
              <w:rPr>
                <w:rFonts w:asciiTheme="majorEastAsia" w:eastAsiaTheme="majorEastAsia" w:hAnsiTheme="majorEastAsia" w:hint="eastAsia"/>
              </w:rPr>
              <w:t>方法</w:t>
            </w:r>
            <w:r w:rsidR="001011C3"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5F4F1" w14:textId="75D674B0" w:rsidR="00F22062" w:rsidRPr="00F22062" w:rsidRDefault="00F22062" w:rsidP="00F22062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學習各項調查研究法，並</w:t>
            </w:r>
            <w:r w:rsidRPr="00F22062">
              <w:rPr>
                <w:rFonts w:asciiTheme="majorEastAsia" w:eastAsiaTheme="majorEastAsia" w:hAnsiTheme="majorEastAsia" w:hint="eastAsia"/>
              </w:rPr>
              <w:t>了解高層次思考的理論，如:設計思考(Design thinking)與問題解決(PBL)等，並應用在研究中。</w:t>
            </w:r>
          </w:p>
          <w:p w14:paraId="572F1B68" w14:textId="47FACA5B" w:rsidR="00002347" w:rsidRPr="00F22062" w:rsidRDefault="00002347" w:rsidP="00F22062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透過對於外在世界的好奇、觀察、探索、求知或需要，察覺可探究的問題，並訂定可解決或可測試的研究問題。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9565BF4" w14:textId="77777777" w:rsidTr="001011C3">
        <w:trPr>
          <w:trHeight w:val="35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19F37206" w14:textId="77777777" w:rsidTr="001011C3">
        <w:trPr>
          <w:trHeight w:val="2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BDD0081" w14:textId="77777777" w:rsidTr="001011C3">
        <w:trPr>
          <w:trHeight w:val="29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F83542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45B7E022" w14:textId="77777777" w:rsidTr="001011C3">
        <w:trPr>
          <w:trHeight w:val="3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3278CE86" w:rsidR="0060238A" w:rsidRPr="00002347" w:rsidRDefault="00D040AD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超級研究員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88497B" w14:textId="4394AADB" w:rsidR="007E453B" w:rsidRPr="007E453B" w:rsidRDefault="007E453B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  <w:b/>
              </w:rPr>
            </w:pPr>
            <w:r w:rsidRPr="007E453B">
              <w:rPr>
                <w:rFonts w:asciiTheme="majorEastAsia" w:eastAsiaTheme="majorEastAsia" w:hAnsiTheme="majorEastAsia" w:hint="eastAsia"/>
                <w:b/>
              </w:rPr>
              <w:t>透過各式高層次思考法，進行研究內容的實踐。</w:t>
            </w:r>
          </w:p>
          <w:p w14:paraId="55768EFD" w14:textId="15F8A2BF" w:rsidR="00B17C43" w:rsidRPr="007E453B" w:rsidRDefault="00F22062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7E453B">
              <w:rPr>
                <w:rFonts w:asciiTheme="majorEastAsia" w:eastAsiaTheme="majorEastAsia" w:hAnsiTheme="majorEastAsia" w:hint="eastAsia"/>
              </w:rPr>
              <w:t>根據</w:t>
            </w:r>
            <w:r w:rsidR="00B17C43" w:rsidRPr="007E453B">
              <w:rPr>
                <w:rFonts w:asciiTheme="majorEastAsia" w:eastAsiaTheme="majorEastAsia" w:hAnsiTheme="majorEastAsia" w:hint="eastAsia"/>
              </w:rPr>
              <w:t>研究主題，個人或小組進行研究問題擬定並著手研究計畫。</w:t>
            </w:r>
          </w:p>
          <w:p w14:paraId="77E203C9" w14:textId="605D426B" w:rsidR="00002347" w:rsidRDefault="00B17C43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根據研究主題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選擇適當的主題研究方法。「實踐」將其所決定之策略，轉化成實際的計畫與行動。</w:t>
            </w:r>
          </w:p>
          <w:p w14:paraId="74C9F5CF" w14:textId="7B31D155" w:rsidR="00F22062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師生討論研究方向與問題，並</w:t>
            </w:r>
            <w:r w:rsidRPr="00F83542">
              <w:rPr>
                <w:rFonts w:asciiTheme="majorEastAsia" w:eastAsiaTheme="majorEastAsia" w:hAnsiTheme="majorEastAsia" w:hint="eastAsia"/>
              </w:rPr>
              <w:t>利用</w:t>
            </w:r>
            <w:r w:rsidRPr="00F83542">
              <w:rPr>
                <w:rFonts w:asciiTheme="majorEastAsia" w:eastAsiaTheme="majorEastAsia" w:hAnsiTheme="majorEastAsia"/>
              </w:rPr>
              <w:t>google classroom</w:t>
            </w:r>
            <w:r w:rsidRPr="00F83542">
              <w:rPr>
                <w:rFonts w:asciiTheme="majorEastAsia" w:eastAsiaTheme="majorEastAsia" w:hAnsiTheme="majorEastAsia" w:hint="eastAsia"/>
              </w:rPr>
              <w:t>、雲端硬碟紀錄小組或個人學習日誌研究此公共議題，分析其成因和現況，掌握解決問題的職掌和相關資源所在。</w:t>
            </w:r>
          </w:p>
          <w:p w14:paraId="4138A6A3" w14:textId="355D7F53" w:rsidR="00F22062" w:rsidRPr="00F22062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檢討出可行的改進策略，必決定將採取何種策略。根據問題及工作項目分配報告</w:t>
            </w:r>
          </w:p>
          <w:p w14:paraId="2B9F5E81" w14:textId="6FE206FB" w:rsidR="0060238A" w:rsidRPr="00002347" w:rsidRDefault="00002347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進行資料蒐集與彙整，歸納下學期研究方向。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76CF796F" w14:textId="77777777" w:rsidTr="001011C3">
        <w:trPr>
          <w:trHeight w:val="2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16B3F7D" w14:textId="77777777" w:rsidTr="001011C3">
        <w:trPr>
          <w:trHeight w:val="2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2FA942FC" w14:textId="77777777" w:rsidTr="001011C3">
        <w:trPr>
          <w:trHeight w:val="14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F83542" w14:paraId="3B167505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F83542" w14:paraId="0AD2A30F" w14:textId="77777777" w:rsidTr="001011C3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8768" w14:textId="395E4CA2" w:rsidR="000B5674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撰寫並分享行動成果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個人或小組撰寫研究報告。</w:t>
            </w:r>
          </w:p>
          <w:p w14:paraId="614F283A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利用簡報呈現研究的初步結果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。</w:t>
            </w:r>
          </w:p>
          <w:p w14:paraId="34C730CF" w14:textId="77777777" w:rsidR="004F7A5A" w:rsidRPr="00F83542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進行組內分享及教師修正。</w:t>
            </w:r>
          </w:p>
          <w:p w14:paraId="58A832B7" w14:textId="77777777" w:rsidR="00B100DC" w:rsidRPr="00F83542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主動參加校內外的專題發表或競賽。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0B5674" w:rsidRPr="00F83542" w14:paraId="59FD6A4B" w14:textId="77777777" w:rsidTr="001011C3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047EAD3" w14:textId="77777777" w:rsidTr="001011C3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59C5326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58ACF01B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64784D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86A2C0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37A7E49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3E2F6DE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76E6329B" w14:textId="77777777" w:rsidTr="001011C3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DC917" w14:textId="7EEE7D6A" w:rsidR="00B100DC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行動反思與修正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8D5A" w14:textId="77777777" w:rsidR="00B1721A" w:rsidRPr="00F83542" w:rsidRDefault="00B1721A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進行經驗分享與活動省思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利用檢核表</w:t>
            </w:r>
          </w:p>
          <w:p w14:paraId="0E68577E" w14:textId="4FD73F34" w:rsidR="00B100DC" w:rsidRPr="00F83542" w:rsidRDefault="00B100DC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提供小組互評與回饋。</w:t>
            </w:r>
          </w:p>
          <w:p w14:paraId="53F131F9" w14:textId="77777777" w:rsidR="00B100DC" w:rsidRPr="00F83542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根據回饋意見修正研究結果或是重新調查研究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A9B05DA" w14:textId="77777777" w:rsidTr="001011C3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C7A7072" w14:textId="77777777" w:rsidTr="001011C3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211689F8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0182CFC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1C2B663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2544507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31B72195" w:rsidR="000B5674" w:rsidRPr="00F83542" w:rsidRDefault="00B1721A" w:rsidP="00B17C43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專題研究發表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提出研究成果。</w:t>
            </w:r>
          </w:p>
          <w:p w14:paraId="4567A893" w14:textId="77777777" w:rsidR="000B5674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校內成果發表會</w:t>
            </w:r>
          </w:p>
          <w:p w14:paraId="34BAEAAB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校外成果發表會。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6EED7547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442224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8F74E1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77946C6D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4DFC48DC" w:rsidR="000B5674" w:rsidRPr="00F83542" w:rsidRDefault="000B5674" w:rsidP="0020143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書籍：</w:t>
            </w:r>
            <w:r w:rsidR="00002347">
              <w:rPr>
                <w:rFonts w:asciiTheme="majorEastAsia" w:eastAsiaTheme="majorEastAsia" w:hAnsiTheme="majorEastAsia" w:hint="eastAsia"/>
              </w:rPr>
              <w:t>少年小說讀本、改變世界我可以</w:t>
            </w:r>
            <w:r w:rsidR="00201434" w:rsidRPr="00F83542">
              <w:rPr>
                <w:rFonts w:asciiTheme="majorEastAsia" w:eastAsiaTheme="majorEastAsia" w:hAnsiTheme="majorEastAsia" w:hint="eastAsia"/>
              </w:rPr>
              <w:t>(遠流出版社)、給孩子改變世界的機會(凱信企管)</w:t>
            </w:r>
          </w:p>
          <w:p w14:paraId="54C9217A" w14:textId="77777777" w:rsidR="000B5674" w:rsidRPr="00F83542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14:paraId="43EDF1E6" w14:textId="77777777" w:rsidR="00201434" w:rsidRPr="00F83542" w:rsidRDefault="000B5674" w:rsidP="00977A3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網站：</w:t>
            </w:r>
            <w:hyperlink r:id="rId8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社團法人民間公民與法治教育基金會</w:t>
              </w:r>
            </w:hyperlink>
            <w:r w:rsidR="00201434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9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金車教育基金會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</w:p>
          <w:p w14:paraId="05847FAC" w14:textId="75AF74AF" w:rsidR="00B100DC" w:rsidRPr="00F83542" w:rsidRDefault="004121CB" w:rsidP="00C474CF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hyperlink r:id="rId10" w:history="1">
              <w:r w:rsidR="00B1721A" w:rsidRPr="00F83542">
                <w:rPr>
                  <w:rStyle w:val="a5"/>
                  <w:rFonts w:asciiTheme="majorEastAsia" w:eastAsiaTheme="majorEastAsia" w:hAnsiTheme="majorEastAsia"/>
                </w:rPr>
                <w:t>瑪利亞基金會小學生</w:t>
              </w:r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公益行動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11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DFC台灣</w:t>
              </w:r>
            </w:hyperlink>
          </w:p>
        </w:tc>
      </w:tr>
      <w:tr w:rsidR="000B5674" w:rsidRPr="00F83542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360FE3F" w:rsidR="000B5674" w:rsidRPr="00F83542" w:rsidRDefault="00B1721A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設計</w:t>
            </w:r>
            <w:r w:rsidR="00897F21" w:rsidRPr="00F83542">
              <w:rPr>
                <w:rFonts w:asciiTheme="majorEastAsia" w:eastAsiaTheme="majorEastAsia" w:hAnsiTheme="majorEastAsia" w:hint="eastAsia"/>
              </w:rPr>
              <w:t>思考、高層次思考法、專題探究、合作學習</w:t>
            </w:r>
            <w:r w:rsidRPr="00F83542">
              <w:rPr>
                <w:rFonts w:asciiTheme="majorEastAsia" w:eastAsiaTheme="majorEastAsia" w:hAnsiTheme="majorEastAsia" w:hint="eastAsia"/>
              </w:rPr>
              <w:t>、DFC教學</w:t>
            </w:r>
            <w:r w:rsidR="00F22062">
              <w:rPr>
                <w:rFonts w:asciiTheme="majorEastAsia" w:eastAsiaTheme="majorEastAsia" w:hAnsiTheme="majorEastAsia" w:hint="eastAsia"/>
              </w:rPr>
              <w:t>、PBL</w:t>
            </w:r>
          </w:p>
        </w:tc>
      </w:tr>
      <w:tr w:rsidR="000B5674" w:rsidRPr="00F83542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189A3CA2" w:rsidR="000B5674" w:rsidRPr="00F83542" w:rsidRDefault="00002347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閱讀分析、作業單、</w:t>
            </w:r>
            <w:r w:rsidR="000B5674" w:rsidRPr="00F83542">
              <w:rPr>
                <w:rFonts w:asciiTheme="majorEastAsia" w:eastAsiaTheme="majorEastAsia" w:hAnsiTheme="majorEastAsia" w:hint="eastAsia"/>
              </w:rPr>
              <w:t>檔案評量、實作評量、小組合作互評、自我評量</w:t>
            </w:r>
          </w:p>
        </w:tc>
      </w:tr>
      <w:tr w:rsidR="00EF34F0" w:rsidRPr="00F83542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F83542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9A08A" w14:textId="77EFAF97" w:rsidR="00EF34F0" w:rsidRPr="00F83542" w:rsidRDefault="00EF34F0" w:rsidP="00EF34F0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E9CA6E2" w14:textId="7B71935C" w:rsidR="006B7150" w:rsidRPr="00F83542" w:rsidRDefault="006B7150">
      <w:pPr>
        <w:rPr>
          <w:rFonts w:asciiTheme="majorEastAsia" w:eastAsiaTheme="majorEastAsia" w:hAnsiTheme="majorEastAsia"/>
        </w:rPr>
      </w:pPr>
    </w:p>
    <w:sectPr w:rsidR="006B7150" w:rsidRPr="00F83542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0128" w14:textId="77777777" w:rsidR="004121CB" w:rsidRDefault="004121CB" w:rsidP="008409F6">
      <w:r>
        <w:separator/>
      </w:r>
    </w:p>
  </w:endnote>
  <w:endnote w:type="continuationSeparator" w:id="0">
    <w:p w14:paraId="3A42A73D" w14:textId="77777777" w:rsidR="004121CB" w:rsidRDefault="004121CB" w:rsidP="008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ABBD" w14:textId="77777777" w:rsidR="004121CB" w:rsidRDefault="004121CB" w:rsidP="008409F6">
      <w:r>
        <w:separator/>
      </w:r>
    </w:p>
  </w:footnote>
  <w:footnote w:type="continuationSeparator" w:id="0">
    <w:p w14:paraId="151634B7" w14:textId="77777777" w:rsidR="004121CB" w:rsidRDefault="004121CB" w:rsidP="0084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56939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723F"/>
    <w:multiLevelType w:val="hybridMultilevel"/>
    <w:tmpl w:val="3D3ED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A24D6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54A62"/>
    <w:multiLevelType w:val="hybridMultilevel"/>
    <w:tmpl w:val="45982DF6"/>
    <w:lvl w:ilvl="0" w:tplc="DAAC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C472595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4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1"/>
  </w:num>
  <w:num w:numId="16">
    <w:abstractNumId w:val="11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7"/>
  </w:num>
  <w:num w:numId="22">
    <w:abstractNumId w:val="16"/>
  </w:num>
  <w:num w:numId="23">
    <w:abstractNumId w:val="19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02347"/>
    <w:rsid w:val="00094A62"/>
    <w:rsid w:val="000B5674"/>
    <w:rsid w:val="000F0F51"/>
    <w:rsid w:val="001011C3"/>
    <w:rsid w:val="001422D8"/>
    <w:rsid w:val="001C31D3"/>
    <w:rsid w:val="00201434"/>
    <w:rsid w:val="00210E69"/>
    <w:rsid w:val="0024008E"/>
    <w:rsid w:val="002612AD"/>
    <w:rsid w:val="00266790"/>
    <w:rsid w:val="002F7767"/>
    <w:rsid w:val="00304411"/>
    <w:rsid w:val="003E55E5"/>
    <w:rsid w:val="003F757C"/>
    <w:rsid w:val="004121CB"/>
    <w:rsid w:val="00452C13"/>
    <w:rsid w:val="004F39D0"/>
    <w:rsid w:val="004F7A5A"/>
    <w:rsid w:val="00552AE9"/>
    <w:rsid w:val="005A62B5"/>
    <w:rsid w:val="0060238A"/>
    <w:rsid w:val="006B7150"/>
    <w:rsid w:val="006E56D3"/>
    <w:rsid w:val="007E453B"/>
    <w:rsid w:val="008409F6"/>
    <w:rsid w:val="00842370"/>
    <w:rsid w:val="0085128A"/>
    <w:rsid w:val="00897F21"/>
    <w:rsid w:val="008B24BE"/>
    <w:rsid w:val="009246E5"/>
    <w:rsid w:val="00953917"/>
    <w:rsid w:val="00A23218"/>
    <w:rsid w:val="00A44B13"/>
    <w:rsid w:val="00AD566A"/>
    <w:rsid w:val="00B100DC"/>
    <w:rsid w:val="00B14473"/>
    <w:rsid w:val="00B1721A"/>
    <w:rsid w:val="00B17C43"/>
    <w:rsid w:val="00B41DD3"/>
    <w:rsid w:val="00BB5C58"/>
    <w:rsid w:val="00C474CF"/>
    <w:rsid w:val="00D040AD"/>
    <w:rsid w:val="00D96406"/>
    <w:rsid w:val="00DA35A4"/>
    <w:rsid w:val="00E845DC"/>
    <w:rsid w:val="00EF34F0"/>
    <w:rsid w:val="00F22062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2F7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9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9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.org.tw/project/262/FAQ/3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ctaiwa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rrymam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gcar.org.tw/welfare_ac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B14D-231E-40C5-9DB7-F603C7A5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25</cp:revision>
  <dcterms:created xsi:type="dcterms:W3CDTF">2020-06-22T07:24:00Z</dcterms:created>
  <dcterms:modified xsi:type="dcterms:W3CDTF">2021-06-16T02:52:00Z</dcterms:modified>
</cp:coreProperties>
</file>