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D8" w:rsidRPr="0007433B" w:rsidRDefault="00EB6DD8" w:rsidP="00EB6DD8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07433B">
        <w:rPr>
          <w:rFonts w:eastAsia="標楷體"/>
          <w:b/>
          <w:sz w:val="28"/>
          <w:szCs w:val="28"/>
        </w:rPr>
        <w:t>資優</w:t>
      </w:r>
      <w:r w:rsidRPr="0007433B">
        <w:rPr>
          <w:rFonts w:eastAsia="標楷體" w:hint="eastAsia"/>
          <w:b/>
          <w:sz w:val="28"/>
          <w:szCs w:val="28"/>
        </w:rPr>
        <w:t>資源</w:t>
      </w:r>
      <w:r w:rsidRPr="0007433B">
        <w:rPr>
          <w:rFonts w:eastAsia="標楷體"/>
          <w:b/>
          <w:sz w:val="28"/>
          <w:szCs w:val="28"/>
        </w:rPr>
        <w:t>班</w:t>
      </w:r>
      <w:r w:rsidRPr="0007433B">
        <w:rPr>
          <w:rFonts w:eastAsia="標楷體" w:hint="eastAsia"/>
          <w:b/>
          <w:sz w:val="28"/>
          <w:szCs w:val="28"/>
        </w:rPr>
        <w:t>課程</w:t>
      </w:r>
      <w:r w:rsidRPr="0007433B">
        <w:rPr>
          <w:rFonts w:eastAsia="標楷體"/>
          <w:b/>
          <w:sz w:val="28"/>
          <w:szCs w:val="28"/>
        </w:rPr>
        <w:t>計畫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692"/>
        <w:gridCol w:w="1136"/>
        <w:gridCol w:w="2836"/>
        <w:gridCol w:w="1132"/>
        <w:gridCol w:w="993"/>
        <w:gridCol w:w="567"/>
        <w:gridCol w:w="993"/>
        <w:gridCol w:w="1275"/>
      </w:tblGrid>
      <w:tr w:rsidR="00EB6DD8" w:rsidRPr="00986B3E" w:rsidTr="006F6CAD">
        <w:trPr>
          <w:trHeight w:val="454"/>
        </w:trPr>
        <w:tc>
          <w:tcPr>
            <w:tcW w:w="692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領域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br/>
            </w: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/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科目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</w:pPr>
            <w:proofErr w:type="gramStart"/>
            <w:r w:rsidRPr="00986B3E">
              <w:rPr>
                <w:rFonts w:ascii="標楷體" w:eastAsia="標楷體" w:hAnsi="標楷體" w:hint="eastAsia"/>
                <w:b/>
                <w:spacing w:val="-4"/>
                <w:sz w:val="18"/>
                <w:szCs w:val="18"/>
              </w:rPr>
              <w:t>部定課程</w:t>
            </w:r>
            <w:proofErr w:type="gramEnd"/>
            <w:r w:rsidRPr="00986B3E"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  <w:br/>
            </w:r>
            <w:r w:rsidRPr="00986B3E">
              <w:rPr>
                <w:rFonts w:ascii="標楷體" w:eastAsia="標楷體" w:hAnsi="標楷體" w:hint="eastAsia"/>
                <w:b/>
                <w:spacing w:val="-4"/>
                <w:sz w:val="18"/>
                <w:szCs w:val="18"/>
              </w:rPr>
              <w:t>調整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□語文（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國語文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英語）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□數學 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社會 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自然科學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</w:pPr>
            <w:r w:rsidRPr="00986B3E">
              <w:rPr>
                <w:rFonts w:ascii="標楷體" w:eastAsia="標楷體" w:hAnsi="標楷體" w:hint="eastAsia"/>
                <w:b/>
                <w:spacing w:val="-4"/>
                <w:sz w:val="18"/>
                <w:szCs w:val="18"/>
              </w:rPr>
              <w:t>課程調整</w:t>
            </w:r>
            <w:r w:rsidRPr="00986B3E"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  <w:br/>
            </w:r>
            <w:r w:rsidRPr="00986B3E">
              <w:rPr>
                <w:rFonts w:ascii="標楷體" w:eastAsia="標楷體" w:hAnsi="標楷體" w:hint="eastAsia"/>
                <w:b/>
                <w:spacing w:val="-4"/>
                <w:sz w:val="18"/>
                <w:szCs w:val="18"/>
              </w:rPr>
              <w:t>原則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學習內容 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學習歷程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br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學習環境  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sym w:font="Wingdings 2" w:char="F0A3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學習評量</w:t>
            </w:r>
          </w:p>
        </w:tc>
      </w:tr>
      <w:tr w:rsidR="00EB6DD8" w:rsidRPr="00986B3E" w:rsidTr="006F6CAD">
        <w:trPr>
          <w:trHeight w:val="295"/>
        </w:trPr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86B3E">
              <w:rPr>
                <w:rFonts w:ascii="標楷體" w:eastAsia="標楷體" w:hAnsi="標楷體" w:hint="eastAsia"/>
                <w:b/>
                <w:sz w:val="18"/>
                <w:szCs w:val="18"/>
              </w:rPr>
              <w:t>校訂課程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特殊需求（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創造力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領導才能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情意發展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 xml:space="preserve">獨立研究 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專長領域）</w:t>
            </w:r>
          </w:p>
        </w:tc>
      </w:tr>
      <w:tr w:rsidR="00EB6DD8" w:rsidRPr="00986B3E" w:rsidTr="006F6CAD">
        <w:trPr>
          <w:trHeight w:val="258"/>
        </w:trPr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sz w:val="22"/>
                <w:szCs w:val="22"/>
              </w:rPr>
              <w:t>其他：</w:t>
            </w:r>
          </w:p>
        </w:tc>
      </w:tr>
      <w:tr w:rsidR="00EB6DD8" w:rsidRPr="00986B3E" w:rsidTr="006F6CAD">
        <w:trPr>
          <w:trHeight w:val="340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課程名稱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ind w:rightChars="-25" w:right="-6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電腦團訓</w:t>
            </w:r>
            <w:proofErr w:type="gramEnd"/>
          </w:p>
        </w:tc>
        <w:tc>
          <w:tcPr>
            <w:tcW w:w="11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課程類別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sz w:val="22"/>
                <w:szCs w:val="22"/>
              </w:rPr>
              <w:sym w:font="Wingdings 2" w:char="F052"/>
            </w: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必修</w:t>
            </w:r>
            <w:r w:rsidRPr="00986B3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選修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每週節數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</w:tc>
      </w:tr>
      <w:tr w:rsidR="00EB6DD8" w:rsidRPr="00986B3E" w:rsidTr="006F6CAD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教學者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ind w:rightChars="-25" w:right="-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陳彥昌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教學對象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ind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年級</w:t>
            </w:r>
          </w:p>
        </w:tc>
      </w:tr>
      <w:tr w:rsidR="00EB6DD8" w:rsidRPr="00986B3E" w:rsidTr="006F6CAD">
        <w:trPr>
          <w:trHeight w:val="340"/>
        </w:trPr>
        <w:tc>
          <w:tcPr>
            <w:tcW w:w="692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核心素養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總綱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2</w:t>
            </w:r>
            <w:r w:rsidRPr="00986B3E">
              <w:rPr>
                <w:rFonts w:ascii="標楷體" w:eastAsia="標楷體" w:hAnsi="標楷體"/>
              </w:rPr>
              <w:t>系統思考與解決問題</w:t>
            </w:r>
          </w:p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3規劃執行與創新應變</w:t>
            </w:r>
          </w:p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2科技資訊與媒體素養</w:t>
            </w:r>
          </w:p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</w:rPr>
              <w:t>C2</w:t>
            </w:r>
            <w:r w:rsidRPr="00986B3E">
              <w:rPr>
                <w:rFonts w:ascii="標楷體" w:eastAsia="標楷體" w:hAnsi="標楷體"/>
              </w:rPr>
              <w:t>人際關係與團隊合作</w:t>
            </w:r>
          </w:p>
        </w:tc>
      </w:tr>
      <w:tr w:rsidR="00EB6DD8" w:rsidRPr="00986B3E" w:rsidTr="006F6CAD">
        <w:trPr>
          <w:trHeight w:val="340"/>
        </w:trPr>
        <w:tc>
          <w:tcPr>
            <w:tcW w:w="692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領綱</w:t>
            </w:r>
            <w:proofErr w:type="gramEnd"/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6E50C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科</w:t>
            </w:r>
            <w:r w:rsidRPr="006E50C6">
              <w:rPr>
                <w:rFonts w:ascii="標楷體" w:eastAsia="標楷體" w:hAnsi="標楷體"/>
              </w:rPr>
              <w:t xml:space="preserve">-E-A1 </w:t>
            </w:r>
          </w:p>
          <w:p w:rsidR="00EB6DD8" w:rsidRPr="006E50C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具備正確且安全地使用科技產品的知能與行為習慣。</w:t>
            </w:r>
            <w:r w:rsidRPr="006E50C6">
              <w:rPr>
                <w:rFonts w:ascii="標楷體" w:eastAsia="標楷體" w:hAnsi="標楷體"/>
              </w:rPr>
              <w:t xml:space="preserve"> </w:t>
            </w:r>
          </w:p>
          <w:p w:rsidR="00EB6DD8" w:rsidRPr="006E50C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科</w:t>
            </w:r>
            <w:r w:rsidRPr="006E50C6">
              <w:rPr>
                <w:rFonts w:ascii="標楷體" w:eastAsia="標楷體" w:hAnsi="標楷體"/>
              </w:rPr>
              <w:t xml:space="preserve">-E-A2 </w:t>
            </w:r>
          </w:p>
          <w:p w:rsidR="00EB6DD8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具備探索問題的能力，並能透過科技工具的體驗與實踐處理日常生活問題。</w:t>
            </w:r>
            <w:r w:rsidRPr="006E50C6">
              <w:rPr>
                <w:rFonts w:ascii="標楷體" w:eastAsia="標楷體" w:hAnsi="標楷體"/>
              </w:rPr>
              <w:t xml:space="preserve"> </w:t>
            </w:r>
          </w:p>
          <w:p w:rsidR="00EB6DD8" w:rsidRPr="006E50C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科</w:t>
            </w:r>
            <w:r w:rsidRPr="006E50C6">
              <w:rPr>
                <w:rFonts w:ascii="標楷體" w:eastAsia="標楷體" w:hAnsi="標楷體"/>
              </w:rPr>
              <w:t xml:space="preserve">-E-B2 </w:t>
            </w:r>
          </w:p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具備使用基本科技與資訊工具的能力，並理解科技、資訊與媒體的基礎概念。</w:t>
            </w:r>
            <w:r w:rsidRPr="006E50C6">
              <w:rPr>
                <w:rFonts w:ascii="標楷體" w:eastAsia="標楷體" w:hAnsi="標楷體"/>
              </w:rPr>
              <w:t xml:space="preserve"> </w:t>
            </w:r>
            <w:r w:rsidRPr="00A1542E">
              <w:rPr>
                <w:rFonts w:ascii="標楷體" w:eastAsia="標楷體" w:hAnsi="標楷體"/>
              </w:rPr>
              <w:t xml:space="preserve"> </w:t>
            </w:r>
          </w:p>
          <w:p w:rsidR="00EB6DD8" w:rsidRPr="006E50C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科</w:t>
            </w:r>
            <w:r w:rsidRPr="006E50C6">
              <w:rPr>
                <w:rFonts w:ascii="標楷體" w:eastAsia="標楷體" w:hAnsi="標楷體"/>
              </w:rPr>
              <w:t xml:space="preserve">-E-C2 </w:t>
            </w:r>
          </w:p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E50C6">
              <w:rPr>
                <w:rFonts w:ascii="標楷體" w:eastAsia="標楷體" w:hAnsi="標楷體" w:hint="eastAsia"/>
              </w:rPr>
              <w:t>具備利用科技與他人互動及合作之能力與態度。</w:t>
            </w:r>
            <w:r w:rsidRPr="006E50C6">
              <w:rPr>
                <w:rFonts w:ascii="標楷體" w:eastAsia="標楷體" w:hAnsi="標楷體"/>
              </w:rPr>
              <w:t xml:space="preserve"> </w:t>
            </w:r>
          </w:p>
        </w:tc>
      </w:tr>
      <w:tr w:rsidR="00EB6DD8" w:rsidRPr="00986B3E" w:rsidTr="006F6CAD">
        <w:trPr>
          <w:trHeight w:val="1306"/>
        </w:trPr>
        <w:tc>
          <w:tcPr>
            <w:tcW w:w="692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學習重點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學習表現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6E50C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資</w:t>
            </w:r>
            <w:r w:rsidRPr="006E50C6">
              <w:rPr>
                <w:rFonts w:ascii="標楷體" w:eastAsia="標楷體" w:hAnsi="標楷體"/>
              </w:rPr>
              <w:t xml:space="preserve"> p-III-1 </w:t>
            </w:r>
            <w:r w:rsidRPr="006E50C6">
              <w:rPr>
                <w:rFonts w:ascii="標楷體" w:eastAsia="標楷體" w:hAnsi="標楷體" w:hint="eastAsia"/>
              </w:rPr>
              <w:t>能認識與使用資訊科技以表達想法</w:t>
            </w:r>
            <w:r w:rsidRPr="006E50C6">
              <w:rPr>
                <w:rFonts w:ascii="標楷體" w:eastAsia="標楷體" w:hAnsi="標楷體"/>
              </w:rPr>
              <w:t>(</w:t>
            </w:r>
            <w:r w:rsidRPr="006E50C6">
              <w:rPr>
                <w:rFonts w:ascii="標楷體" w:eastAsia="標楷體" w:hAnsi="標楷體" w:hint="eastAsia"/>
              </w:rPr>
              <w:t>呈現解決程序</w:t>
            </w:r>
            <w:r w:rsidRPr="006E50C6">
              <w:rPr>
                <w:rFonts w:ascii="標楷體" w:eastAsia="標楷體" w:hAnsi="標楷體"/>
              </w:rPr>
              <w:t>)</w:t>
            </w:r>
          </w:p>
          <w:p w:rsidR="00EB6DD8" w:rsidRPr="006E50C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資</w:t>
            </w:r>
            <w:r w:rsidRPr="006E50C6">
              <w:rPr>
                <w:rFonts w:ascii="標楷體" w:eastAsia="標楷體" w:hAnsi="標楷體"/>
              </w:rPr>
              <w:t xml:space="preserve"> t-III-3 </w:t>
            </w:r>
            <w:r w:rsidRPr="006E50C6">
              <w:rPr>
                <w:rFonts w:ascii="標楷體" w:eastAsia="標楷體" w:hAnsi="標楷體" w:hint="eastAsia"/>
              </w:rPr>
              <w:t>能應用運算思維描述問題解決的方法</w:t>
            </w:r>
          </w:p>
          <w:p w:rsidR="00EB6DD8" w:rsidRPr="006E50C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生</w:t>
            </w:r>
            <w:r w:rsidRPr="006E50C6">
              <w:rPr>
                <w:rFonts w:ascii="標楷體" w:eastAsia="標楷體" w:hAnsi="標楷體"/>
              </w:rPr>
              <w:t xml:space="preserve"> s-III-1 </w:t>
            </w:r>
            <w:r w:rsidRPr="006E50C6">
              <w:rPr>
                <w:rFonts w:ascii="標楷體" w:eastAsia="標楷體" w:hAnsi="標楷體" w:hint="eastAsia"/>
              </w:rPr>
              <w:t>能繪製簡單草圖以呈現設計構想</w:t>
            </w:r>
          </w:p>
          <w:p w:rsidR="00EB6DD8" w:rsidRPr="006E50C6" w:rsidRDefault="00EB6DD8" w:rsidP="006F6CA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生</w:t>
            </w:r>
            <w:r w:rsidRPr="006E50C6">
              <w:rPr>
                <w:rFonts w:ascii="標楷體" w:eastAsia="標楷體" w:hAnsi="標楷體"/>
              </w:rPr>
              <w:t xml:space="preserve"> a-III-2 </w:t>
            </w:r>
            <w:r w:rsidRPr="006E50C6">
              <w:rPr>
                <w:rFonts w:ascii="標楷體" w:eastAsia="標楷體" w:hAnsi="標楷體" w:hint="eastAsia"/>
              </w:rPr>
              <w:t>能體會動手實作的樂趣，並養成正向的科技態度</w:t>
            </w:r>
          </w:p>
        </w:tc>
      </w:tr>
      <w:tr w:rsidR="00EB6DD8" w:rsidRPr="00986B3E" w:rsidTr="006F6CAD">
        <w:trPr>
          <w:trHeight w:val="1257"/>
        </w:trPr>
        <w:tc>
          <w:tcPr>
            <w:tcW w:w="692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學習內容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6E50C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資</w:t>
            </w:r>
            <w:r w:rsidRPr="006E50C6">
              <w:rPr>
                <w:rFonts w:ascii="標楷體" w:eastAsia="標楷體" w:hAnsi="標楷體"/>
              </w:rPr>
              <w:t xml:space="preserve"> A-III-1 </w:t>
            </w:r>
            <w:r w:rsidRPr="006E50C6">
              <w:rPr>
                <w:rFonts w:ascii="標楷體" w:eastAsia="標楷體" w:hAnsi="標楷體" w:hint="eastAsia"/>
              </w:rPr>
              <w:t>程序性的問題解決方法</w:t>
            </w:r>
          </w:p>
          <w:p w:rsidR="00EB6DD8" w:rsidRPr="006E50C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E50C6">
              <w:rPr>
                <w:rFonts w:ascii="標楷體" w:eastAsia="標楷體" w:hAnsi="標楷體" w:hint="eastAsia"/>
              </w:rPr>
              <w:t>資</w:t>
            </w:r>
            <w:r w:rsidRPr="006E50C6">
              <w:rPr>
                <w:rFonts w:ascii="標楷體" w:eastAsia="標楷體" w:hAnsi="標楷體"/>
              </w:rPr>
              <w:t xml:space="preserve"> A-III-2 </w:t>
            </w:r>
            <w:r w:rsidRPr="006E50C6">
              <w:rPr>
                <w:rFonts w:ascii="標楷體" w:eastAsia="標楷體" w:hAnsi="標楷體" w:hint="eastAsia"/>
              </w:rPr>
              <w:t>簡單的問題解決表示方法</w:t>
            </w:r>
            <w:r w:rsidRPr="006E50C6">
              <w:rPr>
                <w:rFonts w:ascii="標楷體" w:eastAsia="標楷體" w:hAnsi="標楷體"/>
              </w:rPr>
              <w:t>(</w:t>
            </w:r>
            <w:r w:rsidRPr="006E50C6">
              <w:rPr>
                <w:rFonts w:ascii="標楷體" w:eastAsia="標楷體" w:hAnsi="標楷體" w:hint="eastAsia"/>
              </w:rPr>
              <w:t>結構化</w:t>
            </w:r>
            <w:r w:rsidRPr="006E50C6">
              <w:rPr>
                <w:rFonts w:ascii="標楷體" w:eastAsia="標楷體" w:hAnsi="標楷體"/>
              </w:rPr>
              <w:t>)</w:t>
            </w:r>
          </w:p>
          <w:p w:rsidR="00EB6DD8" w:rsidRPr="006E50C6" w:rsidRDefault="00EB6DD8" w:rsidP="006F6CAD">
            <w:pPr>
              <w:pStyle w:val="Default"/>
              <w:autoSpaceDE/>
              <w:autoSpaceDN/>
              <w:adjustRightInd/>
              <w:snapToGrid w:val="0"/>
              <w:spacing w:line="240" w:lineRule="atLeast"/>
              <w:rPr>
                <w:rFonts w:hAnsi="標楷體" w:cs="Times New Roman"/>
                <w:color w:val="auto"/>
                <w:kern w:val="2"/>
              </w:rPr>
            </w:pPr>
            <w:r w:rsidRPr="006E50C6">
              <w:rPr>
                <w:rFonts w:hAnsi="標楷體" w:cs="Times New Roman" w:hint="eastAsia"/>
                <w:color w:val="auto"/>
                <w:kern w:val="2"/>
              </w:rPr>
              <w:t>資</w:t>
            </w:r>
            <w:r w:rsidRPr="006E50C6">
              <w:rPr>
                <w:rFonts w:hAnsi="標楷體" w:cs="Times New Roman"/>
                <w:color w:val="auto"/>
                <w:kern w:val="2"/>
              </w:rPr>
              <w:t xml:space="preserve"> P-III-2 </w:t>
            </w:r>
            <w:r w:rsidRPr="006E50C6">
              <w:rPr>
                <w:rFonts w:hAnsi="標楷體" w:cs="Times New Roman" w:hint="eastAsia"/>
                <w:color w:val="auto"/>
                <w:kern w:val="2"/>
              </w:rPr>
              <w:t>程式設計之基本應用</w:t>
            </w:r>
          </w:p>
        </w:tc>
      </w:tr>
      <w:tr w:rsidR="00EB6DD8" w:rsidRPr="00986B3E" w:rsidTr="006F6CAD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教學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目標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B851D2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 w:rsidRPr="00B851D2">
              <w:rPr>
                <w:rFonts w:ascii="標楷體" w:eastAsia="標楷體" w:hAnsi="標楷體" w:hint="eastAsia"/>
              </w:rPr>
              <w:t>理解動畫的原理</w:t>
            </w:r>
          </w:p>
          <w:p w:rsidR="00EB6DD8" w:rsidRPr="00B851D2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  <w:r w:rsidRPr="00B851D2">
              <w:rPr>
                <w:rFonts w:ascii="標楷體" w:eastAsia="標楷體" w:hAnsi="標楷體" w:hint="eastAsia"/>
              </w:rPr>
              <w:t>認識動畫的概念</w:t>
            </w:r>
          </w:p>
          <w:p w:rsidR="00EB6DD8" w:rsidRPr="00B851D2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</w:t>
            </w:r>
            <w:r w:rsidRPr="00B851D2">
              <w:rPr>
                <w:rFonts w:ascii="標楷體" w:eastAsia="標楷體" w:hAnsi="標楷體" w:hint="eastAsia"/>
              </w:rPr>
              <w:t>能利用「動作」設定角色的移</w:t>
            </w:r>
            <w:r>
              <w:rPr>
                <w:rFonts w:ascii="標楷體" w:eastAsia="標楷體" w:hAnsi="標楷體" w:hint="eastAsia"/>
              </w:rPr>
              <w:t>動與方向</w:t>
            </w:r>
          </w:p>
          <w:p w:rsidR="00EB6DD8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  <w:r w:rsidRPr="00B851D2">
              <w:rPr>
                <w:rFonts w:ascii="標楷體" w:eastAsia="標楷體" w:hAnsi="標楷體" w:hint="eastAsia"/>
              </w:rPr>
              <w:t>會使用「外觀」與「聲音」設定</w:t>
            </w:r>
            <w:r>
              <w:rPr>
                <w:rFonts w:ascii="標楷體" w:eastAsia="標楷體" w:hAnsi="標楷體" w:hint="eastAsia"/>
              </w:rPr>
              <w:t>對話</w:t>
            </w:r>
          </w:p>
          <w:p w:rsidR="00EB6DD8" w:rsidRPr="00B851D2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1-5</w:t>
            </w:r>
            <w:r w:rsidRPr="00B851D2">
              <w:rPr>
                <w:rFonts w:ascii="標楷體" w:eastAsia="標楷體" w:hAnsi="標楷體" w:hint="eastAsia"/>
              </w:rPr>
              <w:t>了解「廣播訊</w:t>
            </w:r>
            <w:r>
              <w:rPr>
                <w:rFonts w:ascii="標楷體" w:eastAsia="標楷體" w:hAnsi="標楷體" w:hint="eastAsia"/>
              </w:rPr>
              <w:t>息」的概念</w:t>
            </w:r>
          </w:p>
          <w:p w:rsidR="00EB6DD8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1-6</w:t>
            </w:r>
            <w:r w:rsidRPr="00B851D2">
              <w:rPr>
                <w:rFonts w:ascii="標楷體" w:eastAsia="標楷體" w:hAnsi="標楷體" w:hint="eastAsia"/>
              </w:rPr>
              <w:t>注意角色及舞台設計的創意</w:t>
            </w:r>
            <w:r>
              <w:rPr>
                <w:rFonts w:ascii="標楷體" w:eastAsia="標楷體" w:hAnsi="標楷體" w:hint="eastAsia"/>
              </w:rPr>
              <w:t>與美感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2-1能</w:t>
            </w:r>
            <w:r w:rsidRPr="00B851D2">
              <w:rPr>
                <w:rFonts w:ascii="標楷體" w:eastAsia="標楷體" w:hAnsi="標楷體" w:hint="eastAsia"/>
              </w:rPr>
              <w:t>在程式撰寫的過程中，建立基本程式邏輯觀念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-2能</w:t>
            </w:r>
            <w:r w:rsidRPr="00B851D2">
              <w:rPr>
                <w:rFonts w:ascii="標楷體" w:eastAsia="標楷體" w:hAnsi="標楷體" w:hint="eastAsia"/>
              </w:rPr>
              <w:t>運用對</w:t>
            </w:r>
            <w:r w:rsidRPr="00B851D2">
              <w:rPr>
                <w:rFonts w:ascii="標楷體" w:eastAsia="標楷體" w:hAnsi="標楷體"/>
              </w:rPr>
              <w:t xml:space="preserve">micro: bit </w:t>
            </w:r>
            <w:r w:rsidRPr="00B851D2">
              <w:rPr>
                <w:rFonts w:ascii="標楷體" w:eastAsia="標楷體" w:hAnsi="標楷體" w:hint="eastAsia"/>
              </w:rPr>
              <w:t>程式設計的認識，創造出屬於自己的遊戲設</w:t>
            </w:r>
          </w:p>
          <w:p w:rsidR="00EB6DD8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  <w:r w:rsidRPr="00B851D2">
              <w:rPr>
                <w:rFonts w:ascii="標楷體" w:eastAsia="標楷體" w:hAnsi="標楷體" w:hint="eastAsia"/>
              </w:rPr>
              <w:t>能以鍵盤控制</w:t>
            </w:r>
            <w:r>
              <w:rPr>
                <w:rFonts w:ascii="標楷體" w:eastAsia="標楷體" w:hAnsi="標楷體" w:hint="eastAsia"/>
              </w:rPr>
              <w:t>角色移動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3-2</w:t>
            </w:r>
            <w:r w:rsidRPr="00B851D2">
              <w:rPr>
                <w:rFonts w:ascii="標楷體" w:eastAsia="標楷體" w:hAnsi="標楷體" w:hint="eastAsia"/>
              </w:rPr>
              <w:t>能顏色認識碰撞概念，以偵測指令進行顏</w:t>
            </w:r>
            <w:r>
              <w:rPr>
                <w:rFonts w:ascii="標楷體" w:eastAsia="標楷體" w:hAnsi="標楷體" w:hint="eastAsia"/>
              </w:rPr>
              <w:t>色判斷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-3</w:t>
            </w:r>
            <w:r w:rsidRPr="00B851D2">
              <w:rPr>
                <w:rFonts w:ascii="標楷體" w:eastAsia="標楷體" w:hAnsi="標楷體" w:hint="eastAsia"/>
              </w:rPr>
              <w:t>使用程式設計中</w:t>
            </w:r>
            <w:proofErr w:type="gramStart"/>
            <w:r w:rsidRPr="00B851D2">
              <w:rPr>
                <w:rFonts w:ascii="標楷體" w:eastAsia="標楷體" w:hAnsi="標楷體" w:hint="eastAsia"/>
              </w:rPr>
              <w:t>雙重回圈與</w:t>
            </w:r>
            <w:proofErr w:type="gramEnd"/>
            <w:r w:rsidRPr="00B851D2">
              <w:rPr>
                <w:rFonts w:ascii="標楷體" w:eastAsia="標楷體" w:hAnsi="標楷體" w:hint="eastAsia"/>
              </w:rPr>
              <w:t>單向選擇結構程式語言，並能正確執行的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設計能力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</w:t>
            </w:r>
            <w:r w:rsidRPr="00B851D2">
              <w:rPr>
                <w:rFonts w:ascii="標楷體" w:eastAsia="標楷體" w:hAnsi="標楷體" w:hint="eastAsia"/>
              </w:rPr>
              <w:t>能依據遊戲條件需求，特定角色的動作與完成各自的程</w:t>
            </w:r>
            <w:r>
              <w:rPr>
                <w:rFonts w:ascii="標楷體" w:eastAsia="標楷體" w:hAnsi="標楷體" w:hint="eastAsia"/>
              </w:rPr>
              <w:t>式設計</w:t>
            </w:r>
          </w:p>
          <w:p w:rsidR="00EB6DD8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3-5</w:t>
            </w:r>
            <w:r w:rsidRPr="00B851D2">
              <w:rPr>
                <w:rFonts w:ascii="標楷體" w:eastAsia="標楷體" w:hAnsi="標楷體" w:hint="eastAsia"/>
              </w:rPr>
              <w:t>能判斷不同角色的遊戲動作條件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4-1提出Scratch與</w:t>
            </w:r>
            <w:proofErr w:type="spellStart"/>
            <w:r w:rsidRPr="00B851D2">
              <w:rPr>
                <w:rFonts w:ascii="標楷體" w:eastAsia="標楷體" w:hAnsi="標楷體"/>
              </w:rPr>
              <w:t>WeDo</w:t>
            </w:r>
            <w:proofErr w:type="spellEnd"/>
            <w:r>
              <w:rPr>
                <w:rFonts w:ascii="標楷體" w:eastAsia="標楷體" w:hAnsi="標楷體" w:hint="eastAsia"/>
              </w:rPr>
              <w:t>樂高</w:t>
            </w:r>
            <w:r w:rsidRPr="00B851D2">
              <w:rPr>
                <w:rFonts w:ascii="標楷體" w:eastAsia="標楷體" w:hAnsi="標楷體"/>
              </w:rPr>
              <w:t xml:space="preserve"> </w:t>
            </w:r>
            <w:r w:rsidRPr="00B851D2">
              <w:rPr>
                <w:rFonts w:ascii="標楷體" w:eastAsia="標楷體" w:hAnsi="標楷體" w:hint="eastAsia"/>
              </w:rPr>
              <w:t>結合</w:t>
            </w:r>
            <w:r>
              <w:rPr>
                <w:rFonts w:ascii="標楷體" w:eastAsia="標楷體" w:hAnsi="標楷體" w:hint="eastAsia"/>
              </w:rPr>
              <w:t>的構想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</w:t>
            </w:r>
            <w:r w:rsidRPr="00B851D2">
              <w:rPr>
                <w:rFonts w:ascii="標楷體" w:eastAsia="標楷體" w:hAnsi="標楷體" w:hint="eastAsia"/>
              </w:rPr>
              <w:t>依可行之想實際組裝樂高</w:t>
            </w:r>
            <w:proofErr w:type="spellStart"/>
            <w:r w:rsidRPr="00B851D2">
              <w:rPr>
                <w:rFonts w:ascii="標楷體" w:eastAsia="標楷體" w:hAnsi="標楷體"/>
              </w:rPr>
              <w:t>WeDo</w:t>
            </w:r>
            <w:proofErr w:type="spellEnd"/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</w:t>
            </w:r>
            <w:r w:rsidRPr="00B851D2">
              <w:rPr>
                <w:rFonts w:ascii="標楷體" w:eastAsia="標楷體" w:hAnsi="標楷體" w:hint="eastAsia"/>
              </w:rPr>
              <w:t>能認識</w:t>
            </w:r>
            <w:r w:rsidRPr="00B851D2">
              <w:rPr>
                <w:rFonts w:ascii="標楷體" w:eastAsia="標楷體" w:hAnsi="標楷體"/>
              </w:rPr>
              <w:t>iBook</w:t>
            </w:r>
            <w:r w:rsidRPr="00B851D2">
              <w:rPr>
                <w:rFonts w:ascii="標楷體" w:eastAsia="標楷體" w:hAnsi="標楷體" w:hint="eastAsia"/>
              </w:rPr>
              <w:t>電字書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5-2</w:t>
            </w:r>
            <w:r w:rsidRPr="00B851D2">
              <w:rPr>
                <w:rFonts w:ascii="標楷體" w:eastAsia="標楷體" w:hAnsi="標楷體" w:hint="eastAsia"/>
              </w:rPr>
              <w:t>能了解樣板的套用</w:t>
            </w:r>
          </w:p>
          <w:p w:rsidR="00EB6DD8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5-3</w:t>
            </w:r>
            <w:r w:rsidRPr="00B851D2">
              <w:rPr>
                <w:rFonts w:ascii="標楷體" w:eastAsia="標楷體" w:hAnsi="標楷體" w:hint="eastAsia"/>
              </w:rPr>
              <w:t>能規劃電子書主題利用頁面編輯，將內容輸入</w:t>
            </w:r>
          </w:p>
          <w:p w:rsidR="00EB6DD8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6-1能夠自行設計簡單的小遊戲</w:t>
            </w:r>
          </w:p>
          <w:p w:rsidR="00EB6DD8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6-2能夠靈活運用變數的功能及效果</w:t>
            </w:r>
          </w:p>
          <w:p w:rsidR="00EB6DD8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7-1能夠規劃影片腳本內容</w:t>
            </w:r>
          </w:p>
          <w:p w:rsidR="00EB6DD8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7-2能運用剪輯軟體製作影片</w:t>
            </w:r>
          </w:p>
          <w:p w:rsidR="00EB6DD8" w:rsidRPr="00B851D2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8-1能欣賞他人成果，並使用</w:t>
            </w:r>
            <w:proofErr w:type="gramStart"/>
            <w:r>
              <w:rPr>
                <w:rFonts w:ascii="標楷體" w:eastAsia="標楷體" w:hAnsi="標楷體" w:hint="eastAsia"/>
              </w:rPr>
              <w:t>線上互評</w:t>
            </w:r>
            <w:proofErr w:type="gramEnd"/>
          </w:p>
        </w:tc>
      </w:tr>
      <w:tr w:rsidR="00EB6DD8" w:rsidRPr="00986B3E" w:rsidTr="006F6CAD">
        <w:trPr>
          <w:trHeight w:val="454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lastRenderedPageBreak/>
              <w:t>議題融入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□家庭教育</w:t>
            </w:r>
            <w:r w:rsidRPr="00986B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 xml:space="preserve"> </w:t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□生命教育 □品德教育 □人權教育</w:t>
            </w:r>
            <w:r w:rsidRPr="00986B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 xml:space="preserve"> </w:t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□性平教育 □法治教育</w:t>
            </w:r>
            <w:r w:rsidRPr="00986B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 xml:space="preserve"> </w:t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□環境教育</w:t>
            </w:r>
          </w:p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 xml:space="preserve">□海洋教育 </w:t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sym w:font="Wingdings 2" w:char="F052"/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資訊教育 □科技教育</w:t>
            </w:r>
            <w:r w:rsidRPr="00986B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 xml:space="preserve"> </w:t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□能源教育 □安全教育</w:t>
            </w:r>
            <w:r w:rsidRPr="00986B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 xml:space="preserve"> </w:t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□生涯規劃 □多元文化</w:t>
            </w:r>
          </w:p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□閱讀素養</w:t>
            </w:r>
            <w:r w:rsidRPr="00986B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 xml:space="preserve"> </w:t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□戶外教育</w:t>
            </w:r>
            <w:r w:rsidRPr="00986B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 xml:space="preserve"> </w:t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sym w:font="Wingdings 2" w:char="F052"/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國際教育</w:t>
            </w:r>
            <w:r w:rsidRPr="00986B3E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 xml:space="preserve"> </w:t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</w:rPr>
              <w:t>□原住民族教育 □其他</w:t>
            </w:r>
            <w:r w:rsidRPr="00986B3E">
              <w:rPr>
                <w:rFonts w:ascii="標楷體" w:eastAsia="標楷體" w:hAnsi="標楷體"/>
                <w:spacing w:val="-10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EB6DD8" w:rsidRPr="00986B3E" w:rsidTr="006F6CAD">
        <w:trPr>
          <w:trHeight w:val="454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與其他領域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br/>
            </w: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/科目之連結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6DD8" w:rsidRPr="00E11963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E11963">
              <w:rPr>
                <w:rFonts w:ascii="標楷體" w:eastAsia="標楷體" w:hAnsi="標楷體" w:hint="eastAsia"/>
                <w:sz w:val="22"/>
                <w:szCs w:val="22"/>
              </w:rPr>
              <w:t>國語、自然、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資訊、</w:t>
            </w:r>
            <w:r w:rsidRPr="00E11963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</w:tc>
      </w:tr>
      <w:tr w:rsidR="00EB6DD8" w:rsidRPr="00986B3E" w:rsidTr="006F6CAD">
        <w:trPr>
          <w:trHeight w:val="454"/>
        </w:trPr>
        <w:tc>
          <w:tcPr>
            <w:tcW w:w="9624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第一學期</w:t>
            </w:r>
          </w:p>
        </w:tc>
      </w:tr>
      <w:tr w:rsidR="00EB6DD8" w:rsidRPr="00986B3E" w:rsidTr="006F6CAD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週</w:t>
            </w:r>
            <w:proofErr w:type="gramEnd"/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次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單元名稱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課程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內容</w:t>
            </w: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說明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備註</w:t>
            </w:r>
          </w:p>
        </w:tc>
      </w:tr>
      <w:tr w:rsidR="00EB6DD8" w:rsidRPr="00986B3E" w:rsidTr="006F6CAD">
        <w:trPr>
          <w:trHeight w:val="1534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動畫短片創作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1.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動畫設計的準備活動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(1)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思考故事大綱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(2)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繪製故事心智圖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(3)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進行腳本設計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2.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動畫創作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(1)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角色及背景設計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匯入或編輯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(2)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加入文字對話與音效。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>(3) (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可利用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PPT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輸入中文字並儲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存圖片再插入背景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(4)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利用動作指令讓角色產生靈活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的動作，例如移動、旋轉、改變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角度與移動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(5)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使用「外觀」設定角色的造型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(6)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加上聲音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對話錄音或音效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(7)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使用廣播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接收指令執行順序，讓角色間對話流暢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3.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發表與分享成品</w:t>
            </w:r>
          </w:p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4.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根據評論修改程式</w:t>
            </w:r>
          </w:p>
          <w:p w:rsidR="00EB6DD8" w:rsidRPr="008A3036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上傳檔案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2"/>
                <w:sz w:val="16"/>
                <w:szCs w:val="16"/>
              </w:rPr>
            </w:pPr>
          </w:p>
        </w:tc>
      </w:tr>
      <w:tr w:rsidR="00EB6DD8" w:rsidRPr="00986B3E" w:rsidTr="006F6CAD">
        <w:trPr>
          <w:trHeight w:val="1531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2"/>
                <w:sz w:val="16"/>
                <w:szCs w:val="16"/>
              </w:rPr>
            </w:pPr>
          </w:p>
        </w:tc>
      </w:tr>
      <w:tr w:rsidR="00EB6DD8" w:rsidRPr="00986B3E" w:rsidTr="006F6CAD">
        <w:trPr>
          <w:trHeight w:val="1531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2"/>
                <w:sz w:val="16"/>
                <w:szCs w:val="16"/>
              </w:rPr>
            </w:pPr>
          </w:p>
        </w:tc>
      </w:tr>
      <w:tr w:rsidR="00EB6DD8" w:rsidRPr="00986B3E" w:rsidTr="006F6CAD">
        <w:trPr>
          <w:trHeight w:val="1531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2"/>
                <w:sz w:val="16"/>
                <w:szCs w:val="16"/>
              </w:rPr>
            </w:pPr>
          </w:p>
        </w:tc>
      </w:tr>
      <w:tr w:rsidR="00EB6DD8" w:rsidRPr="00986B3E" w:rsidTr="006F6CAD">
        <w:trPr>
          <w:trHeight w:val="1111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28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tabs>
                <w:tab w:val="left" w:pos="83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遇見Micro：bit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微型電腦「袋</w:t>
            </w:r>
            <w:proofErr w:type="gramStart"/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」著</w:t>
            </w:r>
            <w:proofErr w:type="gramEnd"/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走</w:t>
            </w:r>
          </w:p>
          <w:p w:rsidR="00EB6DD8" w:rsidRPr="008A3036" w:rsidRDefault="00EB6DD8" w:rsidP="00EB6DD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micro: bit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初體驗：簡單介紹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>micro: bit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開發版的介面功能，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並熟悉其程式撰寫介面，對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micro: bit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開發版的功能與程式撰寫方式有所連結。</w:t>
            </w:r>
          </w:p>
          <w:p w:rsidR="00EB6DD8" w:rsidRPr="008A3036" w:rsidRDefault="00EB6DD8" w:rsidP="00EB6DD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閃亮的心：藉由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micro: bit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官方網路程式撰寫網站，以積木程式學習如何透過基本顯示功能、重複無限次及等待，使心型圖像不停轉換，在開發板上顯示心臟的跳動。</w:t>
            </w:r>
          </w:p>
          <w:p w:rsidR="00EB6DD8" w:rsidRPr="008A3036" w:rsidRDefault="00EB6DD8" w:rsidP="00EB6DD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真心話大冒險：學習透過積木程式使用輸入等基本程式功能，讓使用者在按下開發板的不同按鈕時，會顯示出不同的表情，傳達自己的心情。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1108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tabs>
                <w:tab w:val="left" w:pos="83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1202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tabs>
                <w:tab w:val="left" w:pos="83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1360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tabs>
                <w:tab w:val="left" w:pos="83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1108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tabs>
                <w:tab w:val="left" w:pos="83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6F6C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281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超級電流急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急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棒</w:t>
            </w:r>
          </w:p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EB6D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簡單版：擬定遊戲故事大綱，依據故事畫背景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路徑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。設計一個角色沿著路徑移動，碰到路徑邊界就回到原點？</w:t>
            </w:r>
          </w:p>
          <w:p w:rsidR="00EB6DD8" w:rsidRPr="008A3036" w:rsidRDefault="00EB6DD8" w:rsidP="00EB6D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進階版：設計障礙物，並有所有變化的闖關。</w:t>
            </w:r>
          </w:p>
          <w:p w:rsidR="00EB6DD8" w:rsidRPr="008A3036" w:rsidRDefault="00EB6DD8" w:rsidP="00EB6D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挑戰版：利用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Micro: bit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設計實體的電流急</w:t>
            </w:r>
            <w:proofErr w:type="gramStart"/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急</w:t>
            </w:r>
            <w:proofErr w:type="gramEnd"/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棒，並驗證</w:t>
            </w:r>
            <w:r w:rsidRPr="008A3036">
              <w:rPr>
                <w:rFonts w:ascii="標楷體" w:eastAsia="標楷體" w:hAnsi="標楷體"/>
                <w:sz w:val="22"/>
                <w:szCs w:val="22"/>
              </w:rPr>
              <w:t xml:space="preserve">Scratch 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程式。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586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EB6D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586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EB6D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586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EB6D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586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8A3036" w:rsidRDefault="00EB6DD8" w:rsidP="00EB6DD8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305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15</w:t>
            </w:r>
          </w:p>
        </w:tc>
        <w:tc>
          <w:tcPr>
            <w:tcW w:w="28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We DO樂高創作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A36F02" w:rsidRDefault="00EB6DD8" w:rsidP="00EB6DD8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認識樂高零件</w:t>
            </w:r>
            <w:r w:rsidRPr="00A36F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B6DD8" w:rsidRDefault="00EB6DD8" w:rsidP="00EB6DD8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組裝樂高官方模組</w:t>
            </w:r>
            <w:r w:rsidRPr="00A36F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B6DD8" w:rsidRDefault="00EB6DD8" w:rsidP="00EB6DD8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應用Scratch積木程式</w:t>
            </w:r>
          </w:p>
          <w:p w:rsidR="00EB6DD8" w:rsidRDefault="00EB6DD8" w:rsidP="00EB6DD8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創作樂高遊戲</w:t>
            </w:r>
          </w:p>
          <w:p w:rsidR="00EB6DD8" w:rsidRPr="008A3036" w:rsidRDefault="00EB6DD8" w:rsidP="00EB6DD8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規劃遊戲內容</w:t>
            </w:r>
          </w:p>
          <w:p w:rsidR="00EB6DD8" w:rsidRPr="008A3036" w:rsidRDefault="00EB6DD8" w:rsidP="00EB6DD8">
            <w:pPr>
              <w:pStyle w:val="a4"/>
              <w:numPr>
                <w:ilvl w:val="0"/>
                <w:numId w:val="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擬定遊戲規則</w:t>
            </w:r>
          </w:p>
          <w:p w:rsidR="00EB6DD8" w:rsidRPr="00A36F02" w:rsidRDefault="00EB6DD8" w:rsidP="00EB6DD8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實作與測試</w:t>
            </w:r>
            <w:r w:rsidRPr="00A36F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303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16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303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17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303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18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303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303"/>
        </w:trPr>
        <w:tc>
          <w:tcPr>
            <w:tcW w:w="1828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20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340"/>
        </w:trPr>
        <w:tc>
          <w:tcPr>
            <w:tcW w:w="9624" w:type="dxa"/>
            <w:gridSpan w:val="8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第二學期</w:t>
            </w:r>
          </w:p>
        </w:tc>
      </w:tr>
      <w:tr w:rsidR="00EB6DD8" w:rsidRPr="00986B3E" w:rsidTr="006F6CAD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週</w:t>
            </w:r>
            <w:proofErr w:type="gramEnd"/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次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單元名稱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課程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內容</w:t>
            </w: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說明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備註</w:t>
            </w:r>
          </w:p>
        </w:tc>
      </w:tr>
      <w:tr w:rsidR="00EB6DD8" w:rsidRPr="00986B3E" w:rsidTr="006F6CAD">
        <w:trPr>
          <w:trHeight w:val="376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Ibook</w:t>
            </w:r>
            <w:proofErr w:type="spellEnd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製作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131CEA" w:rsidRDefault="00EB6DD8" w:rsidP="00EB6DD8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proofErr w:type="spellStart"/>
            <w:r w:rsidRPr="00131CEA">
              <w:rPr>
                <w:rFonts w:ascii="標楷體" w:eastAsia="標楷體" w:hAnsi="標楷體"/>
                <w:sz w:val="22"/>
                <w:szCs w:val="22"/>
              </w:rPr>
              <w:t>iBooks</w:t>
            </w:r>
            <w:proofErr w:type="spellEnd"/>
            <w:r w:rsidRPr="00131CEA">
              <w:rPr>
                <w:rFonts w:ascii="標楷體" w:eastAsia="標楷體" w:hAnsi="標楷體"/>
                <w:sz w:val="22"/>
                <w:szCs w:val="22"/>
              </w:rPr>
              <w:t xml:space="preserve"> Author </w:t>
            </w:r>
            <w:r w:rsidRPr="00131CEA">
              <w:rPr>
                <w:rFonts w:ascii="標楷體" w:eastAsia="標楷體" w:hAnsi="標楷體" w:hint="eastAsia"/>
                <w:sz w:val="22"/>
                <w:szCs w:val="22"/>
              </w:rPr>
              <w:t>基礎</w:t>
            </w:r>
            <w:r w:rsidRPr="00131CEA">
              <w:rPr>
                <w:rFonts w:ascii="標楷體" w:eastAsia="標楷體" w:hAnsi="標楷體"/>
                <w:sz w:val="22"/>
                <w:szCs w:val="22"/>
              </w:rPr>
              <w:t>-</w:t>
            </w:r>
            <w:r w:rsidRPr="00131CEA">
              <w:rPr>
                <w:rFonts w:ascii="標楷體" w:eastAsia="標楷體" w:hAnsi="標楷體" w:hint="eastAsia"/>
                <w:sz w:val="22"/>
                <w:szCs w:val="22"/>
              </w:rPr>
              <w:t>樣版套用</w:t>
            </w:r>
          </w:p>
          <w:p w:rsidR="00EB6DD8" w:rsidRPr="00131CEA" w:rsidRDefault="00EB6DD8" w:rsidP="00EB6DD8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131CEA">
              <w:rPr>
                <w:rFonts w:ascii="標楷體" w:eastAsia="標楷體" w:hAnsi="標楷體" w:hint="eastAsia"/>
                <w:sz w:val="22"/>
                <w:szCs w:val="22"/>
              </w:rPr>
              <w:t>編輯書籍資訊</w:t>
            </w:r>
          </w:p>
          <w:p w:rsidR="00EB6DD8" w:rsidRPr="00131CEA" w:rsidRDefault="00EB6DD8" w:rsidP="00EB6DD8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131CEA">
              <w:rPr>
                <w:rFonts w:ascii="標楷體" w:eastAsia="標楷體" w:hAnsi="標楷體" w:hint="eastAsia"/>
                <w:sz w:val="22"/>
                <w:szCs w:val="22"/>
              </w:rPr>
              <w:t>頁面內容編輯</w:t>
            </w:r>
          </w:p>
          <w:p w:rsidR="00EB6DD8" w:rsidRPr="00986B3E" w:rsidRDefault="00EB6DD8" w:rsidP="00EB6DD8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131CEA">
              <w:rPr>
                <w:rFonts w:ascii="標楷體" w:eastAsia="標楷體" w:hAnsi="標楷體" w:hint="eastAsia"/>
                <w:sz w:val="22"/>
                <w:szCs w:val="22"/>
              </w:rPr>
              <w:t>輸出與觀看</w:t>
            </w:r>
            <w:r w:rsidRPr="00131CEA">
              <w:rPr>
                <w:rFonts w:ascii="標楷體" w:eastAsia="標楷體" w:hAnsi="標楷體"/>
                <w:sz w:val="22"/>
                <w:szCs w:val="22"/>
              </w:rPr>
              <w:t>iBook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2"/>
                <w:sz w:val="16"/>
                <w:szCs w:val="16"/>
              </w:rPr>
            </w:pPr>
          </w:p>
        </w:tc>
      </w:tr>
      <w:tr w:rsidR="00EB6DD8" w:rsidRPr="00986B3E" w:rsidTr="006F6CAD">
        <w:trPr>
          <w:trHeight w:val="376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131CEA" w:rsidRDefault="00EB6DD8" w:rsidP="00EB6DD8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2"/>
                <w:sz w:val="16"/>
                <w:szCs w:val="16"/>
              </w:rPr>
            </w:pPr>
          </w:p>
        </w:tc>
      </w:tr>
      <w:tr w:rsidR="00EB6DD8" w:rsidRPr="00986B3E" w:rsidTr="006F6CAD">
        <w:trPr>
          <w:trHeight w:val="376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131CEA" w:rsidRDefault="00EB6DD8" w:rsidP="00EB6DD8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2"/>
                <w:sz w:val="16"/>
                <w:szCs w:val="16"/>
              </w:rPr>
            </w:pPr>
          </w:p>
        </w:tc>
      </w:tr>
      <w:tr w:rsidR="00EB6DD8" w:rsidRPr="00986B3E" w:rsidTr="006F6CAD">
        <w:trPr>
          <w:trHeight w:val="455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tabs>
                <w:tab w:val="left" w:pos="83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遇見Micro bit 2.0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B851D2" w:rsidRDefault="00EB6DD8" w:rsidP="00EB6DD8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B851D2">
              <w:rPr>
                <w:rFonts w:ascii="標楷體" w:eastAsia="標楷體" w:hAnsi="標楷體" w:hint="eastAsia"/>
                <w:sz w:val="22"/>
                <w:szCs w:val="22"/>
              </w:rPr>
              <w:t>學習使用狀況控制做簡單遊戲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藉由</w:t>
            </w:r>
            <w:r>
              <w:rPr>
                <w:rFonts w:ascii="標楷體" w:eastAsia="標楷體" w:hAnsi="標楷體"/>
                <w:sz w:val="22"/>
                <w:szCs w:val="22"/>
              </w:rPr>
              <w:t>micro: bit</w:t>
            </w:r>
            <w:r w:rsidRPr="008A3036">
              <w:rPr>
                <w:rFonts w:ascii="標楷體" w:eastAsia="標楷體" w:hAnsi="標楷體" w:hint="eastAsia"/>
                <w:sz w:val="22"/>
                <w:szCs w:val="22"/>
              </w:rPr>
              <w:t>官方網路程式撰寫網站，以積木程式學習如何透過基本顯示功能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製作遊戲</w:t>
            </w:r>
          </w:p>
          <w:p w:rsidR="00EB6DD8" w:rsidRPr="00B851D2" w:rsidRDefault="00EB6DD8" w:rsidP="00EB6DD8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851D2">
              <w:rPr>
                <w:rFonts w:ascii="標楷體" w:eastAsia="標楷體" w:hAnsi="標楷體" w:hint="eastAsia"/>
                <w:sz w:val="22"/>
                <w:szCs w:val="22"/>
              </w:rPr>
              <w:t>學習使用變數去控制及記錄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455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tabs>
                <w:tab w:val="left" w:pos="83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B851D2" w:rsidRDefault="00EB6DD8" w:rsidP="00EB6DD8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455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tabs>
                <w:tab w:val="left" w:pos="83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B851D2" w:rsidRDefault="00EB6DD8" w:rsidP="00EB6DD8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455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tabs>
                <w:tab w:val="left" w:pos="839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B851D2" w:rsidRDefault="00EB6DD8" w:rsidP="00EB6DD8">
            <w:pPr>
              <w:pStyle w:val="a4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45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資優大不同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認識製作影片的流程，了解一部影片所需要包含的元素</w:t>
            </w:r>
            <w:r w:rsidRPr="00CC7E7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B6DD8" w:rsidRDefault="00EB6DD8" w:rsidP="00EB6DD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設計影片內容，設計分鏡、規劃拍攝計畫等。</w:t>
            </w:r>
          </w:p>
          <w:p w:rsidR="00EB6DD8" w:rsidRPr="00131CEA" w:rsidRDefault="00EB6DD8" w:rsidP="00EB6DD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認識剪輯軟體：</w:t>
            </w:r>
          </w:p>
          <w:p w:rsidR="00EB6DD8" w:rsidRPr="00131CEA" w:rsidRDefault="00EB6DD8" w:rsidP="00EB6DD8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131CEA">
              <w:rPr>
                <w:rFonts w:ascii="標楷體" w:eastAsia="標楷體" w:hAnsi="標楷體" w:hint="eastAsia"/>
                <w:sz w:val="22"/>
                <w:szCs w:val="22"/>
              </w:rPr>
              <w:t>認識基本功能</w:t>
            </w:r>
          </w:p>
          <w:p w:rsidR="00EB6DD8" w:rsidRPr="00131CEA" w:rsidRDefault="00EB6DD8" w:rsidP="00EB6DD8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增加企劃案</w:t>
            </w:r>
          </w:p>
          <w:p w:rsidR="00EB6DD8" w:rsidRPr="00131CEA" w:rsidRDefault="00EB6DD8" w:rsidP="00EB6DD8">
            <w:pPr>
              <w:pStyle w:val="a4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輸入影片資料</w:t>
            </w:r>
          </w:p>
          <w:p w:rsidR="00EB6DD8" w:rsidRPr="00131CEA" w:rsidRDefault="00EB6DD8" w:rsidP="00EB6DD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影片製作</w:t>
            </w:r>
          </w:p>
          <w:p w:rsidR="00EB6DD8" w:rsidRPr="00131CEA" w:rsidRDefault="00EB6DD8" w:rsidP="00EB6DD8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131CEA">
              <w:rPr>
                <w:rFonts w:ascii="標楷體" w:eastAsia="標楷體" w:hAnsi="標楷體" w:hint="eastAsia"/>
                <w:sz w:val="22"/>
                <w:szCs w:val="22"/>
              </w:rPr>
              <w:t>匯入影片</w:t>
            </w:r>
          </w:p>
          <w:p w:rsidR="00EB6DD8" w:rsidRPr="00131CEA" w:rsidRDefault="00EB6DD8" w:rsidP="00EB6DD8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131CEA">
              <w:rPr>
                <w:rFonts w:ascii="標楷體" w:eastAsia="標楷體" w:hAnsi="標楷體" w:hint="eastAsia"/>
                <w:sz w:val="22"/>
                <w:szCs w:val="22"/>
              </w:rPr>
              <w:t>輸入字幕</w:t>
            </w:r>
          </w:p>
          <w:p w:rsidR="00EB6DD8" w:rsidRPr="00131CEA" w:rsidRDefault="00EB6DD8" w:rsidP="00EB6DD8">
            <w:pPr>
              <w:pStyle w:val="a4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31CEA">
              <w:rPr>
                <w:rFonts w:ascii="標楷體" w:eastAsia="標楷體" w:hAnsi="標楷體" w:hint="eastAsia"/>
                <w:sz w:val="22"/>
                <w:szCs w:val="22"/>
              </w:rPr>
              <w:t>加入音樂/特效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44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44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44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44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44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44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259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15</w:t>
            </w:r>
          </w:p>
        </w:tc>
        <w:tc>
          <w:tcPr>
            <w:tcW w:w="28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成果彙整與發表</w:t>
            </w:r>
          </w:p>
        </w:tc>
        <w:tc>
          <w:tcPr>
            <w:tcW w:w="3685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EB6DD8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E56448">
              <w:rPr>
                <w:rFonts w:ascii="標楷體" w:eastAsia="標楷體" w:hAnsi="標楷體" w:hint="eastAsia"/>
                <w:sz w:val="22"/>
                <w:szCs w:val="22"/>
              </w:rPr>
              <w:t>以心智圖呈現規劃成果報告的內容</w:t>
            </w:r>
          </w:p>
          <w:p w:rsidR="00EB6DD8" w:rsidRDefault="00EB6DD8" w:rsidP="00EB6DD8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E56448">
              <w:rPr>
                <w:rFonts w:ascii="標楷體" w:eastAsia="標楷體" w:hAnsi="標楷體" w:hint="eastAsia"/>
                <w:sz w:val="22"/>
                <w:szCs w:val="22"/>
              </w:rPr>
              <w:t>以</w:t>
            </w:r>
            <w:r w:rsidRPr="00E56448">
              <w:rPr>
                <w:rFonts w:ascii="標楷體" w:eastAsia="標楷體" w:hAnsi="標楷體"/>
                <w:sz w:val="22"/>
                <w:szCs w:val="22"/>
              </w:rPr>
              <w:t xml:space="preserve">iBook Author </w:t>
            </w:r>
            <w:r w:rsidRPr="00E56448">
              <w:rPr>
                <w:rFonts w:ascii="標楷體" w:eastAsia="標楷體" w:hAnsi="標楷體" w:hint="eastAsia"/>
                <w:sz w:val="22"/>
                <w:szCs w:val="22"/>
              </w:rPr>
              <w:t>製作成果簡報</w:t>
            </w:r>
          </w:p>
          <w:p w:rsidR="00EB6DD8" w:rsidRDefault="00EB6DD8" w:rsidP="00EB6DD8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E56448">
              <w:rPr>
                <w:rFonts w:ascii="標楷體" w:eastAsia="標楷體" w:hAnsi="標楷體" w:hint="eastAsia"/>
                <w:sz w:val="22"/>
                <w:szCs w:val="22"/>
              </w:rPr>
              <w:t>製作書面畢業成果</w:t>
            </w:r>
            <w:proofErr w:type="gramStart"/>
            <w:r w:rsidRPr="00E56448">
              <w:rPr>
                <w:rFonts w:ascii="標楷體" w:eastAsia="標楷體" w:hAnsi="標楷體" w:hint="eastAsia"/>
                <w:sz w:val="22"/>
                <w:szCs w:val="22"/>
              </w:rPr>
              <w:t>冊</w:t>
            </w:r>
            <w:proofErr w:type="gramEnd"/>
          </w:p>
          <w:p w:rsidR="00EB6DD8" w:rsidRDefault="00EB6DD8" w:rsidP="00EB6DD8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r w:rsidRPr="00E56448">
              <w:rPr>
                <w:rFonts w:ascii="標楷體" w:eastAsia="標楷體" w:hAnsi="標楷體" w:hint="eastAsia"/>
                <w:sz w:val="22"/>
                <w:szCs w:val="22"/>
              </w:rPr>
              <w:t>報告分享</w:t>
            </w:r>
          </w:p>
          <w:p w:rsidR="00EB6DD8" w:rsidRPr="00CC7E77" w:rsidRDefault="00EB6DD8" w:rsidP="00EB6DD8">
            <w:pPr>
              <w:pStyle w:val="a4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56448">
              <w:rPr>
                <w:rFonts w:ascii="標楷體" w:eastAsia="標楷體" w:hAnsi="標楷體" w:hint="eastAsia"/>
                <w:sz w:val="22"/>
                <w:szCs w:val="22"/>
              </w:rPr>
              <w:t>線上互評</w:t>
            </w:r>
            <w:proofErr w:type="gramEnd"/>
            <w:r w:rsidRPr="00E56448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25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16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E56448" w:rsidRDefault="00EB6DD8" w:rsidP="00EB6DD8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25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17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E56448" w:rsidRDefault="00EB6DD8" w:rsidP="00EB6DD8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25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18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E56448" w:rsidRDefault="00EB6DD8" w:rsidP="00EB6DD8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25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E56448" w:rsidRDefault="00EB6DD8" w:rsidP="00EB6DD8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258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20</w:t>
            </w:r>
          </w:p>
        </w:tc>
        <w:tc>
          <w:tcPr>
            <w:tcW w:w="28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6DD8" w:rsidRPr="00E56448" w:rsidRDefault="00EB6DD8" w:rsidP="00EB6DD8">
            <w:pPr>
              <w:pStyle w:val="a4"/>
              <w:numPr>
                <w:ilvl w:val="0"/>
                <w:numId w:val="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EB6DD8" w:rsidRPr="00986B3E" w:rsidTr="006F6CAD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教</w:t>
            </w:r>
            <w:r w:rsidRPr="00986B3E">
              <w:rPr>
                <w:rFonts w:ascii="標楷體" w:eastAsia="標楷體" w:hAnsi="標楷體" w:hint="eastAsia"/>
                <w:b/>
                <w:sz w:val="22"/>
                <w:szCs w:val="22"/>
              </w:rPr>
              <w:t>學</w:t>
            </w: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資源</w:t>
            </w:r>
          </w:p>
        </w:tc>
        <w:tc>
          <w:tcPr>
            <w:tcW w:w="7796" w:type="dxa"/>
            <w:gridSpan w:val="6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簡報、工具書、學習單、資訊設備、實驗器材</w:t>
            </w:r>
          </w:p>
        </w:tc>
      </w:tr>
      <w:tr w:rsidR="00EB6DD8" w:rsidRPr="00986B3E" w:rsidTr="006F6CAD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教學方法</w:t>
            </w:r>
          </w:p>
        </w:tc>
        <w:tc>
          <w:tcPr>
            <w:tcW w:w="7796" w:type="dxa"/>
            <w:gridSpan w:val="6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EB6DD8" w:rsidRPr="007F1B7F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F1B7F">
              <w:rPr>
                <w:rFonts w:ascii="標楷體" w:eastAsia="標楷體" w:hAnsi="標楷體" w:hint="eastAsia"/>
                <w:sz w:val="22"/>
                <w:szCs w:val="22"/>
              </w:rPr>
              <w:t>☆合作學習</w:t>
            </w:r>
          </w:p>
          <w:p w:rsidR="00EB6DD8" w:rsidRPr="007F1B7F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F1B7F">
              <w:rPr>
                <w:rFonts w:ascii="標楷體" w:eastAsia="標楷體" w:hAnsi="標楷體" w:hint="eastAsia"/>
                <w:sz w:val="22"/>
                <w:szCs w:val="22"/>
              </w:rPr>
              <w:t>☆討論</w:t>
            </w:r>
          </w:p>
          <w:p w:rsidR="00EB6DD8" w:rsidRPr="007F1B7F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F1B7F">
              <w:rPr>
                <w:rFonts w:ascii="標楷體" w:eastAsia="標楷體" w:hAnsi="標楷體" w:hint="eastAsia"/>
                <w:sz w:val="22"/>
                <w:szCs w:val="22"/>
              </w:rPr>
              <w:t>☆發表教學</w:t>
            </w:r>
          </w:p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F1B7F">
              <w:rPr>
                <w:rFonts w:ascii="標楷體" w:eastAsia="標楷體" w:hAnsi="標楷體" w:hint="eastAsia"/>
                <w:sz w:val="22"/>
                <w:szCs w:val="22"/>
              </w:rPr>
              <w:t>☆專題本位學習</w:t>
            </w:r>
          </w:p>
        </w:tc>
      </w:tr>
      <w:tr w:rsidR="00EB6DD8" w:rsidRPr="00986B3E" w:rsidTr="006F6CAD">
        <w:trPr>
          <w:trHeight w:val="340"/>
        </w:trPr>
        <w:tc>
          <w:tcPr>
            <w:tcW w:w="1828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6DD8" w:rsidRPr="00986B3E" w:rsidRDefault="00EB6DD8" w:rsidP="006F6CAD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6B3E">
              <w:rPr>
                <w:rFonts w:ascii="標楷體" w:eastAsia="標楷體" w:hAnsi="標楷體"/>
                <w:b/>
                <w:sz w:val="22"/>
                <w:szCs w:val="22"/>
              </w:rPr>
              <w:t>教學評量</w:t>
            </w:r>
          </w:p>
        </w:tc>
        <w:tc>
          <w:tcPr>
            <w:tcW w:w="7796" w:type="dxa"/>
            <w:gridSpan w:val="6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6DD8" w:rsidRPr="007F1B7F" w:rsidRDefault="00EB6DD8" w:rsidP="006F6CAD">
            <w:pPr>
              <w:pStyle w:val="Defaul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Cambria Math" w:hAnsi="Cambria Math" w:cs="Cambria Math" w:hint="eastAsia"/>
                <w:sz w:val="23"/>
                <w:szCs w:val="23"/>
              </w:rPr>
              <w:t>◎</w:t>
            </w:r>
            <w:r w:rsidRPr="007F1B7F">
              <w:rPr>
                <w:rFonts w:hAnsi="標楷體" w:cs="Times New Roman"/>
                <w:color w:val="auto"/>
                <w:kern w:val="2"/>
                <w:sz w:val="22"/>
                <w:szCs w:val="22"/>
              </w:rPr>
              <w:t>口頭發表：透過教師評量，是否符合該議題之討論原則，來了解是否達到學習目標。</w:t>
            </w:r>
          </w:p>
          <w:p w:rsidR="00EB6DD8" w:rsidRPr="007F1B7F" w:rsidRDefault="00EB6DD8" w:rsidP="006F6CAD">
            <w:pPr>
              <w:pStyle w:val="Default"/>
              <w:rPr>
                <w:rFonts w:hAnsi="標楷體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◎</w:t>
            </w:r>
            <w:r w:rsidRPr="007F1B7F">
              <w:rPr>
                <w:rFonts w:hAnsi="標楷體" w:cs="Times New Roman"/>
                <w:color w:val="auto"/>
                <w:kern w:val="2"/>
                <w:sz w:val="22"/>
                <w:szCs w:val="22"/>
              </w:rPr>
              <w:t>實作設計：透過</w:t>
            </w:r>
            <w:r>
              <w:rPr>
                <w:rFonts w:hAnsi="標楷體" w:cs="Times New Roman" w:hint="eastAsia"/>
                <w:color w:val="auto"/>
                <w:kern w:val="2"/>
                <w:sz w:val="22"/>
                <w:szCs w:val="22"/>
              </w:rPr>
              <w:t>教師評量、</w:t>
            </w:r>
            <w:r w:rsidRPr="007F1B7F">
              <w:rPr>
                <w:rFonts w:hAnsi="標楷體" w:cs="Times New Roman"/>
                <w:color w:val="auto"/>
                <w:kern w:val="2"/>
                <w:sz w:val="22"/>
                <w:szCs w:val="22"/>
              </w:rPr>
              <w:t>自評，是否符合該任務之實作原則，來了解實作表現是否達到預期。</w:t>
            </w:r>
          </w:p>
          <w:p w:rsidR="00EB6DD8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 w:rsidRPr="007F1B7F">
              <w:rPr>
                <w:rFonts w:ascii="標楷體" w:eastAsia="標楷體" w:hAnsi="標楷體"/>
                <w:sz w:val="22"/>
                <w:szCs w:val="22"/>
              </w:rPr>
              <w:t>展演呈現：透過</w:t>
            </w:r>
            <w:proofErr w:type="gramStart"/>
            <w:r w:rsidRPr="007F1B7F">
              <w:rPr>
                <w:rFonts w:ascii="標楷體" w:eastAsia="標楷體" w:hAnsi="標楷體"/>
                <w:sz w:val="22"/>
                <w:szCs w:val="22"/>
              </w:rPr>
              <w:t>同儕互評</w:t>
            </w:r>
            <w:proofErr w:type="gramEnd"/>
            <w:r w:rsidRPr="007F1B7F">
              <w:rPr>
                <w:rFonts w:ascii="標楷體" w:eastAsia="標楷體" w:hAnsi="標楷體"/>
                <w:sz w:val="22"/>
                <w:szCs w:val="22"/>
              </w:rPr>
              <w:t>，是否符合該任務之展演原則，來了解展演呈現的品質。</w:t>
            </w:r>
          </w:p>
          <w:p w:rsidR="00EB6DD8" w:rsidRPr="00986B3E" w:rsidRDefault="00EB6DD8" w:rsidP="006F6CAD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◎檔案評量：透過學生的學習單、報告等書面資料，</w:t>
            </w:r>
            <w:r w:rsidRPr="007F1B7F">
              <w:rPr>
                <w:rFonts w:ascii="標楷體" w:eastAsia="標楷體" w:hAnsi="標楷體"/>
                <w:sz w:val="22"/>
                <w:szCs w:val="22"/>
              </w:rPr>
              <w:t>是否符合該任務之展演原則，來了解展演呈現的品質。</w:t>
            </w:r>
          </w:p>
        </w:tc>
      </w:tr>
    </w:tbl>
    <w:p w:rsidR="00EB6DD8" w:rsidRPr="00547D60" w:rsidRDefault="00EB6DD8" w:rsidP="00EB6DD8">
      <w:pPr>
        <w:snapToGrid w:val="0"/>
        <w:spacing w:line="240" w:lineRule="atLeast"/>
        <w:rPr>
          <w:rFonts w:eastAsia="標楷體"/>
          <w:b/>
        </w:rPr>
      </w:pPr>
    </w:p>
    <w:p w:rsidR="004B398E" w:rsidRPr="00EB6DD8" w:rsidRDefault="00344BEE"/>
    <w:sectPr w:rsidR="004B398E" w:rsidRPr="00EB6DD8" w:rsidSect="00B42B2F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0A8"/>
    <w:multiLevelType w:val="hybridMultilevel"/>
    <w:tmpl w:val="36941DB2"/>
    <w:lvl w:ilvl="0" w:tplc="A7CA7E1C">
      <w:start w:val="1"/>
      <w:numFmt w:val="decimal"/>
      <w:lvlText w:val="(%1)"/>
      <w:lvlJc w:val="left"/>
      <w:pPr>
        <w:ind w:left="814" w:hanging="37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9" w:hanging="480"/>
      </w:pPr>
    </w:lvl>
    <w:lvl w:ilvl="2" w:tplc="0409001B" w:tentative="1">
      <w:start w:val="1"/>
      <w:numFmt w:val="lowerRoman"/>
      <w:lvlText w:val="%3."/>
      <w:lvlJc w:val="right"/>
      <w:pPr>
        <w:ind w:left="1879" w:hanging="480"/>
      </w:pPr>
    </w:lvl>
    <w:lvl w:ilvl="3" w:tplc="0409000F" w:tentative="1">
      <w:start w:val="1"/>
      <w:numFmt w:val="decimal"/>
      <w:lvlText w:val="%4."/>
      <w:lvlJc w:val="left"/>
      <w:pPr>
        <w:ind w:left="23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9" w:hanging="480"/>
      </w:pPr>
    </w:lvl>
    <w:lvl w:ilvl="5" w:tplc="0409001B" w:tentative="1">
      <w:start w:val="1"/>
      <w:numFmt w:val="lowerRoman"/>
      <w:lvlText w:val="%6."/>
      <w:lvlJc w:val="right"/>
      <w:pPr>
        <w:ind w:left="3319" w:hanging="480"/>
      </w:pPr>
    </w:lvl>
    <w:lvl w:ilvl="6" w:tplc="0409000F" w:tentative="1">
      <w:start w:val="1"/>
      <w:numFmt w:val="decimal"/>
      <w:lvlText w:val="%7."/>
      <w:lvlJc w:val="left"/>
      <w:pPr>
        <w:ind w:left="37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9" w:hanging="480"/>
      </w:pPr>
    </w:lvl>
    <w:lvl w:ilvl="8" w:tplc="0409001B" w:tentative="1">
      <w:start w:val="1"/>
      <w:numFmt w:val="lowerRoman"/>
      <w:lvlText w:val="%9."/>
      <w:lvlJc w:val="right"/>
      <w:pPr>
        <w:ind w:left="4759" w:hanging="480"/>
      </w:pPr>
    </w:lvl>
  </w:abstractNum>
  <w:abstractNum w:abstractNumId="1">
    <w:nsid w:val="0D215487"/>
    <w:multiLevelType w:val="hybridMultilevel"/>
    <w:tmpl w:val="68C0E64E"/>
    <w:lvl w:ilvl="0" w:tplc="80943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9F619C"/>
    <w:multiLevelType w:val="hybridMultilevel"/>
    <w:tmpl w:val="91B8B24C"/>
    <w:lvl w:ilvl="0" w:tplc="2474D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042C1F"/>
    <w:multiLevelType w:val="hybridMultilevel"/>
    <w:tmpl w:val="9828AEAE"/>
    <w:lvl w:ilvl="0" w:tplc="BEA41C4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ADA0F6D"/>
    <w:multiLevelType w:val="hybridMultilevel"/>
    <w:tmpl w:val="1E727B02"/>
    <w:lvl w:ilvl="0" w:tplc="13D05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A2077E"/>
    <w:multiLevelType w:val="hybridMultilevel"/>
    <w:tmpl w:val="E4BA6298"/>
    <w:lvl w:ilvl="0" w:tplc="BB5A1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CF419E"/>
    <w:multiLevelType w:val="hybridMultilevel"/>
    <w:tmpl w:val="7F2074DA"/>
    <w:lvl w:ilvl="0" w:tplc="948E8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745A72"/>
    <w:multiLevelType w:val="hybridMultilevel"/>
    <w:tmpl w:val="46742E6E"/>
    <w:lvl w:ilvl="0" w:tplc="C0EA6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3C12E6"/>
    <w:multiLevelType w:val="hybridMultilevel"/>
    <w:tmpl w:val="F6F6E438"/>
    <w:lvl w:ilvl="0" w:tplc="FB6E3C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96B514B"/>
    <w:multiLevelType w:val="hybridMultilevel"/>
    <w:tmpl w:val="E9A2AC06"/>
    <w:lvl w:ilvl="0" w:tplc="F822E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D8"/>
    <w:rsid w:val="00290891"/>
    <w:rsid w:val="00344BEE"/>
    <w:rsid w:val="00887223"/>
    <w:rsid w:val="00E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DD8"/>
    <w:pPr>
      <w:ind w:leftChars="200" w:left="480"/>
    </w:pPr>
  </w:style>
  <w:style w:type="paragraph" w:customStyle="1" w:styleId="Default">
    <w:name w:val="Default"/>
    <w:rsid w:val="00EB6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D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6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DD8"/>
    <w:pPr>
      <w:ind w:leftChars="200" w:left="480"/>
    </w:pPr>
  </w:style>
  <w:style w:type="paragraph" w:customStyle="1" w:styleId="Default">
    <w:name w:val="Default"/>
    <w:rsid w:val="00EB6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415</Words>
  <Characters>2370</Characters>
  <Application>Microsoft Office Word</Application>
  <DocSecurity>0</DocSecurity>
  <Lines>19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陳彥昌</dc:creator>
  <cp:lastModifiedBy>陳彥昌</cp:lastModifiedBy>
  <cp:revision>2</cp:revision>
  <dcterms:created xsi:type="dcterms:W3CDTF">2019-06-30T04:03:00Z</dcterms:created>
  <dcterms:modified xsi:type="dcterms:W3CDTF">2019-06-30T04:07:00Z</dcterms:modified>
</cp:coreProperties>
</file>