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0B" w:rsidRPr="005310C7" w:rsidRDefault="00484B8C">
      <w:pPr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5310C7">
        <w:rPr>
          <w:rFonts w:ascii="標楷體" w:eastAsia="標楷體" w:hAnsi="標楷體" w:cs="Gungsuh"/>
          <w:b/>
          <w:sz w:val="32"/>
          <w:szCs w:val="32"/>
        </w:rPr>
        <w:t>臺北市</w:t>
      </w:r>
      <w:r w:rsidR="00271B2B" w:rsidRPr="005310C7">
        <w:rPr>
          <w:rFonts w:ascii="標楷體" w:eastAsia="標楷體" w:hAnsi="標楷體" w:cs="Gungsuh"/>
          <w:b/>
          <w:sz w:val="32"/>
          <w:szCs w:val="32"/>
        </w:rPr>
        <w:t>1</w:t>
      </w:r>
      <w:r w:rsidR="00271B2B" w:rsidRPr="005310C7">
        <w:rPr>
          <w:rFonts w:ascii="標楷體" w:eastAsia="標楷體" w:hAnsi="標楷體" w:cs="Gungsuh" w:hint="eastAsia"/>
          <w:b/>
          <w:sz w:val="32"/>
          <w:szCs w:val="32"/>
        </w:rPr>
        <w:t>10</w:t>
      </w:r>
      <w:r w:rsidRPr="005310C7">
        <w:rPr>
          <w:rFonts w:ascii="標楷體" w:eastAsia="標楷體" w:hAnsi="標楷體" w:cs="Gungsuh"/>
          <w:b/>
          <w:sz w:val="32"/>
          <w:szCs w:val="32"/>
        </w:rPr>
        <w:t>學年度</w:t>
      </w:r>
      <w:r w:rsidRPr="005310C7">
        <w:rPr>
          <w:rFonts w:ascii="標楷體" w:eastAsia="標楷體" w:hAnsi="標楷體" w:cs="Gungsuh"/>
          <w:b/>
          <w:sz w:val="32"/>
          <w:szCs w:val="32"/>
          <w:u w:val="single"/>
        </w:rPr>
        <w:t xml:space="preserve">  北市大附小   </w:t>
      </w:r>
      <w:sdt>
        <w:sdtPr>
          <w:rPr>
            <w:rFonts w:ascii="標楷體" w:eastAsia="標楷體" w:hAnsi="標楷體"/>
          </w:rPr>
          <w:tag w:val="goog_rdk_2"/>
          <w:id w:val="-1427267153"/>
        </w:sdtPr>
        <w:sdtEndPr/>
        <w:sdtContent>
          <w:r w:rsidRPr="005310C7">
            <w:rPr>
              <w:rFonts w:ascii="標楷體" w:eastAsia="標楷體" w:hAnsi="標楷體" w:cs="Gungsuh"/>
              <w:b/>
              <w:sz w:val="32"/>
              <w:szCs w:val="32"/>
            </w:rPr>
            <w:t>國民小學</w:t>
          </w:r>
        </w:sdtContent>
      </w:sdt>
      <w:sdt>
        <w:sdtPr>
          <w:rPr>
            <w:rFonts w:ascii="標楷體" w:eastAsia="標楷體" w:hAnsi="標楷體"/>
          </w:rPr>
          <w:tag w:val="goog_rdk_3"/>
          <w:id w:val="247011874"/>
        </w:sdtPr>
        <w:sdtEndPr/>
        <w:sdtContent>
          <w:r w:rsidRPr="005310C7">
            <w:rPr>
              <w:rFonts w:ascii="標楷體" w:eastAsia="標楷體" w:hAnsi="標楷體" w:cs="Gungsuh"/>
              <w:b/>
              <w:sz w:val="32"/>
              <w:szCs w:val="32"/>
              <w:u w:val="single"/>
            </w:rPr>
            <w:t>一般智能資優資源班</w:t>
          </w:r>
        </w:sdtContent>
      </w:sdt>
      <w:r w:rsidRPr="005310C7">
        <w:rPr>
          <w:rFonts w:ascii="標楷體" w:eastAsia="標楷體" w:hAnsi="標楷體" w:cs="Gungsuh"/>
          <w:b/>
          <w:sz w:val="32"/>
          <w:szCs w:val="32"/>
        </w:rPr>
        <w:t>課程計畫</w:t>
      </w:r>
    </w:p>
    <w:p w:rsidR="00F01CC7" w:rsidRPr="005310C7" w:rsidRDefault="00F01CC7" w:rsidP="0083793E">
      <w:pPr>
        <w:pStyle w:val="a9"/>
        <w:numPr>
          <w:ilvl w:val="0"/>
          <w:numId w:val="11"/>
        </w:numPr>
        <w:spacing w:after="60"/>
        <w:ind w:leftChars="0"/>
        <w:rPr>
          <w:rFonts w:ascii="標楷體" w:eastAsia="標楷體" w:hAnsi="標楷體"/>
        </w:rPr>
        <w:sectPr w:rsidR="00F01CC7" w:rsidRPr="005310C7" w:rsidSect="00F01CC7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</w:sectPr>
      </w:pPr>
    </w:p>
    <w:p w:rsidR="007B1F0B" w:rsidRPr="005310C7" w:rsidRDefault="005C5498" w:rsidP="0083793E">
      <w:pPr>
        <w:pStyle w:val="a9"/>
        <w:numPr>
          <w:ilvl w:val="0"/>
          <w:numId w:val="11"/>
        </w:numPr>
        <w:spacing w:after="60"/>
        <w:ind w:leftChars="0"/>
        <w:rPr>
          <w:rFonts w:ascii="標楷體" w:eastAsia="標楷體" w:hAnsi="標楷體" w:cs="Gungsuh"/>
          <w:b/>
        </w:rPr>
      </w:pPr>
      <w:sdt>
        <w:sdtPr>
          <w:rPr>
            <w:rFonts w:ascii="標楷體" w:eastAsia="標楷體" w:hAnsi="標楷體"/>
          </w:rPr>
          <w:tag w:val="goog_rdk_5"/>
          <w:id w:val="2088966155"/>
        </w:sdtPr>
        <w:sdtEndPr/>
        <w:sdtContent>
          <w:r w:rsidR="00484B8C" w:rsidRPr="005310C7">
            <w:rPr>
              <w:rFonts w:ascii="標楷體" w:eastAsia="標楷體" w:hAnsi="標楷體" w:cs="Gungsuh"/>
              <w:b/>
              <w:sz w:val="28"/>
              <w:szCs w:val="28"/>
            </w:rPr>
            <w:t>資優資源班課程節數配置表</w:t>
          </w:r>
        </w:sdtContent>
      </w:sdt>
      <w:r w:rsidR="00484B8C" w:rsidRPr="005310C7">
        <w:rPr>
          <w:rFonts w:ascii="標楷體" w:eastAsia="標楷體" w:hAnsi="標楷體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974"/>
        <w:gridCol w:w="1815"/>
        <w:gridCol w:w="453"/>
        <w:gridCol w:w="472"/>
        <w:gridCol w:w="673"/>
        <w:gridCol w:w="690"/>
        <w:gridCol w:w="660"/>
        <w:gridCol w:w="674"/>
        <w:gridCol w:w="673"/>
        <w:gridCol w:w="694"/>
        <w:gridCol w:w="567"/>
        <w:gridCol w:w="709"/>
        <w:gridCol w:w="1276"/>
        <w:gridCol w:w="992"/>
        <w:gridCol w:w="1608"/>
        <w:gridCol w:w="709"/>
      </w:tblGrid>
      <w:tr w:rsidR="00271B2B" w:rsidRPr="005310C7" w:rsidTr="00373EBF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領域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科目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第二學習階段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第三學習階段</w:t>
            </w: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備註</w:t>
            </w:r>
          </w:p>
        </w:tc>
      </w:tr>
      <w:tr w:rsidR="00271B2B" w:rsidRPr="005310C7" w:rsidTr="00373EBF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三</w:t>
            </w:r>
            <w:proofErr w:type="gramEnd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其他</w:t>
            </w:r>
          </w:p>
          <w:p w:rsidR="00271B2B" w:rsidRPr="005310C7" w:rsidRDefault="00271B2B" w:rsidP="00373EBF">
            <w:pPr>
              <w:ind w:left="-62" w:right="-62"/>
              <w:jc w:val="center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（</w:t>
            </w:r>
            <w:proofErr w:type="gramEnd"/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t>A.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早自習</w:t>
            </w:r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t>B.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午休</w:t>
            </w:r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br/>
              <w:t>C.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課後</w:t>
            </w:r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t>D.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假日</w:t>
            </w:r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t>E.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營隊</w:t>
            </w: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</w:tr>
      <w:tr w:rsidR="00271B2B" w:rsidRPr="005310C7" w:rsidTr="00373EBF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101" w:right="-5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101" w:right="-5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</w:tr>
      <w:tr w:rsidR="00271B2B" w:rsidRPr="005310C7" w:rsidTr="00373EBF">
        <w:trPr>
          <w:trHeight w:val="331"/>
        </w:trPr>
        <w:tc>
          <w:tcPr>
            <w:tcW w:w="456" w:type="dxa"/>
            <w:vMerge w:val="restart"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52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 w:val="restart"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Code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程式設計師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16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16"/>
                <w:szCs w:val="20"/>
              </w:rPr>
              <w:t>1/</w:t>
            </w:r>
            <w:r w:rsidRPr="005310C7">
              <w:rPr>
                <w:rFonts w:ascii="標楷體" w:eastAsia="標楷體" w:hAnsi="標楷體" w:hint="eastAsia"/>
                <w:b/>
                <w:sz w:val="16"/>
                <w:szCs w:val="20"/>
              </w:rPr>
              <w:t>校訂彈性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Code Pro</w:t>
            </w: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16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16"/>
                <w:szCs w:val="20"/>
              </w:rPr>
              <w:t>1/</w:t>
            </w:r>
            <w:r w:rsidRPr="005310C7">
              <w:rPr>
                <w:rFonts w:ascii="標楷體" w:eastAsia="標楷體" w:hAnsi="標楷體" w:hint="eastAsia"/>
                <w:b/>
                <w:sz w:val="16"/>
                <w:szCs w:val="20"/>
              </w:rPr>
              <w:t>校訂彈性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CT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2/C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 xml:space="preserve">   Unplug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2/C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1/A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或</w:t>
            </w: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數1/國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2/A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或</w:t>
            </w: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</w:t>
            </w: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2/A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或</w:t>
            </w: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06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/>
                <w:b/>
                <w:sz w:val="20"/>
                <w:szCs w:val="20"/>
              </w:rPr>
              <w:t>未來夢工廠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1/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88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1/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7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無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</w:tbl>
    <w:p w:rsidR="007B1F0B" w:rsidRPr="005310C7" w:rsidRDefault="007B1F0B">
      <w:pPr>
        <w:widowControl/>
        <w:rPr>
          <w:rFonts w:ascii="標楷體" w:eastAsia="標楷體" w:hAnsi="標楷體"/>
          <w:b/>
          <w:sz w:val="28"/>
          <w:szCs w:val="28"/>
        </w:rPr>
        <w:sectPr w:rsidR="007B1F0B" w:rsidRPr="005310C7" w:rsidSect="00F01CC7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</w:sectPr>
      </w:pPr>
    </w:p>
    <w:p w:rsidR="007B1F0B" w:rsidRPr="005310C7" w:rsidRDefault="00484B8C">
      <w:pPr>
        <w:rPr>
          <w:rFonts w:ascii="標楷體" w:eastAsia="標楷體" w:hAnsi="標楷體"/>
          <w:b/>
          <w:sz w:val="28"/>
          <w:szCs w:val="28"/>
        </w:rPr>
      </w:pPr>
      <w:r w:rsidRPr="005310C7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tbl>
      <w:tblPr>
        <w:tblStyle w:val="10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278"/>
        <w:gridCol w:w="1690"/>
        <w:gridCol w:w="993"/>
        <w:gridCol w:w="567"/>
        <w:gridCol w:w="719"/>
        <w:gridCol w:w="1549"/>
      </w:tblGrid>
      <w:tr w:rsidR="00547508" w:rsidRPr="005310C7" w:rsidTr="00547508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C549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1776667472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領域</w:t>
                </w:r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</w:t>
                </w:r>
              </w:sdtContent>
            </w:sdt>
            <w:r w:rsidR="00547508" w:rsidRPr="005310C7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C5498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787394067"/>
              </w:sdtPr>
              <w:sdtEndPr/>
              <w:sdtContent>
                <w:proofErr w:type="gramStart"/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t>部定課程</w:t>
                </w:r>
                <w:proofErr w:type="gramEnd"/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br/>
                  <w:t>調整</w:t>
                </w:r>
              </w:sdtContent>
            </w:sdt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16669B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br/>
            </w:r>
            <w:r w:rsidR="0016669B"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數學  □社會</w:t>
            </w:r>
            <w:r w:rsidR="0016669B"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C5498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1855766552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t>課程調整</w:t>
                </w:r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br/>
                  <w:t>原則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AF3CE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t xml:space="preserve">學習內容 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t xml:space="preserve">學習環境 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547508" w:rsidRPr="005310C7" w:rsidTr="00547508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C5498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1036115366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t>校訂課程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16669B">
            <w:pPr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□特殊需求（</w:t>
            </w:r>
            <w:r w:rsidR="00F06D86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F06D86">
              <w:rPr>
                <w:rFonts w:ascii="標楷體" w:eastAsia="標楷體" w:hAnsi="標楷體" w:cs="BiauKai"/>
                <w:sz w:val="22"/>
                <w:szCs w:val="22"/>
              </w:rPr>
              <w:t>專長領域</w:t>
            </w:r>
            <w:r w:rsidR="00F06D86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</w:t>
            </w:r>
            <w:r w:rsidR="00C916B5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F06D86">
              <w:rPr>
                <w:rFonts w:ascii="標楷體" w:eastAsia="標楷體" w:hAnsi="標楷體" w:cs="BiauKai"/>
                <w:sz w:val="22"/>
                <w:szCs w:val="22"/>
              </w:rPr>
              <w:t>獨立研究</w:t>
            </w:r>
            <w:r w:rsidR="00F06D86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□情意發展□</w:t>
            </w:r>
            <w:r w:rsidR="00F06D86">
              <w:rPr>
                <w:rFonts w:ascii="標楷體" w:eastAsia="標楷體" w:hAnsi="標楷體" w:cs="BiauKai"/>
                <w:sz w:val="22"/>
                <w:szCs w:val="22"/>
              </w:rPr>
              <w:t>創造力</w:t>
            </w:r>
            <w:r w:rsidR="00F06D86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</w:t>
            </w:r>
            <w:r w:rsidR="00F06D86">
              <w:rPr>
                <w:rFonts w:ascii="標楷體" w:eastAsia="標楷體" w:hAnsi="標楷體" w:cs="BiauKai"/>
                <w:sz w:val="22"/>
                <w:szCs w:val="22"/>
              </w:rPr>
              <w:t>領導才能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）</w:t>
            </w:r>
          </w:p>
        </w:tc>
      </w:tr>
      <w:tr w:rsidR="00547508" w:rsidRPr="005310C7" w:rsidTr="00547508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□其他：</w:t>
            </w:r>
          </w:p>
        </w:tc>
      </w:tr>
      <w:tr w:rsidR="00547508" w:rsidRPr="005310C7" w:rsidTr="00547508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C549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817078023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課程名稱</w:t>
                </w:r>
              </w:sdtContent>
            </w:sdt>
          </w:p>
        </w:tc>
        <w:tc>
          <w:tcPr>
            <w:tcW w:w="2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專題研究-自然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C549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672450979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</w:rPr>
              <w:sym w:font="Wingdings" w:char="F0FE"/>
            </w:r>
            <w:sdt>
              <w:sdtPr>
                <w:rPr>
                  <w:rFonts w:ascii="標楷體" w:eastAsia="標楷體" w:hAnsi="標楷體"/>
                </w:rPr>
                <w:tag w:val="goog_rdk_20"/>
                <w:id w:val="-489718943"/>
              </w:sdtPr>
              <w:sdtEndPr/>
              <w:sdtContent>
                <w:r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必修</w:t>
                </w:r>
              </w:sdtContent>
            </w:sdt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sdt>
              <w:sdtPr>
                <w:rPr>
                  <w:rFonts w:ascii="標楷體" w:eastAsia="標楷體" w:hAnsi="標楷體"/>
                </w:rPr>
                <w:tag w:val="goog_rdk_21"/>
                <w:id w:val="-1505050700"/>
              </w:sdtPr>
              <w:sdtEndPr/>
              <w:sdtContent>
                <w:r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選修</w:t>
                </w:r>
              </w:sdtContent>
            </w:sdt>
          </w:p>
        </w:tc>
        <w:tc>
          <w:tcPr>
            <w:tcW w:w="7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C549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-1101801402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每週節數</w:t>
                </w:r>
              </w:sdtContent>
            </w:sdt>
          </w:p>
        </w:tc>
        <w:tc>
          <w:tcPr>
            <w:tcW w:w="15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2332A6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</w:rPr>
              <w:t>4</w:t>
            </w:r>
          </w:p>
        </w:tc>
      </w:tr>
      <w:tr w:rsidR="00547508" w:rsidRPr="005310C7" w:rsidTr="0054750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C549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1600288796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教學者</w:t>
                </w:r>
              </w:sdtContent>
            </w:sdt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1E1696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黃淑賢</w:t>
            </w:r>
            <w:r w:rsidR="00271B2B"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/陳彥昌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C549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436644538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2332A6" w:rsidP="001E1696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五</w:t>
            </w:r>
            <w:r w:rsidR="00547508"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年級</w:t>
            </w:r>
          </w:p>
        </w:tc>
      </w:tr>
      <w:tr w:rsidR="0060649F" w:rsidRPr="005310C7" w:rsidTr="0086031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49F" w:rsidRPr="0060649F" w:rsidRDefault="0060649F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60649F">
              <w:rPr>
                <w:rFonts w:ascii="標楷體" w:eastAsia="標楷體" w:hAnsi="標楷體" w:hint="eastAsia"/>
                <w:b/>
              </w:rPr>
              <w:t>授課方式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0649F" w:rsidRPr="005310C7" w:rsidRDefault="0060649F" w:rsidP="0060649F">
            <w:pPr>
              <w:ind w:right="-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由兩位教師各負責</w:t>
            </w:r>
            <w:r w:rsidR="0079218A">
              <w:rPr>
                <w:rFonts w:ascii="標楷體" w:eastAsia="標楷體" w:hAnsi="標楷體" w:hint="eastAsia"/>
                <w:sz w:val="22"/>
                <w:szCs w:val="22"/>
              </w:rPr>
              <w:t>擔任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一組學生</w:t>
            </w:r>
            <w:r w:rsidR="0079218A">
              <w:rPr>
                <w:rFonts w:ascii="標楷體" w:eastAsia="標楷體" w:hAnsi="標楷體" w:hint="eastAsia"/>
                <w:sz w:val="22"/>
                <w:szCs w:val="22"/>
              </w:rPr>
              <w:t>之專題指導老師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，執行相同授課內容，實際授課單元順序將依學生學習興趣做彈性調整。</w:t>
            </w:r>
          </w:p>
        </w:tc>
      </w:tr>
      <w:tr w:rsidR="00547508" w:rsidRPr="005310C7" w:rsidTr="00547508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C549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450327923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C549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1524232815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總綱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BA2A25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310C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A</w:t>
            </w:r>
            <w:r w:rsidRPr="005310C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</w:t>
            </w:r>
            <w:r w:rsidRPr="005310C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身心素質與自我精進。</w:t>
            </w:r>
          </w:p>
          <w:p w:rsidR="00547508" w:rsidRPr="005310C7" w:rsidRDefault="00547508" w:rsidP="00BA2A25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310C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A2系統思考與問題解決。</w:t>
            </w:r>
          </w:p>
          <w:p w:rsidR="00547508" w:rsidRPr="005310C7" w:rsidRDefault="00547508" w:rsidP="00807741">
            <w:pPr>
              <w:snapToGrid w:val="0"/>
              <w:spacing w:line="240" w:lineRule="atLeast"/>
              <w:ind w:leftChars="18" w:left="43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A3規劃執行與創新應變</w:t>
            </w:r>
            <w:r w:rsidR="00031D5F" w:rsidRPr="005310C7">
              <w:rPr>
                <w:rFonts w:ascii="標楷體" w:eastAsia="標楷體" w:hAnsi="標楷體" w:hint="eastAsia"/>
              </w:rPr>
              <w:t>。</w:t>
            </w:r>
          </w:p>
          <w:p w:rsidR="00547508" w:rsidRPr="005310C7" w:rsidRDefault="00547508" w:rsidP="00BA2A25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310C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B1符號運用與溝通表達。</w:t>
            </w:r>
          </w:p>
          <w:p w:rsidR="00547508" w:rsidRPr="005310C7" w:rsidRDefault="00547508" w:rsidP="00807741">
            <w:pPr>
              <w:snapToGrid w:val="0"/>
              <w:spacing w:line="240" w:lineRule="atLeast"/>
              <w:ind w:firstLineChars="18" w:firstLine="43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B2科技資訊與媒體素養</w:t>
            </w:r>
            <w:r w:rsidR="00031D5F" w:rsidRPr="005310C7">
              <w:rPr>
                <w:rFonts w:ascii="標楷體" w:eastAsia="標楷體" w:hAnsi="標楷體" w:hint="eastAsia"/>
              </w:rPr>
              <w:t>。</w:t>
            </w:r>
          </w:p>
          <w:p w:rsidR="00547508" w:rsidRPr="005310C7" w:rsidRDefault="00547508" w:rsidP="00A84852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310C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C2</w:t>
            </w:r>
            <w:r w:rsidRPr="005310C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人際關係與團隊合作。</w:t>
            </w:r>
          </w:p>
        </w:tc>
      </w:tr>
      <w:tr w:rsidR="00547508" w:rsidRPr="005310C7" w:rsidTr="00547508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C549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1179499879"/>
              </w:sdtPr>
              <w:sdtEndPr/>
              <w:sdtContent>
                <w:proofErr w:type="gramStart"/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3A3AE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310C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-E-A1 了解獨立研究的意義，養成探究的興趣，探索自我潛能，奠定生涯發展的基礎。</w:t>
            </w:r>
          </w:p>
          <w:p w:rsidR="00547508" w:rsidRPr="005310C7" w:rsidRDefault="00547508" w:rsidP="00807741">
            <w:pPr>
              <w:rPr>
                <w:rFonts w:ascii="標楷體" w:eastAsia="標楷體" w:hAnsi="標楷體"/>
              </w:rPr>
            </w:pPr>
            <w:proofErr w:type="gramStart"/>
            <w:r w:rsidRPr="005310C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-E-A2具備探索問題的能力，能提出多種解決問題的構想，透過體驗與實踐解決問題。</w:t>
            </w:r>
          </w:p>
          <w:p w:rsidR="00547508" w:rsidRPr="005310C7" w:rsidRDefault="00547508" w:rsidP="00807741">
            <w:pPr>
              <w:rPr>
                <w:rFonts w:ascii="標楷體" w:eastAsia="標楷體" w:hAnsi="標楷體"/>
              </w:rPr>
            </w:pPr>
            <w:proofErr w:type="gramStart"/>
            <w:r w:rsidRPr="005310C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-E-A3具備擬定研究計畫與實作能力，並嘗試以創新思考方式因應探究問題情境及執行研究計畫。</w:t>
            </w:r>
          </w:p>
          <w:p w:rsidR="00547508" w:rsidRPr="005310C7" w:rsidRDefault="00547508" w:rsidP="00807741">
            <w:pPr>
              <w:rPr>
                <w:rFonts w:ascii="標楷體" w:eastAsia="標楷體" w:hAnsi="標楷體"/>
              </w:rPr>
            </w:pPr>
            <w:proofErr w:type="gramStart"/>
            <w:r w:rsidRPr="005310C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-E-B1能分析比較製作簡單圖表，整理蒐集之資訊或數據，並運用簡單形式，表達獨立研究之過程、發現或成果。</w:t>
            </w:r>
          </w:p>
          <w:p w:rsidR="00547508" w:rsidRPr="005310C7" w:rsidRDefault="00547508" w:rsidP="00807741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5310C7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5310C7">
              <w:rPr>
                <w:rFonts w:hAnsi="標楷體" w:cs="Times New Roman"/>
                <w:color w:val="auto"/>
              </w:rPr>
              <w:t xml:space="preserve">-E-B2 </w:t>
            </w:r>
          </w:p>
          <w:p w:rsidR="00547508" w:rsidRPr="005310C7" w:rsidRDefault="00547508" w:rsidP="00807741">
            <w:pPr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能了解科技、資訊及媒體使用方式，並據實地取得有助於獨立研究過程中所需的資料。</w:t>
            </w:r>
          </w:p>
          <w:p w:rsidR="00547508" w:rsidRPr="005310C7" w:rsidRDefault="00547508" w:rsidP="00807741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5310C7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5310C7">
              <w:rPr>
                <w:rFonts w:hAnsi="標楷體" w:cs="Times New Roman"/>
                <w:color w:val="auto"/>
              </w:rPr>
              <w:t xml:space="preserve">-E-C2 </w:t>
            </w:r>
          </w:p>
          <w:p w:rsidR="00547508" w:rsidRPr="005310C7" w:rsidRDefault="00547508" w:rsidP="002332A6">
            <w:pPr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透過獨立研究小組學習，養成同儕溝通、團隊合作及包容不同意見的態度與能力。</w:t>
            </w:r>
          </w:p>
          <w:p w:rsidR="00547508" w:rsidRPr="005310C7" w:rsidRDefault="00547508" w:rsidP="003A3AE4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自-E-A2能運用好奇心及想像能力，</w:t>
            </w:r>
            <w:r w:rsidRPr="005310C7">
              <w:rPr>
                <w:rFonts w:ascii="標楷體" w:eastAsia="標楷體" w:hAnsi="標楷體" w:hint="eastAsia"/>
              </w:rPr>
              <w:t>從觀察、閱讀、思考所得的資訊或數據中，提出適合科學探究的問題或解釋資料，並能依據已知的科學知識、科學概念及探索科學的方法去想像可能發生的事情，以及理解科學事實會有不同的論點、證據或解釋。</w:t>
            </w:r>
          </w:p>
          <w:p w:rsidR="00547508" w:rsidRPr="005310C7" w:rsidRDefault="00547508" w:rsidP="003A3AE4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自-E-B1</w:t>
            </w:r>
            <w:r w:rsidRPr="005310C7">
              <w:rPr>
                <w:rFonts w:ascii="標楷體" w:eastAsia="標楷體" w:hAnsi="標楷體" w:hint="eastAsia"/>
              </w:rPr>
              <w:t xml:space="preserve"> 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547508" w:rsidRPr="005310C7" w:rsidRDefault="00547508" w:rsidP="003A3AE4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自-E-C2透過探索科學的合作學習，培養與同儕溝通表達、團隊合作及和諧相處的能力。</w:t>
            </w:r>
          </w:p>
          <w:p w:rsidR="000629C3" w:rsidRPr="005310C7" w:rsidRDefault="000629C3" w:rsidP="000629C3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5310C7">
              <w:rPr>
                <w:rFonts w:hAnsi="標楷體" w:cs="Times New Roman"/>
                <w:color w:val="000000" w:themeColor="text1"/>
              </w:rPr>
              <w:t>閱 E3 熟悉與學科學習相關的文本閱讀策略。</w:t>
            </w:r>
          </w:p>
          <w:p w:rsidR="000629C3" w:rsidRPr="005310C7" w:rsidRDefault="000629C3" w:rsidP="000629C3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5310C7">
              <w:rPr>
                <w:rFonts w:hAnsi="標楷體" w:cs="Times New Roman"/>
                <w:color w:val="000000" w:themeColor="text1"/>
              </w:rPr>
              <w:t xml:space="preserve">閱 E5 發展檢索資訊、獲得資訊、整合資訊的數位閱讀能力。 </w:t>
            </w:r>
          </w:p>
          <w:p w:rsidR="000629C3" w:rsidRPr="005310C7" w:rsidRDefault="000629C3" w:rsidP="000629C3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  <w:color w:val="000000" w:themeColor="text1"/>
              </w:rPr>
              <w:t>閱 E10 中、高年級：能從報章雜誌及其他閱讀</w:t>
            </w:r>
            <w:proofErr w:type="gramStart"/>
            <w:r w:rsidRPr="005310C7">
              <w:rPr>
                <w:rFonts w:ascii="標楷體" w:eastAsia="標楷體" w:hAnsi="標楷體"/>
                <w:color w:val="000000" w:themeColor="text1"/>
              </w:rPr>
              <w:t>媒材中汲取</w:t>
            </w:r>
            <w:proofErr w:type="gramEnd"/>
            <w:r w:rsidRPr="005310C7">
              <w:rPr>
                <w:rFonts w:ascii="標楷體" w:eastAsia="標楷體" w:hAnsi="標楷體"/>
                <w:color w:val="000000" w:themeColor="text1"/>
              </w:rPr>
              <w:t>與學科相關的知識。</w:t>
            </w:r>
          </w:p>
        </w:tc>
      </w:tr>
      <w:tr w:rsidR="00547508" w:rsidRPr="005310C7" w:rsidTr="00547508">
        <w:trPr>
          <w:trHeight w:val="587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7508" w:rsidRPr="005310C7" w:rsidRDefault="005C549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1056503565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C549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660740844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1a-Ⅲ-1從日常生活經驗、自然環境觀察或領域學習課程等向度發現並提出自己感興趣的內容。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1b-Ⅲ-2理解同儕報告，提出合理的疑問或意見，並提出建議。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lastRenderedPageBreak/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1b-Ⅲ-3與同儕合作完成小組獨立研究活動內容並達成目標。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1b-Ⅲ-4積極參與研究活動，並樂於討論分享，接受他人回饋。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1d-Ⅲ-3學習如何引註研究參考資料的來源與出處。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2c-Ⅲ-2能從多元管道來源蒐集與問題相關的資訊或資源。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2c-Ⅲ-3能對各種問題解決的構想，加以探討調整的可能性。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2d-Ⅲ-1從教師設計獨立研究課程內容選擇，並依照自己的進度進行學習。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3a-Ⅲ-2依據觀察、蒐集資料、閱讀、思考及討論提出適合探究的問題。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/>
                <w:color w:val="000000"/>
                <w:kern w:val="2"/>
              </w:rPr>
              <w:t>3b-</w:t>
            </w:r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Ⅲ</w:t>
            </w:r>
            <w:r w:rsidRPr="005310C7">
              <w:rPr>
                <w:rFonts w:ascii="標楷體" w:eastAsia="標楷體" w:hAnsi="標楷體"/>
                <w:color w:val="000000"/>
                <w:kern w:val="2"/>
              </w:rPr>
              <w:t>-1</w:t>
            </w:r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了解研究計畫內容及撰寫方式。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3b-Ⅲ-2根據研究問題、資源，規劃研究計畫並依進度執行。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3c-Ⅲ-1運用圖書館、網路等，依據研究主題使用進階的搜尋方式，搜尋相關資料。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3c-Ⅲ-3將教師提供或自行蒐集文獻資料閱讀並進行整理及摘錄重點。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3e-Ⅲ-3從得到的資訊或數據，提出研究結果與發現。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3e-Ⅲ-4從得到的資訊或數據，解決問題或發現新問題。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3f-Ⅲ-3以個人或小組合作方式，運用複雜形式展現研究過程、成果、價值及限制等。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3g-Ⅲ-2依據自我評鑑結果指出研究之優缺點。</w:t>
            </w:r>
          </w:p>
          <w:p w:rsidR="005310C7" w:rsidRDefault="005310C7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◎自然領域</w:t>
            </w:r>
          </w:p>
          <w:p w:rsidR="005D1871" w:rsidRPr="005310C7" w:rsidRDefault="005D1871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10C7">
              <w:rPr>
                <w:rFonts w:ascii="標楷體" w:eastAsia="標楷體" w:hAnsi="標楷體"/>
                <w:color w:val="000000" w:themeColor="text1"/>
              </w:rPr>
              <w:t>P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o-III-2 能初步辨別適合科學探究的問題，並能依據觀察、蒐集資料、閱讀、思考、討論等，提出適宜探究之問題。</w:t>
            </w:r>
          </w:p>
          <w:p w:rsidR="005D1871" w:rsidRPr="005310C7" w:rsidRDefault="005D1871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color w:val="000000" w:themeColor="text1"/>
              </w:rPr>
              <w:t>Pa-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III</w:t>
            </w:r>
            <w:r w:rsidRPr="005310C7">
              <w:rPr>
                <w:rFonts w:ascii="標楷體" w:eastAsia="標楷體" w:hAnsi="標楷體"/>
                <w:color w:val="000000" w:themeColor="text1"/>
              </w:rPr>
              <w:t>-2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80530" w:rsidRPr="005310C7">
              <w:rPr>
                <w:rFonts w:ascii="標楷體" w:eastAsia="標楷體" w:hAnsi="標楷體" w:hint="eastAsia"/>
                <w:color w:val="000000" w:themeColor="text1"/>
              </w:rPr>
              <w:t>能從所得的資訊或數據，形成解釋、發現新知、獲知因果關係、解決問題或是發現新的問題。並能將自己的探究結果和他人的結果比較對照，檢查相近探究是否有相近結果。</w:t>
            </w:r>
          </w:p>
        </w:tc>
      </w:tr>
      <w:tr w:rsidR="00547508" w:rsidRPr="005310C7" w:rsidTr="00547508">
        <w:trPr>
          <w:trHeight w:val="587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C549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533936246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sz w:val="22"/>
                <w:szCs w:val="22"/>
              </w:rPr>
              <w:t>A</w:t>
            </w: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Ⅲ-1研究主題興趣的探索。</w:t>
            </w:r>
          </w:p>
          <w:p w:rsidR="002332A6" w:rsidRPr="005310C7" w:rsidRDefault="002332A6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B-</w:t>
            </w:r>
            <w:r w:rsidRPr="005310C7">
              <w:rPr>
                <w:rFonts w:ascii="標楷體" w:eastAsia="標楷體" w:hAnsi="標楷體"/>
                <w:color w:val="000000"/>
                <w:kern w:val="2"/>
              </w:rPr>
              <w:t xml:space="preserve">III-3 </w:t>
            </w:r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研究方法：實驗研究。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C-Ⅲ-1研究主題的選擇：訂定問題。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C-Ⅲ-2</w:t>
            </w:r>
            <w:r w:rsidRPr="00C53EA2">
              <w:rPr>
                <w:rFonts w:ascii="標楷體" w:eastAsia="標楷體" w:hAnsi="標楷體" w:hint="eastAsia"/>
                <w:color w:val="000000" w:themeColor="text1"/>
                <w:u w:val="single"/>
              </w:rPr>
              <w:t>研究計畫內容：研究動機、研究目的、研究問題、名詞界定/釋義、研究假設、研究架構/設計、研究工具/設備、研究進度、參考文獻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C-Ⅲ-4研究資料蒐集方式：</w:t>
            </w:r>
            <w:r w:rsidRPr="00C53EA2">
              <w:rPr>
                <w:rFonts w:ascii="標楷體" w:eastAsia="標楷體" w:hAnsi="標楷體" w:hint="eastAsia"/>
                <w:color w:val="000000" w:themeColor="text1"/>
                <w:u w:val="single"/>
              </w:rPr>
              <w:t>觀察、實驗、量測、日誌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C-Ⅲ-6研究成果展現內涵：研究結論與應用(結論與建議)</w:t>
            </w:r>
            <w:r w:rsidR="002332A6" w:rsidRPr="005310C7">
              <w:rPr>
                <w:rFonts w:ascii="標楷體" w:eastAsia="標楷體" w:hAnsi="標楷體" w:hint="eastAsia"/>
                <w:color w:val="000000" w:themeColor="text1"/>
              </w:rPr>
              <w:t xml:space="preserve"> 。</w:t>
            </w:r>
          </w:p>
          <w:p w:rsidR="00547508" w:rsidRPr="005310C7" w:rsidRDefault="00547508" w:rsidP="002332A6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C-Ⅲ-7研究成果展現形式：簡報、實物、新媒體形式等。</w:t>
            </w:r>
          </w:p>
        </w:tc>
      </w:tr>
      <w:tr w:rsidR="00547508" w:rsidRPr="005310C7" w:rsidTr="0054750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C549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1638925690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2332A6" w:rsidP="002332A6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能</w:t>
            </w:r>
            <w:r w:rsidR="002905AA" w:rsidRPr="005310C7">
              <w:rPr>
                <w:rFonts w:ascii="標楷體" w:eastAsia="標楷體" w:hAnsi="標楷體" w:hint="eastAsia"/>
                <w:color w:val="000000"/>
              </w:rPr>
              <w:t>觀察生活周遭，覺察需進行改變或適合探究的議題。</w:t>
            </w:r>
          </w:p>
          <w:p w:rsidR="002905AA" w:rsidRDefault="002905AA" w:rsidP="002332A6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能根據研究主題撰寫研究計畫，並依計畫進行實驗研究。</w:t>
            </w:r>
          </w:p>
          <w:p w:rsidR="005310C7" w:rsidRPr="005310C7" w:rsidRDefault="005310C7" w:rsidP="002332A6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能依據研究問題，</w:t>
            </w:r>
            <w:r w:rsidRPr="009E3643">
              <w:rPr>
                <w:rFonts w:ascii="標楷體" w:eastAsia="標楷體" w:hAnsi="標楷體" w:hint="eastAsia"/>
              </w:rPr>
              <w:t>搜尋相關</w:t>
            </w:r>
            <w:r>
              <w:rPr>
                <w:rFonts w:ascii="標楷體" w:eastAsia="標楷體" w:hAnsi="標楷體" w:hint="eastAsia"/>
              </w:rPr>
              <w:t>文獻後，進行統整分析</w:t>
            </w:r>
            <w:r w:rsidRPr="009E3643">
              <w:rPr>
                <w:rFonts w:ascii="標楷體" w:eastAsia="標楷體" w:hAnsi="標楷體" w:hint="eastAsia"/>
              </w:rPr>
              <w:t>，掌握研究主題的熟悉度。</w:t>
            </w:r>
          </w:p>
          <w:p w:rsidR="005310C7" w:rsidRPr="005310C7" w:rsidRDefault="00D04DBB" w:rsidP="005310C7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能在研究歷程中根據研究結果進行檢討，嘗試解決各類問題。</w:t>
            </w:r>
          </w:p>
          <w:p w:rsidR="002905AA" w:rsidRPr="005310C7" w:rsidRDefault="002905AA" w:rsidP="00D04DBB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能對專題研究作品進行自我評鑑</w:t>
            </w:r>
            <w:r w:rsidR="00D04DBB" w:rsidRPr="005310C7">
              <w:rPr>
                <w:rFonts w:ascii="標楷體" w:eastAsia="標楷體" w:hAnsi="標楷體" w:hint="eastAsia"/>
                <w:color w:val="000000"/>
              </w:rPr>
              <w:t>並能欣賞他人研究成果</w:t>
            </w:r>
            <w:r w:rsidRPr="005310C7">
              <w:rPr>
                <w:rFonts w:ascii="標楷體" w:eastAsia="標楷體" w:hAnsi="標楷體" w:hint="eastAsia"/>
                <w:color w:val="000000"/>
              </w:rPr>
              <w:t>，指出</w:t>
            </w:r>
            <w:r w:rsidR="00D04DBB" w:rsidRPr="005310C7">
              <w:rPr>
                <w:rFonts w:ascii="標楷體" w:eastAsia="標楷體" w:hAnsi="標楷體" w:hint="eastAsia"/>
                <w:color w:val="000000"/>
              </w:rPr>
              <w:t>各</w:t>
            </w:r>
            <w:r w:rsidRPr="005310C7">
              <w:rPr>
                <w:rFonts w:ascii="標楷體" w:eastAsia="標楷體" w:hAnsi="標楷體" w:hint="eastAsia"/>
                <w:color w:val="000000"/>
              </w:rPr>
              <w:t>研究的優缺點。</w:t>
            </w:r>
          </w:p>
        </w:tc>
      </w:tr>
      <w:tr w:rsidR="00547508" w:rsidRPr="005310C7" w:rsidTr="00547508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C549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1558117525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 xml:space="preserve">□家庭教育 □生命教育 □品德教育 □人權教育 □性平教育 □法治教育 □環境教育□海洋教育 □資訊教育 □科技教育 </w:t>
            </w:r>
            <w:r w:rsidR="002905AA"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能源教育 □安全教育 □生涯規劃 □多元文化</w:t>
            </w:r>
            <w:r w:rsidRPr="005310C7">
              <w:rPr>
                <w:rFonts w:ascii="標楷體" w:eastAsia="標楷體" w:hAnsi="標楷體"/>
              </w:rPr>
              <w:sym w:font="Wingdings" w:char="F0FE"/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閱讀素養 □戶外教育 □國際教育 □原住民族教育 □其他</w:t>
            </w:r>
            <w:r w:rsidRPr="005310C7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547508" w:rsidRPr="005310C7" w:rsidTr="00547508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5310C7" w:rsidRDefault="005C549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413968403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與其他領域</w:t>
                </w:r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473A9A" w:rsidRDefault="0016669B" w:rsidP="00547508">
            <w:pPr>
              <w:rPr>
                <w:rFonts w:ascii="標楷體" w:eastAsia="標楷體" w:hAnsi="標楷體"/>
              </w:rPr>
            </w:pPr>
            <w:r w:rsidRPr="00473A9A">
              <w:rPr>
                <w:rFonts w:ascii="標楷體" w:eastAsia="標楷體" w:hAnsi="標楷體" w:hint="eastAsia"/>
              </w:rPr>
              <w:t>自然科學</w:t>
            </w:r>
          </w:p>
        </w:tc>
      </w:tr>
      <w:tr w:rsidR="00547508" w:rsidRPr="005310C7" w:rsidTr="00547508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547508" w:rsidRPr="005310C7" w:rsidTr="0054750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週</w:t>
            </w:r>
            <w:proofErr w:type="gramEnd"/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次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單元名稱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課程內容說明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備註</w:t>
            </w:r>
          </w:p>
        </w:tc>
      </w:tr>
      <w:tr w:rsidR="005310C7" w:rsidRPr="005310C7" w:rsidTr="0060649F">
        <w:trPr>
          <w:trHeight w:val="256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F813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科學研究所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F813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討論研究主題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學生分享閱讀之科學研究。</w:t>
            </w:r>
          </w:p>
          <w:p w:rsidR="005310C7" w:rsidRPr="005310C7" w:rsidRDefault="005310C7" w:rsidP="00547508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學生發表根據閱讀之報告所延伸進行之實驗。</w:t>
            </w:r>
          </w:p>
          <w:p w:rsidR="005310C7" w:rsidRPr="005310C7" w:rsidRDefault="005310C7" w:rsidP="00547508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學生彼此間進行自評</w:t>
            </w:r>
            <w:proofErr w:type="gramStart"/>
            <w:r w:rsidRPr="005310C7">
              <w:rPr>
                <w:rFonts w:ascii="標楷體" w:eastAsia="標楷體" w:hAnsi="標楷體" w:hint="eastAsia"/>
              </w:rPr>
              <w:t>及互評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。</w:t>
            </w:r>
          </w:p>
          <w:p w:rsidR="005310C7" w:rsidRPr="005310C7" w:rsidRDefault="005310C7" w:rsidP="00547508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根據研究作品的整體呈現，教師與學生討論後，給予建議調整研究方向或研究問題。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60649F" w:rsidP="0060649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*依學生意願決定是否參加「</w:t>
            </w:r>
            <w:r>
              <w:rPr>
                <w:rFonts w:ascii="標楷體" w:eastAsia="標楷體" w:hAnsi="標楷體" w:hint="eastAsia"/>
              </w:rPr>
              <w:t>科學展覽</w:t>
            </w:r>
            <w:r w:rsidRPr="005310C7">
              <w:rPr>
                <w:rFonts w:ascii="標楷體" w:eastAsia="標楷體" w:hAnsi="標楷體" w:hint="eastAsia"/>
              </w:rPr>
              <w:t>」</w:t>
            </w:r>
          </w:p>
        </w:tc>
      </w:tr>
      <w:tr w:rsidR="005310C7" w:rsidRPr="005310C7" w:rsidTr="00DC7A22">
        <w:trPr>
          <w:trHeight w:val="274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生活智慧王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創意發明賞析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認識</w:t>
            </w:r>
            <w:r w:rsidRPr="005310C7">
              <w:rPr>
                <w:rFonts w:ascii="標楷體" w:eastAsia="標楷體" w:hAnsi="標楷體"/>
              </w:rPr>
              <w:t>I</w:t>
            </w:r>
            <w:r w:rsidRPr="005310C7">
              <w:rPr>
                <w:rFonts w:ascii="標楷體" w:eastAsia="標楷體" w:hAnsi="標楷體" w:hint="eastAsia"/>
              </w:rPr>
              <w:t>EYI ：瞭解世界</w:t>
            </w:r>
            <w:proofErr w:type="gramStart"/>
            <w:r w:rsidRPr="005310C7">
              <w:rPr>
                <w:rFonts w:ascii="標楷體" w:eastAsia="標楷體" w:hAnsi="標楷體" w:hint="eastAsia"/>
              </w:rPr>
              <w:t>青少年創客發明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展之精神、類別及評分標準。</w:t>
            </w:r>
          </w:p>
          <w:p w:rsidR="005310C7" w:rsidRPr="005310C7" w:rsidRDefault="005310C7" w:rsidP="00547508">
            <w:pPr>
              <w:pStyle w:val="a9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創意發明賞析：搜尋現有的創意發明產品，說明產品特色，分析其優缺點及可能之價值與貢獻。</w:t>
            </w:r>
          </w:p>
          <w:p w:rsidR="005310C7" w:rsidRPr="005310C7" w:rsidRDefault="005310C7" w:rsidP="00547508">
            <w:pPr>
              <w:pStyle w:val="a9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生活觀察家：觀察生活周遭人事物，找尋需改善之處。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tabs>
                <w:tab w:val="left" w:pos="0"/>
                <w:tab w:val="left" w:pos="314"/>
              </w:tabs>
              <w:snapToGrid w:val="0"/>
              <w:ind w:leftChars="-57" w:left="-11" w:hangingChars="57" w:hanging="126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310C7" w:rsidRPr="005310C7" w:rsidTr="009233A0">
        <w:trPr>
          <w:trHeight w:val="2188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  <w:color w:val="000000" w:themeColor="text1"/>
              </w:rPr>
              <w:t>創意發明挑戰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創意企劃：擬定創意發明主題，撰寫創意發明計畫書。</w:t>
            </w:r>
          </w:p>
          <w:p w:rsidR="005310C7" w:rsidRPr="005310C7" w:rsidRDefault="005310C7" w:rsidP="00547508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專利檢索：根據主題查詢相關專利作品，比較異同，找出欲發明之物品的獨創性。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ind w:leftChars="-49" w:left="-118" w:rightChars="-45" w:right="-108"/>
              <w:rPr>
                <w:rFonts w:ascii="標楷體" w:eastAsia="標楷體" w:hAnsi="標楷體"/>
              </w:rPr>
            </w:pPr>
          </w:p>
        </w:tc>
      </w:tr>
      <w:tr w:rsidR="005310C7" w:rsidRPr="005310C7" w:rsidTr="003D7247">
        <w:trPr>
          <w:trHeight w:val="329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310C7">
              <w:rPr>
                <w:rFonts w:ascii="標楷體" w:eastAsia="標楷體" w:hAnsi="標楷體" w:hint="eastAsia"/>
                <w:b/>
                <w:color w:val="000000" w:themeColor="text1"/>
              </w:rPr>
              <w:t>創意發明實踐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10C7">
              <w:rPr>
                <w:rFonts w:ascii="標楷體" w:eastAsia="標楷體" w:hAnsi="標楷體" w:hint="eastAsia"/>
                <w:color w:val="000000" w:themeColor="text1"/>
              </w:rPr>
              <w:t>創意設計：繪製作品設計圖，討論製作材料、流程與呈現方式。</w:t>
            </w:r>
          </w:p>
          <w:p w:rsidR="005310C7" w:rsidRPr="005310C7" w:rsidRDefault="005310C7" w:rsidP="00547508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10C7">
              <w:rPr>
                <w:rFonts w:ascii="標楷體" w:eastAsia="標楷體" w:hAnsi="標楷體" w:hint="eastAsia"/>
                <w:color w:val="000000" w:themeColor="text1"/>
              </w:rPr>
              <w:t>產品實作：利用各種手工具製作</w:t>
            </w:r>
            <w:proofErr w:type="gramStart"/>
            <w:r w:rsidRPr="005310C7">
              <w:rPr>
                <w:rFonts w:ascii="標楷體" w:eastAsia="標楷體" w:hAnsi="標楷體" w:hint="eastAsia"/>
                <w:color w:val="000000" w:themeColor="text1"/>
              </w:rPr>
              <w:t>試做初代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產品。</w:t>
            </w:r>
          </w:p>
          <w:p w:rsidR="005310C7" w:rsidRDefault="005310C7" w:rsidP="00547508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10C7">
              <w:rPr>
                <w:rFonts w:ascii="標楷體" w:eastAsia="標楷體" w:hAnsi="標楷體" w:hint="eastAsia"/>
                <w:color w:val="000000" w:themeColor="text1"/>
              </w:rPr>
              <w:t>討論初代產品與理想</w:t>
            </w:r>
            <w:proofErr w:type="gramStart"/>
            <w:r w:rsidRPr="005310C7">
              <w:rPr>
                <w:rFonts w:ascii="標楷體" w:eastAsia="標楷體" w:hAnsi="標楷體" w:hint="eastAsia"/>
                <w:color w:val="000000" w:themeColor="text1"/>
              </w:rPr>
              <w:t>產品間的差距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及改良方向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，利用寒假時間修改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310C7" w:rsidRPr="005310C7" w:rsidRDefault="005310C7" w:rsidP="005310C7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10C7">
              <w:rPr>
                <w:rFonts w:ascii="標楷體" w:eastAsia="標楷體" w:hAnsi="標楷體" w:hint="eastAsia"/>
                <w:color w:val="000000" w:themeColor="text1"/>
              </w:rPr>
              <w:t>撰寫作品報告書</w:t>
            </w:r>
          </w:p>
          <w:p w:rsidR="005310C7" w:rsidRPr="005310C7" w:rsidRDefault="005310C7" w:rsidP="005310C7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10C7">
              <w:rPr>
                <w:rFonts w:ascii="標楷體" w:eastAsia="標楷體" w:hAnsi="標楷體" w:hint="eastAsia"/>
                <w:color w:val="000000" w:themeColor="text1"/>
              </w:rPr>
              <w:t>透過分析表分析作品的未來發展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pacing w:line="320" w:lineRule="exact"/>
              <w:ind w:left="-12"/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*依學生意願決定是否參加「</w:t>
            </w:r>
            <w:proofErr w:type="gramStart"/>
            <w:r w:rsidRPr="005310C7">
              <w:rPr>
                <w:rFonts w:ascii="標楷體" w:eastAsia="標楷體" w:hAnsi="標楷體" w:hint="eastAsia"/>
              </w:rPr>
              <w:t>Ｉ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ＥＹＩ」世界</w:t>
            </w:r>
            <w:proofErr w:type="gramStart"/>
            <w:r w:rsidRPr="005310C7">
              <w:rPr>
                <w:rFonts w:ascii="標楷體" w:eastAsia="標楷體" w:hAnsi="標楷體" w:hint="eastAsia"/>
              </w:rPr>
              <w:t>青少年創客發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明展</w:t>
            </w:r>
          </w:p>
        </w:tc>
      </w:tr>
      <w:tr w:rsidR="00547508" w:rsidRPr="005310C7" w:rsidTr="00547508">
        <w:trPr>
          <w:trHeight w:val="537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5310C7" w:rsidRPr="005310C7" w:rsidTr="005310C7">
        <w:trPr>
          <w:trHeight w:val="154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創意產品進化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numPr>
                <w:ilvl w:val="0"/>
                <w:numId w:val="7"/>
              </w:num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根據初代產品之缺失進行改良，重新調整設計圖及發明計畫書。</w:t>
            </w:r>
          </w:p>
          <w:p w:rsidR="005310C7" w:rsidRPr="005310C7" w:rsidRDefault="005310C7" w:rsidP="00547508">
            <w:pPr>
              <w:numPr>
                <w:ilvl w:val="0"/>
                <w:numId w:val="7"/>
              </w:num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嘗試不同的材料及製作方式，製作第二代產品。</w:t>
            </w:r>
          </w:p>
          <w:p w:rsidR="005310C7" w:rsidRPr="005310C7" w:rsidRDefault="005310C7" w:rsidP="00547508">
            <w:pPr>
              <w:numPr>
                <w:ilvl w:val="0"/>
                <w:numId w:val="7"/>
              </w:num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</w:rPr>
              <w:t>試用作品並分析其優缺點。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snapToGrid w:val="0"/>
              <w:spacing w:line="240" w:lineRule="atLeast"/>
              <w:ind w:leftChars="-27" w:left="0" w:hangingChars="27" w:hanging="65"/>
              <w:jc w:val="both"/>
              <w:rPr>
                <w:rFonts w:ascii="標楷體" w:eastAsia="標楷體" w:hAnsi="標楷體"/>
              </w:rPr>
            </w:pPr>
          </w:p>
        </w:tc>
      </w:tr>
      <w:tr w:rsidR="005310C7" w:rsidRPr="005310C7" w:rsidTr="005310C7">
        <w:trPr>
          <w:trHeight w:val="196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7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科學大觀園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547508">
            <w:pPr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尋找科學研究主題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觀摩歷屆科展優良作品，尋找有興趣且具發展性的科學研究主題。</w:t>
            </w:r>
          </w:p>
          <w:p w:rsidR="005310C7" w:rsidRPr="005310C7" w:rsidRDefault="005310C7" w:rsidP="00547508">
            <w:pPr>
              <w:pStyle w:val="a9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完成初步科展計畫及時程表。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rPr>
                <w:rFonts w:ascii="標楷體" w:eastAsia="標楷體" w:hAnsi="標楷體"/>
                <w:spacing w:val="-12"/>
              </w:rPr>
            </w:pPr>
          </w:p>
        </w:tc>
      </w:tr>
      <w:tr w:rsidR="005310C7" w:rsidRPr="005310C7" w:rsidTr="00220818">
        <w:trPr>
          <w:trHeight w:val="329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Default="005310C7" w:rsidP="005310C7">
            <w:pPr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科學大觀園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5310C7">
            <w:pPr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科學專題研究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擬定研究問題，針對研究問題完成實驗設計。</w:t>
            </w:r>
          </w:p>
          <w:p w:rsidR="005310C7" w:rsidRPr="005310C7" w:rsidRDefault="005310C7" w:rsidP="00547508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:rsidR="005310C7" w:rsidRPr="005310C7" w:rsidRDefault="005310C7" w:rsidP="00547508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透過實驗了解基本架構，利用畫記及電腦統計調查結果。</w:t>
            </w:r>
          </w:p>
          <w:p w:rsidR="005310C7" w:rsidRPr="005310C7" w:rsidRDefault="005310C7" w:rsidP="00547508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記錄研究的發現與歷程。</w:t>
            </w:r>
          </w:p>
          <w:p w:rsidR="005310C7" w:rsidRPr="005310C7" w:rsidRDefault="0060649F" w:rsidP="00547508">
            <w:pPr>
              <w:numPr>
                <w:ilvl w:val="0"/>
                <w:numId w:val="6"/>
              </w:num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重</w:t>
            </w:r>
            <w:r w:rsidR="005310C7" w:rsidRPr="005310C7">
              <w:rPr>
                <w:rFonts w:ascii="標楷體" w:eastAsia="標楷體" w:hAnsi="標楷體" w:hint="eastAsia"/>
              </w:rPr>
              <w:t>新檢視研究問題，並修改適當的問題及加入新的實驗。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10C7" w:rsidRPr="005310C7" w:rsidTr="000A19FF">
        <w:trPr>
          <w:trHeight w:val="219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20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撰寫結論階段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5310C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修正研究結果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Default="005310C7" w:rsidP="005310C7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完成新的實驗</w:t>
            </w:r>
            <w:r w:rsidRPr="004F7A5A">
              <w:rPr>
                <w:rFonts w:ascii="標楷體" w:eastAsia="標楷體" w:hAnsi="標楷體" w:hint="eastAsia"/>
              </w:rPr>
              <w:t>。</w:t>
            </w:r>
          </w:p>
          <w:p w:rsidR="005310C7" w:rsidRPr="004F7A5A" w:rsidRDefault="005310C7" w:rsidP="005310C7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根據新的實驗結果，完成報研究報告。</w:t>
            </w:r>
          </w:p>
          <w:p w:rsidR="005310C7" w:rsidRPr="005310C7" w:rsidRDefault="005310C7" w:rsidP="005310C7">
            <w:pPr>
              <w:pStyle w:val="a9"/>
              <w:widowControl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確定成果發表主題。</w:t>
            </w:r>
          </w:p>
          <w:p w:rsidR="005310C7" w:rsidRPr="005310C7" w:rsidRDefault="005310C7" w:rsidP="005310C7">
            <w:pPr>
              <w:pStyle w:val="a9"/>
              <w:widowControl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製作成果發表簡報。</w:t>
            </w:r>
          </w:p>
          <w:p w:rsidR="005310C7" w:rsidRPr="005310C7" w:rsidRDefault="005310C7" w:rsidP="005310C7">
            <w:pPr>
              <w:pStyle w:val="a9"/>
              <w:widowControl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</w:rPr>
              <w:t>校內外</w:t>
            </w:r>
            <w:r w:rsidRPr="005310C7">
              <w:rPr>
                <w:rFonts w:ascii="標楷體" w:eastAsia="標楷體" w:hAnsi="標楷體"/>
              </w:rPr>
              <w:t>成果發表練習。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47508" w:rsidRPr="005310C7" w:rsidTr="00547508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C549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-395903263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 w:rsidRPr="005310C7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5310C7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  <w:t>書籍：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葉京荃譯(</w:t>
            </w:r>
            <w:r w:rsidRPr="005310C7">
              <w:rPr>
                <w:rFonts w:ascii="標楷體" w:eastAsia="標楷體" w:hAnsi="標楷體"/>
              </w:rPr>
              <w:t>2017</w:t>
            </w:r>
            <w:r w:rsidRPr="005310C7">
              <w:rPr>
                <w:rFonts w:ascii="標楷體" w:eastAsia="標楷體" w:hAnsi="標楷體" w:hint="eastAsia"/>
              </w:rPr>
              <w:t>)。我的瘋狂發明手繪本。臺北市：五南。</w:t>
            </w:r>
          </w:p>
          <w:p w:rsidR="00547508" w:rsidRPr="005310C7" w:rsidRDefault="00547508" w:rsidP="00547508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 w:rsidRPr="005310C7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5310C7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  <w:t>網站：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 xml:space="preserve">全國中小學科學展覽會  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 xml:space="preserve">    </w:t>
            </w:r>
            <w:hyperlink r:id="rId8" w:history="1">
              <w:r w:rsidRPr="005310C7">
                <w:rPr>
                  <w:rStyle w:val="af2"/>
                  <w:rFonts w:ascii="標楷體" w:eastAsia="標楷體" w:hAnsi="標楷體"/>
                </w:rPr>
                <w:t>https://twsf.ntsec.gov.tw/Article.aspx?a=41&amp;lang=1</w:t>
              </w:r>
            </w:hyperlink>
          </w:p>
          <w:p w:rsidR="00547508" w:rsidRPr="005310C7" w:rsidRDefault="00547508" w:rsidP="0054750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世界青少年發明展臺灣選拔賽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u w:val="single"/>
              </w:rPr>
            </w:pPr>
            <w:r w:rsidRPr="005310C7">
              <w:rPr>
                <w:rFonts w:ascii="標楷體" w:eastAsia="標楷體" w:hAnsi="標楷體" w:hint="eastAsia"/>
              </w:rPr>
              <w:t xml:space="preserve">    </w:t>
            </w:r>
            <w:hyperlink r:id="rId9" w:history="1">
              <w:r w:rsidRPr="005310C7">
                <w:rPr>
                  <w:rStyle w:val="af2"/>
                  <w:rFonts w:ascii="標楷體" w:eastAsia="標楷體" w:hAnsi="標楷體"/>
                </w:rPr>
                <w:t>http://www.ieyiun.org/</w:t>
              </w:r>
            </w:hyperlink>
          </w:p>
        </w:tc>
      </w:tr>
      <w:tr w:rsidR="00547508" w:rsidRPr="005310C7" w:rsidTr="0054750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C549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1991911714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Cs/>
              </w:rPr>
              <w:t>實作、小組討論、腦力激盪、講述、</w:t>
            </w:r>
            <w:proofErr w:type="gramStart"/>
            <w:r w:rsidRPr="005310C7">
              <w:rPr>
                <w:rFonts w:ascii="標楷體" w:eastAsia="標楷體" w:hAnsi="標楷體"/>
                <w:bCs/>
              </w:rPr>
              <w:t>互評</w:t>
            </w:r>
            <w:proofErr w:type="gramEnd"/>
          </w:p>
        </w:tc>
      </w:tr>
      <w:tr w:rsidR="00547508" w:rsidRPr="005310C7" w:rsidTr="0054750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C549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1573233989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上課表現（發言、討論、實作、分享）</w:t>
            </w:r>
            <w:r w:rsidRPr="005310C7">
              <w:rPr>
                <w:rFonts w:ascii="標楷體" w:eastAsia="標楷體" w:hAnsi="標楷體" w:hint="eastAsia"/>
              </w:rPr>
              <w:t>。</w:t>
            </w:r>
          </w:p>
          <w:p w:rsidR="00547508" w:rsidRPr="005310C7" w:rsidRDefault="00547508" w:rsidP="00547508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2.</w:t>
            </w:r>
            <w:r w:rsidR="00271B2B" w:rsidRPr="005310C7">
              <w:rPr>
                <w:rFonts w:ascii="標楷體" w:eastAsia="標楷體" w:hAnsi="標楷體" w:hint="eastAsia"/>
              </w:rPr>
              <w:t xml:space="preserve"> </w:t>
            </w:r>
            <w:r w:rsidRPr="005310C7">
              <w:rPr>
                <w:rFonts w:ascii="標楷體" w:eastAsia="標楷體" w:hAnsi="標楷體"/>
              </w:rPr>
              <w:t>作業繳交及成果呈現</w:t>
            </w:r>
            <w:r w:rsidRPr="005310C7">
              <w:rPr>
                <w:rFonts w:ascii="標楷體" w:eastAsia="標楷體" w:hAnsi="標楷體" w:hint="eastAsia"/>
              </w:rPr>
              <w:t>。</w:t>
            </w:r>
          </w:p>
          <w:p w:rsidR="00547508" w:rsidRPr="005310C7" w:rsidRDefault="00547508" w:rsidP="00547508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3.</w:t>
            </w:r>
            <w:r w:rsidR="00271B2B" w:rsidRPr="005310C7">
              <w:rPr>
                <w:rFonts w:ascii="標楷體" w:eastAsia="標楷體" w:hAnsi="標楷體" w:hint="eastAsia"/>
              </w:rPr>
              <w:t xml:space="preserve"> </w:t>
            </w:r>
            <w:r w:rsidRPr="005310C7">
              <w:rPr>
                <w:rFonts w:ascii="標楷體" w:eastAsia="標楷體" w:hAnsi="標楷體"/>
              </w:rPr>
              <w:t>出缺席狀況</w:t>
            </w:r>
            <w:r w:rsidRPr="005310C7">
              <w:rPr>
                <w:rFonts w:ascii="標楷體" w:eastAsia="標楷體" w:hAnsi="標楷體" w:hint="eastAsia"/>
              </w:rPr>
              <w:t>。</w:t>
            </w:r>
          </w:p>
        </w:tc>
      </w:tr>
      <w:tr w:rsidR="00547508" w:rsidRPr="005310C7" w:rsidTr="00547508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5310C7" w:rsidRDefault="005310C7" w:rsidP="005475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  <w:r w:rsidR="00547508" w:rsidRPr="005310C7">
              <w:rPr>
                <w:rFonts w:ascii="標楷體" w:eastAsia="標楷體" w:hAnsi="標楷體"/>
              </w:rPr>
              <w:t>授課期間：</w:t>
            </w:r>
            <w:r w:rsidR="00271B2B" w:rsidRPr="005310C7">
              <w:rPr>
                <w:rFonts w:ascii="標楷體" w:eastAsia="標楷體" w:hAnsi="標楷體"/>
              </w:rPr>
              <w:t>110</w:t>
            </w:r>
            <w:r w:rsidR="00547508" w:rsidRPr="005310C7">
              <w:rPr>
                <w:rFonts w:ascii="標楷體" w:eastAsia="標楷體" w:hAnsi="標楷體"/>
              </w:rPr>
              <w:t xml:space="preserve"> 年 9 月至</w:t>
            </w:r>
            <w:r w:rsidR="00271B2B" w:rsidRPr="005310C7">
              <w:rPr>
                <w:rFonts w:ascii="標楷體" w:eastAsia="標楷體" w:hAnsi="標楷體"/>
              </w:rPr>
              <w:t xml:space="preserve"> 111</w:t>
            </w:r>
            <w:r w:rsidR="00547508" w:rsidRPr="005310C7">
              <w:rPr>
                <w:rFonts w:ascii="標楷體" w:eastAsia="標楷體" w:hAnsi="標楷體"/>
              </w:rPr>
              <w:t>年 6 月止，每週</w:t>
            </w:r>
            <w:r w:rsidR="00547508" w:rsidRPr="005310C7">
              <w:rPr>
                <w:rFonts w:ascii="標楷體" w:eastAsia="標楷體" w:hAnsi="標楷體" w:hint="eastAsia"/>
              </w:rPr>
              <w:t>數學</w:t>
            </w:r>
            <w:r w:rsidR="00547508" w:rsidRPr="005310C7">
              <w:rPr>
                <w:rFonts w:ascii="標楷體" w:eastAsia="標楷體" w:hAnsi="標楷體"/>
              </w:rPr>
              <w:t>課</w:t>
            </w:r>
            <w:r w:rsidR="00547508" w:rsidRPr="005310C7">
              <w:rPr>
                <w:rFonts w:ascii="標楷體" w:eastAsia="標楷體" w:hAnsi="標楷體" w:hint="eastAsia"/>
              </w:rPr>
              <w:t>、國語課各</w:t>
            </w:r>
            <w:r w:rsidR="00547508" w:rsidRPr="005310C7">
              <w:rPr>
                <w:rFonts w:ascii="標楷體" w:eastAsia="標楷體" w:hAnsi="標楷體"/>
              </w:rPr>
              <w:t>抽離1節，</w:t>
            </w:r>
            <w:r w:rsidR="00547508" w:rsidRPr="005310C7">
              <w:rPr>
                <w:rFonts w:ascii="標楷體" w:eastAsia="標楷體" w:hAnsi="標楷體" w:hint="eastAsia"/>
              </w:rPr>
              <w:t>早自習或午休抽離</w:t>
            </w:r>
            <w:r w:rsidR="00547508" w:rsidRPr="005310C7">
              <w:rPr>
                <w:rFonts w:ascii="標楷體" w:eastAsia="標楷體" w:hAnsi="標楷體"/>
              </w:rPr>
              <w:t>2節，</w:t>
            </w:r>
            <w:r w:rsidR="00547508" w:rsidRPr="005310C7">
              <w:rPr>
                <w:rFonts w:ascii="標楷體" w:eastAsia="標楷體" w:hAnsi="標楷體" w:hint="eastAsia"/>
              </w:rPr>
              <w:t>每週</w:t>
            </w:r>
            <w:r w:rsidR="00547508" w:rsidRPr="005310C7">
              <w:rPr>
                <w:rFonts w:ascii="標楷體" w:eastAsia="標楷體" w:hAnsi="標楷體"/>
              </w:rPr>
              <w:t>共4節課。</w:t>
            </w:r>
          </w:p>
        </w:tc>
      </w:tr>
    </w:tbl>
    <w:p w:rsidR="007B1F0B" w:rsidRPr="005310C7" w:rsidRDefault="007B1F0B">
      <w:pPr>
        <w:rPr>
          <w:rFonts w:ascii="標楷體" w:eastAsia="標楷體" w:hAnsi="標楷體"/>
          <w:b/>
        </w:rPr>
      </w:pPr>
    </w:p>
    <w:sectPr w:rsidR="007B1F0B" w:rsidRPr="005310C7" w:rsidSect="00C86A93">
      <w:pgSz w:w="11906" w:h="16838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498" w:rsidRDefault="005C5498" w:rsidP="00E60D23">
      <w:r>
        <w:separator/>
      </w:r>
    </w:p>
  </w:endnote>
  <w:endnote w:type="continuationSeparator" w:id="0">
    <w:p w:rsidR="005C5498" w:rsidRDefault="005C5498" w:rsidP="00E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王漢宗中仿宋繁"/>
    <w:charset w:val="88"/>
    <w:family w:val="auto"/>
    <w:pitch w:val="variable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498" w:rsidRDefault="005C5498" w:rsidP="00E60D23">
      <w:r>
        <w:separator/>
      </w:r>
    </w:p>
  </w:footnote>
  <w:footnote w:type="continuationSeparator" w:id="0">
    <w:p w:rsidR="005C5498" w:rsidRDefault="005C5498" w:rsidP="00E6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5E5F"/>
    <w:multiLevelType w:val="hybridMultilevel"/>
    <w:tmpl w:val="3F90E7D4"/>
    <w:lvl w:ilvl="0" w:tplc="5DEDA0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53B44"/>
    <w:multiLevelType w:val="hybridMultilevel"/>
    <w:tmpl w:val="1BD29EC4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708AE"/>
    <w:multiLevelType w:val="hybridMultilevel"/>
    <w:tmpl w:val="83DE66D0"/>
    <w:lvl w:ilvl="0" w:tplc="CF407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34AFC"/>
    <w:multiLevelType w:val="hybridMultilevel"/>
    <w:tmpl w:val="FC62D70A"/>
    <w:lvl w:ilvl="0" w:tplc="F5708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DFA321B"/>
    <w:multiLevelType w:val="hybridMultilevel"/>
    <w:tmpl w:val="8D1E41FA"/>
    <w:lvl w:ilvl="0" w:tplc="1486A26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6" w15:restartNumberingAfterBreak="0">
    <w:nsid w:val="221837B1"/>
    <w:multiLevelType w:val="hybridMultilevel"/>
    <w:tmpl w:val="5AC21F7C"/>
    <w:lvl w:ilvl="0" w:tplc="A98034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EF2640"/>
    <w:multiLevelType w:val="hybridMultilevel"/>
    <w:tmpl w:val="3A9AA562"/>
    <w:lvl w:ilvl="0" w:tplc="3BDE354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0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F211AA"/>
    <w:multiLevelType w:val="hybridMultilevel"/>
    <w:tmpl w:val="FC1680C8"/>
    <w:lvl w:ilvl="0" w:tplc="0C520E0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F10110"/>
    <w:multiLevelType w:val="multilevel"/>
    <w:tmpl w:val="DF5A4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AA23EE"/>
    <w:multiLevelType w:val="hybridMultilevel"/>
    <w:tmpl w:val="2B500982"/>
    <w:lvl w:ilvl="0" w:tplc="E39C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7"/>
  </w:num>
  <w:num w:numId="13">
    <w:abstractNumId w:val="19"/>
  </w:num>
  <w:num w:numId="14">
    <w:abstractNumId w:val="15"/>
  </w:num>
  <w:num w:numId="15">
    <w:abstractNumId w:val="5"/>
  </w:num>
  <w:num w:numId="16">
    <w:abstractNumId w:val="18"/>
  </w:num>
  <w:num w:numId="17">
    <w:abstractNumId w:val="7"/>
  </w:num>
  <w:num w:numId="18">
    <w:abstractNumId w:val="16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0B"/>
    <w:rsid w:val="00031D5F"/>
    <w:rsid w:val="00053D13"/>
    <w:rsid w:val="000629C3"/>
    <w:rsid w:val="0010672F"/>
    <w:rsid w:val="00130FF1"/>
    <w:rsid w:val="001550C6"/>
    <w:rsid w:val="0016669B"/>
    <w:rsid w:val="001755FA"/>
    <w:rsid w:val="0017714F"/>
    <w:rsid w:val="001A4CDC"/>
    <w:rsid w:val="001B6000"/>
    <w:rsid w:val="001C58C3"/>
    <w:rsid w:val="001D1775"/>
    <w:rsid w:val="001E1696"/>
    <w:rsid w:val="002332A6"/>
    <w:rsid w:val="00271B2B"/>
    <w:rsid w:val="002768E7"/>
    <w:rsid w:val="002905AA"/>
    <w:rsid w:val="002A4B9F"/>
    <w:rsid w:val="002B5D44"/>
    <w:rsid w:val="002E70FF"/>
    <w:rsid w:val="002F4912"/>
    <w:rsid w:val="00300D1D"/>
    <w:rsid w:val="00305481"/>
    <w:rsid w:val="00362C04"/>
    <w:rsid w:val="00371EEF"/>
    <w:rsid w:val="00372FF8"/>
    <w:rsid w:val="003A3AE4"/>
    <w:rsid w:val="003E50F6"/>
    <w:rsid w:val="003F4588"/>
    <w:rsid w:val="00412201"/>
    <w:rsid w:val="00425C70"/>
    <w:rsid w:val="00460893"/>
    <w:rsid w:val="00473A9A"/>
    <w:rsid w:val="00484B8C"/>
    <w:rsid w:val="0048799A"/>
    <w:rsid w:val="004A0A2A"/>
    <w:rsid w:val="004B6AA6"/>
    <w:rsid w:val="004C4F66"/>
    <w:rsid w:val="004E51B0"/>
    <w:rsid w:val="004F40D6"/>
    <w:rsid w:val="00517784"/>
    <w:rsid w:val="005310C7"/>
    <w:rsid w:val="00547508"/>
    <w:rsid w:val="0055713A"/>
    <w:rsid w:val="0058743D"/>
    <w:rsid w:val="005B5221"/>
    <w:rsid w:val="005C5498"/>
    <w:rsid w:val="005D00D3"/>
    <w:rsid w:val="005D1871"/>
    <w:rsid w:val="0060649F"/>
    <w:rsid w:val="006341EA"/>
    <w:rsid w:val="00655F5D"/>
    <w:rsid w:val="00680530"/>
    <w:rsid w:val="006878E7"/>
    <w:rsid w:val="006A5B1F"/>
    <w:rsid w:val="006F4491"/>
    <w:rsid w:val="00737A72"/>
    <w:rsid w:val="007519E1"/>
    <w:rsid w:val="00781A2C"/>
    <w:rsid w:val="0078736F"/>
    <w:rsid w:val="0079218A"/>
    <w:rsid w:val="00796544"/>
    <w:rsid w:val="007B1F0B"/>
    <w:rsid w:val="007C0392"/>
    <w:rsid w:val="008054C3"/>
    <w:rsid w:val="00807741"/>
    <w:rsid w:val="0083793E"/>
    <w:rsid w:val="00893412"/>
    <w:rsid w:val="008A0CDE"/>
    <w:rsid w:val="008D6680"/>
    <w:rsid w:val="00936ECC"/>
    <w:rsid w:val="00980AED"/>
    <w:rsid w:val="00A05699"/>
    <w:rsid w:val="00A3668D"/>
    <w:rsid w:val="00A37A92"/>
    <w:rsid w:val="00A37AF4"/>
    <w:rsid w:val="00A74FBC"/>
    <w:rsid w:val="00A84852"/>
    <w:rsid w:val="00AF3CEA"/>
    <w:rsid w:val="00B035E0"/>
    <w:rsid w:val="00B139FA"/>
    <w:rsid w:val="00BA2A25"/>
    <w:rsid w:val="00BE4E5C"/>
    <w:rsid w:val="00BE7F51"/>
    <w:rsid w:val="00C53EA2"/>
    <w:rsid w:val="00C86A93"/>
    <w:rsid w:val="00C916B5"/>
    <w:rsid w:val="00CE4CB1"/>
    <w:rsid w:val="00CE72F1"/>
    <w:rsid w:val="00CF180B"/>
    <w:rsid w:val="00D04DBB"/>
    <w:rsid w:val="00D26D5D"/>
    <w:rsid w:val="00D351DF"/>
    <w:rsid w:val="00D423F4"/>
    <w:rsid w:val="00D56A21"/>
    <w:rsid w:val="00D8233C"/>
    <w:rsid w:val="00D92B9B"/>
    <w:rsid w:val="00DA0145"/>
    <w:rsid w:val="00DB642D"/>
    <w:rsid w:val="00DB6D46"/>
    <w:rsid w:val="00E60D23"/>
    <w:rsid w:val="00EB0B4F"/>
    <w:rsid w:val="00EC50A1"/>
    <w:rsid w:val="00F01CC7"/>
    <w:rsid w:val="00F06D86"/>
    <w:rsid w:val="00F15470"/>
    <w:rsid w:val="00F3779A"/>
    <w:rsid w:val="00F813AE"/>
    <w:rsid w:val="00F9321E"/>
    <w:rsid w:val="00FA32EF"/>
    <w:rsid w:val="00FE62C9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83B590-7FBF-4F1B-83FD-C97334C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A2A25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3A3AE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A3AE4"/>
  </w:style>
  <w:style w:type="character" w:customStyle="1" w:styleId="af">
    <w:name w:val="註解文字 字元"/>
    <w:basedOn w:val="a0"/>
    <w:link w:val="ae"/>
    <w:uiPriority w:val="99"/>
    <w:semiHidden/>
    <w:rsid w:val="003A3AE4"/>
    <w:rPr>
      <w:rFonts w:eastAsia="新細明體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3AE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A3AE4"/>
    <w:rPr>
      <w:rFonts w:eastAsia="新細明體"/>
      <w:b/>
      <w:bCs/>
    </w:rPr>
  </w:style>
  <w:style w:type="paragraph" w:styleId="Web">
    <w:name w:val="Normal (Web)"/>
    <w:basedOn w:val="a"/>
    <w:uiPriority w:val="99"/>
    <w:unhideWhenUsed/>
    <w:rsid w:val="00362C04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2">
    <w:name w:val="Hyperlink"/>
    <w:uiPriority w:val="99"/>
    <w:rsid w:val="004E51B0"/>
    <w:rPr>
      <w:color w:val="0000FF"/>
      <w:u w:val="single"/>
    </w:rPr>
  </w:style>
  <w:style w:type="paragraph" w:customStyle="1" w:styleId="Default">
    <w:name w:val="Default"/>
    <w:rsid w:val="00A74FBC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yiun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syrc</dc:creator>
  <cp:keywords/>
  <dc:description/>
  <cp:lastModifiedBy>user</cp:lastModifiedBy>
  <cp:revision>3</cp:revision>
  <cp:lastPrinted>2020-06-19T09:17:00Z</cp:lastPrinted>
  <dcterms:created xsi:type="dcterms:W3CDTF">2021-06-14T02:45:00Z</dcterms:created>
  <dcterms:modified xsi:type="dcterms:W3CDTF">2021-06-15T01:15:00Z</dcterms:modified>
</cp:coreProperties>
</file>