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16" w:rsidRPr="00917AB0" w:rsidRDefault="000C30A4" w:rsidP="00486223">
      <w:pPr>
        <w:jc w:val="center"/>
        <w:rPr>
          <w:rFonts w:asciiTheme="majorEastAsia" w:eastAsiaTheme="majorEastAsia" w:hAnsiTheme="majorEastAsia"/>
          <w:sz w:val="36"/>
          <w:szCs w:val="32"/>
        </w:rPr>
      </w:pPr>
      <w:r w:rsidRPr="00917AB0">
        <w:rPr>
          <w:rFonts w:asciiTheme="majorEastAsia" w:eastAsiaTheme="majorEastAsia" w:hAnsiTheme="majorEastAsia" w:hint="eastAsia"/>
          <w:sz w:val="36"/>
          <w:szCs w:val="32"/>
        </w:rPr>
        <w:t>臺北市立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大</w:t>
      </w:r>
      <w:r w:rsidRPr="00917AB0">
        <w:rPr>
          <w:rFonts w:asciiTheme="majorEastAsia" w:eastAsiaTheme="majorEastAsia" w:hAnsiTheme="majorEastAsia" w:hint="eastAsia"/>
          <w:sz w:val="36"/>
          <w:szCs w:val="32"/>
        </w:rPr>
        <w:t>學</w:t>
      </w:r>
      <w:r w:rsidR="004B455B" w:rsidRPr="00917AB0">
        <w:rPr>
          <w:rFonts w:asciiTheme="majorEastAsia" w:eastAsiaTheme="majorEastAsia" w:hAnsiTheme="majorEastAsia" w:hint="eastAsia"/>
          <w:sz w:val="36"/>
          <w:szCs w:val="32"/>
        </w:rPr>
        <w:t>附設實驗國民小學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10</w:t>
      </w:r>
      <w:r w:rsidR="00035905" w:rsidRPr="00917AB0">
        <w:rPr>
          <w:rFonts w:asciiTheme="majorEastAsia" w:eastAsiaTheme="majorEastAsia" w:hAnsiTheme="majorEastAsia"/>
          <w:sz w:val="36"/>
          <w:szCs w:val="32"/>
        </w:rPr>
        <w:t>8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學年度</w:t>
      </w:r>
      <w:r w:rsidR="00455B01" w:rsidRPr="00917AB0">
        <w:rPr>
          <w:rFonts w:asciiTheme="majorEastAsia" w:eastAsiaTheme="majorEastAsia" w:hAnsiTheme="majorEastAsia" w:hint="eastAsia"/>
          <w:sz w:val="36"/>
          <w:szCs w:val="32"/>
        </w:rPr>
        <w:t>部定課程</w:t>
      </w:r>
    </w:p>
    <w:p w:rsidR="00C3616C" w:rsidRPr="00917AB0" w:rsidRDefault="006F4A39" w:rsidP="00C3616C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7AB0">
        <w:rPr>
          <w:rFonts w:asciiTheme="majorEastAsia" w:eastAsiaTheme="majorEastAsia" w:hAnsiTheme="majorEastAsia" w:hint="eastAsia"/>
          <w:sz w:val="36"/>
          <w:szCs w:val="32"/>
          <w:lang w:eastAsia="zh-HK"/>
        </w:rPr>
        <w:t>全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</w:rPr>
        <w:t>學</w:t>
      </w:r>
      <w:r w:rsidRPr="00917AB0">
        <w:rPr>
          <w:rFonts w:asciiTheme="majorEastAsia" w:eastAsiaTheme="majorEastAsia" w:hAnsiTheme="majorEastAsia" w:hint="eastAsia"/>
          <w:sz w:val="36"/>
          <w:szCs w:val="32"/>
          <w:lang w:eastAsia="zh-HK"/>
        </w:rPr>
        <w:t>年</w:t>
      </w:r>
      <w:r w:rsidR="00C3616C" w:rsidRPr="00917AB0">
        <w:rPr>
          <w:rFonts w:asciiTheme="majorEastAsia" w:eastAsiaTheme="majorEastAsia" w:hAnsiTheme="majorEastAsia" w:hint="eastAsia"/>
          <w:sz w:val="40"/>
          <w:szCs w:val="32"/>
          <w:u w:val="single"/>
        </w:rPr>
        <w:t xml:space="preserve"> 生</w:t>
      </w:r>
      <w:r w:rsidR="00C3616C" w:rsidRPr="00917AB0">
        <w:rPr>
          <w:rFonts w:asciiTheme="majorEastAsia" w:eastAsiaTheme="majorEastAsia" w:hAnsiTheme="majorEastAsia" w:hint="eastAsia"/>
          <w:sz w:val="40"/>
          <w:szCs w:val="32"/>
          <w:u w:val="single"/>
          <w:lang w:eastAsia="zh-HK"/>
        </w:rPr>
        <w:t>活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  <w:u w:val="single"/>
        </w:rPr>
        <w:t xml:space="preserve">領域 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</w:rPr>
        <w:t>課程計畫</w:t>
      </w:r>
    </w:p>
    <w:p w:rsidR="00D70FBF" w:rsidRPr="00917AB0" w:rsidRDefault="00486223" w:rsidP="00BC54FD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年級: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一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年級    版本: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康軒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版 </w:t>
      </w:r>
      <w:r w:rsidR="00D70FBF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2D738F" w:rsidRPr="00917AB0" w:rsidRDefault="00D70FBF" w:rsidP="006221D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Pr="00917AB0">
        <w:rPr>
          <w:rFonts w:asciiTheme="majorEastAsia" w:eastAsiaTheme="majorEastAsia" w:hAnsiTheme="majorEastAsia" w:hint="eastAsia"/>
          <w:sz w:val="28"/>
          <w:szCs w:val="28"/>
        </w:rPr>
        <w:t>原設計者:</w:t>
      </w:r>
      <w:r w:rsidR="002D738F" w:rsidRPr="00917AB0">
        <w:rPr>
          <w:rFonts w:asciiTheme="majorEastAsia" w:eastAsiaTheme="majorEastAsia" w:hAnsiTheme="majorEastAsia" w:hint="eastAsia"/>
          <w:sz w:val="28"/>
          <w:szCs w:val="28"/>
          <w:lang w:eastAsia="zh-HK"/>
        </w:rPr>
        <w:t>一上:</w:t>
      </w:r>
      <w:r w:rsidR="000A5857" w:rsidRPr="00917AB0">
        <w:rPr>
          <w:rFonts w:asciiTheme="majorEastAsia" w:eastAsiaTheme="majorEastAsia" w:hAnsiTheme="majorEastAsia" w:hint="eastAsia"/>
          <w:sz w:val="28"/>
          <w:szCs w:val="28"/>
          <w:lang w:eastAsia="zh-HK"/>
        </w:rPr>
        <w:t xml:space="preserve"> </w:t>
      </w:r>
      <w:r w:rsidR="000A5857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徐章華、鄭涵方、黃至韻、黃琬瑜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2D738F" w:rsidRPr="00917AB0" w:rsidRDefault="002D738F" w:rsidP="002D738F">
      <w:pPr>
        <w:ind w:firstLineChars="500" w:firstLine="1400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一下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洪如杏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羅苡婷</w:t>
      </w:r>
      <w:r w:rsidR="0092225C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</w:t>
      </w:r>
      <w:r w:rsidR="0092225C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洪靜嫻</w:t>
      </w:r>
      <w:r w:rsidR="00D70FBF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</w:p>
    <w:p w:rsidR="00D70FBF" w:rsidRPr="00917AB0" w:rsidRDefault="00D70FBF" w:rsidP="002D738F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Pr="00917AB0">
        <w:rPr>
          <w:rFonts w:asciiTheme="majorEastAsia" w:eastAsiaTheme="majorEastAsia" w:hAnsiTheme="majorEastAsia" w:hint="eastAsia"/>
          <w:sz w:val="28"/>
          <w:szCs w:val="28"/>
        </w:rPr>
        <w:t>逐年修訂者:</w:t>
      </w:r>
    </w:p>
    <w:p w:rsidR="00EF2FF7" w:rsidRPr="00917AB0" w:rsidRDefault="00D70FBF" w:rsidP="003F0B2C">
      <w:pPr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="00486223" w:rsidRPr="00917AB0">
        <w:rPr>
          <w:rFonts w:asciiTheme="majorEastAsia" w:eastAsiaTheme="majorEastAsia" w:hAnsiTheme="majorEastAsia" w:hint="eastAsia"/>
          <w:bCs/>
          <w:sz w:val="28"/>
          <w:szCs w:val="28"/>
        </w:rPr>
        <w:t>教學者:</w:t>
      </w:r>
      <w:r w:rsidR="000A5857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羅苡婷</w:t>
      </w:r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、</w:t>
      </w:r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</w:rPr>
        <w:t>呂宜娟、邱孟德、</w:t>
      </w:r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黃至韻、黃琬瑜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、洪如杏</w:t>
      </w:r>
      <w:r w:rsidR="006221D8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 </w:t>
      </w:r>
    </w:p>
    <w:p w:rsidR="00160A9D" w:rsidRPr="00917AB0" w:rsidRDefault="00160A9D" w:rsidP="00160A9D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第一單元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我上一年級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1-1</w:t>
      </w:r>
      <w:r w:rsidRPr="00917AB0">
        <w:rPr>
          <w:rFonts w:asciiTheme="majorEastAsia" w:eastAsiaTheme="majorEastAsia" w:hAnsiTheme="majorEastAsia" w:hint="eastAsia"/>
          <w:color w:val="000000" w:themeColor="text1"/>
        </w:rPr>
        <w:t>開學了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392B00" w:rsidRPr="00392B0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學習各種探究人、事、物的方法並理解探究後所獲得的道理，增進系統思考與解決問題的能力。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73" w:type="pct"/>
            <w:gridSpan w:val="3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省思自我成長的歷程，體會其意義並知道自己進步的情形與努力的方向。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以感官和知覺探索生活，覺察事物及環境的特性。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在發現及解決問題的歷程中，學習探索與探究人、事、物的方法。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傾聽他人的想法，並嘗試用各種方法理解他人所表達的意見。</w:t>
            </w:r>
          </w:p>
        </w:tc>
        <w:tc>
          <w:tcPr>
            <w:tcW w:w="658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探究生活事物的方法與技能。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生活習慣的養成。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392B00" w:rsidRPr="00392B00" w:rsidTr="00816E44">
        <w:trPr>
          <w:trHeight w:val="1382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1.以五官探索教室周遭，找到特別的景物，作為找到自己教室的依據。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2.找出教室中可以放置課本和學用品的地方。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3.透過實作整理自己的課本和學用品，找出方便取用的方式。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4.觀察其他同學分享，修正自己的做法。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生涯規劃教育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國防教育  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816E44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性E1認識生理性別、性傾向、性別特質與性別認同的多元面貌。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160A9D" w:rsidRPr="00392B00">
              <w:rPr>
                <w:rFonts w:asciiTheme="majorEastAsia" w:eastAsiaTheme="majorEastAsia" w:hAnsiTheme="majorEastAsia"/>
                <w:color w:val="000000" w:themeColor="text1"/>
              </w:rPr>
              <w:t>品E1良好生活習慣與德行。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涯E7培養良好的人際互動能力。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以五官知覺探索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生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活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察覺事物及環境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的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特性與變化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</w:p>
        </w:tc>
      </w:tr>
      <w:tr w:rsidR="00392B00" w:rsidRPr="00392B00" w:rsidTr="00816E44">
        <w:tc>
          <w:tcPr>
            <w:tcW w:w="1051" w:type="pct"/>
            <w:gridSpan w:val="2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rPr>
          <w:trHeight w:val="4985"/>
        </w:trPr>
        <w:tc>
          <w:tcPr>
            <w:tcW w:w="1051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能應用「觀察與推理」的思考策略，說出自己教室及座位的位置。(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392B00" w:rsidRDefault="00816E44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準備教室週遭圖片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="00160A9D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160A9D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洗手臺、班級吊牌、飲水機、樓梯、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男女</w:t>
            </w:r>
            <w:r w:rsidR="00160A9D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廁所、樓層數、大樓名稱；黑板、側櫃、老師桌、前後門、柱子、電腦桌</w:t>
            </w:r>
            <w:r w:rsidR="00160A9D" w:rsidRPr="00392B00">
              <w:rPr>
                <w:rFonts w:asciiTheme="majorEastAsia" w:eastAsiaTheme="majorEastAsia" w:hAnsiTheme="majorEastAsia"/>
                <w:color w:val="000000" w:themeColor="text1"/>
              </w:rPr>
              <w:t>…</w:t>
            </w:r>
            <w:r w:rsidR="00160A9D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老師提問：「第一天到學校，你是怎麼找到自己教室？」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省思整理自我經驗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性E1、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老師提問：「教室外有什麼的景物，讓你記住我們教室的位置？」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找尋地標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816E44" w:rsidRPr="00392B00" w:rsidRDefault="00816E44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提醒學生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男生、女生是上不同的廁所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不要走錯間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要會分辨。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老師提問：「怎麼利用教室內的景物，記住自己的座位是哪一個？」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老師整隊，讓同學兩個手牽手，跟著老師到教室外再觀察一次。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老師提問：「請小朋友再找找看，教室附近有哪些特別的景物，讓你覺得最特別？」老師請全班一起指出那個景物，增加同學的印象。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老師請同學站在講臺上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算算教室有幾排幾列座位。請同學找找自己的座是在第幾排的第幾個位置？(2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老師提問：「你們從家裡帶來哪些學習相關用品呢？」老師小結：彙整同學的答案。如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⑴學用品：彩色筆、書包等。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⑵生活用品：水壺、衛生紙、小趴枕、備用衣服等。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老師提問：「上學會用到好多的學用品，看看教室裡有哪些地方，可以放這些東西？」老師歸納：桌椅和置物櫃都可以放置自己的學用品。</w:t>
            </w:r>
          </w:p>
        </w:tc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說出地標等</w:t>
            </w:r>
          </w:p>
        </w:tc>
      </w:tr>
      <w:tr w:rsidR="00392B00" w:rsidRPr="00392B00" w:rsidTr="00816E44">
        <w:trPr>
          <w:trHeight w:val="1559"/>
        </w:trPr>
        <w:tc>
          <w:tcPr>
            <w:tcW w:w="1051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找出好方法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學生學用品及教室空間的配合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如何放置學用品才能使用方便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老師提問：「怎麼放才能讓課本和學用品方便取用呢？」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請每位同學試放看看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同學4人一組分享，介紹自己擺放的方法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想法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回饋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別人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覺得他放置得好的方法優點。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三人行必有我師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口頭評量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說出優點</w:t>
            </w:r>
          </w:p>
        </w:tc>
      </w:tr>
      <w:tr w:rsidR="00392B00" w:rsidRPr="00392B00" w:rsidTr="00816E44">
        <w:trPr>
          <w:trHeight w:val="1522"/>
        </w:trPr>
        <w:tc>
          <w:tcPr>
            <w:tcW w:w="1051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學習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知道別人的整理方法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分享各人整理方法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並思考後回應他人優點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全班將自己的書包及抽屜開放給全班看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也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看看別人的放置方法。(2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老師請各組派一位同學與全班分享。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老師請全班同學投票給放得最好的同學，再請得票最多的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位同學，再說明自己的做法和原則。</w:t>
            </w:r>
          </w:p>
        </w:tc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160A9D" w:rsidRPr="00392B00" w:rsidTr="00816E44">
        <w:trPr>
          <w:trHeight w:val="808"/>
        </w:trPr>
        <w:tc>
          <w:tcPr>
            <w:tcW w:w="1051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評估反思、歸納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調整自己的學用品放法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看看別人的做法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見賢思齊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239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請全班同學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得票最多的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位同學放置方法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進行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觀察歸納有何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類似相同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點。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請全班同學重新整理自己的學用品放法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392B00" w:rsidRDefault="00160A9D" w:rsidP="00160A9D">
      <w:pPr>
        <w:widowControl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160A9D" w:rsidRPr="00392B00" w:rsidRDefault="00160A9D" w:rsidP="00160A9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160A9D" w:rsidRPr="00392B00" w:rsidRDefault="00160A9D" w:rsidP="00160A9D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lastRenderedPageBreak/>
        <w:t xml:space="preserve">第一學期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第一單元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我上一年級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1-2認識新同學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1782"/>
        <w:gridCol w:w="1201"/>
        <w:gridCol w:w="1911"/>
        <w:gridCol w:w="1337"/>
      </w:tblGrid>
      <w:tr w:rsidR="00392B00" w:rsidRPr="00392B00" w:rsidTr="00816E44">
        <w:trPr>
          <w:trHeight w:val="629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運用生活中隨手可得的媒材與工具， 透過各種探究事物的方法及技能，對訊息做適切的處理。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77" w:type="pct"/>
            <w:gridSpan w:val="3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探索並分享對自己及相關人、事、物的感受與想法。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利用各種生活的媒介與素材進行表現與創作，喚起豐富的想像力。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以對方能理解的語彙或合宜的方式，表達對人、事、物的觀察與意見。</w:t>
            </w:r>
          </w:p>
        </w:tc>
        <w:tc>
          <w:tcPr>
            <w:tcW w:w="558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160A9D" w:rsidRPr="00392B00" w:rsidRDefault="00160A9D" w:rsidP="00816E44">
            <w:pPr>
              <w:ind w:leftChars="1" w:left="518" w:rightChars="-48" w:right="-115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自我與他人關係的認識。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回應與聆聽的表現。</w:t>
            </w:r>
          </w:p>
        </w:tc>
      </w:tr>
      <w:tr w:rsidR="00392B00" w:rsidRPr="00392B00" w:rsidTr="00816E44">
        <w:trPr>
          <w:trHeight w:val="1831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1.演唱歌曲〈猜拳歌〉，和同學一起進行遊戲，並能發現歌曲裡節奏不同之處。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2.以走、小跑步感覺音符符值的長短，及感受速度的不同。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3.探究自我介紹的方式。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4.探究製作自我介紹卡的內容、方式和應注意的事項。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5.欣賞同學的自我介紹卡，感受表現美的多元形式。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.探究自我介紹時應注意的事項，與同學演練並互評。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.演唱〈我的朋友在哪裡〉，並試著創作歌詞與之應用。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8.透過律動舞蹈，學習與同學合作共舞。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生涯規劃教育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 *</w:t>
            </w:r>
            <w:r w:rsidR="00654F6C"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國防教育  </w:t>
            </w:r>
          </w:p>
        </w:tc>
      </w:tr>
      <w:tr w:rsidR="00392B00" w:rsidRPr="00392B00" w:rsidTr="00816E44">
        <w:trPr>
          <w:trHeight w:val="647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  <w:p w:rsidR="00E5772C" w:rsidRPr="00392B00" w:rsidRDefault="00E5772C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涯E11培養規劃與運用時間的能力。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涯E7培養良好的人際互動能力。</w:t>
            </w:r>
          </w:p>
          <w:p w:rsidR="00654F6C" w:rsidRPr="00392B00" w:rsidRDefault="00654F6C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防3-3養成動手探究事物的習慣・並能正確、安全且有效地行動。</w:t>
            </w:r>
          </w:p>
        </w:tc>
      </w:tr>
      <w:tr w:rsidR="00392B00" w:rsidRPr="00392B00" w:rsidTr="00816E44">
        <w:tc>
          <w:tcPr>
            <w:tcW w:w="1117" w:type="pct"/>
            <w:gridSpan w:val="2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請同學講出動作與符號間的關聯性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播放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音樂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放置圖卡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再加上動作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對應出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走與小跑步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和</w:t>
            </w:r>
            <w:r w:rsidRPr="00392B00">
              <w:rPr>
                <w:rFonts w:asciiTheme="majorEastAsia" w:eastAsiaTheme="majorEastAsia" w:hAnsiTheme="majorEastAsia"/>
                <w:noProof/>
                <w:color w:val="000000" w:themeColor="text1"/>
              </w:rPr>
              <w:drawing>
                <wp:inline distT="0" distB="0" distL="0" distR="0" wp14:anchorId="5457DE37" wp14:editId="49F4B414">
                  <wp:extent cx="298450" cy="1397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的關係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老師提示同學：「我們來玩一個猜拳歌的遊戲。」(2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老師示範歌曲遊戲，講解規則。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習玩〈猜拳歌〉歌曲遊戲。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歌曲對唱練習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鈴鼓火車遊戲：老師請同學選一位同學，兩人一組，一前一後不搭肩。聽老師拍打鈴鼓聲走路。(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老師歸納整理同學的發現，並把代表跟的踏腳圖卡放在黑板上，請同學原地再以走與小跑步表現</w:t>
            </w:r>
            <w:r w:rsidRPr="00392B00">
              <w:rPr>
                <w:rFonts w:asciiTheme="majorEastAsia" w:eastAsiaTheme="majorEastAsia" w:hAnsiTheme="majorEastAsia"/>
                <w:noProof/>
                <w:color w:val="000000" w:themeColor="text1"/>
              </w:rPr>
              <w:drawing>
                <wp:inline distT="0" distB="0" distL="0" distR="0" wp14:anchorId="4BAD43C6" wp14:editId="510DDAF8">
                  <wp:extent cx="298450" cy="13970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節奏。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再次請同學看踏腳圖卡，並改以拍手表現</w:t>
            </w:r>
            <w:r w:rsidRPr="00392B00">
              <w:rPr>
                <w:rFonts w:asciiTheme="majorEastAsia" w:eastAsiaTheme="majorEastAsia" w:hAnsiTheme="majorEastAsia"/>
                <w:noProof/>
                <w:color w:val="000000" w:themeColor="text1"/>
              </w:rPr>
              <w:drawing>
                <wp:inline distT="0" distB="0" distL="0" distR="0" wp14:anchorId="1B964658" wp14:editId="6F15672C">
                  <wp:extent cx="298450" cy="13970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這兩種節奏。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老師唱〈猜拳歌〉，同學持續分別以</w:t>
            </w:r>
            <w:r w:rsidRPr="00392B00">
              <w:rPr>
                <w:rFonts w:asciiTheme="majorEastAsia" w:eastAsiaTheme="majorEastAsia" w:hAnsiTheme="majorEastAsia"/>
                <w:noProof/>
                <w:color w:val="000000" w:themeColor="text1"/>
              </w:rPr>
              <w:drawing>
                <wp:inline distT="0" distB="0" distL="0" distR="0" wp14:anchorId="2323EE95" wp14:editId="34849DAD">
                  <wp:extent cx="298450" cy="13970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拍手或踏腳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為歌曲拍打頑固節奏。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實作評量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找出較好的介紹方法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老師舉例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上課遲遲未進教室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被全校廣播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如此大家都知道你了。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老師：「怎麼做可以讓更多同學認識你呢？為什麼你想這樣做呢？」(2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可以上臺介紹自己，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大家都可以聽到我的介紹。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可以像大人做一張名片，送給同學，因為我看爸爸常常這樣認識朋友。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可以做一張大卡片，上面畫一畫自己喜好的事物，就好像廣告單，可以加上自己想介紹的內容。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提問探究、想像創造、規畫行動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介紹自己內容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用八開圖畫紙、鉛筆、彩色筆等用具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表達自己的想法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老師將4項要求內容寫在前方以供參考。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製作自我介紹卡</w:t>
            </w:r>
            <w:r w:rsidR="00E5772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(涯E11</w:t>
            </w:r>
            <w:r w:rsidR="00654F6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、防3-3</w:t>
            </w:r>
            <w:r w:rsidR="00E5772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⑴先把紙張區隔成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格。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格寫班級、座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號、姓名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格寫自己喜歡的食物、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格寫興趣、喜好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寫自己最得意的事或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自由發揮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⑵安排每一格想要畫或寫的內容。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⑶可以先用鉛筆構圖，再著上顏色。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製作卡片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」的思考策略，整理學用品。(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老師介紹程序</w:t>
            </w: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收拾桌面小東西</w:t>
            </w: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物歸原位</w:t>
            </w: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請理回復原狀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學用品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整理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⑴要把畫筆收好，檢查有沒有少了？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⑵把整盒色筆放回原位。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桌面、地面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整理乾淨。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如何達到最佳宣傳效果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有了好產品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自我介紹卡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還要有好的行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銷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策略才能創造佳績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構思表達方法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下一週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老師提問：「大家都做好自我介紹卡了，接下來要怎麼做才能好好的自我介紹呢？」(2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介紹前要先問好，要有禮貌。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說話聲音要大一點、清楚一點，對方才聽得清楚。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說話時眼睛要看著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表示禮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貌。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說完後要鞠躬，感謝同學的聆聽，並說：「謝謝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聽不清楚或不懂的地方，可以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舉手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請教對方。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ind w:rightChars="-44" w:right="-10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自我介紹及發現喜好相同者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  <w:lang w:eastAsia="zh-HK"/>
              </w:rPr>
              <w:br/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D-I-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各人準備自己的介紹卡及白紙記錄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與自己有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相同愛好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的同學。</w:t>
            </w:r>
          </w:p>
        </w:tc>
        <w:tc>
          <w:tcPr>
            <w:tcW w:w="2274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演練完畢後，請同學帶著自我介紹卡，再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向周圍至少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三位同學彼此自我介紹，發現喜好相同的同學。(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品E3)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想像創造、比較連結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找出大家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接近的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喜好的活動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。(3-I-1)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找出相同愛好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再討論找出大家喜好的活動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74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老師提問：「在彼此自我介紹過程中，有哪些人和你有類似的喜好？請你們圍在一起，討論看看，大家還想一起去做什麼事呢？」老師可串聯歸納：(2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⑴一起去玩。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⑵一起去圖書館。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⑶一起去做同樣喜歡的事。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歸納摘要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重述重點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」的思考策略，回家分享上課情形。(3-I-1)</w:t>
            </w: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請同學至少分享一位和自己喜好接近的同學給家人。</w:t>
            </w:r>
          </w:p>
        </w:tc>
        <w:tc>
          <w:tcPr>
            <w:tcW w:w="2274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老師鼓勵同學將自我介紹和找到喜好相同同學的情形，回家與家人分享。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請幾位同學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班上示範分享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392B00" w:rsidTr="00816E44">
        <w:tc>
          <w:tcPr>
            <w:tcW w:w="1117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160A9D" w:rsidRPr="00392B0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74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老師向同學說明我們要唱一首〈我的朋友在哪裡〉歌曲，看看大家記得幾個人的名字。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歌曲教學(2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聆聽歌曲：同學聽老師演唱歌曲〈我的朋友在哪裡〉。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模唱歌曲：跟著老師一句一句練習。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找朋友遊戲(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歌詞調整：把同學名字放進歌詞，請同學與老師一起對唱練習。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老師唱完後，也可請同學領唱，並依</w:t>
            </w:r>
          </w:p>
          <w:p w:rsidR="00160A9D" w:rsidRPr="00392B00" w:rsidRDefault="00160A9D" w:rsidP="00816E44">
            <w:pPr>
              <w:pStyle w:val="a8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班上同學的名字更換歌詞，進行找朋友遊戲。</w:t>
            </w:r>
          </w:p>
          <w:p w:rsidR="00160A9D" w:rsidRPr="00392B00" w:rsidRDefault="00160A9D" w:rsidP="00816E44">
            <w:pPr>
              <w:pStyle w:val="a8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21" w:type="pct"/>
            <w:vAlign w:val="center"/>
          </w:tcPr>
          <w:p w:rsidR="00160A9D" w:rsidRPr="00392B0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160A9D" w:rsidRPr="00392B0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392B00" w:rsidRDefault="00160A9D" w:rsidP="00160A9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160A9D" w:rsidRPr="00392B00" w:rsidRDefault="00160A9D" w:rsidP="00160A9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160A9D" w:rsidRPr="00392B00" w:rsidRDefault="00160A9D" w:rsidP="00160A9D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lastRenderedPageBreak/>
        <w:t xml:space="preserve">第一學期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第一單元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我上一年級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1-3快樂學習樂趣多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975"/>
        <w:gridCol w:w="2243"/>
        <w:gridCol w:w="1535"/>
        <w:gridCol w:w="1251"/>
        <w:gridCol w:w="1961"/>
        <w:gridCol w:w="1386"/>
      </w:tblGrid>
      <w:tr w:rsidR="00392B00" w:rsidRPr="00392B0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08" w:type="pct"/>
            <w:gridSpan w:val="3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省思自我成長的歷程，體會其意義並知道自己進步的情形與努力的方向。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以對方能理解的語彙或合宜的方法理解他人所表達的意見。</w:t>
            </w:r>
          </w:p>
          <w:p w:rsidR="00160A9D" w:rsidRPr="00392B00" w:rsidRDefault="00160A9D" w:rsidP="00816E44">
            <w:pPr>
              <w:ind w:leftChars="1" w:left="518" w:hangingChars="215" w:hanging="516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傾聽他人的想法，並嘗試用各種方法，理解他人所表達的易見。</w:t>
            </w:r>
          </w:p>
        </w:tc>
        <w:tc>
          <w:tcPr>
            <w:tcW w:w="581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54" w:type="pct"/>
            <w:gridSpan w:val="2"/>
            <w:vAlign w:val="center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自我省思。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392B00" w:rsidRDefault="00160A9D" w:rsidP="00816E44">
            <w:pPr>
              <w:ind w:leftChars="1" w:left="518" w:rightChars="-48" w:right="-115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自我行為的檢視與調整。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392B00" w:rsidRPr="00392B00" w:rsidTr="00816E44">
        <w:trPr>
          <w:trHeight w:val="731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1.清楚表達自己在學校開心與不開心的地方。</w:t>
            </w:r>
          </w:p>
          <w:p w:rsidR="00160A9D" w:rsidRPr="00392B00" w:rsidRDefault="00160A9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2.以對方能理解的語彙或合宜的方法，提供自己的經驗，供同學參考。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生涯規劃教育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 *□國防教育  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品E1良好生活習慣與德行。</w:t>
            </w:r>
          </w:p>
          <w:p w:rsidR="00160A9D" w:rsidRPr="00392B00" w:rsidRDefault="00160A9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  <w:p w:rsidR="00160A9D" w:rsidRPr="00392B00" w:rsidRDefault="00160A9D" w:rsidP="00816E44">
            <w:pPr>
              <w:pStyle w:val="Default"/>
              <w:spacing w:after="90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涯E7培養良好的人際互動能力。</w:t>
            </w:r>
          </w:p>
        </w:tc>
      </w:tr>
      <w:tr w:rsidR="00392B00" w:rsidRPr="00392B00" w:rsidTr="00816E44">
        <w:tc>
          <w:tcPr>
            <w:tcW w:w="1109" w:type="pct"/>
            <w:gridSpan w:val="2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4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205" w:type="pct"/>
            <w:gridSpan w:val="3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找出自己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開心或不開心的事。(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事前準備學生可能困擾的詞牌，以利分組使用。</w:t>
            </w:r>
          </w:p>
        </w:tc>
        <w:tc>
          <w:tcPr>
            <w:tcW w:w="2205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老師提問：「從開學到現在，和大家一起學習時，有哪些開心的事呢？」(2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午餐、午休、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國語、數學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、溝通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、上學、其它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提問：「從開學到現在，和大家一起學習時，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哪一項是最感到困擾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或不開心的事呢？」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right="-79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將全班同學依自己最困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的問題分到該組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每組給一個桌牌午餐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、午休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國語組、數學組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、溝通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組、上學組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..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ind w:leftChars="-116" w:rightChars="-103" w:right="-247" w:hangingChars="116" w:hanging="27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找出原因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準備六何法詞牌、教學生以六何法看問題。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老師提問：「為什麼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這類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事會令你不開心呢？」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⑴有些不適應，例如：蹲式馬桶、趴著午睡、有些菜不敢吃等。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⑵下課找不到同學一起玩。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找出解決問題方法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請各組寫下組員的發言內容，以做為等一下分享員的分享資料。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老師提問：「怎麼做可以解決這些不開心的事呢？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請寫下來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 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⑴跟爸媽說。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⑵請教老師。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⑶自己想辦法。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⑷請教做得好的同學。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392B00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提問探究、重述重點、規畫行動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分享本組的解決方法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或是學到他組的好方法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換組2-3次，請同學把握機會，請教他人，也要記得感謝別人的分享。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老師徵求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各組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分享的同學。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老師請同學可以依自己遇到不開心的問題，去向該組同學請教，學習他們的方法；3～5分鐘後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換組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，分享者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也可輪流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，讓分享者也可以去請教別人其他問題的解決方法。(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是否學到更好的方法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提醒同學謝謝別人的分享方法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05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老師提問：「大家是不是學到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新的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解決問題的好方法了呢？」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請同學發表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392B00" w:rsidTr="00816E44">
        <w:tc>
          <w:tcPr>
            <w:tcW w:w="1109" w:type="pct"/>
            <w:gridSpan w:val="2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能應用「資料蒐集、重述重點」的思考策略，寫下學到內容。(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動手寫下會更有印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象，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有時間可再分享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05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要求同學用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句話寫下自己學到的新方法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鼓勵同學，在學校生活中，不管遇到什麼難題，都可以多觀察或請教別人，學到更多方法，讓自己更順利，也更開心。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44" w:type="pct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392B00" w:rsidRDefault="00160A9D" w:rsidP="00160A9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160A9D" w:rsidRPr="00392B00" w:rsidRDefault="00160A9D" w:rsidP="00160A9D">
      <w:pPr>
        <w:widowControl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92B00">
        <w:rPr>
          <w:rFonts w:asciiTheme="majorEastAsia" w:eastAsiaTheme="majorEastAsia" w:hAnsiTheme="majorEastAsia"/>
          <w:color w:val="000000" w:themeColor="text1"/>
          <w:lang w:eastAsia="zh-HK"/>
        </w:rPr>
        <w:br w:type="page"/>
      </w:r>
    </w:p>
    <w:p w:rsidR="00160A9D" w:rsidRPr="00392B00" w:rsidRDefault="00160A9D" w:rsidP="00160A9D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u w:val="single"/>
          <w:lang w:eastAsia="zh-HK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lastRenderedPageBreak/>
        <w:t xml:space="preserve">第一學期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第二單元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一起來玩吧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1-1快來玩吧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392B00" w:rsidRPr="00392B0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生活-E-A2學習各種探究人、事、物的方法並理解探究後所獲得的道理，增進系統思考與解決問題的能力。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在發現及解決問題的歷程中，學習探索與探究人、事、物的方法。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以對方能理解的語彙或合宜的方式，表達對人、事、物的觀察與意見。</w:t>
            </w:r>
          </w:p>
        </w:tc>
        <w:tc>
          <w:tcPr>
            <w:tcW w:w="560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探究生活事物的方法與技能。</w:t>
            </w:r>
          </w:p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不同解決問題方法或策略的提出與嘗試。</w:t>
            </w:r>
          </w:p>
        </w:tc>
      </w:tr>
      <w:tr w:rsidR="00392B00" w:rsidRPr="00392B00" w:rsidTr="00816E44">
        <w:trPr>
          <w:trHeight w:val="777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1.分享玩的時候，曾經遇到的問題，並透過討論、表演，呈現解決問題的方法。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2.反思後探究其他的解決方法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修正自己的方式。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 *□國防教育  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人E3了解每個人需求的不同，並討論與遵守團體的規則。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人E8了解兒童對遊戲權利的需求。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品E3溝通合作與和諧人際關係。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法E3利用規則來避免衝突。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安E1了解安全教育。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安E3知道常見事故傷害。</w:t>
            </w:r>
          </w:p>
        </w:tc>
      </w:tr>
      <w:tr w:rsidR="00392B00" w:rsidRPr="00392B00" w:rsidTr="00816E44">
        <w:tc>
          <w:tcPr>
            <w:tcW w:w="1220" w:type="pct"/>
            <w:gridSpan w:val="2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19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」的思考策略，回答在何地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玩什麼。(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播放校園各個角落空間圖片，給學生參考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</w:p>
        </w:tc>
        <w:tc>
          <w:tcPr>
            <w:tcW w:w="2139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老師提問：「你們平常下課時間都到校園裡哪些地方去玩呢？玩什麼呢？」老師小結：彙整同學可能的答案。(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人E8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 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⑴教室：下棋、玩積木、玩磁鐵等。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⑵遊樂場：溜滑梯、玩攀爬架、玩紅綠燈等。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⑶操場：跑步、玩球等。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」的思考策略，表達內心想法。(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播放學生常做的活動圖片，給學生參考</w:t>
            </w:r>
          </w:p>
        </w:tc>
        <w:tc>
          <w:tcPr>
            <w:tcW w:w="2139" w:type="pct"/>
            <w:gridSpan w:val="3"/>
            <w:vAlign w:val="center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老師提問：「玩的時候，你有什麼特別的經驗和感受嗎？」老師小結：彙整同學可能的答案。(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安E1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安E3)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⑴和同學一起玩積木，玩得很開心。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⑵和同學一起玩磁鐵條，排出各種圖形，覺得好有趣。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⑶玩五子棋時，我常常贏，好得意。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⑷有時候有人占住攀爬架，擋住我們。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⑸溜滑梯時，我還沒溜下去，就被後面的人踢到。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⑹玩紅綠燈好開心；可是有人被抓到，卻不肯當鬼。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」的思考策略，表達內心想法。(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請同學依序發言，任務分工指派，記錄、組長以利討論進行。</w:t>
            </w:r>
          </w:p>
        </w:tc>
        <w:tc>
          <w:tcPr>
            <w:tcW w:w="2139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老師提問：「如果遇到不開心的問題，你們會怎麼解決呢？請各小組討論。」</w:t>
            </w:r>
          </w:p>
          <w:p w:rsidR="00160A9D" w:rsidRPr="00392B00" w:rsidRDefault="00160A9D" w:rsidP="00816E44">
            <w:pPr>
              <w:pStyle w:val="a8"/>
              <w:ind w:leftChars="0" w:left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品E3)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」的思考策略，表達情境。(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任務項目公告於前方，確定問題、分配角色、臺詞、動作、演練等，給同學參考</w:t>
            </w:r>
          </w:p>
        </w:tc>
        <w:tc>
          <w:tcPr>
            <w:tcW w:w="2139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老師請討論好的同學，把解決問題的方法和同學一起演出來。(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法E3)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⑴要分派誰演哪一個角色。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⑵要確定不同角色的說話內容。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⑶請每一個角色加上配合的動作。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⑷要練熟自己表演的部分。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⑸最後大家一起演練好再表演。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」的思考策略，其它解決問題的可能性。(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將各組記錄貼於黑板上供它組參考修正。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39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經由同學共同討論與分享，老師可串聯歸納：(2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(1)玩的時候，如果遇到問題，有很多種解決方法，如猜拳、數枝、重新一次、請同學說說看等。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(2)可以自己先想一想其它的解決方法，如果不行，也可以向老師報告。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392B00" w:rsidTr="00816E44">
        <w:tc>
          <w:tcPr>
            <w:tcW w:w="1220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」的思考策略，其它解決問題的可能性。(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同學口頭表達，請同學給予正向回饋。</w:t>
            </w:r>
          </w:p>
        </w:tc>
        <w:tc>
          <w:tcPr>
            <w:tcW w:w="2139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請同學發表自己修正的原因。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22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392B00" w:rsidRDefault="00160A9D" w:rsidP="00160A9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160A9D" w:rsidRPr="00392B00" w:rsidRDefault="00160A9D" w:rsidP="00160A9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160A9D" w:rsidRPr="00392B00" w:rsidRDefault="00160A9D" w:rsidP="00160A9D">
      <w:pPr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lastRenderedPageBreak/>
        <w:t xml:space="preserve">第一學期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第二單元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一起來玩吧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1-2有趣的新玩法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41"/>
        <w:gridCol w:w="2167"/>
        <w:gridCol w:w="1457"/>
        <w:gridCol w:w="1180"/>
        <w:gridCol w:w="1890"/>
        <w:gridCol w:w="1315"/>
      </w:tblGrid>
      <w:tr w:rsidR="00392B00" w:rsidRPr="00392B0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生活-E-A2學習各種探究人、事、物的方法並理解探究後所獲得的道理，增進系統思考與解決問題的能力。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160A9D" w:rsidRPr="00392B0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307" w:type="pct"/>
            <w:gridSpan w:val="3"/>
            <w:vAlign w:val="center"/>
          </w:tcPr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  <w:p w:rsidR="00160A9D" w:rsidRPr="00392B00" w:rsidRDefault="00160A9D" w:rsidP="00816E44">
            <w:pPr>
              <w:snapToGrid w:val="0"/>
              <w:spacing w:line="220" w:lineRule="exact"/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體會學習的樂趣和成就感，主動學習新的事物。</w:t>
            </w:r>
          </w:p>
          <w:p w:rsidR="00160A9D" w:rsidRPr="00392B00" w:rsidRDefault="00160A9D" w:rsidP="00816E44">
            <w:pPr>
              <w:snapToGrid w:val="0"/>
              <w:spacing w:line="220" w:lineRule="exact"/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利用各種生活的媒介與素材進行表現與創作，喚起豐富的想像力。</w:t>
            </w:r>
          </w:p>
          <w:p w:rsidR="00160A9D" w:rsidRPr="00392B00" w:rsidRDefault="00160A9D" w:rsidP="00816E44">
            <w:pPr>
              <w:spacing w:line="0" w:lineRule="atLeast"/>
              <w:ind w:leftChars="1" w:left="518" w:hangingChars="215" w:hanging="516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392B0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透過一起工作的過程，感受合作的重要性。</w:t>
            </w:r>
          </w:p>
        </w:tc>
        <w:tc>
          <w:tcPr>
            <w:tcW w:w="548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</w:t>
            </w:r>
          </w:p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容</w:t>
            </w:r>
          </w:p>
        </w:tc>
        <w:tc>
          <w:tcPr>
            <w:tcW w:w="1488" w:type="pct"/>
            <w:gridSpan w:val="2"/>
            <w:vAlign w:val="center"/>
          </w:tcPr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媒材特性與符號表徵的使用。</w:t>
            </w:r>
          </w:p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知識與方法的運用、組合與創新。</w:t>
            </w:r>
          </w:p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共同工作並相互協助。</w:t>
            </w:r>
          </w:p>
          <w:p w:rsidR="00160A9D" w:rsidRPr="00392B0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工作任務理解與工作目標設定的練習。</w:t>
            </w:r>
          </w:p>
        </w:tc>
      </w:tr>
      <w:tr w:rsidR="00392B00" w:rsidRPr="00392B00" w:rsidTr="00816E44">
        <w:trPr>
          <w:trHeight w:val="913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1.探究可以怎麼改變常玩的方式。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2.理解尋寶圖的做法，發揮創意，並自製一張。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3.共同探究如何組合尋寶圖，產生新玩法。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160A9D" w:rsidRPr="00392B0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 *</w:t>
            </w:r>
            <w:r w:rsidR="00654F6C"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國防教育   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人E3了解每個人需求的不同，並討論與遵守團體的規則。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人E8了解兒童對遊戲權利的需求。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品E3溝通合作與和諧人際關係。</w:t>
            </w:r>
          </w:p>
          <w:p w:rsidR="00160A9D" w:rsidRPr="00392B0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</w:pPr>
            <w:r w:rsidRPr="00392B00">
              <w:rPr>
                <w:rFonts w:asciiTheme="majorEastAsia" w:eastAsiaTheme="majorEastAsia" w:hAnsiTheme="majorEastAsia" w:cs="Times New Roman"/>
                <w:color w:val="000000" w:themeColor="text1"/>
                <w:kern w:val="2"/>
              </w:rPr>
              <w:t>法E4參與規則的制定並遵守之。</w:t>
            </w:r>
          </w:p>
          <w:p w:rsidR="00654F6C" w:rsidRPr="00392B00" w:rsidRDefault="00654F6C" w:rsidP="00816E4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2B00">
              <w:rPr>
                <w:rFonts w:asciiTheme="majorEastAsia" w:eastAsiaTheme="majorEastAsia" w:hAnsiTheme="majorEastAsia" w:cs="Times New Roman" w:hint="eastAsia"/>
                <w:color w:val="000000" w:themeColor="text1"/>
                <w:kern w:val="2"/>
              </w:rPr>
              <w:t>防3-3養成動手探究事物的習慣・並能正確、安全且有效地行動。</w:t>
            </w:r>
          </w:p>
        </w:tc>
      </w:tr>
      <w:tr w:rsidR="00392B00" w:rsidRPr="00392B00" w:rsidTr="00816E44">
        <w:tc>
          <w:tcPr>
            <w:tcW w:w="1279" w:type="pct"/>
            <w:gridSpan w:val="2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」的思考策略，回答玩過哪些遊戲。(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依六何法不同向度，思考可能答案。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「同學們，大家常玩哪些活動或遊戲呢？」。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例如：猜拳、玩積木、下五子棋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」的思考策略，回答感受。(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請同學評估省思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老師提問：「天天都玩同樣玩法，你會有什麼感受呢？」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」的思考策略，找出可能答案。(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依六何法不同向度，思考可能答案。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老師提問：「有哪些方法可以讓大家有不同的玩法呢？」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老師小結：同學可能的答案。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⑴再找別的玩法。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⑵改變玩的方法。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⑶和不同的人玩。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」的思考策略，完成尋寶圖。(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準備合適的心智圖，一一列出重點項目，介紹給同學，並行間巡視，給予適性指導。</w:t>
            </w:r>
          </w:p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老師介紹尋寶圖遊戲，請同學們自製尋寶圖，並同時在黑板上畫心智圖(2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【本土語言】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要找到什麼寶藏？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要在哪裡畫陷阱？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⑶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路線要怎麼畫？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老師發下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開圖畫紙，同學依步驟，加上個人創意，完成尋寶圖。</w:t>
            </w:r>
            <w:r w:rsidR="00654F6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(防3-3)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實作評量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」的思考策略，玩過同組及它組的尋寶圖。(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組內分享試玩尋寶圖，看看別人有無可效法之處。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老師請同學先在組內，互玩尋寶圖，找到寶物，再和不同小組互玩。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」的思考策略，合併尋寶圖。(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找找到和誰的可以合併，如何合併尋寶圖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尋寶圖的創意玩法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  <w:p w:rsidR="00160A9D" w:rsidRPr="00392B00" w:rsidRDefault="00160A9D" w:rsidP="00816E44">
            <w:pPr>
              <w:ind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(1)可以前後兩張接起來。</w:t>
            </w:r>
          </w:p>
          <w:p w:rsidR="00160A9D" w:rsidRPr="00392B0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(2)可以前後左右接起來。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」的思考策略，讓尋寶圖更好玩。(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調整、修正自己的尋寶圖，讓它更有吸引力。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同學試玩，補充、修正，讓尋寶圖更好玩。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160A9D" w:rsidRPr="00392B00" w:rsidTr="00816E44">
        <w:tc>
          <w:tcPr>
            <w:tcW w:w="1279" w:type="pct"/>
            <w:gridSpan w:val="2"/>
          </w:tcPr>
          <w:p w:rsidR="00160A9D" w:rsidRPr="00392B0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」的思考策略，找出新的點子。(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392B0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全班分享，怎樣做，遇到什麼會更好玩。</w:t>
            </w:r>
          </w:p>
        </w:tc>
        <w:tc>
          <w:tcPr>
            <w:tcW w:w="2103" w:type="pct"/>
            <w:gridSpan w:val="3"/>
          </w:tcPr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老師提問：「還有其他讓尋寶圖更刺激的玩法嗎？」(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E4)(2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392B0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⑴陷阱可以增加退後幾格的項目。</w:t>
            </w:r>
          </w:p>
          <w:p w:rsidR="00160A9D" w:rsidRPr="00392B0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⑵終點可以增加「回到原點」，就得從頭走起。</w:t>
            </w:r>
          </w:p>
          <w:p w:rsidR="00160A9D" w:rsidRPr="00392B0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⑶骰子兩次擲到同樣的點數，可以直接抵達終點。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(4)增加骰子顆數。</w:t>
            </w:r>
          </w:p>
          <w:p w:rsidR="00160A9D" w:rsidRPr="00392B0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鼓勵同學多觀察生活中可玩的物品，發揮創意，創造更多新玩法。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11" w:type="pct"/>
            <w:vAlign w:val="center"/>
          </w:tcPr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392B0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392B00" w:rsidRDefault="00160A9D" w:rsidP="00160A9D">
      <w:pPr>
        <w:rPr>
          <w:rFonts w:asciiTheme="majorEastAsia" w:eastAsiaTheme="majorEastAsia" w:hAnsiTheme="majorEastAsia"/>
          <w:color w:val="000000" w:themeColor="text1"/>
        </w:rPr>
      </w:pPr>
    </w:p>
    <w:p w:rsidR="00160A9D" w:rsidRPr="00392B00" w:rsidRDefault="00160A9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第一學期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三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走，校園探索去   3-1校園大探索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392B00" w:rsidRPr="00392B00" w:rsidTr="00170FD1">
        <w:trPr>
          <w:trHeight w:val="280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</w:tc>
      </w:tr>
      <w:tr w:rsidR="00392B00" w:rsidRPr="00392B0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利用各種生活的媒介與素材進行表現與創作，喚起豐富的想像力。</w:t>
            </w:r>
          </w:p>
        </w:tc>
        <w:tc>
          <w:tcPr>
            <w:tcW w:w="58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C-I-2 媒材特性與符號表徵的使用。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C-I-3 探究生活事物的方法與技能。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E-I-1 生活習慣的養成。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E-I-2 生活規範的實踐。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F-I-1 工作任務理解與工作目標設定的練習。</w:t>
            </w:r>
          </w:p>
        </w:tc>
      </w:tr>
      <w:tr w:rsidR="00392B00" w:rsidRPr="00392B0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觀察校園周遭的人、事、物，分享在校園中特別的發現。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體驗校園探索的樂趣，覺察探索時要注意的事情。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演唱歌曲〈一同去探索〉感受旋律、音高、節奏等音樂元素。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透過身體律動、身體節奏、聲音感受、發現與創作。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透過圖像認知學習，發現高低音，並用身體表現。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觀察與探索校園不同場所的人事物，了解不同場所的不同功能，並知道如何使用這些場所。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*▓環境教育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▓戶外教育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170FD1">
        <w:trPr>
          <w:trHeight w:val="834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環E1參與戶外學習與自然體驗，覺知自然環境的美、平衡、與完整性。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戶E1善用教室外、戶外及校外教學，認識生活環境（自然或人為）。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戶E3善用五官的感知，培養眼、耳、鼻、舌、觸覺及心靈對環境感受的能力。</w:t>
            </w:r>
          </w:p>
        </w:tc>
      </w:tr>
      <w:tr w:rsidR="00392B00" w:rsidRPr="00392B00" w:rsidTr="00170FD1">
        <w:tc>
          <w:tcPr>
            <w:tcW w:w="1117" w:type="pct"/>
            <w:gridSpan w:val="2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」的思考策略，觀察校園周遭的人、事、物，分享在校園中特別的發現。(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準備校園照片：操場、游泳池、校門口、穿堂、健康中心、圖書館、學務處、輔導室等圖片，讓學生更快認識校園。</w:t>
            </w:r>
          </w:p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教師播放校園不同場所的照片，請學童猜猜看這是哪裡？ 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教師提問：「除了自己的教室之外，你曾經去過校園中的哪些地方呢？」(例如：圖書館、遊戲器材區、教師辦公室、警衛室、健康中心、操場)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教師鼓勵學童發言，並觀察其是否能想出感興趣和好奇的地方，或聽同學的分享， 也產生自己想去探索的意願。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教師提問：「同學們的發現還有問題都好有趣！要用什麼方法才能知道這些問題的答案呢？」(例如：直接去那個地方看看、問那裡的老師)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」的思考策略，體驗校園探索的樂趣，覺察探索時要注意的事情。(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讓學生瞭解探索校園應注意的事情。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教師提問：「在校園探索時， 要注意哪些事情呢？」 (例如：保持安靜、輕聲細語、認真觀察、專心聽老師說話、不隨意碰觸到別人的物品、不打擾正在上課或辦公的人、要有禮貌、準備想問的問題)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教師提問：「要從哪個地方先探索呢？怎麼走？路線怎麼安排？為什麼你會這樣安排？你想去那裡問什麼問題？」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」的思考策略，演唱歌曲〈一同去探索〉感受旋律、音高、節奏等音樂元素。(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搭配律動演唱歌曲〈一同去探索〉。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聆聽歌曲：教師可播放2～3次〈一同去探索〉歌曲，讓學童熟悉歌曲曲調。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歌曲律動練唱。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習唱〈一同去探索〉：歌曲教師以模唱方式帶領學童演唱。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  <w:highlight w:val="yellow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觀察描述、比較連結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」的思考策略，透過身體律動、身體節奏、聲音感受、發現與創作。(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指著圖譜發現音有高低之分，並用身體表現歌曲高低。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看圖譜練唱：教師逐步引導，協助學童發現與歸納唱歌時，高低音跟圖譜高低是有關連的。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教師鼓勵學童試著用身體高低來表現歌曲的高低(例如：蹲、半蹲、站立等)。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」的思考策略，觀察與探索校園不同場所的人事物，了解不同場所的不同功能，並知道如何使用這些場所。(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校園探索前與行政聯繫，確認探索校園路線與時間，讓學生更能瞭解該處室的業務。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(環E1、戶E1、戶E3) 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將全班學童分組，以小組為單位行動，整隊出發探索校園各個場所(學務處、總務處、教務處、輔導處、健康中心、校長室、圖書館、警衛室等)。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依據上次全班共同決定的探索路線，走到一個場所就停留，由學童先行探索，教師再詢問學童是否有問題要提問，或是請在該地方辦公或服務的師長做介紹，讓學童提出想問的問題，由師長解答。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教師引導學童進行體驗活動：讓學童利用15分鐘的時間，自己一個人去找一本喜歡的書來看，體會在圖書館閱讀的氣氛，並利用借書證借一本書回家閱讀。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」的思考策略，體驗校園探索的樂趣，覺察探索時要注意的事情。(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讓學生懂得感謝師長為自己的付出。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教師提問：「學校不同場所有哪些不同的功能？有哪些不同的師長或相關人員為大家服務？你有什麼特別的發現？」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教師引導學童省思、感謝為我們服務、辛苦付出的師長。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接續上一節課活動繼續探索，將全班學童分組，以小組為單位行動，整隊出發探索校園各個場所(籃球場、菜園、垃圾場、生態池等)。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392B00" w:rsidTr="00E5772C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」的思考策略，了解不同場所的不同功能，並知道如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何使用這些場所。(2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學生能知道有不同需求時，可以到什麼地方尋求幫助或解決問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題。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(戶E3)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教師提示學童利用五官探索：教師鼓勵學童在校園中多利用鼻子聞一聞、耳朵聽一聽、眼睛看一看、手摸一摸、嘴巴問一問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等方式來觀察與發現校園特色。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教師提醒學童參觀校園時的禮儀與秩序，並要注意安全。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教師引導學童歸納學校內不同場所有不同的設備及功能，師長工作內容也不一樣，如果有不同需時，要知道到什麼地方尋求幫助。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  <w:p w:rsidR="000C39EC" w:rsidRPr="00392B0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態度評量</w:t>
            </w:r>
          </w:p>
        </w:tc>
      </w:tr>
    </w:tbl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</w:p>
    <w:p w:rsidR="000C39EC" w:rsidRPr="00392B00" w:rsidRDefault="000C39EC" w:rsidP="000C39EC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第一學期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三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走，校園探索去   3-2校園安全行動家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392B00" w:rsidRPr="00392B00" w:rsidTr="00170FD1">
        <w:trPr>
          <w:trHeight w:val="1493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</w:tc>
      </w:tr>
      <w:tr w:rsidR="00392B00" w:rsidRPr="00392B0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1-I-4 珍惜自己並學習照顧自己的方法，且能適切、安全的行動。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2-I-4 在發現及解決問題的歷程中，學習探索與探究人、事、物的方法。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2-I-5 運用各種探究事物的方法及技能，對訊息做適切的處理，並養成動手做的習慣。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利用各種生活的媒介與素材，進行表現與創作，喚起豐富想像力。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7-I-4 能為共同的目標訂定規則或方法，一起工作並完成任務。</w:t>
            </w:r>
          </w:p>
        </w:tc>
        <w:tc>
          <w:tcPr>
            <w:tcW w:w="58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C-I-5 知識與方法的運用、組合與創新。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E-I-3 自我行為的檢視與調整。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392B00" w:rsidRPr="00392B0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觀察校園周遭人事物，覺察校園環境潛藏的危險。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探究在校園學習與生活時，可能發生的危險事件與原因，歸納避免發生危險的方法。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討論提醒大家避免危險狀況發生的方法，並運用各種生活素材進行創作。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實踐創作的成果，願意與人分享，並表達內心感受。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▓安全教育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 w:eastAsia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▓戶外教育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安E1了解安全教育。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安E2了解危機與安全。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安E3知道常見事故傷害。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安E8了解校園安全的意義。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安E10關注校園安全的事件。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戶E3善用五官的感知，培養眼、耳、鼻、舌、觸覺及心靈對環境感受的能力。</w:t>
            </w:r>
          </w:p>
        </w:tc>
      </w:tr>
      <w:tr w:rsidR="00392B00" w:rsidRPr="00392B00" w:rsidTr="00170FD1">
        <w:tc>
          <w:tcPr>
            <w:tcW w:w="1117" w:type="pct"/>
            <w:gridSpan w:val="2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」的思考策略，觀察校園周遭人事物，覺察校園環境潛藏的危險。(1-I-1、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、C-I-1)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分組討論在校園裡不同地點發生危險的事件與原因，並提出解決的方法。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(安E1、安E2、安E3、安E10)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教師提問：「你們覺得這些探索的地方安全嗎？」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例如：很安全，我下課的時候都會去遊戲器材區那裡玩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教師提問並引導學童省思：「有哪些地方是看起來很安全，但是當我們不小心還是會發生危險的呢？你曾經在這些地方看過什麼危險的情況發生？」(例如：有一次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我急著去上廁所，地板溼溼的，所以我滑倒受傷了；我在走廊看到有人奔跑相撞；上次我們在生態池探索時，有同學推擠，我差點就跌下去了。)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歸納摘要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」的思考策略，探究在校園學習與生活時，可能發生的危險事件與原因，歸納避免發生危險的方法。(2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學生能發表危險事件的地點和原因，並思考如何避免發生危險。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(安E1、安E2、安E3、安E10)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教師在黑板上將學童發表的危險狀況、發生地點、發生的原因，記錄在黑板上，並整理成表格。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教師提問：「我們可以做些什麼來提醒大家避免發生危險呢？」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」的思考策略，討論提醒大家避免危險狀況發生的方法。(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討論與決定宣導標語的製作內容。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(安E8、安E10)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教師將全班學童分成5～6組，準備校園安全行動家一週行動的討論與實作。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學童討論要選擇哪一種方式進行一週行動？(例如：張貼海報、製作標語、站在那個地方宣導等)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」的思考策略，運用各種生活素材進行創作。(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依據共識，製作提醒海報或標語。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(安E8、安E10)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小組實作：宣導海報、標語DIY</w:t>
            </w:r>
          </w:p>
          <w:p w:rsidR="000C39EC" w:rsidRPr="00392B0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(1)依照各組決定一週行動地點與討論內容，開始製作海報或標語。</w:t>
            </w:r>
          </w:p>
          <w:p w:rsidR="000C39EC" w:rsidRPr="00392B0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(2)先用鉛筆畫上要提醒的事情。</w:t>
            </w:r>
          </w:p>
          <w:p w:rsidR="000C39EC" w:rsidRPr="00392B0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(3)再用色筆著色。</w:t>
            </w:r>
          </w:p>
          <w:p w:rsidR="000C39EC" w:rsidRPr="00392B0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(4)加上文字說明。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」的思考策略，實踐創作的成果，願意與人分享，並表達內心感受。(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學生能上臺分享創作的作品，並說明採取的行動方式。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(安E8、安E10、戶E3) 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教師引導學童分組實際到一週行動地點準備展開行動。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例如：廁所、樓梯、走廊、遊戲器材區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各組分享小組展開行動所觀察到的現象，並請小組分享討論出的改善方法。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0C39EC" w:rsidRPr="00392B0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/>
          <w:color w:val="000000" w:themeColor="text1"/>
        </w:rPr>
      </w:pPr>
    </w:p>
    <w:p w:rsidR="000C39EC" w:rsidRPr="00392B00" w:rsidRDefault="000C39EC" w:rsidP="000C39EC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第一學期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四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風兒吹過來   4-1風在哪裡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392B00" w:rsidRPr="00392B00" w:rsidTr="00170FD1">
        <w:trPr>
          <w:trHeight w:val="280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生活-E-A2學習各種探究人、事、物的方法並理解探究後所獲得的道理，增進系統思考與解決問題的能力。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以感官和知覺探索生活中的人、事、物，覺察事物及環境的特性。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2-I-2 觀察生活中人、事、物的變化，覺知變化的可能因素。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利用各種生活的媒介與素材進行表現與創作，喚起豐富的想像力。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4-I-2 使用不同的表徵符號進行表現與分享，感受創作的樂趣。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</w:tc>
        <w:tc>
          <w:tcPr>
            <w:tcW w:w="58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A-I-2 事物變化現象的觀察。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C-I-2 媒材特性與符號表徵的使用。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D-I-3 聆聽與回應的表現。</w:t>
            </w:r>
          </w:p>
        </w:tc>
      </w:tr>
      <w:tr w:rsidR="00392B00" w:rsidRPr="00392B0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統整五感體驗方法，觀察校園情境線索，察覺風的存在。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探究風與受風物的關聯，樂於表達發現與想法。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觀察風的各種現象與變化，覺察風與生活的關係。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探究風帶來的特別經驗及感受，感知風的豐富樣貌。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透過歌唱、身體律動感受表現歌曲〈風兒吹過來〉。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使用手搖鈴敲奏歌曲〈風兒吹過來〉之旋律節奏型，從中嘗試不同敲奏法，展現樂器屬性。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*▓環境教育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▓戶外教育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環E1參與戶外學習與自然體驗，覺知自然環境的美、平衡、與完整性。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戶E3善用五官的感知，培養眼、耳、鼻、舌、觸覺及心靈對環境感受的能力。</w:t>
            </w:r>
          </w:p>
        </w:tc>
      </w:tr>
      <w:tr w:rsidR="00392B00" w:rsidRPr="00392B00" w:rsidTr="00170FD1">
        <w:tc>
          <w:tcPr>
            <w:tcW w:w="1117" w:type="pct"/>
            <w:gridSpan w:val="2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」的思考策略，統整五感體驗方法，觀察校園情境線索，察覺風的存在。(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統整五感體驗學習方法，探索校園情境景象，覺察風的存在。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(環E1、戶E3) 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教師帶領學童到校園，全班一起行動探索風。以身體感官自由體驗，仔細觀察四周景象的變動。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教師提問：「風在哪裡？ 你怎麼知道？」，引導學童實際體驗。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學童兩人一組，聆聽和分享觀察後的發現，再全班分享。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的思考策略，探究風與受風物的關聯，樂於表達發現與想法。(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分享風帶來的各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種經驗。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教師播放電子教科書，讓學童透過風與受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風物的連結及提問回饋，理解風存在我們四周的訊息。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」的思考策略，觀察風的各種現象與變化，覺察風與生活的關係。(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探討生活周遭風的不同現象與變化，覺知變化的可能因素。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探討風造成的的現象與變化，利用課本情境圖，教師提問，學童共同討論分享：你看過哪些現象是因為風造成的？為什麼？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」的思考策略，探究風帶來的特別經驗及感受，感知風的豐富樣貌。(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探究與風有關的經驗感受及想法。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生活經驗中的風：學童兩人一組，聆聽和分享後，再全班分享。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」的思考策略，透過歌唱、身體律動感受表現歌曲〈風兒吹過來〉。(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、C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聆聽、演唱〈風兒吹過來〉，搭配律動表現歌曲韻律。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聆聽歌曲：教師播放〈風兒吹過來〉，請學童隨歌曲雙手擺動，兩拍一個擺動，想像風吹動的線條方向，沒有一定的樣貌，自由展現。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習唱歌曲：教師領唱，學童跟著模仿演唱，兩小節一句。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」的思考策略，使用手搖鈴敲奏歌曲〈風兒吹過來〉之旋律節奏型，從中嘗試不同敲奏法，展現樂器屬性。(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、C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學習使用手搖鈴，並搭配歌曲敲奏。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加入樂器手搖鈴的練習：教師示範手搖鈴正確的敲奏方式，請學童仔細觀察有什麼不同並發表。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分組表現：分兩組，一組樂器敲奏，另一組歌唱。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以歌唱、律動、身體拍打替代手搖鈴，複習〈風兒吹過來〉。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歌詞創作、動作表現風的強弱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分組上臺表現想要表現的風種。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教師手持鈴鼓，教師的鈴鼓聲為輔助情境使用。教師邀請學童當作風，以說故事方式讓學童想像，並以身體表現他心目中風的樣貌。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lang w:eastAsia="zh-HK"/>
        </w:rPr>
      </w:pPr>
    </w:p>
    <w:p w:rsidR="000C39EC" w:rsidRPr="00392B00" w:rsidRDefault="000C39EC" w:rsidP="000C39EC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第一學期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四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風兒吹過來   4-2風會做什麼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392B00" w:rsidRPr="00392B00" w:rsidTr="00170FD1">
        <w:trPr>
          <w:trHeight w:val="280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生活-E-A2學習各種探究人、事、物的方法並理解探究後所獲得的道理，增進系統思考與解決問題的能力。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</w:tc>
      </w:tr>
      <w:tr w:rsidR="00392B00" w:rsidRPr="00392B0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</w:tc>
        <w:tc>
          <w:tcPr>
            <w:tcW w:w="58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392B00" w:rsidRPr="00392B0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觀察多變的風，覺察對生活造成的麻煩與不便。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從自身經驗與生活見聞中，探究如何解決風帶來的困擾。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覺察與風有關的生活器物與發明，體會其為生活帶來的便利性。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探究風在生活中的用處並分類應用。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*▓環境教育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▓能源教育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環E8認識天氣的溫度、雨量要素與覺察氣候的趨勢及極端氣候的現象。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環E11認識臺灣曾經發生的重大災害。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能E3認識能源的種類與形式。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能E4了解能源的日常應用。</w:t>
            </w:r>
          </w:p>
        </w:tc>
      </w:tr>
      <w:tr w:rsidR="00392B00" w:rsidRPr="00392B00" w:rsidTr="00170FD1">
        <w:tc>
          <w:tcPr>
            <w:tcW w:w="1117" w:type="pct"/>
            <w:gridSpan w:val="2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規畫行動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」的思考策略，觀察多變的風，覺察對生活造成的麻煩與不便。(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從生活經驗與見聞中，探究解決風帶來的問題。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教師提問：「在教室上課，剛好遇到一陣強風，可能造成哪些不便？」(例如：桌上的通知單、考卷被吹跑；書本被翻動；前後門被風關上) 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小組討論，提出解決策略。(例如：風大時，直接拿椅子擋住門；拿鉛筆盒壓著紙張)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鼓勵學童將平日見聞或觀摩的策略，轉化應用在教室或家裡。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」的思考策略，從自身經驗與生活見聞中，探究如何解決風帶來的困擾。(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初步認識大自然中風的威力及因應方式。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(環E8、環E11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教師提問：「你看過哪些有破壞性的風，可能帶來危險或損失？要如何因應？(例如：一陣強風造成圍籬坍塌或鷹架倒塌，壓傷路人、砸壞行經車輛；最好遠離不要靠近或是快步通過。)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認識颱風及其帶來的災害。(例如：狂風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暴雨、土石流、樹木連根拔起、低地淹水、沖毀房屋、橋梁、道路坍方等)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教師提問：「颱風來時，要怎麼做好準備，避免災害及損失？」(例如：疏通水溝、固定招牌)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教師播放電子教科書，讓學童提問回饋，了解颱風的威力、災害以及怎麼做好防颱措施。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」的思考策略，覺察與風有關的生活器物與發明，體會其為生活帶來的便利性。(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腦力激盪，聯想風帶來的幫助，再加以分類。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教師提問：「風是生活的好朋友，風曾經幫你做過什麼事？」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例如：風幫忙吹乾衣服、吹乾頭髮；在炎熱的天氣，打開電風扇，可以使我們感到涼爽；利用風去放風箏、玩風車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記錄圖解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」的思考策略，探究風在生活中的用處並分類應用。(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運用風及其相關發明器物，讓生活更便利。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(能E3、能E4) 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探究風在生活上的廣泛用途，小組腦力激盪，記錄並分享。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分類命名：請學童針對黑板上已分類的風的用途屬性，嘗試命名。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例如：分成四類：會讓東西變乾、好玩的、感覺涼涼的、其他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0C39EC" w:rsidRPr="00392B0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/>
          <w:color w:val="000000" w:themeColor="text1"/>
        </w:rPr>
      </w:pPr>
    </w:p>
    <w:p w:rsidR="000C39EC" w:rsidRPr="00392B00" w:rsidRDefault="000C39EC" w:rsidP="000C39EC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0C39EC" w:rsidRPr="00392B00" w:rsidRDefault="000C39EC" w:rsidP="000C39EC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第一學期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四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風兒吹過來   4-3和風一起玩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392B00" w:rsidRPr="00392B00" w:rsidTr="00170FD1">
        <w:trPr>
          <w:trHeight w:val="280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392B0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2-I-5 運用各種探究事物的方法及技能，對訊息做適切的處理，並養成動手做的習慣。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3-I-3 體會學習的樂趣和成就感，主動學習新的事物。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4-1-1 利用各種生活的媒介與素材進行表現與創作，喚起豐富的想像力。</w:t>
            </w:r>
          </w:p>
        </w:tc>
        <w:tc>
          <w:tcPr>
            <w:tcW w:w="58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C-1-3 探究生活事物的方法與技能。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C-I-4 事理的應用與實踐。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D-I-3 聆聽與回應的表現。</w:t>
            </w:r>
          </w:p>
          <w:p w:rsidR="000C39EC" w:rsidRPr="00392B0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392B00" w:rsidRPr="00392B0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能清楚介紹並示範簡易風力玩具。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能輪流操作，體會風力玩具的特性。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動手製作風陀螺，利用風讓風陀螺轉動起來。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探究風陀螺的玩法，察覺風陀螺旋轉的特性。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嘗試動手製作龍捲風，欣賞分享。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探究如何讓龍捲風旋轉飛行。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▓戶外教育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170FD1">
        <w:trPr>
          <w:trHeight w:val="968"/>
        </w:trPr>
        <w:tc>
          <w:tcPr>
            <w:tcW w:w="656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392B0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戶E3善用五官的感知，培養眼、耳、鼻、舌、觸覺及心靈對環境感受的能力。</w:t>
            </w:r>
          </w:p>
        </w:tc>
      </w:tr>
      <w:tr w:rsidR="00392B00" w:rsidRPr="00392B00" w:rsidTr="00170FD1">
        <w:tc>
          <w:tcPr>
            <w:tcW w:w="1117" w:type="pct"/>
            <w:gridSpan w:val="2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重述重點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」的思考策略，能清楚介紹並示範簡易風力玩具。(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C-1-3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介紹家裡帶來的風力玩具並示範玩法。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分組介紹自己帶來的風力玩具。教師引導介紹的重點：名稱、是怎麼來的、要怎麼和風一起玩？ 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教師鼓勵學童出來示範，提示相關操作技巧，其他學童觀摩。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」的思考策略，能輪流操作，體會風力玩具的特性。(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小組輪流交換分享風力玩具，從操作中掌握風力玩具的特點。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玩具分享時間</w:t>
            </w:r>
          </w:p>
          <w:p w:rsidR="000C39EC" w:rsidRPr="00392B00" w:rsidRDefault="000C39EC" w:rsidP="00170FD1">
            <w:pPr>
              <w:pStyle w:val="a8"/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⑴透過分組合作、交換分享或觀摩操作等方式，進行學習。</w:t>
            </w:r>
          </w:p>
          <w:p w:rsidR="000C39EC" w:rsidRPr="00392B00" w:rsidRDefault="000C39EC" w:rsidP="00170FD1">
            <w:pPr>
              <w:pStyle w:val="a8"/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⑵觀察風是怎麼和手中的風力玩具一起玩？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分組操作風力玩具後，鼓勵學童進行收拾與整理工作。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」的思考策略，動手製作風陀螺，利用風讓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風陀螺轉動起</w:t>
            </w:r>
          </w:p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來。(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動手製作風陀螺。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教師拿出事先完成的風陀螺成品，讓學童猜一猜要怎麼利用風來玩？要怎麼做？ 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製作風陀螺，指導學童利用附件卡紙來創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作。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提醒小心沿著圓形卡上的線，剪到中心點。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逐一剪開圓圈外圍的每條線。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再將剪開後的兩側黏貼起來，形成圓錐狀(斗笠狀)。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將每條剪開的黑線往內摺約45度角，方向要一致。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學童相互欣賞設計的圖案樣式：兩兩分享各自的風陀螺圖案樣式及設計時的發想。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作品評量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」的思考策略，探究風陀螺的玩法，察覺風陀螺旋轉的特性。(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探究風陀螺的轉動方法及其他新玩法。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操作與討論：吹吹看，要怎麼讓風陀螺動起來？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討論：看看誰的風陀螺轉得快又穩呢？是怎麼辦到的？(例如：吹風陀螺中心偏扇葉處，用風力來推動陀螺；吐出來的氣要勻稱)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玩法新發現：還有其他的發現或是其他的玩法嗎？(例如：同學的風陀螺轉動的方向和我的不同；如果內摺的扇葉翻平，會轉不動；如果外翻內扇葉，可以怎麼玩呢？)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」的思考策略，嘗試動手製作龍捲風，欣賞分享。(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欣賞龍捲風的外形與變化。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教師拿出事先做好的龍捲風，讓學童猜猜是什麼？要怎麼玩？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製作龍捲風，指導學童利用附件來創作，指導方式如下：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撕下來的龍捲風紙卡要怎麼設計圖案？(例如：用鉛筆先畫出圖案，再用粉蠟筆彩繪裝飾。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要怎麼將棉線固定在竹筷和紙卡之間？(例如：在卡紙中心鑽個洞，將棉線一頭穿過洞，用膠帶固定，再把棉線另一頭綁在竹筷一端。)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欣賞與分享龍捲風玩具，兩兩欣賞並分享：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欣賞同學設計的龍捲風造型。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你為什麼要這樣裝飾自己的龍捲風？ 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作品評量</w:t>
            </w:r>
          </w:p>
        </w:tc>
      </w:tr>
      <w:tr w:rsidR="000C39EC" w:rsidRPr="00392B00" w:rsidTr="00170FD1">
        <w:tc>
          <w:tcPr>
            <w:tcW w:w="1117" w:type="pct"/>
            <w:gridSpan w:val="2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」的思考策略，探究如何讓龍捲風旋轉飛行。(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4-1-1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龍捲風飛起來了。</w:t>
            </w:r>
          </w:p>
        </w:tc>
        <w:tc>
          <w:tcPr>
            <w:tcW w:w="2305" w:type="pct"/>
            <w:gridSpan w:val="3"/>
          </w:tcPr>
          <w:p w:rsidR="000C39EC" w:rsidRPr="00392B00" w:rsidRDefault="000C39EC" w:rsidP="00170FD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(戶E3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(2節)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玩龍捲風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教師整隊到操場或空曠的地方。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分組或自由操作龍捲風。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觀察與討論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你是怎麼讓龍捲風飛起來的？(例如：在空曠地點手拿竹筷一端，快速跑起來。)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龍捲風會旋轉嗎？(例如：會；如果風大，站立時，龍捲風也會因風而旋轉。)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不同形狀的龍捲風會怎麼飛？怎麼轉？(例如：不管圓形或方形龍捲風都會上揚；旋轉的方向和龍捲風螺旋面有關。)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還可以怎麼調整你的玩具，讓它飛得更好或轉得更快？(例如：形狀、紙張等)</w:t>
            </w:r>
          </w:p>
          <w:p w:rsidR="000C39EC" w:rsidRPr="00392B00" w:rsidRDefault="000C39EC" w:rsidP="00832F1D">
            <w:pPr>
              <w:pStyle w:val="a8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部分自製其他風力玩具的學童，例如：風車、十字球等，教師開放給予操作時機，並請學童觀察風是怎麼和手中的風力玩具一起玩。</w:t>
            </w:r>
          </w:p>
        </w:tc>
        <w:tc>
          <w:tcPr>
            <w:tcW w:w="590" w:type="pct"/>
          </w:tcPr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392B0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</w:tbl>
    <w:p w:rsidR="000C39EC" w:rsidRPr="00392B0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/>
          <w:color w:val="000000" w:themeColor="text1"/>
        </w:rPr>
      </w:pPr>
    </w:p>
    <w:p w:rsidR="005831F1" w:rsidRPr="00392B00" w:rsidRDefault="005831F1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第五單元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>聽！那是什麼聲音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5-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1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  <w:lang w:eastAsia="zh-HK"/>
        </w:rPr>
        <w:t>聲音的訊息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392B00" w:rsidRPr="00392B00" w:rsidTr="00816E44">
        <w:trPr>
          <w:trHeight w:val="908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ind w:left="1102" w:hangingChars="459" w:hanging="11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生活-E-A2 學習各種探究人、事、物的方法並理解探究後所獲得的道理，增進系統思考與解決問題的能力。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 使用適切且多元的表徵符號，表達自己的想法、與人溝通，並能同理與尊重他人想法。</w:t>
            </w:r>
          </w:p>
        </w:tc>
      </w:tr>
      <w:tr w:rsidR="00392B00" w:rsidRPr="00392B00" w:rsidTr="00816E44">
        <w:trPr>
          <w:trHeight w:val="547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73" w:type="pct"/>
            <w:gridSpan w:val="3"/>
          </w:tcPr>
          <w:p w:rsidR="00AB32BD" w:rsidRPr="00392B0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以感官和知覺探索生活中的人、事、物，覺察事物及環境的特性。</w:t>
            </w:r>
          </w:p>
        </w:tc>
        <w:tc>
          <w:tcPr>
            <w:tcW w:w="65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AB32BD" w:rsidRPr="00392B00" w:rsidRDefault="00AB32BD" w:rsidP="00816E44">
            <w:pPr>
              <w:ind w:leftChars="-22" w:left="463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</w:tc>
      </w:tr>
      <w:tr w:rsidR="00392B00" w:rsidRPr="00392B00" w:rsidTr="00816E44">
        <w:trPr>
          <w:trHeight w:val="845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1.專注聆聽生活中的人、事、物所發出的聲音。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2.探究生活中的聲音，願意與人分享，並表達內心的感受。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3.察覺生活環境中的樂音與噪音，對生活中的人、事、物的影響。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  <w:p w:rsidR="00AB32BD" w:rsidRPr="00392B00" w:rsidRDefault="00AB32BD" w:rsidP="00816E44">
            <w:pPr>
              <w:ind w:leftChars="-104" w:left="380" w:rightChars="-105" w:right="-252" w:hangingChars="315" w:hanging="63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(*為學期必選)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451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戶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E3善用五官的感知，培養眼、耳、鼻、舌、觸覺及心靈對環境感受的能力。</w:t>
            </w:r>
          </w:p>
        </w:tc>
      </w:tr>
      <w:tr w:rsidR="00392B00" w:rsidRPr="00392B00" w:rsidTr="00816E44">
        <w:tc>
          <w:tcPr>
            <w:tcW w:w="1051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051" w:type="pct"/>
            <w:gridSpan w:val="2"/>
          </w:tcPr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能應用「觀察與描述」說出園中充滿各種聲音。(2-I-1) (C-I-1)</w:t>
            </w:r>
          </w:p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在校園人靜靜聆聽,討論與提出個人的發現及聲音傳達的訊息。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ind w:left="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【活動一】聲音的訊息(戶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1.教師將學童帶到學校空曠的地方，請學童靜下心來，閉上眼睛，專注地聆聽校園周遭的聲音。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2.教師提問：「校園中你聽到哪些聲音？」</w:t>
            </w:r>
          </w:p>
        </w:tc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051" w:type="pct"/>
            <w:gridSpan w:val="2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能應用「推理與分析」探究聲音的來源、方向與傳達的訊息，並能說出不同聲音會帶給人不同的感受。(2-I-1) (C-I-1)</w:t>
            </w:r>
          </w:p>
        </w:tc>
        <w:tc>
          <w:tcPr>
            <w:tcW w:w="1054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鼓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勵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同學從明顯的聽到不明顯的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從近距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離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聽到遠距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離。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3.教師提問：「這些聲音給你什麼感覺呢？」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彙整學童可能的答案有：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小鳥吱吱喳喳的聲音像唱歌，好好聽！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消防車的聲音很大聲，我耳朵很痛。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除草機發出「ㄣㄣㄣ」聲音，我都沒有辦法專心聽其他聲音。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(4)哨子的聲音聽起來很緊張。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(5)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同學的玩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鬧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051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。(C-I-1)</w:t>
            </w:r>
          </w:p>
        </w:tc>
        <w:tc>
          <w:tcPr>
            <w:tcW w:w="1054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有些聲音是有特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含意的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4.教師提問：「這些聲音告訴我們什麼訊息呢？」(2節)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學童可能的答案有：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(1)消防車的聲音應該是趕著去救火。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31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體育老師吹的哨子聲聽起來應該是要集合了。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31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(3)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  <w:lang w:eastAsia="zh-HK"/>
              </w:rPr>
              <w:t>老師大聲說話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，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  <w:lang w:eastAsia="zh-HK"/>
              </w:rPr>
              <w:t>可能學生有事了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5.教師小結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(1)校園生活中充滿了很多聲音，這些聲音有好聽的，也有不好聽的。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(2)在生活中，要用耳朵仔細聆聽、並留意周遭環境的各種聲音，用心發現聲音所傳遞的訊息。</w:t>
            </w:r>
          </w:p>
        </w:tc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392B00" w:rsidTr="00816E44">
        <w:tc>
          <w:tcPr>
            <w:tcW w:w="1051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。(C-I-1)</w:t>
            </w:r>
          </w:p>
        </w:tc>
        <w:tc>
          <w:tcPr>
            <w:tcW w:w="1054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救護車、消防車都有特別的聲音。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6.教師提問：「生活中有哪些聲音有特別的意義，我們一聽到就知道發生什麼事，要做什麼？」(2節)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7.教師串聯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和學生共同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歸納：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(1)只要用心聆聽，就可以發現生活中充斥著五花八門的聲音。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(2)平常可以多運用耳朵去專注聆聽生活中的人、事、物所發出的聲音，並將自己所聽到的聲音、聽到聲音的感受、聲音所傳達的訊息，與老師、同學、家人分享。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完成習作</w:t>
            </w:r>
          </w:p>
        </w:tc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紙筆評量</w:t>
            </w:r>
          </w:p>
        </w:tc>
      </w:tr>
    </w:tbl>
    <w:p w:rsidR="00AB32BD" w:rsidRPr="00392B00" w:rsidRDefault="00AB32BD" w:rsidP="00AB32BD">
      <w:pPr>
        <w:widowControl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AB32BD" w:rsidRPr="00392B00" w:rsidRDefault="00AB32BD" w:rsidP="00AB32B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AB32BD" w:rsidRPr="00392B00" w:rsidRDefault="00AB32BD" w:rsidP="00AB32BD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第五單元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>聽！那是什麼聲音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5-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2好聽的聲音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37"/>
        <w:gridCol w:w="2127"/>
        <w:gridCol w:w="1782"/>
        <w:gridCol w:w="1201"/>
        <w:gridCol w:w="1911"/>
        <w:gridCol w:w="1337"/>
      </w:tblGrid>
      <w:tr w:rsidR="00392B00" w:rsidRPr="00392B0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學習各種探究人、事、物的方法並理解探究後所獲得的道理，增進系統思考與解決問題的能力。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使用適切且多元的表徵符號，表達自己的想法、與人溝通，並能同理與尊重他人想法。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-E-C2覺察自己的情緒與行為表現可能對他人和環境有所影響，用合宜的方式與人友善互動，願意共同完成工作任務， 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05" w:type="pct"/>
            <w:gridSpan w:val="3"/>
          </w:tcPr>
          <w:p w:rsidR="00AB32BD" w:rsidRPr="00392B00" w:rsidRDefault="00AB32BD" w:rsidP="00816E44">
            <w:pPr>
              <w:ind w:leftChars="9" w:left="701" w:hangingChars="283" w:hanging="67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以感官和知覺探索生活中的人、事、物，覺察事物及環境的特性。</w:t>
            </w:r>
          </w:p>
          <w:p w:rsidR="00AB32BD" w:rsidRPr="00392B00" w:rsidRDefault="00AB32BD" w:rsidP="00816E44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探索生活中的人、事、物，並體會彼此之間會相互影響。</w:t>
            </w:r>
          </w:p>
          <w:p w:rsidR="00AB32BD" w:rsidRPr="00392B00" w:rsidRDefault="00AB32BD" w:rsidP="00816E44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3-I-1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</w:tc>
        <w:tc>
          <w:tcPr>
            <w:tcW w:w="55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AB32BD" w:rsidRPr="00392B00" w:rsidRDefault="00AB32BD" w:rsidP="00816E44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392B00" w:rsidRDefault="00AB32BD" w:rsidP="00816E44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探究生活事物的方法和技能。</w:t>
            </w:r>
          </w:p>
        </w:tc>
      </w:tr>
      <w:tr w:rsidR="00392B00" w:rsidRPr="00392B00" w:rsidTr="00816E44">
        <w:trPr>
          <w:trHeight w:val="160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1.回想生活中的人、事、物所發出的好聽的聲音，並與同學分享，表達自己內心的感受。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2.專注聆聽生活中的人、事、物所發出的聲音，並願意與人分享，達內心的感受。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3.探索在生活中說話的方法和技巧，並透過情境模擬，體會不同的聲音會帶給人不同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感受，並練習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決問題的方法。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4.透過音樂欣賞發覺聲音的多元性，並藉由想像，使音樂具象化、故事化。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5.合作完成播音樂的任務，並察覺在不同情境適合放不同類型的音樂，彼此討論，達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共識。</w:t>
            </w:r>
          </w:p>
        </w:tc>
      </w:tr>
      <w:tr w:rsidR="00392B00" w:rsidRPr="00392B00" w:rsidTr="00816E44">
        <w:trPr>
          <w:trHeight w:val="409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 w:eastAsia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697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了解每個人需求的不同，並討論與遵守團體的規則。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資E2 使用資訊科技解決生活中簡單的問題。</w:t>
            </w:r>
          </w:p>
        </w:tc>
      </w:tr>
      <w:tr w:rsidR="00392B00" w:rsidRPr="00392B00" w:rsidTr="00816E44">
        <w:tc>
          <w:tcPr>
            <w:tcW w:w="1117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2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能應用「觀察描述」的學習策略說一說曾經聽到好聽聲音的舊經驗。(2-I-1)(C-I-1)</w:t>
            </w:r>
          </w:p>
        </w:tc>
        <w:tc>
          <w:tcPr>
            <w:tcW w:w="988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播放生活中好聽的聲音，一起討論；另喚起曾經聽到好聽聲音的舊經驗。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【活動二】好聽的聲音(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資E2)(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1.教師提問：「在生活中，你還聽過哪些好聽的聲音？在哪裡聽到的呢？」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2.學童共同討論與分享，教師鼓勵學童在假日和家人去你想去聽聽看好聽聲音的地方，聆聽聲音。</w:t>
            </w:r>
          </w:p>
        </w:tc>
        <w:tc>
          <w:tcPr>
            <w:tcW w:w="62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能應用「分析推理」的學習策略，感受聲音帶給人不同的感受。(2-I-1.2-I-3) (C-I-1.C-I-3)</w:t>
            </w:r>
          </w:p>
        </w:tc>
        <w:tc>
          <w:tcPr>
            <w:tcW w:w="988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透過情境模擬，讓學童體會在不同情境中應該有的說話音量與方式。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3.教師提問：「想一想，怎麼讓生活裡充滿好聽的聲音？」彙整學童可能的答案有：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⑴說話要溫柔。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⑵可以在一些時間播音樂，例如：吃午餐的時候。</w:t>
            </w:r>
          </w:p>
        </w:tc>
        <w:tc>
          <w:tcPr>
            <w:tcW w:w="62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117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能應用「創作發表」的學習策略，討論與遵守團體的規則並積極投入小組創作。(2-I-3.3-I-1) (C-I-3)</w:t>
            </w:r>
          </w:p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988" w:type="pct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認真參與學習活動、工作及遊戲，展現積極投入的行為。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4.營造好聲音環境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(1)教師手拿籤桶，籤桶裡有五個情境，讓學童依組別抽籤。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(2)籤桶情境說明：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情境一：同學一起玩遊戲，有人不遵守規則。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情境二：同學不小心把我的東西撞倒了。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情境三：同學跌倒受傷了，難過的哭了。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情境四：小組比賽時輸了。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情境五：上課了，同學還在睡午覺，要怎麼叫他起床。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(3)學童3～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人一組，討論小組所抽到的情境，應該怎麼演出來。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(4)分組上臺表演。</w:t>
            </w:r>
          </w:p>
        </w:tc>
        <w:tc>
          <w:tcPr>
            <w:tcW w:w="62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口頭評量實作評量</w:t>
            </w:r>
          </w:p>
        </w:tc>
      </w:tr>
      <w:tr w:rsidR="00AB32BD" w:rsidRPr="00392B00" w:rsidTr="00816E44">
        <w:tc>
          <w:tcPr>
            <w:tcW w:w="1117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能應用「觀察描述、創作發表」的學習策略，欣賞並感受音樂的律動。(2-I-1、C-I-1)</w:t>
            </w:r>
          </w:p>
        </w:tc>
        <w:tc>
          <w:tcPr>
            <w:tcW w:w="988" w:type="pct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專心欣賞〈口哨與小狗〉，同時能感受音樂所表達的內容。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能將學到的〈晨歌〉搭配日常生活作息進行創作。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5.音樂欣賞〈口哨與小狗〉，教師鼓勵學童閉上眼睛，想像這首音樂在說些什麼。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6.音樂欣賞〈森林與水車〉，並請學童一起跟著音樂做簡易律動。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7.音樂欣賞〈晨歌〉，欣賞音樂動畫，並請學童發表感受與感想。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8.小小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DJ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播音樂計畫：教師在黑板上呈現在小白板上記錄的方法：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(1)什麼時間適合播音樂？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(2)要播什麼音樂比較好？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(3)誰負責播音樂？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9.教師分配這一週具體執行播音樂的時間。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2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口頭評量紙筆評量</w:t>
            </w:r>
          </w:p>
        </w:tc>
      </w:tr>
    </w:tbl>
    <w:p w:rsidR="00AB32BD" w:rsidRPr="00392B00" w:rsidRDefault="00AB32BD" w:rsidP="00AB32B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AB32BD" w:rsidRPr="00392B00" w:rsidRDefault="00AB32BD" w:rsidP="00AB32B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HK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第五單元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>聽！那是什麼聲音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5-3聲音大合奏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19"/>
        <w:gridCol w:w="2430"/>
        <w:gridCol w:w="1545"/>
        <w:gridCol w:w="1251"/>
        <w:gridCol w:w="1952"/>
        <w:gridCol w:w="1387"/>
        <w:gridCol w:w="6"/>
      </w:tblGrid>
      <w:tr w:rsidR="00392B00" w:rsidRPr="00392B00" w:rsidTr="00816E44">
        <w:trPr>
          <w:trHeight w:val="983"/>
        </w:trPr>
        <w:tc>
          <w:tcPr>
            <w:tcW w:w="715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考與解決問題的能力。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藉由各種媒介，探索人、事、物的特性與關係，同時學習各種探究人、事、</w:t>
            </w:r>
          </w:p>
          <w:p w:rsidR="00AB32BD" w:rsidRPr="00392B00" w:rsidRDefault="00AB32BD" w:rsidP="00816E44">
            <w:pPr>
              <w:ind w:leftChars="451" w:left="1101" w:hangingChars="8" w:hanging="1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物的方法、理解道理，並能進行創作、分享及實踐。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使用適切且多元的表徵符號，表達自己的想法、與人溝通，並能同理與尊重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他人想法。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-E-C2覺察自己的情緒與行為表現可能對他人和環境有所影響，用合宜的方式與人友善互動，願意共同完成工作任務， 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715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88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以感官和知覺探索生活中的人、事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及環境的特性。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2-I-5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運用各種探究事物的方法及技能，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對訊息做適切的處理，並養成動手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做的習慣。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3-I-3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體會學習的樂趣和成就感，主動學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習新的事物。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現與創作，喚起豐富的想像力。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享，感受創作的樂趣。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運用各種表現與創造的方法與形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式，美化生活、增加生活的趣味。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ind w:left="588" w:hangingChars="245" w:hanging="58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7-I-5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透過一起工作的過程，感受合作的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重要性。</w:t>
            </w:r>
          </w:p>
        </w:tc>
        <w:tc>
          <w:tcPr>
            <w:tcW w:w="57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27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究。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能力。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事理的應用與實踐。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C-I-5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知識與方法的運用、組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合與創新。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D-I-4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共同工作並互相協助。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工作任務理解與工作目</w:t>
            </w:r>
          </w:p>
          <w:p w:rsidR="00AB32BD" w:rsidRPr="00392B0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標設定的練習。</w:t>
            </w:r>
          </w:p>
        </w:tc>
      </w:tr>
      <w:tr w:rsidR="00392B00" w:rsidRPr="00392B00" w:rsidTr="00816E44">
        <w:trPr>
          <w:trHeight w:val="731"/>
        </w:trPr>
        <w:tc>
          <w:tcPr>
            <w:tcW w:w="715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1.透過故事情境引導，習唱歌曲〈王老先生有塊地〉。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2.透過嘴巴模仿動物叫聲，進行聲響創作，並應用於歌曲。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3.透過身體和生活中的物品的探索與操作，覺察與辨識不同材質物品的音色特性。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4.不斷嘗試與探究不同材質物品，並把探索結果與人分享、交流，並表達內心的感受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5.分組探究與創作，並與其他組別進行交流，從中感受、體會合作的重要。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6.選擇想扮演的角色，並利用各種素材進行頭套創作。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7.透過聲音創作，搭配頭套角色，進行〈王老先生有塊地〉歌曲大合奏。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8.分組討論、表演，同儕學習聆聽與欣賞。</w:t>
            </w:r>
          </w:p>
        </w:tc>
      </w:tr>
      <w:tr w:rsidR="00392B00" w:rsidRPr="00392B00" w:rsidTr="00816E44">
        <w:trPr>
          <w:trHeight w:val="968"/>
        </w:trPr>
        <w:tc>
          <w:tcPr>
            <w:tcW w:w="715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 w:eastAsia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699"/>
        </w:trPr>
        <w:tc>
          <w:tcPr>
            <w:tcW w:w="715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人E3了解每個人需求的不同，並討論與遵守團體的規則。</w:t>
            </w:r>
          </w:p>
        </w:tc>
      </w:tr>
      <w:tr w:rsidR="00392B00" w:rsidRPr="00392B00" w:rsidTr="00816E44">
        <w:trPr>
          <w:gridAfter w:val="1"/>
          <w:wAfter w:w="3" w:type="pct"/>
        </w:trPr>
        <w:tc>
          <w:tcPr>
            <w:tcW w:w="1089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109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167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33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能應用「想像創造、創作發表」的學習策略，表達音樂的創作。(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演唱〈王老先生有塊地〉，並且更改歌詞創作演唱。</w:t>
            </w:r>
          </w:p>
        </w:tc>
        <w:tc>
          <w:tcPr>
            <w:tcW w:w="2167" w:type="pct"/>
            <w:gridSpan w:val="3"/>
            <w:vAlign w:val="center"/>
          </w:tcPr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【活動三】聲音大合奏 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 (3節)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1.引導：教師鼓勵學童與教師一起創作王老先生農場的故事，以說故事加角色扮演方式引出歌曲〈王老先生有塊地〉。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2.師引領歌曲對唱。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3.教師鼓勵學童嘗試改變第六小節歌詞聲音創作演唱。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例如：養「青蛙」：這兒呱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呱，那兒呱，這呱那呱，叫個不停。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</w:tc>
        <w:tc>
          <w:tcPr>
            <w:tcW w:w="633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能應用「想像創造、創作發表」的學習策略，結合生活經驗發揮創意。(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運用身體和生活中各式各樣的物品，製造出多元的聲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</w:tc>
        <w:tc>
          <w:tcPr>
            <w:tcW w:w="2167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4.教師請學童試試看拍打、敲擊或利用身體不同的部位，利用不同方式會發出什麼樣的聲音。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5.請學童敲一敲身邊不同材質的物品，感受音色的不同。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6.教師提問：「你可以利用身體和生活中的物品，製造出幾種不同的聲音呢？這些聲音聽起來又像什麼？」</w:t>
            </w:r>
          </w:p>
        </w:tc>
        <w:tc>
          <w:tcPr>
            <w:tcW w:w="633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能應用「想像創造、創作發表」的學習策略，結合生活經驗發揮創意。(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以身體和生活中的物品去製造出小組構思的聲音，並分組排練。</w:t>
            </w:r>
          </w:p>
        </w:tc>
        <w:tc>
          <w:tcPr>
            <w:tcW w:w="2167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7.教師將全班學童分成幾組，一組約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人，教師將挑戰任務呈現在黑板上：大象走路的聲音、放鞭炮的聲音、下雨聲、打雷聲、炒菜聲、風聲等。請學童分組討論並嘗試利用身體或生活中的物品，製造出這些聲音。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8.引導並告知學童我們要幫〈王老先生有塊地〉這首歌曲配上聲音。</w:t>
            </w:r>
          </w:p>
        </w:tc>
        <w:tc>
          <w:tcPr>
            <w:tcW w:w="633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AB32BD" w:rsidRPr="00392B0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能應用「創作發表」的學習策略，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利用各種生活中的媒介與素材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來進行創作，喚起豐富的想像力。(2-I-1.2-I-5.4-I-1.4-I-2.4-I-3.7-I-5) (D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-I-4)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0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根據小組所討論出來的王老先生農場中所需要的角色，來進行頭套製作。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167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9.製作頭套 (3節)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(1)準備美勞材料和工具。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(2)用鉛筆在色紙上畫出角色的頭，完成後再用黑筆描邊。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(3)用粉蠟筆上色。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(4)剪下圖案。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(5)將西卡紙長條頭帶套在頭上量一量長度。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(6)將頭套帶子用白膠黏在角色圖案上。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10.展演〈王老先生有塊地〉。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</w:p>
        </w:tc>
        <w:tc>
          <w:tcPr>
            <w:tcW w:w="633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AB32BD" w:rsidRPr="00392B00" w:rsidRDefault="00AB32BD" w:rsidP="00AB32B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AB32BD" w:rsidRPr="00392B00" w:rsidRDefault="00AB32BD" w:rsidP="00AB32BD">
      <w:pPr>
        <w:widowControl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92B00">
        <w:rPr>
          <w:rFonts w:asciiTheme="majorEastAsia" w:eastAsiaTheme="majorEastAsia" w:hAnsiTheme="majorEastAsia"/>
          <w:color w:val="000000" w:themeColor="text1"/>
          <w:lang w:eastAsia="zh-HK"/>
        </w:rPr>
        <w:br w:type="page"/>
      </w:r>
    </w:p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六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u w:val="single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 xml:space="preserve">過年囉!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6-1熱鬧迎新年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392B00" w:rsidRPr="00392B00" w:rsidTr="00816E44">
        <w:trPr>
          <w:trHeight w:val="1493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生活-E-A1 透過自己與外界的連結，產生自我感知並能對自己有正向的看法，進而愛惜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自己，同時透過對生活事物的探索與探究，體會與感受學習的樂趣，並能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主動發現問題及解決問題，持續學習。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生活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t>-E-B1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使用適切且多元的表徵符號，表達自己的想法、與人溝通，並能同理與尊重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他人想法。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生活-E-B3 感受與體會生活中人、事、物的真、善 與美，欣賞生活中美的多元形式與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表現，在創作中覺察美的元素，逐漸發展美的敏覺。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生活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t>-E-C2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覺察自己的情緒與行為表現可能對他人和環境有所影響，用合宜的方式與人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友善互動，願意共同完成工作任務，展現尊重、溝通以及合作的技巧。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1-I-1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探索並分享對自己及相關人、事、物的感受與想法。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以感官和知覺探索生活，覺察事物及環境的特性。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運用各種表現與創造的方法與形式，美化生活、增加生活的趣味。</w:t>
            </w:r>
          </w:p>
          <w:p w:rsidR="00AB32BD" w:rsidRPr="00392B00" w:rsidRDefault="00AB32BD" w:rsidP="00816E44">
            <w:pPr>
              <w:ind w:leftChars="9" w:left="1155" w:hangingChars="472" w:hanging="113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5-I-3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理解與欣賞美的多元形式與異同。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7-I-3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覺知他人的感受，體會他人的立場及學習體諒他人，並尊重和自己不同觀點的意見。</w:t>
            </w:r>
          </w:p>
          <w:p w:rsidR="00AB32BD" w:rsidRPr="00392B0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7-I-4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能為共同的目標訂定規則或方法，一起工作並完成任務。</w:t>
            </w:r>
          </w:p>
        </w:tc>
        <w:tc>
          <w:tcPr>
            <w:tcW w:w="560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A-I-2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事物變化現象的觀察。</w:t>
            </w:r>
          </w:p>
          <w:p w:rsidR="00AB32BD" w:rsidRPr="00392B00" w:rsidRDefault="00AB32BD" w:rsidP="00816E44">
            <w:pPr>
              <w:tabs>
                <w:tab w:val="left" w:pos="560"/>
              </w:tabs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392B00" w:rsidRDefault="00AB32BD" w:rsidP="00816E44">
            <w:pPr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媒材特性與符號表徵的使用。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D-I-4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共同工作並相互協助。</w:t>
            </w:r>
          </w:p>
          <w:p w:rsidR="00AB32BD" w:rsidRPr="00392B00" w:rsidRDefault="00AB32BD" w:rsidP="00816E44">
            <w:pPr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時間分配及做事程序的規畫練習。</w:t>
            </w:r>
          </w:p>
          <w:p w:rsidR="00AB32BD" w:rsidRPr="00392B0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392B00" w:rsidRPr="00392B00" w:rsidTr="00816E44">
        <w:trPr>
          <w:trHeight w:val="2947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1.觀察周遭人事物，覺察過年前景象變化。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ind w:left="175" w:hangingChars="73" w:hanging="175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2.探究過年前景象，願意與人分享，並表達內心的感受。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ind w:left="175" w:hangingChars="73" w:hanging="175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3.覺察家人過年前做的準備工作，體諒家人辛勞，願意幫忙準備工作。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4.計畫年節前自己可以做的事情與方法，感受合作的重要。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5.欣賞各式各樣創意春聯，感受表現美的方式可以很多元。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6.理解使用多元媒材創作春聯，形式不同但傳達相同的意義。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7.使用多元媒材創作春聯，傳達新年的祝福。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8.欣賞同學自製的春聯，感受表現美的方式可以很多元。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9.與教師、同學或家人溝通與合作完成環境布置，感受合作的重要。</w:t>
            </w:r>
          </w:p>
          <w:p w:rsidR="00AB32BD" w:rsidRPr="00392B00" w:rsidRDefault="00AB32BD" w:rsidP="00816E44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10.運用自製的創意春聯布置環境，美化教室或家裡，傳達祝福並增添過年的氣氛。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 w:eastAsia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968"/>
        </w:trPr>
        <w:tc>
          <w:tcPr>
            <w:tcW w:w="656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816E44" w:rsidRPr="00392B00" w:rsidRDefault="00816E44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性E8了解不同性別者的成就與貢獻。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家E4覺察個人情緒並適切表達，與家人及同儕適切互動。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家E6覺察與實踐兒童在家庭中的角色責任。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家E7表達對家庭成員的關心與情感。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家E11養成良好家庭生活習慣，熟悉家務技巧，並參與家務工作。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多E1了解自己的文化特質。</w:t>
            </w:r>
          </w:p>
        </w:tc>
      </w:tr>
      <w:tr w:rsidR="00392B00" w:rsidRPr="00392B00" w:rsidTr="00816E44">
        <w:tc>
          <w:tcPr>
            <w:tcW w:w="1220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學習目標</w:t>
            </w:r>
          </w:p>
        </w:tc>
        <w:tc>
          <w:tcPr>
            <w:tcW w:w="1019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能應用「觀察描述」的學習策略，說出年節前景象。(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透過五感觀察周遭人事物，察覺農曆新年前的景象變化。</w:t>
            </w:r>
          </w:p>
        </w:tc>
        <w:tc>
          <w:tcPr>
            <w:tcW w:w="21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【活動一】熱鬧迎新年(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家E4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、多E1)(2節)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1.教師提問：「新年快到了，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你有什麼感受？」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(1)感覺開心，因為家人有空陪我。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⑵期待，希望過年趕快來，可以回去看爺爺、奶奶。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」學習策略，說出年節前景象。(2-I-1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01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準備適當影片提供學生觀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賞。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想想今年可以做的準備工作與做法。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39" w:type="pct"/>
            <w:gridSpan w:val="3"/>
            <w:vAlign w:val="center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2.教師提問：「過年前，家人通常會做哪些準備工作？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先說爸爸</w:t>
            </w:r>
            <w:r w:rsidR="00816E44"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再媽媽</w:t>
            </w:r>
            <w:r w:rsidR="00816E44"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再其他人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」(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性E8、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家E6)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教師將學童的回答記錄在黑板，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不同人所做的事</w:t>
            </w:r>
            <w:r w:rsidR="00816E44"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r w:rsidR="00816E44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分成採買、清潔整理和布置、其他等三類。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⑴採買：年菜、年節食品、飾品、預購返鄉車票等。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⑵清潔和布置：打掃室內外、整理衣物、貼春聯、懸掛過年裝飾品、布置盆花等。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(3)其他：返鄉計畫、旅遊計畫等。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能應用「觀察描述、想像創造、詮釋發表」的學習策略，說出春聯的相關訊息。(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老師準備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各式春聯，從生活經驗分享歸納春聯的意義。(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39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3.欣賞創意春聯：教師在黑板上貼各式各樣的創意春聯。(2節)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4.教師提問：「為什麼春聯的底色通常都是紅色？」 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⑴紅色讓人感覺喜氣洋洋，很熱鬧。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⑵傳說年獸怕紅色，貼紅色的春聯，嚇跑可怕的年獸。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5.教師提問：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「為什麼很多春聯上面都寫『春』和『福』，而且還倒著貼？」小結學童可能的答案：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⑴門口貼「春」和「大吉大利」，希望春天快來，也希望新年能夠大吉大利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⑵書櫃貼「滿」，希望書愈來愈多。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⑶教室很有過年的熱鬧氣氛，感覺好棒！期待今年是美好的一年！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6.教師提問：「過年時貼各式各樣的春聯，有什麼用意呢？」小結學童可能的答案：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⑴營造過年熱鬧喜氣的氣氛。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⑵期望帶來一年的平安。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⑶傳達一整年吉祥的祝福等。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(4)希望好運到。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20" w:type="pct"/>
            <w:gridSpan w:val="2"/>
          </w:tcPr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、創作發表」的學習策略，製作創意春聯。(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構思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、完成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並分享自製創意春聯。(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139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7.製作創意春聯：(2節)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(1)教師提問：「製作創意春聯前，要先考慮什麼問題呢？」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5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張貼的位置。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6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想寫的吉祥話。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(2)教師提問：「要怎麼設計創意春聯才會又漂亮又有變化呢？色彩怎麼搭配？寫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什麼字和使用什麼圖？怎麼裝飾？使用什麼材料？」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教師彙整學童可能的答案。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5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材料：彩色筆、簽字筆、色紙、黏土等。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6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色彩搭配：紅色搭配金色、紅色搭配黃色、紅色搭配橘色。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7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裝飾：摺紙、做紙鞭炮、加亮片、撕貼圖案、字體內加裝飾、用黏土製作、字和圖的搭配。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(3)請每位學童蒐集準備相關材料，並製作所設計的春聯。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(4).學童展示自製的創意春聯，並說明意義。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作品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評量</w:t>
            </w:r>
          </w:p>
        </w:tc>
      </w:tr>
      <w:tr w:rsidR="00AB32BD" w:rsidRPr="00392B00" w:rsidTr="00816E44">
        <w:tc>
          <w:tcPr>
            <w:tcW w:w="1220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能應用「觀察描述、詮釋發表」的學習策略，說出展示春聯的感受。(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將創意春聯布置在學校或家裡。(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39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8.將設計製作好的創意春聯貼在教室或家裡。(家E7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家E11)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9.教師提問：「將自製的創意春聯布置在教室後，你有什麼感受？」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(1)門口貼「春」和「大吉大利」，希望春天快來，也希望新年能夠大吉大利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(2)書櫃貼「滿」，希望書愈來愈多。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(3)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教室很有過年的熱鬧氣氛，感覺好棒！期待今年是美好的一年！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22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口頭評量紙筆評量</w:t>
            </w:r>
          </w:p>
        </w:tc>
      </w:tr>
    </w:tbl>
    <w:p w:rsidR="00AB32BD" w:rsidRPr="00392B00" w:rsidRDefault="00AB32BD" w:rsidP="00AB32BD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AB32BD" w:rsidRPr="00392B00" w:rsidRDefault="00AB32BD" w:rsidP="00AB32B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六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u w:val="single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 xml:space="preserve">過年囉!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>6-2團圓除夕夜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186"/>
        <w:gridCol w:w="2167"/>
        <w:gridCol w:w="1459"/>
        <w:gridCol w:w="1180"/>
        <w:gridCol w:w="1888"/>
        <w:gridCol w:w="1315"/>
      </w:tblGrid>
      <w:tr w:rsidR="00392B00" w:rsidRPr="00392B0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使用適切且多元的表徵符號，表達自己的想法、與人溝通，並能同理與尊重</w:t>
            </w:r>
          </w:p>
          <w:p w:rsidR="00AB32BD" w:rsidRPr="00392B0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他人想法。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覺察自己的情緒與行為表現可能對他人和環境有所影響，用合宜的方式與人</w:t>
            </w:r>
          </w:p>
          <w:p w:rsidR="00AB32BD" w:rsidRPr="00392B0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友善互動，願意共同完成工作任務，展現尊重、溝通以及合作的技巧。</w:t>
            </w:r>
          </w:p>
          <w:p w:rsidR="00AB32BD" w:rsidRPr="00392B0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生活-E-C3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欣賞周遭不同族群與文化內涵的異同，體驗與覺察生活中全球關連的現象。</w:t>
            </w:r>
          </w:p>
        </w:tc>
      </w:tr>
      <w:tr w:rsidR="00392B00" w:rsidRPr="00392B0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36" w:type="pct"/>
            <w:gridSpan w:val="3"/>
            <w:vAlign w:val="center"/>
          </w:tcPr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AB32BD" w:rsidRPr="00392B0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  <w:p w:rsidR="00AB32BD" w:rsidRPr="00392B0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7-I-3 覺知他人的感受，體會他人的立場及學習體諒他人，並尊重和自己不同觀點的意見。</w:t>
            </w:r>
          </w:p>
        </w:tc>
        <w:tc>
          <w:tcPr>
            <w:tcW w:w="54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488" w:type="pct"/>
            <w:gridSpan w:val="2"/>
            <w:vAlign w:val="center"/>
          </w:tcPr>
          <w:p w:rsidR="00AB32BD" w:rsidRPr="00392B0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392B0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392B00" w:rsidRPr="00392B00" w:rsidTr="00816E44">
        <w:trPr>
          <w:trHeight w:val="91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1.分享過除夕的經驗，覺知過除夕的形式不同，但都具團聚的意義。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2.表達今年過除夕的想法，珍惜與家人團聚互動的機會。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3.分享除夕夜吃的年菜，探究年菜具有的吉祥意義。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4.構思今年新增的年菜和意義，並與家人分享想法。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5.分享除夕夜和家人進行的活動，並表達內心的感受。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6.規畫今年除夕夜想進行的活動，並在小組演練。</w:t>
            </w:r>
          </w:p>
        </w:tc>
      </w:tr>
      <w:tr w:rsidR="00392B00" w:rsidRPr="00392B00" w:rsidTr="00816E44">
        <w:trPr>
          <w:trHeight w:val="409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</w:t>
            </w:r>
            <w:r w:rsidR="000A0B30"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 w:eastAsia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409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0A0B30" w:rsidRPr="00392B00" w:rsidRDefault="000A0B30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海E11認識海洋生物與生態。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家E4覺察個人情緒並適切表達，與家人及同儕適切互動。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家E5了解家庭中各種關係的互動(親子、手足、祖孫及其他親屬等)。。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家E7表達對家庭成員的關心與情感。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多E1了解自己的文化特質。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多E6了解各文化間的多樣性與差異性。</w:t>
            </w:r>
          </w:p>
        </w:tc>
      </w:tr>
      <w:tr w:rsidR="00392B00" w:rsidRPr="00392B00" w:rsidTr="00816E44">
        <w:tc>
          <w:tcPr>
            <w:tcW w:w="1279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能應用「蒐集資料、觀察描述」的學習策略，描述除夕夜的活動，並體察年夜飯家人團圓的意義。(7-I-3)(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分享以前過除夕的經驗。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家人都會到齊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氣氛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一起用餐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…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【活動二】團圓除夕夜(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家E4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、家E5)(2節)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1.教師提問：「過除夕的方式雖然不同，但有什麼一樣的地方？」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(1)過除夕的方式不同，感覺都很溫暖和開心。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⑵過除夕，不論全家一起做什麼，都感覺很幸福！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2.教師提問：「回想除夕吃年夜飯時，餐桌上會有哪些菜餚？」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100" w:left="24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將學童回答，依照肉類、蔬果、年節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特色食物、其他等分類記錄在黑板。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資料蒐集、比較連結、想像創造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7-I-3)</w:t>
            </w:r>
          </w:p>
        </w:tc>
        <w:tc>
          <w:tcPr>
            <w:tcW w:w="1007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準備圖片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一圖勝千文。了解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同食物代表含意的原因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3.教師介紹不同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文化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的年菜。(</w:t>
            </w:r>
            <w:r w:rsidR="000A0B30" w:rsidRPr="00392B0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海E11</w:t>
            </w:r>
            <w:r w:rsidR="000A0B30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多E1、多E6)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1)越南：在過年時會吃粽子，南、北越分別以方形與長筒型兩種不同形狀出現，代表「飲水思源」。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(2)日本：除夕夜大家會吃蕎麥麵，是因為蕎麥麵比其他的麵類要容易切斷，所以意味著把今年的厄運都切斷！另外蕎麥麵條細又長，代表延年益壽、好事綿延不絕。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灣年菜的意義：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="000A0B30"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鯧魚代表好運昌旺、</w:t>
            </w:r>
            <w:r w:rsidR="000A0B30"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全「雞」代表全家福、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魚代表年年有餘、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長年菜代表長命百歲、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橘子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桔子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代表大吉大利、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蘋果代表平平安安、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年糕代表步步高升、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蘿蔔糕代表好彩頭。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資料蒐集、想像創造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做些不一樣的活動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F-I-4)</w:t>
            </w:r>
          </w:p>
        </w:tc>
        <w:tc>
          <w:tcPr>
            <w:tcW w:w="1007" w:type="pct"/>
          </w:tcPr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今年想與家人過除夕的方式，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表演在學校學到的事物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5.教師提問：「今年吃完年夜飯，可以和家人一起做哪些活動？」(2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⑴唱跳：以前只有看電視，今年想唱老師教過的〈風兒吹過來〉。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⑵遊戲：今年我想和家人玩剛學會的年菜賓果遊戲。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⑶說故事：老師說的《年獸的故事》很好聽，我要說給家人聽。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⑷其他：看書、畫圖、玩積木等。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6.教師給任務：小組練習今年吃完年夜飯想要做的活動。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能應用「蒐集資料、觀察描述」的學習策略，描述除夕夜的活動，並體察年夜飯家人團圓的意義。(2-I-3)(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分享除夕年夜飯和年菜的意義。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想想今年年夜飯的年菜和意義，並與家人分享想法。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能夠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理解壓歲錢意義。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.教師提問：「為什麼長輩要發壓歲錢給小朋友呢？」(家E7)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教師小結：是長輩對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晚輩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的祝福。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8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.教師提問：「想一想，是不是壓歲錢給的越多，表示祝福越多？」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3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壓歲錢主要在表達祝福，不是金額越多，祝福越多。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3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收到一元壓歲錢，表示一元復始；五元表示五福臨門；六元表示六六大順；十元表示十全十美等。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能應用「想像創造」的學習策略，自製創意紅包給長輩家人。(7-I-1) (F-I-4)</w:t>
            </w:r>
          </w:p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構思、製作給家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的特別紅包。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9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.製作創意紅包」(2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(1)收集紅包袋數個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例如：請家人提供、拿往年舊的紅包袋等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(2)裡面放祝福的話或行動，行動項目是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對方需要，也是自己做得到。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(3)小組分享作品。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作品評量</w:t>
            </w:r>
          </w:p>
        </w:tc>
      </w:tr>
      <w:tr w:rsidR="00AB32BD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能應用「分析、評估反思、規畫行動」的學習策略，思考壓歲錢的運用。(7-I-1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2-I-3) (F-I-4)</w:t>
            </w:r>
          </w:p>
          <w:p w:rsidR="00AB32BD" w:rsidRPr="00392B0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想想往年對壓歲錢的運用，反思、修改、規畫今年壓歲錢的運用，並與家人分享想法。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.教師提問：「今年收到壓歲錢，你想怎麼運用？」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(1)買自己的東西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(2)買家人的東西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(3)存起來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(4)捐給需要幫助的別人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⑸其他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120" w:hangingChars="50" w:hanging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.教師提問：「聽完同學的分享，你會改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變原來的想法嗎？為什麼？」(家E7)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彙整學童可能的答案。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原來是優先買自己喜歡的東西，改變成優先存起來，明年就有更多錢去兒童樂園玩；再捐錢給沒人照顧的老人，最後再買自己喜歡的東西。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以前壓歲錢都拿去買零食，今年我也要把壓歲錢存進銀行。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今年我要先買玩具，再買文具，剩下的錢存起來。</w:t>
            </w:r>
          </w:p>
          <w:p w:rsidR="00AB32BD" w:rsidRPr="00392B0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買自己的東西，先買文具，再買撲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滿，最後買洋娃娃。</w:t>
            </w:r>
          </w:p>
          <w:p w:rsidR="00AB32BD" w:rsidRPr="00392B00" w:rsidRDefault="00AB32BD" w:rsidP="00816E44">
            <w:pPr>
              <w:pStyle w:val="4123"/>
              <w:spacing w:line="240" w:lineRule="atLeast"/>
              <w:ind w:left="240" w:rightChars="24" w:right="58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</w:p>
    <w:p w:rsidR="00AB32BD" w:rsidRPr="00392B00" w:rsidRDefault="00AB32BD" w:rsidP="00AB32BD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AB32BD" w:rsidRPr="00392B00" w:rsidRDefault="00AB32BD" w:rsidP="00AB32BD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一學期 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六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u w:val="single"/>
        </w:rPr>
        <w:t xml:space="preserve">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u w:val="single"/>
        </w:rPr>
        <w:t xml:space="preserve">過年囉! 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6-3快樂新年到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186"/>
        <w:gridCol w:w="2167"/>
        <w:gridCol w:w="1459"/>
        <w:gridCol w:w="1180"/>
        <w:gridCol w:w="1888"/>
        <w:gridCol w:w="1315"/>
      </w:tblGrid>
      <w:tr w:rsidR="00392B00" w:rsidRPr="00392B0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生活-E-A1 透過自己與外界的連結，產生自我感知並能對自己有正向的看法，進而愛惜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自己，同時透過對生活事物的探索與探究，體會與感受學習的樂趣，並能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主動發現問題及解決問題，持續學習。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</w:t>
            </w:r>
          </w:p>
          <w:p w:rsidR="00AB32BD" w:rsidRPr="00392B0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使用適切且多元的表徵符號，表達自己的想法、與人溝通，並能同理與尊重</w:t>
            </w:r>
          </w:p>
          <w:p w:rsidR="00AB32BD" w:rsidRPr="00392B0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他人想法。</w:t>
            </w:r>
          </w:p>
          <w:p w:rsidR="00AB32BD" w:rsidRPr="00392B0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覺察自己的情緒與行為表現可能對他人和環境有所影響，用合宜的方式與人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友善互動，願意共同完成工作任務，展現尊重、溝通以及合作的技巧。</w:t>
            </w:r>
          </w:p>
        </w:tc>
      </w:tr>
      <w:tr w:rsidR="00392B00" w:rsidRPr="00392B0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36" w:type="pct"/>
            <w:gridSpan w:val="3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1-I-1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的感受與想法。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探索生活中的人、事、物，並體會彼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此之間會相互影響。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5-I-3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理解與欣賞美的多元形式與異同。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7-I-1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表達對人、事、物的觀察與意見。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7-I-3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覺知他人的感受，體會他人的立場及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學習體諒他人，並尊重和自己不同觀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點的意見。</w:t>
            </w:r>
          </w:p>
        </w:tc>
        <w:tc>
          <w:tcPr>
            <w:tcW w:w="548" w:type="pct"/>
            <w:vAlign w:val="center"/>
          </w:tcPr>
          <w:p w:rsidR="00AB32BD" w:rsidRPr="00392B00" w:rsidRDefault="00AB32BD" w:rsidP="00816E44">
            <w:pPr>
              <w:ind w:hanging="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488" w:type="pct"/>
            <w:gridSpan w:val="2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究。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時間分配及做事程序的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規畫練習。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的省思與改善。</w:t>
            </w:r>
          </w:p>
        </w:tc>
      </w:tr>
      <w:tr w:rsidR="00392B00" w:rsidRPr="00392B00" w:rsidTr="00816E44">
        <w:trPr>
          <w:trHeight w:val="913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1.演唱歌曲〈恭喜恭喜〉，感受歌曲的表情。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2.拍念節奏，為歌曲頑固伴奏。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3.規畫今年過年拜年的對象和方法，聯繫情感並表達祝福。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4.透過角色扮演熟悉拜年的方式與禮儀，並能在生活中實踐。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5.分享自己與家人過春節的方式，曾參與的活動與感受。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6.欣賞不同地方的祈福活動，感受多元文化的特質，並尊重其展現方式。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7.為自己許願，期許來年能更好。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8.為師長許願，表達感謝與祝福。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9.思考實現願望的可行辦法。</w:t>
            </w:r>
          </w:p>
        </w:tc>
      </w:tr>
      <w:tr w:rsidR="00392B00" w:rsidRPr="00392B00" w:rsidTr="00816E44">
        <w:trPr>
          <w:trHeight w:val="968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lang w:val="x-none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多元文化教育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816E44">
        <w:trPr>
          <w:trHeight w:val="968"/>
        </w:trPr>
        <w:tc>
          <w:tcPr>
            <w:tcW w:w="728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家E4覺察個人情緒並適切表達，與家人及同儕適切互動。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家E5了解家庭中各種關係的互動(親子、手足、祖孫及其他親屬等)。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家E7表達對家庭成員的關心與情感。</w:t>
            </w:r>
          </w:p>
          <w:p w:rsidR="00AB32BD" w:rsidRPr="00392B0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多E1了解自己的文化特質。</w:t>
            </w:r>
          </w:p>
        </w:tc>
      </w:tr>
      <w:tr w:rsidR="00392B00" w:rsidRPr="00392B00" w:rsidTr="00816E44">
        <w:tc>
          <w:tcPr>
            <w:tcW w:w="1279" w:type="pct"/>
            <w:gridSpan w:val="2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能應用「想像創造、創作發表」的學習策略，結合生活經驗創作，並懂得合作演出。(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習唱歌曲〈恭喜恭喜〉，並進行節奏遊戲。(5-I-3)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snapToGrid w:val="0"/>
              <w:spacing w:line="240" w:lineRule="atLeast"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【活動三】快樂新年到（家E5）(2節)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1.習唱歌曲〈恭喜恭喜〉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(1)拍念歌詞，並討論歌詞內容。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(2)以模唱的方式習唱全曲。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(3)引導學童選擇適當的演唱表情。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2.節奏遊戲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(1)全班分兩組，一組代表鼓，一組代表鈸，依教師指揮的節奏，發出鼓聲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「咚」與鈸聲「鏘」。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(2)拍念本頁節奏譜例，兩組練習合奏後，再選擇身邊物品進行合奏。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3.全班分兩組，一組演唱歌曲，一組以本頁鈸鼓節奏，或創作的鈸鼓節奏為歌曲頑固伴奏。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能應用「觀察描述、重述重點、規畫行動」的策略，察覺不同祈福活動的意義，尊重多元文化的特色。(1-I-1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7-I-1)(F-I-4)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規畫今天拜年對象與適宜方式，演練拜年的方式和禮節。(F-I-3)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4.教師提問：「過年時，你曾經向誰拜年？用什麼方法拜年？說過什麼吉祥話？」(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家E4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 (2節)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5.教師提問：「除了打電話拜年、當面拜年，還有哪些拜年的方法呢？」小結學童可能的答案：例如：電子賀卡、視訊、手機簡訊等。(家E7)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6.練習親自拜年和電話拜年：先分組練習，再請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組表演。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能應用「重述重點、觀察描述」的學習策略，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分享和家人的新年活動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(2-I-3) (F-I-4)</w:t>
            </w: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分享往年和家人一起做的春節活動，反思、調整、規畫今年的春節活動並與家人分享想法。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7.教師提問：「除了拜年，春節期間，你會和家人一起進行哪些活動？」(2節)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小結學童可能的答案：出去玩、在家聊天、買福袋、祈福。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再問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：「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今年打算怎麼做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？」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392B00" w:rsidTr="00816E44">
        <w:tc>
          <w:tcPr>
            <w:tcW w:w="1279" w:type="pct"/>
            <w:gridSpan w:val="2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能應用「觀察描述、重述重點」的策略，為新的一年，持續著長久的祝福。(5-I-3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7-I-3)</w:t>
            </w:r>
          </w:p>
          <w:p w:rsidR="00AB32BD" w:rsidRPr="00392B0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願意在生活中持續實踐過年「祝福與團聚」的意義，並分享想法與做法。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103" w:type="pct"/>
            <w:gridSpan w:val="3"/>
          </w:tcPr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8.教師提問：「要怎麼做，才能讓過年祝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福與團圓的心意持續一整年？」將學童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的回答記錄在黑板，分成祝福、團聚和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其他等三類。(多E1)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(1)祝福：吃食物的時候可以說吉祥話、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畫卡片祝福他人。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(2)團聚：媽媽煮飯時，可以邊幫忙，邊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分享學校的事；可以常打電話問候外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公。</w:t>
            </w:r>
          </w:p>
          <w:p w:rsidR="00AB32BD" w:rsidRPr="00392B0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(3)其他：自己整理書包和房間，讓爸媽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放心、開心；少吃零食，多存錢，讓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全家一起出去玩。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</w:p>
        </w:tc>
        <w:tc>
          <w:tcPr>
            <w:tcW w:w="611" w:type="pct"/>
            <w:vAlign w:val="center"/>
          </w:tcPr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392B0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紙筆評量</w:t>
            </w:r>
          </w:p>
        </w:tc>
      </w:tr>
    </w:tbl>
    <w:p w:rsidR="00411667" w:rsidRPr="00392B00" w:rsidRDefault="00411667" w:rsidP="00AB32BD">
      <w:pPr>
        <w:rPr>
          <w:rFonts w:asciiTheme="majorEastAsia" w:eastAsiaTheme="majorEastAsia" w:hAnsiTheme="majorEastAsia"/>
          <w:color w:val="000000" w:themeColor="text1"/>
        </w:rPr>
      </w:pPr>
    </w:p>
    <w:p w:rsidR="00411667" w:rsidRPr="00392B00" w:rsidRDefault="00411667">
      <w:pPr>
        <w:widowControl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/>
          <w:color w:val="000000" w:themeColor="text1"/>
        </w:rPr>
        <w:br w:type="page"/>
      </w:r>
    </w:p>
    <w:p w:rsidR="00411667" w:rsidRPr="00392B0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32"/>
          <w:u w:val="single"/>
        </w:rPr>
      </w:pPr>
      <w:r w:rsidRPr="00392B0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lastRenderedPageBreak/>
        <w:t>臺北市立大學附小108學年度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8"/>
          <w:szCs w:val="32"/>
          <w:u w:val="single"/>
        </w:rPr>
        <w:t>生活課程領域</w:t>
      </w:r>
    </w:p>
    <w:p w:rsidR="00411667" w:rsidRPr="00392B0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392B0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u w:val="single"/>
        </w:rPr>
        <w:t>一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年級學生基本課程評量項目及評量規準對照表</w:t>
      </w:r>
    </w:p>
    <w:tbl>
      <w:tblPr>
        <w:tblpPr w:leftFromText="180" w:rightFromText="180" w:vertAnchor="text" w:horzAnchor="margin" w:tblpXSpec="center" w:tblpY="4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6232"/>
        <w:gridCol w:w="1412"/>
      </w:tblGrid>
      <w:tr w:rsidR="00392B00" w:rsidRPr="00392B00" w:rsidTr="00E97BB0">
        <w:trPr>
          <w:trHeight w:val="373"/>
        </w:trPr>
        <w:tc>
          <w:tcPr>
            <w:tcW w:w="2436" w:type="dxa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評　量　項　目</w:t>
            </w: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0" w:lineRule="atLeast"/>
              <w:ind w:firstLine="721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　　評　　  量  　　規  　　準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0" w:lineRule="atLeast"/>
              <w:ind w:firstLine="140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評量方式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認識校園環境及學習適應團體生活</w:t>
            </w: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1.能說出就讀學校名稱、教室地點及任課教師姓名。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口述、習作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2.能說出至少三項就讀學校設備或場所所在位置、功能與使用規則。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討論、習作</w:t>
            </w:r>
          </w:p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3.能說出校園中為我們服務的人、工作的地點和內容。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討論、習作</w:t>
            </w:r>
          </w:p>
        </w:tc>
      </w:tr>
      <w:tr w:rsidR="00392B00" w:rsidRPr="00392B00" w:rsidTr="00E97BB0">
        <w:trPr>
          <w:cantSplit/>
          <w:trHeight w:val="269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4.能表現在不同場所及使用設備合宜的正確態度與禮貌。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觀察、實作</w:t>
            </w:r>
          </w:p>
        </w:tc>
      </w:tr>
      <w:tr w:rsidR="00392B00" w:rsidRPr="00392B00" w:rsidTr="00E97BB0">
        <w:trPr>
          <w:cantSplit/>
          <w:trHeight w:val="269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.能討論不同的玩法並與同學和諧相處。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討論、觀察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能了解重要節日的意義與習俗</w:t>
            </w: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1. 能分享與家人共度節日的經驗（如新年、春節、元宵節等）。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口述、習作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2.能學會自我負責、主動關心態度，並分擔簡單家事。</w:t>
            </w:r>
          </w:p>
        </w:tc>
        <w:tc>
          <w:tcPr>
            <w:tcW w:w="1412" w:type="dxa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口述、習作</w:t>
            </w:r>
          </w:p>
        </w:tc>
      </w:tr>
      <w:tr w:rsidR="00392B00" w:rsidRPr="00392B00" w:rsidTr="00E97BB0">
        <w:trPr>
          <w:cantSplit/>
          <w:trHeight w:val="469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3.能敘述冬至、元旦、除夕、農曆新年的意義與活動。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口述、習作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能運用五官觀察周遭的環境與變化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1.能了解玩遊戲時發生問題的原因並演練解決問題的方法。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觀察、演練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能和同學討論，嘗試找出有趣的新玩法。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觀察、實作</w:t>
            </w:r>
          </w:p>
        </w:tc>
      </w:tr>
      <w:tr w:rsidR="00392B00" w:rsidRPr="00392B00" w:rsidTr="00E97BB0">
        <w:trPr>
          <w:cantSplit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3. 學會正確使用五官觀察並察覺物品的差異(如﹕風、聲音……）。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觀察、實作</w:t>
            </w:r>
          </w:p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、習作</w:t>
            </w:r>
          </w:p>
        </w:tc>
      </w:tr>
      <w:tr w:rsidR="00392B00" w:rsidRPr="00392B00" w:rsidTr="00E97BB0">
        <w:trPr>
          <w:cantSplit/>
          <w:trHeight w:val="225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4. 能說出風及聲音的特性及在生活中的用處。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討論、習作</w:t>
            </w:r>
          </w:p>
        </w:tc>
      </w:tr>
      <w:tr w:rsidR="00392B00" w:rsidRPr="00392B00" w:rsidTr="00E97BB0">
        <w:trPr>
          <w:cantSplit/>
          <w:trHeight w:val="378"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能演唱及表演簡單的兒歌與節奏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1.能演唱簡單兒歌，並以肢體動作表現律動。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表演</w:t>
            </w:r>
          </w:p>
        </w:tc>
      </w:tr>
      <w:tr w:rsidR="00392B00" w:rsidRPr="00392B00" w:rsidTr="00E97BB0">
        <w:trPr>
          <w:cantSplit/>
          <w:trHeight w:val="525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2.能拍唸語言節奏，感受聲音的長短，並辨別上行音與下行音的不同。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觀察、實作</w:t>
            </w:r>
          </w:p>
        </w:tc>
      </w:tr>
      <w:tr w:rsidR="00392B00" w:rsidRPr="00392B00" w:rsidTr="00E97BB0">
        <w:trPr>
          <w:cantSplit/>
          <w:trHeight w:val="380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能和小組合作完成聲音的創作。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討論、習作</w:t>
            </w:r>
          </w:p>
        </w:tc>
      </w:tr>
      <w:tr w:rsidR="00392B00" w:rsidRPr="00392B00" w:rsidTr="00E97BB0">
        <w:trPr>
          <w:cantSplit/>
          <w:trHeight w:val="360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4.能欣賞並討論說出同學表演的優點。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觀察、討論</w:t>
            </w:r>
          </w:p>
        </w:tc>
      </w:tr>
      <w:tr w:rsidR="00392B00" w:rsidRPr="00392B00" w:rsidTr="00E97BB0">
        <w:trPr>
          <w:cantSplit/>
          <w:trHeight w:val="338"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能嘗試以不同媒材創作並體會學習樂趣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1.能以彩繪，或與自然素材結合方式，表現與自己相關的人事物。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實作</w:t>
            </w:r>
          </w:p>
        </w:tc>
      </w:tr>
      <w:tr w:rsidR="00392B00" w:rsidRPr="00392B00" w:rsidTr="00E97BB0">
        <w:trPr>
          <w:cantSplit/>
          <w:trHeight w:val="346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2.能學會線條描繪、色塊、拓印、剪貼、撕貼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…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等技法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實作</w:t>
            </w: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3.能欣賞自己和同學作品並討論說出優點。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觀察、討論</w:t>
            </w: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 w:val="restart"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能積極參與各項多元的學習活動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樂於參與各種課堂活動。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活動評量</w:t>
            </w:r>
          </w:p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觀察記錄</w:t>
            </w: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樂於回答教師或同學所提的問題，學習溝通並不畏犯錯。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能專注於教師或同學的說明與發表。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能主動向老師或同學提出看法。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54"/>
        </w:trPr>
        <w:tc>
          <w:tcPr>
            <w:tcW w:w="2436" w:type="dxa"/>
            <w:vMerge/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/>
                <w:b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能認真完成教師交代的作業。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392B00" w:rsidRDefault="00411667" w:rsidP="00E97BB0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:rsidR="005831F1" w:rsidRPr="00392B0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sz w:val="20"/>
          <w:u w:val="single"/>
        </w:rPr>
      </w:pP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0"/>
          <w:u w:val="single"/>
        </w:rPr>
        <w:t>第一學期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〈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0"/>
          <w:u w:val="single"/>
        </w:rPr>
        <w:t xml:space="preserve">　康軒　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版〉  設計者：</w:t>
      </w:r>
      <w:r w:rsidRPr="00392B00">
        <w:rPr>
          <w:rFonts w:asciiTheme="majorEastAsia" w:eastAsiaTheme="majorEastAsia" w:hAnsiTheme="majorEastAsia" w:hint="eastAsia"/>
          <w:b/>
          <w:color w:val="000000" w:themeColor="text1"/>
          <w:sz w:val="20"/>
          <w:u w:val="single"/>
        </w:rPr>
        <w:t>一年級生活團隊</w:t>
      </w:r>
    </w:p>
    <w:p w:rsidR="00EF2FF7" w:rsidRPr="00392B00" w:rsidRDefault="001D6AF2" w:rsidP="00EF2FF7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EF2FF7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="003F0B2C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一</w:t>
      </w:r>
      <w:r w:rsidR="00EF2FF7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="00EF2FF7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910A57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更好的自己</w:t>
      </w:r>
      <w:r w:rsidR="00EF2FF7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0"/>
        <w:gridCol w:w="2271"/>
        <w:gridCol w:w="2409"/>
        <w:gridCol w:w="850"/>
        <w:gridCol w:w="2555"/>
        <w:gridCol w:w="1266"/>
      </w:tblGrid>
      <w:tr w:rsidR="00392B00" w:rsidRPr="00392B00" w:rsidTr="00EF2FF7">
        <w:trPr>
          <w:trHeight w:val="280"/>
        </w:trPr>
        <w:tc>
          <w:tcPr>
            <w:tcW w:w="656" w:type="pct"/>
            <w:gridSpan w:val="2"/>
            <w:vAlign w:val="center"/>
          </w:tcPr>
          <w:p w:rsidR="00EF2FF7" w:rsidRPr="00392B00" w:rsidRDefault="00EF2FF7" w:rsidP="00EF2FF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領綱</w:t>
            </w:r>
          </w:p>
          <w:p w:rsidR="00EF2FF7" w:rsidRPr="00392B00" w:rsidRDefault="00EF2FF7" w:rsidP="00EF2FF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392B00" w:rsidRDefault="004C044E" w:rsidP="00EF2FF7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</w:t>
            </w:r>
            <w:r w:rsidR="009F615A" w:rsidRPr="00392B00">
              <w:rPr>
                <w:rFonts w:asciiTheme="majorEastAsia" w:eastAsiaTheme="majorEastAsia" w:hAnsiTheme="majorEastAsia"/>
                <w:color w:val="000000" w:themeColor="text1"/>
              </w:rPr>
              <w:t>透過自己與外界的連結，產生自我感知並能對自己有正向的看法，進而愛惜自 己，同時透過對生活 事物的探索與探究，體會與感受學習的樂趣，並能主動發現問題及解決問題，持續學習。</w:t>
            </w:r>
          </w:p>
          <w:p w:rsidR="00EF2FF7" w:rsidRPr="00392B00" w:rsidRDefault="00EF2FF7" w:rsidP="00EF2FF7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</w:t>
            </w:r>
            <w:r w:rsidR="009F615A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9F615A" w:rsidRPr="00392B00">
              <w:rPr>
                <w:rFonts w:asciiTheme="majorEastAsia" w:eastAsiaTheme="majorEastAsia" w:hAnsiTheme="majorEastAsia"/>
                <w:color w:val="000000" w:themeColor="text1"/>
              </w:rPr>
              <w:t>使用適切且多元的表徵符號，表達自己的想法、與人溝通，並能同理與尊重他人想法。</w:t>
            </w:r>
          </w:p>
          <w:p w:rsidR="00EF2FF7" w:rsidRPr="00392B00" w:rsidRDefault="00EF2FF7" w:rsidP="004C044E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392B00" w:rsidRPr="00392B00" w:rsidTr="006277A4">
        <w:trPr>
          <w:trHeight w:val="1048"/>
        </w:trPr>
        <w:tc>
          <w:tcPr>
            <w:tcW w:w="656" w:type="pct"/>
            <w:gridSpan w:val="2"/>
            <w:vAlign w:val="center"/>
          </w:tcPr>
          <w:p w:rsidR="00910A57" w:rsidRPr="00392B00" w:rsidRDefault="00910A57" w:rsidP="00910A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74" w:type="pct"/>
            <w:gridSpan w:val="2"/>
          </w:tcPr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1-I-1 探索並分享對自己及相關人、事、物的感受與想法。</w:t>
            </w:r>
          </w:p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1-I-2 覺察每個人均有其獨特性與長處，進而欣賞自己的優點、喜歡自己。</w:t>
            </w: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1-I-3 省思自我成長的歷程，體會其意義並知道自己進步的情形與努力的方向。</w:t>
            </w:r>
          </w:p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4-I-1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利用各種生活的媒介與素材，進行表現與創作，喚起豐富的想像力。</w:t>
            </w:r>
          </w:p>
          <w:p w:rsidR="004C044E" w:rsidRPr="00392B00" w:rsidRDefault="004C044E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6-I-1 覺察自己可能對生活中的人、事、物產生影響，學習調整情緒與行為。</w:t>
            </w:r>
          </w:p>
        </w:tc>
        <w:tc>
          <w:tcPr>
            <w:tcW w:w="395" w:type="pct"/>
            <w:vAlign w:val="center"/>
          </w:tcPr>
          <w:p w:rsidR="00910A57" w:rsidRPr="00392B00" w:rsidRDefault="00910A57" w:rsidP="00910A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775" w:type="pct"/>
            <w:gridSpan w:val="2"/>
          </w:tcPr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A-I-2 事物變化現象的觀察。</w:t>
            </w:r>
          </w:p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C-I-2 媒材特性與符號表徵的使用。</w:t>
            </w:r>
          </w:p>
          <w:p w:rsidR="00910A57" w:rsidRPr="00392B0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D-I-1 自我與他人關係的認識。</w:t>
            </w:r>
          </w:p>
          <w:p w:rsidR="004C044E" w:rsidRPr="00392B00" w:rsidRDefault="00910A57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D-I-3 聆聽與回應的表現。</w:t>
            </w: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E-I-3 自我行為的檢視與調整。</w:t>
            </w: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 工作任務理解與工作目標設定的練習。</w:t>
            </w:r>
          </w:p>
          <w:p w:rsidR="00910A57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F-I-4 對自己做事方法或策略的省思與改善。</w:t>
            </w:r>
          </w:p>
        </w:tc>
      </w:tr>
      <w:tr w:rsidR="00392B00" w:rsidRPr="00392B00" w:rsidTr="00EF2FF7">
        <w:trPr>
          <w:trHeight w:val="1831"/>
        </w:trPr>
        <w:tc>
          <w:tcPr>
            <w:tcW w:w="656" w:type="pct"/>
            <w:gridSpan w:val="2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探索並分享自己本身的特質，感受自己的獨特性。</w:t>
            </w: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透過活動，更加認識自己，進而欣賞自己的特點。</w:t>
            </w: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3.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設定目標，透過對自己的觀察、比較與省思，體會生命的成長。</w:t>
            </w:r>
          </w:p>
        </w:tc>
      </w:tr>
      <w:tr w:rsidR="00392B00" w:rsidRPr="00392B00" w:rsidTr="00EF2FF7">
        <w:trPr>
          <w:trHeight w:val="968"/>
        </w:trPr>
        <w:tc>
          <w:tcPr>
            <w:tcW w:w="656" w:type="pct"/>
            <w:gridSpan w:val="2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392B0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*□性別平等教育 *▓人權教育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4C044E" w:rsidRPr="00392B0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▓品德教育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C044E" w:rsidRPr="00392B0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*▓生涯規劃教育</w:t>
            </w:r>
          </w:p>
          <w:p w:rsidR="004C044E" w:rsidRPr="00392B0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EF2FF7">
        <w:trPr>
          <w:trHeight w:val="968"/>
        </w:trPr>
        <w:tc>
          <w:tcPr>
            <w:tcW w:w="656" w:type="pct"/>
            <w:gridSpan w:val="2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392B00" w:rsidRDefault="004C044E" w:rsidP="004C04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  <w:p w:rsidR="004C044E" w:rsidRPr="00392B00" w:rsidRDefault="004C044E" w:rsidP="004C04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涯E7培養良好的人際互動能力。</w:t>
            </w:r>
          </w:p>
          <w:p w:rsidR="004C044E" w:rsidRPr="00392B00" w:rsidRDefault="004C044E" w:rsidP="004C04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人E5欣賞、包容個別差異並尊重自己與他人的權利。</w:t>
            </w:r>
          </w:p>
        </w:tc>
      </w:tr>
      <w:tr w:rsidR="00392B00" w:rsidRPr="00392B00" w:rsidTr="007210CF">
        <w:tc>
          <w:tcPr>
            <w:tcW w:w="591" w:type="pct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學習目標</w:t>
            </w:r>
          </w:p>
        </w:tc>
        <w:tc>
          <w:tcPr>
            <w:tcW w:w="1120" w:type="pct"/>
            <w:gridSpan w:val="2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701" w:type="pct"/>
            <w:gridSpan w:val="3"/>
            <w:vAlign w:val="center"/>
          </w:tcPr>
          <w:p w:rsidR="004C044E" w:rsidRPr="00392B00" w:rsidRDefault="004C044E" w:rsidP="002C26A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89" w:type="pct"/>
            <w:vAlign w:val="center"/>
          </w:tcPr>
          <w:p w:rsidR="004C044E" w:rsidRPr="00392B00" w:rsidRDefault="004C044E" w:rsidP="006277A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7210CF">
        <w:tc>
          <w:tcPr>
            <w:tcW w:w="591" w:type="pct"/>
          </w:tcPr>
          <w:p w:rsidR="00FE5628" w:rsidRPr="00392B00" w:rsidRDefault="00FE5628" w:rsidP="00E57C05">
            <w:pPr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4C044E" w:rsidRPr="00392B00" w:rsidRDefault="004C044E" w:rsidP="00E57C0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應用</w:t>
            </w:r>
            <w:r w:rsidR="002C26A5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912EA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</w:t>
            </w:r>
            <w:r w:rsidR="00DC6E0B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DC6E0B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心智圖</w:t>
            </w:r>
            <w:r w:rsidR="002C26A5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說出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自己本身的特質，感受自己的獨特性。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1-I-1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1-I-2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1-I-3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4-I-1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A-I-2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lastRenderedPageBreak/>
              <w:t>2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D-I-3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E-I-3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</w:t>
            </w:r>
          </w:p>
        </w:tc>
        <w:tc>
          <w:tcPr>
            <w:tcW w:w="1120" w:type="pct"/>
            <w:gridSpan w:val="2"/>
          </w:tcPr>
          <w:p w:rsidR="00912EA7" w:rsidRPr="00392B00" w:rsidRDefault="00912EA7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B7F91" w:rsidRPr="00392B00" w:rsidRDefault="004B7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1.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寫出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自己</w:t>
            </w:r>
            <w:r w:rsidR="002C26A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外表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身高、體重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臉型等特徵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的形容詞或短句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63BD1" w:rsidRPr="00392B0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63BD1" w:rsidRPr="00392B0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63BD1" w:rsidRPr="00392B0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B7F91" w:rsidRPr="00392B00" w:rsidRDefault="004B7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2.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透過心智圖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探究自己的優點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專注、準時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才藝等優點</w:t>
            </w:r>
          </w:p>
          <w:p w:rsidR="004B7F91" w:rsidRPr="00392B0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運用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手偶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或其他方式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表現自己的優點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363BD1" w:rsidRPr="00392B0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C044E" w:rsidRPr="00392B0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lastRenderedPageBreak/>
              <w:t>4.雙眼注視發表者，尊重他人的發表。</w:t>
            </w:r>
          </w:p>
        </w:tc>
        <w:tc>
          <w:tcPr>
            <w:tcW w:w="2701" w:type="pct"/>
            <w:gridSpan w:val="3"/>
          </w:tcPr>
          <w:p w:rsidR="00363BD1" w:rsidRPr="00392B00" w:rsidRDefault="00166BFF" w:rsidP="00166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lastRenderedPageBreak/>
              <w:t>肯定自己</w:t>
            </w:r>
            <w:r w:rsidR="00363BD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="00363BD1"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363BD1" w:rsidRPr="00392B00">
              <w:rPr>
                <w:rFonts w:asciiTheme="majorEastAsia" w:eastAsiaTheme="majorEastAsia" w:hAnsiTheme="majorEastAsia"/>
                <w:color w:val="000000" w:themeColor="text1"/>
              </w:rPr>
              <w:t>人E5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="00363BD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62104" w:rsidRPr="00392B00" w:rsidRDefault="006277A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="00A62104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在卡片</w:t>
            </w:r>
            <w:r w:rsidR="00A62104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上寫出三個以上描述自己外形特徵的形容詞或短句</w:t>
            </w:r>
          </w:p>
          <w:p w:rsidR="00A62104" w:rsidRPr="00392B00" w:rsidRDefault="00A6210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1-2.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教師隨機抽卡片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讓全班猜猜卡片內描述的人</w:t>
            </w:r>
          </w:p>
          <w:p w:rsidR="00A62104" w:rsidRPr="00392B00" w:rsidRDefault="00A6210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1-3.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跟學伴分享自己覺得外形最滿意之處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203363" w:rsidRPr="00392B0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C044E" w:rsidRPr="00392B0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透過</w:t>
            </w:r>
            <w:r w:rsidR="00A9287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心智圖</w:t>
            </w:r>
            <w:r w:rsidR="00A9287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203363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寫出</w:t>
            </w:r>
            <w:r w:rsidR="00A9287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自己的優點</w:t>
            </w:r>
            <w:r w:rsidR="00DC6E0B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203363" w:rsidRPr="00392B0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3363" w:rsidRPr="00392B0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="00E5228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透過教師提問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學伴討論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回家蒐集材料等策略，決定自己展示優點的方式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如製作手偶或其他方法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)。</w:t>
            </w:r>
          </w:p>
          <w:p w:rsidR="004C044E" w:rsidRPr="00392B0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3-2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製作手偶</w:t>
            </w:r>
            <w:r w:rsidR="00912EA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="00912EA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或其他)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呈現自己的優點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</w:p>
          <w:p w:rsidR="00203363" w:rsidRPr="00392B0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3-3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上臺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表演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203363" w:rsidRPr="00392B00" w:rsidRDefault="00203363" w:rsidP="0020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4-1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分享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與回饋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203363" w:rsidRPr="00392B00" w:rsidRDefault="00203363" w:rsidP="0020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lastRenderedPageBreak/>
              <w:t>4-2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教師獎</w:t>
            </w:r>
            <w:r w:rsidR="007210C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勵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專注聆聽的優點</w:t>
            </w:r>
          </w:p>
          <w:p w:rsidR="004C044E" w:rsidRPr="00392B00" w:rsidRDefault="007210CF" w:rsidP="0072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4-3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教師總結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鼓勵小朋友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多去觀察他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人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的優點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並相信自己是很棒的人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！</w:t>
            </w:r>
          </w:p>
        </w:tc>
        <w:tc>
          <w:tcPr>
            <w:tcW w:w="589" w:type="pct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DA55A3" w:rsidRPr="00392B00" w:rsidRDefault="00DA55A3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7210CF">
        <w:tc>
          <w:tcPr>
            <w:tcW w:w="591" w:type="pct"/>
          </w:tcPr>
          <w:p w:rsidR="00FE5628" w:rsidRPr="00392B00" w:rsidRDefault="00FE5628" w:rsidP="00D42E16">
            <w:pPr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4C044E" w:rsidRPr="00392B00" w:rsidRDefault="00363BD1" w:rsidP="00D42E1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觀察比較</w:t>
            </w:r>
            <w:r w:rsidR="00D42E1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D42E16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覺察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透過活動，更加認識自己，進而欣賞自己的特點</w:t>
            </w:r>
            <w:r w:rsidR="00DC6E0B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及他人的優點</w:t>
            </w:r>
            <w:r w:rsidR="004C044E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  <w:r w:rsidR="0010092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D-I-1</w:t>
            </w:r>
          </w:p>
        </w:tc>
        <w:tc>
          <w:tcPr>
            <w:tcW w:w="1120" w:type="pct"/>
            <w:gridSpan w:val="2"/>
          </w:tcPr>
          <w:p w:rsidR="00912EA7" w:rsidRPr="00392B00" w:rsidRDefault="00912EA7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C044E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搭配優點轟炸卡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寫出及轟炸同學的優點</w:t>
            </w:r>
          </w:p>
          <w:p w:rsidR="00D42E16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D42E16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D42E16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透過同學的眼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,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統整自己的亮點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D42E16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42E16" w:rsidRPr="00392B0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77EE7" w:rsidRPr="00392B00" w:rsidRDefault="00577EE7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42E16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3.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歌曲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我們都很特別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習唱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律動、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節奏拍念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D42E16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D42E16" w:rsidRPr="00392B00" w:rsidRDefault="00D42E16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拍奏響板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手搖鈴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89527C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覺察這兩項樂器的特色</w:t>
            </w:r>
          </w:p>
          <w:p w:rsidR="00DC6E0B" w:rsidRPr="00392B0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DC6E0B" w:rsidRPr="00392B0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577EE7" w:rsidRPr="00392B00" w:rsidRDefault="00577EE7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DC6E0B" w:rsidRPr="00392B0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發現他人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含樂器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同學等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新優點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701" w:type="pct"/>
            <w:gridSpan w:val="3"/>
          </w:tcPr>
          <w:p w:rsidR="00912EA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)(４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912EA7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912EA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</w:t>
            </w:r>
            <w:r w:rsidR="00912EA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敘寫同學的優點</w:t>
            </w:r>
            <w:r w:rsidR="00912EA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361C4D" w:rsidRPr="00392B00" w:rsidRDefault="00912EA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轟炸同學的優點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並將優點卡給</w:t>
            </w:r>
            <w:r w:rsidR="00361C4D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對方</w:t>
            </w:r>
            <w:r w:rsidR="00361C4D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361C4D" w:rsidRPr="00392B0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61C4D" w:rsidRPr="00392B0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61C4D" w:rsidRPr="00392B0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61C4D" w:rsidRPr="00392B0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把同學眼中自己的優點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搭配動作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大聲朗讀出來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D42E16" w:rsidRPr="00392B0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若有同學與自己的優點相同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可以擊掌或握手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以後有機會可以合作或繼續加深學習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D42E16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透過遊戲，發現自己以前沒有發現的優點，並能肯定自己、喜歡自己。</w:t>
            </w:r>
          </w:p>
          <w:p w:rsidR="00D42E16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.透過歌曲〈我們很特別〉的練唱、律動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節奏拍念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，感受、了解同理每個人都有他特別的地方。</w:t>
            </w:r>
          </w:p>
          <w:p w:rsidR="00577EE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77EE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42E16" w:rsidRPr="00392B0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發下響板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手搖鈴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引導學童觀察其外觀及音色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探究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敲奏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的方式</w:t>
            </w:r>
            <w:r w:rsidR="00577EE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577EE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4-2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看圖譜練習拍奏響板與手搖鈴節奏</w:t>
            </w:r>
          </w:p>
          <w:p w:rsidR="00D42E16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4-3</w:t>
            </w:r>
            <w:r w:rsidR="00D42E1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.與同學合作，共同為歌曲伴奏。</w:t>
            </w:r>
          </w:p>
          <w:p w:rsidR="00577EE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77EE7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42E16" w:rsidRPr="00392B0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5-1</w:t>
            </w:r>
            <w:r w:rsidR="00D42E1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.透過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同學的優點卡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布置在佈告欄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）、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發表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說明哪些同學的優點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是自己以前沒發現到的</w:t>
            </w:r>
            <w:r w:rsidR="00100920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4C044E" w:rsidRPr="00392B00" w:rsidRDefault="00100920" w:rsidP="0010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5-2</w:t>
            </w:r>
            <w:r w:rsidR="00D42E1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說出自己很欣賞同學的哪一個優點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589" w:type="pct"/>
            <w:vAlign w:val="center"/>
          </w:tcPr>
          <w:p w:rsidR="004C044E" w:rsidRPr="00392B00" w:rsidRDefault="004C044E" w:rsidP="0010092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6D134C" w:rsidRPr="00392B00" w:rsidTr="007210CF">
        <w:tc>
          <w:tcPr>
            <w:tcW w:w="591" w:type="pct"/>
          </w:tcPr>
          <w:p w:rsidR="00FE5628" w:rsidRPr="00392B00" w:rsidRDefault="00FE5628" w:rsidP="004C044E">
            <w:pPr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4C044E" w:rsidRPr="00392B00" w:rsidRDefault="00B10F91" w:rsidP="004C04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「發想、</w:t>
            </w:r>
            <w:r w:rsidR="006D134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計畫、</w:t>
            </w:r>
            <w:r w:rsidR="006D134C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反省</w:t>
            </w:r>
            <w:r w:rsidR="006D134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="004C044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設定</w:t>
            </w:r>
            <w:r w:rsidR="00B1614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成長</w:t>
            </w:r>
            <w:r w:rsidR="004C044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目標，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擬定策略</w:t>
            </w:r>
            <w:r w:rsidR="004C044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與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實作</w:t>
            </w:r>
            <w:r w:rsidR="004C044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，體會生命的成長。</w:t>
            </w:r>
            <w:r w:rsidR="0010092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6-I-1</w:t>
            </w:r>
            <w:r w:rsidR="0010092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0092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F-I-4</w:t>
            </w:r>
          </w:p>
        </w:tc>
        <w:tc>
          <w:tcPr>
            <w:tcW w:w="1120" w:type="pct"/>
            <w:gridSpan w:val="2"/>
          </w:tcPr>
          <w:p w:rsidR="00B10F91" w:rsidRPr="00392B0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C044E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1.</w:t>
            </w:r>
            <w:r w:rsidR="00947AAD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擬定自己想要進步的目標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</w:p>
          <w:p w:rsidR="004C044E" w:rsidRPr="00392B00" w:rsidRDefault="004C044E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2.</w:t>
            </w:r>
            <w:r w:rsidR="00947AAD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透過訪談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擬定進步策略，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再依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檢核表觀察自己的表現。</w:t>
            </w:r>
          </w:p>
          <w:p w:rsidR="00947AAD" w:rsidRPr="00392B00" w:rsidRDefault="00947AAD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947AAD" w:rsidRPr="00392B00" w:rsidRDefault="00947AAD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3.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反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思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自己的表現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思考調整的方法或繼續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2701" w:type="pct"/>
            <w:gridSpan w:val="3"/>
          </w:tcPr>
          <w:p w:rsidR="00B10F91" w:rsidRPr="00392B00" w:rsidRDefault="00166BFF" w:rsidP="00B10F91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讓自己更好</w:t>
            </w:r>
            <w:r w:rsidR="00B10F9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="00B10F91" w:rsidRPr="00392B00">
              <w:rPr>
                <w:rFonts w:asciiTheme="majorEastAsia" w:eastAsiaTheme="majorEastAsia" w:hAnsiTheme="majorEastAsia"/>
                <w:color w:val="000000" w:themeColor="text1"/>
              </w:rPr>
              <w:t>品E3</w:t>
            </w:r>
            <w:r w:rsidR="00B10F9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B10F91" w:rsidRPr="00392B00">
              <w:rPr>
                <w:rFonts w:asciiTheme="majorEastAsia" w:eastAsiaTheme="majorEastAsia" w:hAnsiTheme="majorEastAsia"/>
                <w:color w:val="000000" w:themeColor="text1"/>
              </w:rPr>
              <w:t>涯E7</w:t>
            </w:r>
            <w:r w:rsidR="00B10F9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B10F91" w:rsidRPr="00392B00">
              <w:rPr>
                <w:rFonts w:asciiTheme="majorEastAsia" w:eastAsiaTheme="majorEastAsia" w:hAnsiTheme="majorEastAsia"/>
                <w:color w:val="000000" w:themeColor="text1"/>
              </w:rPr>
              <w:t>人E5</w:t>
            </w:r>
            <w:r w:rsidR="00B10F9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)(３</w:t>
            </w:r>
            <w:r w:rsidR="00B10F91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="00B10F9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4C044E" w:rsidRPr="00392B0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1-1.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依習作的題目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擬定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讓自己更好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的目標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B10F91" w:rsidRPr="00392B0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6D134C" w:rsidRPr="00392B0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</w:t>
            </w:r>
            <w:r w:rsidR="00B10F91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-1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擔任小小記者訪談同學，增加這項優點的方法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。2-2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將自己找到的方法寫在習作上</w:t>
            </w:r>
            <w:r w:rsidR="006D134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4C044E" w:rsidRPr="00392B0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一段實作時間後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在習作上檢核自己的努力程度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4C044E" w:rsidRPr="00392B0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省思自己的改變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6D134C" w:rsidRPr="00392B0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思考自己應該調整的地方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6D134C" w:rsidRPr="00392B00" w:rsidRDefault="006D134C" w:rsidP="006D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C044E" w:rsidRPr="00392B00" w:rsidRDefault="004C044E" w:rsidP="00D0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:rsidR="004C044E" w:rsidRPr="00392B00" w:rsidRDefault="004C044E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00920" w:rsidRPr="00392B00" w:rsidRDefault="00100920" w:rsidP="004C04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</w:tc>
      </w:tr>
    </w:tbl>
    <w:p w:rsidR="00261D05" w:rsidRPr="00392B00" w:rsidRDefault="00261D05" w:rsidP="001F201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/>
          <w:color w:val="000000" w:themeColor="text1"/>
        </w:rPr>
      </w:pPr>
    </w:p>
    <w:p w:rsidR="00284D6A" w:rsidRPr="00392B00" w:rsidRDefault="00284D6A">
      <w:pPr>
        <w:widowControl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  <w:br w:type="page"/>
      </w:r>
    </w:p>
    <w:p w:rsidR="00F20A4B" w:rsidRPr="00392B00" w:rsidRDefault="001D6AF2" w:rsidP="00F20A4B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9F615A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="00E66D0B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二</w:t>
      </w:r>
      <w:r w:rsidR="009F615A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="009F615A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E66D0B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大樹小花我愛你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695"/>
        <w:gridCol w:w="2693"/>
        <w:gridCol w:w="708"/>
        <w:gridCol w:w="1982"/>
        <w:gridCol w:w="1272"/>
      </w:tblGrid>
      <w:tr w:rsidR="00392B00" w:rsidRPr="00392B00" w:rsidTr="005908A4">
        <w:trPr>
          <w:trHeight w:val="280"/>
        </w:trPr>
        <w:tc>
          <w:tcPr>
            <w:tcW w:w="656" w:type="pct"/>
            <w:vAlign w:val="center"/>
          </w:tcPr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5"/>
            <w:vAlign w:val="center"/>
          </w:tcPr>
          <w:p w:rsidR="00E66D0B" w:rsidRPr="00392B00" w:rsidRDefault="00E66D0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透過自己與外界的連結，產生自我感知並能對自己有正向的看法，進而愛惜自 己，同時透過對生活 事物的探索與探究，體會與感受學習的樂趣，並能主動發現問題及解決問題，持續學習。</w:t>
            </w:r>
          </w:p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</w:t>
            </w:r>
            <w:r w:rsidR="00E66D0B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E66D0B"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藉由各種媒介，探索人、事、物的特性與關係，同時學習各種探究人、事、物的方法、理解道理，並能進行創作、分享及實踐。  </w:t>
            </w:r>
          </w:p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生活-E-B1使用適切且多元的表徵符號，表達自己的想法、與人溝通，並能同理與尊重他人想法。</w:t>
            </w:r>
          </w:p>
          <w:p w:rsidR="00E66D0B" w:rsidRPr="00392B00" w:rsidRDefault="00E66D0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20A4B" w:rsidRPr="00392B00" w:rsidRDefault="00F20A4B" w:rsidP="00261D05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201AD6">
        <w:trPr>
          <w:trHeight w:val="1048"/>
        </w:trPr>
        <w:tc>
          <w:tcPr>
            <w:tcW w:w="656" w:type="pct"/>
            <w:vAlign w:val="center"/>
          </w:tcPr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503" w:type="pct"/>
            <w:gridSpan w:val="2"/>
            <w:vAlign w:val="center"/>
          </w:tcPr>
          <w:p w:rsidR="0016370E" w:rsidRPr="00392B0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16370E" w:rsidRPr="00392B0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以感官和知覺探索生活中的人、事、物，覺察事物及環境的特性。</w:t>
            </w:r>
          </w:p>
          <w:p w:rsidR="0016370E" w:rsidRPr="00392B0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16370E" w:rsidRPr="00392B0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E66D0B" w:rsidRPr="00392B00" w:rsidRDefault="00E66D0B" w:rsidP="00E6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4-I-2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使用不同的表徵符號進行表現與分享，感受創作的樂趣。</w:t>
            </w:r>
          </w:p>
          <w:p w:rsidR="00E66D0B" w:rsidRPr="00392B00" w:rsidRDefault="00E66D0B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5-I-2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在生活環境中，覺察美的存在。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6-I-4 關懷生活中的人、事、物，願意提供協助與服務。</w:t>
            </w:r>
          </w:p>
          <w:p w:rsidR="0016370E" w:rsidRPr="00392B0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6-I-5 覺察人與環境的依存關係，進而珍惜資源，愛護環境、尊重生命。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以對方能理解的語彙或合宜的方式，表達對人、事、物的觀察與意見。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傾聽他人的想法，並嘗試用各種方法理解他人所表達的意見。</w:t>
            </w:r>
          </w:p>
          <w:p w:rsidR="00F20A4B" w:rsidRPr="00392B0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7-I-4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能為共同的目標訂定規則或方法，一起工作並完成任務。</w:t>
            </w:r>
          </w:p>
        </w:tc>
        <w:tc>
          <w:tcPr>
            <w:tcW w:w="329" w:type="pct"/>
            <w:vAlign w:val="center"/>
          </w:tcPr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B-I-1 自然環境之美的感受。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B-I-3 環境的探索與愛護。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C-I-2 媒材特性與符號表徵的使用。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C-I-3 探究生活事物的方法與技能。</w:t>
            </w:r>
          </w:p>
          <w:p w:rsidR="00146ECE" w:rsidRPr="00392B0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C-I-5 知識與方法的運用、組合與創新。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D-I-3 聆聽與回應的表現。</w:t>
            </w:r>
          </w:p>
          <w:p w:rsidR="00146ECE" w:rsidRPr="00392B0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D-I-4 共同工作並相互協助。</w:t>
            </w:r>
          </w:p>
          <w:p w:rsidR="00146ECE" w:rsidRPr="00392B0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 工作任務理解與工作目標設定的練習。</w:t>
            </w:r>
          </w:p>
          <w:p w:rsidR="00F20A4B" w:rsidRPr="00392B00" w:rsidRDefault="00F20A4B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5908A4">
        <w:trPr>
          <w:trHeight w:val="1831"/>
        </w:trPr>
        <w:tc>
          <w:tcPr>
            <w:tcW w:w="656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5"/>
            <w:vAlign w:val="center"/>
          </w:tcPr>
          <w:p w:rsidR="003F147C" w:rsidRPr="00392B0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以感官探索校園的大樹、小花和小動物，覺察並記錄其特徵。</w:t>
            </w:r>
          </w:p>
          <w:p w:rsidR="003F147C" w:rsidRPr="00392B0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製作掀頁畫表達自己的想法，啟發想像力和感受創作的樂趣。</w:t>
            </w:r>
          </w:p>
          <w:p w:rsidR="003F147C" w:rsidRPr="00392B0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透過體驗活動了解大樹的重要性，提出解決方法並採取行動。</w:t>
            </w:r>
          </w:p>
          <w:p w:rsidR="00146ECE" w:rsidRPr="00392B0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覺察人類與大樹小花間相互依存的關係，願意參與護樹護花。</w:t>
            </w:r>
          </w:p>
        </w:tc>
      </w:tr>
      <w:tr w:rsidR="00392B00" w:rsidRPr="00392B00" w:rsidTr="005908A4">
        <w:trPr>
          <w:trHeight w:val="968"/>
        </w:trPr>
        <w:tc>
          <w:tcPr>
            <w:tcW w:w="656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5"/>
            <w:vAlign w:val="center"/>
          </w:tcPr>
          <w:p w:rsidR="00146ECE" w:rsidRPr="00392B0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 *</w:t>
            </w:r>
            <w:r w:rsidR="00201AD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人權教育     *</w:t>
            </w:r>
            <w:r w:rsidR="00201AD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▓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146ECE" w:rsidRPr="00392B0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□品德教育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146ECE" w:rsidRPr="00392B0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146ECE" w:rsidRPr="00392B0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="00201AD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5908A4">
        <w:trPr>
          <w:trHeight w:val="968"/>
        </w:trPr>
        <w:tc>
          <w:tcPr>
            <w:tcW w:w="656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5"/>
            <w:vAlign w:val="center"/>
          </w:tcPr>
          <w:p w:rsidR="00201AD6" w:rsidRPr="00392B00" w:rsidRDefault="00201AD6" w:rsidP="00146ECE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環E1 參與戶外學習與自然體驗，覺知自然環境的美、平衡、與完整性。</w:t>
            </w:r>
          </w:p>
          <w:p w:rsidR="00201AD6" w:rsidRPr="00392B00" w:rsidRDefault="00201AD6" w:rsidP="00201AD6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環E2 覺知生物生命的美與價值，關懷動、植物的生命。</w:t>
            </w:r>
          </w:p>
          <w:p w:rsidR="00146ECE" w:rsidRPr="00392B00" w:rsidRDefault="00201AD6" w:rsidP="00B03342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環E3 了解人與自然和諧共生，進而保護重要棲地。</w:t>
            </w:r>
          </w:p>
        </w:tc>
      </w:tr>
      <w:tr w:rsidR="00392B00" w:rsidRPr="00392B00" w:rsidTr="00201AD6">
        <w:tc>
          <w:tcPr>
            <w:tcW w:w="656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學習目標</w:t>
            </w:r>
          </w:p>
        </w:tc>
        <w:tc>
          <w:tcPr>
            <w:tcW w:w="1252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501" w:type="pct"/>
            <w:gridSpan w:val="3"/>
            <w:vAlign w:val="center"/>
          </w:tcPr>
          <w:p w:rsidR="00146ECE" w:rsidRPr="00392B00" w:rsidRDefault="00201AD6" w:rsidP="00614B3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1" w:type="pct"/>
            <w:vAlign w:val="center"/>
          </w:tcPr>
          <w:p w:rsidR="00146ECE" w:rsidRPr="00392B0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201AD6">
        <w:tc>
          <w:tcPr>
            <w:tcW w:w="656" w:type="pct"/>
          </w:tcPr>
          <w:p w:rsidR="00FE5628" w:rsidRPr="00392B00" w:rsidRDefault="00FE562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201AD6" w:rsidRPr="00392B00" w:rsidRDefault="00415795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觀察紀錄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規劃行動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探索校園的大樹、小花和小動物，並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紀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錄其特徵。</w:t>
            </w:r>
          </w:p>
          <w:p w:rsidR="00201AD6" w:rsidRPr="00392B00" w:rsidRDefault="001D384F" w:rsidP="00201AD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1-I-1、2-I-1、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B-I-1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B-I-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="005951BA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5951BA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</w:t>
            </w:r>
            <w:r w:rsidR="005951BA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</w:t>
            </w:r>
          </w:p>
        </w:tc>
        <w:tc>
          <w:tcPr>
            <w:tcW w:w="1252" w:type="pct"/>
          </w:tcPr>
          <w:p w:rsidR="00B03342" w:rsidRPr="00392B0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15795" w:rsidRPr="00392B0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1.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能運用五官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觀察校園的大樹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小花在校園裡的位置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植物的莖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葉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41579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花、果實等外形</w:t>
            </w:r>
          </w:p>
          <w:p w:rsidR="00614B32" w:rsidRPr="00392B0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F008E" w:rsidRPr="00917AB0" w:rsidRDefault="002F008E" w:rsidP="002F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>
              <w:rPr>
                <w:rFonts w:asciiTheme="majorEastAsia" w:eastAsiaTheme="majorEastAsia" w:hAnsiTheme="majorEastAsia" w:cs="新細明體" w:hint="eastAsia"/>
              </w:rPr>
              <w:t>2</w:t>
            </w:r>
            <w:r>
              <w:rPr>
                <w:rFonts w:asciiTheme="majorEastAsia" w:eastAsiaTheme="majorEastAsia" w:hAnsiTheme="majorEastAsia" w:cs="新細明體"/>
              </w:rPr>
              <w:t>.</w:t>
            </w:r>
            <w:r>
              <w:rPr>
                <w:rFonts w:asciiTheme="majorEastAsia" w:eastAsiaTheme="majorEastAsia" w:hAnsiTheme="majorEastAsia" w:cs="新細明體" w:hint="eastAsia"/>
              </w:rPr>
              <w:t>觀察大樹的外形，搭配數學第一單元「5</w:t>
            </w:r>
            <w:r>
              <w:rPr>
                <w:rFonts w:asciiTheme="majorEastAsia" w:eastAsiaTheme="majorEastAsia" w:hAnsiTheme="majorEastAsia" w:cs="新細明體"/>
              </w:rPr>
              <w:t>0</w:t>
            </w:r>
            <w:r>
              <w:rPr>
                <w:rFonts w:asciiTheme="majorEastAsia" w:eastAsiaTheme="majorEastAsia" w:hAnsiTheme="majorEastAsia" w:cs="新細明體" w:hint="eastAsia"/>
              </w:rPr>
              <w:t>以內的數」。練習從2</w:t>
            </w:r>
            <w:r>
              <w:rPr>
                <w:rFonts w:asciiTheme="majorEastAsia" w:eastAsiaTheme="majorEastAsia" w:hAnsiTheme="majorEastAsia" w:cs="新細明體"/>
              </w:rPr>
              <w:t>0</w:t>
            </w:r>
            <w:r>
              <w:rPr>
                <w:rFonts w:asciiTheme="majorEastAsia" w:eastAsiaTheme="majorEastAsia" w:hAnsiTheme="majorEastAsia" w:cs="新細明體" w:hint="eastAsia"/>
              </w:rPr>
              <w:t>到5</w:t>
            </w:r>
            <w:r>
              <w:rPr>
                <w:rFonts w:asciiTheme="majorEastAsia" w:eastAsiaTheme="majorEastAsia" w:hAnsiTheme="majorEastAsia" w:cs="新細明體"/>
              </w:rPr>
              <w:t>0</w:t>
            </w:r>
            <w:r>
              <w:rPr>
                <w:rFonts w:asciiTheme="majorEastAsia" w:eastAsiaTheme="majorEastAsia" w:hAnsiTheme="majorEastAsia" w:cs="新細明體" w:hint="eastAsia"/>
              </w:rPr>
              <w:t>的連連看。</w:t>
            </w: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bookmarkStart w:id="0" w:name="_GoBack"/>
            <w:bookmarkEnd w:id="0"/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396A2C" w:rsidP="00201AD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3</w:t>
            </w:r>
            <w:r w:rsidR="00201AD6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透過多元探究方法，覺察小動物特徵，以及和校園環境的關係。</w:t>
            </w:r>
          </w:p>
        </w:tc>
        <w:tc>
          <w:tcPr>
            <w:tcW w:w="2501" w:type="pct"/>
            <w:gridSpan w:val="3"/>
          </w:tcPr>
          <w:p w:rsidR="00B03342" w:rsidRPr="00392B00" w:rsidRDefault="00166BF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大樹小花點點名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（</w:t>
            </w:r>
            <w:r w:rsidR="00B03342" w:rsidRPr="00392B00">
              <w:rPr>
                <w:rFonts w:asciiTheme="majorEastAsia" w:eastAsiaTheme="majorEastAsia" w:hAnsiTheme="majorEastAsia"/>
                <w:color w:val="000000" w:themeColor="text1"/>
              </w:rPr>
              <w:t>環E1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E60608" w:rsidRPr="00392B00">
              <w:rPr>
                <w:rFonts w:asciiTheme="majorEastAsia" w:eastAsiaTheme="majorEastAsia" w:hAnsiTheme="majorEastAsia"/>
                <w:color w:val="000000" w:themeColor="text1"/>
              </w:rPr>
              <w:t>環E2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）(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3A1CAF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:rsidR="00201AD6" w:rsidRPr="00392B0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學童分享在校園花旁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樹下進行的活動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614B32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教師帶著學童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運用五官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實際探索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觀察校園的大樹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花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EF422A" w:rsidRPr="00917AB0" w:rsidRDefault="00EF422A" w:rsidP="00EF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>
              <w:rPr>
                <w:rFonts w:asciiTheme="majorEastAsia" w:eastAsiaTheme="majorEastAsia" w:hAnsiTheme="majorEastAsia" w:cs="新細明體"/>
              </w:rPr>
              <w:t>2-1</w:t>
            </w:r>
            <w:r>
              <w:rPr>
                <w:rFonts w:asciiTheme="majorEastAsia" w:eastAsiaTheme="majorEastAsia" w:hAnsiTheme="majorEastAsia" w:cs="新細明體" w:hint="eastAsia"/>
              </w:rPr>
              <w:t xml:space="preserve"> 動動腦，從遠處看樟樹的外型像什麼形狀呢？用2</w:t>
            </w:r>
            <w:r>
              <w:rPr>
                <w:rFonts w:asciiTheme="majorEastAsia" w:eastAsiaTheme="majorEastAsia" w:hAnsiTheme="majorEastAsia" w:cs="新細明體"/>
              </w:rPr>
              <w:t>0</w:t>
            </w:r>
            <w:r>
              <w:rPr>
                <w:rFonts w:asciiTheme="majorEastAsia" w:eastAsiaTheme="majorEastAsia" w:hAnsiTheme="majorEastAsia" w:cs="新細明體" w:hint="eastAsia"/>
              </w:rPr>
              <w:t>到</w:t>
            </w:r>
            <w:r>
              <w:rPr>
                <w:rFonts w:asciiTheme="majorEastAsia" w:eastAsiaTheme="majorEastAsia" w:hAnsiTheme="majorEastAsia" w:cs="新細明體"/>
              </w:rPr>
              <w:t>50</w:t>
            </w:r>
            <w:r>
              <w:rPr>
                <w:rFonts w:asciiTheme="majorEastAsia" w:eastAsiaTheme="majorEastAsia" w:hAnsiTheme="majorEastAsia" w:cs="新細明體" w:hint="eastAsia"/>
              </w:rPr>
              <w:t>的數字連連看畫出來。</w:t>
            </w:r>
          </w:p>
          <w:p w:rsidR="006A49EA" w:rsidRPr="00392B00" w:rsidRDefault="00EF422A" w:rsidP="00EF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cs="新細明體" w:hint="eastAsia"/>
              </w:rPr>
              <w:t>2</w:t>
            </w:r>
            <w:r>
              <w:rPr>
                <w:rFonts w:asciiTheme="majorEastAsia" w:eastAsiaTheme="majorEastAsia" w:hAnsiTheme="majorEastAsia" w:cs="新細明體"/>
              </w:rPr>
              <w:t xml:space="preserve">-2 </w:t>
            </w:r>
            <w:r>
              <w:rPr>
                <w:rFonts w:asciiTheme="majorEastAsia" w:eastAsiaTheme="majorEastAsia" w:hAnsiTheme="majorEastAsia" w:cs="新細明體" w:hint="eastAsia"/>
              </w:rPr>
              <w:t>完成課本上的樟樹圖，介紹樟樹的特徵。</w:t>
            </w:r>
          </w:p>
          <w:p w:rsidR="00614B32" w:rsidRPr="00392B00" w:rsidRDefault="00E97BB0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2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-3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小組規劃深入觀察校園大樹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花的探究路線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為什麼要這樣走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?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想觀察什麼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?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要帶什麼物品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?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需要注意什麼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?)</w:t>
            </w:r>
          </w:p>
          <w:p w:rsidR="00614B32" w:rsidRPr="00392B00" w:rsidRDefault="00E97BB0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2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-4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小組實地觀察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614B3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並將觀察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結果紀錄在習作上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201AD6" w:rsidRPr="00392B00" w:rsidRDefault="00E97BB0" w:rsidP="0006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2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-5</w:t>
            </w:r>
            <w:r w:rsidR="00201AD6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請小組同學分享校園探索新的發現與感受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  <w:r w:rsidR="0006435F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 </w:t>
            </w:r>
          </w:p>
          <w:p w:rsidR="0006435F" w:rsidRPr="00392B0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E97BB0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3</w:t>
            </w:r>
            <w:r w:rsidR="0006435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="001A201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學童分享在校園曾看到的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小動物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B03342" w:rsidRPr="00392B00" w:rsidRDefault="00E97BB0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3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-2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到校園實地觀察校園的小動物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看他們的長相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？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正在做什麼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？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運動的方式？等</w:t>
            </w:r>
          </w:p>
          <w:p w:rsidR="00B03342" w:rsidRPr="00392B00" w:rsidRDefault="00396A2C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>
              <w:rPr>
                <w:rFonts w:asciiTheme="majorEastAsia" w:eastAsiaTheme="majorEastAsia" w:hAnsiTheme="majorEastAsia" w:cs="新細明體"/>
                <w:color w:val="000000" w:themeColor="text1"/>
              </w:rPr>
              <w:t>3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-3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將觀察結果紀錄在習作上</w:t>
            </w:r>
            <w:r w:rsidR="00B03342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591" w:type="pct"/>
            <w:vAlign w:val="center"/>
          </w:tcPr>
          <w:p w:rsidR="00201AD6" w:rsidRPr="00392B00" w:rsidRDefault="00201AD6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A2019" w:rsidRPr="00392B00" w:rsidRDefault="001A2019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  <w:p w:rsidR="00201AD6" w:rsidRPr="00392B00" w:rsidRDefault="00201AD6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392B00" w:rsidRPr="00392B00" w:rsidTr="00201AD6">
        <w:tc>
          <w:tcPr>
            <w:tcW w:w="656" w:type="pct"/>
          </w:tcPr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201AD6" w:rsidRPr="00392B0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聯想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創造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製作掀頁畫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表達自己的想法，啟發想像力和感受創作的樂趣。</w:t>
            </w:r>
          </w:p>
          <w:p w:rsidR="00201AD6" w:rsidRPr="00392B00" w:rsidRDefault="001D384F" w:rsidP="00201AD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4-I-2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5-I-2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="005951BA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5951BA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D-I-3</w:t>
            </w:r>
          </w:p>
        </w:tc>
        <w:tc>
          <w:tcPr>
            <w:tcW w:w="1252" w:type="pct"/>
          </w:tcPr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1.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歌曲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小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麻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雀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="00FE562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習唱</w:t>
            </w:r>
            <w:r w:rsidR="00B03342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、律動、</w:t>
            </w:r>
            <w:r w:rsidR="003A1CA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節奏拍打</w:t>
            </w:r>
            <w:r w:rsidR="00FE562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FE562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變換歌詞</w:t>
            </w:r>
            <w:r w:rsidR="00FE562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FE562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頑固伴奏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A1CAF" w:rsidRPr="00392B00" w:rsidRDefault="003A1CA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3A1CAF" w:rsidP="00E6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="00201AD6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嘗試將自己的想法，製作成掀頁畫。</w:t>
            </w:r>
          </w:p>
          <w:p w:rsidR="00201AD6" w:rsidRPr="00392B0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2501" w:type="pct"/>
            <w:gridSpan w:val="3"/>
          </w:tcPr>
          <w:p w:rsidR="00E60608" w:rsidRPr="00392B00" w:rsidRDefault="00166BF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大樹小花的訪客</w:t>
            </w:r>
            <w:r w:rsidR="00E6060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（</w:t>
            </w:r>
            <w:r w:rsidR="00E60608" w:rsidRPr="00392B00">
              <w:rPr>
                <w:rFonts w:asciiTheme="majorEastAsia" w:eastAsiaTheme="majorEastAsia" w:hAnsiTheme="majorEastAsia"/>
                <w:color w:val="000000" w:themeColor="text1"/>
              </w:rPr>
              <w:t>環E1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E60608" w:rsidRPr="00392B00">
              <w:rPr>
                <w:rFonts w:asciiTheme="majorEastAsia" w:eastAsiaTheme="majorEastAsia" w:hAnsiTheme="majorEastAsia"/>
                <w:color w:val="000000" w:themeColor="text1"/>
              </w:rPr>
              <w:t>環E2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）(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:rsidR="003A1CAF" w:rsidRPr="00392B00" w:rsidRDefault="00FE562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1-1</w:t>
            </w:r>
            <w:r w:rsidR="00E60608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習唱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歌曲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小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麻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雀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」，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並依歌詞編動作律動</w:t>
            </w:r>
            <w:r w:rsidR="00E60608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使用不同擬聲詞表現旋律音高，變換歌詞，隨歌曲律動表演。</w:t>
            </w: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1-3運用二種身體部位節奏拍打形成頑固伴奏</w:t>
            </w:r>
          </w:p>
          <w:p w:rsidR="003A1CAF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bdr w:val="single" w:sz="4" w:space="0" w:color="auto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1-4看圖譜拍打歌曲節奏，感受四分音符、八分音符、二分音符節奏型。</w:t>
            </w:r>
          </w:p>
          <w:p w:rsidR="003A1CAF" w:rsidRPr="00392B00" w:rsidRDefault="003A1CA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bdr w:val="single" w:sz="4" w:space="0" w:color="auto"/>
                <w:lang w:eastAsia="zh-HK"/>
              </w:rPr>
            </w:pP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探索和討論觀察到的小動物</w:t>
            </w:r>
          </w:p>
          <w:p w:rsidR="00E60608" w:rsidRPr="00392B0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應用校園觀察所得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製作小動物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掀頁畫表達自己的想法，感受創作的樂趣。</w:t>
            </w:r>
          </w:p>
          <w:p w:rsidR="00201AD6" w:rsidRPr="00392B00" w:rsidRDefault="00E60608" w:rsidP="00E6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2-3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小組輪流玩掀頁畫。</w:t>
            </w:r>
          </w:p>
        </w:tc>
        <w:tc>
          <w:tcPr>
            <w:tcW w:w="591" w:type="pct"/>
            <w:vAlign w:val="center"/>
          </w:tcPr>
          <w:p w:rsidR="00201AD6" w:rsidRPr="00392B00" w:rsidRDefault="00201AD6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45741B" w:rsidRPr="00392B00" w:rsidRDefault="0045741B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</w:tc>
      </w:tr>
      <w:tr w:rsidR="007840F4" w:rsidRPr="00392B00" w:rsidTr="00201AD6">
        <w:tc>
          <w:tcPr>
            <w:tcW w:w="656" w:type="pct"/>
          </w:tcPr>
          <w:p w:rsidR="00201AD6" w:rsidRPr="00392B00" w:rsidRDefault="0079069E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推理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了解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植物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的重要性，提出</w:t>
            </w:r>
            <w:r w:rsidR="001D384F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保護植物的</w:t>
            </w:r>
            <w:r w:rsidR="00201AD6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方法並採取行動。</w:t>
            </w:r>
          </w:p>
          <w:p w:rsidR="00201AD6" w:rsidRPr="00392B00" w:rsidRDefault="001D384F" w:rsidP="00201AD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5-I-2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6-I-4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6-I-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5、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C-I-5</w:t>
            </w:r>
            <w:r w:rsidR="005951BA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5951BA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</w:t>
            </w:r>
          </w:p>
        </w:tc>
        <w:tc>
          <w:tcPr>
            <w:tcW w:w="1252" w:type="pct"/>
          </w:tcPr>
          <w:p w:rsidR="00805231" w:rsidRPr="00392B00" w:rsidRDefault="00805231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1.</w:t>
            </w:r>
            <w:r w:rsidR="0079069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透過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體驗活動，</w:t>
            </w:r>
            <w:r w:rsidR="0079069E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想像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推理植物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不見了會產生的問題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，體認愛護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植物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的重要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805231" w:rsidRPr="00392B00" w:rsidRDefault="00805231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201AD6" w:rsidRPr="00392B0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了解保護大樹小花的重要性，提出解決方法並採取行動。</w:t>
            </w:r>
          </w:p>
          <w:p w:rsidR="00201AD6" w:rsidRPr="00392B0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2501" w:type="pct"/>
            <w:gridSpan w:val="3"/>
          </w:tcPr>
          <w:p w:rsidR="00805231" w:rsidRPr="00392B00" w:rsidRDefault="00166BFF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護樹護花小尖兵</w:t>
            </w:r>
            <w:r w:rsidR="00805231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（</w:t>
            </w:r>
            <w:r w:rsidR="00805231" w:rsidRPr="00392B00">
              <w:rPr>
                <w:rFonts w:asciiTheme="majorEastAsia" w:eastAsiaTheme="majorEastAsia" w:hAnsiTheme="majorEastAsia"/>
                <w:color w:val="000000" w:themeColor="text1"/>
              </w:rPr>
              <w:t>環E1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805231" w:rsidRPr="00392B00">
              <w:rPr>
                <w:rFonts w:asciiTheme="majorEastAsia" w:eastAsiaTheme="majorEastAsia" w:hAnsiTheme="majorEastAsia"/>
                <w:color w:val="000000" w:themeColor="text1"/>
              </w:rPr>
              <w:t>環E2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805231" w:rsidRPr="00392B00">
              <w:rPr>
                <w:rFonts w:asciiTheme="majorEastAsia" w:eastAsiaTheme="majorEastAsia" w:hAnsiTheme="majorEastAsia"/>
                <w:color w:val="000000" w:themeColor="text1"/>
              </w:rPr>
              <w:t>環E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）(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="00805231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:rsidR="00805231" w:rsidRPr="00392B0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「大樹、小花不見了」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角色扮演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體驗活動，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推理植物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不見了會產生的問題。</w:t>
            </w:r>
          </w:p>
          <w:p w:rsidR="00805231" w:rsidRPr="00392B0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805231" w:rsidRPr="00392B0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805231" w:rsidRPr="00392B0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探討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植物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對動物的影響，體認愛護大樹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小花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的重要。</w:t>
            </w:r>
          </w:p>
          <w:p w:rsidR="00805231" w:rsidRPr="00392B0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2-2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了解保護大樹小花的重要性，提出解決方法並採取行動。</w:t>
            </w:r>
          </w:p>
          <w:p w:rsidR="00201AD6" w:rsidRPr="00392B00" w:rsidRDefault="00201AD6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591" w:type="pct"/>
            <w:vAlign w:val="center"/>
          </w:tcPr>
          <w:p w:rsidR="00201AD6" w:rsidRPr="00392B00" w:rsidRDefault="00201AD6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201AD6" w:rsidRPr="00392B00" w:rsidRDefault="00201AD6" w:rsidP="00201AD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</w:tbl>
    <w:p w:rsidR="00510B65" w:rsidRPr="00392B00" w:rsidRDefault="00510B65" w:rsidP="00F20A4B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eastAsia="zh-HK"/>
        </w:rPr>
      </w:pPr>
    </w:p>
    <w:p w:rsidR="00F20A4B" w:rsidRPr="00392B00" w:rsidRDefault="001D6AF2" w:rsidP="00F20A4B">
      <w:pPr>
        <w:jc w:val="center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F20A4B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第</w:t>
      </w:r>
      <w:r w:rsidR="00054D5C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三</w:t>
      </w:r>
      <w:r w:rsidR="00F20A4B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單元</w:t>
      </w:r>
      <w:r w:rsidR="00F20A4B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054D5C" w:rsidRPr="00392B00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lang w:eastAsia="zh-HK"/>
        </w:rPr>
        <w:t>和書做朋友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2695"/>
        <w:gridCol w:w="566"/>
        <w:gridCol w:w="1700"/>
        <w:gridCol w:w="1270"/>
      </w:tblGrid>
      <w:tr w:rsidR="00392B00" w:rsidRPr="00392B00" w:rsidTr="005908A4">
        <w:trPr>
          <w:trHeight w:val="280"/>
        </w:trPr>
        <w:tc>
          <w:tcPr>
            <w:tcW w:w="656" w:type="pct"/>
            <w:vAlign w:val="center"/>
          </w:tcPr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F20A4B" w:rsidRPr="00392B00" w:rsidRDefault="00F20A4B" w:rsidP="005908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生活-E-A2學習各種探究人、事、物的方法並理解探究後所獲得的道理，增進系統思考與解決問題的能力。</w:t>
            </w:r>
          </w:p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20A4B" w:rsidRPr="00392B0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生活-E-B</w:t>
            </w:r>
            <w:r w:rsidR="00054D5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41564C" w:rsidRPr="00392B00">
              <w:rPr>
                <w:rFonts w:asciiTheme="majorEastAsia" w:eastAsiaTheme="majorEastAsia" w:hAnsiTheme="majorEastAsia"/>
                <w:color w:val="000000" w:themeColor="text1"/>
              </w:rPr>
              <w:t>使用適切且多元的表徵符號，表達自己的想法、與人溝通，並能同理與尊重他人想法。</w:t>
            </w:r>
          </w:p>
          <w:p w:rsidR="0041564C" w:rsidRPr="00392B00" w:rsidRDefault="00F20A4B" w:rsidP="0041564C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生活-E-</w:t>
            </w:r>
            <w:r w:rsidR="0041564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</w:t>
            </w:r>
            <w:r w:rsidR="00054D5C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41564C" w:rsidRPr="00392B00">
              <w:rPr>
                <w:rFonts w:asciiTheme="majorEastAsia" w:eastAsiaTheme="majorEastAsia" w:hAnsiTheme="majorEastAsia"/>
                <w:color w:val="000000" w:themeColor="text1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92B00" w:rsidRPr="00392B00" w:rsidTr="00D17831">
        <w:trPr>
          <w:trHeight w:val="1048"/>
        </w:trPr>
        <w:tc>
          <w:tcPr>
            <w:tcW w:w="656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701" w:type="pct"/>
            <w:gridSpan w:val="3"/>
          </w:tcPr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1-I-1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探索並分享對自己及相關人、事、物的感受與想法。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2-I-3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探索生活中的人、事、物，並體會彼此之間會相互影響。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2-I-4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在發現及解決問題的歷程中，學習探索與探究人、事、物的方法。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2-I-5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運用各種探究事物的方法及技能，對訊息做適切的處理，並養成動手做的習慣。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3-I-1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願意參與各種學習活動，表現好奇與求知探究之心。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3-I-2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體認探究事理有各種方法，並且樂於應用。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4-I-2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使用不同的表徵符號進行表現與分享，感受創作的樂趣。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4-I-3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運用各種表現與創造的方法與形式，美化生活、增加生活的趣味。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傾聽他人的想法，並嘗試用各種方法理解他人所表達的意見。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7-I-4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能為共同的目標訂定規則或方法，一起工作並完成任務。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7-I-5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透過一起工作的過程，感受合作的重要性。</w:t>
            </w:r>
          </w:p>
        </w:tc>
        <w:tc>
          <w:tcPr>
            <w:tcW w:w="263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380" w:type="pct"/>
            <w:gridSpan w:val="2"/>
          </w:tcPr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事物特性與現象的探究。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C-I-2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媒材特性與符號表徵的使用。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C-I-5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知識與方法的運用、組合與創新。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D-I-3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聆聽與回應的表現。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D-I-4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共同工作並相互協助。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F-I-1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工作任務理解與工作目標設定的練習。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 xml:space="preserve">F-I-2 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不同解決問題方法或策略的提出與嘗試。</w:t>
            </w:r>
          </w:p>
        </w:tc>
      </w:tr>
      <w:tr w:rsidR="00392B00" w:rsidRPr="00392B00" w:rsidTr="005908A4">
        <w:trPr>
          <w:trHeight w:val="1831"/>
        </w:trPr>
        <w:tc>
          <w:tcPr>
            <w:tcW w:w="656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透過學童好書分享，覺察書的多樣性並選擇閱讀不同的圖書。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聆聽學童分享，進而擴展對書籍來源的認識並依照自己需求借書。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發現及解決使用學校圖書館問題的歷程中，學習探索與分析。</w:t>
            </w:r>
          </w:p>
          <w:p w:rsidR="00D17831" w:rsidRPr="00392B00" w:rsidRDefault="00D17831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製作書插解決書籍歸位的問題，體察解決問題的方法和樂趣。</w:t>
            </w:r>
          </w:p>
        </w:tc>
      </w:tr>
      <w:tr w:rsidR="00392B00" w:rsidRPr="00392B00" w:rsidTr="005908A4">
        <w:trPr>
          <w:trHeight w:val="968"/>
        </w:trPr>
        <w:tc>
          <w:tcPr>
            <w:tcW w:w="656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D17831" w:rsidRPr="00392B0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D17831" w:rsidRPr="00392B0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▓品德教育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D17831" w:rsidRPr="00392B0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D17831" w:rsidRPr="00392B0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▓閱讀素養教育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7840F4">
        <w:trPr>
          <w:trHeight w:val="422"/>
        </w:trPr>
        <w:tc>
          <w:tcPr>
            <w:tcW w:w="656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</w:tcPr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低年級：能在一般生活情境中，懂得運用文本習得的知識解決問題。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培養喜愛閱讀的態度。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lastRenderedPageBreak/>
              <w:t>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願意廣泛接觸不同類型及不同學科主題的文本。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E14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喜歡與他人討論、分享自己閱讀的文本。</w:t>
            </w:r>
          </w:p>
          <w:p w:rsidR="00D17831" w:rsidRPr="00392B0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溝通合作與和諧人際關係。</w:t>
            </w:r>
          </w:p>
        </w:tc>
      </w:tr>
      <w:tr w:rsidR="00392B00" w:rsidRPr="00392B00" w:rsidTr="005908A4">
        <w:tc>
          <w:tcPr>
            <w:tcW w:w="1117" w:type="pct"/>
            <w:gridSpan w:val="2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學習目標</w:t>
            </w:r>
          </w:p>
        </w:tc>
        <w:tc>
          <w:tcPr>
            <w:tcW w:w="988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學習活動</w:t>
            </w:r>
          </w:p>
        </w:tc>
        <w:tc>
          <w:tcPr>
            <w:tcW w:w="590" w:type="pct"/>
            <w:vAlign w:val="center"/>
          </w:tcPr>
          <w:p w:rsidR="00D17831" w:rsidRPr="00392B0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392B00" w:rsidRPr="00392B00" w:rsidTr="005908A4">
        <w:tc>
          <w:tcPr>
            <w:tcW w:w="1117" w:type="pct"/>
            <w:gridSpan w:val="2"/>
            <w:vAlign w:val="center"/>
          </w:tcPr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探索描述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聆聽分享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覺察書的多樣性並選擇閱讀不同的圖書。</w:t>
            </w:r>
          </w:p>
          <w:p w:rsidR="006058C3" w:rsidRPr="00392B00" w:rsidRDefault="006058C3" w:rsidP="00E66A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1-I-1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2-I-3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4-I-2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C-I-1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C-I-2</w:t>
            </w:r>
          </w:p>
        </w:tc>
        <w:tc>
          <w:tcPr>
            <w:tcW w:w="988" w:type="pct"/>
            <w:vAlign w:val="center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1.探索並分享自己最喜歡閱讀的書和感受。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 xml:space="preserve"> 歌曲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和書做朋友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的習唱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、律動、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對唱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以圖譜感受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節奏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</w:p>
          <w:p w:rsidR="00E66A53" w:rsidRPr="00392B00" w:rsidRDefault="00E66A53" w:rsidP="00D1783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305" w:type="pct"/>
            <w:gridSpan w:val="3"/>
            <w:vAlign w:val="center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我的書朋友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2、閱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3、閱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4、品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)(８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節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)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探索和分享最喜歡的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一本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書，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並說明喜歡這本書的原因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習唱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歌曲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和書做朋友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並依歌詞編動作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進行律動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對唱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：請學童以對唱應答方式演唱，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例：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學童唱到「叫做書、新事物」時要拍手。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68DAE" wp14:editId="62B63050">
                      <wp:simplePos x="0" y="0"/>
                      <wp:positionH relativeFrom="column">
                        <wp:posOffset>2800198</wp:posOffset>
                      </wp:positionH>
                      <wp:positionV relativeFrom="paragraph">
                        <wp:posOffset>47295</wp:posOffset>
                      </wp:positionV>
                      <wp:extent cx="204825" cy="80467"/>
                      <wp:effectExtent l="0" t="0" r="24130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157A1" id="矩形 6" o:spid="_x0000_s1026" style="position:absolute;margin-left:220.5pt;margin-top:3.7pt;width:16.15pt;height: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Pr="00392B00">
              <w:rPr>
                <w:rFonts w:asciiTheme="majorEastAsia" w:eastAsiaTheme="majorEastAsia" w:hAnsiTheme="majorEastAsia" w:cs="新細明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860AE" wp14:editId="7951B119">
                      <wp:simplePos x="0" y="0"/>
                      <wp:positionH relativeFrom="column">
                        <wp:posOffset>2542819</wp:posOffset>
                      </wp:positionH>
                      <wp:positionV relativeFrom="paragraph">
                        <wp:posOffset>57785</wp:posOffset>
                      </wp:positionV>
                      <wp:extent cx="204825" cy="80467"/>
                      <wp:effectExtent l="0" t="0" r="2413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804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A089D" id="矩形 5" o:spid="_x0000_s1026" style="position:absolute;margin-left:200.2pt;margin-top:4.55pt;width:16.15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2-3以圖譜感受節奏：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在黑板畫幾組</w:t>
            </w:r>
          </w:p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的節奏型圖譜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讓學童嘗試拍打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590" w:type="pct"/>
            <w:vAlign w:val="center"/>
          </w:tcPr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2C26A5">
        <w:tc>
          <w:tcPr>
            <w:tcW w:w="1117" w:type="pct"/>
            <w:gridSpan w:val="2"/>
            <w:vAlign w:val="center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探索描述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擴展對書籍來源的認識並依照自己需求借書。</w:t>
            </w:r>
          </w:p>
          <w:p w:rsidR="003B4878" w:rsidRPr="00392B00" w:rsidRDefault="006058C3" w:rsidP="003B4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2-I-3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3-I-1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7-I-2</w:t>
            </w:r>
          </w:p>
        </w:tc>
        <w:tc>
          <w:tcPr>
            <w:tcW w:w="988" w:type="pct"/>
          </w:tcPr>
          <w:p w:rsidR="003B4878" w:rsidRPr="00392B0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="00EE300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.聆聽學童分享，</w:t>
            </w:r>
            <w:r w:rsidR="00EE300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知道</w:t>
            </w:r>
            <w:r w:rsidR="00EE3007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多元的借書管道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25FF0" w:rsidRPr="00392B0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25FF0" w:rsidRPr="00392B0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25FF0" w:rsidRPr="00392B0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25FF0" w:rsidRPr="00392B0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325FF0" w:rsidRPr="00392B0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.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知道漂書站與圖書館的異同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0D13E9" w:rsidRPr="00392B00" w:rsidRDefault="000D13E9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0D13E9" w:rsidRPr="00392B00" w:rsidRDefault="000D13E9" w:rsidP="000D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2305" w:type="pct"/>
            <w:gridSpan w:val="3"/>
          </w:tcPr>
          <w:p w:rsidR="00EE3007" w:rsidRPr="00392B0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="00EE300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-1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依同學發表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在黑板上寫出閱讀書籍的來源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412599" w:rsidRPr="00392B0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-2</w:t>
            </w:r>
            <w:r w:rsidR="0041259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請同學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在自己最常借書的管道上寫自己的號碼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25FF0" w:rsidRPr="00392B0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-3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分享自己常選擇這個管道的原因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25FF0" w:rsidRPr="00392B0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-4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探究學童借書來源最多及最少的原因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進而探究各</w:t>
            </w:r>
            <w:r w:rsidR="00325FF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類管道的特色</w:t>
            </w:r>
            <w:r w:rsidR="00325FF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25FF0" w:rsidRPr="00392B00" w:rsidRDefault="00325FF0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4-1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說明漂書站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325FF0" w:rsidRPr="00392B00" w:rsidRDefault="00325FF0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4-2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比較漂書站與圖書館的異同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0D13E9" w:rsidRPr="00392B00" w:rsidRDefault="00325FF0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4-3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維護漂書站</w:t>
            </w:r>
            <w:r w:rsidR="000D13E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590" w:type="pct"/>
            <w:vAlign w:val="center"/>
          </w:tcPr>
          <w:p w:rsidR="003B4878" w:rsidRPr="00392B00" w:rsidRDefault="003B4878" w:rsidP="003B48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3B4878" w:rsidRPr="00392B00" w:rsidRDefault="003B4878" w:rsidP="003B48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92B00" w:rsidRPr="00392B00" w:rsidTr="002C26A5">
        <w:tc>
          <w:tcPr>
            <w:tcW w:w="1117" w:type="pct"/>
            <w:gridSpan w:val="2"/>
            <w:vAlign w:val="center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探索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發現及解決使用學校圖書館問題。</w:t>
            </w:r>
            <w:r w:rsidR="006058C3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2-I-</w:t>
            </w:r>
            <w:r w:rsidR="006058C3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4、</w:t>
            </w:r>
            <w:r w:rsidR="006058C3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3-I-1</w:t>
            </w:r>
            <w:r w:rsidR="006058C3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6058C3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7-I-4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C-I-5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D-I-3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D-I-4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</w:t>
            </w:r>
          </w:p>
        </w:tc>
        <w:tc>
          <w:tcPr>
            <w:tcW w:w="988" w:type="pct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發現及解決使用學校圖書館問題。</w:t>
            </w:r>
          </w:p>
        </w:tc>
        <w:tc>
          <w:tcPr>
            <w:tcW w:w="2305" w:type="pct"/>
            <w:gridSpan w:val="3"/>
          </w:tcPr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學童使用學校圖書館的經驗分享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說出使用學校圖書館遇到的問題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  <w:p w:rsidR="00E66A53" w:rsidRPr="00392B0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請同學提出解決問題的方法並實作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590" w:type="pct"/>
            <w:vAlign w:val="center"/>
          </w:tcPr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E66A53" w:rsidRPr="00392B00" w:rsidRDefault="00E66A53" w:rsidP="00E66A5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3C0358" w:rsidRPr="00392B00" w:rsidTr="00284D6A">
        <w:tc>
          <w:tcPr>
            <w:tcW w:w="1117" w:type="pct"/>
            <w:gridSpan w:val="2"/>
          </w:tcPr>
          <w:p w:rsidR="00075E83" w:rsidRPr="00392B00" w:rsidRDefault="00075E83" w:rsidP="0092225C">
            <w:pPr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92225C" w:rsidRPr="00392B00" w:rsidRDefault="00B46BD1" w:rsidP="0092225C">
            <w:pPr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能應用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473525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="00473525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473525"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規劃行動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的策略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92225C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發現使用班級圖書角遇到的問題，提出解決方法並採取行動。</w:t>
            </w:r>
          </w:p>
          <w:p w:rsidR="0092225C" w:rsidRPr="00392B00" w:rsidRDefault="006058C3" w:rsidP="0092225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2-I-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5、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4-I-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7-I-4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7-I-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5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C-I-5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D-I-4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F-I-1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、</w:t>
            </w:r>
            <w:r w:rsidR="001B7A30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F-I-</w:t>
            </w:r>
            <w:r w:rsidR="001B7A30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</w:p>
        </w:tc>
        <w:tc>
          <w:tcPr>
            <w:tcW w:w="988" w:type="pct"/>
          </w:tcPr>
          <w:p w:rsidR="00075E83" w:rsidRPr="00392B00" w:rsidRDefault="00075E83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A7219" w:rsidRPr="00392B0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</w:p>
          <w:p w:rsidR="0092225C" w:rsidRPr="00392B00" w:rsidRDefault="00075E83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發現使用班級圖書館的問題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提出解決的方法並採取行動</w:t>
            </w:r>
            <w:r w:rsidR="0092225C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。</w:t>
            </w:r>
          </w:p>
          <w:p w:rsidR="004A7219" w:rsidRPr="00392B0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4A7219" w:rsidRPr="00392B0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  <w:p w:rsidR="0092225C" w:rsidRPr="00392B00" w:rsidRDefault="0092225C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</w:p>
        </w:tc>
        <w:tc>
          <w:tcPr>
            <w:tcW w:w="2305" w:type="pct"/>
            <w:gridSpan w:val="3"/>
          </w:tcPr>
          <w:p w:rsidR="0092225C" w:rsidRPr="00392B00" w:rsidRDefault="0092225C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班級圖書角</w:t>
            </w:r>
            <w:r w:rsidR="004A721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 (閱</w:t>
            </w:r>
            <w:r w:rsidR="004A7219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E1</w:t>
            </w:r>
            <w:r w:rsidR="004A721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2、品</w:t>
            </w:r>
            <w:r w:rsidR="004A7219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E3</w:t>
            </w:r>
            <w:r w:rsidR="004A7219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 xml:space="preserve">) </w:t>
            </w:r>
            <w:r w:rsidR="00D65E2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(</w:t>
            </w:r>
            <w:r w:rsidR="00E66A53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９</w:t>
            </w:r>
            <w:r w:rsidR="00473525"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節</w:t>
            </w:r>
            <w:r w:rsidR="00D65E27"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)</w:t>
            </w:r>
          </w:p>
          <w:p w:rsidR="00075E83" w:rsidRPr="00392B0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討論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使用班級圖書角所遇到的問題，並提出重新布置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或調整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圖書角的想法。</w:t>
            </w:r>
          </w:p>
          <w:p w:rsidR="00075E83" w:rsidRPr="00392B0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全班對每個解決方法進行表決，通過的方法列入，改造班級圖書角的行動方案。</w:t>
            </w:r>
          </w:p>
          <w:p w:rsidR="00075E83" w:rsidRPr="00392B0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.小組分工合作，重新布置班級圖書角。</w:t>
            </w:r>
          </w:p>
          <w:p w:rsidR="00075E83" w:rsidRPr="00392B0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.使用重新布置的圖書角，發現問題並嘗試提出解決方法。</w:t>
            </w:r>
          </w:p>
          <w:p w:rsidR="00075E83" w:rsidRPr="00392B00" w:rsidRDefault="004A7219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5</w:t>
            </w:r>
            <w:r w:rsidR="00075E83" w:rsidRPr="00392B00">
              <w:rPr>
                <w:rFonts w:asciiTheme="majorEastAsia" w:eastAsiaTheme="majorEastAsia" w:hAnsiTheme="majorEastAsia" w:cs="新細明體"/>
                <w:color w:val="000000" w:themeColor="text1"/>
              </w:rPr>
              <w:t>.動手製作書插，於借閱圖書時使用，以便於還書。</w:t>
            </w:r>
          </w:p>
          <w:p w:rsidR="004A7219" w:rsidRPr="00392B00" w:rsidRDefault="004A7219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6.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歸納使用班級圖書角應注意的事項</w:t>
            </w:r>
          </w:p>
          <w:p w:rsidR="0092225C" w:rsidRPr="00392B00" w:rsidRDefault="004A7219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7.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  <w:lang w:eastAsia="zh-HK"/>
              </w:rPr>
              <w:t>抒發使用新的圖書角的感受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。</w:t>
            </w:r>
          </w:p>
        </w:tc>
        <w:tc>
          <w:tcPr>
            <w:tcW w:w="590" w:type="pct"/>
            <w:vAlign w:val="center"/>
          </w:tcPr>
          <w:p w:rsidR="0092225C" w:rsidRPr="00392B00" w:rsidRDefault="0092225C" w:rsidP="0092225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92225C" w:rsidRPr="00392B00" w:rsidRDefault="0092225C" w:rsidP="0092225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</w:tbl>
    <w:p w:rsidR="00411667" w:rsidRPr="00392B00" w:rsidRDefault="00411667" w:rsidP="001D6AF2">
      <w:pPr>
        <w:rPr>
          <w:rFonts w:asciiTheme="majorEastAsia" w:eastAsiaTheme="majorEastAsia" w:hAnsiTheme="majorEastAsia"/>
          <w:color w:val="000000" w:themeColor="text1"/>
        </w:rPr>
      </w:pPr>
    </w:p>
    <w:p w:rsidR="00411667" w:rsidRPr="00392B00" w:rsidRDefault="00411667">
      <w:pPr>
        <w:widowControl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/>
          <w:color w:val="000000" w:themeColor="text1"/>
        </w:rPr>
        <w:br w:type="page"/>
      </w:r>
    </w:p>
    <w:p w:rsidR="00411667" w:rsidRPr="00392B00" w:rsidRDefault="00411667" w:rsidP="00411667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 xml:space="preserve">  第四主題 玩具同樂會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4-1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我們的玩具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10"/>
        <w:gridCol w:w="2127"/>
        <w:gridCol w:w="1274"/>
        <w:gridCol w:w="1248"/>
        <w:gridCol w:w="2938"/>
        <w:gridCol w:w="1053"/>
      </w:tblGrid>
      <w:tr w:rsidR="00392B00" w:rsidRPr="00392B00" w:rsidTr="00E97BB0">
        <w:trPr>
          <w:trHeight w:val="1493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覺察自己的情緒與行為表現可能對他人和環境有所影響，用合宜的方式與人友善互動，願意共同完成工作任務，展現尊重、溝通以及合作的技巧。</w:t>
            </w:r>
          </w:p>
          <w:p w:rsidR="00411667" w:rsidRPr="00392B00" w:rsidRDefault="00411667" w:rsidP="00E97BB0">
            <w:pPr>
              <w:spacing w:line="0" w:lineRule="atLeast"/>
              <w:ind w:left="1135" w:hanging="11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trHeight w:val="104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10" w:type="pct"/>
            <w:gridSpan w:val="3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4-I-3 運用各種表現與創造的方法與形式，美化生活、增加生活的趣味。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7-I-2 傾聽他人的想法，並嘗試用各種方法理解他人所表達的意見。</w:t>
            </w:r>
          </w:p>
        </w:tc>
        <w:tc>
          <w:tcPr>
            <w:tcW w:w="580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4" w:type="pct"/>
            <w:gridSpan w:val="2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C-I-2 媒體特性與符號表徵的使用。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D-I-3 聆聽與回應的表現。</w:t>
            </w:r>
          </w:p>
        </w:tc>
      </w:tr>
      <w:tr w:rsidR="00392B00" w:rsidRPr="00392B00" w:rsidTr="00E97BB0">
        <w:trPr>
          <w:trHeight w:val="1831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1.探索並分享自己最喜歡玩的玩具和感受。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2.聆聽同學分享好玩的玩具，拓展認識玩具的多樣性。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3.認識樂曲基本樂段，並分享聽完樂曲後的感受與想像情境。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4.透過歌曲〈玩具國〉，搭配歌唱、動作，感受旋律音高、節奏，並體驗不同演唱方式。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5.探索玩具的特性並進行分類。</w:t>
            </w:r>
          </w:p>
          <w:p w:rsidR="00411667" w:rsidRPr="00392B00" w:rsidRDefault="00411667" w:rsidP="00E97BB0">
            <w:pPr>
              <w:pStyle w:val="10"/>
              <w:spacing w:after="60" w:line="0" w:lineRule="atLeast"/>
              <w:mirrorIndents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6.設想與分享玩具的多種可能玩法。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val="x-none"/>
              </w:rPr>
              <w:t>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性別平等教育 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■品德教育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品德教育】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</w:tc>
      </w:tr>
      <w:tr w:rsidR="00392B00" w:rsidRPr="00392B00" w:rsidTr="00E97BB0">
        <w:tc>
          <w:tcPr>
            <w:tcW w:w="986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ind w:right="-49" w:hanging="10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986" w:type="pct"/>
            <w:gridSpan w:val="2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1.能應用「探索描述、比較連結」的策略，分享不同的玩具的特性，嘗試多種的玩法。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-1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3-I-1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1.探索並分享自己最喜歡玩的玩具和感受。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2.聆聽同學分享好玩的玩具，拓展認識玩具的多樣性。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【活動一】我們的玩具</w:t>
            </w:r>
            <w:r w:rsidR="009B23A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9B23A6" w:rsidRPr="00392B00">
              <w:rPr>
                <w:rFonts w:asciiTheme="majorEastAsia" w:eastAsiaTheme="majorEastAsia" w:hAnsiTheme="majorEastAsia"/>
                <w:color w:val="000000" w:themeColor="text1"/>
              </w:rPr>
              <w:t>(品E3 )</w:t>
            </w:r>
            <w:r w:rsidR="009B23A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1.教師提問：「怎麼介紹你最喜歡的玩具？」學習任務：每個人上臺分享好玩的玩具，例如：(1)自製的空氣砲。(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)奶奶送的娃娃。(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)電動的火車。(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)修好的遙控車。(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)磁鐵積木。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c>
          <w:tcPr>
            <w:tcW w:w="986" w:type="pct"/>
            <w:gridSpan w:val="2"/>
            <w:vMerge w:val="restar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 能應用「探索描述、聆聽分享」的策略，認識樂曲基本樂段，並分享聽完樂曲後的感受與想像情境。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透過歌曲〈玩具國〉，搭配歌唱、動作，感受旋律音高、節奏，並體驗不同演唱方式。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4-I-3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C-I-2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D-I-3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3.認識樂曲基本樂段，並分享聽完樂曲後的感受與想像情境。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2.欣賞〈玩具兵進行曲〉並分享聯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想的情境或感覺。學童可能的答案：大家一起跳舞、樂曲要結束時速度變很快，很像是玩具們趕快躲起來了不被發現</w:t>
            </w:r>
            <w:r w:rsidRPr="00392B0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E97BB0">
        <w:tc>
          <w:tcPr>
            <w:tcW w:w="986" w:type="pct"/>
            <w:gridSpan w:val="2"/>
            <w:vMerge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4.透過歌曲〈玩具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國〉，搭配歌唱、動作，感受旋律音高、節奏，並體驗不同演唱方式。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3.習唱歌曲〈玩具國〉：跟著教師習念歌詞並討論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歌詞意涵。以聽唱方式一句句習唱歌曲。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4.節奏拍打與樂器伴奏：分組為歌曲伴奏，一組拍打鈴鼓，另一組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歌唱。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E97BB0">
        <w:tc>
          <w:tcPr>
            <w:tcW w:w="986" w:type="pct"/>
            <w:gridSpan w:val="2"/>
            <w:vMerge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5.探索玩具的特性並進行分類。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 教師提問：「大家帶來的玩具可以怎麼分類呢？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先分類好，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才方便分組展示，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輪流玩。」學童可能的答案：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自己做的玩具放一起。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洋娃娃、玩偶類的玩具放一起。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積木類的可以放一起。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⑷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需要裝電池才能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玩的放一起。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392B00" w:rsidRPr="00392B00" w:rsidTr="00E97BB0">
        <w:tc>
          <w:tcPr>
            <w:tcW w:w="986" w:type="pct"/>
            <w:gridSpan w:val="2"/>
            <w:vMerge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6.設想與分享玩具的多種可能玩法。</w:t>
            </w:r>
          </w:p>
        </w:tc>
        <w:tc>
          <w:tcPr>
            <w:tcW w:w="2537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6.小組任務：(1)大家把自己帶來的玩具，依照分類擺放在桌上。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)全班玩玩具，請找出自己最喜歡玩的玩具，並且試試看更多玩法。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7.教師提問：「玩玩具時，有什麼發現？」學童可能的答案：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自己做的玩具，很好玩！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音樂玩具，要合作表演。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組合有磁鐵的積木很有趣，可以有很多變化。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8.教師可串聯歸納：鼓勵學童與人分享玩具，並多想不同的玩法。</w:t>
            </w:r>
          </w:p>
        </w:tc>
        <w:tc>
          <w:tcPr>
            <w:tcW w:w="489" w:type="pct"/>
            <w:vAlign w:val="center"/>
          </w:tcPr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作品評量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411667" w:rsidRPr="00392B00" w:rsidRDefault="00411667" w:rsidP="00411667">
      <w:pPr>
        <w:widowControl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/>
          <w:color w:val="000000" w:themeColor="text1"/>
        </w:rPr>
        <w:br w:type="page"/>
      </w:r>
    </w:p>
    <w:p w:rsidR="00411667" w:rsidRPr="00392B00" w:rsidRDefault="00411667" w:rsidP="00411667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第四單元 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玩具同樂會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 4-2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動手做玩具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30"/>
        <w:gridCol w:w="1842"/>
        <w:gridCol w:w="1836"/>
        <w:gridCol w:w="1248"/>
        <w:gridCol w:w="2960"/>
        <w:gridCol w:w="1033"/>
      </w:tblGrid>
      <w:tr w:rsidR="00392B00" w:rsidRPr="00392B00" w:rsidTr="00E97BB0">
        <w:trPr>
          <w:trHeight w:val="1493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</w:tcPr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使用適切且多元的表徵符號，表達自己的想法、與人溝通，並能同理與尊重他人想法。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覺察自己的情緒與行為表現可能對他人和環境有所影響，用合宜的方式與人友善互動，願意共同完成工作任務，展現尊重、溝通以及合作的技巧。</w:t>
            </w:r>
          </w:p>
          <w:p w:rsidR="00411667" w:rsidRPr="00392B00" w:rsidRDefault="00411667" w:rsidP="00E97BB0">
            <w:pPr>
              <w:spacing w:line="0" w:lineRule="atLeast"/>
              <w:ind w:left="1135" w:hanging="11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trHeight w:val="104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1909" w:type="pct"/>
            <w:gridSpan w:val="3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2-I-5 運用各種探究事物的方法及技能，對訊息做適切的處理，並養成動手做的習慣。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3-I-2 體認探究事理有各種方法，並且樂於應用。</w:t>
            </w:r>
          </w:p>
        </w:tc>
        <w:tc>
          <w:tcPr>
            <w:tcW w:w="580" w:type="pct"/>
            <w:vAlign w:val="center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C-I-3 探究生活事物的方法與技能。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392B00" w:rsidRPr="00392B00" w:rsidTr="00E97BB0">
        <w:trPr>
          <w:trHeight w:val="1831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1.探究生活物品製作的玩具所具備的特色，體會物品與玩具間的關係。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2.探究和選擇生活周遭的用品，動手製作自己的玩具。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3.分享自製玩具的過程中，新奇的發現。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4.小組合作探究和提出不同解決自製玩具遇到的問題。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val="x-none"/>
              </w:rPr>
              <w:t>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性別平等教育 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■品德教育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</w:tc>
      </w:tr>
      <w:tr w:rsidR="00392B00" w:rsidRPr="00392B00" w:rsidTr="00E97BB0">
        <w:tc>
          <w:tcPr>
            <w:tcW w:w="856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8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808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480" w:type="pct"/>
            <w:vAlign w:val="center"/>
          </w:tcPr>
          <w:p w:rsidR="00411667" w:rsidRPr="00392B00" w:rsidRDefault="00411667" w:rsidP="00E97BB0">
            <w:pPr>
              <w:ind w:right="-49" w:hanging="9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856" w:type="pct"/>
            <w:gridSpan w:val="2"/>
            <w:vMerge w:val="restar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1能應用「觀察比較、實作覺察」的策略，透過活動，體會物品與玩具間的關係。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探究和選擇生活周遭的用品，動手製作自己的玩具。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C-I-1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C-I-3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1.探究生活物品製作的玩具所具備的特色，體會物品與玩具間的關係。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【活動二】動手做玩具</w:t>
            </w:r>
            <w:r w:rsidR="009B23A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9B23A6" w:rsidRPr="00392B00">
              <w:rPr>
                <w:rFonts w:asciiTheme="majorEastAsia" w:eastAsiaTheme="majorEastAsia" w:hAnsiTheme="majorEastAsia"/>
                <w:color w:val="000000" w:themeColor="text1"/>
              </w:rPr>
              <w:t>(品E3 )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1.分享自製玩具並構思製作玩具。2.教師提問：「利用生活物品製作的玩具，有什麼特色呢？」學童可能的答案：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需要自己動手動腦製作。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很環保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很省錢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⑷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可以自己設計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480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3.紙筆評量</w:t>
            </w:r>
          </w:p>
        </w:tc>
      </w:tr>
      <w:tr w:rsidR="00392B00" w:rsidRPr="00392B00" w:rsidTr="00E97BB0">
        <w:tc>
          <w:tcPr>
            <w:tcW w:w="856" w:type="pct"/>
            <w:gridSpan w:val="2"/>
            <w:vMerge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探究和選擇生活周遭的用品，動手製作自己的玩具。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.教師提問：「仔細觀察，生活中還有哪些物品可以拿來做玩具呢？」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彈跳杯：紙杯、橡皮筋、紙。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龍捲風：紙、繩子、筷子。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風陀螺：紙。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⑷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紙飛機：紙。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⑸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吹吹樂：免洗杯、紙。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0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量</w:t>
            </w:r>
          </w:p>
        </w:tc>
      </w:tr>
      <w:tr w:rsidR="00392B00" w:rsidRPr="00392B00" w:rsidTr="00E97BB0">
        <w:tc>
          <w:tcPr>
            <w:tcW w:w="856" w:type="pct"/>
            <w:gridSpan w:val="2"/>
            <w:vMerge w:val="restar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2能運用「發想、計畫、反省」的策略，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小組合作探究和提出不同解決自製玩具遇到的問題。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3-I-2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F-I-2</w:t>
            </w:r>
          </w:p>
        </w:tc>
        <w:tc>
          <w:tcPr>
            <w:tcW w:w="856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.分享自製玩具的過程中，新奇的發現。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教師提問：「怎麼自製創意的玩具呢？」學童可能的想法：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先有製作玩具的構想。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再畫出或寫出製作的步驟。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準備相關材料。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⑷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動手做做看。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5.自製彈跳杯，實作後討論：</w:t>
            </w: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如果剪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個邊，套(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)條橡皮筋，做彈跳袋鼠，會跳得比較高嗎？(3)可以改用塑膠杯製作嗎？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6.製作杯子吹吹樂：同學互相觀摩分享，找出比較容易吹的方法，再嘗試吹吹看。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80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3.紙筆評量</w:t>
            </w:r>
          </w:p>
        </w:tc>
      </w:tr>
      <w:tr w:rsidR="00411667" w:rsidRPr="00392B00" w:rsidTr="00E97BB0">
        <w:tc>
          <w:tcPr>
            <w:tcW w:w="856" w:type="pct"/>
            <w:gridSpan w:val="2"/>
            <w:vMerge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4.小組合作探究和提出不同解決自製玩具遇到的問題。</w:t>
            </w:r>
          </w:p>
        </w:tc>
        <w:tc>
          <w:tcPr>
            <w:tcW w:w="2808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教師提問：「運用紙杯製作彈跳杯或吹吹樂，自製玩具遇到什麼問題？怎麼解決？有什麼新奇的發現？」問題一：試著多用幾條橡皮筋，杯子會彈得比較高嗎？解決或發現：杯口剪了好幾刀，多掛幾條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橡皮筋，發現杯子變得太軟，反而無法彈得高。問題二：怎麼讓吹吹樂，比較容易吹動呢？解決或發現：邊緣剪開，比較容易吹動杯子。</w:t>
            </w:r>
          </w:p>
          <w:p w:rsidR="00411667" w:rsidRPr="00392B00" w:rsidRDefault="00411667" w:rsidP="00E97BB0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全班發表後，嘗試調整玩具或用新方法</w:t>
            </w:r>
          </w:p>
        </w:tc>
        <w:tc>
          <w:tcPr>
            <w:tcW w:w="480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ind w:right="-105" w:hanging="14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3.紙筆評量</w:t>
            </w:r>
          </w:p>
        </w:tc>
      </w:tr>
    </w:tbl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u w:val="single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：玩具同樂會</w:t>
      </w:r>
      <w:r w:rsidRPr="00392B00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 xml:space="preserve">  4-</w:t>
      </w:r>
      <w:r w:rsidRPr="00392B00">
        <w:rPr>
          <w:rFonts w:asciiTheme="majorEastAsia" w:eastAsiaTheme="majorEastAsia" w:hAnsiTheme="majorEastAsia"/>
          <w:color w:val="000000" w:themeColor="text1"/>
        </w:rPr>
        <w:t>3</w:t>
      </w:r>
      <w:r w:rsidRPr="00392B00">
        <w:rPr>
          <w:rFonts w:asciiTheme="majorEastAsia" w:eastAsiaTheme="majorEastAsia" w:hAnsiTheme="majorEastAsia" w:hint="eastAsia"/>
          <w:color w:val="000000" w:themeColor="text1"/>
        </w:rPr>
        <w:t>超級大玩家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1782"/>
        <w:gridCol w:w="1201"/>
        <w:gridCol w:w="1911"/>
        <w:gridCol w:w="1337"/>
      </w:tblGrid>
      <w:tr w:rsidR="00392B00" w:rsidRPr="00392B00" w:rsidTr="00E97BB0">
        <w:trPr>
          <w:trHeight w:val="1493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</w:tcPr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使用適切且多元的表徵符號，表達自己的想法、與人溝通，並能同理與尊重他人想法。</w:t>
            </w:r>
          </w:p>
          <w:p w:rsidR="00411667" w:rsidRPr="00392B00" w:rsidRDefault="00411667" w:rsidP="00E97BB0">
            <w:pPr>
              <w:ind w:left="1202" w:hanging="120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覺察自己的情緒與行為表現可能對他人和環境有所影響，用合宜的方式與人友善互動，願意共同完成工作任務，展現尊重、溝通以及合作的技巧。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trHeight w:val="104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77" w:type="pct"/>
            <w:gridSpan w:val="3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2-I-3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探索生活中的人、事、物，並體會彼此之間會相互影響。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利用各種生活的媒介與素材進行表現與創作，喚起豐富的想像力。</w:t>
            </w:r>
          </w:p>
          <w:p w:rsidR="00411667" w:rsidRPr="00392B00" w:rsidRDefault="00411667" w:rsidP="00E97BB0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4-I-2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</w:tc>
        <w:tc>
          <w:tcPr>
            <w:tcW w:w="55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C-I-2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媒材特性與符號表徵的使用。</w:t>
            </w:r>
          </w:p>
          <w:p w:rsidR="00411667" w:rsidRPr="00392B00" w:rsidRDefault="00411667" w:rsidP="00E97BB0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392B00" w:rsidRPr="00392B00" w:rsidTr="00E97BB0">
        <w:trPr>
          <w:trHeight w:val="1603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1.主動參與並提出玩玩具要遵守的規則。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2.小組完成超級大玩家遊戲，體會玩玩具的樂趣。3.運用適切的語彙和態度表達參與闖關活動的發現與感受。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4.能專注聆聽他人表達，並理解他人參與闖關活動的發現與感受。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val="x-none"/>
              </w:rPr>
              <w:t>□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性別平等教育 *□人權教育 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*□海洋教育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□原住民族教育  ■品德教育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□防災教育 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 □戶外教育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□國際教育  *□國防教育  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品E3溝通合作與和諧人際關係。</w:t>
            </w:r>
          </w:p>
        </w:tc>
      </w:tr>
      <w:tr w:rsidR="00392B00" w:rsidRPr="00392B00" w:rsidTr="00E97BB0">
        <w:tc>
          <w:tcPr>
            <w:tcW w:w="1117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1117" w:type="pct"/>
            <w:gridSpan w:val="2"/>
            <w:vMerge w:val="restar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1.能應用「提問探究、規劃行動」的策略。主動參與並提出玩玩具要遵守的規則。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完成超級大玩家遊戲，體會玩玩具的樂趣。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1.主動參與並提出玩玩具要遵守的規則。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【活動三】超級大玩家</w:t>
            </w:r>
            <w:r w:rsidR="009B23A6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9B23A6" w:rsidRPr="00392B00">
              <w:rPr>
                <w:rFonts w:asciiTheme="majorEastAsia" w:eastAsiaTheme="majorEastAsia" w:hAnsiTheme="majorEastAsia"/>
                <w:color w:val="000000" w:themeColor="text1"/>
              </w:rPr>
              <w:t>(品E3 )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1.教師說明：開始玩玩具前，請大家先討論玩的規則。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2.教師提問：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「玩彈跳杯，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要訂什麼規則呢？」學童可能的想法：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比誰的動物跳得高？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可以比誰的動物跳得遠嗎？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動物要站在同一線上，才公平。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3.教師提問：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「玩吹吹樂，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要訂什麼規則呢？」學童可能的想法：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玩吹吹樂時，嘴脣不能碰到杯子。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不能用手。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裁判說開始，才能吹。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3.紙筆評量</w:t>
            </w:r>
          </w:p>
        </w:tc>
      </w:tr>
      <w:tr w:rsidR="00392B00" w:rsidRPr="00392B00" w:rsidTr="00E97BB0">
        <w:tc>
          <w:tcPr>
            <w:tcW w:w="1117" w:type="pct"/>
            <w:gridSpan w:val="2"/>
            <w:vMerge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2.小組完成超級大玩家遊戲，體會玩玩具的樂趣。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3.運用適切的語彙和態度表達參與闖關活動的發現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與感受。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4.教師提問：「大家一起玩超級大玩家遊戲，要注意什麼呢？」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同學有需要，我會隨時幫忙。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我不會嘲笑輸了的同學。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我會遵守比賽規則。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5.教師提問：「遊戲結束後，要做什麼呢？」學童可能的答案：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整理環境。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桌椅放回原來的位置。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⑶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收好自己的玩具。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6.教師提問：「玩玩具的過程中，如果把別人的玩具弄壞了，該怎麼辦呢？」學童可能的答案：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⑴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道歉！想辦法修理好。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⑵</w:t>
            </w:r>
            <w:r w:rsidRPr="00392B00">
              <w:rPr>
                <w:rFonts w:asciiTheme="majorEastAsia" w:eastAsiaTheme="majorEastAsia" w:hAnsiTheme="majorEastAsia" w:cs="標楷體" w:hint="eastAsia"/>
                <w:color w:val="000000" w:themeColor="text1"/>
              </w:rPr>
              <w:t>向他說對不起，做一個還給他。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7.分享參與遊戲的發現與感受。</w:t>
            </w:r>
          </w:p>
          <w:p w:rsidR="00411667" w:rsidRPr="00392B00" w:rsidRDefault="00411667" w:rsidP="00E97BB0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3.紙筆評量</w:t>
            </w:r>
          </w:p>
        </w:tc>
      </w:tr>
      <w:tr w:rsidR="00392B00" w:rsidRPr="00392B00" w:rsidTr="00E97BB0">
        <w:tc>
          <w:tcPr>
            <w:tcW w:w="1117" w:type="pct"/>
            <w:gridSpan w:val="2"/>
            <w:vMerge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4.能專注聆聽他人表達，並理解他人參與闖關活動的發現與感受。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8. 經由學童共同討論與分享，教師可串聯歸納：動手做玩具、修玩具和收拾玩具，好好愛惜玩具，才能成為「超級大玩家」。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1.口頭評量</w:t>
            </w:r>
          </w:p>
          <w:p w:rsidR="00411667" w:rsidRPr="00392B00" w:rsidRDefault="00411667" w:rsidP="00E97BB0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2.實作評量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3.紙筆評量</w:t>
            </w:r>
          </w:p>
        </w:tc>
      </w:tr>
    </w:tbl>
    <w:p w:rsidR="00411667" w:rsidRPr="00392B00" w:rsidRDefault="00411667" w:rsidP="00411667">
      <w:pPr>
        <w:widowControl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92B00">
        <w:rPr>
          <w:rFonts w:asciiTheme="majorEastAsia" w:eastAsiaTheme="majorEastAsia" w:hAnsiTheme="majorEastAsia"/>
          <w:color w:val="000000" w:themeColor="text1"/>
          <w:lang w:eastAsia="zh-HK"/>
        </w:rPr>
        <w:br w:type="page"/>
      </w:r>
    </w:p>
    <w:p w:rsidR="00411667" w:rsidRPr="00392B00" w:rsidRDefault="00411667" w:rsidP="0041166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五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</w:t>
      </w: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五月五慶端午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</w:rPr>
        <w:t>5-1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粽子飄香慶端午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20"/>
        <w:gridCol w:w="2243"/>
        <w:gridCol w:w="1537"/>
        <w:gridCol w:w="1251"/>
        <w:gridCol w:w="1959"/>
        <w:gridCol w:w="1386"/>
      </w:tblGrid>
      <w:tr w:rsidR="00392B00" w:rsidRPr="00392B00" w:rsidTr="00E97BB0">
        <w:trPr>
          <w:trHeight w:val="1493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考與解決問題的能力。</w:t>
            </w:r>
          </w:p>
          <w:p w:rsidR="00411667" w:rsidRPr="00392B00" w:rsidRDefault="00411667" w:rsidP="00E97BB0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使用適切且多元的表徵符號，表達自己的想法、與人溝通，並能同理與尊重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他人想法。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2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運用生活中隨手可得的媒材與工具，透過各種探究事物的方法及技能，對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訊息做適切的處理。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-E-C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覺察自己、他人和環境的關係，體會生活禮儀與團體規範的意義，學習尊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重他人、愛護生活環境及關懷生命，並於生活中實踐，同時能省思自己在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團體中所應扮演的角色，在能力所及或與他人合作的情況下，為改善事情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而努力或採取改進行動。</w:t>
            </w:r>
          </w:p>
        </w:tc>
      </w:tr>
      <w:tr w:rsidR="00392B00" w:rsidRPr="00392B00" w:rsidTr="00E97BB0">
        <w:trPr>
          <w:trHeight w:val="104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37" w:type="pct"/>
            <w:gridSpan w:val="3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1-I-1 探索並分享對自己及相關人、事、物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的感受與想法。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1-I-4 珍視自己並學習照顧自己的方法，且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能適切、安全的行動。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 以感官和知覺探索生活中的人、事、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物，覺察事物及環境的特性。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2-I-2 觀察生活中人、事、物的變化，覺知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變化的可能因素。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2-I-6 透過探索與探究人、事、物的歷程，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了解其中的道理。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3-I-1 願意參與各種學習活動，表現好奇與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求知探究之心。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 體認探究事理有各種方法，並且樂於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應用。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3-I-3 體會學習的樂趣和成就感，主動學習新的事物。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5-I-4 對生活周遭人、事、物的美有所感動，願意主動關心與親近。</w:t>
            </w:r>
          </w:p>
        </w:tc>
        <w:tc>
          <w:tcPr>
            <w:tcW w:w="58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54" w:type="pct"/>
            <w:gridSpan w:val="2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 事物變化現象的觀察。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 事物特性與現象的探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究。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 探究生活事物的方法與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技能。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 知識與方法的運用、組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合與創新。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 聆聽與回應的表現。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 共同工作並相互協助。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 生活習慣的養成。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 自我行為的檢視與調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整。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 不同解決問題方法或策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略的提出與嘗試。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 對自己做事方法或策略的省思與改善。</w:t>
            </w:r>
          </w:p>
        </w:tc>
      </w:tr>
      <w:tr w:rsidR="00392B00" w:rsidRPr="00392B00" w:rsidTr="00E97BB0">
        <w:trPr>
          <w:trHeight w:val="731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1.能了解端午節的習俗與日期。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2.能知道屈原的故事。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3.能了解端午節習俗中划龍舟、吃粽子的由來。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4.能知道包粽子所需要的材料。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5.觀察各種粽子的內容物。</w:t>
            </w:r>
          </w:p>
          <w:p w:rsidR="00411667" w:rsidRPr="00392B00" w:rsidRDefault="00411667" w:rsidP="00E97BB0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6.能了解粽子製作過程，體會長輩所付出的辛勞。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.能了解和防治蚊蟲有關的端午節習俗。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.能了解防治蚊蟲的方法。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9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.能感受習俗與生活的密切關係。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10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.能自己動手製做香包。</w:t>
            </w:r>
          </w:p>
          <w:p w:rsidR="00411667" w:rsidRPr="00392B00" w:rsidRDefault="00411667" w:rsidP="00E97BB0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.能了解香包與防治蚊蟲的關係。</w:t>
            </w:r>
          </w:p>
        </w:tc>
      </w:tr>
      <w:tr w:rsidR="00392B00" w:rsidRPr="00392B00" w:rsidTr="00E97BB0">
        <w:trPr>
          <w:trHeight w:val="96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■生命教育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E97BB0">
        <w:trPr>
          <w:trHeight w:val="96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閱E8 低、中年級以紙本閱讀為主。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人E4 表達自己對一個美好世界的想法，並聆聽他人的想法。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人E5 欣賞、包容個別差異並尊重自己與他人的權利。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 了解自己的文化特質。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多E4 理解到不同文化共存的事實。</w:t>
            </w:r>
          </w:p>
        </w:tc>
      </w:tr>
      <w:tr w:rsidR="00392B00" w:rsidRPr="00392B00" w:rsidTr="00E97BB0">
        <w:tc>
          <w:tcPr>
            <w:tcW w:w="1109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1042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rPr>
          <w:trHeight w:val="267"/>
        </w:trPr>
        <w:tc>
          <w:tcPr>
            <w:tcW w:w="1109" w:type="pct"/>
            <w:gridSpan w:val="2"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能應用「觀察描述、歸納摘要、重述重點」的學習策略，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了解端午節的由來與習俗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知道屈原的故事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了解端午節習俗中划龍舟、吃粽子的由來。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42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了解端午節的習俗與日期，並知道參加活動應該注意的事項。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透過故事，認識端午節的由來與習俗，感受傳統習俗的文化底蘊。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05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活動一：認識端午節的日期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閱E8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1.教師提問：「有誰知道端午節是幾月幾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日？」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2.綜合兒童發表，教師說明端午節日期是農曆五月五日。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活動二：認識端午節習俗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1.教師播放教學影片，觀看有關端午節慶祝活動的影片，再請兒童欣賞課本圖片，教師請兒童根據課文圖片提問，請兒童發表，可儘量讓每位小朋友都有發表的時間。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2.教師提問：「你最喜歡的端午節活動是哪一個？為什麼？」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3.請兒童發表。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4.透過這些活動，引導兒童討論參加活動應要注意的事情。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活動三：認識划龍舟、吃粽子的由來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1.教師提問：「在屈原的故事中，有哪些是和端午節有關的習俗呢？」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2.請兒童自由發表。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  <w:t>課堂問答</w:t>
            </w:r>
          </w:p>
        </w:tc>
      </w:tr>
      <w:tr w:rsidR="00392B00" w:rsidRPr="00392B00" w:rsidTr="00E97BB0">
        <w:trPr>
          <w:trHeight w:val="267"/>
        </w:trPr>
        <w:tc>
          <w:tcPr>
            <w:tcW w:w="1109" w:type="pct"/>
            <w:gridSpan w:val="2"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能應用「想像創造、創作發表」的學習策略，感受聲音帶給人不同的感受。（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1042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能將歌曲與人文素養結合，了解音樂反應著生活。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注意學生拍膝蓋、划動身體的律動感。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活動四：學唱＜過端午＞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1.按照節奏習念＜過端午＞的歌詞，並討論歌詞的含意。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2.教師先帶兒童念一次歌詞。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3.教師帶領兒童演唱一兩次。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4.聽唱整首歌曲並習唱。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活動五：我們來划龍舟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1.帶領兒童看到 練習拍膝，看到練習划。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2.配合節奏以拍膝、划的動作為歌曲伴奏。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3.配合音樂與節奏進行一場龍舟大賽。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念唱練習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肢體律動</w:t>
            </w:r>
          </w:p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trHeight w:val="267"/>
        </w:trPr>
        <w:tc>
          <w:tcPr>
            <w:tcW w:w="1109" w:type="pct"/>
            <w:gridSpan w:val="2"/>
          </w:tcPr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能應用「資料蒐集、觀察描述、重述重點」的學習策略，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知道包粽子所需要的材料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各種粽子的內容物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粽子製作過程，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進而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體會長輩所付出的辛勞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。（2-I-1、2-I-6</w:t>
            </w:r>
          </w:p>
        </w:tc>
        <w:tc>
          <w:tcPr>
            <w:tcW w:w="1042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透過粽子，尊重多元文化並培養分享的態度與能力。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活動六：觀察粽子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、多E1、多E4)(1節)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1.請教師引導兒童準備粽子帶來學校。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2.教師將各地區端午節粽子的圖卡置於黑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板，向同學介紹各地不同風味的粽子。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3.教師詢問大家，你們家的粽子是怎麼來的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呢？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4.教師鼓勵兒童發表。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5.教師引導兒童觀察自己帶來的粽子。教師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提示觀察重點。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6.教師引導兒童觀察粽子的外觀。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7.教師引導兒童找出不同形狀的粽子。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8.教師引導兒童觀察粽葉的顏色。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9.教師引導兒童打開粽葉，觀察粽子的內容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10.教師引導兒童發表自己帶來粽子的內容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11.教師總結並補充說明。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E97BB0">
        <w:trPr>
          <w:trHeight w:val="267"/>
        </w:trPr>
        <w:tc>
          <w:tcPr>
            <w:tcW w:w="1109" w:type="pct"/>
            <w:gridSpan w:val="2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能應用「資料蒐集、觀察描述、分析推理」的學習策略，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了解和防治蚊蟲有關的端午節習俗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，以及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防治蚊蟲的方法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；並從中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感受習俗與生活的密切關係。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（1-I-1、1-I-4、2-I-1、2-I-2、3-I-2、3-I-3、A-I-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、C-I-1、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、E-I-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1042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了解防治蚊蟲的方法並積極應用於在日常生活中。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活動一：端午節防治蚊蟲的習俗(人E5、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多E1、多E4)(1節)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1.教師提問：「為什麼端午節時天氣炎熱，蚊蟲也會變多了？」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2.教師引導兒童發表看法。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3.教師說明農曆五月以後，天氣漸漸炎熱，因此蚊蟲蒼蠅孳生，傳染病很容易發生。端午節時古人就會利用植物：菖蒲、艾草來去除各種毒害。像課本圖片，爸爸在門口插上菖蒲和艾草、媽媽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用艾草和菖蒲煮過的水， 幫小男生擦臉，都是為防蟲。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4.教師提問：「端午節在脖子掛香包，有什麼特別的功用？」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5.教師引導兒童發表看法。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教師說明：端午節天氣變熱，許多昆蟲、小動物等都紛紛出現，加上天氣炎熱，許多疾病、傳染病因此容易傳播。由於菖蒲和艾草、香包中的香粉，有驅趕蚊蟲的功能，所以以上的習俗也因此產生。我們的祖先就是利用這些習俗的方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式，讓大家運用相關的驅蟲方式保持身體健康。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活動二：其他防蟲方法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1.教師提問：「除了傳統的方法，你知道人們還會用哪些方法防治蚊蟲呢？」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2.教師引導兒童發表看法。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3.教師說明：外出時隨身攜帶防蚊藥品塗（噴）抹或是穿上薄長袖和長褲可以防蚊。此外，清除積水容器，使蚊子無法產卵、孵化及發育成蟲，如能徹底清除孳生源，則不必使用前述方法，即可完全消滅蚊蟲。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</w:tc>
      </w:tr>
      <w:tr w:rsidR="00411667" w:rsidRPr="00392B00" w:rsidTr="00E97BB0">
        <w:trPr>
          <w:trHeight w:val="267"/>
        </w:trPr>
        <w:tc>
          <w:tcPr>
            <w:tcW w:w="1109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樂於應用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在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日常生活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(3-I-2、3-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I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-3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了解香包可以防治蚊蟲，希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望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Cs w:val="20"/>
              </w:rPr>
              <w:t>兒童能透過實踐學會面對日常生活問題。</w:t>
            </w:r>
          </w:p>
        </w:tc>
        <w:tc>
          <w:tcPr>
            <w:tcW w:w="2205" w:type="pct"/>
            <w:gridSpan w:val="3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活動三：製作香包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1.教師說明，讓兒童了解香包的製作方法。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2.課本與美勞影片所示範的香包做法。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3.教師引導兒童將香包掛在身上，一一上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臺展示。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完成習作</w:t>
            </w:r>
          </w:p>
        </w:tc>
        <w:tc>
          <w:tcPr>
            <w:tcW w:w="644" w:type="pct"/>
            <w:vAlign w:val="center"/>
          </w:tcPr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  <w:p w:rsidR="00411667" w:rsidRPr="00392B00" w:rsidRDefault="00411667" w:rsidP="00E97B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紙筆評量</w:t>
            </w:r>
          </w:p>
        </w:tc>
      </w:tr>
    </w:tbl>
    <w:p w:rsidR="00411667" w:rsidRPr="00392B00" w:rsidRDefault="00411667" w:rsidP="00411667">
      <w:pPr>
        <w:widowControl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  <w:lang w:eastAsia="zh-HK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五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:五月五慶端午  </w:t>
      </w: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</w:rPr>
        <w:t>5-3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健康過端午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392B00" w:rsidRPr="00392B00" w:rsidTr="00E97BB0">
        <w:trPr>
          <w:trHeight w:val="1493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</w:t>
            </w:r>
          </w:p>
          <w:p w:rsidR="00411667" w:rsidRPr="00392B00" w:rsidRDefault="00411667" w:rsidP="00E97BB0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411667" w:rsidRPr="00392B00" w:rsidRDefault="00411667" w:rsidP="00E97B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生活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t>-E-B1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使用適切且多元的表徵符號，表達自己的想法、與人溝通，並能同理與尊重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他人想法。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生活-E-B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運用生活中隨手可得的媒材與工具，透過各種探究事物的方法及技能，對訊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息做適切的處理。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生活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t>-E-C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1 覺察自己、他人和環境的關係，體會生活禮儀與團體規範的意義，學習尊重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他人、愛護生活環境及關懷生命，並於生活中實踐，同時能省思自己在團體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中所應扮演的角色，在能力所及或與他人合作的情況下，為改善事情而努力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或採取改進行動。</w:t>
            </w:r>
          </w:p>
        </w:tc>
      </w:tr>
      <w:tr w:rsidR="00392B00" w:rsidRPr="00392B00" w:rsidTr="00E97BB0">
        <w:trPr>
          <w:trHeight w:val="104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1-I-4 珍視自己並學習照顧自己的方法，且能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適切、安全的行動。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 以感官和知覺探索生活中的人、事、物，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覺察事物及環境的特性。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2-I-2 觀察生活中人、事、物的變化，覺知變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化的可能因素。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 運用各種探究事物的方法及技能，對訊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息做適切的處理，並養成動手做的習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慣。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 體認探究事理有各種方法，並且樂於應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用。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7-I-4 能為共同的目標訂定規則或方法，一起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  <w:t>工作並完成任務。</w:t>
            </w:r>
          </w:p>
        </w:tc>
        <w:tc>
          <w:tcPr>
            <w:tcW w:w="560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 事物變化現象的觀察。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 事物特性與現象的探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究。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 探究生活事物的方法與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技能。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 知識與方法的運用、組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合與創新。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 聆聽與回應的表現。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 共同工作並相互協助。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 生活習慣的養成。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 自我行為的檢視與調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 不同解決問題方法或策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略的提出與嘗試。</w:t>
            </w:r>
          </w:p>
          <w:p w:rsidR="00411667" w:rsidRPr="00392B00" w:rsidRDefault="00411667" w:rsidP="00E97BB0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 對自己做事方法或策略的省思與改善。</w:t>
            </w:r>
          </w:p>
        </w:tc>
      </w:tr>
      <w:tr w:rsidR="00392B00" w:rsidRPr="00392B00" w:rsidTr="00E97BB0">
        <w:trPr>
          <w:trHeight w:val="1877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1.能了解換季時衣著的改變。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2.能認識換季時需要準備及進行的工作。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3.能協助家人整理衣物。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4.能利用墊板整齊的摺好衣服。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5.能認真參加摺衣服大賽。</w:t>
            </w:r>
          </w:p>
          <w:p w:rsidR="00411667" w:rsidRPr="00392B00" w:rsidRDefault="00411667" w:rsidP="00E97BB0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6.能把課堂上所學的技能，實際運用於生活中。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人E4 表達自己對一個美好世界的想法，並聆聽他人的想法。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人E5 欣賞、包容個別差異並尊重自己與他人的權利。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 了解自己的文化特質。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lang w:eastAsia="x-none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多E4 理解到不同文化共存的事實。</w:t>
            </w:r>
          </w:p>
        </w:tc>
      </w:tr>
      <w:tr w:rsidR="00392B00" w:rsidRPr="00392B00" w:rsidTr="00E97BB0">
        <w:tc>
          <w:tcPr>
            <w:tcW w:w="1220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1019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22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1220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能應用「觀察描述、提問探究、比較連結」的學習策略，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了解換季時衣著的改變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換季時需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要準備及進行的工作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、進而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協助家人整理衣物。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(1-I-4.2-I-1.2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2-I-5.3-I-2.7-I-4.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A-I-2.C-I-1.C-I-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3.C-I-5.D-I-3.D-I-4.E-I-3.F-I-2.F-I-4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19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了解收藏衣物的方法，透過實踐學會面對日常生活問題。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活動一：換季的準備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多E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4) 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1.教師提問：天氣變熱了，家中有沒有做哪些特別的事情來迎接夏天？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2.教師引導兒童發表。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3.教師說明：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(1)天氣變熱了，家中會收厚棉被、晒棉被、洗、收厚衣服等，來迎接夏天。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(2)夏天到了，把一些用不到的冬季物品收起來，可以保持家中清潔整齊，讓夏天常用的物品有更多空間可以擺放。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(3)夏天收起來的東西：厚棉被、厚衣服、外套、圍巾、冬季制服等。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(4)夏天拿出來的東西：短袖衣物、短褲、短裙、電風扇、涼被、草蓆等。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(5)電風扇和冷氣機要先清理再使用。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活動二：夏天與冬天的衣物比較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1.教師引導兒童進行分組。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2.請每組帶冬、夏季的衣物各數套。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3.每組先比較觀察， 說一說， 冬天和夏天的衣物有什麼不同，又各有什麼功用呢？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4.教師可以請兒童針對帶來的衣服，先對衣物的特色和功用做說明，再接著進行討論比較。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5.教師引導兒童摸一摸、說一說，春天和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夏天的衣服質料有什麼不同？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活動三：換季時整理衣物的小祕方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1.教師說明：天氣變熱了，家中會收厚棉被、收厚衣服等，誰有什麼收藏衣物的小秘方呢？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2.教師鼓勵兒童發表。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3.教師總結說明。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活動四：準備活動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1.教師詢問兒童平常是否會自己整理自己的衣物？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2.隨機請幾位兒童上臺示範摺衣服。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3.請兒童先為下節課準備好短袖、長袖T恤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各一件。</w:t>
            </w:r>
          </w:p>
        </w:tc>
        <w:tc>
          <w:tcPr>
            <w:tcW w:w="622" w:type="pct"/>
            <w:vAlign w:val="center"/>
          </w:tcPr>
          <w:p w:rsidR="00411667" w:rsidRPr="00392B00" w:rsidRDefault="00411667" w:rsidP="00E97BB0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  <w:t>課堂問答</w:t>
            </w:r>
          </w:p>
        </w:tc>
      </w:tr>
      <w:tr w:rsidR="00411667" w:rsidRPr="00392B00" w:rsidTr="00E97BB0">
        <w:tc>
          <w:tcPr>
            <w:tcW w:w="1220" w:type="pct"/>
            <w:gridSpan w:val="2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能應用「觀察、反思、行動」的學習策略，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利用墊板整齊的摺好衣服。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並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認真參加摺衣服大賽。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(1-I-4.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2-I-5.3-I-2.7-I-4.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A-I-2.C-I-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3.C-I-5. D-I-4.E-I-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學會利用墊板摺好衣物，把課堂上所學的技能，實際運用於生活中。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392B00" w:rsidRDefault="00411667" w:rsidP="00E97BB0">
            <w:pPr>
              <w:spacing w:before="240"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活動五：練習摺衣服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5)(1節)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1.教師提問：收納衣物時，要先摺整齊呵！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讓我們來練習摺衣服吧！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2.教師依據課本圖例示範摺衣服的步驟。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3.請兒童利用自己的衣服練習，先摺短袖T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恤，再摺長袖T恤。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活動六：摺衣服比賽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1.教師將每組兒童的衣服（每人帶一件）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攤開堆成一座小山。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2.教師請每組兒童排成一列， 計時開始後，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每人必須摺好一件衣服排整齊，第二位兒童摺好的衣服 要疊好放在第一件上面，依此類推，直到整組衣服都疊好排整齊。看哪一組最先完成。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完成習作</w:t>
            </w:r>
          </w:p>
        </w:tc>
        <w:tc>
          <w:tcPr>
            <w:tcW w:w="622" w:type="pct"/>
            <w:vAlign w:val="center"/>
          </w:tcPr>
          <w:p w:rsidR="00411667" w:rsidRPr="00392B00" w:rsidRDefault="00411667" w:rsidP="00E97BB0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</w:p>
          <w:p w:rsidR="00411667" w:rsidRPr="00392B00" w:rsidRDefault="00411667" w:rsidP="00E97BB0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  <w:p w:rsidR="00411667" w:rsidRPr="00392B00" w:rsidRDefault="00411667" w:rsidP="00E97BB0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紙筆評量</w:t>
            </w:r>
          </w:p>
        </w:tc>
      </w:tr>
    </w:tbl>
    <w:p w:rsidR="00411667" w:rsidRPr="00392B00" w:rsidRDefault="00411667" w:rsidP="00411667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411667" w:rsidRPr="00392B00" w:rsidRDefault="00411667" w:rsidP="00411667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六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：生活中的水  </w:t>
      </w: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-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1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親水趣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392B00" w:rsidRPr="00392B00" w:rsidTr="00E97BB0">
        <w:trPr>
          <w:trHeight w:val="90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學習各種探究人、事、物的方法並理解探究後所獲得的道理，增進系統思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考與解決問題的能力。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藉由各種媒介，探索人、事、物的特性與關係，同時學習各種探究人、</w:t>
            </w:r>
            <w:r w:rsidRPr="00392B00"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  <w:br/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 xml:space="preserve">          事、物的方法、理解道理，並能進行創作、分享及實踐。</w:t>
            </w:r>
          </w:p>
          <w:p w:rsidR="00411667" w:rsidRPr="00392B00" w:rsidRDefault="00411667" w:rsidP="00E97BB0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-E-B2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運用生活中隨手可得的媒材與工具，透過各種探究事物的方法及技能，對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訊息做適切的處理。</w:t>
            </w:r>
          </w:p>
          <w:p w:rsidR="00411667" w:rsidRPr="00392B00" w:rsidRDefault="00411667" w:rsidP="00E97BB0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生活-E-C1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覺察自己、他人和環境的關係，體會生活禮儀與團體規範的意義，學習尊重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他人、愛護生活環境及關懷生命，並於生活中實踐，同時能省思自己在團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體中所應扮演的角色，在能力所及或與他人合作的情況下，為改善事情而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努力或採取改進行動。</w:t>
            </w:r>
          </w:p>
        </w:tc>
      </w:tr>
      <w:tr w:rsidR="00392B00" w:rsidRPr="00392B00" w:rsidTr="00E97BB0">
        <w:trPr>
          <w:trHeight w:val="547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173" w:type="pct"/>
            <w:gridSpan w:val="3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 以感官和知覺探索生活中的人、事、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物，覺察事物及環境的特性。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2-I-2 觀察生活中人、事、物的變化，覺知變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化的可能因素。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 探索生活中的人、事、物，並體會彼此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之間會相互影響。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 在發現及解決問題的歷程中，學習探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索與探究人、事、物的方法。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 體認探究事理有各種方法，並且樂於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應用。</w:t>
            </w:r>
          </w:p>
        </w:tc>
        <w:tc>
          <w:tcPr>
            <w:tcW w:w="65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 事物變化現象的觀察。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B-I-3 環境的探索與愛護。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 事物特性與現象的探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究。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 探究生活事物的方法與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技能。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 知識與方法的運用、組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合與創新。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 聆聽與回應的表現。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 共同工作並相互協助。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 自我行為的檢視與調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 不同解決問題方法或策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略的提出與嘗試。</w:t>
            </w:r>
          </w:p>
          <w:p w:rsidR="00411667" w:rsidRPr="00392B00" w:rsidRDefault="00411667" w:rsidP="00E97BB0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 對自己做事方法或策略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的省思與改善。</w:t>
            </w:r>
          </w:p>
        </w:tc>
      </w:tr>
      <w:tr w:rsidR="00392B00" w:rsidRPr="00392B00" w:rsidTr="00E97BB0">
        <w:trPr>
          <w:trHeight w:val="845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1.能透過發表經驗，分享有趣的玩水活動。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2.能察覺水的特性，並且發現物體浮在水面上的現象。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3.能尋找周邊的物品來進行實驗，並且能與同學進行討論，初步的判斷適不適合。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4.能合作進行實驗，並從中發現哪些物品可以浮在水面上，哪些不行。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5.能進行觀察，並且說出在實驗中的發現。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.能製作出可以浮在水面上的紙船。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.能利用不同材質，製作出可以浮在水面上的船。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.能利用自己做的船和同學進行遊戲。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9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.能從操作中察覺水的形狀會隨著容器的形狀而改變。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10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.能說出水是透明無色的。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11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.能探索水中加入不同物質後，顏色與味道會改變。</w:t>
            </w:r>
          </w:p>
        </w:tc>
      </w:tr>
      <w:tr w:rsidR="00392B00" w:rsidRPr="00392B00" w:rsidTr="00E97BB0">
        <w:trPr>
          <w:trHeight w:val="968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ind w:leftChars="-29" w:rightChars="-33" w:right="-79" w:hangingChars="29" w:hanging="7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  <w:p w:rsidR="00411667" w:rsidRPr="00392B00" w:rsidRDefault="00411667" w:rsidP="00E97BB0">
            <w:pPr>
              <w:ind w:leftChars="-50" w:left="-13" w:rightChars="-67" w:right="-161" w:hangingChars="67" w:hanging="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(*為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16"/>
                <w:lang w:eastAsia="zh-HK"/>
              </w:rPr>
              <w:t>學期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必選)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*□人權教育    *□環境教育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海洋教育 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■安全教育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E97BB0">
        <w:trPr>
          <w:trHeight w:val="750"/>
        </w:trPr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海E1 喜歡親水活動，重視水域安全。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安E1 了解安全教育。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c>
          <w:tcPr>
            <w:tcW w:w="1051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應用「觀察與描述」的學習策略，發表自己的玩水經驗。(2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I-1、2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I-2、2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I-3、A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392B00" w:rsidRDefault="003A245F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="00411667" w:rsidRPr="00392B00">
              <w:rPr>
                <w:rFonts w:asciiTheme="majorEastAsia" w:eastAsiaTheme="majorEastAsia" w:hAnsiTheme="majorEastAsia"/>
                <w:color w:val="000000" w:themeColor="text1"/>
              </w:rPr>
              <w:t>兒童透過經驗的分享參與討論與</w:t>
            </w:r>
            <w:r w:rsidR="00411667"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發表</w:t>
            </w:r>
            <w:r w:rsidR="00411667" w:rsidRPr="00392B00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  <w:p w:rsidR="003A245F" w:rsidRPr="003725A3" w:rsidRDefault="003A245F" w:rsidP="003A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</w:rPr>
            </w:pP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2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觀察滑水道的外形，搭配數學第六單元「1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00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以內的數」。練習從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51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到1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00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的連連看。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活動一、水的遊戲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1.教師提問：「小朋友，你玩過哪些與水有關的遊戲？你最喜歡的遊戲是什麼呢？你喜歡玩水嗎？」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2.教師引導兒童回想，並說說看曾經玩水的經驗。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3.教師鼓勵兒童盡情回答，對於兒童的答案給予讚美。</w:t>
            </w:r>
          </w:p>
          <w:p w:rsidR="0093406A" w:rsidRPr="003725A3" w:rsidRDefault="0093406A" w:rsidP="0093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lang w:eastAsia="zh-HK"/>
              </w:rPr>
            </w:pP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4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動動腦，從遠處看划水道的外型像什麼形狀呢？用5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1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到1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00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的數字連連看畫出來。</w:t>
            </w:r>
          </w:p>
          <w:p w:rsidR="0093406A" w:rsidRPr="003725A3" w:rsidRDefault="0093406A" w:rsidP="0093406A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5</w:t>
            </w:r>
            <w:r w:rsidRPr="003725A3">
              <w:rPr>
                <w:rFonts w:asciiTheme="majorEastAsia" w:eastAsiaTheme="majorEastAsia" w:hAnsiTheme="majorEastAsia" w:cs="新細明體"/>
                <w:color w:val="000000" w:themeColor="text1"/>
              </w:rPr>
              <w:t>.</w:t>
            </w:r>
            <w:r w:rsidRPr="003725A3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完成課本上的滑水道，介紹滑水道的特徵。</w:t>
            </w:r>
          </w:p>
          <w:p w:rsidR="0093406A" w:rsidRPr="003725A3" w:rsidRDefault="0093406A" w:rsidP="0093406A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11667" w:rsidRPr="0093406A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活動二、玩水的新發現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1.教師提問：「在玩水的過程中，你有什麼發現呢？」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3.教師總結說明水的特性：水可以讓某些物品浮起來。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應用「觀察、推理」的學習策略，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尋找周邊的物品來進行實驗，並且能與同學進行討論，初步的判斷適不適合。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-I-1、2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I-3、3-I-2、A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F-I-2)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大家一起蒐集要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實驗的物品。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活動三、找一找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1.教師說明活動規則。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2.兒童可以事先準備，或是在教室內外尋找想要測試能不能浮在水面上的物品。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3.當各組兒童將物品都集中於小組桌面上後，給予五分鐘的討論時間，討論是否桌面上的每一樣物品都適合拿來做實驗呢？如果不行？原因是什麼？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4.請各組分享此階段被認為不適合拿來做實驗的物品是什麼？原因是什麼？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5.教師總結：我們可以先做初步的篩選，會壞掉、物體體積太大的物品，就不適合這次的實驗了。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應用「觀察描述、分析推理」的學習策略，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進行實驗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，與小組成員探討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哪些物品可以浮在水面上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哪些不行。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並從中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發現物體浮在水面上的現象。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I-2、2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I-3、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、A-I-2、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B-I-3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藉由動手進行實驗，從中發現哪些物品可以浮在水面上。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活動四、看看誰會浮起來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1.教師事先準備一桶水在教室前方。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2.教師請兒童輪流將各組準備的物品放入水桶，並觀察物品會不會浮起來。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3.教師可將黑板分為兩半，分別記錄浮與沉的物品。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4.教師提問：「在過程中你有什麼發現呢？可以浮起來的東西，它們有哪些相同的地方呢？」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5.教師總結，將物品分成可以浮起來和沉下去的。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能應用「分析推理、規畫行動、想像創造、創作發表」，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製作出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不同材質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可以浮在水面上的船。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(2-I-3、2-I-4、3-I-2、A-I-2、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C-I-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F-I-2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利用實驗的結果，讓兒童利用不同材質，製作出可以浮在水面上的船，並和同學進行遊戲。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五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、自製紙船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海E1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安E1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）(3節)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1.教師說明：「好多東西都可以浮在水上，如果我們也來做一艘船，可以用什麼樣的東西呢？」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2.教師引導兒童思考在上一個活動中有哪些浮在水面上的物品，可以用來當作材料的。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3.教師引導兒童參閱影片或課本步驟圖，利用廣告紙或色紙摺紙船。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六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、製作不同材質的船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1.想一想，要怎樣組合我們蒐集來的材料製作船呢？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2.教師引導兒童製作不同材質的船。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3.將製作完成的船一一展示，並請兒童說明自己的船用了哪些材料。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應用「觀察描述」的學習策略，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從操作中察覺水的形狀會隨著容器的形狀而改變。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(2-I-1、2-I-2、2-I-3、A-I-2、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讓每位兒童藉由親手實作與觀察，發現水是無固定形狀的。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七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、水的形狀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1.教師請兒童分組，準備各種不同形狀的裝水容器。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2.教師請兒童裝水於各種容器中，並觀察水的形狀。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3.教師提問：「看一看容器裡的水，你們發現水是什麼形狀的呢？」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5.教師詢問兒童，在實驗結束，兒童的答案是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否有改變，最後歸納：水沒有固定的形狀，會隨著容器的形狀而改變。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應用「觀察描述」的學習策略，發現水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是透明無色的。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(2-I-1、2-I-2、2-I-3、A-I-2、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讓每位兒童藉由觀察，發現水是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沒有顏色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八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、水的顏色變變變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1.教師請每一組準備四個透明的杯子，和三張不同顏色的色紙。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2.教師引導兒童進行「觀察水的顏色」實驗活動。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3.教師提問：「說說看，沒有放色紙和有放色紙的杯子，看起來有什麼不一樣？」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5.教師提問：在日常生活中，是否有類似的經驗，可以透過水而看到後面的東西呢？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6.教師詢問兒童，在實驗結束，兒童的答案是否有改變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最後歸納：水是透明沒有顏色的，所以可以透過水看到後面的東西。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口頭評量紙筆評量</w:t>
            </w:r>
          </w:p>
        </w:tc>
      </w:tr>
      <w:tr w:rsidR="00411667" w:rsidRPr="00392B00" w:rsidTr="00E97BB0">
        <w:tc>
          <w:tcPr>
            <w:tcW w:w="1051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應用「觀察描述」的學習策略，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從操作中察覺水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是沒有味道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；接著再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探索水中加入不同物質後，顏色與味道會改變。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(2-I-1、2-I-2、2-I-3、A-I-2、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讓每位兒童藉由親手實作與觀察，發現水是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沒有味道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九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、水的味道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1.教師請兒童拿起一杯水，或兒童隨身攜帶的水壺聞一聞水有什麼味道。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2.教師請兒童發表自己的觀察。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3.如果小朋友發表水壺有味道，教師也可趁機提醒，水壺要經常清洗，才能喝到健康的水。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、水的味道大變身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1.教師準備四杯七分滿的開水，把糖、鹽和檸檬汁分別加入開水中。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2.教師提問：「看一看，三杯水的顏色有什麼改變？」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3.教師引導兒童發現。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4.教師提問：「那我們要用什麼方法來分辨這四杯是什麼飲料呢？」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5.教師引導兒童回答：可以嚐一嚐，水的味道有什麼變化。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6.教師請兒童準備小杯子，分別嚐一點，再發表自己的觀察。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7.教師總結：乾淨的開水是沒有味道的，加入調味料後，就可以改變開水的味道。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十一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、千變萬化的水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1.教師請兒童說一說在實驗中發現的水的特性。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2.教師提問：在日常生活中你曾經有看過水的味道改變嗎？顏色也會改變嗎？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3.教師鼓勵兒童回答。</w:t>
            </w:r>
          </w:p>
          <w:p w:rsidR="00411667" w:rsidRPr="00392B00" w:rsidRDefault="00411667" w:rsidP="00E97BB0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4.教師總結：水加入了東西之後，有可能會改變顏色與味道。</w:t>
            </w:r>
          </w:p>
          <w:p w:rsidR="00411667" w:rsidRPr="00392B00" w:rsidRDefault="00411667" w:rsidP="00E97BB0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完成習作</w:t>
            </w:r>
          </w:p>
        </w:tc>
        <w:tc>
          <w:tcPr>
            <w:tcW w:w="656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口頭評量紙筆評量</w:t>
            </w:r>
          </w:p>
        </w:tc>
      </w:tr>
    </w:tbl>
    <w:p w:rsidR="00411667" w:rsidRPr="00392B00" w:rsidRDefault="00411667" w:rsidP="00411667">
      <w:pPr>
        <w:widowControl/>
        <w:rPr>
          <w:rFonts w:asciiTheme="majorEastAsia" w:eastAsiaTheme="majorEastAsia" w:hAnsiTheme="majorEastAsia"/>
          <w:color w:val="000000" w:themeColor="text1"/>
          <w:sz w:val="20"/>
        </w:rPr>
      </w:pPr>
    </w:p>
    <w:p w:rsidR="00411667" w:rsidRPr="00392B00" w:rsidRDefault="00411667" w:rsidP="00411667">
      <w:pPr>
        <w:widowControl/>
        <w:rPr>
          <w:rFonts w:asciiTheme="majorEastAsia" w:eastAsiaTheme="majorEastAsia" w:hAnsiTheme="majorEastAsia"/>
          <w:color w:val="000000" w:themeColor="text1"/>
          <w:sz w:val="28"/>
          <w:szCs w:val="28"/>
          <w:lang w:eastAsia="zh-HK"/>
        </w:rPr>
      </w:pP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  <w:lang w:eastAsia="zh-HK"/>
        </w:rPr>
        <w:br w:type="page"/>
      </w:r>
    </w:p>
    <w:p w:rsidR="00411667" w:rsidRPr="00392B00" w:rsidRDefault="00411667" w:rsidP="0041166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lastRenderedPageBreak/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二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學期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第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六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zh-HK"/>
        </w:rPr>
        <w:t>單元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奇妙的水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Pr="00392B00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-2珍惜水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37"/>
        <w:gridCol w:w="2127"/>
        <w:gridCol w:w="1782"/>
        <w:gridCol w:w="1201"/>
        <w:gridCol w:w="1911"/>
        <w:gridCol w:w="1337"/>
      </w:tblGrid>
      <w:tr w:rsidR="00392B00" w:rsidRPr="00392B00" w:rsidTr="00E97BB0">
        <w:trPr>
          <w:trHeight w:val="1493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領綱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學習各種探究人、事、物的方法並理解探究後所獲得的道理，增進系統思考與解決問題的能力。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生活-E-A3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 w:cs="微軟正黑體"/>
                <w:color w:val="000000" w:themeColor="text1"/>
                <w:kern w:val="0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生活-E-B2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運用生活中隨手可得的媒材與工具，透過各種探究事物的方法及技能，對訊息做適切的處理。</w:t>
            </w:r>
          </w:p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生活-E-C1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cs="微軟正黑體" w:hint="eastAsia"/>
                <w:color w:val="000000" w:themeColor="text1"/>
                <w:kern w:val="0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392B00" w:rsidRPr="00392B00" w:rsidTr="00E97BB0">
        <w:trPr>
          <w:trHeight w:val="104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學習表現</w:t>
            </w:r>
          </w:p>
        </w:tc>
        <w:tc>
          <w:tcPr>
            <w:tcW w:w="2205" w:type="pct"/>
            <w:gridSpan w:val="3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 以感官和知覺探索生活中的人、事、物，覺察事物及環境的特性。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2-I-2 觀察生活中人、事、物的變化，覺知變化的可能因素。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2-I-3 探索生活中的人、事、物，並體會彼此之間會相互影響。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2-I-4 在發現及解決問題的歷程中，學習探索與探究人、事、物的方法。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 體認探究事理有各種方法，並且樂於應用。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6-I-1 覺察自己可能對生活中的人、事、物產生影響，學習調整情緒與行為。</w:t>
            </w:r>
          </w:p>
          <w:p w:rsidR="00411667" w:rsidRPr="00392B00" w:rsidRDefault="00411667" w:rsidP="00E97BB0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6-I-5 覺察人與環境的依存關係，進而珍惜資源，愛護環境、尊重生命。</w:t>
            </w:r>
          </w:p>
        </w:tc>
        <w:tc>
          <w:tcPr>
            <w:tcW w:w="55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 事物變化現象的觀察。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B-I-3 環境的探索與愛護。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 事物特性與現象的探究。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 探究生活事物的方法與技能。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 知識與方法的運用、組合與創新。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 聆聽與回應的表現。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 共同工作並相互協助。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 生活習慣的養成。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 自我行為的檢視與調整。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 不同解決問題方法或策略的提出與嘗試。</w:t>
            </w:r>
          </w:p>
          <w:p w:rsidR="00411667" w:rsidRPr="00392B00" w:rsidRDefault="00411667" w:rsidP="00E97BB0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 對自己做事方法或策略的省思與改善。</w:t>
            </w:r>
          </w:p>
        </w:tc>
      </w:tr>
      <w:tr w:rsidR="00392B00" w:rsidRPr="00392B00" w:rsidTr="00E97BB0">
        <w:trPr>
          <w:trHeight w:val="1603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1.能說出生活中哪裡有水。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2.能說出水是從哪裡來的。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3.能說出生活中水的用途。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4.能說出停水對生活的影響。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5.能察覺水在生活中的重要性。</w:t>
            </w:r>
          </w:p>
        </w:tc>
      </w:tr>
      <w:tr w:rsidR="00392B00" w:rsidRPr="00392B00" w:rsidTr="00E97BB0">
        <w:trPr>
          <w:trHeight w:val="96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*□性別平等教育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*□人權教育    *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sz w:val="28"/>
                <w:lang w:val="x-none" w:eastAsia="x-none"/>
              </w:rPr>
              <w:sym w:font="Wingdings 2" w:char="F0A2"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環境教育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*□海洋教育  □科技教育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□能源教育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*□家庭教育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□原住民族教育 □品德教育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□生命教育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□法治教育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*□資訊教育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□安全教育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□防災教育 *□生涯規劃教育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□多元文化教育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□閱讀素養教育 □戶外教育  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□國際教育 *□國防教育</w:t>
            </w:r>
          </w:p>
        </w:tc>
      </w:tr>
      <w:tr w:rsidR="00392B00" w:rsidRPr="00392B00" w:rsidTr="00E97BB0">
        <w:trPr>
          <w:trHeight w:val="968"/>
        </w:trPr>
        <w:tc>
          <w:tcPr>
            <w:tcW w:w="72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環E1 參與戶外學習與自然體驗，覺知自然環境的美、平衡、與完整性。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環E3 了解人與自然和諧共生，進而保護重要棲地。</w:t>
            </w:r>
          </w:p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環E17 養成日常生活節約用水、用電、物質的行為，減少資源的消耗。</w:t>
            </w:r>
          </w:p>
        </w:tc>
      </w:tr>
      <w:tr w:rsidR="00392B00" w:rsidRPr="00392B00" w:rsidTr="00E97BB0">
        <w:tc>
          <w:tcPr>
            <w:tcW w:w="1117" w:type="pct"/>
            <w:gridSpan w:val="2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學習活動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多元評量</w:t>
            </w:r>
          </w:p>
        </w:tc>
      </w:tr>
      <w:tr w:rsidR="00392B00" w:rsidRPr="00392B00" w:rsidTr="00E97BB0">
        <w:tc>
          <w:tcPr>
            <w:tcW w:w="1117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能應用「觀察描述」的學習策略，說出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水是從哪裡來的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生活中哪裡有水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？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水的用途。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、2-I-2、2-I-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3、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B-I-3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引導兒童在討論與遊戲中探索何處可以找得到水，進而發現水的用途非常廣泛。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活動一、水從哪裡來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1.教師提問：「小朋友，你們知道水是從哪裡來的嗎？」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2.鼓勵兒童自由發表。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3.教師歸納：臺灣水資源的主要來源是雨水。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活動二、水的用途大集合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1.進行「水的用途大集合」。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2.教師提問：「你們知道日常生活中在什麼時候會用到水嗎？」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3.教師計時五分鐘，讓兒童分組討論。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4.時間截止後， 教師請各組上臺發表答案，教師將答案呈現於黑板上並進行分數統計，分數最多者獲勝。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 .教師綜合兒童回答並總結：水的用途很多，我們生活中不能沒有水。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</w:p>
        </w:tc>
      </w:tr>
      <w:tr w:rsidR="00392B00" w:rsidRPr="00392B00" w:rsidTr="00E97BB0">
        <w:tc>
          <w:tcPr>
            <w:tcW w:w="1117" w:type="pct"/>
            <w:gridSpan w:val="2"/>
          </w:tcPr>
          <w:p w:rsidR="00411667" w:rsidRPr="00392B00" w:rsidRDefault="00411667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能應用「觀察描述、評估反思」的學習策略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說出停水對生活的影響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，進而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察覺水在生活中的重要性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、2-I-2、2-I-3、2-I-4、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B-I-3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兒童透過討論停水對生活造成的不便，體會水的重要性，進而培養愛護水資源的態度。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活動三、沒有水的日子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環E3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) 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1.教師引導兒童仔細觀看課本中的情境。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2.教師提問：「停水會對家裡產生哪些影響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活動四、停水對植物和動物的影響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1.教師引導兒童仔細觀看課本中的情境。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2.教師提問：「停水會對植物和動物產生哪些影響呢？」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活動五、停水的其他影響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1.教師提問：「停水除了對家裡和動植物造成影響，還會有哪些其他方面的影響呢？」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2.教師引導兒童回答。</w:t>
            </w:r>
          </w:p>
          <w:p w:rsidR="00411667" w:rsidRPr="00392B00" w:rsidRDefault="00411667" w:rsidP="00E97BB0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3.教師總結說明：停水時，讓我們更體會到水的重要性，所以我們要珍惜水資源，不能浪費。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</w:tc>
      </w:tr>
      <w:tr w:rsidR="00392B00" w:rsidRPr="00392B00" w:rsidTr="00E97BB0">
        <w:tc>
          <w:tcPr>
            <w:tcW w:w="1117" w:type="pct"/>
            <w:gridSpan w:val="2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能應用「觀察、描述、思考」的學習策略，感受聲音帶給人不同的感受。(2-I-1、2-I-2、2-I-3、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6-I-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兒童透過活動，學習利用有限的水資源完成各種生活中的事物，體會水的重要性。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另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藉由遊戲的進行更能夠體悟到水的重要性，並且將省水方法應用於生活中。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活動一、把水發揮最大用途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（環E17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1.教師出示一個寶特瓶並裝滿水。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2.教師提問：「小朋友，想像現在是停水的情況，大家都只有手上的一瓶水，你會如何讓一瓶水發揮更多的用途呢？」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3.教師鼓勵兒童思考各種方式，並說出來和班上同學一起分享。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活動二、省水大挑戰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1.教師可利用打掃時間進行活動。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2.請兒童把班上討論的方法實際施行。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3.請兒童在進行省水大挑戰後，將自己做了幾件事情記錄下來。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4.請兒童與小組同學進行分享。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5.教師總結並說明：「水對我們的生活很重要，沒有水生活會變得很不方便，大家都應該要珍惜水資源。」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活動三、我是省水小尖兵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1.教師提問：「在進行『省水大挑戰』之後，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你有什麼樣的新發現？」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2.教師鼓勵兒童發表看法。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3.教師提問：「除了把洗手的水存下之外，平常在學校我們還可以怎麼省水呢？」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5.教師歸納兒童發表的內容。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6.教師總結：水資源是有限的，只要在生活中多用心，就可以省下許多水。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活動四、省水妙方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1.教師請兒童事先蒐集和家庭省水相關的資料或是訪問家人。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2.教師提問：「大家都知道水的重要，所以我們要珍惜水資源。省水就是最好的方法，你們知道哪些省水的妙方嗎？」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3.教師引導兒童回答。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4.教師總結說明：這些都是省水的好方法，大家要實際去做，才能達到珍惜水資源的目標。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活動五、省水小尖兵誓約書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1.教師請各組兒童將收集到的省水妙方書寫於大海報上。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2.教師請各組兒童上臺發表自己在生活中能做到的省水妙方。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3.教師請各組兒童在大海報上簽上名字，宣示自己能做個省水小尖兵。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口頭評量</w:t>
            </w:r>
          </w:p>
        </w:tc>
      </w:tr>
      <w:tr w:rsidR="00411667" w:rsidRPr="00392B00" w:rsidTr="00E97BB0">
        <w:tc>
          <w:tcPr>
            <w:tcW w:w="1117" w:type="pct"/>
            <w:gridSpan w:val="2"/>
          </w:tcPr>
          <w:p w:rsidR="00411667" w:rsidRPr="00392B00" w:rsidRDefault="00411667" w:rsidP="00E97BB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能應用「創作發表、比較連結」的學習策略，感受聲音帶給人不同的感受。（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E-C1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988" w:type="pct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引導兒童演唱〈省水小尖兵〉，透過輕快的旋律，感受省水在生活並不是件難事。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藉由音樂欣賞去感受音樂的節奏、強弱。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活動六、&lt;省水小尖兵&gt; 歌曲賞析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(1節)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1.播放歌曲 &lt;省水小尖兵&gt; 予兒童聆聽感受。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2.請教師先引領兒童將歌詞伴隨著節奏唸出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來。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3.當兒童對歌曲越來越熟悉，教師可將歌曲自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行分段，比較節奏的差異。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4.教師引導兒童尋找歌詞的分句、句點，是否與歌曲長音有相關性。</w:t>
            </w:r>
          </w:p>
          <w:p w:rsidR="00411667" w:rsidRPr="00392B00" w:rsidRDefault="00411667" w:rsidP="00E97BB0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完成習作</w:t>
            </w:r>
          </w:p>
        </w:tc>
        <w:tc>
          <w:tcPr>
            <w:tcW w:w="621" w:type="pct"/>
            <w:vAlign w:val="center"/>
          </w:tcPr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口頭評量</w:t>
            </w:r>
          </w:p>
          <w:p w:rsidR="00411667" w:rsidRPr="00392B00" w:rsidRDefault="00411667" w:rsidP="00E97B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實作評量</w:t>
            </w: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紙筆評量</w:t>
            </w:r>
          </w:p>
        </w:tc>
      </w:tr>
    </w:tbl>
    <w:p w:rsidR="00411667" w:rsidRPr="00392B00" w:rsidRDefault="00411667" w:rsidP="00411667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F74B8A" w:rsidRPr="00392B00" w:rsidRDefault="00F74B8A" w:rsidP="001D6AF2">
      <w:pPr>
        <w:rPr>
          <w:rFonts w:asciiTheme="majorEastAsia" w:eastAsiaTheme="majorEastAsia" w:hAnsiTheme="majorEastAsia"/>
          <w:color w:val="000000" w:themeColor="text1"/>
        </w:rPr>
      </w:pPr>
    </w:p>
    <w:p w:rsidR="00F74B8A" w:rsidRPr="00392B00" w:rsidRDefault="00F74B8A">
      <w:pPr>
        <w:widowControl/>
        <w:rPr>
          <w:rFonts w:asciiTheme="majorEastAsia" w:eastAsiaTheme="majorEastAsia" w:hAnsiTheme="majorEastAsia"/>
          <w:color w:val="000000" w:themeColor="text1"/>
        </w:rPr>
      </w:pPr>
      <w:r w:rsidRPr="00392B00">
        <w:rPr>
          <w:rFonts w:asciiTheme="majorEastAsia" w:eastAsiaTheme="majorEastAsia" w:hAnsiTheme="majorEastAsia"/>
          <w:color w:val="000000" w:themeColor="text1"/>
        </w:rPr>
        <w:br w:type="page"/>
      </w:r>
    </w:p>
    <w:p w:rsidR="00F74B8A" w:rsidRPr="00392B00" w:rsidRDefault="00F74B8A" w:rsidP="00F74B8A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lastRenderedPageBreak/>
        <w:t>臺北市立大學附小108年度第二學期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生活領域</w:t>
      </w:r>
    </w:p>
    <w:p w:rsidR="00F74B8A" w:rsidRPr="00392B00" w:rsidRDefault="00F74B8A" w:rsidP="00F74B8A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 一 </w:t>
      </w:r>
      <w:r w:rsidRPr="00392B0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年級學生基本課程評量項目及評量規準對照表</w:t>
      </w:r>
    </w:p>
    <w:p w:rsidR="00F74B8A" w:rsidRPr="00392B00" w:rsidRDefault="00F74B8A" w:rsidP="00F74B8A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392B0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〈康軒版〉   修改者：生活領域教師 </w:t>
      </w:r>
    </w:p>
    <w:tbl>
      <w:tblPr>
        <w:tblpPr w:leftFromText="180" w:rightFromText="180" w:vertAnchor="text" w:horzAnchor="margin" w:tblpY="173"/>
        <w:tblW w:w="10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945"/>
        <w:gridCol w:w="1986"/>
      </w:tblGrid>
      <w:tr w:rsidR="00392B00" w:rsidRPr="00392B00" w:rsidTr="00E97BB0">
        <w:trPr>
          <w:trHeight w:val="373"/>
        </w:trPr>
        <w:tc>
          <w:tcPr>
            <w:tcW w:w="1729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392B00" w:rsidRDefault="00F74B8A" w:rsidP="00E97BB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評量項目</w:t>
            </w:r>
          </w:p>
        </w:tc>
        <w:tc>
          <w:tcPr>
            <w:tcW w:w="6945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392B00" w:rsidRDefault="00F74B8A" w:rsidP="00E97BB0">
            <w:pPr>
              <w:snapToGrid w:val="0"/>
              <w:ind w:firstLine="9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評　　量　　規　　準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392B00" w:rsidRDefault="00F74B8A" w:rsidP="00E97BB0">
            <w:pPr>
              <w:snapToGrid w:val="0"/>
              <w:ind w:firstLine="1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評量方式</w:t>
            </w:r>
          </w:p>
        </w:tc>
      </w:tr>
      <w:tr w:rsidR="00392B00" w:rsidRPr="00392B00" w:rsidTr="00E97BB0">
        <w:trPr>
          <w:cantSplit/>
        </w:trPr>
        <w:tc>
          <w:tcPr>
            <w:tcW w:w="1729" w:type="dxa"/>
            <w:vMerge w:val="restart"/>
            <w:tcBorders>
              <w:top w:val="single" w:sz="24" w:space="0" w:color="auto"/>
            </w:tcBorders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藉由五官探索環境的變化，感受周遭的事物原理，並體驗合作的重要與分享的樂趣。</w:t>
            </w:r>
          </w:p>
        </w:tc>
        <w:tc>
          <w:tcPr>
            <w:tcW w:w="6945" w:type="dxa"/>
            <w:tcBorders>
              <w:top w:val="single" w:sz="24" w:space="0" w:color="auto"/>
            </w:tcBorders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1.能以感官探索校園的大樹、小花和小動物，並記錄下特徵。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觀察、習作</w:t>
            </w:r>
          </w:p>
        </w:tc>
      </w:tr>
      <w:tr w:rsidR="00392B00" w:rsidRPr="00392B00" w:rsidTr="00E97BB0">
        <w:trPr>
          <w:cantSplit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2.能說出人類和大樹小花間相互依存的關係，並從行動中參與護樹護花。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口述、實作</w:t>
            </w:r>
          </w:p>
        </w:tc>
      </w:tr>
      <w:tr w:rsidR="00392B00" w:rsidRPr="00392B00" w:rsidTr="00E97BB0">
        <w:trPr>
          <w:cantSplit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3.能聆聽並與同學分享自己最喜歡的玩具。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討論、報告</w:t>
            </w:r>
          </w:p>
        </w:tc>
      </w:tr>
      <w:tr w:rsidR="00392B00" w:rsidRPr="00392B00" w:rsidTr="00E97BB0">
        <w:trPr>
          <w:cantSplit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4.能探索與發明玩具的多種可能玩法。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報告</w:t>
            </w:r>
          </w:p>
        </w:tc>
      </w:tr>
      <w:tr w:rsidR="00392B00" w:rsidRPr="00392B00" w:rsidTr="00E97BB0">
        <w:trPr>
          <w:cantSplit/>
          <w:trHeight w:val="311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.能觀察生活周遭過端午節前的景象。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討論、實作</w:t>
            </w:r>
          </w:p>
        </w:tc>
      </w:tr>
      <w:tr w:rsidR="00392B00" w:rsidRPr="00392B00" w:rsidTr="00E97BB0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6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.能說出防止蚊蟲的方法及分享如何做才能健康過端午。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ind w:left="480" w:hangingChars="200" w:hanging="4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口述、討論</w:t>
            </w:r>
          </w:p>
        </w:tc>
      </w:tr>
      <w:tr w:rsidR="00392B00" w:rsidRPr="00392B00" w:rsidTr="00E97BB0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7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.能分享生活中用「水」的經驗及說出「水」在生活中重要性。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口述、報告</w:t>
            </w:r>
          </w:p>
        </w:tc>
      </w:tr>
      <w:tr w:rsidR="00392B00" w:rsidRPr="00392B00" w:rsidTr="00E97BB0">
        <w:trPr>
          <w:cantSplit/>
          <w:trHeight w:val="344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.能知道愛惜水資源的方法。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口述、討論</w:t>
            </w:r>
          </w:p>
        </w:tc>
      </w:tr>
      <w:tr w:rsidR="00392B00" w:rsidRPr="00392B00" w:rsidTr="00E97BB0">
        <w:trPr>
          <w:cantSplit/>
          <w:trHeight w:val="270"/>
        </w:trPr>
        <w:tc>
          <w:tcPr>
            <w:tcW w:w="1729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察覺書的多樣性，並能分析使用圖書館資源的歷程，提出解決方法並嘗試實踐。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1.透過同學好書分享，覺察書的多樣性。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口述、觀察</w:t>
            </w:r>
          </w:p>
        </w:tc>
      </w:tr>
      <w:tr w:rsidR="00392B00" w:rsidRPr="00392B00" w:rsidTr="00E97BB0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2.聆聽同學分享進而擴展對書籍來源的認識，並能依照自己需求到</w:t>
            </w:r>
          </w:p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學校內圖書館借書。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口述、實作</w:t>
            </w:r>
          </w:p>
        </w:tc>
      </w:tr>
      <w:tr w:rsidR="00392B00" w:rsidRPr="00392B00" w:rsidTr="00E97BB0">
        <w:trPr>
          <w:cantSplit/>
          <w:trHeight w:val="360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3.發現使用學校圖書館的歷程中遇到的問題，並學習探索與分析。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討論、報告</w:t>
            </w:r>
          </w:p>
        </w:tc>
      </w:tr>
      <w:tr w:rsidR="00392B00" w:rsidRPr="00392B00" w:rsidTr="00E97BB0">
        <w:trPr>
          <w:cantSplit/>
          <w:trHeight w:val="794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4.能與同學分組討論如何布置班級圖書角，並一起合作清理教室環境、完成布置。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討論、實作</w:t>
            </w:r>
          </w:p>
        </w:tc>
      </w:tr>
      <w:tr w:rsidR="00392B00" w:rsidRPr="00392B00" w:rsidTr="00E97BB0">
        <w:trPr>
          <w:cantSplit/>
          <w:trHeight w:val="423"/>
        </w:trPr>
        <w:tc>
          <w:tcPr>
            <w:tcW w:w="1729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了解自我的意義，能知道自己的獨特性，並發現自己的成長。</w:t>
            </w: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1.能發現並分享自己本身的特質，感受自己的獨特性。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報告</w:t>
            </w:r>
          </w:p>
        </w:tc>
      </w:tr>
      <w:tr w:rsidR="00392B00" w:rsidRPr="00392B00" w:rsidTr="00E97BB0">
        <w:trPr>
          <w:cantSplit/>
          <w:trHeight w:val="423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2.透過活動更加認識自己，進而欣賞自己的特點。 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討論、習作</w:t>
            </w:r>
          </w:p>
        </w:tc>
      </w:tr>
      <w:tr w:rsidR="00392B00" w:rsidRPr="00392B00" w:rsidTr="00E97BB0">
        <w:trPr>
          <w:cantSplit/>
          <w:trHeight w:val="423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3.能設定目標透過行動實踐與省思，幫助自己成長。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實作、習作</w:t>
            </w:r>
          </w:p>
        </w:tc>
      </w:tr>
      <w:tr w:rsidR="00392B00" w:rsidRPr="00392B00" w:rsidTr="00E97BB0">
        <w:trPr>
          <w:cantSplit/>
          <w:trHeight w:val="280"/>
        </w:trPr>
        <w:tc>
          <w:tcPr>
            <w:tcW w:w="1729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透過表演與欣賞活動學習歌唱和節奏。</w:t>
            </w: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1.能演唱兒歌，並以肢體動作表現律動。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表演</w:t>
            </w:r>
          </w:p>
        </w:tc>
      </w:tr>
      <w:tr w:rsidR="00392B00" w:rsidRPr="00392B00" w:rsidTr="00E97BB0">
        <w:trPr>
          <w:cantSplit/>
          <w:trHeight w:val="243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2.知道圖譜並拍打出圖譜上的節奏。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表演、習作</w:t>
            </w:r>
          </w:p>
        </w:tc>
      </w:tr>
      <w:tr w:rsidR="00392B00" w:rsidRPr="00392B00" w:rsidTr="00E97BB0">
        <w:trPr>
          <w:cantSplit/>
          <w:trHeight w:val="204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3.利用樂器唸拍歌謠。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表演</w:t>
            </w:r>
          </w:p>
        </w:tc>
      </w:tr>
      <w:tr w:rsidR="00392B00" w:rsidRPr="00392B00" w:rsidTr="00E97BB0">
        <w:trPr>
          <w:cantSplit/>
          <w:trHeight w:val="153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</w:tcPr>
          <w:p w:rsidR="00F74B8A" w:rsidRPr="00392B00" w:rsidRDefault="00F74B8A" w:rsidP="00E97BB0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4.認識五線譜上的音符。</w:t>
            </w:r>
          </w:p>
        </w:tc>
        <w:tc>
          <w:tcPr>
            <w:tcW w:w="1986" w:type="dxa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習作</w:t>
            </w:r>
          </w:p>
        </w:tc>
      </w:tr>
      <w:tr w:rsidR="00392B00" w:rsidRPr="00392B00" w:rsidTr="00E97BB0">
        <w:trPr>
          <w:cantSplit/>
          <w:trHeight w:val="477"/>
        </w:trPr>
        <w:tc>
          <w:tcPr>
            <w:tcW w:w="1729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嘗試各種媒材的黏貼，運用藝術創作形式，表現自己的感受與想法。</w:t>
            </w: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1.嘗試運用不同媒材創作，發現創造的樂趣及欣賞作品的美感。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</w:t>
            </w:r>
          </w:p>
        </w:tc>
      </w:tr>
      <w:tr w:rsidR="00392B00" w:rsidRPr="00392B00" w:rsidTr="00E97BB0">
        <w:trPr>
          <w:cantSplit/>
          <w:trHeight w:val="624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2.利用各種剪貼技巧，運用藝術創作形式，表現自己的感受、想法及豐富的想像力與創造力。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實作</w:t>
            </w:r>
          </w:p>
        </w:tc>
      </w:tr>
      <w:tr w:rsidR="00392B00" w:rsidRPr="00392B00" w:rsidTr="00E97BB0">
        <w:trPr>
          <w:cantSplit/>
          <w:trHeight w:val="209"/>
        </w:trPr>
        <w:tc>
          <w:tcPr>
            <w:tcW w:w="1729" w:type="dxa"/>
            <w:vMerge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3.欣賞同儕的作品，接納藝術作品的多樣性。</w:t>
            </w:r>
          </w:p>
        </w:tc>
        <w:tc>
          <w:tcPr>
            <w:tcW w:w="1986" w:type="dxa"/>
            <w:vAlign w:val="center"/>
          </w:tcPr>
          <w:p w:rsidR="00F74B8A" w:rsidRPr="00392B00" w:rsidRDefault="00F74B8A" w:rsidP="00E97BB0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</w:t>
            </w:r>
          </w:p>
        </w:tc>
      </w:tr>
      <w:tr w:rsidR="00392B00" w:rsidRPr="00392B00" w:rsidTr="00E97BB0">
        <w:trPr>
          <w:cantSplit/>
          <w:trHeight w:val="338"/>
        </w:trPr>
        <w:tc>
          <w:tcPr>
            <w:tcW w:w="1729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能積極參與各項多元的學習活動</w:t>
            </w: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1.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樂於參與各種課堂活動。</w:t>
            </w:r>
          </w:p>
        </w:tc>
        <w:tc>
          <w:tcPr>
            <w:tcW w:w="1986" w:type="dxa"/>
            <w:vMerge w:val="restart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活動評量</w:t>
            </w:r>
          </w:p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觀察紀錄</w:t>
            </w:r>
          </w:p>
        </w:tc>
      </w:tr>
      <w:tr w:rsidR="00392B00" w:rsidRPr="00392B00" w:rsidTr="00E97BB0">
        <w:trPr>
          <w:cantSplit/>
          <w:trHeight w:val="338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2.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在課堂中樂於溝通、表達意見，並不畏犯錯。</w:t>
            </w:r>
          </w:p>
        </w:tc>
        <w:tc>
          <w:tcPr>
            <w:tcW w:w="1986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38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/>
                <w:color w:val="000000" w:themeColor="text1"/>
              </w:rPr>
              <w:t>3.</w:t>
            </w: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樂於回答教師或同學所提的問題。</w:t>
            </w:r>
          </w:p>
        </w:tc>
        <w:tc>
          <w:tcPr>
            <w:tcW w:w="1986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38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4.能專注於教師或同學的說明與發表。</w:t>
            </w:r>
          </w:p>
        </w:tc>
        <w:tc>
          <w:tcPr>
            <w:tcW w:w="1986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211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5.能主動向教師或同學提出看法。</w:t>
            </w:r>
          </w:p>
        </w:tc>
        <w:tc>
          <w:tcPr>
            <w:tcW w:w="1986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2B00" w:rsidRPr="00392B00" w:rsidTr="00E97BB0">
        <w:trPr>
          <w:cantSplit/>
          <w:trHeight w:val="338"/>
        </w:trPr>
        <w:tc>
          <w:tcPr>
            <w:tcW w:w="1729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5" w:type="dxa"/>
            <w:vAlign w:val="center"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92B00">
              <w:rPr>
                <w:rFonts w:asciiTheme="majorEastAsia" w:eastAsiaTheme="majorEastAsia" w:hAnsiTheme="majorEastAsia" w:hint="eastAsia"/>
                <w:color w:val="000000" w:themeColor="text1"/>
              </w:rPr>
              <w:t>6.能認真完成教師交代的作業。</w:t>
            </w:r>
          </w:p>
        </w:tc>
        <w:tc>
          <w:tcPr>
            <w:tcW w:w="1986" w:type="dxa"/>
            <w:vMerge/>
          </w:tcPr>
          <w:p w:rsidR="00F74B8A" w:rsidRPr="00392B00" w:rsidRDefault="00F74B8A" w:rsidP="00E97BB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F74B8A" w:rsidRPr="00392B00" w:rsidRDefault="00F74B8A" w:rsidP="00F74B8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D6AF2" w:rsidRPr="00392B00" w:rsidRDefault="001D6AF2" w:rsidP="001D6AF2">
      <w:pPr>
        <w:rPr>
          <w:rFonts w:asciiTheme="majorEastAsia" w:eastAsiaTheme="majorEastAsia" w:hAnsiTheme="majorEastAsia"/>
          <w:color w:val="000000" w:themeColor="text1"/>
        </w:rPr>
      </w:pPr>
    </w:p>
    <w:sectPr w:rsidR="001D6AF2" w:rsidRPr="00392B00" w:rsidSect="002E15E2">
      <w:footerReference w:type="even" r:id="rId9"/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BB" w:rsidRDefault="00BF26BB">
      <w:r>
        <w:separator/>
      </w:r>
    </w:p>
  </w:endnote>
  <w:endnote w:type="continuationSeparator" w:id="0">
    <w:p w:rsidR="00BF26BB" w:rsidRDefault="00BF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eiryo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B0" w:rsidRDefault="00E97BB0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BB0" w:rsidRDefault="00E97B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B0" w:rsidRDefault="00E97BB0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E97BB0" w:rsidRDefault="00E97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BB" w:rsidRDefault="00BF26BB">
      <w:r>
        <w:separator/>
      </w:r>
    </w:p>
  </w:footnote>
  <w:footnote w:type="continuationSeparator" w:id="0">
    <w:p w:rsidR="00BF26BB" w:rsidRDefault="00BF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C2"/>
    <w:multiLevelType w:val="hybridMultilevel"/>
    <w:tmpl w:val="68C60ED6"/>
    <w:lvl w:ilvl="0" w:tplc="A2CA926A">
      <w:start w:val="1"/>
      <w:numFmt w:val="decimalEnclosedParen"/>
      <w:lvlText w:val="%1"/>
      <w:lvlJc w:val="left"/>
      <w:pPr>
        <w:ind w:left="417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56051D0"/>
    <w:multiLevelType w:val="hybridMultilevel"/>
    <w:tmpl w:val="B5980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810EA"/>
    <w:multiLevelType w:val="hybridMultilevel"/>
    <w:tmpl w:val="38906E86"/>
    <w:lvl w:ilvl="0" w:tplc="39AE51E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957F8A"/>
    <w:multiLevelType w:val="hybridMultilevel"/>
    <w:tmpl w:val="8F3C7606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5445E"/>
    <w:multiLevelType w:val="hybridMultilevel"/>
    <w:tmpl w:val="E1CABCC6"/>
    <w:lvl w:ilvl="0" w:tplc="FF503EA0">
      <w:start w:val="1"/>
      <w:numFmt w:val="decimalEnclosedParen"/>
      <w:lvlText w:val="%1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5324BDE"/>
    <w:multiLevelType w:val="hybridMultilevel"/>
    <w:tmpl w:val="A6802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F59EB"/>
    <w:multiLevelType w:val="hybridMultilevel"/>
    <w:tmpl w:val="39E08E58"/>
    <w:lvl w:ilvl="0" w:tplc="9436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54132"/>
    <w:multiLevelType w:val="hybridMultilevel"/>
    <w:tmpl w:val="CF465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7183F"/>
    <w:multiLevelType w:val="hybridMultilevel"/>
    <w:tmpl w:val="0CC66698"/>
    <w:lvl w:ilvl="0" w:tplc="605A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3958B0"/>
    <w:multiLevelType w:val="hybridMultilevel"/>
    <w:tmpl w:val="BD562694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B2B9B"/>
    <w:multiLevelType w:val="hybridMultilevel"/>
    <w:tmpl w:val="DA0812E0"/>
    <w:lvl w:ilvl="0" w:tplc="340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9A6E18"/>
    <w:multiLevelType w:val="hybridMultilevel"/>
    <w:tmpl w:val="9B3CE9F8"/>
    <w:lvl w:ilvl="0" w:tplc="1B08482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1370AC"/>
    <w:multiLevelType w:val="hybridMultilevel"/>
    <w:tmpl w:val="1014142C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30F6D"/>
    <w:multiLevelType w:val="hybridMultilevel"/>
    <w:tmpl w:val="96B64C4A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A330D0"/>
    <w:multiLevelType w:val="hybridMultilevel"/>
    <w:tmpl w:val="A97C745E"/>
    <w:lvl w:ilvl="0" w:tplc="E5F0C61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357C9"/>
    <w:multiLevelType w:val="hybridMultilevel"/>
    <w:tmpl w:val="0E8EA48E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3481B"/>
    <w:multiLevelType w:val="hybridMultilevel"/>
    <w:tmpl w:val="41D4BC84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F62FEA"/>
    <w:multiLevelType w:val="hybridMultilevel"/>
    <w:tmpl w:val="30F48D5E"/>
    <w:lvl w:ilvl="0" w:tplc="11CC2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A491236"/>
    <w:multiLevelType w:val="hybridMultilevel"/>
    <w:tmpl w:val="A7200C5E"/>
    <w:lvl w:ilvl="0" w:tplc="39AE5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A5402"/>
    <w:multiLevelType w:val="hybridMultilevel"/>
    <w:tmpl w:val="E65E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6540"/>
    <w:multiLevelType w:val="hybridMultilevel"/>
    <w:tmpl w:val="1C6A4D4C"/>
    <w:lvl w:ilvl="0" w:tplc="FC3C1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8FE5E9C"/>
    <w:multiLevelType w:val="hybridMultilevel"/>
    <w:tmpl w:val="530418D2"/>
    <w:lvl w:ilvl="0" w:tplc="D2BC0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9084507"/>
    <w:multiLevelType w:val="hybridMultilevel"/>
    <w:tmpl w:val="61B61C0C"/>
    <w:lvl w:ilvl="0" w:tplc="5498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5F6286"/>
    <w:multiLevelType w:val="hybridMultilevel"/>
    <w:tmpl w:val="699E57B0"/>
    <w:lvl w:ilvl="0" w:tplc="FE7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B2177E"/>
    <w:multiLevelType w:val="hybridMultilevel"/>
    <w:tmpl w:val="87E864A4"/>
    <w:lvl w:ilvl="0" w:tplc="1A9C2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57381B"/>
    <w:multiLevelType w:val="hybridMultilevel"/>
    <w:tmpl w:val="436AA6B6"/>
    <w:lvl w:ilvl="0" w:tplc="8C8EA2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9925BE"/>
    <w:multiLevelType w:val="hybridMultilevel"/>
    <w:tmpl w:val="04C42F88"/>
    <w:lvl w:ilvl="0" w:tplc="24D0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51461"/>
    <w:multiLevelType w:val="hybridMultilevel"/>
    <w:tmpl w:val="51C2FA8C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F48F9"/>
    <w:multiLevelType w:val="hybridMultilevel"/>
    <w:tmpl w:val="3ECA39A8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D90CBE"/>
    <w:multiLevelType w:val="hybridMultilevel"/>
    <w:tmpl w:val="B428E89E"/>
    <w:lvl w:ilvl="0" w:tplc="2612D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98A6B61"/>
    <w:multiLevelType w:val="hybridMultilevel"/>
    <w:tmpl w:val="82486590"/>
    <w:lvl w:ilvl="0" w:tplc="72FA6A5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12BBB"/>
    <w:multiLevelType w:val="hybridMultilevel"/>
    <w:tmpl w:val="B290F21A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A8160A"/>
    <w:multiLevelType w:val="hybridMultilevel"/>
    <w:tmpl w:val="64FCA6B6"/>
    <w:lvl w:ilvl="0" w:tplc="FE7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28"/>
  </w:num>
  <w:num w:numId="5">
    <w:abstractNumId w:val="9"/>
  </w:num>
  <w:num w:numId="6">
    <w:abstractNumId w:val="16"/>
  </w:num>
  <w:num w:numId="7">
    <w:abstractNumId w:val="31"/>
  </w:num>
  <w:num w:numId="8">
    <w:abstractNumId w:val="32"/>
  </w:num>
  <w:num w:numId="9">
    <w:abstractNumId w:val="23"/>
  </w:num>
  <w:num w:numId="10">
    <w:abstractNumId w:val="22"/>
  </w:num>
  <w:num w:numId="11">
    <w:abstractNumId w:val="25"/>
  </w:num>
  <w:num w:numId="12">
    <w:abstractNumId w:val="17"/>
  </w:num>
  <w:num w:numId="13">
    <w:abstractNumId w:val="11"/>
  </w:num>
  <w:num w:numId="14">
    <w:abstractNumId w:val="21"/>
  </w:num>
  <w:num w:numId="15">
    <w:abstractNumId w:val="10"/>
  </w:num>
  <w:num w:numId="16">
    <w:abstractNumId w:val="24"/>
  </w:num>
  <w:num w:numId="17">
    <w:abstractNumId w:val="20"/>
  </w:num>
  <w:num w:numId="18">
    <w:abstractNumId w:val="14"/>
  </w:num>
  <w:num w:numId="19">
    <w:abstractNumId w:val="8"/>
  </w:num>
  <w:num w:numId="20">
    <w:abstractNumId w:val="27"/>
  </w:num>
  <w:num w:numId="21">
    <w:abstractNumId w:val="12"/>
  </w:num>
  <w:num w:numId="22">
    <w:abstractNumId w:val="13"/>
  </w:num>
  <w:num w:numId="23">
    <w:abstractNumId w:val="19"/>
  </w:num>
  <w:num w:numId="24">
    <w:abstractNumId w:val="6"/>
  </w:num>
  <w:num w:numId="25">
    <w:abstractNumId w:val="29"/>
  </w:num>
  <w:num w:numId="26">
    <w:abstractNumId w:val="18"/>
  </w:num>
  <w:num w:numId="27">
    <w:abstractNumId w:val="2"/>
  </w:num>
  <w:num w:numId="28">
    <w:abstractNumId w:val="30"/>
  </w:num>
  <w:num w:numId="29">
    <w:abstractNumId w:val="5"/>
  </w:num>
  <w:num w:numId="30">
    <w:abstractNumId w:val="1"/>
  </w:num>
  <w:num w:numId="31">
    <w:abstractNumId w:val="7"/>
  </w:num>
  <w:num w:numId="32">
    <w:abstractNumId w:val="0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7E"/>
    <w:rsid w:val="00014804"/>
    <w:rsid w:val="000307BA"/>
    <w:rsid w:val="00031060"/>
    <w:rsid w:val="00035905"/>
    <w:rsid w:val="00044CD3"/>
    <w:rsid w:val="00045078"/>
    <w:rsid w:val="000509EB"/>
    <w:rsid w:val="000530C4"/>
    <w:rsid w:val="00054D5C"/>
    <w:rsid w:val="0006435F"/>
    <w:rsid w:val="00073F6E"/>
    <w:rsid w:val="00075E83"/>
    <w:rsid w:val="00081E99"/>
    <w:rsid w:val="0008595B"/>
    <w:rsid w:val="000A0B30"/>
    <w:rsid w:val="000A15D9"/>
    <w:rsid w:val="000A5857"/>
    <w:rsid w:val="000B0350"/>
    <w:rsid w:val="000B7D0B"/>
    <w:rsid w:val="000C0998"/>
    <w:rsid w:val="000C148C"/>
    <w:rsid w:val="000C30A4"/>
    <w:rsid w:val="000C39EC"/>
    <w:rsid w:val="000C414B"/>
    <w:rsid w:val="000C7627"/>
    <w:rsid w:val="000D13E9"/>
    <w:rsid w:val="000D3472"/>
    <w:rsid w:val="000D529A"/>
    <w:rsid w:val="000D6014"/>
    <w:rsid w:val="000E3F30"/>
    <w:rsid w:val="000E5243"/>
    <w:rsid w:val="000F6B44"/>
    <w:rsid w:val="00100920"/>
    <w:rsid w:val="0010264B"/>
    <w:rsid w:val="001045AE"/>
    <w:rsid w:val="001114D6"/>
    <w:rsid w:val="00112D52"/>
    <w:rsid w:val="00120D4D"/>
    <w:rsid w:val="00132A2A"/>
    <w:rsid w:val="001338BA"/>
    <w:rsid w:val="001430D3"/>
    <w:rsid w:val="00146ECE"/>
    <w:rsid w:val="00147F17"/>
    <w:rsid w:val="00150877"/>
    <w:rsid w:val="00160A9D"/>
    <w:rsid w:val="0016370E"/>
    <w:rsid w:val="00166BFF"/>
    <w:rsid w:val="00170FD1"/>
    <w:rsid w:val="00176EF5"/>
    <w:rsid w:val="00183ADC"/>
    <w:rsid w:val="001A2019"/>
    <w:rsid w:val="001A5156"/>
    <w:rsid w:val="001A5730"/>
    <w:rsid w:val="001B7A30"/>
    <w:rsid w:val="001C51F8"/>
    <w:rsid w:val="001D274B"/>
    <w:rsid w:val="001D384F"/>
    <w:rsid w:val="001D6AF2"/>
    <w:rsid w:val="001E0593"/>
    <w:rsid w:val="001E560B"/>
    <w:rsid w:val="001F201C"/>
    <w:rsid w:val="001F7854"/>
    <w:rsid w:val="00201AD6"/>
    <w:rsid w:val="00203363"/>
    <w:rsid w:val="002244D4"/>
    <w:rsid w:val="0023035B"/>
    <w:rsid w:val="002309AB"/>
    <w:rsid w:val="00236966"/>
    <w:rsid w:val="00240793"/>
    <w:rsid w:val="00252059"/>
    <w:rsid w:val="00252944"/>
    <w:rsid w:val="00261D05"/>
    <w:rsid w:val="00270083"/>
    <w:rsid w:val="002757CD"/>
    <w:rsid w:val="0027650C"/>
    <w:rsid w:val="00284D6A"/>
    <w:rsid w:val="002A21A4"/>
    <w:rsid w:val="002B7371"/>
    <w:rsid w:val="002C26A5"/>
    <w:rsid w:val="002C40C2"/>
    <w:rsid w:val="002C6F66"/>
    <w:rsid w:val="002D738F"/>
    <w:rsid w:val="002E15E2"/>
    <w:rsid w:val="002E6296"/>
    <w:rsid w:val="002F008E"/>
    <w:rsid w:val="002F52B6"/>
    <w:rsid w:val="002F7085"/>
    <w:rsid w:val="00310E12"/>
    <w:rsid w:val="0031142F"/>
    <w:rsid w:val="00316CE2"/>
    <w:rsid w:val="00325FF0"/>
    <w:rsid w:val="003317D7"/>
    <w:rsid w:val="00347585"/>
    <w:rsid w:val="00350BF3"/>
    <w:rsid w:val="0035571D"/>
    <w:rsid w:val="00360A1A"/>
    <w:rsid w:val="003615D2"/>
    <w:rsid w:val="00361C4D"/>
    <w:rsid w:val="00363BD1"/>
    <w:rsid w:val="0037269D"/>
    <w:rsid w:val="00385560"/>
    <w:rsid w:val="00392B00"/>
    <w:rsid w:val="00394D90"/>
    <w:rsid w:val="00396A2C"/>
    <w:rsid w:val="003A1CAF"/>
    <w:rsid w:val="003A245F"/>
    <w:rsid w:val="003A7E28"/>
    <w:rsid w:val="003B4878"/>
    <w:rsid w:val="003C0358"/>
    <w:rsid w:val="003C17CA"/>
    <w:rsid w:val="003D10AD"/>
    <w:rsid w:val="003E213A"/>
    <w:rsid w:val="003E444F"/>
    <w:rsid w:val="003E5E26"/>
    <w:rsid w:val="003F01A1"/>
    <w:rsid w:val="003F0B2C"/>
    <w:rsid w:val="003F147C"/>
    <w:rsid w:val="003F2E1A"/>
    <w:rsid w:val="003F6ECB"/>
    <w:rsid w:val="00411667"/>
    <w:rsid w:val="00412599"/>
    <w:rsid w:val="00413B21"/>
    <w:rsid w:val="0041564C"/>
    <w:rsid w:val="00415795"/>
    <w:rsid w:val="00424AE2"/>
    <w:rsid w:val="0043424D"/>
    <w:rsid w:val="00435422"/>
    <w:rsid w:val="0043635D"/>
    <w:rsid w:val="0044322D"/>
    <w:rsid w:val="00455B01"/>
    <w:rsid w:val="00456644"/>
    <w:rsid w:val="0045741B"/>
    <w:rsid w:val="00462C06"/>
    <w:rsid w:val="00473525"/>
    <w:rsid w:val="00486223"/>
    <w:rsid w:val="00491A2B"/>
    <w:rsid w:val="004A2145"/>
    <w:rsid w:val="004A7219"/>
    <w:rsid w:val="004B1A16"/>
    <w:rsid w:val="004B455B"/>
    <w:rsid w:val="004B56C4"/>
    <w:rsid w:val="004B7057"/>
    <w:rsid w:val="004B7F91"/>
    <w:rsid w:val="004C044E"/>
    <w:rsid w:val="004C4C44"/>
    <w:rsid w:val="004D13EC"/>
    <w:rsid w:val="004D3FD5"/>
    <w:rsid w:val="004E5A14"/>
    <w:rsid w:val="004E7197"/>
    <w:rsid w:val="004F12A7"/>
    <w:rsid w:val="004F77D1"/>
    <w:rsid w:val="0050059B"/>
    <w:rsid w:val="0050239A"/>
    <w:rsid w:val="00503559"/>
    <w:rsid w:val="00503C7E"/>
    <w:rsid w:val="00510B65"/>
    <w:rsid w:val="00531790"/>
    <w:rsid w:val="00545D78"/>
    <w:rsid w:val="00550EE1"/>
    <w:rsid w:val="00577EE7"/>
    <w:rsid w:val="005831F1"/>
    <w:rsid w:val="00587E40"/>
    <w:rsid w:val="005908A4"/>
    <w:rsid w:val="005951BA"/>
    <w:rsid w:val="005A2BF2"/>
    <w:rsid w:val="005B05F2"/>
    <w:rsid w:val="005B47DB"/>
    <w:rsid w:val="005C54E8"/>
    <w:rsid w:val="005C61B5"/>
    <w:rsid w:val="005D3629"/>
    <w:rsid w:val="005D3C4F"/>
    <w:rsid w:val="005E0C2D"/>
    <w:rsid w:val="005E6017"/>
    <w:rsid w:val="005E76A1"/>
    <w:rsid w:val="006058C3"/>
    <w:rsid w:val="00614B32"/>
    <w:rsid w:val="00617092"/>
    <w:rsid w:val="006176DE"/>
    <w:rsid w:val="006210E3"/>
    <w:rsid w:val="006221D8"/>
    <w:rsid w:val="006277A4"/>
    <w:rsid w:val="006343F1"/>
    <w:rsid w:val="00634B84"/>
    <w:rsid w:val="00640C35"/>
    <w:rsid w:val="006446AC"/>
    <w:rsid w:val="00646F57"/>
    <w:rsid w:val="006539EE"/>
    <w:rsid w:val="00654F6C"/>
    <w:rsid w:val="00655498"/>
    <w:rsid w:val="0066542C"/>
    <w:rsid w:val="00685B0D"/>
    <w:rsid w:val="0068731B"/>
    <w:rsid w:val="006916AA"/>
    <w:rsid w:val="00692C8D"/>
    <w:rsid w:val="006A2156"/>
    <w:rsid w:val="006A49EA"/>
    <w:rsid w:val="006C140A"/>
    <w:rsid w:val="006C6C90"/>
    <w:rsid w:val="006D134C"/>
    <w:rsid w:val="006D20F8"/>
    <w:rsid w:val="006D3165"/>
    <w:rsid w:val="006D7456"/>
    <w:rsid w:val="006E1464"/>
    <w:rsid w:val="006F36A0"/>
    <w:rsid w:val="006F4A39"/>
    <w:rsid w:val="006F7247"/>
    <w:rsid w:val="007016EB"/>
    <w:rsid w:val="00713201"/>
    <w:rsid w:val="007210CF"/>
    <w:rsid w:val="00725556"/>
    <w:rsid w:val="007277BE"/>
    <w:rsid w:val="00731B02"/>
    <w:rsid w:val="007335B2"/>
    <w:rsid w:val="00740D1C"/>
    <w:rsid w:val="00741303"/>
    <w:rsid w:val="00742855"/>
    <w:rsid w:val="007549AC"/>
    <w:rsid w:val="00765778"/>
    <w:rsid w:val="00766166"/>
    <w:rsid w:val="0077244E"/>
    <w:rsid w:val="00772E20"/>
    <w:rsid w:val="007840F4"/>
    <w:rsid w:val="00787818"/>
    <w:rsid w:val="0079069E"/>
    <w:rsid w:val="00792956"/>
    <w:rsid w:val="007A0C98"/>
    <w:rsid w:val="007A3DA7"/>
    <w:rsid w:val="007A5984"/>
    <w:rsid w:val="007A6AC5"/>
    <w:rsid w:val="007B072C"/>
    <w:rsid w:val="007B4589"/>
    <w:rsid w:val="007D3E3C"/>
    <w:rsid w:val="007D4307"/>
    <w:rsid w:val="007D7CA6"/>
    <w:rsid w:val="007E55F7"/>
    <w:rsid w:val="007E5E5D"/>
    <w:rsid w:val="007F5314"/>
    <w:rsid w:val="00803C5C"/>
    <w:rsid w:val="00805231"/>
    <w:rsid w:val="00815737"/>
    <w:rsid w:val="00816E44"/>
    <w:rsid w:val="008206F5"/>
    <w:rsid w:val="00822763"/>
    <w:rsid w:val="00832F1D"/>
    <w:rsid w:val="00836CEA"/>
    <w:rsid w:val="008375D8"/>
    <w:rsid w:val="00844E53"/>
    <w:rsid w:val="00850A58"/>
    <w:rsid w:val="00854147"/>
    <w:rsid w:val="00854B11"/>
    <w:rsid w:val="00862120"/>
    <w:rsid w:val="00862253"/>
    <w:rsid w:val="008641E5"/>
    <w:rsid w:val="008718BB"/>
    <w:rsid w:val="00892958"/>
    <w:rsid w:val="008949AC"/>
    <w:rsid w:val="0089527C"/>
    <w:rsid w:val="00895E27"/>
    <w:rsid w:val="00897235"/>
    <w:rsid w:val="00897369"/>
    <w:rsid w:val="008975C4"/>
    <w:rsid w:val="008A25DF"/>
    <w:rsid w:val="008A4D0E"/>
    <w:rsid w:val="008B3BE9"/>
    <w:rsid w:val="008B406B"/>
    <w:rsid w:val="008C5178"/>
    <w:rsid w:val="008D25CB"/>
    <w:rsid w:val="008D5CC6"/>
    <w:rsid w:val="008E514D"/>
    <w:rsid w:val="008F1C65"/>
    <w:rsid w:val="008F2203"/>
    <w:rsid w:val="00905EAD"/>
    <w:rsid w:val="00910555"/>
    <w:rsid w:val="00910A57"/>
    <w:rsid w:val="00912EA7"/>
    <w:rsid w:val="00916D35"/>
    <w:rsid w:val="00917AB0"/>
    <w:rsid w:val="00921982"/>
    <w:rsid w:val="0092225C"/>
    <w:rsid w:val="0093406A"/>
    <w:rsid w:val="00941D20"/>
    <w:rsid w:val="00947AAD"/>
    <w:rsid w:val="00947C4B"/>
    <w:rsid w:val="009521ED"/>
    <w:rsid w:val="00955BA2"/>
    <w:rsid w:val="00960727"/>
    <w:rsid w:val="00971E16"/>
    <w:rsid w:val="00973AEB"/>
    <w:rsid w:val="009811A4"/>
    <w:rsid w:val="00981D05"/>
    <w:rsid w:val="0098391B"/>
    <w:rsid w:val="009929A4"/>
    <w:rsid w:val="009A2600"/>
    <w:rsid w:val="009A279C"/>
    <w:rsid w:val="009A3CF1"/>
    <w:rsid w:val="009B23A6"/>
    <w:rsid w:val="009B6F9E"/>
    <w:rsid w:val="009C16E8"/>
    <w:rsid w:val="009C21C9"/>
    <w:rsid w:val="009C3532"/>
    <w:rsid w:val="009C4123"/>
    <w:rsid w:val="009D4552"/>
    <w:rsid w:val="009E0577"/>
    <w:rsid w:val="009F615A"/>
    <w:rsid w:val="00A105F8"/>
    <w:rsid w:val="00A1356D"/>
    <w:rsid w:val="00A27ED0"/>
    <w:rsid w:val="00A3780A"/>
    <w:rsid w:val="00A54562"/>
    <w:rsid w:val="00A54A9B"/>
    <w:rsid w:val="00A6055A"/>
    <w:rsid w:val="00A60D28"/>
    <w:rsid w:val="00A61CFB"/>
    <w:rsid w:val="00A62104"/>
    <w:rsid w:val="00A92879"/>
    <w:rsid w:val="00A97DA7"/>
    <w:rsid w:val="00AA3F3E"/>
    <w:rsid w:val="00AB32BD"/>
    <w:rsid w:val="00AC5201"/>
    <w:rsid w:val="00AD0496"/>
    <w:rsid w:val="00AD2365"/>
    <w:rsid w:val="00AD7553"/>
    <w:rsid w:val="00AE19F6"/>
    <w:rsid w:val="00AE504E"/>
    <w:rsid w:val="00AF0750"/>
    <w:rsid w:val="00AF7788"/>
    <w:rsid w:val="00B002BF"/>
    <w:rsid w:val="00B03342"/>
    <w:rsid w:val="00B10F91"/>
    <w:rsid w:val="00B13734"/>
    <w:rsid w:val="00B14BDE"/>
    <w:rsid w:val="00B16146"/>
    <w:rsid w:val="00B46BD1"/>
    <w:rsid w:val="00B510E6"/>
    <w:rsid w:val="00B54808"/>
    <w:rsid w:val="00B60240"/>
    <w:rsid w:val="00B8157C"/>
    <w:rsid w:val="00B87333"/>
    <w:rsid w:val="00B87E0A"/>
    <w:rsid w:val="00B9122C"/>
    <w:rsid w:val="00B942B4"/>
    <w:rsid w:val="00BA1DB0"/>
    <w:rsid w:val="00BA63C0"/>
    <w:rsid w:val="00BB40E9"/>
    <w:rsid w:val="00BB4170"/>
    <w:rsid w:val="00BC41C4"/>
    <w:rsid w:val="00BC54FD"/>
    <w:rsid w:val="00BC5EEB"/>
    <w:rsid w:val="00BD0B07"/>
    <w:rsid w:val="00BD3B55"/>
    <w:rsid w:val="00BD6BFC"/>
    <w:rsid w:val="00BE29D5"/>
    <w:rsid w:val="00BE72B7"/>
    <w:rsid w:val="00BF06A2"/>
    <w:rsid w:val="00BF26BB"/>
    <w:rsid w:val="00BF3732"/>
    <w:rsid w:val="00C0360C"/>
    <w:rsid w:val="00C1197D"/>
    <w:rsid w:val="00C17974"/>
    <w:rsid w:val="00C17FED"/>
    <w:rsid w:val="00C2149B"/>
    <w:rsid w:val="00C258BF"/>
    <w:rsid w:val="00C3616C"/>
    <w:rsid w:val="00C43567"/>
    <w:rsid w:val="00C50F7C"/>
    <w:rsid w:val="00C53FDE"/>
    <w:rsid w:val="00C65DAD"/>
    <w:rsid w:val="00C67243"/>
    <w:rsid w:val="00C73EA9"/>
    <w:rsid w:val="00C73F64"/>
    <w:rsid w:val="00C80DAC"/>
    <w:rsid w:val="00CB12A3"/>
    <w:rsid w:val="00CB31E7"/>
    <w:rsid w:val="00CB3264"/>
    <w:rsid w:val="00CB495C"/>
    <w:rsid w:val="00CC20B0"/>
    <w:rsid w:val="00CC7B7A"/>
    <w:rsid w:val="00CE0628"/>
    <w:rsid w:val="00CF2B13"/>
    <w:rsid w:val="00D010D9"/>
    <w:rsid w:val="00D05CE3"/>
    <w:rsid w:val="00D12738"/>
    <w:rsid w:val="00D132BD"/>
    <w:rsid w:val="00D1774B"/>
    <w:rsid w:val="00D17831"/>
    <w:rsid w:val="00D20CB2"/>
    <w:rsid w:val="00D220F5"/>
    <w:rsid w:val="00D258C0"/>
    <w:rsid w:val="00D26C04"/>
    <w:rsid w:val="00D26CEA"/>
    <w:rsid w:val="00D410F7"/>
    <w:rsid w:val="00D42E16"/>
    <w:rsid w:val="00D44FBA"/>
    <w:rsid w:val="00D45EC9"/>
    <w:rsid w:val="00D54963"/>
    <w:rsid w:val="00D55280"/>
    <w:rsid w:val="00D65E27"/>
    <w:rsid w:val="00D70FBF"/>
    <w:rsid w:val="00D73FC5"/>
    <w:rsid w:val="00D7722A"/>
    <w:rsid w:val="00D8680D"/>
    <w:rsid w:val="00D87CC5"/>
    <w:rsid w:val="00D9489A"/>
    <w:rsid w:val="00DA2AA9"/>
    <w:rsid w:val="00DA3A5D"/>
    <w:rsid w:val="00DA55A3"/>
    <w:rsid w:val="00DB7E17"/>
    <w:rsid w:val="00DC00A2"/>
    <w:rsid w:val="00DC2FA1"/>
    <w:rsid w:val="00DC4768"/>
    <w:rsid w:val="00DC6E0B"/>
    <w:rsid w:val="00DE1267"/>
    <w:rsid w:val="00DE5398"/>
    <w:rsid w:val="00DE5A7B"/>
    <w:rsid w:val="00DF0D29"/>
    <w:rsid w:val="00E23C14"/>
    <w:rsid w:val="00E33578"/>
    <w:rsid w:val="00E52286"/>
    <w:rsid w:val="00E529B5"/>
    <w:rsid w:val="00E55F32"/>
    <w:rsid w:val="00E5772C"/>
    <w:rsid w:val="00E57C05"/>
    <w:rsid w:val="00E60608"/>
    <w:rsid w:val="00E63462"/>
    <w:rsid w:val="00E639A1"/>
    <w:rsid w:val="00E66A53"/>
    <w:rsid w:val="00E66D0B"/>
    <w:rsid w:val="00E9213C"/>
    <w:rsid w:val="00E92F37"/>
    <w:rsid w:val="00E97BB0"/>
    <w:rsid w:val="00EA735F"/>
    <w:rsid w:val="00EA7875"/>
    <w:rsid w:val="00EB2443"/>
    <w:rsid w:val="00EB3983"/>
    <w:rsid w:val="00EB3AB4"/>
    <w:rsid w:val="00EC5B10"/>
    <w:rsid w:val="00EE3007"/>
    <w:rsid w:val="00EE60D8"/>
    <w:rsid w:val="00EE6FD4"/>
    <w:rsid w:val="00EF2FF7"/>
    <w:rsid w:val="00EF422A"/>
    <w:rsid w:val="00F20A4B"/>
    <w:rsid w:val="00F523D8"/>
    <w:rsid w:val="00F7152B"/>
    <w:rsid w:val="00F7221B"/>
    <w:rsid w:val="00F74B8A"/>
    <w:rsid w:val="00F75C66"/>
    <w:rsid w:val="00F828BF"/>
    <w:rsid w:val="00F90156"/>
    <w:rsid w:val="00F90497"/>
    <w:rsid w:val="00F93219"/>
    <w:rsid w:val="00FB45CB"/>
    <w:rsid w:val="00FD2DCE"/>
    <w:rsid w:val="00FE562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E2301"/>
  <w15:chartTrackingRefBased/>
  <w15:docId w15:val="{21DEDD82-1D5C-432B-B8BE-CFD3657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uiPriority w:val="99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D7CA6"/>
    <w:rPr>
      <w:kern w:val="2"/>
    </w:rPr>
  </w:style>
  <w:style w:type="paragraph" w:customStyle="1" w:styleId="Default">
    <w:name w:val="Default"/>
    <w:rsid w:val="007549AC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49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A5984"/>
    <w:pPr>
      <w:ind w:leftChars="200" w:left="480"/>
    </w:pPr>
  </w:style>
  <w:style w:type="character" w:styleId="a9">
    <w:name w:val="annotation reference"/>
    <w:basedOn w:val="a0"/>
    <w:rsid w:val="004D13EC"/>
    <w:rPr>
      <w:sz w:val="18"/>
      <w:szCs w:val="18"/>
    </w:rPr>
  </w:style>
  <w:style w:type="paragraph" w:styleId="aa">
    <w:name w:val="annotation text"/>
    <w:basedOn w:val="a"/>
    <w:link w:val="ab"/>
    <w:rsid w:val="004D13EC"/>
  </w:style>
  <w:style w:type="character" w:customStyle="1" w:styleId="ab">
    <w:name w:val="註解文字 字元"/>
    <w:basedOn w:val="a0"/>
    <w:link w:val="aa"/>
    <w:rsid w:val="004D13E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D13EC"/>
    <w:rPr>
      <w:b/>
      <w:bCs/>
    </w:rPr>
  </w:style>
  <w:style w:type="character" w:customStyle="1" w:styleId="ad">
    <w:name w:val="註解主旨 字元"/>
    <w:basedOn w:val="ab"/>
    <w:link w:val="ac"/>
    <w:rsid w:val="004D13E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4D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D13E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1.標題文字"/>
    <w:basedOn w:val="a"/>
    <w:link w:val="11"/>
    <w:rsid w:val="00081E99"/>
    <w:pPr>
      <w:jc w:val="center"/>
    </w:pPr>
    <w:rPr>
      <w:rFonts w:ascii="華康中黑體" w:eastAsia="華康中黑體"/>
      <w:sz w:val="28"/>
      <w:szCs w:val="20"/>
    </w:rPr>
  </w:style>
  <w:style w:type="paragraph" w:styleId="Web">
    <w:name w:val="Normal (Web)"/>
    <w:basedOn w:val="a"/>
    <w:uiPriority w:val="99"/>
    <w:unhideWhenUsed/>
    <w:rsid w:val="00C119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rsid w:val="00C1197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C1197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92F37"/>
    <w:rPr>
      <w:color w:val="954F72" w:themeColor="followedHyperlink"/>
      <w:u w:val="single"/>
    </w:rPr>
  </w:style>
  <w:style w:type="paragraph" w:customStyle="1" w:styleId="4123">
    <w:name w:val="4.【教學目標】內文字（1.2.3.）"/>
    <w:basedOn w:val="af3"/>
    <w:rsid w:val="00424AE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"/>
    <w:link w:val="af4"/>
    <w:rsid w:val="00424AE2"/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424AE2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4">
    <w:name w:val="頁尾 字元"/>
    <w:basedOn w:val="a0"/>
    <w:link w:val="a3"/>
    <w:rsid w:val="001D6AF2"/>
    <w:rPr>
      <w:kern w:val="2"/>
    </w:rPr>
  </w:style>
  <w:style w:type="paragraph" w:styleId="af5">
    <w:name w:val="Body Text Indent"/>
    <w:basedOn w:val="a"/>
    <w:link w:val="af6"/>
    <w:rsid w:val="001D6AF2"/>
    <w:pPr>
      <w:ind w:hanging="28"/>
      <w:jc w:val="both"/>
    </w:pPr>
    <w:rPr>
      <w:sz w:val="16"/>
      <w:szCs w:val="20"/>
    </w:rPr>
  </w:style>
  <w:style w:type="character" w:customStyle="1" w:styleId="af6">
    <w:name w:val="本文縮排 字元"/>
    <w:basedOn w:val="a0"/>
    <w:link w:val="af5"/>
    <w:rsid w:val="001D6AF2"/>
    <w:rPr>
      <w:kern w:val="2"/>
      <w:sz w:val="16"/>
    </w:rPr>
  </w:style>
  <w:style w:type="paragraph" w:customStyle="1" w:styleId="12">
    <w:name w:val="(1)建議表標題"/>
    <w:basedOn w:val="a"/>
    <w:rsid w:val="00910A57"/>
    <w:pPr>
      <w:suppressAutoHyphens/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華康中黑體" w:eastAsia="華康中黑體"/>
      <w:color w:val="000000"/>
      <w:position w:val="-1"/>
      <w:sz w:val="40"/>
      <w:szCs w:val="20"/>
    </w:rPr>
  </w:style>
  <w:style w:type="character" w:customStyle="1" w:styleId="11">
    <w:name w:val="1.標題文字 字元"/>
    <w:link w:val="10"/>
    <w:rsid w:val="00411667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C357-68F5-420F-A876-20A8B119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64</Pages>
  <Words>9062</Words>
  <Characters>51658</Characters>
  <Application>Microsoft Office Word</Application>
  <DocSecurity>0</DocSecurity>
  <Lines>430</Lines>
  <Paragraphs>121</Paragraphs>
  <ScaleCrop>false</ScaleCrop>
  <Company>school</Company>
  <LinksUpToDate>false</LinksUpToDate>
  <CharactersWithSpaces>60599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dc:description/>
  <cp:lastModifiedBy>苡婷 羅</cp:lastModifiedBy>
  <cp:revision>27</cp:revision>
  <cp:lastPrinted>2020-01-13T00:05:00Z</cp:lastPrinted>
  <dcterms:created xsi:type="dcterms:W3CDTF">2020-01-13T06:50:00Z</dcterms:created>
  <dcterms:modified xsi:type="dcterms:W3CDTF">2020-01-20T02:02:00Z</dcterms:modified>
</cp:coreProperties>
</file>