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C0B" w:rsidRPr="00D06A66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sz w:val="36"/>
          <w:szCs w:val="36"/>
        </w:rPr>
      </w:pPr>
      <w:r w:rsidRPr="00D06A66">
        <w:rPr>
          <w:rFonts w:ascii="標楷體" w:eastAsia="標楷體" w:hAnsi="標楷體" w:cs="標楷體"/>
          <w:sz w:val="36"/>
          <w:szCs w:val="36"/>
        </w:rPr>
        <w:t>臺北市立大學附設實驗國民小學1</w:t>
      </w:r>
      <w:r w:rsidR="008138D6">
        <w:rPr>
          <w:rFonts w:ascii="標楷體" w:eastAsia="標楷體" w:hAnsi="標楷體" w:cs="標楷體"/>
          <w:sz w:val="36"/>
          <w:szCs w:val="36"/>
        </w:rPr>
        <w:t>1</w:t>
      </w:r>
      <w:r w:rsidR="00523E36">
        <w:rPr>
          <w:rFonts w:ascii="標楷體" w:eastAsia="標楷體" w:hAnsi="標楷體" w:cs="標楷體"/>
          <w:sz w:val="36"/>
          <w:szCs w:val="36"/>
        </w:rPr>
        <w:t>2</w:t>
      </w:r>
      <w:r w:rsidRPr="00D06A66">
        <w:rPr>
          <w:rFonts w:ascii="標楷體" w:eastAsia="標楷體" w:hAnsi="標楷體" w:cs="標楷體" w:hint="eastAsia"/>
          <w:sz w:val="36"/>
          <w:szCs w:val="36"/>
        </w:rPr>
        <w:t>學</w:t>
      </w:r>
      <w:r w:rsidRPr="00D06A66">
        <w:rPr>
          <w:rFonts w:ascii="標楷體" w:eastAsia="標楷體" w:hAnsi="標楷體" w:cs="標楷體"/>
          <w:sz w:val="36"/>
          <w:szCs w:val="36"/>
        </w:rPr>
        <w:t>年度部定課程</w:t>
      </w:r>
    </w:p>
    <w:p w:rsidR="00073C0B" w:rsidRPr="00D06A66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sz w:val="32"/>
          <w:szCs w:val="32"/>
          <w:u w:val="single"/>
        </w:rPr>
      </w:pPr>
      <w:r w:rsidRPr="00D06A66">
        <w:rPr>
          <w:rFonts w:ascii="標楷體" w:eastAsia="標楷體" w:hAnsi="標楷體" w:cs="標楷體"/>
          <w:sz w:val="36"/>
          <w:szCs w:val="36"/>
        </w:rPr>
        <w:t xml:space="preserve"> 第一學期</w:t>
      </w:r>
      <w:r w:rsidRPr="00D06A66">
        <w:rPr>
          <w:rFonts w:ascii="標楷體" w:eastAsia="標楷體" w:hAnsi="標楷體" w:cs="標楷體"/>
          <w:sz w:val="40"/>
          <w:szCs w:val="40"/>
          <w:u w:val="single"/>
        </w:rPr>
        <w:t xml:space="preserve"> 健康與體育</w:t>
      </w:r>
      <w:r w:rsidRPr="00D06A66">
        <w:rPr>
          <w:rFonts w:ascii="標楷體" w:eastAsia="標楷體" w:hAnsi="標楷體" w:cs="標楷體"/>
          <w:sz w:val="36"/>
          <w:szCs w:val="36"/>
        </w:rPr>
        <w:t>領域課程計畫</w:t>
      </w:r>
    </w:p>
    <w:p w:rsidR="00073C0B" w:rsidRPr="00D06A66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 w:rsidRPr="00D06A66">
        <w:rPr>
          <w:rFonts w:ascii="標楷體" w:eastAsia="標楷體" w:hAnsi="標楷體" w:cs="標楷體"/>
          <w:sz w:val="28"/>
          <w:szCs w:val="28"/>
        </w:rPr>
        <w:t>年級:</w:t>
      </w:r>
      <w:r w:rsidRPr="00D06A66">
        <w:rPr>
          <w:rFonts w:ascii="標楷體" w:eastAsia="標楷體" w:hAnsi="標楷體" w:cs="標楷體"/>
          <w:sz w:val="28"/>
          <w:szCs w:val="28"/>
          <w:u w:val="single"/>
        </w:rPr>
        <w:t xml:space="preserve">  一  </w:t>
      </w:r>
      <w:r w:rsidRPr="00D06A66">
        <w:rPr>
          <w:rFonts w:ascii="標楷體" w:eastAsia="標楷體" w:hAnsi="標楷體" w:cs="標楷體"/>
          <w:sz w:val="28"/>
          <w:szCs w:val="28"/>
        </w:rPr>
        <w:t>年級    版本:</w:t>
      </w:r>
      <w:r w:rsidRPr="00D06A66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8138D6">
        <w:rPr>
          <w:rFonts w:ascii="標楷體" w:eastAsia="標楷體" w:hAnsi="標楷體" w:cs="標楷體" w:hint="eastAsia"/>
          <w:sz w:val="28"/>
          <w:szCs w:val="28"/>
          <w:u w:val="single"/>
        </w:rPr>
        <w:t>翰林</w:t>
      </w:r>
      <w:r w:rsidRPr="00D06A66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D06A66">
        <w:rPr>
          <w:rFonts w:ascii="標楷體" w:eastAsia="標楷體" w:hAnsi="標楷體" w:cs="標楷體"/>
          <w:sz w:val="28"/>
          <w:szCs w:val="28"/>
        </w:rPr>
        <w:t xml:space="preserve">版  </w:t>
      </w:r>
    </w:p>
    <w:p w:rsidR="00073C0B" w:rsidRPr="00D06A66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 w:rsidRPr="00D06A66">
        <w:rPr>
          <w:rFonts w:ascii="標楷體" w:eastAsia="標楷體" w:hAnsi="標楷體" w:cs="標楷體"/>
          <w:sz w:val="28"/>
          <w:szCs w:val="28"/>
        </w:rPr>
        <w:t>◎原設計者:</w:t>
      </w:r>
      <w:r w:rsidRPr="00D06A66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 w:rsidR="008138D6">
        <w:rPr>
          <w:rFonts w:ascii="標楷體" w:eastAsia="標楷體" w:hAnsi="標楷體" w:cs="標楷體" w:hint="eastAsia"/>
          <w:sz w:val="28"/>
          <w:szCs w:val="28"/>
          <w:u w:val="single"/>
        </w:rPr>
        <w:t>翁瑞伶</w:t>
      </w:r>
      <w:r w:rsidRPr="00D06A66">
        <w:rPr>
          <w:rFonts w:ascii="標楷體" w:eastAsia="標楷體" w:hAnsi="標楷體" w:cs="標楷體"/>
          <w:sz w:val="28"/>
          <w:szCs w:val="28"/>
        </w:rPr>
        <w:t xml:space="preserve">     ◎逐年修訂者：</w:t>
      </w:r>
      <w:r w:rsidR="00EB0853">
        <w:rPr>
          <w:rFonts w:ascii="標楷體" w:eastAsia="標楷體" w:hAnsi="標楷體" w:cs="標楷體" w:hint="eastAsia"/>
          <w:sz w:val="28"/>
          <w:szCs w:val="28"/>
        </w:rPr>
        <w:t>杜之譽</w:t>
      </w:r>
      <w:r w:rsidRPr="00D06A66">
        <w:rPr>
          <w:rFonts w:ascii="標楷體" w:eastAsia="標楷體" w:hAnsi="標楷體" w:cs="標楷體"/>
          <w:sz w:val="28"/>
          <w:szCs w:val="28"/>
        </w:rPr>
        <w:t xml:space="preserve">         </w:t>
      </w:r>
    </w:p>
    <w:p w:rsidR="00073C0B" w:rsidRPr="00D06A66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 w:hint="eastAsia"/>
          <w:sz w:val="28"/>
          <w:szCs w:val="28"/>
          <w:u w:val="single"/>
        </w:rPr>
      </w:pPr>
      <w:r w:rsidRPr="00D06A66">
        <w:rPr>
          <w:rFonts w:ascii="標楷體" w:eastAsia="標楷體" w:hAnsi="標楷體" w:cs="標楷體"/>
          <w:sz w:val="28"/>
          <w:szCs w:val="28"/>
        </w:rPr>
        <w:t>◎</w:t>
      </w:r>
      <w:r w:rsidRPr="00D06A66">
        <w:rPr>
          <w:rFonts w:ascii="標楷體" w:eastAsia="標楷體" w:hAnsi="標楷體" w:cs="標楷體"/>
          <w:sz w:val="28"/>
          <w:szCs w:val="28"/>
          <w:u w:val="single"/>
        </w:rPr>
        <w:t>教學者：</w:t>
      </w: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2692"/>
        <w:gridCol w:w="145"/>
        <w:gridCol w:w="1275"/>
        <w:gridCol w:w="2081"/>
        <w:gridCol w:w="1993"/>
      </w:tblGrid>
      <w:tr w:rsidR="00D06A66" w:rsidRPr="00D06A66" w:rsidTr="00060668">
        <w:trPr>
          <w:trHeight w:val="1493"/>
        </w:trPr>
        <w:tc>
          <w:tcPr>
            <w:tcW w:w="1668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領綱核心素養</w:t>
            </w:r>
          </w:p>
        </w:tc>
        <w:tc>
          <w:tcPr>
            <w:tcW w:w="9320" w:type="dxa"/>
            <w:gridSpan w:val="6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健體-E-A1具備良好身體活動與健康生活的習慣，以促進身心健全發展，並認識個人特質，發展運動與保健的潛能。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健體-E-A2具備探索身體活動與健康生活問題的思考能力，並透過體驗與實踐，處理日常生活中運動與健康的問題。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健體-E-B3具備運動與健康有關的創作和欣賞的基本素養，促進多元感官的發展，在生活環境中培養運動與健康有關的美感體驗。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健體-E-C1具備生活中有關運動與健康的道德知識與是非判斷能力，理解並遵守相關的道德規範，培養公民意識，關懷社會。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健體-E-C2具備同理他人感受，在體育活動和健康生活中樂於與人互動，並與團隊成員合作，促進身心健康。</w:t>
            </w:r>
          </w:p>
          <w:p w:rsidR="00073C0B" w:rsidRPr="00D06A66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D06A66" w:rsidRPr="00D06A66" w:rsidTr="00060668">
        <w:trPr>
          <w:trHeight w:val="1260"/>
        </w:trPr>
        <w:tc>
          <w:tcPr>
            <w:tcW w:w="1668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1a-I-1認識基本的健康常識。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1a-I-2認識健康的生活習慣。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1b-I-1舉例說明健康生活情境中適用的健康技能和生活技能。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1c-I-1認識身體活動的基本動作。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1c-I-2認識基本的運動常識。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1d-I-1描述動作技能基本常識。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2a-I-1發覺影響健康的生活態度與行為。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2b-I-1接受健康的生活規範。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2b-I-2願意養成個人健康習慣。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2c-I-1表現尊重的團體互動行為。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2c-I-2表現認真參與的學習態度。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2d-I-1專注觀賞他人的動作表現。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3a-I-2能於引導下，於生活中操作簡易的健康技能。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3b-I-1能於引導下，表現簡易的自我調適技能。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3b-I-2能於引導下，表現簡易的人際溝通互動技能。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3b-I-3能於生活中嘗試運用生活技能。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3c-I-1表現基本動作與模仿的能力。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3c-I-2表現安全的身體活動行為。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3d-I-1應用基本動作常識，處理練習或遊戲問題。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4a-I-1能於引導下，使用適切的健康資訊、產品與服務。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4a-I-2養成健康的生活習慣。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4b-I-1發表個人對促進健康的立場。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4c-I-2選擇適合個人的身體活動。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4d-I-2利用學校或社區資源從事身體活動。</w:t>
            </w:r>
          </w:p>
          <w:p w:rsidR="00073C0B" w:rsidRPr="00D06A66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學習內容</w:t>
            </w:r>
          </w:p>
        </w:tc>
        <w:tc>
          <w:tcPr>
            <w:tcW w:w="4074" w:type="dxa"/>
            <w:gridSpan w:val="2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Ba-I-1遊戲場所與上下學情境的安全須知。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Bc-I-1各項暖身伸展動作。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Cb-I-1運動安全常識、運動對身體健康的益處。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Cb-I-2班級體育活動。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Cb-I-3學校運動活動空間與場域。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Da-I-1日常生活中的基本衛生習慣。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Da-I-2身體的部位與衛生保健的重要性。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Db-I-1日常生活中的性別角色。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Ea-I-1生活中常見的食物與珍惜食物。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Ea-I-2基本的飲食習慣。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Fa-I-1認識與喜歡自己的方法。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Fa-I-2與家人及朋友和諧相處的方式。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Fa-I-3情緒體驗與分辨的方法。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Ga-I-1走、跑、跳與投擲遊戲。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Hc-I-1標的性球類運動相關的簡易拋、擲、滾之手眼動作協調、力量及準確性控球動作。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Ib-I-1唱、跳與模仿性律動遊戲。</w:t>
            </w:r>
          </w:p>
          <w:p w:rsidR="00073C0B" w:rsidRPr="00D06A66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D06A66" w:rsidRPr="00D06A66" w:rsidTr="00060668">
        <w:trPr>
          <w:trHeight w:val="968"/>
        </w:trPr>
        <w:tc>
          <w:tcPr>
            <w:tcW w:w="1668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320" w:type="dxa"/>
            <w:gridSpan w:val="6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 xml:space="preserve">性別平等教育 </w:t>
            </w: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 xml:space="preserve">人權教育     </w:t>
            </w: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>環境教育  □海洋教育  □科技教育 □能源教育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 xml:space="preserve">    </w:t>
            </w: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>家庭教育   □原住民族教育</w:t>
            </w: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 xml:space="preserve">品德教育 □生命教育 □法治教育□資訊教育     </w:t>
            </w: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 xml:space="preserve">安全教育     □防災教育     </w:t>
            </w: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>生涯規劃教育    □多元文化教育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 xml:space="preserve">    </w:t>
            </w:r>
            <w:r w:rsidR="00E54E5F" w:rsidRPr="00D06A66">
              <w:rPr>
                <w:rFonts w:ascii="標楷體" w:eastAsia="標楷體" w:hAnsi="標楷體" w:cs="標楷體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>閱讀素養教育 □戶外教育     □國際教育</w:t>
            </w:r>
          </w:p>
        </w:tc>
      </w:tr>
      <w:tr w:rsidR="00D06A66" w:rsidRPr="00D06A66" w:rsidTr="00060668">
        <w:tc>
          <w:tcPr>
            <w:tcW w:w="2802" w:type="dxa"/>
            <w:gridSpan w:val="2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  <w:b/>
              </w:rPr>
              <w:lastRenderedPageBreak/>
              <w:t>學習目標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  <w:b/>
              </w:rPr>
              <w:t>教材重點</w:t>
            </w:r>
          </w:p>
        </w:tc>
        <w:tc>
          <w:tcPr>
            <w:tcW w:w="3501" w:type="dxa"/>
            <w:gridSpan w:val="3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  <w:b/>
              </w:rPr>
              <w:t>學習活動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  <w:b/>
              </w:rPr>
              <w:t>(含學習任務與學習策略說明)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  <w:b/>
              </w:rPr>
              <w:t>多元評量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E54E5F" w:rsidRPr="00E54E5F" w:rsidRDefault="00E54E5F" w:rsidP="00E5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4E5F">
              <w:rPr>
                <w:rFonts w:ascii="標楷體" w:eastAsia="標楷體" w:hAnsi="標楷體" w:cs="標楷體" w:hint="eastAsia"/>
                <w:sz w:val="20"/>
                <w:szCs w:val="20"/>
              </w:rPr>
              <w:t>1.認識自己的成長現象。</w:t>
            </w:r>
          </w:p>
          <w:p w:rsidR="00E54E5F" w:rsidRPr="00E54E5F" w:rsidRDefault="00E54E5F" w:rsidP="00E5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E54E5F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2.描述從出生至今的生長發育變化。</w:t>
            </w:r>
          </w:p>
          <w:p w:rsidR="00E54E5F" w:rsidRPr="00E54E5F" w:rsidRDefault="00E54E5F" w:rsidP="00E5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E54E5F">
              <w:rPr>
                <w:rFonts w:ascii="標楷體" w:eastAsia="標楷體" w:hAnsi="標楷體" w:cs="標楷體" w:hint="eastAsia"/>
                <w:sz w:val="20"/>
                <w:szCs w:val="20"/>
              </w:rPr>
              <w:t>3.認識身體各部位的名稱和基本功能。</w:t>
            </w:r>
          </w:p>
          <w:p w:rsidR="003E1B24" w:rsidRDefault="00E54E5F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4E5F">
              <w:rPr>
                <w:rFonts w:ascii="標楷體" w:eastAsia="標楷體" w:hAnsi="標楷體" w:cs="標楷體" w:hint="eastAsia"/>
                <w:sz w:val="20"/>
                <w:szCs w:val="20"/>
              </w:rPr>
              <w:t>4.願意珍惜愛護自己的身體。</w:t>
            </w:r>
          </w:p>
          <w:p w:rsidR="003E1B24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E54E5F" w:rsidRPr="00E54E5F" w:rsidRDefault="00E54E5F" w:rsidP="00E5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E54E5F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1.觀察成長的變化。</w:t>
            </w:r>
          </w:p>
          <w:p w:rsidR="00E54E5F" w:rsidRPr="00E54E5F" w:rsidRDefault="00E54E5F" w:rsidP="00E5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E54E5F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2.分享成長的經驗。</w:t>
            </w:r>
          </w:p>
          <w:p w:rsidR="00E54E5F" w:rsidRPr="00E54E5F" w:rsidRDefault="00E54E5F" w:rsidP="00E5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4E5F">
              <w:rPr>
                <w:rFonts w:ascii="標楷體" w:eastAsia="標楷體" w:hAnsi="標楷體" w:cs="標楷體" w:hint="eastAsia"/>
                <w:sz w:val="20"/>
                <w:szCs w:val="20"/>
              </w:rPr>
              <w:t>3.討論成長的現象</w:t>
            </w:r>
            <w:r w:rsidRPr="00E54E5F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。</w:t>
            </w:r>
          </w:p>
          <w:p w:rsidR="00E54E5F" w:rsidRPr="00E54E5F" w:rsidRDefault="00E54E5F" w:rsidP="00E5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E54E5F">
              <w:rPr>
                <w:rFonts w:ascii="標楷體" w:eastAsia="標楷體" w:hAnsi="標楷體" w:cs="標楷體" w:hint="eastAsia"/>
                <w:sz w:val="20"/>
                <w:szCs w:val="20"/>
              </w:rPr>
              <w:t>4.討論能力的變化</w:t>
            </w:r>
            <w:r w:rsidRPr="00E54E5F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。</w:t>
            </w:r>
          </w:p>
          <w:p w:rsidR="00E54E5F" w:rsidRPr="00E54E5F" w:rsidRDefault="00E54E5F" w:rsidP="00E5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4E5F">
              <w:rPr>
                <w:rFonts w:ascii="標楷體" w:eastAsia="標楷體" w:hAnsi="標楷體" w:cs="標楷體" w:hint="eastAsia"/>
                <w:sz w:val="20"/>
                <w:szCs w:val="20"/>
              </w:rPr>
              <w:t>5.</w:t>
            </w:r>
            <w:r w:rsidRPr="00E54E5F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認識身體各部位的名稱</w:t>
            </w:r>
            <w:r w:rsidRPr="00E54E5F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073C0B" w:rsidRPr="00E54E5F" w:rsidRDefault="00E54E5F" w:rsidP="00E5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4E5F">
              <w:rPr>
                <w:rFonts w:ascii="標楷體" w:eastAsia="標楷體" w:hAnsi="標楷體" w:cs="標楷體" w:hint="eastAsia"/>
                <w:sz w:val="20"/>
                <w:szCs w:val="20"/>
              </w:rPr>
              <w:t>6.珍惜並愛護自己的身體。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E54E5F" w:rsidRDefault="00E54E5F" w:rsidP="00E5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54E5F">
              <w:rPr>
                <w:rFonts w:ascii="標楷體" w:eastAsia="標楷體" w:hAnsi="標楷體" w:hint="eastAsia"/>
                <w:bCs/>
                <w:sz w:val="20"/>
                <w:szCs w:val="20"/>
              </w:rPr>
              <w:t>1.配合課本頁面，請學生比較並發表，兩插圖中的人物各有什麼不同</w:t>
            </w:r>
          </w:p>
          <w:p w:rsidR="00E54E5F" w:rsidRDefault="00E54E5F" w:rsidP="00E5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E54E5F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2.教師統整：嬰兒期是一生中成長速度最快的時期，進入學生期還是不斷的在成長。</w:t>
            </w:r>
          </w:p>
          <w:p w:rsidR="00E54E5F" w:rsidRPr="00E54E5F" w:rsidRDefault="00E54E5F" w:rsidP="00E5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E54E5F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3.請學生發表自己出生時的身高和體重，並且和現在的身高、體重作比較。</w:t>
            </w:r>
          </w:p>
          <w:p w:rsidR="00E54E5F" w:rsidRPr="00E54E5F" w:rsidRDefault="00E54E5F" w:rsidP="00E5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</w:pPr>
            <w:r w:rsidRPr="00E54E5F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4.教師統整：身高和體重的增加，代表自己正在成長。每個人成長的速度不太一樣，有的人比較快、</w:t>
            </w:r>
          </w:p>
          <w:p w:rsidR="00E54E5F" w:rsidRPr="00E54E5F" w:rsidRDefault="00E54E5F" w:rsidP="00E5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1.認識上體育課的安全規定，並學會正確的運動裝備。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2.學會整隊的基本動作。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3.養成正確的上課準備習慣。</w:t>
            </w:r>
          </w:p>
        </w:tc>
        <w:tc>
          <w:tcPr>
            <w:tcW w:w="2692" w:type="dxa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1.介紹體育課程與上課規定</w:t>
            </w: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制定體育課的約定。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說明上體育課的準備。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4.</w:t>
            </w: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進行整隊練習。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1.指導學童認識校園內各項遊戲器材與場地的名稱，及正確的使用方法。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2.培養學童樂於參與團體活動，並遵守遊戲規則的態度。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3.指導學童認識校園內各項遊戲器材與場地的名稱，及正確的使用方法。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4.培養學童樂於參與團體活動，並遵守遊戲規則的態度。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5.利用校園的遊戲器材，從事各項身體活動。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6.使用遊戲器材時，能分辨遊戲行為的安全性。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7.學會保護自己和他人的安全。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1.認識上體育課的安全規定，並學會正確的運動裝備。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2.學會整隊的基本動作。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3.養成正確的上課準備習慣。</w:t>
            </w:r>
          </w:p>
        </w:tc>
        <w:tc>
          <w:tcPr>
            <w:tcW w:w="2692" w:type="dxa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1.誰的穿著不正確。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總結活動。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1.歸納在戶外上體育課，必須注意安全，遵守規定，作好準備才能享受運動的樂趣。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2.提醒學生下次要檢查上課的服裝、裝備是否正確。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3.說明下一節課會學習如何做暖身操和選擇安全的場地。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1.認識身體各部位的名稱和基本功能。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2.願意珍惜愛護自己的身體。</w:t>
            </w:r>
          </w:p>
        </w:tc>
        <w:tc>
          <w:tcPr>
            <w:tcW w:w="2692" w:type="dxa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認識身體各部位的名稱</w:t>
            </w: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2.珍惜並愛護自己的身體。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1.請曾經受傷的學生發表自己的經驗：哪個身體部位受傷？為什麼會受傷？受傷後對日常生活會造成哪些不方便？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2.引導學生體會身體的重要性，願意珍惜並愛護自己的身體。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3.教師統整：身體要陪伴我們過一生，應該好好照顧它，不要讓它受到傷害。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1.知道暖身操的重要性。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2.能正確進行暖身操活動。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學校學區內的安全地圖、圖卡、交通崗哨地點的相片、安全帽、投影機、電腦、螢幕。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※透過課本校園遊戲情境，學童能以做決定的技巧選擇適合遊戲的地方，亦透過自我察覺並修正個人的不當遊戲行為，並且養成遵守遊戲安全的好習慣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1.能遵守遊戲規則，並與同學互助合作。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2.能正確的操作各項遊戲器材。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3.正確的操作各項攀爬器材。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4.遵守團體規範，進行活動。</w:t>
            </w:r>
          </w:p>
        </w:tc>
        <w:tc>
          <w:tcPr>
            <w:tcW w:w="2692" w:type="dxa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暖身操的重要性</w:t>
            </w: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進行單人暖身操練習</w:t>
            </w: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複習單人暖身操</w:t>
            </w: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4.</w:t>
            </w: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進行雙人暖身操練習</w:t>
            </w: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5.</w:t>
            </w: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總結活動</w:t>
            </w: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1.引導學生隨著教師口令和動作示範。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2.說明暖身操也可以兩人合作進行，互相協助，增加身體部位伸展的範圍。</w:t>
            </w:r>
          </w:p>
          <w:p w:rsidR="00073C0B" w:rsidRPr="003E1B24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1.發覺清潔習慣的重要性。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2.嘗試練習各種不同的清潔技能。</w:t>
            </w:r>
          </w:p>
        </w:tc>
        <w:tc>
          <w:tcPr>
            <w:tcW w:w="2692" w:type="dxa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1.討論清潔習慣的重要性</w:t>
            </w: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2.模仿清潔動作</w:t>
            </w: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3.演練洗臉的方法</w:t>
            </w: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1.請學生取出手帕或毛巾並示範自己洗臉的方式，教師巡視指導。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2.師生共同討論洗臉時應該注意的部位，例如：眼角、額頭、耳後根、鼻孔、下巴、嘴角等容易被遺漏的部位。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3.教師提醒學生，洗臉後應將毛巾擰乾、掛好，並清理洗臉臺。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4.教師強調臉部清潔與否會影響別人對你的觀感，鼓勵學生做好臉部清潔工作，讓自己精神煥發。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1.知道校園遊樂設備使用規定。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2.能遵守遊樂設備使用規定。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3.能分辨安全或危險的遊樂設備，並知道如何處理。</w:t>
            </w:r>
          </w:p>
        </w:tc>
        <w:tc>
          <w:tcPr>
            <w:tcW w:w="2692" w:type="dxa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</w:rPr>
            </w:pPr>
            <w:r w:rsidRPr="003E1B24">
              <w:rPr>
                <w:rFonts w:ascii="標楷體" w:eastAsia="標楷體" w:hAnsi="標楷體" w:cs="標楷體" w:hint="eastAsia"/>
              </w:rPr>
              <w:t>1.</w:t>
            </w:r>
            <w:r w:rsidRPr="003E1B24">
              <w:rPr>
                <w:rFonts w:ascii="標楷體" w:eastAsia="標楷體" w:hAnsi="標楷體" w:cs="標楷體" w:hint="eastAsia"/>
                <w:bCs/>
              </w:rPr>
              <w:t>認識校園遊樂設備</w:t>
            </w:r>
            <w:r w:rsidRPr="003E1B24">
              <w:rPr>
                <w:rFonts w:ascii="標楷體" w:eastAsia="標楷體" w:hAnsi="標楷體" w:cs="標楷體" w:hint="eastAsia"/>
              </w:rPr>
              <w:t>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</w:rPr>
            </w:pPr>
            <w:r w:rsidRPr="003E1B24">
              <w:rPr>
                <w:rFonts w:ascii="標楷體" w:eastAsia="標楷體" w:hAnsi="標楷體" w:cs="標楷體" w:hint="eastAsia"/>
              </w:rPr>
              <w:t>2.</w:t>
            </w:r>
            <w:r w:rsidRPr="003E1B24">
              <w:rPr>
                <w:rFonts w:ascii="標楷體" w:eastAsia="標楷體" w:hAnsi="標楷體" w:cs="標楷體" w:hint="eastAsia"/>
                <w:bCs/>
              </w:rPr>
              <w:t>認識遊樂設備使用規定</w:t>
            </w:r>
            <w:r w:rsidRPr="003E1B24">
              <w:rPr>
                <w:rFonts w:ascii="標楷體" w:eastAsia="標楷體" w:hAnsi="標楷體" w:cs="標楷體" w:hint="eastAsia"/>
              </w:rPr>
              <w:t>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E1B24">
              <w:rPr>
                <w:rFonts w:ascii="標楷體" w:eastAsia="標楷體" w:hAnsi="標楷體" w:cs="標楷體" w:hint="eastAsia"/>
              </w:rPr>
              <w:t>3.</w:t>
            </w:r>
            <w:r w:rsidRPr="003E1B24">
              <w:rPr>
                <w:rFonts w:ascii="標楷體" w:eastAsia="標楷體" w:hAnsi="標楷體" w:cs="標楷體" w:hint="eastAsia"/>
                <w:bCs/>
              </w:rPr>
              <w:t>進行遊樂設備體驗活動</w:t>
            </w:r>
            <w:r w:rsidRPr="003E1B24">
              <w:rPr>
                <w:rFonts w:ascii="標楷體" w:eastAsia="標楷體" w:hAnsi="標楷體" w:cs="標楷體" w:hint="eastAsia"/>
              </w:rPr>
              <w:t>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</w:rPr>
              <w:t>4.</w:t>
            </w:r>
            <w:r w:rsidRPr="003E1B24">
              <w:rPr>
                <w:rFonts w:ascii="標楷體" w:eastAsia="標楷體" w:hAnsi="標楷體" w:cs="標楷體" w:hint="eastAsia"/>
                <w:bCs/>
              </w:rPr>
              <w:t>總結活動</w:t>
            </w:r>
            <w:r w:rsidRPr="003E1B24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3E1B24" w:rsidRPr="003E1B24" w:rsidRDefault="003E1B24" w:rsidP="003E1B2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3E1B24">
              <w:rPr>
                <w:rFonts w:ascii="標楷體" w:eastAsia="標楷體" w:hAnsi="標楷體" w:cs="標楷體" w:hint="eastAsia"/>
              </w:rPr>
              <w:t>1.教師提問：「在使用過程中，大家表現如何？是否有人違反規定？」</w:t>
            </w:r>
          </w:p>
          <w:p w:rsidR="00073C0B" w:rsidRPr="00D06A66" w:rsidRDefault="003E1B24" w:rsidP="003E1B24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</w:rPr>
              <w:t>2.教師歸納：校園裡的遊樂設備是大家都可以使用的公物，要遵守使用規定才不會發生危險。回家後，也可以去觀察社區或其他公園，是否也有這些遊樂設備，使用時也要遵守使用規定，玩樂才安全。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1.嘗試練習各種不同的清潔技能。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2.能操作洗臉、洗手、洗澡、上廁所等簡易的健康技能。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3.在生活中實踐清潔習慣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3E1B24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討論洗澡時的注意事項。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1.教師提出問題，請學生舉手回答：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(1)一個人如果不愛洗澡，好幾天都不洗澡會怎麼樣？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(2)當你沒辦法洗澡，身體髒兮兮又發出臭味，你會有什麼感受？</w:t>
            </w:r>
          </w:p>
          <w:p w:rsidR="003E1B24" w:rsidRPr="003E1B24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(3)你覺得自己乾淨整潔嗎？為什麼？</w:t>
            </w:r>
          </w:p>
          <w:p w:rsidR="00073C0B" w:rsidRPr="00D06A66" w:rsidRDefault="003E1B24" w:rsidP="003E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sz w:val="20"/>
                <w:szCs w:val="20"/>
              </w:rPr>
              <w:t>2.教師調查班上學生自己洗澡的情形，並請學生發表自己洗澡時遇到的困難，以作為指導重點。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3E1B24" w:rsidRPr="003E1B24" w:rsidRDefault="003E1B24" w:rsidP="003E1B24">
            <w:pPr>
              <w:ind w:left="0" w:hanging="2"/>
              <w:jc w:val="both"/>
              <w:rPr>
                <w:rFonts w:ascii="標楷體" w:eastAsia="標楷體" w:hAnsi="標楷體" w:cs="標楷體"/>
                <w:bCs/>
              </w:rPr>
            </w:pPr>
            <w:r w:rsidRPr="003E1B24">
              <w:rPr>
                <w:rFonts w:ascii="標楷體" w:eastAsia="標楷體" w:hAnsi="標楷體" w:cs="標楷體" w:hint="eastAsia"/>
                <w:bCs/>
              </w:rPr>
              <w:t>1.能利用身體模仿不同的幾何圖形。</w:t>
            </w:r>
          </w:p>
          <w:p w:rsidR="003E1B24" w:rsidRPr="003E1B24" w:rsidRDefault="003E1B24" w:rsidP="003E1B24">
            <w:pPr>
              <w:ind w:left="0" w:hanging="2"/>
              <w:jc w:val="both"/>
              <w:rPr>
                <w:rFonts w:ascii="標楷體" w:eastAsia="標楷體" w:hAnsi="標楷體" w:cs="標楷體"/>
                <w:bCs/>
              </w:rPr>
            </w:pPr>
            <w:r w:rsidRPr="003E1B24">
              <w:rPr>
                <w:rFonts w:ascii="標楷體" w:eastAsia="標楷體" w:hAnsi="標楷體" w:cs="標楷體" w:hint="eastAsia"/>
                <w:bCs/>
              </w:rPr>
              <w:t>2.知道身體的形狀、水平、大小和支撐點的概念。</w:t>
            </w:r>
          </w:p>
          <w:p w:rsidR="003E1B24" w:rsidRPr="003E1B24" w:rsidRDefault="003E1B24" w:rsidP="003E1B24">
            <w:pPr>
              <w:ind w:left="0" w:hanging="2"/>
              <w:jc w:val="both"/>
              <w:rPr>
                <w:rFonts w:ascii="標楷體" w:eastAsia="標楷體" w:hAnsi="標楷體" w:cs="標楷體"/>
                <w:bCs/>
              </w:rPr>
            </w:pPr>
            <w:r w:rsidRPr="003E1B24">
              <w:rPr>
                <w:rFonts w:ascii="標楷體" w:eastAsia="標楷體" w:hAnsi="標楷體" w:cs="標楷體" w:hint="eastAsia"/>
                <w:bCs/>
              </w:rPr>
              <w:t>3.能和同學合作做出有主題的模仿造型。</w:t>
            </w:r>
          </w:p>
          <w:p w:rsidR="00073C0B" w:rsidRPr="00D06A66" w:rsidRDefault="003E1B24" w:rsidP="003E1B2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3E1B24">
              <w:rPr>
                <w:rFonts w:ascii="標楷體" w:eastAsia="標楷體" w:hAnsi="標楷體" w:cs="標楷體" w:hint="eastAsia"/>
                <w:bCs/>
              </w:rPr>
              <w:t>4.能發表自己觀賞的想法</w:t>
            </w:r>
          </w:p>
        </w:tc>
        <w:tc>
          <w:tcPr>
            <w:tcW w:w="2692" w:type="dxa"/>
            <w:shd w:val="clear" w:color="auto" w:fill="auto"/>
          </w:tcPr>
          <w:p w:rsidR="003E1B24" w:rsidRPr="003E1B24" w:rsidRDefault="003E1B24" w:rsidP="003E1B24">
            <w:pPr>
              <w:ind w:left="0" w:hanging="2"/>
              <w:jc w:val="center"/>
              <w:rPr>
                <w:rFonts w:ascii="標楷體" w:eastAsia="標楷體" w:hAnsi="標楷體" w:cs="標楷體"/>
                <w:bCs/>
              </w:rPr>
            </w:pPr>
            <w:r w:rsidRPr="003E1B24">
              <w:rPr>
                <w:rFonts w:ascii="標楷體" w:eastAsia="標楷體" w:hAnsi="標楷體" w:cs="標楷體" w:hint="eastAsia"/>
              </w:rPr>
              <w:t>1.</w:t>
            </w:r>
            <w:r w:rsidRPr="003E1B24">
              <w:rPr>
                <w:rFonts w:ascii="標楷體" w:eastAsia="標楷體" w:hAnsi="標楷體" w:cs="標楷體" w:hint="eastAsia"/>
                <w:bCs/>
              </w:rPr>
              <w:t>單元導入活動。</w:t>
            </w:r>
          </w:p>
          <w:p w:rsidR="003E1B24" w:rsidRPr="003E1B24" w:rsidRDefault="003E1B24" w:rsidP="003E1B24">
            <w:pPr>
              <w:ind w:left="0" w:hanging="2"/>
              <w:jc w:val="center"/>
              <w:rPr>
                <w:rFonts w:ascii="標楷體" w:eastAsia="標楷體" w:hAnsi="標楷體" w:cs="標楷體"/>
                <w:bCs/>
              </w:rPr>
            </w:pPr>
            <w:r w:rsidRPr="003E1B24">
              <w:rPr>
                <w:rFonts w:ascii="標楷體" w:eastAsia="標楷體" w:hAnsi="標楷體" w:cs="標楷體" w:hint="eastAsia"/>
              </w:rPr>
              <w:t>2.</w:t>
            </w:r>
            <w:r w:rsidRPr="003E1B24">
              <w:rPr>
                <w:rFonts w:ascii="標楷體" w:eastAsia="標楷體" w:hAnsi="標楷體" w:cs="標楷體" w:hint="eastAsia"/>
                <w:bCs/>
              </w:rPr>
              <w:t>進行身體造型活動。</w:t>
            </w:r>
          </w:p>
          <w:p w:rsidR="00073C0B" w:rsidRPr="00D06A66" w:rsidRDefault="003E1B24" w:rsidP="003E1B24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</w:rPr>
              <w:t>3.</w:t>
            </w:r>
            <w:r w:rsidRPr="003E1B24">
              <w:rPr>
                <w:rFonts w:ascii="標楷體" w:eastAsia="標楷體" w:hAnsi="標楷體" w:cs="標楷體" w:hint="eastAsia"/>
                <w:bCs/>
              </w:rPr>
              <w:t>總結活動。</w:t>
            </w:r>
            <w:r w:rsidR="00461752" w:rsidRPr="00D06A66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3E1B24" w:rsidRPr="003E1B24" w:rsidRDefault="003E1B24" w:rsidP="003E1B24">
            <w:pPr>
              <w:ind w:left="0" w:hanging="2"/>
              <w:jc w:val="both"/>
              <w:rPr>
                <w:rFonts w:ascii="標楷體" w:eastAsia="標楷體" w:hAnsi="標楷體" w:cs="標楷體"/>
                <w:bCs/>
              </w:rPr>
            </w:pPr>
            <w:r w:rsidRPr="003E1B24">
              <w:rPr>
                <w:rFonts w:ascii="標楷體" w:eastAsia="標楷體" w:hAnsi="標楷體" w:cs="標楷體" w:hint="eastAsia"/>
                <w:bCs/>
              </w:rPr>
              <w:t>1.教師歸納可以利用身體模仿形狀，表演時再利用高低、大小的變化，或是和他人合作，可以做出不同變化。</w:t>
            </w:r>
          </w:p>
          <w:p w:rsidR="00073C0B" w:rsidRPr="00D06A66" w:rsidRDefault="003E1B24" w:rsidP="003E1B24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1B24">
              <w:rPr>
                <w:rFonts w:ascii="標楷體" w:eastAsia="標楷體" w:hAnsi="標楷體" w:cs="標楷體" w:hint="eastAsia"/>
                <w:bCs/>
              </w:rPr>
              <w:t>2.進行模仿動作時，要用眼睛觀察，注意形狀、高低、大小的特點，就能模仿得更像。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54306F" w:rsidRPr="0054306F" w:rsidRDefault="0054306F" w:rsidP="0054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4306F">
              <w:rPr>
                <w:rFonts w:ascii="標楷體" w:eastAsia="標楷體" w:hAnsi="標楷體" w:cs="標楷體" w:hint="eastAsia"/>
                <w:sz w:val="20"/>
                <w:szCs w:val="20"/>
              </w:rPr>
              <w:t>1.嘗試練習各種不同的清潔技能。</w:t>
            </w:r>
          </w:p>
          <w:p w:rsidR="0054306F" w:rsidRPr="0054306F" w:rsidRDefault="0054306F" w:rsidP="0054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4306F">
              <w:rPr>
                <w:rFonts w:ascii="標楷體" w:eastAsia="標楷體" w:hAnsi="標楷體" w:cs="標楷體" w:hint="eastAsia"/>
                <w:sz w:val="20"/>
                <w:szCs w:val="20"/>
              </w:rPr>
              <w:t>2.能操作洗臉、洗手、洗澡、上廁所等簡易的健康技能。</w:t>
            </w:r>
          </w:p>
          <w:p w:rsidR="00073C0B" w:rsidRPr="00D06A66" w:rsidRDefault="0054306F" w:rsidP="0054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4306F">
              <w:rPr>
                <w:rFonts w:ascii="標楷體" w:eastAsia="標楷體" w:hAnsi="標楷體" w:cs="標楷體" w:hint="eastAsia"/>
                <w:sz w:val="20"/>
                <w:szCs w:val="20"/>
              </w:rPr>
              <w:t>3.在生活中實踐清潔習慣。</w:t>
            </w:r>
          </w:p>
        </w:tc>
        <w:tc>
          <w:tcPr>
            <w:tcW w:w="2692" w:type="dxa"/>
            <w:shd w:val="clear" w:color="auto" w:fill="auto"/>
          </w:tcPr>
          <w:p w:rsidR="0054306F" w:rsidRPr="0054306F" w:rsidRDefault="0054306F" w:rsidP="0054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4306F">
              <w:rPr>
                <w:rFonts w:ascii="標楷體" w:eastAsia="標楷體" w:hAnsi="標楷體" w:cs="標楷體" w:hint="eastAsia"/>
                <w:sz w:val="20"/>
                <w:szCs w:val="20"/>
              </w:rPr>
              <w:t>1.討論上廁所的正確方法。</w:t>
            </w:r>
          </w:p>
          <w:p w:rsidR="00073C0B" w:rsidRPr="00D06A66" w:rsidRDefault="0054306F" w:rsidP="0054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4306F">
              <w:rPr>
                <w:rFonts w:ascii="標楷體" w:eastAsia="標楷體" w:hAnsi="標楷體" w:cs="標楷體" w:hint="eastAsia"/>
                <w:sz w:val="20"/>
                <w:szCs w:val="20"/>
              </w:rPr>
              <w:t>2.演練正確使用小便斗與馬桶的方法。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54306F" w:rsidRPr="0054306F" w:rsidRDefault="0054306F" w:rsidP="0054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4306F">
              <w:rPr>
                <w:rFonts w:ascii="標楷體" w:eastAsia="標楷體" w:hAnsi="標楷體" w:cs="標楷體" w:hint="eastAsia"/>
                <w:sz w:val="20"/>
                <w:szCs w:val="20"/>
              </w:rPr>
              <w:t>1.教師強調上廁所的禮儀、步驟及注意事項。</w:t>
            </w:r>
          </w:p>
          <w:p w:rsidR="0054306F" w:rsidRPr="0054306F" w:rsidRDefault="0054306F" w:rsidP="0054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4306F">
              <w:rPr>
                <w:rFonts w:ascii="標楷體" w:eastAsia="標楷體" w:hAnsi="標楷體" w:cs="標楷體" w:hint="eastAsia"/>
                <w:sz w:val="20"/>
                <w:szCs w:val="20"/>
              </w:rPr>
              <w:t>2.請學生演練正確使用小便斗、坐式馬桶與蹲式馬桶的方法。</w:t>
            </w:r>
          </w:p>
          <w:p w:rsidR="00073C0B" w:rsidRPr="00D06A66" w:rsidRDefault="0054306F" w:rsidP="0054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4306F">
              <w:rPr>
                <w:rFonts w:ascii="標楷體" w:eastAsia="標楷體" w:hAnsi="標楷體" w:cs="標楷體" w:hint="eastAsia"/>
                <w:sz w:val="20"/>
                <w:szCs w:val="20"/>
              </w:rPr>
              <w:t>3.教師講評，並對共同缺失加以指導。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1.能在墊子上進行靜態和移動性的模仿動作。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2.能知道表現平衡、柔軟度和支撐動作的要領。</w:t>
            </w:r>
          </w:p>
        </w:tc>
        <w:tc>
          <w:tcPr>
            <w:tcW w:w="2692" w:type="dxa"/>
            <w:shd w:val="clear" w:color="auto" w:fill="auto"/>
          </w:tcPr>
          <w:p w:rsidR="00D9241C" w:rsidRPr="00D9241C" w:rsidRDefault="00D9241C" w:rsidP="00D9241C">
            <w:pPr>
              <w:ind w:left="0" w:hanging="2"/>
              <w:jc w:val="center"/>
              <w:rPr>
                <w:rFonts w:ascii="標楷體" w:eastAsia="標楷體" w:hAnsi="標楷體" w:cs="標楷體"/>
                <w:bCs/>
              </w:rPr>
            </w:pPr>
            <w:r w:rsidRPr="00D9241C">
              <w:rPr>
                <w:rFonts w:ascii="標楷體" w:eastAsia="標楷體" w:hAnsi="標楷體" w:cs="標楷體" w:hint="eastAsia"/>
                <w:bCs/>
              </w:rPr>
              <w:t>1.墊上運動的注意事項。</w:t>
            </w:r>
          </w:p>
          <w:p w:rsidR="00D9241C" w:rsidRPr="00D9241C" w:rsidRDefault="00D9241C" w:rsidP="00D9241C">
            <w:pPr>
              <w:ind w:left="0" w:hanging="2"/>
              <w:jc w:val="center"/>
              <w:rPr>
                <w:rFonts w:ascii="標楷體" w:eastAsia="標楷體" w:hAnsi="標楷體" w:cs="標楷體"/>
                <w:bCs/>
              </w:rPr>
            </w:pPr>
            <w:r w:rsidRPr="00D9241C">
              <w:rPr>
                <w:rFonts w:ascii="標楷體" w:eastAsia="標楷體" w:hAnsi="標楷體" w:cs="標楷體" w:hint="eastAsia"/>
              </w:rPr>
              <w:t>2.</w:t>
            </w:r>
            <w:r w:rsidRPr="00D9241C">
              <w:rPr>
                <w:rFonts w:ascii="標楷體" w:eastAsia="標楷體" w:hAnsi="標楷體" w:cs="標楷體" w:hint="eastAsia"/>
                <w:bCs/>
              </w:rPr>
              <w:t>進行靜態模仿活動。</w:t>
            </w:r>
          </w:p>
          <w:p w:rsidR="00D9241C" w:rsidRPr="00D9241C" w:rsidRDefault="00D9241C" w:rsidP="00D9241C">
            <w:pPr>
              <w:ind w:left="0" w:hanging="2"/>
              <w:jc w:val="center"/>
              <w:rPr>
                <w:rFonts w:ascii="標楷體" w:eastAsia="標楷體" w:hAnsi="標楷體" w:cs="標楷體"/>
                <w:bCs/>
              </w:rPr>
            </w:pPr>
            <w:r w:rsidRPr="00D9241C">
              <w:rPr>
                <w:rFonts w:ascii="標楷體" w:eastAsia="標楷體" w:hAnsi="標楷體" w:cs="標楷體" w:hint="eastAsia"/>
              </w:rPr>
              <w:t>3.</w:t>
            </w:r>
            <w:r w:rsidRPr="00D9241C">
              <w:rPr>
                <w:rFonts w:ascii="標楷體" w:eastAsia="標楷體" w:hAnsi="標楷體" w:cs="標楷體" w:hint="eastAsia"/>
                <w:bCs/>
              </w:rPr>
              <w:t>創意活動。</w:t>
            </w:r>
          </w:p>
          <w:p w:rsidR="00D9241C" w:rsidRPr="00D9241C" w:rsidRDefault="00D9241C" w:rsidP="00D9241C">
            <w:pPr>
              <w:ind w:left="0" w:hanging="2"/>
              <w:jc w:val="center"/>
              <w:rPr>
                <w:rFonts w:ascii="標楷體" w:eastAsia="標楷體" w:hAnsi="標楷體" w:cs="標楷體"/>
                <w:bCs/>
              </w:rPr>
            </w:pPr>
            <w:r w:rsidRPr="00D9241C">
              <w:rPr>
                <w:rFonts w:ascii="標楷體" w:eastAsia="標楷體" w:hAnsi="標楷體" w:cs="標楷體" w:hint="eastAsia"/>
              </w:rPr>
              <w:t>4.</w:t>
            </w:r>
            <w:r w:rsidRPr="00D9241C">
              <w:rPr>
                <w:rFonts w:ascii="標楷體" w:eastAsia="標楷體" w:hAnsi="標楷體" w:cs="標楷體" w:hint="eastAsia"/>
                <w:bCs/>
              </w:rPr>
              <w:t>複習靜態造型動作。</w:t>
            </w:r>
          </w:p>
          <w:p w:rsidR="00D9241C" w:rsidRPr="00D9241C" w:rsidRDefault="00D9241C" w:rsidP="00D9241C">
            <w:pPr>
              <w:ind w:left="0" w:hanging="2"/>
              <w:jc w:val="center"/>
              <w:rPr>
                <w:rFonts w:ascii="標楷體" w:eastAsia="標楷體" w:hAnsi="標楷體" w:cs="標楷體"/>
                <w:bCs/>
              </w:rPr>
            </w:pPr>
            <w:r w:rsidRPr="00D9241C">
              <w:rPr>
                <w:rFonts w:ascii="標楷體" w:eastAsia="標楷體" w:hAnsi="標楷體" w:cs="標楷體" w:hint="eastAsia"/>
              </w:rPr>
              <w:t>5.</w:t>
            </w:r>
            <w:r w:rsidRPr="00D9241C">
              <w:rPr>
                <w:rFonts w:ascii="標楷體" w:eastAsia="標楷體" w:hAnsi="標楷體" w:cs="標楷體" w:hint="eastAsia"/>
                <w:bCs/>
              </w:rPr>
              <w:t>進行動物模仿秀。</w:t>
            </w:r>
          </w:p>
          <w:p w:rsidR="00073C0B" w:rsidRPr="00D06A66" w:rsidRDefault="00D9241C" w:rsidP="00D9241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</w:rPr>
              <w:t>6.</w:t>
            </w:r>
            <w:r w:rsidRPr="00D9241C">
              <w:rPr>
                <w:rFonts w:ascii="標楷體" w:eastAsia="標楷體" w:hAnsi="標楷體" w:cs="標楷體" w:hint="eastAsia"/>
                <w:bCs/>
              </w:rPr>
              <w:t>進行動物競走遊戲。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1.教師引導學生分組討論與分配不同動物任務，再練習試做。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2.各組輪流展演，其他學生發表觀賞的心得。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3.教師總評各組學習表現，並歸納學習</w:t>
            </w: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概念的應用與觀賞別人動作應表現的行為。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1.發覺影響上下學安全的態度與行為。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2.認識行走安全。</w:t>
            </w:r>
          </w:p>
        </w:tc>
        <w:tc>
          <w:tcPr>
            <w:tcW w:w="2692" w:type="dxa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探討車禍事件。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討論上、下學途中的危險情境。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3.探討走路上下學的安全注意事項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1.配合課本頁面，教師引導學生說出走路上學要注意哪些安全事項。例如：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(1)走在人行道上比較安全。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(2)走路要專心，不在路上玩耍。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(3)聽從警察或導護老師的指揮。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(4)穿越馬路要走行人穿越道或天橋。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1.學會利用身體表現各種動物拳。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2.能和他人合作，共同進行動物拳創作活動。</w:t>
            </w:r>
          </w:p>
        </w:tc>
        <w:tc>
          <w:tcPr>
            <w:tcW w:w="2692" w:type="dxa"/>
            <w:shd w:val="clear" w:color="auto" w:fill="auto"/>
          </w:tcPr>
          <w:p w:rsidR="00D9241C" w:rsidRPr="00D9241C" w:rsidRDefault="00D9241C" w:rsidP="00D9241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9241C">
              <w:rPr>
                <w:rFonts w:ascii="標楷體" w:eastAsia="標楷體" w:hAnsi="標楷體" w:cs="標楷體" w:hint="eastAsia"/>
              </w:rPr>
              <w:t>1.熱身活動。</w:t>
            </w:r>
          </w:p>
          <w:p w:rsidR="00D9241C" w:rsidRPr="00D9241C" w:rsidRDefault="00D9241C" w:rsidP="00D9241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9241C">
              <w:rPr>
                <w:rFonts w:ascii="標楷體" w:eastAsia="標楷體" w:hAnsi="標楷體" w:cs="標楷體" w:hint="eastAsia"/>
              </w:rPr>
              <w:t>2.動物拳（小虎拳、蛇拳、鶴拳）。</w:t>
            </w:r>
          </w:p>
          <w:p w:rsidR="00073C0B" w:rsidRPr="00D06A66" w:rsidRDefault="00D9241C" w:rsidP="00D9241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</w:rPr>
              <w:t>3.綜合活動。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1.教師運用圖片或影片，引導學生觀察動物的動作。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3.教師指導小虎拳、蛇拳、鶴拳動作重點。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4.鼓勵學生自創動作，並可搭配音樂進行表演及鑑賞。</w:t>
            </w:r>
          </w:p>
          <w:p w:rsidR="00073C0B" w:rsidRPr="00D9241C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D9241C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發表預防迷路的方法。</w:t>
            </w:r>
          </w:p>
        </w:tc>
        <w:tc>
          <w:tcPr>
            <w:tcW w:w="2692" w:type="dxa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1.發表預防迷路的方法。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2.演練迷路時的處理方法。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1.請學生發表迷路的經驗。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師生共同討論迷路時的處理方法，例如：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(1)到警察局、愛心商店、愛心服務站、速食店或便利商店等處請求協助。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(2)留在原地或到事先約定的地點等待親人尋找。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(3)打電話給父母或親友，並描述所在的地 點。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(4)特殊情況（如有人跟蹤）可以打緊急求助 電話110。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2.請學生分別扮演迷路的孩童、父母、商店店員等，模擬迷路的情境及如何尋求協助。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3.教師統整：迷路了別慌張，正確的尋求協助，就能平安回到家。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D9241C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1.體驗各種走路方法，培養多走路的習慣。</w:t>
            </w:r>
          </w:p>
        </w:tc>
        <w:tc>
          <w:tcPr>
            <w:tcW w:w="2692" w:type="dxa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1.熱身活動。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2.隨不同節奏音樂，走不同步伐。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4.進行繞物走、頂物走練習。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5.綜合活動。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1.教師帶領全班練習「走直線」、「繞圈走」、「快走」、「後退走」等動作。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2.動作要領：雙眼注視前方，頭抬高，頸部放鬆，肩膀放鬆，不要駝背，手臂向前自然擺動，步伐大小以舒適為原則。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3.教師播放不同節奏、音樂，引導學生利用所學的步伐表現出不同的律動。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4.教師引導學生分組討論自編動作，並依序表演。</w:t>
            </w:r>
          </w:p>
          <w:p w:rsidR="00073C0B" w:rsidRPr="00D9241C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1.了解與同學和諧相處的方式。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2.遵守團體規範</w:t>
            </w:r>
          </w:p>
        </w:tc>
        <w:tc>
          <w:tcPr>
            <w:tcW w:w="2692" w:type="dxa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討論什麼是友愛同學的表現。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Pr="00D9241C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發表友愛同學的行為。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1.配合課本頁面，教師引導學生說出遇到類似的情境，要如何表現友愛。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(1)同學的美勞作品不小心弄壞了。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(2)下課時，好幾個同學都想玩秋千。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2.教師統整學生的意見，並進行補充說明。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1.透過遊戲認識跑步運動。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2.培養快速改變方向及閃躲的能力。</w:t>
            </w:r>
          </w:p>
        </w:tc>
        <w:tc>
          <w:tcPr>
            <w:tcW w:w="2692" w:type="dxa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1.熱身活動。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2.奔跑吧。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3.紅綠燈遊戲。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4.綜合活動。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1.教師指導學生進行緩和運動，並發表學習心得。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.教師指導學生進行伸展活動，並加強腿部伸展動作。</w:t>
            </w:r>
          </w:p>
          <w:p w:rsidR="00073C0B" w:rsidRPr="00D9241C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1.認識健康中心的功能。 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2.了解學校護理師的健康服務。</w:t>
            </w:r>
          </w:p>
        </w:tc>
        <w:tc>
          <w:tcPr>
            <w:tcW w:w="2692" w:type="dxa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1.發表健康中心的設備和功能。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2.認識學校護理師提供的健康服務。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1.詢問兒童是否去過健康中心找護理師幫忙？ 是什麼情況呢？ 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2.請兒童說一說自己認識的健康中心護理師及其提供的服務。 </w:t>
            </w:r>
          </w:p>
          <w:p w:rsidR="00D9241C" w:rsidRPr="00D9241C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3.教師補充說明：護理師除了身高體重測量和一般生病和受傷時的緊急處理外，還會協助健康教學，監測傳染病，調查學生健康狀 況，以及辦理健康促進活動等。 </w:t>
            </w:r>
          </w:p>
          <w:p w:rsidR="00073C0B" w:rsidRPr="00D06A66" w:rsidRDefault="00D9241C" w:rsidP="00D92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241C">
              <w:rPr>
                <w:rFonts w:ascii="標楷體" w:eastAsia="標楷體" w:hAnsi="標楷體" w:cs="標楷體" w:hint="eastAsia"/>
                <w:sz w:val="20"/>
                <w:szCs w:val="20"/>
              </w:rPr>
              <w:t>4.教師歸納：學校護理師是全校師生的健康守護者，接受幫忙後別忘了跟護理師說謝謝。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AD0192" w:rsidRPr="00AD0192" w:rsidRDefault="00AD0192" w:rsidP="00AD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D0192">
              <w:rPr>
                <w:rFonts w:ascii="標楷體" w:eastAsia="標楷體" w:hAnsi="標楷體" w:cs="標楷體" w:hint="eastAsia"/>
                <w:sz w:val="20"/>
                <w:szCs w:val="20"/>
              </w:rPr>
              <w:t>1.透過遊戲認識跑步運動。</w:t>
            </w:r>
          </w:p>
          <w:p w:rsidR="00073C0B" w:rsidRPr="00D06A66" w:rsidRDefault="00AD0192" w:rsidP="00AD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D0192">
              <w:rPr>
                <w:rFonts w:ascii="標楷體" w:eastAsia="標楷體" w:hAnsi="標楷體" w:cs="標楷體" w:hint="eastAsia"/>
                <w:sz w:val="20"/>
                <w:szCs w:val="20"/>
              </w:rPr>
              <w:t>2.培養快速改變方向及閃躲的能力。</w:t>
            </w:r>
          </w:p>
        </w:tc>
        <w:tc>
          <w:tcPr>
            <w:tcW w:w="2692" w:type="dxa"/>
            <w:shd w:val="clear" w:color="auto" w:fill="auto"/>
          </w:tcPr>
          <w:p w:rsidR="00AD0192" w:rsidRPr="00AD0192" w:rsidRDefault="00AD0192" w:rsidP="00AD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D0192">
              <w:rPr>
                <w:rFonts w:ascii="標楷體" w:eastAsia="標楷體" w:hAnsi="標楷體" w:cs="標楷體" w:hint="eastAsia"/>
                <w:sz w:val="20"/>
                <w:szCs w:val="20"/>
              </w:rPr>
              <w:t>1.熱身活動。</w:t>
            </w:r>
          </w:p>
          <w:p w:rsidR="00AD0192" w:rsidRPr="00AD0192" w:rsidRDefault="00AD0192" w:rsidP="00AD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D0192">
              <w:rPr>
                <w:rFonts w:ascii="標楷體" w:eastAsia="標楷體" w:hAnsi="標楷體" w:cs="標楷體" w:hint="eastAsia"/>
                <w:sz w:val="20"/>
                <w:szCs w:val="20"/>
              </w:rPr>
              <w:t>2.獵人打獵遊戲。</w:t>
            </w:r>
          </w:p>
          <w:p w:rsidR="00AD0192" w:rsidRPr="00AD0192" w:rsidRDefault="00AD0192" w:rsidP="00AD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D0192">
              <w:rPr>
                <w:rFonts w:ascii="標楷體" w:eastAsia="標楷體" w:hAnsi="標楷體" w:cs="標楷體" w:hint="eastAsia"/>
                <w:sz w:val="20"/>
                <w:szCs w:val="20"/>
              </w:rPr>
              <w:t>3.綜合活動。</w:t>
            </w:r>
          </w:p>
          <w:p w:rsidR="00073C0B" w:rsidRPr="00D06A66" w:rsidRDefault="00AD0192" w:rsidP="00AD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D0192">
              <w:rPr>
                <w:rFonts w:ascii="標楷體" w:eastAsia="標楷體" w:hAnsi="標楷體" w:cs="標楷體" w:hint="eastAsia"/>
                <w:sz w:val="20"/>
                <w:szCs w:val="20"/>
              </w:rPr>
              <w:t>4.補充教師手冊參考資料。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1.藉由活動的設計，運用先前學過的動作，表演各種不同的造型。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2.利用表演的遊戲，以增進學童之間的互動。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3.訓練學童反應能力，增強體適能心肺能力的刺激。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AD019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D019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1.認識食物的重要性。</w:t>
            </w:r>
          </w:p>
        </w:tc>
        <w:tc>
          <w:tcPr>
            <w:tcW w:w="2692" w:type="dxa"/>
            <w:shd w:val="clear" w:color="auto" w:fill="auto"/>
          </w:tcPr>
          <w:p w:rsidR="00AD0192" w:rsidRPr="00AD0192" w:rsidRDefault="00AD0192" w:rsidP="00AD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AD0192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Pr="00AD019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發表今天所吃的食物。</w:t>
            </w:r>
          </w:p>
          <w:p w:rsidR="00073C0B" w:rsidRPr="00D06A66" w:rsidRDefault="00AD0192" w:rsidP="00AD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D0192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Pr="00AD019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討論食物的重要性。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※知道遇到不同的事情會產生各種情緒，並能分辨別人的心情。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1.在遊戲中表現出對肢體各部位完整概念。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2.能主動參與各種身體活動。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3.能專注欣賞他人優良動作表現。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平坦安全的室內、外場地、教學輔助CD（輕快音樂、身體歌、快慢節奏的音樂）、教學輔助DVD（我的朋友在哪裡、身體歌）、播放器材、鈴鼓、哨子。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AD0192" w:rsidRPr="00AD0192" w:rsidRDefault="00AD0192" w:rsidP="00AD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D0192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1.請學生自由發表食物對身體有哪些幫助。例如：有力氣進行各式各樣的活動、有精神不容易累、長得高又壯、增強抵抗力等。 </w:t>
            </w:r>
          </w:p>
          <w:p w:rsidR="00AD0192" w:rsidRPr="00AD0192" w:rsidRDefault="00AD0192" w:rsidP="00AD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D0192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2.教師引導學生思考並發表，為什麼吃營養的食物很重要。 </w:t>
            </w:r>
          </w:p>
          <w:p w:rsidR="00073C0B" w:rsidRPr="00D06A66" w:rsidRDefault="00AD0192" w:rsidP="00AD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D0192">
              <w:rPr>
                <w:rFonts w:ascii="標楷體" w:eastAsia="標楷體" w:hAnsi="標楷體" w:cs="標楷體" w:hint="eastAsia"/>
                <w:sz w:val="20"/>
                <w:szCs w:val="20"/>
              </w:rPr>
              <w:t>3.教師歸納：食物對成長發育及身體活動的重要性。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1.能做出大、小球的滾球動作。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2.能做出原地滾地傳接球的動作。</w:t>
            </w:r>
          </w:p>
          <w:p w:rsidR="00073C0B" w:rsidRPr="00D06A66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3.能學會滾地移動接球的動作。</w:t>
            </w:r>
          </w:p>
        </w:tc>
        <w:tc>
          <w:tcPr>
            <w:tcW w:w="2692" w:type="dxa"/>
            <w:shd w:val="clear" w:color="auto" w:fill="auto"/>
          </w:tcPr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1.熱身活動。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2.大、小球滾球體驗。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3.看誰滾得遠遊戲。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4.複習滾球動作。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5.火車過山洞遊戲。</w:t>
            </w:r>
          </w:p>
          <w:p w:rsidR="00073C0B" w:rsidRPr="00D06A66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6.綜合活動。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0B47CA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※透過遊戲，能訓練學童肢體反應靈活並能做出協調的動作。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hint="eastAsia"/>
                <w:bCs/>
                <w:sz w:val="20"/>
                <w:szCs w:val="20"/>
              </w:rPr>
              <w:t>1.</w:t>
            </w:r>
            <w:r w:rsidRPr="000B47CA">
              <w:rPr>
                <w:rFonts w:hint="eastAsia"/>
                <w:bCs/>
                <w:sz w:val="20"/>
                <w:szCs w:val="20"/>
              </w:rPr>
              <w:t>願意攝取多樣化食物，不偏食、不挑食。</w:t>
            </w:r>
          </w:p>
        </w:tc>
        <w:tc>
          <w:tcPr>
            <w:tcW w:w="2692" w:type="dxa"/>
            <w:shd w:val="clear" w:color="auto" w:fill="auto"/>
          </w:tcPr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1.營養均衡不偏食</w:t>
            </w:r>
            <w:r w:rsidRPr="000B47C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。</w:t>
            </w:r>
          </w:p>
          <w:p w:rsidR="00073C0B" w:rsidRPr="00D06A66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2.討論偏食或挑食對身體的影響。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1.教師提問，請學生自由發表。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2.教師說明偏食或挑食會影響生長發育。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3.詢問學生有沒有偏食或挑食的習慣？不喜歡吃哪些食物？願不願意改進？打算怎麼做呢？</w:t>
            </w:r>
          </w:p>
          <w:p w:rsidR="00073C0B" w:rsidRPr="00D06A66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4.教師統整。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1.能做出大、小球的滾球動作。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2.能做出原地滾地傳接球的動作。</w:t>
            </w:r>
          </w:p>
          <w:p w:rsidR="00073C0B" w:rsidRPr="00D06A66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3.能學會滾地移動接球的動作。</w:t>
            </w:r>
          </w:p>
        </w:tc>
        <w:tc>
          <w:tcPr>
            <w:tcW w:w="2692" w:type="dxa"/>
            <w:shd w:val="clear" w:color="auto" w:fill="auto"/>
          </w:tcPr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1.熱身活動。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2.複習滾球要領。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3.穿越障礙遊戲。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4.複習滾球動作。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5.球，請進遊戲。</w:t>
            </w:r>
          </w:p>
          <w:p w:rsidR="00073C0B" w:rsidRPr="00D06A66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6.綜合活動。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1.教師強調滾直、滾準要領：手臂揮擺的延伸動作決定球滾的方向。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2.利用角錐布置多組不同障礙路徑，學生分組練習。</w:t>
            </w:r>
          </w:p>
          <w:p w:rsidR="00073C0B" w:rsidRPr="000B47CA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1.能控制身體力量，做出拋接球、拍掌接球等動作。</w:t>
            </w:r>
          </w:p>
          <w:p w:rsidR="00073C0B" w:rsidRPr="00D06A66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2.能正確完成傳、接球動作。</w:t>
            </w:r>
          </w:p>
        </w:tc>
        <w:tc>
          <w:tcPr>
            <w:tcW w:w="2692" w:type="dxa"/>
            <w:shd w:val="clear" w:color="auto" w:fill="auto"/>
          </w:tcPr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1.熱身活動。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2.進行原地傳球練習。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3.進行原地拋接球練習。</w:t>
            </w:r>
          </w:p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4.進行兩人傳接球練習。</w:t>
            </w:r>
          </w:p>
          <w:p w:rsidR="00073C0B" w:rsidRPr="00D06A66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5.綜合活動。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B47CA" w:rsidRPr="000B47CA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1.教師表揚動作技能優異學生。</w:t>
            </w:r>
          </w:p>
          <w:p w:rsidR="00073C0B" w:rsidRPr="00D06A66" w:rsidRDefault="000B47CA" w:rsidP="000B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0B47CA">
              <w:rPr>
                <w:rFonts w:ascii="標楷體" w:eastAsia="標楷體" w:hAnsi="標楷體" w:cs="標楷體" w:hint="eastAsia"/>
                <w:sz w:val="20"/>
                <w:szCs w:val="20"/>
              </w:rPr>
              <w:t>2.教師指導學生進行緩和運動，並請動作正確學生示範表演。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1.能覺察良好的飲食習慣和衛生行為，可以讓身體更健康。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2.能養成良好的飲食習慣和衛生行為，以維護健康。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情境圖（早餐真重要、飲食好習慣）、圖卡（早餐食物、食物圖卡）。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※能做到好的飲食習慣。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1.在遊戲中做出變換走、跑、跳的動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2.遵守遊戲規則並和他人一同合作遊戲。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3.能在行進中選擇或轉換走、跑、跳運動。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平坦安全的場地、哨子、小圓錐數個、橡皮筋繩、呼拉圈、粉筆（在地上畫圓）。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1.能在遊戲中變換走、跑、跳的動作。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2.能遵守遊戲規則並和他人一同合作遊戲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3.能為自己表現評分。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</w:tbl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sz w:val="36"/>
          <w:szCs w:val="36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</w:p>
    <w:p w:rsidR="00073C0B" w:rsidRPr="00D06A66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sz w:val="36"/>
          <w:szCs w:val="36"/>
        </w:rPr>
      </w:pPr>
      <w:r w:rsidRPr="00D06A66">
        <w:br w:type="page"/>
      </w:r>
      <w:r w:rsidRPr="00D06A66">
        <w:rPr>
          <w:rFonts w:ascii="標楷體" w:eastAsia="標楷體" w:hAnsi="標楷體" w:cs="標楷體"/>
          <w:sz w:val="36"/>
          <w:szCs w:val="36"/>
        </w:rPr>
        <w:t>臺北市立大學附設實驗國民小學</w:t>
      </w:r>
      <w:r w:rsidR="00800A26">
        <w:rPr>
          <w:rFonts w:ascii="標楷體" w:eastAsia="標楷體" w:hAnsi="標楷體" w:cs="標楷體"/>
          <w:sz w:val="36"/>
          <w:szCs w:val="36"/>
        </w:rPr>
        <w:t>11</w:t>
      </w:r>
      <w:r w:rsidR="00523E36">
        <w:rPr>
          <w:rFonts w:ascii="標楷體" w:eastAsia="標楷體" w:hAnsi="標楷體" w:cs="標楷體"/>
          <w:sz w:val="36"/>
          <w:szCs w:val="36"/>
        </w:rPr>
        <w:t>2</w:t>
      </w:r>
      <w:r w:rsidRPr="00D06A66">
        <w:rPr>
          <w:rFonts w:ascii="標楷體" w:eastAsia="標楷體" w:hAnsi="標楷體" w:cs="標楷體"/>
          <w:sz w:val="36"/>
          <w:szCs w:val="36"/>
        </w:rPr>
        <w:t>學年度部定課程</w:t>
      </w:r>
    </w:p>
    <w:p w:rsidR="00073C0B" w:rsidRPr="00D06A66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sz w:val="32"/>
          <w:szCs w:val="32"/>
          <w:u w:val="single"/>
        </w:rPr>
      </w:pPr>
      <w:r w:rsidRPr="00D06A66">
        <w:rPr>
          <w:rFonts w:ascii="標楷體" w:eastAsia="標楷體" w:hAnsi="標楷體" w:cs="標楷體"/>
          <w:sz w:val="36"/>
          <w:szCs w:val="36"/>
        </w:rPr>
        <w:t xml:space="preserve"> 第二學期</w:t>
      </w:r>
      <w:r w:rsidRPr="00D06A66">
        <w:rPr>
          <w:rFonts w:ascii="標楷體" w:eastAsia="標楷體" w:hAnsi="標楷體" w:cs="標楷體"/>
          <w:sz w:val="40"/>
          <w:szCs w:val="40"/>
          <w:u w:val="single"/>
        </w:rPr>
        <w:t xml:space="preserve"> 健康與體育</w:t>
      </w:r>
      <w:r w:rsidRPr="00D06A66">
        <w:rPr>
          <w:rFonts w:ascii="標楷體" w:eastAsia="標楷體" w:hAnsi="標楷體" w:cs="標楷體"/>
          <w:sz w:val="36"/>
          <w:szCs w:val="36"/>
        </w:rPr>
        <w:t>領域課程計畫</w:t>
      </w:r>
    </w:p>
    <w:p w:rsidR="00073C0B" w:rsidRPr="00D06A66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 w:rsidRPr="00D06A66">
        <w:rPr>
          <w:rFonts w:ascii="標楷體" w:eastAsia="標楷體" w:hAnsi="標楷體" w:cs="標楷體"/>
          <w:sz w:val="28"/>
          <w:szCs w:val="28"/>
        </w:rPr>
        <w:t>年級:</w:t>
      </w:r>
      <w:r w:rsidRPr="00D06A66">
        <w:rPr>
          <w:rFonts w:ascii="標楷體" w:eastAsia="標楷體" w:hAnsi="標楷體" w:cs="標楷體"/>
          <w:sz w:val="28"/>
          <w:szCs w:val="28"/>
          <w:u w:val="single"/>
        </w:rPr>
        <w:t xml:space="preserve">  一  </w:t>
      </w:r>
      <w:r w:rsidRPr="00D06A66">
        <w:rPr>
          <w:rFonts w:ascii="標楷體" w:eastAsia="標楷體" w:hAnsi="標楷體" w:cs="標楷體"/>
          <w:sz w:val="28"/>
          <w:szCs w:val="28"/>
        </w:rPr>
        <w:t>年級    版本:</w:t>
      </w:r>
      <w:r w:rsidRPr="00D06A66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EF0E05">
        <w:rPr>
          <w:rFonts w:ascii="標楷體" w:eastAsia="標楷體" w:hAnsi="標楷體" w:cs="標楷體" w:hint="eastAsia"/>
          <w:sz w:val="28"/>
          <w:szCs w:val="28"/>
          <w:u w:val="single"/>
        </w:rPr>
        <w:t>翰林</w:t>
      </w:r>
      <w:r w:rsidRPr="00D06A66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D06A66">
        <w:rPr>
          <w:rFonts w:ascii="標楷體" w:eastAsia="標楷體" w:hAnsi="標楷體" w:cs="標楷體"/>
          <w:sz w:val="28"/>
          <w:szCs w:val="28"/>
        </w:rPr>
        <w:t xml:space="preserve">版  </w:t>
      </w:r>
    </w:p>
    <w:p w:rsidR="00073C0B" w:rsidRPr="00D06A66" w:rsidRDefault="00461752">
      <w:pPr>
        <w:ind w:left="1" w:hanging="3"/>
        <w:rPr>
          <w:rFonts w:ascii="標楷體" w:eastAsia="標楷體" w:hAnsi="標楷體" w:cs="標楷體"/>
          <w:sz w:val="28"/>
          <w:szCs w:val="28"/>
        </w:rPr>
      </w:pPr>
      <w:r w:rsidRPr="00D06A66">
        <w:rPr>
          <w:rFonts w:ascii="標楷體" w:eastAsia="標楷體" w:hAnsi="標楷體" w:cs="標楷體"/>
          <w:sz w:val="28"/>
          <w:szCs w:val="28"/>
        </w:rPr>
        <w:t>◎原設計者:</w:t>
      </w:r>
      <w:r w:rsidRPr="00D06A66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 w:rsidR="00EF0E05">
        <w:rPr>
          <w:rFonts w:ascii="標楷體" w:eastAsia="標楷體" w:hAnsi="標楷體" w:cs="標楷體" w:hint="eastAsia"/>
          <w:sz w:val="28"/>
          <w:szCs w:val="28"/>
          <w:u w:val="single"/>
        </w:rPr>
        <w:t>翁瑞伶</w:t>
      </w:r>
      <w:r w:rsidRPr="00D06A66">
        <w:rPr>
          <w:rFonts w:ascii="標楷體" w:eastAsia="標楷體" w:hAnsi="標楷體" w:cs="標楷體"/>
          <w:sz w:val="28"/>
          <w:szCs w:val="28"/>
        </w:rPr>
        <w:t xml:space="preserve">     ◎逐年修訂者：</w:t>
      </w:r>
      <w:r w:rsidR="00EB0853">
        <w:rPr>
          <w:rFonts w:ascii="標楷體" w:eastAsia="標楷體" w:hAnsi="標楷體" w:cs="標楷體" w:hint="eastAsia"/>
          <w:sz w:val="28"/>
          <w:szCs w:val="28"/>
        </w:rPr>
        <w:t>杜之譽</w:t>
      </w:r>
      <w:r w:rsidRPr="00D06A66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073C0B" w:rsidRPr="00D06A66" w:rsidRDefault="00461752">
      <w:pPr>
        <w:ind w:left="1" w:hanging="3"/>
        <w:rPr>
          <w:rFonts w:ascii="標楷體" w:eastAsia="標楷體" w:hAnsi="標楷體" w:cs="標楷體"/>
          <w:sz w:val="28"/>
          <w:szCs w:val="28"/>
        </w:rPr>
      </w:pPr>
      <w:r w:rsidRPr="00D06A66">
        <w:rPr>
          <w:rFonts w:ascii="標楷體" w:eastAsia="標楷體" w:hAnsi="標楷體" w:cs="標楷體"/>
          <w:sz w:val="28"/>
          <w:szCs w:val="28"/>
        </w:rPr>
        <w:t>◎</w:t>
      </w:r>
      <w:r w:rsidRPr="00D06A66">
        <w:rPr>
          <w:rFonts w:ascii="標楷體" w:eastAsia="標楷體" w:hAnsi="標楷體" w:cs="標楷體"/>
          <w:sz w:val="28"/>
          <w:szCs w:val="28"/>
          <w:u w:val="single"/>
        </w:rPr>
        <w:t>教學者：</w:t>
      </w:r>
      <w:r w:rsidR="00EF0E05" w:rsidRPr="00D06A66">
        <w:rPr>
          <w:rFonts w:ascii="標楷體" w:eastAsia="標楷體" w:hAnsi="標楷體" w:cs="標楷體"/>
          <w:sz w:val="28"/>
          <w:szCs w:val="28"/>
        </w:rPr>
        <w:t xml:space="preserve"> </w:t>
      </w: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2692"/>
        <w:gridCol w:w="145"/>
        <w:gridCol w:w="1275"/>
        <w:gridCol w:w="2081"/>
        <w:gridCol w:w="1993"/>
      </w:tblGrid>
      <w:tr w:rsidR="00D06A66" w:rsidRPr="00D06A66" w:rsidTr="00060668">
        <w:trPr>
          <w:trHeight w:val="1493"/>
        </w:trPr>
        <w:tc>
          <w:tcPr>
            <w:tcW w:w="1668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領綱核心素養</w:t>
            </w:r>
          </w:p>
        </w:tc>
        <w:tc>
          <w:tcPr>
            <w:tcW w:w="9320" w:type="dxa"/>
            <w:gridSpan w:val="6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健體 -E-A1 具備良好身體活動與健康生活的習慣，以促進身心健全發展，並認識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個人特質，發展運動與保健的潛能。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健體 -E-A2 具備探索身體活動與健康生活問題的思考能力，並透過體驗與實踐，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處理日常生活中運動與健康的問題。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健體 -E-C1具備生活中有關運動與健康的道德知識與是非判斷能力，理解並遵守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相關的道德規範，培養公民意識，關懷社會。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健體 -E-C2 具備同理他人感受，在體育活動和健康生活中樂於與人互動，並與團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隊成員合作，促進身心健康。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健體 E-C3 具備理解與關心本土與國際體育與健康議題的素養，並認識與包容文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化的多元性。</w:t>
            </w:r>
          </w:p>
        </w:tc>
      </w:tr>
      <w:tr w:rsidR="00D06A66" w:rsidRPr="00D06A66" w:rsidTr="00060668">
        <w:trPr>
          <w:trHeight w:val="1260"/>
        </w:trPr>
        <w:tc>
          <w:tcPr>
            <w:tcW w:w="1668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1b-I-1 認識基本的健康常識。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1c-I-1 認識身體活動的基本動作。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1d-I-1 描述動作技能基本常識。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3d-I-1 應用基本動作常識，處理練習或遊戲問題。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1a-I-1 認識基本的健康常識。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2b-I-2 願意養成個人健康習慣。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2c-I-2 表現認真參與的學習態度。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1a-I-2 認識健康的生活習慣。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2b-I-2 願意養成個人健康習慣。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1a-I-2 認識健康的生活習慣。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2b-I-2 願意養成個人健康習慣。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4a-I-2 養成健康的生活習慣。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2d-I-2 接受並體驗多元性身體活動。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3b-I-1 能於引導下，表現簡易的自我調適技能。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3c-I-1 表現基本動作與模仿的能力。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3b-I-2 能於引導下，表現簡易的人際溝通互動技能。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3b-I-3 能於生活中嘗試運用生活技能。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1a-I-1 認識基本的健康常識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2d-I-1 專注觀賞他人的動作表現。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2a-I-2感受健康問題對自己造成的威脅。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3a-I-2 能於引導下，於生活中操作簡易的健康技能。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2c-I-1 表現尊重的團體互動行為。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2c-I-2 表現認真參與的學習態度。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1c-I-2 認識基本的運動常識。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1d-I-1 描述動作技能基本常識。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3a-I-1 嘗試練習簡易的健康相關技能。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4c-I-2 選擇適合個人的身體活動。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2b-I-1 接受健康的生活規範。</w:t>
            </w:r>
          </w:p>
          <w:p w:rsidR="00073C0B" w:rsidRPr="00D06A66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學習內容</w:t>
            </w:r>
          </w:p>
        </w:tc>
        <w:tc>
          <w:tcPr>
            <w:tcW w:w="4074" w:type="dxa"/>
            <w:gridSpan w:val="2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Ce-I-1 其他休閒運動入門遊戲。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Ea-I-1 生活中常見的食物與珍惜食物。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Ic-I-1 民俗運動基本動作與遊戲。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Ea-I-2 基本的飲食習慣。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Fa-I-2 與家人及朋友和諧相處的方式。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Ib-I-1 唱、跳與模仿性律動遊戲。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Ab-I-1 體適能遊戲。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Ce-I-1 其他休閒運動入門遊戲。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Ia-I-1 滾翻、支撐、平衡、懸垂遊戲。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Da-I-1 日常生活中的基本衛生習慣。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Da-I-2 身體的部位與衛生保健的重要性。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Ga-I-1 走、跑、跳與投擲遊戲。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Ba-I-2 眼耳鼻傷害事件急救處理。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Db-I-2 身體隱私與身體界線及其危害求助方法。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Ha-I-1 網/牆性球類運動相關的簡易拋、接、控、擊、持拍及拍、擲、傳、滾之手眼動作協調、力量及準確性控球動作。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Ha-I-1 網/牆性球類運動相關的簡易拋、接、控、擊、持拍及拍、擲、傳、滾之手眼動作協調、力量及準確性控球動作。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Fb-I-1 個人對健康的自我覺察與行為表現。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Fb-I-2 兒童常見疾病的預防與照顧方法。</w:t>
            </w:r>
          </w:p>
        </w:tc>
      </w:tr>
      <w:tr w:rsidR="00D06A66" w:rsidRPr="00D06A66" w:rsidTr="00060668">
        <w:trPr>
          <w:trHeight w:val="968"/>
        </w:trPr>
        <w:tc>
          <w:tcPr>
            <w:tcW w:w="1668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320" w:type="dxa"/>
            <w:gridSpan w:val="6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 xml:space="preserve">性別平等教育 </w:t>
            </w: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 xml:space="preserve">人權教育     </w:t>
            </w: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>環境教育  □海洋教育  □科技教育 □能源教育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 xml:space="preserve">    </w:t>
            </w: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>家庭教育   □原住民族教育</w:t>
            </w: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 xml:space="preserve">品德教育 □生命教育 </w:t>
            </w: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 xml:space="preserve">法治教育□資訊教育     </w:t>
            </w: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 xml:space="preserve">安全教育     □防災教育     </w:t>
            </w: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>生涯規劃教育    □多元文化教育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 xml:space="preserve">□閱讀素養教育 </w:t>
            </w:r>
            <w:r w:rsidRPr="00D06A66">
              <w:rPr>
                <w:rFonts w:ascii="標楷體" w:eastAsia="標楷體" w:hAnsi="標楷體" w:cs="標楷體"/>
                <w:highlight w:val="black"/>
              </w:rPr>
              <w:t>□</w:t>
            </w:r>
            <w:r w:rsidRPr="00D06A66">
              <w:rPr>
                <w:rFonts w:ascii="標楷體" w:eastAsia="標楷體" w:hAnsi="標楷體" w:cs="標楷體"/>
              </w:rPr>
              <w:t>戶外教育     □國際教育</w:t>
            </w:r>
          </w:p>
        </w:tc>
      </w:tr>
      <w:tr w:rsidR="00D06A66" w:rsidRPr="00D06A66" w:rsidTr="00060668">
        <w:tc>
          <w:tcPr>
            <w:tcW w:w="2802" w:type="dxa"/>
            <w:gridSpan w:val="2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  <w:b/>
              </w:rPr>
              <w:t>學習目標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  <w:b/>
              </w:rPr>
              <w:t>教材重點</w:t>
            </w:r>
          </w:p>
        </w:tc>
        <w:tc>
          <w:tcPr>
            <w:tcW w:w="3501" w:type="dxa"/>
            <w:gridSpan w:val="3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  <w:b/>
              </w:rPr>
              <w:t>學習活動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  <w:b/>
              </w:rPr>
              <w:t>(含學習任務與學習策略說明)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  <w:b/>
              </w:rPr>
              <w:t>多元評量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1.能認識六大類食物。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情境圖（認識六大類食物）、師生蒐集並布置六大類基本食物的圖片、師生提供各類食物的實物、各類食物圖卡 4 至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6 份。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1引導學童認識平日所食用的六大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類食物。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1.能說出各種童玩的起源。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2.能了解各種童玩的玩法及簡易的動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作要領。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3.能做出簡單的拋接沙包動作。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4.能做出沙包投擲的動作。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情境圖（認識各種童玩）、平坦安全的場地、沙包、哨子、碼表。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1.能說出各種童玩的起源及不同童玩的玩法。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2.能說出沙包童玩的由來。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3.能說出拋接沙包及拋撿沙包的動作要領。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1.說出昨日所食用的食物，並做分類。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2.攝取六大類的食物，養成均衡飲食的習慣。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情境圖（分類盤）、圖卡（小美昨日吃的食物及各類食物圖卡）、附件一、二。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1.指導學童正確的將食物分成六大類。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2.引導學童願意調整自己的飲食內容，每一類食物都攝取。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1.能做出簡單的拋接沙包動作。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2.能做出沙包投擲的動作。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3.能了解紙飛機的玩法及簡易的動作要領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平坦安全的場地、沙包、哨子、碼表、每生一張 A4 紙、粉筆、標誌盤、空曠平坦安全的場地。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1.能說出沙包童玩的由來。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2.能說出拋接沙包及拋撿沙包的動作要領。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3.能說出紙飛機遊戲的動作要領。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4.藉由紙飛機遊戲的動作學習，訓練學童手眼協調能力。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1.認識「偏食」與「挑食」對健康的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影響。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2.養成「不偏食」與「不挑食」的飲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食習慣。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情境圖（不偏食健康加分）。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1.說出偏食對健康的影響。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2.養成不偏食的好習慣。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1.能了解紙飛機的玩法及簡易的動作要領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2.知道讓風車轉得快的動作要領。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3.了解風車接力的方法。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4.藉由風車接力遊戲，增進體適能。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每生一張 A4 紙、粉筆、空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曠平坦安全的場地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、雙腳釘、吸管、打孔機、剪刀、標誌盤（或小型圓錐）。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1.能說出紙飛機遊戲的動作要領。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2.藉由紙飛機遊戲的動作學習，訓練學童手眼協調能力。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3.能做出讓風車轉得快的動作。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4.能說出風車接力的玩法及注意事項。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5.能藉由風車接力遊戲，增進學童體適能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1.了解正確的用餐禮儀。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2.培養良好的飲食習慣。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情境圖（用餐好習慣）。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1.認識用餐的好行為。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2.養成良好的用餐好習慣。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1.知道讓風車轉得快的動作要領。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2.了解風車接力的方法。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3.藉由風車接力遊戲，增進體適能。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3.能原地接住物品。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4.能快速移位並接住物品。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每生一張 A4 紙、空曠平坦安全的場地、雙腳釘、吸管、打孔機、剪刀、標誌盤（或小型圓錐）、哨子、海灘球或軟球、紙棒（用報紙捲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成棒子狀，用膠帶或膠水黏貼）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1.能做出讓風車轉得快的動作。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2.能說出風車接力的玩法及注意事項。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3.能藉由風車接力遊戲，增進學童體適能。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4.能用雙手接住落下的海灘球或紙棒。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5.能說出簡單的動作拋接要領。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6.學童拋接反應速度越來越迅速。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7.能快速移位接球。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8.能培養手眼協調能力。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1.可以從觀察他人互動的狀況猜測對方的人際互動，並能說出和好朋友一起分享的感覺和喜好。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1.從觀察人際間微妙的肢體動作與表情出發，引導學童分辨好朋友間愉悅的情緒。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2.藉由一起學習、一起玩，找到共同興趣的好朋友。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3.畫出全班朋友網絡，發覺這種全班一起的感受，藉此說出要一起玩、一起學習的願景。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1.能原地接住物品。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2.能快速移位並接住物品。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3.能做出簡單的急停動作。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4.能創造動作讓同組的學童模仿。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5.能模仿同學創造出來的動作。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哨子、海灘球或軟球、紙棒（用報紙捲成棒子狀，用膠帶或膠水黏貼）、平坦安全的場地、播放器材、教學輔助 CD（節奏快、慢的音樂）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1.能用雙手接住落下的海灘球或紙棒。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2.能說出簡單的動作拋接要領。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3.學童拋接反應速度越來越迅速。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4.能快速移位接球。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5.能培養手眼協調能力。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6.能做出聽到聲音停止時，即停止身體活動的反應動作。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7.能創造動作讓同組的學童模仿。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8.能快速跟著模仿同學創造出來的動作。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9.教師要指導同學先從大肢體動作再慢慢模仿細微的動作。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1.可以從觀察他人互動的狀況猜測對方的人際互動，並能說出和好朋友一起分享的感覺和喜好。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2.練習在生氣的狀況下，依據引導能表達自己的感受，並想辦法解決問題。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 xml:space="preserve">圖卡（語句練習字條）、A4 書面紙（ 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每生一張）、筆。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1.從觀察人際間微妙的肢體動作與表情出發，引導學童分辨好朋友間愉悅的情緒。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2.藉由一起學習、一起玩，找到共同興趣的好朋友。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3.畫出全班朋友網絡，發覺這種全班一起的感受，藉此說出要一起玩、一起學習的願景。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D06A66">
              <w:rPr>
                <w:rFonts w:ascii="標楷體" w:eastAsia="標楷體" w:hAnsi="標楷體" w:cs="標楷體"/>
              </w:rPr>
              <w:t xml:space="preserve"> 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能夠明確的表達自己的感受讓對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方知道，對彼此的關係是很重要的，因此從練習完整的說出感受開始，並能理解做錯事後能夠有勇氣的道歉對彼此關係是非常有幫助的。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1.能做出簡單的急停動作。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2.能創造動作讓同組的學童模仿。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3.能模仿同學創造出來的動作。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4.能做出迅速起立動作。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5.能依指令做出指定動作。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播放器材、教學輔助 CD（節奏快、慢的音樂）、哨子、平坦安全的場地、兩枝小旗子</w:t>
            </w:r>
          </w:p>
          <w:p w:rsidR="00073C0B" w:rsidRPr="00D06A66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1.能做出聽到聲音停止時，即停止身體活動的反應動作。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2.能創造動作讓同組的學童模仿。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3.能快速跟著模仿同學創造出來的動作。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4.教師要指導同學先從大肢體動作再慢慢模仿細微的動作。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5.能做出不同姿勢的起立動作。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6.藉由不同起立姿勢，讓學童體會反應快慢的差異。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7.能做出不同方位的位移及跳躍、蹲下等動作。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1.能分工合作，一起完成任務，從中得到成就感。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製作小書的材料（A3 紙、剪刀、彩色筆）。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1.從學童生活情境中出發，各自就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自己的專長或興趣分工合作一起完成一件事，並試著記錄下來，小書的製作不需要精美或完善，重點是能分工並合作記錄過程，這些工作是需要溝通互動的，教師這時需要適時發覺學童間互動的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狀況並協助溝通。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1.能做出迅速起立動作。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2.能依指令做出指定動作。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3.能靈活的表現出簡單的全身性身體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活動，完成肌力訓練。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4.能在遊戲活動中，表現出對肢體的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控制能力。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哨子、兩隻小旗子、平坦空曠的場地、安全墊數塊、軟質地板、輕快音樂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1.能做出不同姿勢的起立動作。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2.藉由不同起立姿勢，讓學童體會反應快慢的差異。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3.能做出不同方位的位移及跳躍、蹲下等動作。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4.能依指令操作自己肢體的動作。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5.利用身體的控制能力，進行平衡與肌力訓練。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1.能分工合作，一起完成任務，從中得到成就感。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2.能分工合作，一起完成一件任務，從中得到成就感。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製作小書的材料（A3 紙、剪刀、彩色筆）、學習單、打掃用具。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1.從學童生活情境中出發，各自就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自己的專長或興趣分工合作一起完成一件事，並試著記錄下來，小書的製作不需要精美或完善，重點是能分工並合作記錄過程，這些工作是需要溝通互動的，教師這時需要適時發覺學童間互動的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狀況並協助溝通。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2.不是由教師或班長分配工作，而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是彼此就自己學會的打掃技能或想挑戰的來分工，在合作時也能互相協助，需要協助時能勇敢提出來，一起完成打掃工作。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1.能利用肢體學習金雞蛋及不倒翁的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2.培養觀察及動作模仿的能力並能專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注觀賞他人的動作表現。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3.利用活動訓練肢體的開展，並快樂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參與遊戲及運動。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平坦安全的場地、安全墊數塊、軟質地板、輕快音樂、哨子。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1.能依指令操作自己肢體的動作。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2.利用身體的控制能力，進行平衡與肌力訓練。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1.認識身體好幫手的位置、名稱及功能，並知道保護五個好幫手的方法。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2.覺察健康的生活態度與行為。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3.願意養成個人健康習慣。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4.積極實踐保健好幫手的方法。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 xml:space="preserve">體驗箱、軟球、紙杯、橡皮擦或帽子、眼罩、鈴鼓、三角鐵、木魚、響板、香水、花、糖果、檸檬、鹽、小鏡子、筆、每生一張圖畫紙、圖卡（顏色、花） 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、情境圖（我的好幫手、無障礙空間設施）、情境圖（愛眼行動、視力表、EYE 眼健康歌）、A4 書面紙（每生一張）、彩色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筆。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1.引導學童知道眼睛、耳朵、鼻子、舌頭和皮膚這五個小幫手的正確名稱、位置和各有其特殊的功能。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2.引導學童愛護自己的身體。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3.引導學童知道愛護眼睛及正確的視力保健方法，並積極實踐。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1.能利用肢體學習動物行走的動作。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2.培養觀察及動作模仿的能力，並能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專注觀賞他人的動作表現。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3.利用活動訓練肢體的開展，並快樂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參與遊戲及運動。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平坦安全的場地、安全墊數塊、軟質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地板、輕快音樂、哨子、圓錐。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1.能藉由遊戲，帶領學童依動物的特性，模仿各種動物行走的動作。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2.透過競走遊戲，能與同學協力合作，完成動作達到目標。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1.積極實踐保健身體好幫手的方法。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2.覺察健康的生活態度與行為。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3.正確做到保健身體好幫手。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情境圖（視力表、EYE 眼健康歌）、情境圖（耳朵保健、護鼻祕訣）。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1.讓學童能了解自己的視力狀況，若有視力異常，應盡快至眼科診所治療。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2.引導學童知道愛護耳朵的方法及保健方法，並積極實踐。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1.能利用肢體學習動物行走的動作。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2.培養觀察及動作模仿的能力，並能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專注觀賞他人的動作表現。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3.利用活動訓練肢體的開展，並快樂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參與遊戲及運動。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4.能配合音樂跳躍。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5.能完成原地雙腳跳的動作。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平坦安全的場地、安全墊數塊、軟質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地板、輕快音樂、哨子、圓錐、一面旗子、播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放器材、CD。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1.能藉由遊戲，帶領學童依動物的特性，模仿各種動物行走的動作。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2.透過競走遊戲，能與同學協力合作，完成動作達到目標。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3.能在遊戲中體會和展現擺臂跳躍的動作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4.能和同學快樂的完成遊戲並遵守遊戲規則。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1.覺察健康的生活態度與行為。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2.積極實踐保健身體好幫手的方法。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3.正確做到保健身體好幫手。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情境圖（視力表、EYE 眼健康歌）、情境圖（耳朵保健、護鼻祕訣）。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1.引導學童能認識並積極愛護鼻子。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2.建立愛護及保健自己身體的行為，當身體的好主人。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3.引導學童能認識並積極愛護舌頭。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4.引導學童能認識並積極愛護皮膚。</w:t>
            </w:r>
          </w:p>
          <w:p w:rsidR="00073C0B" w:rsidRPr="00D06A66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 xml:space="preserve">1.能配合音樂跳躍。 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2.能完成原地雙腳跳的動作。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3.能創造模仿各種動物跳躍的動作。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平坦安全的場地、一面旗子、哨子、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播放器材、CD。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1.能在遊戲中體會和展現擺臂跳躍的動作。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 xml:space="preserve">2.能和同學快樂的完成遊戲並遵守遊戲規則。 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3.能在遊戲中展現各種「跳」的動作。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4.能在遊戲中創造不同「跳」的動作。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1.能於日常生活中舉例說明，受傷時需要運用作決定的技能去找人幫忙。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2.能熟悉學校內緊急救護的通報管道。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3.能於日常生活中舉例說明，眼睛受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傷時適用的急救技巧。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4.能了解眼睛受傷處理的重要性，感受不當的處理方式對健康所造成的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威脅。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5.能於教師、家人引導下，於生活中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操作冰敷眼睛的健康技能。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學校健康中心眼、耳、鼻受傷的統計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數據，教師蒐集眼、耳、鼻傷害的相關資料。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1.先由學童發表眼耳鼻的傷害經驗，導引出緊急救護的通報管道，進而能了解在受傷時，要先保持鎮定，並且及時找到協助的人。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D06A66">
              <w:rPr>
                <w:rFonts w:ascii="標楷體" w:eastAsia="標楷體" w:hAnsi="標楷體" w:cs="標楷體"/>
              </w:rPr>
              <w:t xml:space="preserve"> 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藉由課本情境先學會冰敷眼睛的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方法，也了解眼睛傷害的緊急處理順序，絕不可輕忽小症狀。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1.能創造模仿各種動物跳躍的動作。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2.能在移動過程中做出單、雙腳跳混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合式的連續跳躍動作。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3.能結合數學加法運算做出跳躍動作。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平坦安全的場地、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哨子、圖卡（算式閃字卡或小白板）、粉筆（畫格子）、小組記分板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1.能在遊戲中展現各種「跳」的動作。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2.能在遊戲中創造不同「跳」的動作。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3.能完成單、雙腳混和組合和連續跳。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4.能和同學快樂的完成遊戲並遵守遊戲規則。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1.能於日常生活中舉例說明，流鼻血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時適用的處理技巧。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2.能了解正確處理流鼻血的重要性，感受不當的處理方式對健康所造成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的威脅。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3.能於教師、家人引導下，於生活中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操作流鼻血的正確處理技能。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4.能於日常生活中舉例說明，耳朵內有異物時適用的處理技巧。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5.能了解正確處理耳朵內有異物的重要性，感受不當的處理方式對健康所造成的威脅。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6.能於教師、家人引導下，於生活中操作排除耳朵進水的正確處理技能。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投影機、電腦、螢幕，播放電子書課本內容情境、師生事先蒐集耳朵保護和異物進入耳朵事例的相關資料。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1.了解並感受到不當處理流鼻血的方式對健康所造成的威脅，而能正確演練流鼻血的處理方法。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2.藉由課本情境了解可能有異物會進入耳朵，而且要由大人協助處理取出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1.能在移動過程中做出單、雙腳跳混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合式的連續跳躍動作。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2.能結合數學加法運算做出跳躍動作。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3.能以跳躍動作完成猜拳遊戲。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4.遵守遊戲規則並和他人一同合作遊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戲。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哨子、圖卡（算式閃字卡或小白板）、粉筆（畫格子）、小組記分板、教師用圓規教具（亦可至五金行購買濾水器軟管長度約 160 到 200 公分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，接頭則用冷氣機用的透明水管為接頭約 5 到 10 公分來使用）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1.能完成單、雙腳混和組合和連續跳。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2.能和同學快樂的完成遊戲並遵守遊戲規則。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3.能以跳躍動作進行猜拳遊戲。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1.能分辨善意的與有侵犯行為的身體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碰觸。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2.能知道身體不能讓別人碰觸的身體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界線。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圖卡（男女生人形）、情境圖（不同的身體碰觸）。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1.能分辨善意的與有侵犯行為的身體碰觸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2.能知道身體不能讓別人碰觸的身體界線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1.能以跳躍動作完成猜拳遊戲。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2.遵守遊戲規則並和他人一同合作遊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戲。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3.能知道手部向上拍氣球前進的相關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4.能運用不同手部部位進行向上拍氣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球動作。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5.能發揮創意，創造不同動作並實踐。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粉筆、教師用圓規教具（亦可至五金行購買濾水器軟管長度約 160 到 200 公分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，接頭則用冷氣機用的透明水管為接頭約 5 到 10 公分來使用）、氣球、氣球打氣工具、哨子、空曠平坦的場地。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1.能以跳躍動作進行猜拳遊戲。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2.能和同學快樂的完成遊戲並遵守遊戲規則。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3.能知道並運用不同手部部位進行向上拍氣球動作。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4.能表現出拍氣球接力相關動作。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5.能表現出如和他人互相合作完成拍氣球接力。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6.能發揮創意，創造不同動作並實踐。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1.能分辨善意的與有侵犯行為的身體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碰觸。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2.能知道身體不能讓別人碰觸的身體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界線。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男、女生人形圖卡、紅色圓形貼紙若干 每生紅、綠色彩色筆各一枝。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1.能知道身體的哪些部位不能讓別人碰觸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2.能知道保護自己和尊重別人隱私的方法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1.能知道手部向上拍氣球前進的相關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2.能運用不同手部部位進行向上拍氣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球動作。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3.能發揮創意，創造不同動作並實踐。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4.能知道拍氣球接力相關動作。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5.能知道如何和他人合作完成拍氣球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接力。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氣球、氣球打氣工具、哨子、空曠平坦的場地、圓錐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1.能知道並運用不同手部部位進行向上拍氣球動作。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2.能表現出拍氣球接力相關動作。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3.能表現出如和他人互相合作完成拍氣球接力。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4.能發揮創意，創造不同動作並實踐。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1.能知道遭遇緊急情況時，要自我保護並尋求協助。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情境圖（緊急情況）、哨子。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1.透過情境討論及演練，知道危險可能發生的地點及對象。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1.能知道並完成靈活雙腳的相關動作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2.能順暢的原地將氣球練續踢起不落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地。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氣球、氣球打氣工具、橡皮筋繩、椅子、哨子、空曠平坦的場地。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1.能完成靈活雙腳的相關動作。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2.能原地將氣球練續踢起不落地。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3.能實地做出用腳將氣球踢擊的動作。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4.能順暢的使用腿將氣球踢過障礙物並前進。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1.能知道其他疾病也會出現發燒、頭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痛、喉嚨痛的症狀。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2.能知道身體不舒服時，應盡快就醫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3.確知罹患傳染疾病時，能主動請假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在家休養。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4.能知道腸病毒是一種傳染病。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圖卡（感冒病徵如發燒、頭痛、喉嚨痛、咳嗽、流鼻涕）。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1.強化學童的健康常識，知道不同的疾病可能有相同或類似的病症；身體不舒服時，應該告訴老師（在學校）、爸媽或家人（在家），並盡快就醫；確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診為傳染性疾病時，應該馬上請假在家休養。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1.能知道並完成擊球過網的相關動作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2.能知道如何和他人合作進行擊球過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網。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氣球、氣球打氣工具、兩支旗竿、橡皮筋繩、哨子、空曠平坦的場地。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1.能實地完成擊球過網的相關動作。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2.能實地和他人互相合作，進行擊球過網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1.能知道感染腸病毒期的病徵。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2.能知道正確的照護和預防，就能對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抗腸病毒。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情境圖（腸病毒病徵）。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1.藉由圖示說明身體出現的一些異相（口破、出疹、水泡、嗜睡……），讓學童更容易了解感染腸病毒的病癥，知道正確的照護和預防，就能對抗腸病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毒，為下兩節的活動作引言。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1.能了解選擇跳繩的要領。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2.能利用跳繩正確確實完成暖身操。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3.學會正確的跳繩基本動作。</w:t>
            </w:r>
          </w:p>
          <w:p w:rsidR="00073C0B" w:rsidRPr="00D06A66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平坦安全的場地、教師準備哨子、播放器材、CD、長繩 2 條、學童準備跳繩。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1.指導學童學會正確的暖身運動及跳繩動作。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2.透過跳繩活動促進健康體適能。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3.學會正確的暖身運動及跳繩動作促進健康體適能。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1.知道腸病毒感染期間的在家照護要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點。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2.知道罹患腸病毒期間方便進食的方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式。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圖卡（布丁、冰淇淋、優酪乳、豆花、運動飲料、果汁）、腸病毒衛教影片。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D06A66">
              <w:rPr>
                <w:rFonts w:ascii="標楷體" w:eastAsia="標楷體" w:hAnsi="標楷體" w:cs="標楷體"/>
              </w:rPr>
              <w:t xml:space="preserve"> 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從日常生活保健觀念著手，向學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童說明感染腸病毒的居家照護要點，讓學童學習正確的照護方法，日後，在自己或家人感染腸病毒時，能表現出促進健康的行為。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1.能了解並說出</w:t>
            </w:r>
            <w:r w:rsidRPr="00D06A66">
              <w:rPr>
                <w:rFonts w:ascii="標楷體" w:eastAsia="標楷體" w:hAnsi="標楷體" w:cs="標楷體"/>
              </w:rPr>
              <w:t>呼拉圈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的動作要領。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平坦安全的場地、教師準備哨子、播放器材、CD、長繩 2 條、學童準備跳繩。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1.學會</w:t>
            </w:r>
            <w:r w:rsidRPr="00D06A66">
              <w:rPr>
                <w:rFonts w:ascii="標楷體" w:eastAsia="標楷體" w:hAnsi="標楷體" w:cs="標楷體"/>
              </w:rPr>
              <w:t>呼拉圈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的基本動作。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0B649B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B649B" w:rsidRDefault="000B649B" w:rsidP="000B649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能做出肥盤躑準動作</w:t>
            </w:r>
          </w:p>
          <w:p w:rsidR="000B649B" w:rsidRPr="00D06A66" w:rsidRDefault="000B649B" w:rsidP="000B649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能與同儕做出連續傳接軟飛盤動作技巧</w:t>
            </w:r>
          </w:p>
        </w:tc>
        <w:tc>
          <w:tcPr>
            <w:tcW w:w="2692" w:type="dxa"/>
            <w:shd w:val="clear" w:color="auto" w:fill="auto"/>
          </w:tcPr>
          <w:p w:rsidR="000B649B" w:rsidRPr="00D06A66" w:rsidRDefault="000B649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軟式飛盤、角錐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B649B" w:rsidRDefault="000B649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透過飛盤遊戲培養學生如何控制小肌肉，並學習如何躑準，促進手眼協調能力。</w:t>
            </w:r>
          </w:p>
          <w:p w:rsidR="000B649B" w:rsidRPr="00D06A66" w:rsidRDefault="000B649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B649B" w:rsidRPr="00D06A66" w:rsidRDefault="000B649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1.知道腸病毒的傳染方式。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2.知道預防腸病毒的方法。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情境圖（預防腸病毒）、圖卡（洗手、口罩、掩口鼻）。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1.以日常生活發生的事件為例，向學童說明腸病毒的傳染途徑和預防方法，讓學童在學習健康知識的當下，也能將所學落實在生活中，進而表現促進健康的行為。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  <w:tr w:rsidR="00D06A66" w:rsidRPr="00D06A66" w:rsidTr="00060668">
        <w:trPr>
          <w:trHeight w:val="1368"/>
        </w:trPr>
        <w:tc>
          <w:tcPr>
            <w:tcW w:w="2802" w:type="dxa"/>
            <w:gridSpan w:val="2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1.能快樂的從事</w:t>
            </w:r>
            <w:r w:rsidRPr="00D06A66">
              <w:rPr>
                <w:rFonts w:ascii="標楷體" w:eastAsia="標楷體" w:hAnsi="標楷體" w:cs="標楷體"/>
              </w:rPr>
              <w:t>呼拉圈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遊戲及活動。</w:t>
            </w:r>
          </w:p>
        </w:tc>
        <w:tc>
          <w:tcPr>
            <w:tcW w:w="2692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平坦安全的場地、教師準備哨子、播放器材、CD、長繩 2 條、學童準備跳繩。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1.學會正確的暖身運動及</w:t>
            </w:r>
            <w:r w:rsidRPr="00D06A66">
              <w:rPr>
                <w:rFonts w:ascii="標楷體" w:eastAsia="標楷體" w:hAnsi="標楷體" w:cs="標楷體"/>
              </w:rPr>
              <w:t>呼拉圈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動作。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2.藉由簡易的遊戲來提升</w:t>
            </w:r>
            <w:r w:rsidRPr="00D06A66">
              <w:rPr>
                <w:rFonts w:ascii="標楷體" w:eastAsia="標楷體" w:hAnsi="標楷體" w:cs="標楷體"/>
              </w:rPr>
              <w:t>呼拉圈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節奏感的學習。</w:t>
            </w:r>
          </w:p>
        </w:tc>
        <w:tc>
          <w:tcPr>
            <w:tcW w:w="1993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口頭評量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行為檢核</w:t>
            </w:r>
            <w:r w:rsidRPr="00D06A66">
              <w:rPr>
                <w:rFonts w:ascii="標楷體" w:eastAsia="標楷體" w:hAnsi="標楷體" w:cs="標楷體"/>
                <w:sz w:val="20"/>
                <w:szCs w:val="20"/>
              </w:rPr>
              <w:br/>
              <w:t>態度評量</w:t>
            </w:r>
          </w:p>
        </w:tc>
      </w:tr>
    </w:tbl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73C0B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A57AA9" w:rsidRPr="00D06A66" w:rsidRDefault="00A57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 w:hint="eastAsia"/>
          <w:b/>
          <w:sz w:val="32"/>
          <w:szCs w:val="32"/>
        </w:rPr>
      </w:pPr>
    </w:p>
    <w:p w:rsidR="00073C0B" w:rsidRDefault="00073C0B" w:rsidP="002C30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b/>
          <w:sz w:val="32"/>
          <w:szCs w:val="32"/>
        </w:rPr>
      </w:pPr>
    </w:p>
    <w:p w:rsidR="002C3012" w:rsidRPr="00D06A66" w:rsidRDefault="002C3012" w:rsidP="002C30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 w:hint="eastAsia"/>
          <w:b/>
          <w:sz w:val="32"/>
          <w:szCs w:val="32"/>
        </w:rPr>
      </w:pPr>
    </w:p>
    <w:p w:rsidR="00073C0B" w:rsidRPr="00D06A66" w:rsidRDefault="00073C0B" w:rsidP="00D06A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 w:hint="eastAsia"/>
          <w:b/>
          <w:sz w:val="32"/>
          <w:szCs w:val="32"/>
        </w:rPr>
      </w:pPr>
    </w:p>
    <w:p w:rsidR="00073C0B" w:rsidRPr="00D06A66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28"/>
          <w:szCs w:val="28"/>
          <w:u w:val="single"/>
        </w:rPr>
      </w:pPr>
      <w:r w:rsidRPr="00D06A66">
        <w:rPr>
          <w:rFonts w:ascii="標楷體" w:eastAsia="標楷體" w:hAnsi="標楷體" w:cs="標楷體"/>
          <w:b/>
          <w:sz w:val="32"/>
          <w:szCs w:val="32"/>
        </w:rPr>
        <w:t>臺北市立大學附小1</w:t>
      </w:r>
      <w:r w:rsidR="008138D6">
        <w:rPr>
          <w:rFonts w:ascii="標楷體" w:eastAsia="標楷體" w:hAnsi="標楷體" w:cs="標楷體"/>
          <w:b/>
          <w:sz w:val="32"/>
          <w:szCs w:val="32"/>
        </w:rPr>
        <w:t>1</w:t>
      </w:r>
      <w:r w:rsidR="00523E36">
        <w:rPr>
          <w:rFonts w:ascii="標楷體" w:eastAsia="標楷體" w:hAnsi="標楷體" w:cs="標楷體"/>
          <w:b/>
          <w:sz w:val="32"/>
          <w:szCs w:val="32"/>
        </w:rPr>
        <w:t>2</w:t>
      </w:r>
      <w:r w:rsidRPr="00D06A66">
        <w:rPr>
          <w:rFonts w:ascii="標楷體" w:eastAsia="標楷體" w:hAnsi="標楷體" w:cs="標楷體"/>
          <w:b/>
          <w:sz w:val="32"/>
          <w:szCs w:val="32"/>
        </w:rPr>
        <w:t>學年度第一學期</w:t>
      </w:r>
      <w:r w:rsidRPr="00D06A66">
        <w:rPr>
          <w:rFonts w:ascii="標楷體" w:eastAsia="標楷體" w:hAnsi="標楷體" w:cs="標楷體"/>
          <w:b/>
          <w:sz w:val="32"/>
          <w:szCs w:val="32"/>
          <w:u w:val="single"/>
        </w:rPr>
        <w:t>健康與體育領域</w:t>
      </w:r>
    </w:p>
    <w:p w:rsidR="00073C0B" w:rsidRPr="00D06A66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32"/>
          <w:szCs w:val="32"/>
        </w:rPr>
      </w:pPr>
      <w:r w:rsidRPr="00D06A66">
        <w:rPr>
          <w:rFonts w:ascii="標楷體" w:eastAsia="標楷體" w:hAnsi="標楷體" w:cs="標楷體"/>
          <w:b/>
          <w:sz w:val="32"/>
          <w:szCs w:val="32"/>
        </w:rPr>
        <w:t xml:space="preserve">　一</w:t>
      </w:r>
      <w:r w:rsidRPr="00D06A66">
        <w:rPr>
          <w:rFonts w:ascii="標楷體" w:eastAsia="標楷體" w:hAnsi="標楷體" w:cs="標楷體"/>
          <w:sz w:val="32"/>
          <w:szCs w:val="32"/>
        </w:rPr>
        <w:t>年級學生基本課程評量項目及評量規準對照表</w:t>
      </w:r>
    </w:p>
    <w:p w:rsidR="00073C0B" w:rsidRPr="00D06A66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sz w:val="20"/>
          <w:szCs w:val="20"/>
          <w:u w:val="single"/>
        </w:rPr>
      </w:pPr>
      <w:r w:rsidRPr="00D06A66">
        <w:rPr>
          <w:rFonts w:ascii="標楷體" w:eastAsia="標楷體" w:hAnsi="標楷體" w:cs="標楷體"/>
          <w:sz w:val="20"/>
          <w:szCs w:val="20"/>
          <w:u w:val="single"/>
        </w:rPr>
        <w:t>一</w:t>
      </w:r>
      <w:r w:rsidRPr="00D06A66">
        <w:rPr>
          <w:rFonts w:ascii="標楷體" w:eastAsia="標楷體" w:hAnsi="標楷體" w:cs="標楷體"/>
          <w:sz w:val="20"/>
          <w:szCs w:val="20"/>
        </w:rPr>
        <w:t>年級〈</w:t>
      </w:r>
      <w:r w:rsidR="008138D6">
        <w:rPr>
          <w:rFonts w:ascii="標楷體" w:eastAsia="標楷體" w:hAnsi="標楷體" w:cs="標楷體"/>
          <w:sz w:val="20"/>
          <w:szCs w:val="20"/>
          <w:u w:val="single"/>
        </w:rPr>
        <w:t xml:space="preserve">　</w:t>
      </w:r>
      <w:r w:rsidR="008138D6">
        <w:rPr>
          <w:rFonts w:ascii="標楷體" w:eastAsia="標楷體" w:hAnsi="標楷體" w:cs="標楷體" w:hint="eastAsia"/>
          <w:sz w:val="20"/>
          <w:szCs w:val="20"/>
          <w:u w:val="single"/>
        </w:rPr>
        <w:t>翰林</w:t>
      </w:r>
      <w:r w:rsidRPr="00D06A66">
        <w:rPr>
          <w:rFonts w:ascii="標楷體" w:eastAsia="標楷體" w:hAnsi="標楷體" w:cs="標楷體"/>
          <w:sz w:val="20"/>
          <w:szCs w:val="20"/>
          <w:u w:val="single"/>
        </w:rPr>
        <w:t xml:space="preserve">　</w:t>
      </w:r>
      <w:r w:rsidRPr="00D06A66">
        <w:rPr>
          <w:rFonts w:ascii="標楷體" w:eastAsia="標楷體" w:hAnsi="標楷體" w:cs="標楷體"/>
          <w:sz w:val="20"/>
          <w:szCs w:val="20"/>
        </w:rPr>
        <w:t>版〉   設計者：</w:t>
      </w:r>
      <w:r w:rsidRPr="00D06A66">
        <w:rPr>
          <w:rFonts w:ascii="標楷體" w:eastAsia="標楷體" w:hAnsi="標楷體" w:cs="標楷體"/>
          <w:sz w:val="20"/>
          <w:szCs w:val="20"/>
          <w:u w:val="single"/>
        </w:rPr>
        <w:t xml:space="preserve">　</w:t>
      </w:r>
      <w:r w:rsidR="008138D6">
        <w:rPr>
          <w:rFonts w:ascii="標楷體" w:eastAsia="標楷體" w:hAnsi="標楷體" w:cs="標楷體" w:hint="eastAsia"/>
          <w:sz w:val="20"/>
          <w:szCs w:val="20"/>
          <w:u w:val="single"/>
        </w:rPr>
        <w:t>翁瑞伶</w:t>
      </w:r>
      <w:r w:rsidRPr="00D06A66">
        <w:rPr>
          <w:rFonts w:ascii="標楷體" w:eastAsia="標楷體" w:hAnsi="標楷體" w:cs="標楷體"/>
          <w:sz w:val="20"/>
          <w:szCs w:val="20"/>
          <w:u w:val="single"/>
        </w:rPr>
        <w:t xml:space="preserve">　</w:t>
      </w:r>
    </w:p>
    <w:p w:rsidR="00073C0B" w:rsidRPr="00D06A66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sz w:val="12"/>
          <w:szCs w:val="12"/>
        </w:rPr>
      </w:pPr>
      <w:r w:rsidRPr="00D06A66">
        <w:rPr>
          <w:rFonts w:ascii="標楷體" w:eastAsia="標楷體" w:hAnsi="標楷體" w:cs="標楷體"/>
          <w:sz w:val="20"/>
          <w:szCs w:val="20"/>
          <w:u w:val="single"/>
        </w:rPr>
        <w:t>教學者：</w:t>
      </w:r>
      <w:r w:rsidR="008138D6" w:rsidRPr="00D06A66">
        <w:rPr>
          <w:rFonts w:ascii="標楷體" w:eastAsia="標楷體" w:hAnsi="標楷體" w:cs="標楷體"/>
          <w:sz w:val="12"/>
          <w:szCs w:val="12"/>
        </w:rPr>
        <w:t xml:space="preserve"> </w:t>
      </w:r>
    </w:p>
    <w:tbl>
      <w:tblPr>
        <w:tblW w:w="10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610"/>
        <w:gridCol w:w="1215"/>
      </w:tblGrid>
      <w:tr w:rsidR="00D06A66" w:rsidRPr="00D06A66" w:rsidTr="00060668">
        <w:trPr>
          <w:trHeight w:val="518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6A66">
              <w:rPr>
                <w:rFonts w:ascii="標楷體" w:eastAsia="標楷體" w:hAnsi="標楷體" w:cs="標楷體"/>
                <w:b/>
                <w:sz w:val="28"/>
                <w:szCs w:val="28"/>
              </w:rPr>
              <w:t>評量項目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6A66">
              <w:rPr>
                <w:rFonts w:ascii="標楷體" w:eastAsia="標楷體" w:hAnsi="標楷體" w:cs="標楷體"/>
                <w:b/>
                <w:sz w:val="28"/>
                <w:szCs w:val="28"/>
              </w:rPr>
              <w:t>評量規準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6A66">
              <w:rPr>
                <w:rFonts w:ascii="標楷體" w:eastAsia="標楷體" w:hAnsi="標楷體" w:cs="標楷體"/>
                <w:b/>
                <w:sz w:val="28"/>
                <w:szCs w:val="28"/>
              </w:rPr>
              <w:t>評量方式</w:t>
            </w:r>
          </w:p>
        </w:tc>
      </w:tr>
      <w:tr w:rsidR="00D06A66" w:rsidRPr="00D06A66" w:rsidTr="00060668">
        <w:trPr>
          <w:trHeight w:val="1708"/>
          <w:jc w:val="center"/>
        </w:trPr>
        <w:tc>
          <w:tcPr>
            <w:tcW w:w="3997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能知道身體保健的重要性，並養成良好的生活習慣。</w:t>
            </w:r>
          </w:p>
        </w:tc>
        <w:tc>
          <w:tcPr>
            <w:tcW w:w="5610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(健康教育)</w:t>
            </w:r>
          </w:p>
          <w:p w:rsidR="00073C0B" w:rsidRPr="00D06A66" w:rsidRDefault="00461752" w:rsidP="000606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能認識身體部位名稱，並知道清潔身體的方法。</w:t>
            </w:r>
          </w:p>
          <w:p w:rsidR="00073C0B" w:rsidRPr="00D06A66" w:rsidRDefault="00461752" w:rsidP="000606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能養成吃早餐的習慣。</w:t>
            </w:r>
          </w:p>
          <w:p w:rsidR="00073C0B" w:rsidRPr="00D06A66" w:rsidRDefault="00461752" w:rsidP="000606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能正確選擇對身體有益的食物。</w:t>
            </w:r>
          </w:p>
        </w:tc>
        <w:tc>
          <w:tcPr>
            <w:tcW w:w="1215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口頭</w:t>
            </w:r>
            <w:r w:rsidRPr="00D06A66">
              <w:rPr>
                <w:rFonts w:ascii="標楷體" w:eastAsia="標楷體" w:hAnsi="標楷體" w:cs="標楷體"/>
              </w:rPr>
              <w:br/>
              <w:t>操作</w:t>
            </w:r>
            <w:r w:rsidRPr="00D06A66">
              <w:rPr>
                <w:rFonts w:ascii="標楷體" w:eastAsia="標楷體" w:hAnsi="標楷體" w:cs="標楷體"/>
              </w:rPr>
              <w:br/>
              <w:t>討論</w:t>
            </w:r>
            <w:r w:rsidRPr="00D06A66">
              <w:rPr>
                <w:rFonts w:ascii="標楷體" w:eastAsia="標楷體" w:hAnsi="標楷體" w:cs="標楷體"/>
              </w:rPr>
              <w:br/>
              <w:t>習作</w:t>
            </w:r>
          </w:p>
        </w:tc>
      </w:tr>
      <w:tr w:rsidR="00D06A66" w:rsidRPr="00D06A66" w:rsidTr="00060668">
        <w:trPr>
          <w:trHeight w:val="1688"/>
          <w:jc w:val="center"/>
        </w:trPr>
        <w:tc>
          <w:tcPr>
            <w:tcW w:w="3997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D06A66">
              <w:rPr>
                <w:rFonts w:ascii="標楷體" w:eastAsia="標楷體" w:hAnsi="標楷體" w:cs="標楷體"/>
              </w:rPr>
              <w:t>能認識學校環境與設備，並遵守安全規定。</w:t>
            </w:r>
          </w:p>
        </w:tc>
        <w:tc>
          <w:tcPr>
            <w:tcW w:w="5610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(健康教育)</w:t>
            </w:r>
          </w:p>
          <w:p w:rsidR="00073C0B" w:rsidRPr="00D06A66" w:rsidRDefault="00461752" w:rsidP="000606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能列舉上下學的交通安全常識。</w:t>
            </w:r>
          </w:p>
          <w:p w:rsidR="00073C0B" w:rsidRPr="00D06A66" w:rsidRDefault="00461752" w:rsidP="000606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能知道健康中心的服務的工作內容。</w:t>
            </w:r>
          </w:p>
          <w:p w:rsidR="00073C0B" w:rsidRPr="00D06A66" w:rsidRDefault="00461752" w:rsidP="000606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能利用學校運動空間運動並遵守設備使用規則</w:t>
            </w:r>
          </w:p>
          <w:p w:rsidR="00073C0B" w:rsidRPr="00D06A66" w:rsidRDefault="00461752" w:rsidP="000606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能表現尊重的團體互動行為。</w:t>
            </w:r>
          </w:p>
          <w:p w:rsidR="00073C0B" w:rsidRPr="00D06A66" w:rsidRDefault="00461752" w:rsidP="000606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能和同學一起玩遊戲設施。</w:t>
            </w:r>
          </w:p>
        </w:tc>
        <w:tc>
          <w:tcPr>
            <w:tcW w:w="1215" w:type="dxa"/>
            <w:shd w:val="clear" w:color="auto" w:fill="auto"/>
          </w:tcPr>
          <w:p w:rsidR="00073C0B" w:rsidRPr="00D06A66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6A66">
              <w:rPr>
                <w:rFonts w:ascii="標楷體" w:eastAsia="標楷體" w:hAnsi="標楷體" w:cs="標楷體"/>
              </w:rPr>
              <w:t>口頭</w:t>
            </w:r>
            <w:r w:rsidRPr="00D06A66">
              <w:rPr>
                <w:rFonts w:ascii="標楷體" w:eastAsia="標楷體" w:hAnsi="標楷體" w:cs="標楷體"/>
              </w:rPr>
              <w:br/>
              <w:t>操作</w:t>
            </w:r>
            <w:r w:rsidRPr="00D06A66">
              <w:rPr>
                <w:rFonts w:ascii="標楷體" w:eastAsia="標楷體" w:hAnsi="標楷體" w:cs="標楷體"/>
              </w:rPr>
              <w:br/>
              <w:t>發表</w:t>
            </w:r>
            <w:r w:rsidRPr="00D06A66">
              <w:rPr>
                <w:rFonts w:ascii="標楷體" w:eastAsia="標楷體" w:hAnsi="標楷體" w:cs="標楷體"/>
              </w:rPr>
              <w:br/>
              <w:t>習作</w:t>
            </w:r>
          </w:p>
        </w:tc>
      </w:tr>
      <w:tr w:rsidR="00D06A66" w:rsidRPr="00D06A66" w:rsidTr="00060668">
        <w:trPr>
          <w:trHeight w:val="1365"/>
          <w:jc w:val="center"/>
        </w:trPr>
        <w:tc>
          <w:tcPr>
            <w:tcW w:w="3997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能進行各種身體動作與完成60M賽跑。</w:t>
            </w:r>
          </w:p>
        </w:tc>
        <w:tc>
          <w:tcPr>
            <w:tcW w:w="5610" w:type="dxa"/>
            <w:shd w:val="clear" w:color="auto" w:fill="auto"/>
          </w:tcPr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(體育)</w:t>
            </w:r>
          </w:p>
          <w:p w:rsidR="00073C0B" w:rsidRPr="00D06A66" w:rsidRDefault="00461752" w:rsidP="000606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在遊戲中表達出對肢體各部位的認識。</w:t>
            </w:r>
          </w:p>
          <w:p w:rsidR="00073C0B" w:rsidRPr="00D06A66" w:rsidRDefault="00461752" w:rsidP="000606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靈活操作身體表現動作。</w:t>
            </w:r>
          </w:p>
          <w:p w:rsidR="00073C0B" w:rsidRPr="00D06A66" w:rsidRDefault="00461752" w:rsidP="000606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能做出正確的暖身操及跑走跳動作。</w:t>
            </w:r>
          </w:p>
          <w:p w:rsidR="00073C0B" w:rsidRPr="00D06A66" w:rsidRDefault="00461752" w:rsidP="000606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能遵守跑道使用規則，完成60M賽跑。</w:t>
            </w:r>
          </w:p>
          <w:p w:rsidR="00073C0B" w:rsidRPr="00D06A66" w:rsidRDefault="00461752" w:rsidP="000606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能遵守遊戲規則並聽從指令。</w:t>
            </w:r>
          </w:p>
          <w:p w:rsidR="00073C0B" w:rsidRPr="00D06A66" w:rsidRDefault="00461752" w:rsidP="000606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能維護自己與尊重他人的身體的主權。</w:t>
            </w:r>
          </w:p>
        </w:tc>
        <w:tc>
          <w:tcPr>
            <w:tcW w:w="1215" w:type="dxa"/>
            <w:shd w:val="clear" w:color="auto" w:fill="auto"/>
          </w:tcPr>
          <w:p w:rsidR="00073C0B" w:rsidRPr="00D06A66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實作測驗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操作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觀察</w:t>
            </w:r>
          </w:p>
          <w:p w:rsidR="00073C0B" w:rsidRPr="00D06A66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06A66">
              <w:rPr>
                <w:rFonts w:ascii="標楷體" w:eastAsia="標楷體" w:hAnsi="標楷體" w:cs="標楷體"/>
              </w:rPr>
              <w:t>發表</w:t>
            </w:r>
          </w:p>
        </w:tc>
      </w:tr>
    </w:tbl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073C0B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9F285B" w:rsidRDefault="009F2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9F285B" w:rsidRDefault="009F2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9F285B" w:rsidRDefault="009F2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A57AA9" w:rsidRDefault="00A57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A57AA9" w:rsidRPr="00D06A66" w:rsidRDefault="00A57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 w:hint="eastAsia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</w:p>
    <w:p w:rsidR="00073C0B" w:rsidRPr="00D06A66" w:rsidRDefault="00073C0B" w:rsidP="00D06A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 w:hint="eastAsia"/>
          <w:b/>
          <w:sz w:val="32"/>
          <w:szCs w:val="32"/>
        </w:rPr>
      </w:pPr>
    </w:p>
    <w:p w:rsidR="00073C0B" w:rsidRPr="00D06A66" w:rsidRDefault="0007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73C0B" w:rsidRPr="00FF211E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28"/>
          <w:szCs w:val="28"/>
          <w:u w:val="single"/>
        </w:rPr>
      </w:pPr>
      <w:r w:rsidRPr="00FF211E">
        <w:rPr>
          <w:rFonts w:ascii="標楷體" w:eastAsia="標楷體" w:hAnsi="標楷體" w:cs="標楷體"/>
          <w:b/>
          <w:sz w:val="32"/>
          <w:szCs w:val="32"/>
        </w:rPr>
        <w:t>臺北市立大學附小</w:t>
      </w:r>
      <w:r w:rsidR="00800A26" w:rsidRPr="00FF211E">
        <w:rPr>
          <w:rFonts w:ascii="標楷體" w:eastAsia="標楷體" w:hAnsi="標楷體" w:cs="標楷體"/>
          <w:b/>
          <w:sz w:val="32"/>
          <w:szCs w:val="32"/>
        </w:rPr>
        <w:t>11</w:t>
      </w:r>
      <w:r w:rsidR="00523E36">
        <w:rPr>
          <w:rFonts w:ascii="標楷體" w:eastAsia="標楷體" w:hAnsi="標楷體" w:cs="標楷體"/>
          <w:b/>
          <w:sz w:val="32"/>
          <w:szCs w:val="32"/>
        </w:rPr>
        <w:t>2</w:t>
      </w:r>
      <w:r w:rsidRPr="00FF211E">
        <w:rPr>
          <w:rFonts w:ascii="標楷體" w:eastAsia="標楷體" w:hAnsi="標楷體" w:cs="標楷體"/>
          <w:b/>
          <w:sz w:val="32"/>
          <w:szCs w:val="32"/>
        </w:rPr>
        <w:t>學年度第二學期</w:t>
      </w:r>
      <w:r w:rsidRPr="00FF211E">
        <w:rPr>
          <w:rFonts w:ascii="標楷體" w:eastAsia="標楷體" w:hAnsi="標楷體" w:cs="標楷體"/>
          <w:b/>
          <w:sz w:val="32"/>
          <w:szCs w:val="32"/>
          <w:u w:val="single"/>
        </w:rPr>
        <w:t>健康與體育領域</w:t>
      </w:r>
    </w:p>
    <w:p w:rsidR="00073C0B" w:rsidRPr="00FF211E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32"/>
          <w:szCs w:val="32"/>
        </w:rPr>
      </w:pPr>
      <w:r w:rsidRPr="00FF211E">
        <w:rPr>
          <w:rFonts w:ascii="標楷體" w:eastAsia="標楷體" w:hAnsi="標楷體" w:cs="標楷體"/>
          <w:b/>
          <w:sz w:val="32"/>
          <w:szCs w:val="32"/>
        </w:rPr>
        <w:t xml:space="preserve">　一</w:t>
      </w:r>
      <w:r w:rsidRPr="00FF211E">
        <w:rPr>
          <w:rFonts w:ascii="標楷體" w:eastAsia="標楷體" w:hAnsi="標楷體" w:cs="標楷體"/>
          <w:sz w:val="32"/>
          <w:szCs w:val="32"/>
        </w:rPr>
        <w:t>年級學生基本課程評量項目及評量規準對照表</w:t>
      </w:r>
    </w:p>
    <w:p w:rsidR="00073C0B" w:rsidRPr="00FF211E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sz w:val="20"/>
          <w:szCs w:val="20"/>
          <w:u w:val="single"/>
        </w:rPr>
      </w:pPr>
      <w:r w:rsidRPr="00FF211E">
        <w:rPr>
          <w:rFonts w:ascii="標楷體" w:eastAsia="標楷體" w:hAnsi="標楷體" w:cs="標楷體"/>
          <w:sz w:val="20"/>
          <w:szCs w:val="20"/>
          <w:u w:val="single"/>
        </w:rPr>
        <w:t>一</w:t>
      </w:r>
      <w:r w:rsidRPr="00FF211E">
        <w:rPr>
          <w:rFonts w:ascii="標楷體" w:eastAsia="標楷體" w:hAnsi="標楷體" w:cs="標楷體"/>
          <w:sz w:val="20"/>
          <w:szCs w:val="20"/>
        </w:rPr>
        <w:t>年級〈</w:t>
      </w:r>
      <w:r w:rsidR="00800A26" w:rsidRPr="00FF211E">
        <w:rPr>
          <w:rFonts w:ascii="標楷體" w:eastAsia="標楷體" w:hAnsi="標楷體" w:cs="標楷體"/>
          <w:sz w:val="20"/>
          <w:szCs w:val="20"/>
          <w:u w:val="single"/>
        </w:rPr>
        <w:t xml:space="preserve">　</w:t>
      </w:r>
      <w:r w:rsidR="00800A26" w:rsidRPr="00FF211E">
        <w:rPr>
          <w:rFonts w:ascii="標楷體" w:eastAsia="標楷體" w:hAnsi="標楷體" w:cs="標楷體" w:hint="eastAsia"/>
          <w:sz w:val="20"/>
          <w:szCs w:val="20"/>
          <w:u w:val="single"/>
        </w:rPr>
        <w:t>翰林</w:t>
      </w:r>
      <w:r w:rsidRPr="00FF211E">
        <w:rPr>
          <w:rFonts w:ascii="標楷體" w:eastAsia="標楷體" w:hAnsi="標楷體" w:cs="標楷體"/>
          <w:sz w:val="20"/>
          <w:szCs w:val="20"/>
          <w:u w:val="single"/>
        </w:rPr>
        <w:t xml:space="preserve">　</w:t>
      </w:r>
      <w:r w:rsidRPr="00FF211E">
        <w:rPr>
          <w:rFonts w:ascii="標楷體" w:eastAsia="標楷體" w:hAnsi="標楷體" w:cs="標楷體"/>
          <w:sz w:val="20"/>
          <w:szCs w:val="20"/>
        </w:rPr>
        <w:t>版〉   設計者：</w:t>
      </w:r>
      <w:r w:rsidR="00800A26" w:rsidRPr="00FF211E">
        <w:rPr>
          <w:rFonts w:ascii="標楷體" w:eastAsia="標楷體" w:hAnsi="標楷體" w:cs="標楷體"/>
          <w:sz w:val="20"/>
          <w:szCs w:val="20"/>
          <w:u w:val="single"/>
        </w:rPr>
        <w:t xml:space="preserve">　</w:t>
      </w:r>
      <w:r w:rsidR="00800A26" w:rsidRPr="00FF211E">
        <w:rPr>
          <w:rFonts w:ascii="標楷體" w:eastAsia="標楷體" w:hAnsi="標楷體" w:cs="標楷體" w:hint="eastAsia"/>
          <w:sz w:val="20"/>
          <w:szCs w:val="20"/>
          <w:u w:val="single"/>
        </w:rPr>
        <w:t>翁瑞伶</w:t>
      </w:r>
    </w:p>
    <w:p w:rsidR="00073C0B" w:rsidRPr="00FF211E" w:rsidRDefault="00461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 w:hint="eastAsia"/>
          <w:sz w:val="18"/>
          <w:szCs w:val="18"/>
        </w:rPr>
      </w:pPr>
      <w:r w:rsidRPr="00FF211E">
        <w:rPr>
          <w:rFonts w:ascii="標楷體" w:eastAsia="標楷體" w:hAnsi="標楷體" w:cs="標楷體"/>
          <w:sz w:val="20"/>
          <w:szCs w:val="20"/>
          <w:u w:val="single"/>
        </w:rPr>
        <w:t>教學者：</w:t>
      </w:r>
    </w:p>
    <w:tbl>
      <w:tblPr>
        <w:tblW w:w="10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9"/>
        <w:gridCol w:w="5071"/>
        <w:gridCol w:w="848"/>
      </w:tblGrid>
      <w:tr w:rsidR="00D06A66" w:rsidRPr="00FF211E" w:rsidTr="00060668">
        <w:trPr>
          <w:trHeight w:val="518"/>
          <w:jc w:val="center"/>
        </w:trPr>
        <w:tc>
          <w:tcPr>
            <w:tcW w:w="4909" w:type="dxa"/>
            <w:shd w:val="clear" w:color="auto" w:fill="auto"/>
            <w:vAlign w:val="center"/>
          </w:tcPr>
          <w:p w:rsidR="00073C0B" w:rsidRPr="00FF211E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F211E">
              <w:rPr>
                <w:rFonts w:ascii="標楷體" w:eastAsia="標楷體" w:hAnsi="標楷體" w:cs="標楷體"/>
                <w:b/>
                <w:sz w:val="28"/>
                <w:szCs w:val="28"/>
              </w:rPr>
              <w:t>評量項目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073C0B" w:rsidRPr="00FF211E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F211E">
              <w:rPr>
                <w:rFonts w:ascii="標楷體" w:eastAsia="標楷體" w:hAnsi="標楷體" w:cs="標楷體"/>
                <w:b/>
                <w:sz w:val="28"/>
                <w:szCs w:val="28"/>
              </w:rPr>
              <w:t>評量規準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73C0B" w:rsidRPr="00FF211E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F211E">
              <w:rPr>
                <w:rFonts w:ascii="標楷體" w:eastAsia="標楷體" w:hAnsi="標楷體" w:cs="標楷體"/>
                <w:b/>
                <w:sz w:val="28"/>
                <w:szCs w:val="28"/>
              </w:rPr>
              <w:t>評量方式</w:t>
            </w:r>
          </w:p>
        </w:tc>
      </w:tr>
      <w:tr w:rsidR="00D06A66" w:rsidRPr="00FF211E" w:rsidTr="00060668">
        <w:trPr>
          <w:trHeight w:val="1708"/>
          <w:jc w:val="center"/>
        </w:trPr>
        <w:tc>
          <w:tcPr>
            <w:tcW w:w="4909" w:type="dxa"/>
            <w:shd w:val="clear" w:color="auto" w:fill="auto"/>
          </w:tcPr>
          <w:p w:rsidR="00073C0B" w:rsidRPr="00FF211E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能</w:t>
            </w:r>
            <w:r w:rsidR="00A57AA9" w:rsidRPr="00FF211E">
              <w:rPr>
                <w:rFonts w:ascii="標楷體" w:eastAsia="標楷體" w:hAnsi="標楷體" w:cs="標楷體" w:hint="eastAsia"/>
              </w:rPr>
              <w:t>做自己身體的主人，認識身體界線並拒絕不合理的要求</w:t>
            </w:r>
          </w:p>
          <w:p w:rsidR="00A57AA9" w:rsidRPr="00FF211E" w:rsidRDefault="00A57AA9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5071" w:type="dxa"/>
            <w:shd w:val="clear" w:color="auto" w:fill="auto"/>
          </w:tcPr>
          <w:p w:rsidR="00073C0B" w:rsidRPr="00FF211E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(健康教育)</w:t>
            </w:r>
          </w:p>
          <w:p w:rsidR="00073C0B" w:rsidRPr="00FF211E" w:rsidRDefault="00461752" w:rsidP="000606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能</w:t>
            </w:r>
            <w:r w:rsidR="00A57AA9" w:rsidRPr="00FF211E">
              <w:rPr>
                <w:rFonts w:ascii="標楷體" w:eastAsia="標楷體" w:hAnsi="標楷體" w:cs="標楷體" w:hint="eastAsia"/>
              </w:rPr>
              <w:t>說出對身體碰觸不同的感覺。</w:t>
            </w:r>
          </w:p>
          <w:p w:rsidR="00A57AA9" w:rsidRPr="00FF211E" w:rsidRDefault="00A57AA9" w:rsidP="00A57A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 w:hint="eastAsia"/>
              </w:rPr>
              <w:t>能尊重他人的身體隱私部位，不隨便觸碰。</w:t>
            </w:r>
          </w:p>
          <w:p w:rsidR="00A57AA9" w:rsidRPr="00FF211E" w:rsidRDefault="00A57AA9" w:rsidP="00A57A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</w:rPr>
            </w:pPr>
            <w:r w:rsidRPr="00FF211E">
              <w:rPr>
                <w:rFonts w:ascii="標楷體" w:eastAsia="標楷體" w:hAnsi="標楷體" w:cs="標楷體" w:hint="eastAsia"/>
              </w:rPr>
              <w:t>能說出遇到危險和緊急情況時的求助方法。</w:t>
            </w:r>
          </w:p>
        </w:tc>
        <w:tc>
          <w:tcPr>
            <w:tcW w:w="848" w:type="dxa"/>
            <w:shd w:val="clear" w:color="auto" w:fill="auto"/>
          </w:tcPr>
          <w:p w:rsidR="00073C0B" w:rsidRPr="00FF211E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073C0B" w:rsidRPr="00FF211E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口頭</w:t>
            </w:r>
            <w:r w:rsidRPr="00FF211E">
              <w:rPr>
                <w:rFonts w:ascii="標楷體" w:eastAsia="標楷體" w:hAnsi="標楷體" w:cs="標楷體"/>
              </w:rPr>
              <w:br/>
              <w:t>操作</w:t>
            </w:r>
            <w:r w:rsidRPr="00FF211E">
              <w:rPr>
                <w:rFonts w:ascii="標楷體" w:eastAsia="標楷體" w:hAnsi="標楷體" w:cs="標楷體"/>
              </w:rPr>
              <w:br/>
              <w:t>討論</w:t>
            </w:r>
            <w:r w:rsidRPr="00FF211E">
              <w:rPr>
                <w:rFonts w:ascii="標楷體" w:eastAsia="標楷體" w:hAnsi="標楷體" w:cs="標楷體"/>
              </w:rPr>
              <w:br/>
              <w:t>習作</w:t>
            </w:r>
          </w:p>
        </w:tc>
      </w:tr>
      <w:tr w:rsidR="00D06A66" w:rsidRPr="00FF211E" w:rsidTr="00060668">
        <w:trPr>
          <w:trHeight w:val="1688"/>
          <w:jc w:val="center"/>
        </w:trPr>
        <w:tc>
          <w:tcPr>
            <w:tcW w:w="4909" w:type="dxa"/>
            <w:shd w:val="clear" w:color="auto" w:fill="auto"/>
          </w:tcPr>
          <w:p w:rsidR="00073C0B" w:rsidRPr="00FF211E" w:rsidRDefault="00A57AA9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 w:hint="eastAsia"/>
              </w:rPr>
              <w:t>認識生病的處理方法，</w:t>
            </w:r>
            <w:r w:rsidR="0020241B" w:rsidRPr="00FF211E">
              <w:rPr>
                <w:rFonts w:ascii="標楷體" w:eastAsia="標楷體" w:hAnsi="標楷體" w:cs="標楷體" w:hint="eastAsia"/>
              </w:rPr>
              <w:t>並嘗試運用溝通技能向醫師說明自己的病情；練習用藥的方法。</w:t>
            </w:r>
          </w:p>
        </w:tc>
        <w:tc>
          <w:tcPr>
            <w:tcW w:w="5071" w:type="dxa"/>
            <w:shd w:val="clear" w:color="auto" w:fill="auto"/>
          </w:tcPr>
          <w:p w:rsidR="00073C0B" w:rsidRPr="00FF211E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(健康教育)</w:t>
            </w:r>
          </w:p>
          <w:p w:rsidR="00073C0B" w:rsidRPr="00FF211E" w:rsidRDefault="0020241B" w:rsidP="000606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 w:hint="eastAsia"/>
              </w:rPr>
              <w:t>能說出自己的病情。</w:t>
            </w:r>
          </w:p>
          <w:p w:rsidR="0020241B" w:rsidRPr="00FF211E" w:rsidRDefault="0020241B" w:rsidP="000606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 w:hint="eastAsia"/>
              </w:rPr>
              <w:t>能說出藥袋上的資訊及藥物的使用方法。</w:t>
            </w:r>
          </w:p>
          <w:p w:rsidR="00753C3E" w:rsidRPr="00FF211E" w:rsidRDefault="00753C3E" w:rsidP="000606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 w:hint="eastAsia"/>
              </w:rPr>
              <w:t>能表現正確使用藥物的方法。。</w:t>
            </w:r>
          </w:p>
        </w:tc>
        <w:tc>
          <w:tcPr>
            <w:tcW w:w="848" w:type="dxa"/>
            <w:shd w:val="clear" w:color="auto" w:fill="auto"/>
          </w:tcPr>
          <w:p w:rsidR="00073C0B" w:rsidRPr="00FF211E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073C0B" w:rsidRPr="00FF211E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F211E">
              <w:rPr>
                <w:rFonts w:ascii="標楷體" w:eastAsia="標楷體" w:hAnsi="標楷體" w:cs="標楷體"/>
              </w:rPr>
              <w:t>口頭</w:t>
            </w:r>
            <w:r w:rsidRPr="00FF211E">
              <w:rPr>
                <w:rFonts w:ascii="標楷體" w:eastAsia="標楷體" w:hAnsi="標楷體" w:cs="標楷體"/>
              </w:rPr>
              <w:br/>
              <w:t>操作</w:t>
            </w:r>
            <w:r w:rsidRPr="00FF211E">
              <w:rPr>
                <w:rFonts w:ascii="標楷體" w:eastAsia="標楷體" w:hAnsi="標楷體" w:cs="標楷體"/>
              </w:rPr>
              <w:br/>
              <w:t>發表</w:t>
            </w:r>
            <w:r w:rsidRPr="00FF211E">
              <w:rPr>
                <w:rFonts w:ascii="標楷體" w:eastAsia="標楷體" w:hAnsi="標楷體" w:cs="標楷體"/>
              </w:rPr>
              <w:br/>
              <w:t>習作</w:t>
            </w:r>
          </w:p>
        </w:tc>
      </w:tr>
      <w:tr w:rsidR="00D06A66" w:rsidRPr="00FF211E" w:rsidTr="00060668">
        <w:trPr>
          <w:trHeight w:val="1365"/>
          <w:jc w:val="center"/>
        </w:trPr>
        <w:tc>
          <w:tcPr>
            <w:tcW w:w="4909" w:type="dxa"/>
            <w:shd w:val="clear" w:color="auto" w:fill="auto"/>
          </w:tcPr>
          <w:p w:rsidR="00073C0B" w:rsidRPr="00FF211E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能完成搖呼拉圈的動作，積極參與團隊競賽。</w:t>
            </w:r>
          </w:p>
        </w:tc>
        <w:tc>
          <w:tcPr>
            <w:tcW w:w="5071" w:type="dxa"/>
            <w:shd w:val="clear" w:color="auto" w:fill="auto"/>
          </w:tcPr>
          <w:p w:rsidR="00073C0B" w:rsidRPr="00FF211E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(體育)</w:t>
            </w:r>
          </w:p>
          <w:p w:rsidR="00073C0B" w:rsidRPr="00FF211E" w:rsidRDefault="00461752" w:rsidP="000606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能完成搖動呼拉圈1分鐘不落地的動作。</w:t>
            </w:r>
          </w:p>
          <w:p w:rsidR="00073C0B" w:rsidRPr="00FF211E" w:rsidRDefault="00461752" w:rsidP="000606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能運用身體做出指定動作。</w:t>
            </w:r>
          </w:p>
          <w:p w:rsidR="00073C0B" w:rsidRPr="00FF211E" w:rsidRDefault="00461752" w:rsidP="000606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能在運動過程中，避免運動傷害。</w:t>
            </w:r>
          </w:p>
          <w:p w:rsidR="00073C0B" w:rsidRPr="00FF211E" w:rsidRDefault="00461752" w:rsidP="000606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能表現認真參與活動的積極態度。</w:t>
            </w:r>
          </w:p>
          <w:p w:rsidR="00073C0B" w:rsidRPr="00FF211E" w:rsidRDefault="00461752" w:rsidP="000606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能利用學校運動空間，從事身體活動。</w:t>
            </w:r>
          </w:p>
        </w:tc>
        <w:tc>
          <w:tcPr>
            <w:tcW w:w="848" w:type="dxa"/>
            <w:shd w:val="clear" w:color="auto" w:fill="auto"/>
          </w:tcPr>
          <w:p w:rsidR="00073C0B" w:rsidRPr="00FF211E" w:rsidRDefault="00073C0B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073C0B" w:rsidRPr="00FF211E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實作測驗</w:t>
            </w:r>
          </w:p>
          <w:p w:rsidR="00073C0B" w:rsidRPr="00FF211E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操作</w:t>
            </w:r>
          </w:p>
          <w:p w:rsidR="00073C0B" w:rsidRPr="00FF211E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觀察</w:t>
            </w:r>
          </w:p>
          <w:p w:rsidR="00073C0B" w:rsidRPr="00FF211E" w:rsidRDefault="00461752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發表</w:t>
            </w:r>
          </w:p>
        </w:tc>
      </w:tr>
      <w:tr w:rsidR="00B1037E" w:rsidRPr="00FF211E" w:rsidTr="00060668">
        <w:trPr>
          <w:trHeight w:val="1365"/>
          <w:jc w:val="center"/>
        </w:trPr>
        <w:tc>
          <w:tcPr>
            <w:tcW w:w="4909" w:type="dxa"/>
            <w:shd w:val="clear" w:color="auto" w:fill="auto"/>
          </w:tcPr>
          <w:p w:rsidR="00B1037E" w:rsidRPr="00FF211E" w:rsidRDefault="00B1037E" w:rsidP="000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能做出</w:t>
            </w:r>
            <w:r w:rsidR="00060C6C">
              <w:rPr>
                <w:rFonts w:ascii="標楷體" w:eastAsia="標楷體" w:hAnsi="標楷體" w:cs="標楷體" w:hint="eastAsia"/>
              </w:rPr>
              <w:t>拍球、</w:t>
            </w:r>
            <w:r w:rsidRPr="00FF211E">
              <w:rPr>
                <w:rFonts w:ascii="標楷體" w:eastAsia="標楷體" w:hAnsi="標楷體" w:cs="標楷體" w:hint="eastAsia"/>
              </w:rPr>
              <w:t>傳接球與拋球</w:t>
            </w:r>
            <w:r w:rsidR="00060C6C">
              <w:rPr>
                <w:rFonts w:ascii="標楷體" w:eastAsia="標楷體" w:hAnsi="標楷體" w:cs="標楷體" w:hint="eastAsia"/>
              </w:rPr>
              <w:t>動作</w:t>
            </w:r>
            <w:r w:rsidRPr="00FF211E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5071" w:type="dxa"/>
            <w:shd w:val="clear" w:color="auto" w:fill="auto"/>
          </w:tcPr>
          <w:p w:rsidR="00B1037E" w:rsidRPr="00FF211E" w:rsidRDefault="00B1037E" w:rsidP="00B1037E">
            <w:pPr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(體育)</w:t>
            </w:r>
          </w:p>
          <w:p w:rsidR="00B1037E" w:rsidRPr="00FF211E" w:rsidRDefault="00B1037E" w:rsidP="00B1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 w:hint="eastAsia"/>
              </w:rPr>
              <w:t xml:space="preserve">1. </w:t>
            </w:r>
            <w:r w:rsidRPr="00FF211E">
              <w:rPr>
                <w:rFonts w:ascii="標楷體" w:eastAsia="標楷體" w:hAnsi="標楷體" w:cs="標楷體"/>
              </w:rPr>
              <w:t>能</w:t>
            </w:r>
            <w:r w:rsidRPr="00FF211E">
              <w:rPr>
                <w:rFonts w:ascii="標楷體" w:eastAsia="標楷體" w:hAnsi="標楷體" w:cs="標楷體" w:hint="eastAsia"/>
              </w:rPr>
              <w:t>依照正確拍球要領做出不同的拍球動。</w:t>
            </w:r>
          </w:p>
          <w:p w:rsidR="00B1037E" w:rsidRPr="00FF211E" w:rsidRDefault="00B1037E" w:rsidP="00B1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</w:rPr>
            </w:pPr>
            <w:r w:rsidRPr="00FF211E">
              <w:rPr>
                <w:rFonts w:ascii="標楷體" w:eastAsia="標楷體" w:hAnsi="標楷體" w:cs="標楷體" w:hint="eastAsia"/>
              </w:rPr>
              <w:t>2. 能在練習與遊戲過程中與同學合作。</w:t>
            </w:r>
          </w:p>
        </w:tc>
        <w:tc>
          <w:tcPr>
            <w:tcW w:w="848" w:type="dxa"/>
            <w:shd w:val="clear" w:color="auto" w:fill="auto"/>
          </w:tcPr>
          <w:p w:rsidR="00B1037E" w:rsidRPr="00FF211E" w:rsidRDefault="00B1037E" w:rsidP="00B1037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實作測驗</w:t>
            </w:r>
          </w:p>
          <w:p w:rsidR="00B1037E" w:rsidRPr="00FF211E" w:rsidRDefault="00B1037E" w:rsidP="00B1037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操作</w:t>
            </w:r>
          </w:p>
          <w:p w:rsidR="00B1037E" w:rsidRPr="00FF211E" w:rsidRDefault="00B1037E" w:rsidP="00B1037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觀察</w:t>
            </w:r>
          </w:p>
          <w:p w:rsidR="00B1037E" w:rsidRPr="00FF211E" w:rsidRDefault="00B1037E" w:rsidP="00B1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F211E">
              <w:rPr>
                <w:rFonts w:ascii="標楷體" w:eastAsia="標楷體" w:hAnsi="標楷體" w:cs="標楷體"/>
              </w:rPr>
              <w:t>發表</w:t>
            </w:r>
          </w:p>
        </w:tc>
      </w:tr>
    </w:tbl>
    <w:p w:rsidR="00073C0B" w:rsidRPr="003A63B8" w:rsidRDefault="00073C0B" w:rsidP="003A63B8">
      <w:pPr>
        <w:ind w:leftChars="0" w:left="0" w:firstLineChars="0" w:firstLine="0"/>
        <w:rPr>
          <w:rFonts w:hint="eastAsia"/>
        </w:rPr>
      </w:pPr>
    </w:p>
    <w:sectPr w:rsidR="00073C0B" w:rsidRPr="003A63B8">
      <w:footerReference w:type="even" r:id="rId8"/>
      <w:footerReference w:type="default" r:id="rId9"/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B33" w:rsidRDefault="00440B33">
      <w:pPr>
        <w:spacing w:line="240" w:lineRule="auto"/>
        <w:ind w:left="0" w:hanging="2"/>
      </w:pPr>
      <w:r>
        <w:separator/>
      </w:r>
    </w:p>
  </w:endnote>
  <w:endnote w:type="continuationSeparator" w:id="0">
    <w:p w:rsidR="00440B33" w:rsidRDefault="00440B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C0B" w:rsidRDefault="004617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:rsidR="00073C0B" w:rsidRDefault="00073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C0B" w:rsidRDefault="004617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60C6C">
      <w:rPr>
        <w:rFonts w:eastAsia="Times New Roman"/>
        <w:noProof/>
        <w:color w:val="000000"/>
        <w:sz w:val="20"/>
        <w:szCs w:val="20"/>
      </w:rPr>
      <w:t>16</w:t>
    </w:r>
    <w:r>
      <w:rPr>
        <w:color w:val="000000"/>
        <w:sz w:val="20"/>
        <w:szCs w:val="20"/>
      </w:rPr>
      <w:fldChar w:fldCharType="end"/>
    </w:r>
  </w:p>
  <w:p w:rsidR="00073C0B" w:rsidRDefault="00073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B33" w:rsidRDefault="00440B33">
      <w:pPr>
        <w:spacing w:line="240" w:lineRule="auto"/>
        <w:ind w:left="0" w:hanging="2"/>
      </w:pPr>
      <w:r>
        <w:separator/>
      </w:r>
    </w:p>
  </w:footnote>
  <w:footnote w:type="continuationSeparator" w:id="0">
    <w:p w:rsidR="00440B33" w:rsidRDefault="00440B3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A39"/>
    <w:multiLevelType w:val="multilevel"/>
    <w:tmpl w:val="7F7669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13F730D2"/>
    <w:multiLevelType w:val="multilevel"/>
    <w:tmpl w:val="3AA40F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460D1FD1"/>
    <w:multiLevelType w:val="hybridMultilevel"/>
    <w:tmpl w:val="B2B6858E"/>
    <w:lvl w:ilvl="0" w:tplc="02BEA1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4A3D397C"/>
    <w:multiLevelType w:val="multilevel"/>
    <w:tmpl w:val="24286F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abstractNum w:abstractNumId="4" w15:restartNumberingAfterBreak="0">
    <w:nsid w:val="4B8032BD"/>
    <w:multiLevelType w:val="multilevel"/>
    <w:tmpl w:val="74566F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4E887760"/>
    <w:multiLevelType w:val="multilevel"/>
    <w:tmpl w:val="D0BE89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61105EE4"/>
    <w:multiLevelType w:val="multilevel"/>
    <w:tmpl w:val="5D1203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 w15:restartNumberingAfterBreak="0">
    <w:nsid w:val="6DB17FDD"/>
    <w:multiLevelType w:val="multilevel"/>
    <w:tmpl w:val="1AE2B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31753989">
    <w:abstractNumId w:val="3"/>
  </w:num>
  <w:num w:numId="2" w16cid:durableId="1739664661">
    <w:abstractNumId w:val="6"/>
  </w:num>
  <w:num w:numId="3" w16cid:durableId="714740237">
    <w:abstractNumId w:val="4"/>
  </w:num>
  <w:num w:numId="4" w16cid:durableId="633096970">
    <w:abstractNumId w:val="5"/>
  </w:num>
  <w:num w:numId="5" w16cid:durableId="42293003">
    <w:abstractNumId w:val="1"/>
  </w:num>
  <w:num w:numId="6" w16cid:durableId="2137945536">
    <w:abstractNumId w:val="0"/>
  </w:num>
  <w:num w:numId="7" w16cid:durableId="426115422">
    <w:abstractNumId w:val="7"/>
  </w:num>
  <w:num w:numId="8" w16cid:durableId="495658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0B"/>
    <w:rsid w:val="00060668"/>
    <w:rsid w:val="00060C6C"/>
    <w:rsid w:val="00073C0B"/>
    <w:rsid w:val="000B47CA"/>
    <w:rsid w:val="000B649B"/>
    <w:rsid w:val="000C1B36"/>
    <w:rsid w:val="001D43D4"/>
    <w:rsid w:val="0020241B"/>
    <w:rsid w:val="00274B19"/>
    <w:rsid w:val="002C3012"/>
    <w:rsid w:val="003A63B8"/>
    <w:rsid w:val="003D2A9D"/>
    <w:rsid w:val="003E1B24"/>
    <w:rsid w:val="00440B33"/>
    <w:rsid w:val="00461752"/>
    <w:rsid w:val="005067EE"/>
    <w:rsid w:val="00523E36"/>
    <w:rsid w:val="00533B49"/>
    <w:rsid w:val="0054306F"/>
    <w:rsid w:val="005D2C46"/>
    <w:rsid w:val="005E7313"/>
    <w:rsid w:val="006A7DC9"/>
    <w:rsid w:val="007156D0"/>
    <w:rsid w:val="007273ED"/>
    <w:rsid w:val="00753C3E"/>
    <w:rsid w:val="007A7A27"/>
    <w:rsid w:val="00800A26"/>
    <w:rsid w:val="008138D6"/>
    <w:rsid w:val="009F285B"/>
    <w:rsid w:val="00A315A0"/>
    <w:rsid w:val="00A57AA9"/>
    <w:rsid w:val="00AD0192"/>
    <w:rsid w:val="00B1037E"/>
    <w:rsid w:val="00B83E32"/>
    <w:rsid w:val="00B913FC"/>
    <w:rsid w:val="00BB67E3"/>
    <w:rsid w:val="00CD4D4C"/>
    <w:rsid w:val="00D06A66"/>
    <w:rsid w:val="00D25159"/>
    <w:rsid w:val="00D40301"/>
    <w:rsid w:val="00D9241C"/>
    <w:rsid w:val="00E22BD4"/>
    <w:rsid w:val="00E40679"/>
    <w:rsid w:val="00E54E5F"/>
    <w:rsid w:val="00EB0853"/>
    <w:rsid w:val="00EF0E05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5610E-B950-A242-A828-4A2FFA3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樣式2"/>
    <w:basedOn w:val="a"/>
    <w:pPr>
      <w:spacing w:line="400" w:lineRule="atLeast"/>
      <w:ind w:left="1542" w:hanging="737"/>
      <w:jc w:val="both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樣式 內涵(新) + 套用前:  1 列"/>
    <w:basedOn w:val="a"/>
    <w:pPr>
      <w:ind w:leftChars="175" w:left="425" w:hangingChars="250" w:hanging="250"/>
    </w:pPr>
    <w:rPr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Plain Text"/>
    <w:basedOn w:val="a"/>
    <w:rPr>
      <w:rFonts w:ascii="細明體" w:eastAsia="細明體" w:hAnsi="Courier New"/>
      <w:szCs w:val="20"/>
    </w:rPr>
  </w:style>
  <w:style w:type="character" w:customStyle="1" w:styleId="a9">
    <w:name w:val="純文字 字元"/>
    <w:rPr>
      <w:rFonts w:ascii="細明體" w:eastAsia="細明體" w:hAnsi="Courier New"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character" w:styleId="af">
    <w:name w:val="annotation reference"/>
    <w:uiPriority w:val="99"/>
    <w:semiHidden/>
    <w:unhideWhenUsed/>
    <w:rsid w:val="00A57AA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57AA9"/>
  </w:style>
  <w:style w:type="character" w:customStyle="1" w:styleId="af1">
    <w:name w:val="註解文字 字元"/>
    <w:link w:val="af0"/>
    <w:uiPriority w:val="99"/>
    <w:semiHidden/>
    <w:rsid w:val="00A57AA9"/>
    <w:rPr>
      <w:kern w:val="2"/>
      <w:position w:val="-1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7AA9"/>
    <w:rPr>
      <w:b/>
      <w:bCs/>
    </w:rPr>
  </w:style>
  <w:style w:type="character" w:customStyle="1" w:styleId="af3">
    <w:name w:val="註解主旨 字元"/>
    <w:link w:val="af2"/>
    <w:uiPriority w:val="99"/>
    <w:semiHidden/>
    <w:rsid w:val="00A57AA9"/>
    <w:rPr>
      <w:b/>
      <w:bCs/>
      <w:kern w:val="2"/>
      <w:position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A57AA9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A57AA9"/>
    <w:rPr>
      <w:rFonts w:ascii="Calibri Light" w:eastAsia="新細明體" w:hAnsi="Calibri Light" w:cs="Times New Roman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ISq8oATjqjOlCdDfSiXMm7YWQ==">AMUW2mWApmWHgm9sj+m4U3rwkBEiZIsZZr+t05JEfzScq/KkJn4Li0CAS68r6byBgbH5hIRVgsS/MUHJLJYbUc1Yv/F8CSQ4xN2E4mWQ26TTJ5sHpapGsJo=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2662</Words>
  <Characters>15176</Characters>
  <Application>Microsoft Office Word</Application>
  <DocSecurity>0</DocSecurity>
  <Lines>126</Lines>
  <Paragraphs>35</Paragraphs>
  <ScaleCrop>false</ScaleCrop>
  <Company/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欣欣 潘</cp:lastModifiedBy>
  <cp:revision>2</cp:revision>
  <dcterms:created xsi:type="dcterms:W3CDTF">2023-07-02T17:05:00Z</dcterms:created>
  <dcterms:modified xsi:type="dcterms:W3CDTF">2023-07-02T17:05:00Z</dcterms:modified>
</cp:coreProperties>
</file>