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AB" w:rsidRPr="0007433B" w:rsidRDefault="000169AB" w:rsidP="000169AB">
      <w:pPr>
        <w:snapToGrid w:val="0"/>
        <w:spacing w:afterLines="100" w:after="360" w:line="240" w:lineRule="atLeast"/>
        <w:jc w:val="center"/>
        <w:rPr>
          <w:rFonts w:eastAsia="標楷體"/>
          <w:b/>
          <w:sz w:val="32"/>
          <w:szCs w:val="32"/>
        </w:rPr>
      </w:pPr>
      <w:r w:rsidRPr="0007433B">
        <w:rPr>
          <w:rFonts w:eastAsia="標楷體"/>
          <w:b/>
          <w:sz w:val="32"/>
          <w:szCs w:val="32"/>
        </w:rPr>
        <w:t>臺北市</w:t>
      </w:r>
      <w:r w:rsidRPr="00396E2D">
        <w:rPr>
          <w:rFonts w:ascii="Times New Roman" w:eastAsia="標楷體" w:hAnsi="Times New Roman" w:cs="Times New Roman"/>
          <w:b/>
          <w:sz w:val="32"/>
          <w:szCs w:val="32"/>
        </w:rPr>
        <w:t>108</w:t>
      </w:r>
      <w:r w:rsidRPr="0007433B">
        <w:rPr>
          <w:rFonts w:eastAsia="標楷體"/>
          <w:b/>
          <w:sz w:val="32"/>
          <w:szCs w:val="32"/>
        </w:rPr>
        <w:t>學年度</w:t>
      </w:r>
      <w:r w:rsidR="00697A56" w:rsidRPr="00697A56">
        <w:rPr>
          <w:rFonts w:eastAsia="標楷體" w:hint="eastAsia"/>
          <w:b/>
          <w:sz w:val="32"/>
          <w:szCs w:val="32"/>
          <w:u w:val="single"/>
        </w:rPr>
        <w:t>市立大學附小</w:t>
      </w:r>
      <w:r w:rsidRPr="0007433B">
        <w:rPr>
          <w:rFonts w:eastAsia="標楷體" w:hint="eastAsia"/>
          <w:b/>
          <w:sz w:val="32"/>
          <w:szCs w:val="32"/>
          <w:u w:val="single"/>
        </w:rPr>
        <w:t>一般智</w:t>
      </w:r>
      <w:bookmarkStart w:id="0" w:name="_GoBack"/>
      <w:bookmarkEnd w:id="0"/>
      <w:r w:rsidRPr="0007433B">
        <w:rPr>
          <w:rFonts w:eastAsia="標楷體" w:hint="eastAsia"/>
          <w:b/>
          <w:sz w:val="32"/>
          <w:szCs w:val="32"/>
          <w:u w:val="single"/>
        </w:rPr>
        <w:t>能</w:t>
      </w:r>
      <w:r w:rsidRPr="0007433B">
        <w:rPr>
          <w:rFonts w:eastAsia="標楷體"/>
          <w:b/>
          <w:sz w:val="32"/>
          <w:szCs w:val="32"/>
          <w:u w:val="single"/>
        </w:rPr>
        <w:t>資優資源班</w:t>
      </w:r>
      <w:r w:rsidRPr="0007433B">
        <w:rPr>
          <w:rFonts w:eastAsia="標楷體"/>
          <w:b/>
          <w:sz w:val="32"/>
          <w:szCs w:val="32"/>
        </w:rPr>
        <w:t>課程計畫</w:t>
      </w:r>
    </w:p>
    <w:p w:rsidR="000169AB" w:rsidRPr="0007433B" w:rsidRDefault="000169AB" w:rsidP="00281944">
      <w:pPr>
        <w:snapToGrid w:val="0"/>
        <w:spacing w:afterLines="25" w:after="90" w:line="240" w:lineRule="atLeast"/>
        <w:jc w:val="center"/>
        <w:rPr>
          <w:rFonts w:eastAsia="標楷體"/>
          <w:b/>
          <w:sz w:val="28"/>
          <w:szCs w:val="28"/>
        </w:rPr>
      </w:pPr>
      <w:r w:rsidRPr="0007433B">
        <w:rPr>
          <w:rFonts w:eastAsia="標楷體"/>
          <w:b/>
          <w:sz w:val="28"/>
          <w:szCs w:val="28"/>
        </w:rPr>
        <w:t>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班課程</w:t>
      </w:r>
      <w:r w:rsidRPr="0007433B">
        <w:rPr>
          <w:rFonts w:eastAsia="標楷體" w:hint="eastAsia"/>
          <w:b/>
          <w:sz w:val="28"/>
          <w:szCs w:val="28"/>
        </w:rPr>
        <w:t>節數配置表</w:t>
      </w:r>
      <w:r w:rsidRPr="0007433B">
        <w:rPr>
          <w:rFonts w:eastAsia="標楷體" w:hint="eastAsia"/>
          <w:b/>
        </w:rPr>
        <w:t>（請說明資優資源班三至六年級課程節數配置情形）</w:t>
      </w:r>
    </w:p>
    <w:tbl>
      <w:tblPr>
        <w:tblStyle w:val="a3"/>
        <w:tblW w:w="14614" w:type="dxa"/>
        <w:tblInd w:w="-15" w:type="dxa"/>
        <w:tblLook w:val="04A0" w:firstRow="1" w:lastRow="0" w:firstColumn="1" w:lastColumn="0" w:noHBand="0" w:noVBand="1"/>
      </w:tblPr>
      <w:tblGrid>
        <w:gridCol w:w="457"/>
        <w:gridCol w:w="536"/>
        <w:gridCol w:w="1089"/>
        <w:gridCol w:w="1700"/>
        <w:gridCol w:w="462"/>
        <w:gridCol w:w="463"/>
        <w:gridCol w:w="673"/>
        <w:gridCol w:w="674"/>
        <w:gridCol w:w="673"/>
        <w:gridCol w:w="674"/>
        <w:gridCol w:w="673"/>
        <w:gridCol w:w="674"/>
        <w:gridCol w:w="673"/>
        <w:gridCol w:w="674"/>
        <w:gridCol w:w="962"/>
        <w:gridCol w:w="1134"/>
        <w:gridCol w:w="1559"/>
        <w:gridCol w:w="864"/>
      </w:tblGrid>
      <w:tr w:rsidR="000169AB" w:rsidRPr="0007433B" w:rsidTr="000A63F0">
        <w:trPr>
          <w:trHeight w:val="298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類別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第三學習階段</w:t>
            </w:r>
          </w:p>
        </w:tc>
        <w:tc>
          <w:tcPr>
            <w:tcW w:w="365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課程時間</w:t>
            </w:r>
          </w:p>
        </w:tc>
        <w:tc>
          <w:tcPr>
            <w:tcW w:w="8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備註</w:t>
            </w:r>
          </w:p>
        </w:tc>
      </w:tr>
      <w:tr w:rsidR="000169AB" w:rsidRPr="0007433B" w:rsidTr="000A63F0">
        <w:trPr>
          <w:trHeight w:val="180"/>
        </w:trPr>
        <w:tc>
          <w:tcPr>
            <w:tcW w:w="45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校訂課程</w:t>
            </w:r>
          </w:p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其他</w:t>
            </w:r>
          </w:p>
          <w:p w:rsidR="000169AB" w:rsidRPr="0007433B" w:rsidRDefault="000169AB" w:rsidP="00477ED2">
            <w:pPr>
              <w:adjustRightInd w:val="0"/>
              <w:snapToGrid w:val="0"/>
              <w:spacing w:line="160" w:lineRule="exac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4"/>
                <w:szCs w:val="14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（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A</w:t>
            </w:r>
            <w:r w:rsidRPr="0007433B">
              <w:rPr>
                <w:rFonts w:ascii="Book Antiqua" w:eastAsia="標楷體" w:hAnsi="Book Antiqua" w:cs="Arial"/>
                <w:b/>
                <w:sz w:val="14"/>
                <w:szCs w:val="14"/>
              </w:rPr>
              <w:t>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早自習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B.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午休</w:t>
            </w:r>
            <w:r w:rsidRPr="0007433B">
              <w:rPr>
                <w:rFonts w:ascii="Book Antiqua" w:eastAsia="標楷體" w:hAnsi="Book Antiqua" w:cs="Arial"/>
                <w:b/>
                <w:sz w:val="14"/>
                <w:szCs w:val="14"/>
              </w:rPr>
              <w:br/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C.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課後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D</w:t>
            </w:r>
            <w:r w:rsidRPr="0007433B">
              <w:rPr>
                <w:rFonts w:ascii="Book Antiqua" w:eastAsia="標楷體" w:hAnsi="Book Antiqua" w:cs="Arial"/>
                <w:b/>
                <w:sz w:val="14"/>
                <w:szCs w:val="14"/>
              </w:rPr>
              <w:t>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假日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E</w:t>
            </w:r>
            <w:r w:rsidRPr="0007433B">
              <w:rPr>
                <w:rFonts w:ascii="Book Antiqua" w:eastAsia="標楷體" w:hAnsi="Book Antiqua" w:cs="Arial"/>
                <w:b/>
                <w:sz w:val="14"/>
                <w:szCs w:val="14"/>
              </w:rPr>
              <w:t>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86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63"/>
        </w:trPr>
        <w:tc>
          <w:tcPr>
            <w:tcW w:w="45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96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8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340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語文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240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2A3F41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2A3F41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highlight w:val="yellow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vMerge w:val="restar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86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59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A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2A3F41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2A3F41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highlight w:val="yellow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8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203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社會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393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自然科學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2A3F41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2A3F41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highlight w:val="yellow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vMerge w:val="restar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86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240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A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9AB" w:rsidRPr="002A3F41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69AB" w:rsidRPr="002A3F41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highlight w:val="yellow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8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69AB" w:rsidRPr="0007433B" w:rsidRDefault="000169AB" w:rsidP="00477ED2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49357B" w:rsidRPr="0007433B" w:rsidTr="000A63F0">
        <w:trPr>
          <w:trHeight w:val="259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57B" w:rsidRPr="002335B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 w:hint="eastAsia"/>
                <w:b/>
                <w:color w:val="000099"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color w:val="000099"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169AB">
              <w:rPr>
                <w:rFonts w:ascii="Book Antiqua" w:eastAsia="標楷體" w:hAnsi="Book Antiqua" w:cs="Arial" w:hint="eastAsia"/>
                <w:b/>
                <w:color w:val="000000" w:themeColor="text1"/>
                <w:sz w:val="20"/>
                <w:szCs w:val="20"/>
              </w:rPr>
              <w:t>人文探</w:t>
            </w:r>
            <w:r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索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2</w:t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2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C150C4" w:rsidP="00C150C4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國語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49357B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C150C4" w:rsidP="00C150C4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49357B" w:rsidRPr="0007433B" w:rsidTr="000A63F0">
        <w:trPr>
          <w:trHeight w:val="205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57B" w:rsidRPr="002335B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9E6E78" w:rsidRDefault="0049357B" w:rsidP="0049357B">
            <w:pPr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ascii="Book Antiqua" w:eastAsia="標楷體" w:hAnsi="Book Antiqua" w:cs="Arial"/>
                <w:b/>
                <w:color w:val="FF0000"/>
                <w:sz w:val="20"/>
                <w:szCs w:val="20"/>
              </w:rPr>
            </w:pPr>
            <w:r w:rsidRPr="000169AB">
              <w:rPr>
                <w:rFonts w:ascii="Book Antiqua" w:eastAsia="標楷體" w:hAnsi="Book Antiqua" w:cs="Arial" w:hint="eastAsia"/>
                <w:b/>
                <w:color w:val="000000" w:themeColor="text1"/>
                <w:sz w:val="20"/>
                <w:szCs w:val="20"/>
              </w:rPr>
              <w:t>人文團訓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9357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9357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國語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49357B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1/C</w:t>
            </w:r>
          </w:p>
        </w:tc>
        <w:tc>
          <w:tcPr>
            <w:tcW w:w="8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49357B" w:rsidRPr="0007433B" w:rsidTr="000A63F0">
        <w:trPr>
          <w:trHeight w:val="205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57B" w:rsidRPr="002335B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9E6E78" w:rsidRDefault="0049357B" w:rsidP="0049357B">
            <w:pPr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ascii="Book Antiqua" w:eastAsia="標楷體" w:hAnsi="Book Antiqua" w:cs="Arial"/>
                <w:b/>
                <w:color w:val="FF0000"/>
                <w:sz w:val="20"/>
                <w:szCs w:val="20"/>
              </w:rPr>
            </w:pPr>
            <w:r w:rsidRPr="00586642">
              <w:rPr>
                <w:rFonts w:ascii="Book Antiqua" w:eastAsia="標楷體" w:hAnsi="Book Antiqua" w:cs="Arial" w:hint="eastAsia"/>
                <w:b/>
                <w:color w:val="000000" w:themeColor="text1"/>
                <w:sz w:val="20"/>
                <w:szCs w:val="20"/>
              </w:rPr>
              <w:t>數理探索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9357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9357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數學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49357B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1/C</w:t>
            </w:r>
          </w:p>
        </w:tc>
        <w:tc>
          <w:tcPr>
            <w:tcW w:w="8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49357B" w:rsidRPr="0007433B" w:rsidTr="000A63F0">
        <w:trPr>
          <w:trHeight w:val="205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57B" w:rsidRPr="002335B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586642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FF0000"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數理團訓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數學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49357B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49357B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49357B" w:rsidRPr="0007433B" w:rsidTr="000A63F0">
        <w:trPr>
          <w:trHeight w:val="205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57B" w:rsidRPr="002335B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運算思維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49357B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49357B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57B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1/C</w:t>
            </w:r>
          </w:p>
        </w:tc>
        <w:tc>
          <w:tcPr>
            <w:tcW w:w="8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57B" w:rsidRPr="0007433B" w:rsidRDefault="0049357B" w:rsidP="0049357B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205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2335B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D45E5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電腦團訓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(1)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彈性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205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2335B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D45E5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電腦團訓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(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2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)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彈性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351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2335B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000099"/>
                <w:sz w:val="20"/>
                <w:szCs w:val="20"/>
              </w:rPr>
            </w:pPr>
            <w:r w:rsidRPr="002335BB">
              <w:rPr>
                <w:rFonts w:ascii="Book Antiqua" w:eastAsia="標楷體" w:hAnsi="Book Antiqua" w:cs="Arial" w:hint="eastAsia"/>
                <w:b/>
                <w:color w:val="000099"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綜合活動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(1)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綜合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131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2335B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綜合活動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(2)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 w:hint="eastAsia"/>
                <w:b/>
              </w:rPr>
            </w:pPr>
            <w:r>
              <w:rPr>
                <w:rFonts w:ascii="Book Antiqua" w:eastAsia="標楷體" w:hAnsi="Book Antiqua" w:cs="Arial" w:hint="eastAsia"/>
                <w:b/>
              </w:rPr>
              <w:t>1</w:t>
            </w: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綜合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131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2335B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綜合活動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(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3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)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綜合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323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2335B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綜合活動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(4)-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綜合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340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2335B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000099"/>
                <w:sz w:val="20"/>
                <w:szCs w:val="20"/>
              </w:rPr>
            </w:pPr>
            <w:r w:rsidRPr="002335BB">
              <w:rPr>
                <w:rFonts w:ascii="Book Antiqua" w:eastAsia="標楷體" w:hAnsi="Book Antiqua" w:cs="Arial" w:hint="eastAsia"/>
                <w:b/>
                <w:color w:val="000099"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4</w:t>
            </w: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4</w:t>
            </w: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4</w:t>
            </w: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4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sz w:val="20"/>
                <w:szCs w:val="20"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國語</w:t>
            </w:r>
          </w:p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sz w:val="20"/>
                <w:szCs w:val="20"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數學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sz w:val="20"/>
                <w:szCs w:val="20"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A</w:t>
            </w:r>
          </w:p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63F0" w:rsidRDefault="000A63F0" w:rsidP="000A63F0">
            <w:pPr>
              <w:pStyle w:val="HTML"/>
              <w:spacing w:line="280" w:lineRule="exact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視學生優勢能力與研究主題</w:t>
            </w:r>
          </w:p>
          <w:p w:rsidR="00C150C4" w:rsidRPr="000A63F0" w:rsidRDefault="000A63F0" w:rsidP="000A63F0">
            <w:pPr>
              <w:pStyle w:val="HTML"/>
              <w:spacing w:line="280" w:lineRule="exact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安排部定課程時間上課</w:t>
            </w:r>
          </w:p>
        </w:tc>
      </w:tr>
      <w:tr w:rsidR="00C150C4" w:rsidRPr="0007433B" w:rsidTr="000A63F0">
        <w:trPr>
          <w:trHeight w:val="340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2335B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 w:hint="eastAsia"/>
                <w:b/>
                <w:color w:val="000099"/>
                <w:sz w:val="20"/>
                <w:szCs w:val="20"/>
              </w:rPr>
            </w:pPr>
            <w:r w:rsidRPr="002335BB">
              <w:rPr>
                <w:rFonts w:ascii="Book Antiqua" w:eastAsia="標楷體" w:hAnsi="Book Antiqua" w:cs="Arial" w:hint="eastAsia"/>
                <w:b/>
                <w:color w:val="000099"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創造思考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(1)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2</w:t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2</w:t>
            </w: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2</w:t>
            </w: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2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/C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340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C4" w:rsidRPr="002335B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創造思考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(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2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)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 w:hint="eastAsia"/>
                <w:b/>
              </w:rPr>
            </w:pPr>
            <w:r>
              <w:rPr>
                <w:rFonts w:ascii="Book Antiqua" w:eastAsia="標楷體" w:hAnsi="Book Antiqua" w:cs="Arial" w:hint="eastAsia"/>
                <w:b/>
              </w:rPr>
              <w:t>2</w:t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 w:hint="eastAsi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 w:hint="eastAsia"/>
                <w:b/>
              </w:rPr>
              <w:t>2</w:t>
            </w:r>
          </w:p>
        </w:tc>
        <w:tc>
          <w:tcPr>
            <w:tcW w:w="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2/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340"/>
        </w:trPr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C4" w:rsidRPr="002335B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color w:val="000099"/>
                <w:sz w:val="20"/>
                <w:szCs w:val="20"/>
              </w:rPr>
            </w:pPr>
            <w:r w:rsidRPr="002335BB">
              <w:rPr>
                <w:rFonts w:ascii="Book Antiqua" w:eastAsia="標楷體" w:hAnsi="Book Antiqua" w:cs="Arial" w:hint="eastAsia"/>
                <w:b/>
                <w:color w:val="000099"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綜合活動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(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4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)</w:t>
            </w: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>-2</w:t>
            </w:r>
          </w:p>
        </w:tc>
        <w:tc>
          <w:tcPr>
            <w:tcW w:w="4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1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1/</w:t>
            </w:r>
            <w:r w:rsidRPr="00C150C4">
              <w:rPr>
                <w:rFonts w:ascii="Times New Roman" w:eastAsia="BiauKai" w:hAnsi="Times New Roman" w:cs="Times New Roman"/>
                <w:sz w:val="20"/>
                <w:szCs w:val="20"/>
              </w:rPr>
              <w:t>綜合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C150C4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379"/>
        </w:trPr>
        <w:tc>
          <w:tcPr>
            <w:tcW w:w="45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rPr>
                <w:rFonts w:ascii="Book Antiqua" w:eastAsia="標楷體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標楷體" w:hAnsi="Book Antiqu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6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6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8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150C4" w:rsidRPr="0007433B" w:rsidTr="000A63F0">
        <w:trPr>
          <w:trHeight w:val="397"/>
        </w:trPr>
        <w:tc>
          <w:tcPr>
            <w:tcW w:w="470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7</w:t>
            </w:r>
          </w:p>
        </w:tc>
        <w:tc>
          <w:tcPr>
            <w:tcW w:w="6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7</w:t>
            </w: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7</w:t>
            </w: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6</w:t>
            </w:r>
          </w:p>
        </w:tc>
        <w:tc>
          <w:tcPr>
            <w:tcW w:w="6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6</w:t>
            </w:r>
          </w:p>
        </w:tc>
        <w:tc>
          <w:tcPr>
            <w:tcW w:w="6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6</w:t>
            </w:r>
          </w:p>
        </w:tc>
        <w:tc>
          <w:tcPr>
            <w:tcW w:w="6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/>
                <w:b/>
              </w:rPr>
              <w:t>6</w:t>
            </w:r>
          </w:p>
        </w:tc>
        <w:tc>
          <w:tcPr>
            <w:tcW w:w="96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8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C4" w:rsidRPr="0007433B" w:rsidRDefault="00C150C4" w:rsidP="00C150C4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</w:tbl>
    <w:p w:rsidR="000169AB" w:rsidRPr="0007433B" w:rsidRDefault="000169AB" w:rsidP="000169AB">
      <w:pPr>
        <w:snapToGrid w:val="0"/>
        <w:spacing w:line="180" w:lineRule="exact"/>
        <w:ind w:left="800" w:hangingChars="400" w:hanging="800"/>
        <w:jc w:val="both"/>
        <w:rPr>
          <w:rFonts w:eastAsia="標楷體"/>
          <w:sz w:val="20"/>
          <w:szCs w:val="20"/>
        </w:rPr>
      </w:pPr>
      <w:r w:rsidRPr="0007433B">
        <w:rPr>
          <w:rFonts w:eastAsia="標楷體"/>
          <w:sz w:val="20"/>
          <w:szCs w:val="20"/>
        </w:rPr>
        <w:t>說明：</w:t>
      </w:r>
      <w:r w:rsidRPr="0007433B">
        <w:rPr>
          <w:rFonts w:eastAsia="標楷體" w:hint="eastAsia"/>
          <w:sz w:val="20"/>
          <w:szCs w:val="20"/>
        </w:rPr>
        <w:t>1.</w:t>
      </w:r>
      <w:r w:rsidRPr="0007433B">
        <w:rPr>
          <w:rFonts w:eastAsia="標楷體"/>
          <w:sz w:val="20"/>
          <w:szCs w:val="20"/>
        </w:rPr>
        <w:t>資源班在部定課程特定領域</w:t>
      </w:r>
      <w:r w:rsidRPr="0007433B">
        <w:rPr>
          <w:rFonts w:eastAsia="標楷體"/>
          <w:sz w:val="20"/>
          <w:szCs w:val="20"/>
        </w:rPr>
        <w:t>/</w:t>
      </w:r>
      <w:r w:rsidRPr="0007433B">
        <w:rPr>
          <w:rFonts w:eastAsia="標楷體"/>
          <w:sz w:val="20"/>
          <w:szCs w:val="20"/>
        </w:rPr>
        <w:t>科目採全部抽離方式進行教學者，仍宜在該領域</w:t>
      </w:r>
      <w:r w:rsidRPr="0007433B">
        <w:rPr>
          <w:rFonts w:eastAsia="標楷體"/>
          <w:sz w:val="20"/>
          <w:szCs w:val="20"/>
        </w:rPr>
        <w:t>/</w:t>
      </w:r>
      <w:r w:rsidRPr="0007433B">
        <w:rPr>
          <w:rFonts w:eastAsia="標楷體"/>
          <w:sz w:val="20"/>
          <w:szCs w:val="20"/>
        </w:rPr>
        <w:t>科目之節數內調整。各校得視特殊教育學生之身心需求，依據個別化教育計畫或個別輔導計畫，採用外加式課程方式，開設符合學生能力與需要之特殊需求領域課程。</w:t>
      </w:r>
    </w:p>
    <w:p w:rsidR="000169AB" w:rsidRPr="0007433B" w:rsidRDefault="000169AB" w:rsidP="000169AB">
      <w:pPr>
        <w:snapToGrid w:val="0"/>
        <w:spacing w:line="180" w:lineRule="exact"/>
        <w:ind w:leftChars="236" w:left="708" w:hangingChars="71" w:hanging="142"/>
        <w:jc w:val="both"/>
        <w:rPr>
          <w:rFonts w:eastAsia="標楷體"/>
          <w:sz w:val="20"/>
          <w:szCs w:val="20"/>
        </w:rPr>
      </w:pPr>
      <w:r w:rsidRPr="0007433B">
        <w:rPr>
          <w:rFonts w:eastAsia="標楷體" w:hint="eastAsia"/>
          <w:sz w:val="20"/>
          <w:szCs w:val="20"/>
        </w:rPr>
        <w:t>2.</w:t>
      </w:r>
      <w:r w:rsidRPr="0007433B">
        <w:rPr>
          <w:rFonts w:eastAsia="標楷體"/>
          <w:sz w:val="20"/>
          <w:szCs w:val="20"/>
        </w:rPr>
        <w:t>學生在特定領域</w:t>
      </w:r>
      <w:r w:rsidRPr="0007433B">
        <w:rPr>
          <w:rFonts w:eastAsia="標楷體"/>
          <w:sz w:val="20"/>
          <w:szCs w:val="20"/>
        </w:rPr>
        <w:t>/</w:t>
      </w:r>
      <w:r w:rsidRPr="0007433B">
        <w:rPr>
          <w:rFonts w:eastAsia="標楷體"/>
          <w:sz w:val="20"/>
          <w:szCs w:val="20"/>
        </w:rPr>
        <w:t>科目學習功能優異，其課程需依據</w:t>
      </w:r>
      <w:r w:rsidRPr="0007433B">
        <w:rPr>
          <w:rFonts w:eastAsia="標楷體" w:hint="eastAsia"/>
          <w:sz w:val="20"/>
          <w:szCs w:val="20"/>
        </w:rPr>
        <w:t>總綱</w:t>
      </w:r>
      <w:r w:rsidRPr="0007433B">
        <w:rPr>
          <w:rFonts w:eastAsia="標楷體"/>
          <w:sz w:val="20"/>
          <w:szCs w:val="20"/>
        </w:rPr>
        <w:t>表</w:t>
      </w:r>
      <w:r w:rsidRPr="0007433B">
        <w:rPr>
          <w:rFonts w:eastAsia="標楷體"/>
          <w:sz w:val="20"/>
          <w:szCs w:val="20"/>
        </w:rPr>
        <w:t>4</w:t>
      </w:r>
      <w:r w:rsidRPr="0007433B">
        <w:rPr>
          <w:rFonts w:eastAsia="標楷體"/>
          <w:sz w:val="20"/>
          <w:szCs w:val="20"/>
        </w:rPr>
        <w:t>之該領域</w:t>
      </w:r>
      <w:r w:rsidRPr="0007433B">
        <w:rPr>
          <w:rFonts w:eastAsia="標楷體"/>
          <w:sz w:val="20"/>
          <w:szCs w:val="20"/>
        </w:rPr>
        <w:t>/</w:t>
      </w:r>
      <w:r w:rsidRPr="0007433B">
        <w:rPr>
          <w:rFonts w:eastAsia="標楷體"/>
          <w:sz w:val="20"/>
          <w:szCs w:val="20"/>
        </w:rPr>
        <w:t>科目規範進行節數規劃與安排。學校需依學生之個別需要，根據其個別輔導計畫會議之決議，提供學習功能優異領域</w:t>
      </w:r>
      <w:r w:rsidRPr="0007433B">
        <w:rPr>
          <w:rFonts w:eastAsia="標楷體"/>
          <w:sz w:val="20"/>
          <w:szCs w:val="20"/>
        </w:rPr>
        <w:t>/</w:t>
      </w:r>
      <w:r w:rsidRPr="0007433B">
        <w:rPr>
          <w:rFonts w:eastAsia="標楷體"/>
          <w:sz w:val="20"/>
          <w:szCs w:val="20"/>
        </w:rPr>
        <w:t>科目之濃縮、抽離或外加式充實教學。惟針對該領域</w:t>
      </w:r>
      <w:r w:rsidRPr="0007433B">
        <w:rPr>
          <w:rFonts w:eastAsia="標楷體"/>
          <w:sz w:val="20"/>
          <w:szCs w:val="20"/>
        </w:rPr>
        <w:t>/</w:t>
      </w:r>
      <w:r w:rsidRPr="0007433B">
        <w:rPr>
          <w:rFonts w:eastAsia="標楷體"/>
          <w:sz w:val="20"/>
          <w:szCs w:val="20"/>
        </w:rPr>
        <w:t>科目之每週抽離、濃縮或外加式課程之節數，以不超過該階段部定學習總節數之</w:t>
      </w:r>
      <w:r w:rsidRPr="0007433B">
        <w:rPr>
          <w:rFonts w:eastAsia="標楷體"/>
          <w:sz w:val="20"/>
          <w:szCs w:val="20"/>
        </w:rPr>
        <w:t>10</w:t>
      </w:r>
      <w:r w:rsidRPr="0007433B">
        <w:rPr>
          <w:rFonts w:eastAsia="標楷體"/>
          <w:sz w:val="20"/>
          <w:szCs w:val="20"/>
        </w:rPr>
        <w:t>節為限，但得視學習需求在課後輔導等時段外加節數。</w:t>
      </w:r>
    </w:p>
    <w:p w:rsidR="000169AB" w:rsidRPr="0007433B" w:rsidRDefault="000169AB" w:rsidP="000169AB">
      <w:pPr>
        <w:snapToGrid w:val="0"/>
        <w:spacing w:line="180" w:lineRule="exact"/>
        <w:ind w:leftChars="236" w:left="708" w:hangingChars="71" w:hanging="142"/>
        <w:jc w:val="both"/>
        <w:rPr>
          <w:rFonts w:eastAsia="標楷體"/>
          <w:sz w:val="20"/>
          <w:szCs w:val="20"/>
        </w:rPr>
      </w:pPr>
      <w:r w:rsidRPr="0007433B">
        <w:rPr>
          <w:rFonts w:eastAsia="標楷體" w:hint="eastAsia"/>
          <w:sz w:val="20"/>
          <w:szCs w:val="20"/>
        </w:rPr>
        <w:t>3.</w:t>
      </w:r>
      <w:r w:rsidRPr="0007433B">
        <w:rPr>
          <w:rFonts w:eastAsia="標楷體"/>
          <w:sz w:val="20"/>
          <w:szCs w:val="20"/>
        </w:rPr>
        <w:t>實施部定各領域</w:t>
      </w:r>
      <w:r w:rsidRPr="0007433B">
        <w:rPr>
          <w:rFonts w:eastAsia="標楷體"/>
          <w:sz w:val="20"/>
          <w:szCs w:val="20"/>
        </w:rPr>
        <w:t>/</w:t>
      </w:r>
      <w:r w:rsidRPr="0007433B">
        <w:rPr>
          <w:rFonts w:eastAsia="標楷體"/>
          <w:sz w:val="20"/>
          <w:szCs w:val="20"/>
        </w:rPr>
        <w:t>科目、特殊需求領域課程等外加式課程時，除得應用彈性學習課程時間、學校特殊教育推行委員會審議通過減授</w:t>
      </w:r>
      <w:r w:rsidRPr="0007433B">
        <w:rPr>
          <w:rFonts w:eastAsia="標楷體"/>
          <w:sz w:val="20"/>
          <w:szCs w:val="20"/>
        </w:rPr>
        <w:t>/</w:t>
      </w:r>
      <w:r w:rsidRPr="0007433B">
        <w:rPr>
          <w:rFonts w:eastAsia="標楷體"/>
          <w:sz w:val="20"/>
          <w:szCs w:val="20"/>
        </w:rPr>
        <w:t>免修該領域</w:t>
      </w:r>
      <w:r w:rsidRPr="0007433B">
        <w:rPr>
          <w:rFonts w:eastAsia="標楷體"/>
          <w:sz w:val="20"/>
          <w:szCs w:val="20"/>
        </w:rPr>
        <w:t>/</w:t>
      </w:r>
      <w:r w:rsidRPr="0007433B">
        <w:rPr>
          <w:rFonts w:eastAsia="標楷體"/>
          <w:sz w:val="20"/>
          <w:szCs w:val="20"/>
        </w:rPr>
        <w:t>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</w:t>
      </w:r>
      <w:r w:rsidRPr="0007433B">
        <w:rPr>
          <w:rFonts w:hint="eastAsia"/>
          <w:sz w:val="20"/>
          <w:szCs w:val="20"/>
        </w:rPr>
        <w:t>行</w:t>
      </w:r>
      <w:r w:rsidRPr="0007433B">
        <w:rPr>
          <w:rFonts w:eastAsia="標楷體"/>
          <w:sz w:val="20"/>
          <w:szCs w:val="20"/>
        </w:rPr>
        <w:t>安排。</w:t>
      </w:r>
    </w:p>
    <w:p w:rsidR="000169AB" w:rsidRPr="0007433B" w:rsidRDefault="000169AB" w:rsidP="000169AB">
      <w:pPr>
        <w:snapToGrid w:val="0"/>
        <w:spacing w:line="180" w:lineRule="exact"/>
        <w:ind w:leftChars="236" w:left="708" w:hangingChars="71" w:hanging="142"/>
        <w:jc w:val="both"/>
        <w:rPr>
          <w:rFonts w:eastAsia="標楷體"/>
          <w:sz w:val="20"/>
          <w:szCs w:val="20"/>
        </w:rPr>
      </w:pPr>
      <w:r w:rsidRPr="0007433B">
        <w:rPr>
          <w:rFonts w:eastAsia="標楷體" w:hint="eastAsia"/>
          <w:sz w:val="20"/>
          <w:szCs w:val="20"/>
        </w:rPr>
        <w:t>4.</w:t>
      </w:r>
      <w:r w:rsidRPr="0007433B">
        <w:rPr>
          <w:rFonts w:eastAsia="標楷體"/>
          <w:sz w:val="20"/>
          <w:szCs w:val="20"/>
        </w:rPr>
        <w:t>表中課程類型包括部定課程與校訂課程而國中小之校訂課程為「彈性學習課程」，包含跨領域統整性主題</w:t>
      </w:r>
      <w:r w:rsidRPr="0007433B">
        <w:rPr>
          <w:rFonts w:eastAsia="標楷體"/>
          <w:sz w:val="20"/>
          <w:szCs w:val="20"/>
        </w:rPr>
        <w:t>/</w:t>
      </w:r>
      <w:r w:rsidRPr="0007433B">
        <w:rPr>
          <w:rFonts w:eastAsia="標楷體"/>
          <w:sz w:val="20"/>
          <w:szCs w:val="20"/>
        </w:rPr>
        <w:t>專題</w:t>
      </w:r>
      <w:r w:rsidRPr="0007433B">
        <w:rPr>
          <w:rFonts w:eastAsia="標楷體"/>
          <w:sz w:val="20"/>
          <w:szCs w:val="20"/>
        </w:rPr>
        <w:t>/</w:t>
      </w:r>
      <w:r w:rsidRPr="0007433B">
        <w:rPr>
          <w:rFonts w:eastAsia="標楷體"/>
          <w:sz w:val="20"/>
          <w:szCs w:val="20"/>
        </w:rPr>
        <w:t>議題探究課程，社團活動與技藝課程，特殊需求領域課程，以及本土語文</w:t>
      </w:r>
      <w:r w:rsidRPr="0007433B">
        <w:rPr>
          <w:rFonts w:eastAsia="標楷體"/>
          <w:sz w:val="20"/>
          <w:szCs w:val="20"/>
        </w:rPr>
        <w:t>/</w:t>
      </w:r>
      <w:r w:rsidRPr="0007433B">
        <w:rPr>
          <w:rFonts w:eastAsia="標楷體"/>
          <w:sz w:val="20"/>
          <w:szCs w:val="20"/>
        </w:rPr>
        <w:t>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</w:r>
    </w:p>
    <w:p w:rsidR="00A2031D" w:rsidRDefault="000169AB" w:rsidP="00A2031D">
      <w:pPr>
        <w:snapToGrid w:val="0"/>
        <w:spacing w:line="180" w:lineRule="exact"/>
        <w:ind w:leftChars="236" w:left="708" w:hangingChars="71" w:hanging="142"/>
        <w:jc w:val="both"/>
        <w:rPr>
          <w:rFonts w:eastAsia="標楷體"/>
          <w:sz w:val="20"/>
          <w:szCs w:val="20"/>
        </w:rPr>
      </w:pPr>
      <w:r w:rsidRPr="0007433B">
        <w:rPr>
          <w:rFonts w:eastAsia="標楷體" w:hint="eastAsia"/>
          <w:sz w:val="20"/>
          <w:szCs w:val="20"/>
        </w:rPr>
        <w:t>5.</w:t>
      </w:r>
      <w:r w:rsidRPr="0007433B">
        <w:rPr>
          <w:rFonts w:eastAsia="標楷體"/>
          <w:sz w:val="20"/>
          <w:szCs w:val="20"/>
        </w:rPr>
        <w:t>表列的排課時間係指抽排課等的時段安排，包括：</w:t>
      </w:r>
      <w:r w:rsidRPr="0007433B">
        <w:rPr>
          <w:rFonts w:eastAsia="標楷體"/>
          <w:sz w:val="20"/>
          <w:szCs w:val="20"/>
        </w:rPr>
        <w:t>(1)</w:t>
      </w:r>
      <w:r w:rsidRPr="0007433B">
        <w:rPr>
          <w:rFonts w:eastAsia="標楷體"/>
          <w:sz w:val="20"/>
          <w:szCs w:val="20"/>
        </w:rPr>
        <w:t>安排在部定課程時間，請註記節數與學生原班所排的科目；</w:t>
      </w:r>
      <w:r w:rsidRPr="0007433B">
        <w:rPr>
          <w:rFonts w:eastAsia="標楷體"/>
          <w:sz w:val="20"/>
          <w:szCs w:val="20"/>
        </w:rPr>
        <w:t>(2)</w:t>
      </w:r>
      <w:r w:rsidRPr="0007433B">
        <w:rPr>
          <w:rFonts w:eastAsia="標楷體"/>
          <w:sz w:val="20"/>
          <w:szCs w:val="20"/>
        </w:rPr>
        <w:t>校訂彈性學習時間，請註記節數與學生抽離原班的科目或活動為何，彈性學習課程宜安排資優特需課程，在第二學習階段為</w:t>
      </w:r>
      <w:r w:rsidRPr="0007433B">
        <w:rPr>
          <w:rFonts w:eastAsia="標楷體"/>
          <w:sz w:val="20"/>
          <w:szCs w:val="20"/>
        </w:rPr>
        <w:t>3-6</w:t>
      </w:r>
      <w:r w:rsidRPr="0007433B">
        <w:rPr>
          <w:rFonts w:eastAsia="標楷體"/>
          <w:sz w:val="20"/>
          <w:szCs w:val="20"/>
        </w:rPr>
        <w:t>節，在第三階段為</w:t>
      </w:r>
      <w:r w:rsidRPr="0007433B">
        <w:rPr>
          <w:rFonts w:eastAsia="標楷體"/>
          <w:sz w:val="20"/>
          <w:szCs w:val="20"/>
        </w:rPr>
        <w:t>4-7</w:t>
      </w:r>
      <w:r w:rsidRPr="0007433B">
        <w:rPr>
          <w:rFonts w:eastAsia="標楷體"/>
          <w:sz w:val="20"/>
          <w:szCs w:val="20"/>
        </w:rPr>
        <w:t>節。其它學習時間指利用不列在學習總節數內的時段進行教學，包括早修、午休或課後等，請註記節數與時間，可安排資優特需課程、領域加深加廣課程或其他充實資優課程。</w:t>
      </w:r>
      <w:r w:rsidRPr="0007433B">
        <w:rPr>
          <w:rFonts w:eastAsia="標楷體"/>
          <w:sz w:val="20"/>
          <w:szCs w:val="20"/>
        </w:rPr>
        <w:t xml:space="preserve"> </w:t>
      </w:r>
    </w:p>
    <w:p w:rsidR="00566621" w:rsidRPr="00A2031D" w:rsidRDefault="000169AB" w:rsidP="00A2031D">
      <w:pPr>
        <w:snapToGrid w:val="0"/>
        <w:spacing w:line="180" w:lineRule="exact"/>
        <w:ind w:leftChars="236" w:left="708" w:hangingChars="71" w:hanging="142"/>
        <w:jc w:val="both"/>
        <w:rPr>
          <w:rFonts w:eastAsia="標楷體" w:hint="eastAsia"/>
          <w:sz w:val="20"/>
          <w:szCs w:val="20"/>
        </w:rPr>
      </w:pPr>
      <w:r w:rsidRPr="0007433B">
        <w:rPr>
          <w:rFonts w:eastAsia="標楷體"/>
          <w:sz w:val="20"/>
          <w:szCs w:val="20"/>
        </w:rPr>
        <w:t>6.</w:t>
      </w:r>
      <w:r w:rsidRPr="0007433B">
        <w:rPr>
          <w:rFonts w:eastAsia="標楷體"/>
          <w:sz w:val="20"/>
          <w:szCs w:val="20"/>
        </w:rPr>
        <w:t>請依十二年國教課綱規範，呈現資優課程所屬之類型、領域與科目，並根據不同年級資優課程差異，提供適切的課程名稱</w:t>
      </w:r>
      <w:r w:rsidRPr="0007433B">
        <w:rPr>
          <w:rFonts w:eastAsia="標楷體"/>
          <w:sz w:val="20"/>
          <w:szCs w:val="20"/>
        </w:rPr>
        <w:t>(</w:t>
      </w:r>
      <w:r w:rsidRPr="0007433B">
        <w:rPr>
          <w:rFonts w:eastAsia="標楷體"/>
          <w:sz w:val="20"/>
          <w:szCs w:val="20"/>
        </w:rPr>
        <w:t>可根據不同年段分項呈現</w:t>
      </w:r>
      <w:r w:rsidRPr="0007433B">
        <w:rPr>
          <w:rFonts w:eastAsia="標楷體"/>
          <w:sz w:val="20"/>
          <w:szCs w:val="20"/>
        </w:rPr>
        <w:t>)</w:t>
      </w:r>
      <w:r w:rsidRPr="0007433B">
        <w:rPr>
          <w:rFonts w:eastAsia="標楷體"/>
          <w:sz w:val="20"/>
          <w:szCs w:val="20"/>
        </w:rPr>
        <w:t>。最後的</w:t>
      </w:r>
      <w:r w:rsidRPr="0007433B">
        <w:rPr>
          <w:rFonts w:eastAsia="標楷體" w:hint="eastAsia"/>
          <w:sz w:val="20"/>
          <w:szCs w:val="20"/>
        </w:rPr>
        <w:t>節數</w:t>
      </w:r>
      <w:r w:rsidRPr="0007433B">
        <w:rPr>
          <w:rFonts w:eastAsia="標楷體"/>
          <w:sz w:val="20"/>
          <w:szCs w:val="20"/>
        </w:rPr>
        <w:t>小計</w:t>
      </w:r>
      <w:r w:rsidRPr="0007433B">
        <w:rPr>
          <w:rFonts w:eastAsia="標楷體" w:hint="eastAsia"/>
          <w:sz w:val="20"/>
          <w:szCs w:val="20"/>
        </w:rPr>
        <w:t>，</w:t>
      </w:r>
      <w:r w:rsidRPr="0007433B">
        <w:rPr>
          <w:rFonts w:eastAsia="標楷體"/>
          <w:sz w:val="20"/>
          <w:szCs w:val="20"/>
        </w:rPr>
        <w:t>以學生</w:t>
      </w:r>
      <w:r w:rsidRPr="0007433B">
        <w:rPr>
          <w:rFonts w:eastAsia="標楷體" w:hint="eastAsia"/>
          <w:sz w:val="20"/>
          <w:szCs w:val="20"/>
        </w:rPr>
        <w:t>每週</w:t>
      </w:r>
      <w:r w:rsidRPr="0007433B">
        <w:rPr>
          <w:rFonts w:eastAsia="標楷體"/>
          <w:sz w:val="20"/>
          <w:szCs w:val="20"/>
        </w:rPr>
        <w:t>上課節數計算。</w:t>
      </w:r>
    </w:p>
    <w:sectPr w:rsidR="00566621" w:rsidRPr="00A2031D" w:rsidSect="000169AB">
      <w:pgSz w:w="16840" w:h="11900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AB"/>
    <w:rsid w:val="000169AB"/>
    <w:rsid w:val="000212F3"/>
    <w:rsid w:val="000A63F0"/>
    <w:rsid w:val="0019373F"/>
    <w:rsid w:val="00281944"/>
    <w:rsid w:val="00396E2D"/>
    <w:rsid w:val="004750D8"/>
    <w:rsid w:val="0049357B"/>
    <w:rsid w:val="00566621"/>
    <w:rsid w:val="00697A56"/>
    <w:rsid w:val="007F59BF"/>
    <w:rsid w:val="00A2031D"/>
    <w:rsid w:val="00B803AB"/>
    <w:rsid w:val="00C150C4"/>
    <w:rsid w:val="00CF05F9"/>
    <w:rsid w:val="00D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10FB2"/>
  <w15:chartTrackingRefBased/>
  <w15:docId w15:val="{B7421D98-ACF5-5647-9CFB-6213A579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169AB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69A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150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A6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0A63F0"/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2019-07-01T07:03:00Z</dcterms:created>
  <dcterms:modified xsi:type="dcterms:W3CDTF">2019-07-01T07:43:00Z</dcterms:modified>
</cp:coreProperties>
</file>