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DE91" w14:textId="618EBA05" w:rsidR="003A6FEA" w:rsidRDefault="003A6FEA" w:rsidP="003A6FEA">
      <w:pPr>
        <w:snapToGrid w:val="0"/>
        <w:jc w:val="center"/>
        <w:rPr>
          <w:rFonts w:ascii="新細明體" w:hAnsi="新細明體"/>
          <w:sz w:val="28"/>
          <w:lang w:val="x-none"/>
        </w:rPr>
      </w:pPr>
      <w:r>
        <w:rPr>
          <w:rFonts w:ascii="新細明體" w:hAnsi="新細明體" w:hint="eastAsia"/>
          <w:sz w:val="28"/>
          <w:lang w:val="x-none"/>
        </w:rPr>
        <w:t>臺北市立大學附設實驗國民小學</w:t>
      </w:r>
      <w:r w:rsidRPr="00AD13F8">
        <w:rPr>
          <w:rFonts w:ascii="新細明體" w:hAnsi="新細明體" w:hint="eastAsia"/>
          <w:sz w:val="28"/>
          <w:lang w:val="x-none"/>
        </w:rPr>
        <w:t>1</w:t>
      </w:r>
      <w:r w:rsidR="003F351A">
        <w:rPr>
          <w:rFonts w:ascii="新細明體" w:hAnsi="新細明體"/>
          <w:sz w:val="28"/>
          <w:lang w:val="x-none" w:eastAsia="x-none"/>
        </w:rPr>
        <w:t>0</w:t>
      </w:r>
      <w:r w:rsidR="003F351A">
        <w:rPr>
          <w:rFonts w:ascii="新細明體" w:hAnsi="新細明體" w:hint="eastAsia"/>
          <w:sz w:val="28"/>
          <w:lang w:val="x-none"/>
        </w:rPr>
        <w:t>9</w:t>
      </w:r>
      <w:r w:rsidRPr="00AD13F8">
        <w:rPr>
          <w:rFonts w:ascii="新細明體" w:hAnsi="新細明體"/>
          <w:sz w:val="28"/>
          <w:lang w:val="x-none" w:eastAsia="x-none"/>
        </w:rPr>
        <w:t>學年度</w:t>
      </w:r>
      <w:r>
        <w:rPr>
          <w:rFonts w:ascii="新細明體" w:hAnsi="新細明體" w:hint="eastAsia"/>
          <w:sz w:val="28"/>
          <w:lang w:val="x-none"/>
        </w:rPr>
        <w:t>校訂</w:t>
      </w:r>
      <w:r w:rsidRPr="00AD13F8">
        <w:rPr>
          <w:rFonts w:ascii="新細明體" w:hAnsi="新細明體"/>
          <w:sz w:val="28"/>
          <w:lang w:val="x-none" w:eastAsia="x-none"/>
        </w:rPr>
        <w:t>課程</w:t>
      </w:r>
    </w:p>
    <w:p w14:paraId="236D3DE3" w14:textId="77777777" w:rsidR="003A6FEA" w:rsidRPr="00AD13F8" w:rsidRDefault="003A6FEA" w:rsidP="003A6FEA">
      <w:pPr>
        <w:snapToGrid w:val="0"/>
        <w:jc w:val="center"/>
        <w:rPr>
          <w:rFonts w:ascii="新細明體" w:hAnsi="新細明體"/>
          <w:sz w:val="28"/>
          <w:lang w:val="x-none"/>
        </w:rPr>
      </w:pPr>
      <w:r>
        <w:rPr>
          <w:rFonts w:ascii="新細明體" w:hAnsi="新細明體" w:hint="eastAsia"/>
          <w:sz w:val="28"/>
          <w:lang w:val="x-none"/>
        </w:rPr>
        <w:t xml:space="preserve"> (  六   )</w:t>
      </w:r>
      <w:r w:rsidRPr="00AD13F8">
        <w:rPr>
          <w:rFonts w:ascii="新細明體" w:hAnsi="新細明體"/>
          <w:sz w:val="28"/>
          <w:lang w:val="x-none" w:eastAsia="x-none"/>
        </w:rPr>
        <w:t>年級</w:t>
      </w:r>
      <w:r w:rsidRPr="00AD13F8">
        <w:rPr>
          <w:rFonts w:ascii="新細明體" w:hAnsi="新細明體" w:hint="eastAsia"/>
          <w:sz w:val="28"/>
          <w:lang w:val="x-none" w:eastAsia="x-none"/>
        </w:rPr>
        <w:t>「</w:t>
      </w:r>
      <w:r>
        <w:rPr>
          <w:rFonts w:ascii="新細明體" w:hAnsi="新細明體" w:hint="eastAsia"/>
          <w:sz w:val="28"/>
          <w:lang w:val="x-none"/>
        </w:rPr>
        <w:t>走進臺北城</w:t>
      </w:r>
      <w:r w:rsidRPr="00AD13F8">
        <w:rPr>
          <w:rFonts w:ascii="新細明體" w:hAnsi="新細明體" w:hint="eastAsia"/>
          <w:sz w:val="28"/>
          <w:lang w:val="x-none" w:eastAsia="x-none"/>
        </w:rPr>
        <w:t>」教學活動設計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692"/>
        <w:gridCol w:w="174"/>
        <w:gridCol w:w="1102"/>
        <w:gridCol w:w="994"/>
        <w:gridCol w:w="1134"/>
        <w:gridCol w:w="1833"/>
        <w:gridCol w:w="31"/>
      </w:tblGrid>
      <w:tr w:rsidR="003A6FEA" w:rsidRPr="00AF60D6" w14:paraId="5C3C994D" w14:textId="77777777" w:rsidTr="00C17DE4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30EC05CE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主題名稱</w:t>
            </w:r>
          </w:p>
        </w:tc>
        <w:tc>
          <w:tcPr>
            <w:tcW w:w="9096" w:type="dxa"/>
            <w:gridSpan w:val="8"/>
            <w:shd w:val="clear" w:color="auto" w:fill="D9D9D9"/>
            <w:vAlign w:val="center"/>
          </w:tcPr>
          <w:p w14:paraId="69A78F98" w14:textId="77777777" w:rsidR="003A6FEA" w:rsidRPr="00616E1A" w:rsidRDefault="003A6FEA" w:rsidP="00C17DE4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val="x-none"/>
              </w:rPr>
            </w:pPr>
            <w:r>
              <w:rPr>
                <w:rFonts w:ascii="新細明體" w:hAnsi="新細明體" w:hint="eastAsia"/>
                <w:sz w:val="28"/>
                <w:szCs w:val="28"/>
                <w:lang w:val="x-none"/>
              </w:rPr>
              <w:t>臺北古城</w:t>
            </w:r>
            <w:r w:rsidRPr="00616E1A">
              <w:rPr>
                <w:rFonts w:ascii="新細明體" w:hAnsi="新細明體" w:hint="eastAsia"/>
                <w:sz w:val="28"/>
                <w:szCs w:val="28"/>
                <w:lang w:val="x-none"/>
              </w:rPr>
              <w:t>行動家</w:t>
            </w:r>
          </w:p>
        </w:tc>
      </w:tr>
      <w:tr w:rsidR="003A6FEA" w:rsidRPr="00AF60D6" w14:paraId="11623C55" w14:textId="77777777" w:rsidTr="00C17DE4">
        <w:trPr>
          <w:jc w:val="center"/>
        </w:trPr>
        <w:tc>
          <w:tcPr>
            <w:tcW w:w="1127" w:type="dxa"/>
            <w:vAlign w:val="center"/>
          </w:tcPr>
          <w:p w14:paraId="1BD20C12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5104" w:type="dxa"/>
            <w:gridSpan w:val="4"/>
            <w:vMerge w:val="restart"/>
            <w:vAlign w:val="center"/>
          </w:tcPr>
          <w:p w14:paraId="6425D3FF" w14:textId="77777777" w:rsidR="003A6FEA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語文  □數學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 xml:space="preserve">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綜合</w:t>
            </w:r>
            <w:r>
              <w:rPr>
                <w:rFonts w:ascii="新細明體" w:hAnsi="新細明體" w:hint="eastAsia"/>
                <w:lang w:val="x-none"/>
              </w:rPr>
              <w:t xml:space="preserve">活動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□生活</w:t>
            </w:r>
          </w:p>
          <w:p w14:paraId="1A42C617" w14:textId="77777777" w:rsidR="003A6FEA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社會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□自然與科技</w:t>
            </w:r>
            <w:r>
              <w:rPr>
                <w:rFonts w:ascii="新細明體" w:hAnsi="新細明體" w:hint="eastAsia"/>
                <w:lang w:val="x-none"/>
              </w:rPr>
              <w:t xml:space="preserve"> 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□健康與體育</w:t>
            </w:r>
          </w:p>
          <w:p w14:paraId="0EB61BC7" w14:textId="77777777" w:rsidR="003A6FEA" w:rsidRPr="00AF60D6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藝術與人文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>
              <w:rPr>
                <w:rFonts w:ascii="新細明體" w:hAnsi="新細明體" w:hint="eastAsia"/>
                <w:lang w:val="x-none" w:eastAsia="x-none"/>
              </w:rPr>
              <w:t>■英語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本土語</w:t>
            </w:r>
          </w:p>
        </w:tc>
        <w:tc>
          <w:tcPr>
            <w:tcW w:w="994" w:type="dxa"/>
            <w:vAlign w:val="center"/>
          </w:tcPr>
          <w:p w14:paraId="7B545657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學習節數安排</w:t>
            </w:r>
          </w:p>
        </w:tc>
        <w:tc>
          <w:tcPr>
            <w:tcW w:w="2998" w:type="dxa"/>
            <w:gridSpan w:val="3"/>
            <w:vAlign w:val="center"/>
          </w:tcPr>
          <w:p w14:paraId="6D813885" w14:textId="77777777" w:rsidR="003A6FEA" w:rsidRPr="00FD2859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20節</w:t>
            </w:r>
          </w:p>
        </w:tc>
      </w:tr>
      <w:tr w:rsidR="003A6FEA" w:rsidRPr="00AF60D6" w14:paraId="668D7269" w14:textId="77777777" w:rsidTr="00C17DE4">
        <w:trPr>
          <w:trHeight w:val="614"/>
          <w:jc w:val="center"/>
        </w:trPr>
        <w:tc>
          <w:tcPr>
            <w:tcW w:w="1127" w:type="dxa"/>
            <w:vAlign w:val="center"/>
          </w:tcPr>
          <w:p w14:paraId="00B13FA8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</w:p>
        </w:tc>
        <w:tc>
          <w:tcPr>
            <w:tcW w:w="5104" w:type="dxa"/>
            <w:gridSpan w:val="4"/>
            <w:vMerge/>
            <w:vAlign w:val="center"/>
          </w:tcPr>
          <w:p w14:paraId="2AE3BB0B" w14:textId="77777777" w:rsidR="003A6FEA" w:rsidRPr="00AF60D6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</w:p>
        </w:tc>
        <w:tc>
          <w:tcPr>
            <w:tcW w:w="994" w:type="dxa"/>
            <w:vAlign w:val="center"/>
          </w:tcPr>
          <w:p w14:paraId="7D8B5283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學習總節數</w:t>
            </w:r>
          </w:p>
        </w:tc>
        <w:tc>
          <w:tcPr>
            <w:tcW w:w="2998" w:type="dxa"/>
            <w:gridSpan w:val="3"/>
            <w:vAlign w:val="center"/>
          </w:tcPr>
          <w:p w14:paraId="64E955CC" w14:textId="77777777" w:rsidR="003A6FEA" w:rsidRPr="00FD2859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lang w:eastAsia="x-none"/>
              </w:rPr>
              <w:t>20</w:t>
            </w:r>
            <w:r>
              <w:rPr>
                <w:rFonts w:ascii="新細明體" w:hAnsi="新細明體" w:hint="eastAsia"/>
              </w:rPr>
              <w:t>節</w:t>
            </w:r>
          </w:p>
        </w:tc>
      </w:tr>
      <w:tr w:rsidR="003A6FEA" w:rsidRPr="00AF60D6" w14:paraId="00EE2914" w14:textId="77777777" w:rsidTr="00C17DE4">
        <w:trPr>
          <w:trHeight w:val="611"/>
          <w:jc w:val="center"/>
        </w:trPr>
        <w:tc>
          <w:tcPr>
            <w:tcW w:w="1127" w:type="dxa"/>
            <w:vAlign w:val="center"/>
          </w:tcPr>
          <w:p w14:paraId="5B6B1749" w14:textId="77777777" w:rsidR="003A6FEA" w:rsidRPr="00AF60D6" w:rsidRDefault="003A6FEA" w:rsidP="00C17DE4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原設計者</w:t>
            </w:r>
          </w:p>
        </w:tc>
        <w:tc>
          <w:tcPr>
            <w:tcW w:w="4002" w:type="dxa"/>
            <w:gridSpan w:val="3"/>
            <w:vAlign w:val="center"/>
          </w:tcPr>
          <w:p w14:paraId="36693000" w14:textId="77777777" w:rsidR="003A6FEA" w:rsidRDefault="003A6FEA" w:rsidP="00C17DE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柯艾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鄧婷尹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許毓珊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蔣曉萍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</w:p>
          <w:p w14:paraId="7C6339BA" w14:textId="77777777" w:rsidR="003A6FEA" w:rsidRPr="003B0EFF" w:rsidRDefault="003A6FEA" w:rsidP="00C17DE4">
            <w:pPr>
              <w:spacing w:line="0" w:lineRule="atLeast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黃傳盛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王怡文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陳元一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楊文琪</w:t>
            </w:r>
          </w:p>
        </w:tc>
        <w:tc>
          <w:tcPr>
            <w:tcW w:w="1102" w:type="dxa"/>
            <w:vAlign w:val="center"/>
          </w:tcPr>
          <w:p w14:paraId="05AA8A96" w14:textId="77777777" w:rsidR="003A6FEA" w:rsidRPr="00AF60D6" w:rsidRDefault="003A6FEA" w:rsidP="00C17DE4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修訂者</w:t>
            </w:r>
          </w:p>
        </w:tc>
        <w:tc>
          <w:tcPr>
            <w:tcW w:w="3992" w:type="dxa"/>
            <w:gridSpan w:val="4"/>
            <w:vAlign w:val="center"/>
          </w:tcPr>
          <w:p w14:paraId="56605F37" w14:textId="429E9B4C" w:rsidR="00B34F74" w:rsidRDefault="00B34F74" w:rsidP="00B34F7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許毓珊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鄧婷尹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楊巧恩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邱筠茹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</w:p>
          <w:p w14:paraId="7A935343" w14:textId="7FBA107C" w:rsidR="003A6FEA" w:rsidRPr="00AF60D6" w:rsidRDefault="00B34F74" w:rsidP="00B34F7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黃傳盛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王怡文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溫珮穎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楊文琪</w:t>
            </w:r>
          </w:p>
        </w:tc>
      </w:tr>
      <w:tr w:rsidR="003A6FEA" w:rsidRPr="00AF60D6" w14:paraId="1DF51603" w14:textId="77777777" w:rsidTr="00C17DE4">
        <w:trPr>
          <w:jc w:val="center"/>
        </w:trPr>
        <w:tc>
          <w:tcPr>
            <w:tcW w:w="1127" w:type="dxa"/>
            <w:vAlign w:val="center"/>
          </w:tcPr>
          <w:p w14:paraId="4BAAA1EE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教學者</w:t>
            </w:r>
          </w:p>
        </w:tc>
        <w:tc>
          <w:tcPr>
            <w:tcW w:w="4002" w:type="dxa"/>
            <w:gridSpan w:val="3"/>
            <w:vAlign w:val="center"/>
          </w:tcPr>
          <w:p w14:paraId="21A8036C" w14:textId="77777777" w:rsidR="00B34F74" w:rsidRDefault="00B34F74" w:rsidP="00B34F7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許毓珊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鄧婷尹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楊巧恩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邱筠茹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</w:p>
          <w:p w14:paraId="6C13141B" w14:textId="45981AAE" w:rsidR="003A6FEA" w:rsidRPr="00AF60D6" w:rsidRDefault="00B34F74" w:rsidP="00B34F74">
            <w:pPr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黃傳盛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王怡文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溫珮穎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楊文琪</w:t>
            </w:r>
          </w:p>
        </w:tc>
        <w:tc>
          <w:tcPr>
            <w:tcW w:w="1102" w:type="dxa"/>
            <w:vAlign w:val="center"/>
          </w:tcPr>
          <w:p w14:paraId="32F743A6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適用年級</w:t>
            </w:r>
          </w:p>
        </w:tc>
        <w:tc>
          <w:tcPr>
            <w:tcW w:w="3992" w:type="dxa"/>
            <w:gridSpan w:val="4"/>
            <w:vAlign w:val="center"/>
          </w:tcPr>
          <w:p w14:paraId="52EB0A40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(  六   )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年級上學期</w:t>
            </w:r>
          </w:p>
        </w:tc>
      </w:tr>
      <w:tr w:rsidR="003A6FEA" w:rsidRPr="00AF60D6" w14:paraId="3375CAF5" w14:textId="77777777" w:rsidTr="00C17DE4">
        <w:trPr>
          <w:jc w:val="center"/>
        </w:trPr>
        <w:tc>
          <w:tcPr>
            <w:tcW w:w="1127" w:type="dxa"/>
            <w:vAlign w:val="center"/>
          </w:tcPr>
          <w:p w14:paraId="5E5A45FB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096" w:type="dxa"/>
            <w:gridSpan w:val="8"/>
            <w:vAlign w:val="center"/>
          </w:tcPr>
          <w:p w14:paraId="483BA6AB" w14:textId="77777777" w:rsidR="003A6FEA" w:rsidRPr="00633374" w:rsidRDefault="003A6FEA" w:rsidP="00C17DE4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 延續五年級的臺北城導覽地圖的繪製及走讀臺北城影音剪輯後</w:t>
            </w:r>
            <w:r w:rsidRPr="00BF05EC">
              <w:rPr>
                <w:rFonts w:ascii="新細明體" w:hAnsi="新細明體" w:hint="eastAsia"/>
                <w:lang w:val="en-US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我們期望能進一步引領學生將所蒐集、所習得的臺北城知能</w:t>
            </w:r>
            <w:r w:rsidRPr="00BF05EC">
              <w:rPr>
                <w:rFonts w:ascii="新細明體" w:hAnsi="新細明體" w:hint="eastAsia"/>
                <w:lang w:val="en-US"/>
              </w:rPr>
              <w:t>，</w:t>
            </w:r>
            <w:r>
              <w:rPr>
                <w:rFonts w:ascii="新細明體" w:hAnsi="新細明體" w:hint="eastAsia"/>
                <w:lang w:eastAsia="zh-TW"/>
              </w:rPr>
              <w:t>讓</w:t>
            </w:r>
            <w:r>
              <w:rPr>
                <w:rFonts w:ascii="新細明體" w:hAnsi="新細明體" w:hint="eastAsia"/>
                <w:lang w:val="en-US" w:eastAsia="zh-TW"/>
              </w:rPr>
              <w:t>學生嘗試以身為小六附小生的視角</w:t>
            </w:r>
            <w:r w:rsidRPr="00BF05EC">
              <w:rPr>
                <w:rFonts w:ascii="新細明體" w:hAnsi="新細明體" w:hint="eastAsia"/>
                <w:lang w:val="en-US"/>
              </w:rPr>
              <w:t>，</w:t>
            </w:r>
            <w:r>
              <w:rPr>
                <w:rFonts w:ascii="新細明體" w:hAnsi="新細明體" w:hint="eastAsia"/>
                <w:lang w:eastAsia="zh-TW"/>
              </w:rPr>
              <w:t>透過</w:t>
            </w:r>
            <w:r>
              <w:rPr>
                <w:rFonts w:ascii="新細明體" w:hAnsi="新細明體" w:hint="eastAsia"/>
                <w:lang w:val="en-US" w:eastAsia="zh-TW"/>
              </w:rPr>
              <w:t>反思與討論</w:t>
            </w:r>
            <w:r w:rsidRPr="00BF05EC">
              <w:rPr>
                <w:rFonts w:ascii="新細明體" w:hAnsi="新細明體" w:hint="eastAsia"/>
                <w:lang w:val="en-US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將所學化為多元行動家</w:t>
            </w:r>
            <w:r w:rsidRPr="00BF05EC">
              <w:rPr>
                <w:rFonts w:ascii="新細明體" w:hAnsi="新細明體" w:hint="eastAsia"/>
                <w:lang w:val="en-US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主動規劃愛古城的行動，行銷臺北古城的特色與價值，為臺北古城而學</w:t>
            </w:r>
            <w:r w:rsidRPr="00BF05EC">
              <w:rPr>
                <w:rFonts w:ascii="新細明體" w:hAnsi="新細明體" w:hint="eastAsia"/>
                <w:lang w:val="en-US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為臺北古城盡傳承的心力。</w:t>
            </w:r>
          </w:p>
        </w:tc>
      </w:tr>
      <w:tr w:rsidR="003A6FEA" w:rsidRPr="00AF60D6" w14:paraId="2DC4FAD0" w14:textId="77777777" w:rsidTr="00C17DE4">
        <w:trPr>
          <w:trHeight w:val="522"/>
          <w:jc w:val="center"/>
        </w:trPr>
        <w:tc>
          <w:tcPr>
            <w:tcW w:w="1127" w:type="dxa"/>
            <w:vAlign w:val="center"/>
          </w:tcPr>
          <w:p w14:paraId="48F7F4DE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6B79B6A5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096" w:type="dxa"/>
            <w:gridSpan w:val="8"/>
            <w:vAlign w:val="center"/>
          </w:tcPr>
          <w:p w14:paraId="3760DB84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 w:rsidRPr="00047986">
              <w:rPr>
                <w:rFonts w:ascii="新細明體" w:hAnsi="新細明體"/>
                <w:lang w:val="en-US"/>
              </w:rPr>
              <w:t>綜-E-A2 探索學習方法，培養思考能力與自律負責的態度，並透過體驗與實踐解決日</w:t>
            </w:r>
          </w:p>
          <w:p w14:paraId="19D22F4C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Pr="00047986">
              <w:rPr>
                <w:rFonts w:ascii="新細明體" w:hAnsi="新細明體"/>
                <w:lang w:val="en-US"/>
              </w:rPr>
              <w:t>常生活問題。</w:t>
            </w:r>
          </w:p>
          <w:p w14:paraId="2F6D3001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 w:rsidRPr="00047986">
              <w:rPr>
                <w:rFonts w:ascii="新細明體" w:hAnsi="新細明體"/>
                <w:lang w:val="en-US"/>
              </w:rPr>
              <w:t>綜-E-B2 蒐集與分析資源，理解各類媒體內容的意義與影響，用以處理日常生活問</w:t>
            </w: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Pr="00047986">
              <w:rPr>
                <w:rFonts w:ascii="新細明體" w:hAnsi="新細明體"/>
                <w:lang w:val="en-US"/>
              </w:rPr>
              <w:t>題。</w:t>
            </w:r>
          </w:p>
          <w:p w14:paraId="0AD77573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 w:rsidRPr="00047986">
              <w:rPr>
                <w:rFonts w:ascii="新細明體" w:hAnsi="新細明體"/>
                <w:lang w:val="en-US"/>
              </w:rPr>
              <w:t>綜-E-C2 理解他人感受，樂於與人互動，學習尊重他人，增進</w:t>
            </w:r>
            <w:r>
              <w:rPr>
                <w:rFonts w:ascii="新細明體" w:hAnsi="新細明體"/>
                <w:lang w:val="en-US"/>
              </w:rPr>
              <w:t>人際關係，</w:t>
            </w:r>
            <w:r w:rsidRPr="00047986">
              <w:rPr>
                <w:rFonts w:ascii="新細明體" w:hAnsi="新細明體"/>
                <w:lang w:val="en-US"/>
              </w:rPr>
              <w:t>團隊成員合</w:t>
            </w:r>
          </w:p>
          <w:p w14:paraId="06C18383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Pr="00047986">
              <w:rPr>
                <w:rFonts w:ascii="新細明體" w:hAnsi="新細明體"/>
                <w:lang w:val="en-US"/>
              </w:rPr>
              <w:t>作達成團體目標。</w:t>
            </w:r>
          </w:p>
          <w:p w14:paraId="48DEFE0C" w14:textId="77777777" w:rsidR="003A6FEA" w:rsidRPr="008C6285" w:rsidRDefault="003A6FEA" w:rsidP="00C17DE4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 w:rsidRPr="008C6285">
              <w:rPr>
                <w:rFonts w:ascii="新細明體" w:hAnsi="新細明體"/>
                <w:lang w:val="en-US"/>
              </w:rPr>
              <w:t>綜-E-C3 體驗與欣賞在地文化，尊重關懷不同族群，理解並包容文化的多元性。</w:t>
            </w:r>
          </w:p>
        </w:tc>
      </w:tr>
      <w:tr w:rsidR="003A6FEA" w:rsidRPr="00AF60D6" w14:paraId="0AD5C2EC" w14:textId="77777777" w:rsidTr="00C17DE4">
        <w:trPr>
          <w:trHeight w:val="522"/>
          <w:jc w:val="center"/>
        </w:trPr>
        <w:tc>
          <w:tcPr>
            <w:tcW w:w="1127" w:type="dxa"/>
            <w:vAlign w:val="center"/>
          </w:tcPr>
          <w:p w14:paraId="78D6B8FA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3828" w:type="dxa"/>
            <w:gridSpan w:val="2"/>
            <w:vAlign w:val="center"/>
          </w:tcPr>
          <w:p w14:paraId="60835098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1b-III-1</w:t>
            </w:r>
            <w:r>
              <w:rPr>
                <w:rFonts w:ascii="新細明體" w:hAnsi="新細明體" w:hint="eastAsia"/>
                <w:lang w:eastAsia="zh-TW"/>
              </w:rPr>
              <w:t>規劃與執行學習計畫，培養</w:t>
            </w:r>
          </w:p>
          <w:p w14:paraId="28B7C823" w14:textId="77777777" w:rsidR="003A6FEA" w:rsidRPr="008C357B" w:rsidRDefault="003A6FEA" w:rsidP="00C17DE4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    自律與負責的態度</w:t>
            </w:r>
          </w:p>
          <w:p w14:paraId="2D85B64A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</w:t>
            </w:r>
            <w:r>
              <w:rPr>
                <w:rFonts w:ascii="新細明體" w:hAnsi="新細明體"/>
                <w:lang w:val="en-US" w:eastAsia="zh-TW"/>
              </w:rPr>
              <w:t>b</w:t>
            </w:r>
            <w:r>
              <w:rPr>
                <w:rFonts w:ascii="新細明體" w:hAnsi="新細明體" w:hint="eastAsia"/>
                <w:lang w:val="en-US" w:eastAsia="zh-TW"/>
              </w:rPr>
              <w:t>-</w:t>
            </w:r>
            <w:r>
              <w:rPr>
                <w:rFonts w:ascii="新細明體" w:hAnsi="新細明體"/>
                <w:lang w:val="en-US" w:eastAsia="zh-TW"/>
              </w:rPr>
              <w:t>II</w:t>
            </w:r>
            <w:r>
              <w:rPr>
                <w:rFonts w:ascii="新細明體" w:hAnsi="新細明體" w:hint="eastAsia"/>
                <w:lang w:val="en-US" w:eastAsia="zh-TW"/>
              </w:rPr>
              <w:t>I</w:t>
            </w:r>
            <w:r>
              <w:rPr>
                <w:rFonts w:ascii="新細明體" w:hAnsi="新細明體"/>
                <w:lang w:val="en-US" w:eastAsia="zh-TW"/>
              </w:rPr>
              <w:t>-</w:t>
            </w:r>
            <w:r>
              <w:rPr>
                <w:rFonts w:ascii="新細明體" w:hAnsi="新細明體" w:hint="eastAsia"/>
                <w:lang w:val="en-US" w:eastAsia="zh-TW"/>
              </w:rPr>
              <w:t>1 參與各項活動，適切表現自</w:t>
            </w:r>
          </w:p>
          <w:p w14:paraId="7DAF0AF9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己在團體中的角色，協同合</w:t>
            </w:r>
          </w:p>
          <w:p w14:paraId="3F44E758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作達成共同目標</w:t>
            </w:r>
          </w:p>
          <w:p w14:paraId="516C0298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2c-III-1</w:t>
            </w:r>
            <w:r>
              <w:rPr>
                <w:rFonts w:ascii="新細明體" w:hAnsi="新細明體"/>
                <w:lang w:val="en-US" w:eastAsia="zh-TW"/>
              </w:rPr>
              <w:t xml:space="preserve"> </w:t>
            </w:r>
            <w:r>
              <w:rPr>
                <w:rFonts w:ascii="新細明體" w:hAnsi="新細明體" w:hint="eastAsia"/>
                <w:lang w:val="en-US" w:eastAsia="zh-TW"/>
              </w:rPr>
              <w:t>分析與判讀各類資源，規劃</w:t>
            </w:r>
          </w:p>
          <w:p w14:paraId="37AC6313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策略以解決日常生活的問題</w:t>
            </w:r>
          </w:p>
          <w:p w14:paraId="6B61B248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</w:t>
            </w:r>
            <w:r>
              <w:rPr>
                <w:rFonts w:ascii="新細明體" w:hAnsi="新細明體"/>
                <w:lang w:val="en-US" w:eastAsia="zh-TW"/>
              </w:rPr>
              <w:t xml:space="preserve">d-III-1 </w:t>
            </w:r>
            <w:r>
              <w:rPr>
                <w:rFonts w:ascii="新細明體" w:hAnsi="新細明體" w:hint="eastAsia"/>
                <w:lang w:val="en-US" w:eastAsia="zh-TW"/>
              </w:rPr>
              <w:t>運用美感與創意，解決生活</w:t>
            </w:r>
          </w:p>
          <w:p w14:paraId="1E0160F4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問題，豐富生活內涵</w:t>
            </w:r>
          </w:p>
          <w:p w14:paraId="35F14097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3</w:t>
            </w:r>
            <w:r>
              <w:rPr>
                <w:rFonts w:ascii="新細明體" w:hAnsi="新細明體"/>
                <w:lang w:val="en-US" w:eastAsia="zh-TW"/>
              </w:rPr>
              <w:t xml:space="preserve">a-III-1 </w:t>
            </w:r>
            <w:r>
              <w:rPr>
                <w:rFonts w:ascii="新細明體" w:hAnsi="新細明體" w:hint="eastAsia"/>
                <w:lang w:val="en-US" w:eastAsia="zh-TW"/>
              </w:rPr>
              <w:t>辨識週遭環境的潛藏危機，</w:t>
            </w:r>
          </w:p>
          <w:p w14:paraId="0347B36E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運用各項資源或策略化解危</w:t>
            </w:r>
          </w:p>
          <w:p w14:paraId="70BB3CE1" w14:textId="77777777" w:rsidR="003A6FEA" w:rsidRPr="008C357B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機</w:t>
            </w:r>
          </w:p>
        </w:tc>
        <w:tc>
          <w:tcPr>
            <w:tcW w:w="1276" w:type="dxa"/>
            <w:gridSpan w:val="2"/>
            <w:vAlign w:val="center"/>
          </w:tcPr>
          <w:p w14:paraId="5A1B6D3D" w14:textId="77777777" w:rsidR="003A6FEA" w:rsidRPr="00AF60D6" w:rsidRDefault="003A6FEA" w:rsidP="00C17DE4">
            <w:pPr>
              <w:pStyle w:val="ad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3992" w:type="dxa"/>
            <w:gridSpan w:val="4"/>
            <w:vAlign w:val="center"/>
          </w:tcPr>
          <w:p w14:paraId="693AA47C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Ab-III-1</w:t>
            </w:r>
            <w:r>
              <w:rPr>
                <w:rFonts w:ascii="新細明體" w:hAnsi="新細明體"/>
                <w:lang w:val="en-US" w:eastAsia="zh-TW"/>
              </w:rPr>
              <w:t xml:space="preserve"> </w:t>
            </w:r>
            <w:r>
              <w:rPr>
                <w:rFonts w:ascii="新細明體" w:hAnsi="新細明體" w:hint="eastAsia"/>
                <w:lang w:val="en-US" w:eastAsia="zh-TW"/>
              </w:rPr>
              <w:t>學習計畫的規劃與執行</w:t>
            </w:r>
          </w:p>
          <w:p w14:paraId="09C51566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</w:t>
            </w:r>
            <w:r>
              <w:rPr>
                <w:rFonts w:ascii="新細明體" w:hAnsi="新細明體"/>
                <w:lang w:val="en-US" w:eastAsia="zh-TW"/>
              </w:rPr>
              <w:t>b-III-2</w:t>
            </w:r>
            <w:r>
              <w:rPr>
                <w:rFonts w:ascii="新細明體" w:hAnsi="新細明體" w:hint="eastAsia"/>
                <w:lang w:val="en-US" w:eastAsia="zh-TW"/>
              </w:rPr>
              <w:t xml:space="preserve"> 團隊運作的問題與解決</w:t>
            </w:r>
          </w:p>
          <w:p w14:paraId="68D29031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</w:t>
            </w:r>
            <w:r>
              <w:rPr>
                <w:rFonts w:ascii="新細明體" w:hAnsi="新細明體"/>
                <w:lang w:val="en-US" w:eastAsia="zh-TW"/>
              </w:rPr>
              <w:t xml:space="preserve">c-III-3 </w:t>
            </w:r>
            <w:r>
              <w:rPr>
                <w:rFonts w:ascii="新細明體" w:hAnsi="新細明體" w:hint="eastAsia"/>
                <w:lang w:val="en-US" w:eastAsia="zh-TW"/>
              </w:rPr>
              <w:t>運用各類資源解決問題的規</w:t>
            </w:r>
          </w:p>
          <w:p w14:paraId="70F29318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劃</w:t>
            </w:r>
          </w:p>
          <w:p w14:paraId="2502041E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Bd-</w:t>
            </w:r>
            <w:r>
              <w:rPr>
                <w:rFonts w:ascii="新細明體" w:hAnsi="新細明體"/>
                <w:lang w:val="en-US" w:eastAsia="zh-TW"/>
              </w:rPr>
              <w:t xml:space="preserve">III-1 </w:t>
            </w:r>
            <w:r>
              <w:rPr>
                <w:rFonts w:ascii="新細明體" w:hAnsi="新細明體" w:hint="eastAsia"/>
                <w:lang w:val="en-US" w:eastAsia="zh-TW"/>
              </w:rPr>
              <w:t>生活美感的運用與創意實踐</w:t>
            </w:r>
          </w:p>
          <w:p w14:paraId="5964CB3D" w14:textId="77777777" w:rsidR="003A6FEA" w:rsidRPr="00EA1188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C</w:t>
            </w:r>
            <w:r>
              <w:rPr>
                <w:rFonts w:ascii="新細明體" w:hAnsi="新細明體"/>
                <w:lang w:val="en-US"/>
              </w:rPr>
              <w:t>a-III-3</w:t>
            </w:r>
            <w:r>
              <w:rPr>
                <w:rFonts w:ascii="新細明體" w:hAnsi="新細明體" w:hint="eastAsia"/>
                <w:lang w:val="en-US" w:eastAsia="zh-TW"/>
              </w:rPr>
              <w:t xml:space="preserve"> 化解危機的資源或策略</w:t>
            </w:r>
          </w:p>
        </w:tc>
      </w:tr>
      <w:tr w:rsidR="003A6FEA" w:rsidRPr="00AF60D6" w14:paraId="5CA20B54" w14:textId="77777777" w:rsidTr="00C17DE4">
        <w:trPr>
          <w:trHeight w:val="1425"/>
          <w:jc w:val="center"/>
        </w:trPr>
        <w:tc>
          <w:tcPr>
            <w:tcW w:w="1127" w:type="dxa"/>
            <w:vAlign w:val="center"/>
          </w:tcPr>
          <w:p w14:paraId="45A39074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096" w:type="dxa"/>
            <w:gridSpan w:val="8"/>
            <w:vAlign w:val="center"/>
          </w:tcPr>
          <w:p w14:paraId="2EE99F3D" w14:textId="77777777" w:rsidR="003A6FEA" w:rsidRPr="00DA5236" w:rsidRDefault="003A6FEA" w:rsidP="00C17DE4">
            <w:pPr>
              <w:pStyle w:val="ad"/>
              <w:numPr>
                <w:ilvl w:val="0"/>
                <w:numId w:val="1"/>
              </w:numPr>
              <w:snapToGrid w:val="0"/>
              <w:rPr>
                <w:rFonts w:ascii="新細明體" w:hAnsi="新細明體"/>
                <w:color w:val="000000" w:themeColor="text1"/>
                <w:lang w:val="en-US"/>
              </w:rPr>
            </w:pPr>
            <w:r w:rsidRPr="00BF05EC">
              <w:rPr>
                <w:rFonts w:ascii="新細明體" w:hAnsi="新細明體" w:hint="eastAsia"/>
                <w:lang w:val="en-US"/>
              </w:rPr>
              <w:t>認識國內外特色城市展現之特殊風貌，並思考臺北古城可展現及發展之特色。(知</w:t>
            </w:r>
            <w:r w:rsidRPr="00DA5236">
              <w:rPr>
                <w:rFonts w:ascii="新細明體" w:hAnsi="新細明體" w:hint="eastAsia"/>
                <w:color w:val="000000" w:themeColor="text1"/>
                <w:lang w:val="en-US"/>
              </w:rPr>
              <w:t>識方法)</w:t>
            </w:r>
          </w:p>
          <w:p w14:paraId="538EAC9E" w14:textId="77777777" w:rsidR="003A6FEA" w:rsidRPr="00DA5236" w:rsidRDefault="003A6FEA" w:rsidP="00C17DE4">
            <w:pPr>
              <w:pStyle w:val="ad"/>
              <w:numPr>
                <w:ilvl w:val="0"/>
                <w:numId w:val="1"/>
              </w:numPr>
              <w:snapToGrid w:val="0"/>
              <w:rPr>
                <w:rFonts w:ascii="新細明體" w:hAnsi="新細明體"/>
                <w:color w:val="000000" w:themeColor="text1"/>
                <w:lang w:val="en-US"/>
              </w:rPr>
            </w:pPr>
            <w:r w:rsidRPr="00DA5236">
              <w:rPr>
                <w:rFonts w:ascii="新細明體" w:hAnsi="新細明體" w:hint="eastAsia"/>
                <w:color w:val="000000" w:themeColor="text1"/>
              </w:rPr>
              <w:t>針對選定的主題，以</w:t>
            </w:r>
            <w:r w:rsidRPr="00DA5236">
              <w:rPr>
                <w:rFonts w:ascii="新細明體" w:hAnsi="新細明體"/>
                <w:color w:val="000000" w:themeColor="text1"/>
              </w:rPr>
              <w:t>影像拍攝</w:t>
            </w:r>
            <w:r w:rsidRPr="00DA5236">
              <w:rPr>
                <w:rFonts w:ascii="新細明體" w:hAnsi="新細明體" w:hint="eastAsia"/>
                <w:color w:val="000000" w:themeColor="text1"/>
              </w:rPr>
              <w:t>、訪問等方式蒐集</w:t>
            </w:r>
            <w:r w:rsidRPr="00DA5236">
              <w:rPr>
                <w:rFonts w:ascii="新細明體" w:hAnsi="新細明體"/>
                <w:color w:val="000000" w:themeColor="text1"/>
              </w:rPr>
              <w:t>多元</w:t>
            </w:r>
            <w:r w:rsidRPr="00DA5236">
              <w:rPr>
                <w:rFonts w:ascii="新細明體" w:hAnsi="新細明體" w:hint="eastAsia"/>
                <w:color w:val="000000" w:themeColor="text1"/>
              </w:rPr>
              <w:t>的素材，並創作新詩，了解</w:t>
            </w:r>
            <w:r w:rsidRPr="00DA5236">
              <w:rPr>
                <w:rFonts w:ascii="新細明體" w:hAnsi="新細明體"/>
                <w:color w:val="000000" w:themeColor="text1"/>
              </w:rPr>
              <w:t>臺北古城的故事</w:t>
            </w:r>
            <w:r w:rsidRPr="00DA5236">
              <w:rPr>
                <w:rFonts w:ascii="新細明體" w:hAnsi="新細明體" w:hint="eastAsia"/>
                <w:color w:val="000000" w:themeColor="text1"/>
              </w:rPr>
              <w:t>。</w:t>
            </w:r>
            <w:r w:rsidRPr="00DA5236">
              <w:rPr>
                <w:rFonts w:ascii="新細明體" w:hAnsi="新細明體" w:hint="eastAsia"/>
                <w:color w:val="000000" w:themeColor="text1"/>
                <w:lang w:val="en-US"/>
              </w:rPr>
              <w:t>(知識方法)</w:t>
            </w:r>
          </w:p>
          <w:p w14:paraId="238111DA" w14:textId="77777777" w:rsidR="003A6FEA" w:rsidRDefault="003A6FEA" w:rsidP="00C17DE4">
            <w:pPr>
              <w:pStyle w:val="ad"/>
              <w:numPr>
                <w:ilvl w:val="0"/>
                <w:numId w:val="1"/>
              </w:numPr>
              <w:snapToGrid w:val="0"/>
              <w:rPr>
                <w:rFonts w:ascii="新細明體" w:hAnsi="新細明體"/>
                <w:lang w:val="en-US"/>
              </w:rPr>
            </w:pPr>
            <w:r w:rsidRPr="00DA5236">
              <w:rPr>
                <w:rFonts w:ascii="新細明體" w:hAnsi="新細明體" w:hint="eastAsia"/>
                <w:color w:val="000000" w:themeColor="text1"/>
                <w:lang w:val="en-US"/>
              </w:rPr>
              <w:t>運用</w:t>
            </w:r>
            <w:r w:rsidRPr="00DA5236">
              <w:rPr>
                <w:rFonts w:ascii="新細明體" w:hAnsi="新細明體"/>
                <w:color w:val="000000" w:themeColor="text1"/>
                <w:lang w:val="en-US"/>
              </w:rPr>
              <w:t>行銷</w:t>
            </w:r>
            <w:r w:rsidRPr="00BF05EC">
              <w:rPr>
                <w:rFonts w:ascii="新細明體" w:hAnsi="新細明體"/>
                <w:lang w:val="en-US"/>
              </w:rPr>
              <w:t>廣告CF</w:t>
            </w:r>
            <w:r w:rsidRPr="00BF05EC">
              <w:rPr>
                <w:rFonts w:ascii="新細明體" w:hAnsi="新細明體" w:hint="eastAsia"/>
                <w:lang w:val="en-US"/>
              </w:rPr>
              <w:t>、設計</w:t>
            </w:r>
            <w:r w:rsidRPr="00BF05EC">
              <w:rPr>
                <w:rFonts w:ascii="新細明體" w:hAnsi="新細明體"/>
                <w:lang w:val="en-US"/>
              </w:rPr>
              <w:t>互動遊戲、伴手禮</w:t>
            </w:r>
            <w:r w:rsidRPr="00BF05EC">
              <w:rPr>
                <w:rFonts w:ascii="新細明體" w:hAnsi="新細明體" w:hint="eastAsia"/>
                <w:lang w:val="en-US"/>
              </w:rPr>
              <w:t>、故事部落格</w:t>
            </w:r>
            <w:r w:rsidRPr="00BF05EC">
              <w:rPr>
                <w:rFonts w:ascii="新細明體" w:hAnsi="新細明體"/>
                <w:lang w:val="en-US"/>
              </w:rPr>
              <w:t>等</w:t>
            </w:r>
            <w:r w:rsidRPr="00BF05EC">
              <w:rPr>
                <w:rFonts w:ascii="新細明體" w:hAnsi="新細明體" w:hint="eastAsia"/>
                <w:lang w:val="en-US"/>
              </w:rPr>
              <w:t>多元行動實踐方案，展現臺北古城的特色發展，行銷臺北古城。(應用實踐)</w:t>
            </w:r>
          </w:p>
          <w:p w14:paraId="2996939D" w14:textId="77777777" w:rsidR="003A6FEA" w:rsidRPr="00BF05EC" w:rsidRDefault="003A6FEA" w:rsidP="00C17DE4">
            <w:pPr>
              <w:pStyle w:val="ad"/>
              <w:numPr>
                <w:ilvl w:val="0"/>
                <w:numId w:val="1"/>
              </w:numPr>
              <w:snapToGrid w:val="0"/>
              <w:rPr>
                <w:rFonts w:ascii="新細明體" w:hAnsi="新細明體"/>
                <w:lang w:val="en-US"/>
              </w:rPr>
            </w:pPr>
            <w:r w:rsidRPr="00BF05EC">
              <w:rPr>
                <w:rFonts w:ascii="新細明體" w:hAnsi="新細明體" w:hint="eastAsia"/>
                <w:lang w:val="en-US"/>
              </w:rPr>
              <w:t>樂於與同儕分享創作作品，並蒐集回饋，作為修正作品的參考。(態度意願)</w:t>
            </w:r>
          </w:p>
          <w:p w14:paraId="10A9C973" w14:textId="77777777" w:rsidR="003A6FEA" w:rsidRPr="003516B6" w:rsidRDefault="003A6FEA" w:rsidP="00C17DE4">
            <w:pPr>
              <w:rPr>
                <w:lang w:val="x-none" w:eastAsia="x-none"/>
              </w:rPr>
            </w:pPr>
          </w:p>
        </w:tc>
      </w:tr>
      <w:tr w:rsidR="003A6FEA" w:rsidRPr="00AF60D6" w14:paraId="14D4EDAC" w14:textId="77777777" w:rsidTr="00C17DE4">
        <w:trPr>
          <w:trHeight w:val="555"/>
          <w:jc w:val="center"/>
        </w:trPr>
        <w:tc>
          <w:tcPr>
            <w:tcW w:w="1127" w:type="dxa"/>
            <w:vAlign w:val="center"/>
          </w:tcPr>
          <w:p w14:paraId="4F998B74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096" w:type="dxa"/>
            <w:gridSpan w:val="8"/>
            <w:vAlign w:val="center"/>
          </w:tcPr>
          <w:p w14:paraId="5087B73C" w14:textId="77777777" w:rsidR="003A6FEA" w:rsidRDefault="003A6FEA" w:rsidP="00C17DE4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性別平等教育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人權教育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環境教育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海洋教育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能源教育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家庭教育</w:t>
            </w:r>
          </w:p>
          <w:p w14:paraId="018D4753" w14:textId="77777777" w:rsidR="003A6FEA" w:rsidRDefault="003A6FEA" w:rsidP="00C17DE4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原住民族教育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品德教育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生命教育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法治教育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資訊教育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安全教育</w:t>
            </w:r>
          </w:p>
          <w:p w14:paraId="23F5FC6B" w14:textId="77777777" w:rsidR="003A6FEA" w:rsidRDefault="003A6FEA" w:rsidP="00C17DE4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lastRenderedPageBreak/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防災教育    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生涯規劃教育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>多元文化教育</w:t>
            </w:r>
          </w:p>
          <w:p w14:paraId="2EE1505E" w14:textId="77777777" w:rsidR="003A6FEA" w:rsidRPr="00AF60D6" w:rsidRDefault="003A6FEA" w:rsidP="00C17DE4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閱讀素養教育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戶外教育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>國際教育</w:t>
            </w:r>
          </w:p>
        </w:tc>
      </w:tr>
      <w:tr w:rsidR="003A6FEA" w:rsidRPr="00AF60D6" w14:paraId="19784A01" w14:textId="77777777" w:rsidTr="00C17DE4">
        <w:trPr>
          <w:jc w:val="center"/>
        </w:trPr>
        <w:tc>
          <w:tcPr>
            <w:tcW w:w="1127" w:type="dxa"/>
          </w:tcPr>
          <w:p w14:paraId="47AE8E34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096" w:type="dxa"/>
            <w:gridSpan w:val="8"/>
            <w:vAlign w:val="center"/>
          </w:tcPr>
          <w:p w14:paraId="0E923141" w14:textId="77777777" w:rsidR="003A6FEA" w:rsidRPr="00AF60D6" w:rsidRDefault="003A6FEA" w:rsidP="00C17DE4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教師臺北城自編簡報與學習單、學生綜合手冊</w:t>
            </w:r>
          </w:p>
        </w:tc>
      </w:tr>
      <w:tr w:rsidR="003A6FEA" w:rsidRPr="00AF60D6" w14:paraId="23734D80" w14:textId="77777777" w:rsidTr="00C17DE4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36BBD577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Pr="00AF60D6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1136" w:type="dxa"/>
            <w:vAlign w:val="center"/>
          </w:tcPr>
          <w:p w14:paraId="5EF90C8C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962" w:type="dxa"/>
            <w:gridSpan w:val="4"/>
            <w:vAlign w:val="center"/>
          </w:tcPr>
          <w:p w14:paraId="13633A4B" w14:textId="77777777" w:rsidR="003A6FEA" w:rsidRDefault="003A6FEA" w:rsidP="00C17DE4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學習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活動</w:t>
            </w:r>
            <w:r w:rsidRPr="00B132A4">
              <w:rPr>
                <w:rFonts w:asciiTheme="minorEastAsia" w:eastAsiaTheme="minorEastAsia" w:hAnsiTheme="minorEastAsia" w:cs="微軟正黑體"/>
              </w:rPr>
              <w:t>歷程</w:t>
            </w:r>
          </w:p>
          <w:p w14:paraId="60C00425" w14:textId="77777777" w:rsidR="003A6FEA" w:rsidRPr="00B132A4" w:rsidRDefault="003A6FEA" w:rsidP="00C17DE4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（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學習任務與</w:t>
            </w:r>
            <w:r w:rsidRPr="00B132A4">
              <w:rPr>
                <w:rFonts w:asciiTheme="minorEastAsia" w:eastAsiaTheme="minorEastAsia" w:hAnsiTheme="minorEastAsia" w:cs="微軟正黑體"/>
              </w:rPr>
              <w:t>學習策略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說明</w:t>
            </w:r>
            <w:r w:rsidRPr="00B132A4">
              <w:rPr>
                <w:rFonts w:asciiTheme="minorEastAsia" w:eastAsiaTheme="minorEastAsia" w:hAnsiTheme="minorEastAsia" w:cs="微軟正黑體"/>
              </w:rPr>
              <w:t>）</w:t>
            </w:r>
          </w:p>
        </w:tc>
        <w:tc>
          <w:tcPr>
            <w:tcW w:w="1134" w:type="dxa"/>
            <w:vAlign w:val="center"/>
          </w:tcPr>
          <w:p w14:paraId="416BE26C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實施月份</w:t>
            </w:r>
          </w:p>
          <w:p w14:paraId="62DA210C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  <w:r w:rsidRPr="00AF60D6">
              <w:rPr>
                <w:rFonts w:ascii="新細明體" w:hAnsi="新細明體" w:hint="eastAsia"/>
              </w:rPr>
              <w:t>節數</w:t>
            </w:r>
          </w:p>
        </w:tc>
        <w:tc>
          <w:tcPr>
            <w:tcW w:w="1833" w:type="dxa"/>
            <w:vAlign w:val="center"/>
          </w:tcPr>
          <w:p w14:paraId="6532C510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</w:t>
            </w:r>
          </w:p>
          <w:p w14:paraId="67BEF2BE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/工具</w:t>
            </w:r>
          </w:p>
        </w:tc>
      </w:tr>
      <w:tr w:rsidR="003A6FEA" w:rsidRPr="00AF60D6" w14:paraId="233F0EEC" w14:textId="77777777" w:rsidTr="00C17DE4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1970DF40" w14:textId="77777777" w:rsidR="003A6FEA" w:rsidRPr="00881F40" w:rsidRDefault="003A6FEA" w:rsidP="00C17DE4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我與</w:t>
            </w:r>
          </w:p>
          <w:p w14:paraId="1A315320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臺北城</w:t>
            </w:r>
          </w:p>
        </w:tc>
        <w:tc>
          <w:tcPr>
            <w:tcW w:w="1136" w:type="dxa"/>
          </w:tcPr>
          <w:p w14:paraId="714EA0EE" w14:textId="77777777" w:rsidR="003A6FEA" w:rsidRPr="00AF60D6" w:rsidRDefault="003A6FEA" w:rsidP="00C17DE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1.</w:t>
            </w:r>
            <w:r w:rsidRPr="00BF05EC">
              <w:rPr>
                <w:rFonts w:ascii="新細明體" w:eastAsia="新細明體" w:hAnsi="新細明體" w:hint="eastAsia"/>
              </w:rPr>
              <w:t>認識國內外特色城市展現之特殊風貌，並思考臺北古城可展現及發展之特色</w:t>
            </w:r>
          </w:p>
        </w:tc>
        <w:tc>
          <w:tcPr>
            <w:tcW w:w="4962" w:type="dxa"/>
            <w:gridSpan w:val="4"/>
          </w:tcPr>
          <w:p w14:paraId="7080AE0A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>
              <w:rPr>
                <w:rFonts w:ascii="新細明體" w:hAnsi="新細明體" w:hint="eastAsia"/>
              </w:rPr>
              <w:t>：</w:t>
            </w:r>
          </w:p>
          <w:p w14:paraId="13A19EE9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透過比較、歸納與討論歷程</w:t>
            </w:r>
            <w:r w:rsidRPr="00BF05EC">
              <w:rPr>
                <w:rFonts w:ascii="新細明體" w:hAnsi="新細明體" w:hint="eastAsia"/>
                <w:lang w:eastAsia="x-none"/>
              </w:rPr>
              <w:t>，</w:t>
            </w:r>
            <w:r>
              <w:rPr>
                <w:rFonts w:ascii="新細明體" w:hAnsi="新細明體" w:hint="eastAsia"/>
              </w:rPr>
              <w:t>系統列出臺北城</w:t>
            </w:r>
          </w:p>
          <w:p w14:paraId="3A5A0C10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可展現及發展的特色。</w:t>
            </w:r>
          </w:p>
          <w:p w14:paraId="2B8D9D3A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72D5849F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 w:hint="eastAsia"/>
                <w:color w:val="385623" w:themeColor="accent6" w:themeShade="80"/>
                <w:bdr w:val="single" w:sz="4" w:space="0" w:color="auto"/>
              </w:rPr>
              <w:t>學習策略</w:t>
            </w:r>
            <w:r>
              <w:rPr>
                <w:rFonts w:ascii="新細明體" w:hAnsi="新細明體" w:hint="eastAsia"/>
              </w:rPr>
              <w:t>：</w:t>
            </w:r>
          </w:p>
          <w:p w14:paraId="044DBDB4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運用閱讀、觀察、分析、應用創造、腦力激盪歸</w:t>
            </w:r>
          </w:p>
          <w:p w14:paraId="35735245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納出臺北城的特色。</w:t>
            </w:r>
          </w:p>
          <w:p w14:paraId="2427FD88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2D36036E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0C2E4F35" w14:textId="77777777" w:rsidR="003A6FEA" w:rsidRDefault="003A6FEA" w:rsidP="00C17DE4">
            <w:pPr>
              <w:snapToGrid w:val="0"/>
              <w:jc w:val="both"/>
              <w:rPr>
                <w:rFonts w:ascii="新細明體" w:hAnsi="新細明體"/>
              </w:rPr>
            </w:pPr>
            <w:r w:rsidRPr="00E947C4">
              <w:rPr>
                <w:rFonts w:ascii="新細明體" w:hAnsi="新細明體" w:hint="eastAsia"/>
              </w:rPr>
              <w:t>（</w:t>
            </w:r>
            <w:r w:rsidRPr="00E947C4">
              <w:rPr>
                <w:rFonts w:ascii="新細明體" w:hAnsi="新細明體"/>
              </w:rPr>
              <w:t>1</w:t>
            </w:r>
            <w:r w:rsidRPr="00E947C4">
              <w:rPr>
                <w:rFonts w:ascii="新細明體" w:hAnsi="新細明體" w:hint="eastAsia"/>
              </w:rPr>
              <w:t>）運用google表單請學生進行票選，並針對</w:t>
            </w:r>
          </w:p>
          <w:p w14:paraId="67A1593A" w14:textId="77777777" w:rsidR="003A6FEA" w:rsidRDefault="003A6FEA" w:rsidP="00C17DE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E947C4">
              <w:rPr>
                <w:rFonts w:ascii="新細明體" w:hAnsi="新細明體" w:hint="eastAsia"/>
              </w:rPr>
              <w:t>班上同學票選結果進行分析與討論。</w:t>
            </w:r>
          </w:p>
          <w:p w14:paraId="33E8F005" w14:textId="77777777" w:rsidR="003A6FEA" w:rsidRDefault="003A6FEA" w:rsidP="00C17DE4">
            <w:pPr>
              <w:snapToGrid w:val="0"/>
              <w:jc w:val="both"/>
              <w:rPr>
                <w:rFonts w:ascii="新細明體" w:hAnsi="新細明體"/>
              </w:rPr>
            </w:pPr>
            <w:r w:rsidRPr="00E947C4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E947C4">
              <w:rPr>
                <w:rFonts w:ascii="新細明體" w:hAnsi="新細明體" w:hint="eastAsia"/>
              </w:rPr>
              <w:t>）從票選結果中，整理出孩子們最想推薦的</w:t>
            </w:r>
          </w:p>
          <w:p w14:paraId="0A4CC384" w14:textId="77777777" w:rsidR="003A6FEA" w:rsidRDefault="003A6FEA" w:rsidP="00C17DE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E947C4">
              <w:rPr>
                <w:rFonts w:ascii="新細明體" w:hAnsi="新細明體" w:hint="eastAsia"/>
              </w:rPr>
              <w:t>臺北城景點Top3、最想以何種方式向他人</w:t>
            </w:r>
          </w:p>
          <w:p w14:paraId="3DF54E4F" w14:textId="77777777" w:rsidR="003A6FEA" w:rsidRDefault="003A6FEA" w:rsidP="00C17DE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E947C4">
              <w:rPr>
                <w:rFonts w:ascii="新細明體" w:hAnsi="新細明體" w:hint="eastAsia"/>
              </w:rPr>
              <w:t>推薦臺北城、最想製作哪些古城紀念品、</w:t>
            </w:r>
          </w:p>
          <w:p w14:paraId="06C9FEC0" w14:textId="77777777" w:rsidR="003A6FEA" w:rsidRDefault="003A6FEA" w:rsidP="00C17DE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E947C4">
              <w:rPr>
                <w:rFonts w:ascii="新細明體" w:hAnsi="新細明體" w:hint="eastAsia"/>
              </w:rPr>
              <w:t>以小六學生角度最想為古城做的事有哪</w:t>
            </w:r>
          </w:p>
          <w:p w14:paraId="0E3EBB42" w14:textId="77777777" w:rsidR="003A6FEA" w:rsidRPr="00E947C4" w:rsidRDefault="003A6FEA" w:rsidP="00C17DE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E947C4">
              <w:rPr>
                <w:rFonts w:ascii="新細明體" w:hAnsi="新細明體" w:hint="eastAsia"/>
              </w:rPr>
              <w:t>些等。</w:t>
            </w:r>
          </w:p>
          <w:p w14:paraId="17A28C99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E947C4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3</w:t>
            </w:r>
            <w:r w:rsidRPr="00E947C4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教師適時引導學生，針對班上各項票選結</w:t>
            </w:r>
          </w:p>
          <w:p w14:paraId="51F89735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果，規劃本學期各小組走進臺北城的學習</w:t>
            </w:r>
          </w:p>
          <w:p w14:paraId="48CDACFC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目標與任務。</w:t>
            </w:r>
          </w:p>
          <w:p w14:paraId="15722C7F" w14:textId="77777777" w:rsidR="003A6FEA" w:rsidRPr="00570B33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14:paraId="5821BBA8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九月份</w:t>
            </w:r>
          </w:p>
          <w:p w14:paraId="21290CBA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3ED9F63D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口頭發表</w:t>
            </w:r>
          </w:p>
          <w:p w14:paraId="4AC8649E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小組分享</w:t>
            </w:r>
          </w:p>
          <w:p w14:paraId="04C8CECE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紙筆紀錄</w:t>
            </w:r>
          </w:p>
          <w:p w14:paraId="26B25A4D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同儕回饋</w:t>
            </w:r>
          </w:p>
        </w:tc>
      </w:tr>
      <w:tr w:rsidR="003A6FEA" w:rsidRPr="00AF60D6" w14:paraId="43F9E97C" w14:textId="77777777" w:rsidTr="00C17DE4">
        <w:trPr>
          <w:gridAfter w:val="1"/>
          <w:wAfter w:w="31" w:type="dxa"/>
          <w:jc w:val="center"/>
        </w:trPr>
        <w:tc>
          <w:tcPr>
            <w:tcW w:w="1127" w:type="dxa"/>
          </w:tcPr>
          <w:p w14:paraId="452C2A22" w14:textId="77777777" w:rsidR="003A6FEA" w:rsidRPr="00881F40" w:rsidRDefault="003A6FEA" w:rsidP="00C17DE4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印象</w:t>
            </w:r>
          </w:p>
          <w:p w14:paraId="4A592F3F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臺北城</w:t>
            </w:r>
          </w:p>
        </w:tc>
        <w:tc>
          <w:tcPr>
            <w:tcW w:w="1136" w:type="dxa"/>
          </w:tcPr>
          <w:p w14:paraId="5A765602" w14:textId="77777777" w:rsidR="003A6FEA" w:rsidRPr="00AF60D6" w:rsidRDefault="003A6FEA" w:rsidP="00C17DE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DA5236">
              <w:rPr>
                <w:rFonts w:ascii="新細明體" w:eastAsia="新細明體" w:hAnsi="新細明體"/>
                <w:color w:val="000000" w:themeColor="text1"/>
              </w:rPr>
              <w:t>2.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  <w:szCs w:val="24"/>
                <w:lang w:eastAsia="x-none"/>
              </w:rPr>
              <w:t xml:space="preserve"> 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</w:rPr>
              <w:t>針對選定的主題，以</w:t>
            </w:r>
            <w:r w:rsidRPr="00DA5236">
              <w:rPr>
                <w:rFonts w:ascii="新細明體" w:eastAsia="新細明體" w:hAnsi="新細明體"/>
                <w:color w:val="000000" w:themeColor="text1"/>
              </w:rPr>
              <w:t>影像拍攝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</w:rPr>
              <w:t>、訪問等方式蒐集</w:t>
            </w:r>
            <w:r w:rsidRPr="00DA5236">
              <w:rPr>
                <w:rFonts w:ascii="新細明體" w:eastAsia="新細明體" w:hAnsi="新細明體"/>
                <w:color w:val="000000" w:themeColor="text1"/>
              </w:rPr>
              <w:t>多元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</w:rPr>
              <w:t>的素材，並創作新詩，了解</w:t>
            </w:r>
            <w:r w:rsidRPr="00DA5236">
              <w:rPr>
                <w:rFonts w:ascii="新細明體" w:eastAsia="新細明體" w:hAnsi="新細明體"/>
                <w:color w:val="000000" w:themeColor="text1"/>
              </w:rPr>
              <w:t>臺北古城的故事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4962" w:type="dxa"/>
            <w:gridSpan w:val="4"/>
          </w:tcPr>
          <w:p w14:paraId="08CE6791" w14:textId="77777777" w:rsidR="003A6FEA" w:rsidRPr="00EC5AF0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EC5AF0">
              <w:rPr>
                <w:rFonts w:ascii="新細明體" w:hAnsi="新細明體" w:hint="eastAsia"/>
              </w:rPr>
              <w:t>：</w:t>
            </w:r>
          </w:p>
          <w:p w14:paraId="7167DB2C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）能編擬出拍攝臺北城的城市廣告腳本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並</w:t>
            </w:r>
          </w:p>
          <w:p w14:paraId="38501B59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進行實地拍攝並剪輯後製後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掛在班級網</w:t>
            </w:r>
          </w:p>
          <w:p w14:paraId="7436029D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頁作為臺北城的行銷推廣。</w:t>
            </w:r>
          </w:p>
          <w:p w14:paraId="570F46B5" w14:textId="77777777" w:rsidR="003A6FEA" w:rsidRPr="00EC5AF0" w:rsidRDefault="003A6FEA" w:rsidP="00C17DE4">
            <w:pPr>
              <w:snapToGrid w:val="0"/>
              <w:ind w:left="679" w:hangingChars="283" w:hanging="679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）藉由創作新詩</w:t>
            </w:r>
            <w:r w:rsidRPr="00BF05EC">
              <w:rPr>
                <w:rFonts w:ascii="新細明體" w:hAnsi="新細明體" w:hint="eastAsia"/>
                <w:lang w:eastAsia="x-none"/>
              </w:rPr>
              <w:t>，</w:t>
            </w:r>
            <w:r>
              <w:rPr>
                <w:rFonts w:ascii="新細明體" w:hAnsi="新細明體" w:hint="eastAsia"/>
              </w:rPr>
              <w:t>並結合動態臺北城動態影像</w:t>
            </w:r>
            <w:r w:rsidRPr="00BF05EC">
              <w:rPr>
                <w:rFonts w:ascii="新細明體" w:hAnsi="新細明體" w:hint="eastAsia"/>
                <w:lang w:eastAsia="x-none"/>
              </w:rPr>
              <w:t>，</w:t>
            </w:r>
            <w:r>
              <w:rPr>
                <w:rFonts w:ascii="新細明體" w:hAnsi="新細明體" w:hint="eastAsia"/>
              </w:rPr>
              <w:t>作為臺北城的行銷推廣。</w:t>
            </w:r>
          </w:p>
          <w:p w14:paraId="00186965" w14:textId="77777777" w:rsidR="003A6FEA" w:rsidRPr="00EC5AF0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439000C9" w14:textId="77777777" w:rsidR="003A6FEA" w:rsidRPr="00EC5AF0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EC5AF0">
              <w:rPr>
                <w:rFonts w:ascii="新細明體" w:hAnsi="新細明體"/>
              </w:rPr>
              <w:t>：</w:t>
            </w:r>
          </w:p>
          <w:p w14:paraId="067B0899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）</w:t>
            </w:r>
            <w:r w:rsidRPr="00C67A5D">
              <w:rPr>
                <w:rFonts w:ascii="新細明體" w:hAnsi="新細明體" w:hint="eastAsia"/>
              </w:rPr>
              <w:t>透過創意發想，以附小學生的視角，將臺</w:t>
            </w:r>
          </w:p>
          <w:p w14:paraId="39059413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 w:rsidRPr="00C67A5D">
              <w:rPr>
                <w:rFonts w:ascii="新細明體" w:hAnsi="新細明體" w:hint="eastAsia"/>
              </w:rPr>
              <w:t>北城的特色以廣告行銷的影片方式，展現</w:t>
            </w:r>
          </w:p>
          <w:p w14:paraId="260E631D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 w:rsidRPr="00C67A5D">
              <w:rPr>
                <w:rFonts w:ascii="新細明體" w:hAnsi="新細明體" w:hint="eastAsia"/>
              </w:rPr>
              <w:t>出來。</w:t>
            </w:r>
          </w:p>
          <w:p w14:paraId="10FD0A95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）藉由腦力激盪、歸納與分析及創意發想讓</w:t>
            </w:r>
          </w:p>
          <w:p w14:paraId="568BAEB3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學生創作新詩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將臺北古城特色融入詩詞</w:t>
            </w:r>
          </w:p>
          <w:p w14:paraId="47B9E830" w14:textId="77777777" w:rsidR="003A6FEA" w:rsidRPr="00C67A5D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中進行推廣。</w:t>
            </w:r>
          </w:p>
          <w:p w14:paraId="420D4723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126EF16B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45305855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教師提供學生總統府的介紹詞，讓學生練</w:t>
            </w:r>
          </w:p>
          <w:p w14:paraId="6AB99323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習摘要出該建築的歷史、特徵、價值、現</w:t>
            </w:r>
          </w:p>
          <w:p w14:paraId="6C4E92E2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在情形。</w:t>
            </w:r>
          </w:p>
          <w:p w14:paraId="1D65DAE5" w14:textId="77777777" w:rsidR="003A6FEA" w:rsidRDefault="003A6FEA" w:rsidP="00C17DE4">
            <w:pPr>
              <w:snapToGrid w:val="0"/>
              <w:ind w:leftChars="-7" w:left="679" w:hangingChars="290" w:hanging="696"/>
              <w:jc w:val="both"/>
              <w:rPr>
                <w:rFonts w:ascii="新細明體" w:hAnsi="新細明體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A5374D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請學生們合作將大家摘要出來的重點，結</w:t>
            </w:r>
            <w:r>
              <w:rPr>
                <w:rFonts w:ascii="新細明體" w:hAnsi="新細明體" w:hint="eastAsia"/>
              </w:rPr>
              <w:lastRenderedPageBreak/>
              <w:t>合國語課學的現代詩寫作方式，寫成臺北古城新詩。</w:t>
            </w:r>
          </w:p>
          <w:p w14:paraId="678B4128" w14:textId="77777777" w:rsidR="003A6FEA" w:rsidRDefault="003A6FEA" w:rsidP="00C17DE4">
            <w:pPr>
              <w:snapToGrid w:val="0"/>
              <w:ind w:leftChars="-7" w:left="679" w:hangingChars="290" w:hanging="696"/>
              <w:jc w:val="both"/>
              <w:rPr>
                <w:rFonts w:ascii="新細明體" w:hAnsi="新細明體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3</w:t>
            </w:r>
            <w:r w:rsidRPr="00A5374D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教師請學生將自己所蒐集到、訪問所得的建築古蹟資料拿出，仿照課堂上的練習，摘出各建築古蹟的歷史、特徵、價值、現況後，再嘗試將古蹟建築的介紹，編擬成短篇詩文。</w:t>
            </w:r>
          </w:p>
          <w:p w14:paraId="644F7DAF" w14:textId="77777777" w:rsidR="003A6FEA" w:rsidRDefault="003A6FEA" w:rsidP="00C17DE4">
            <w:pPr>
              <w:snapToGrid w:val="0"/>
              <w:ind w:left="679" w:hangingChars="283" w:hanging="679"/>
              <w:jc w:val="both"/>
              <w:rPr>
                <w:rFonts w:ascii="新細明體" w:hAnsi="新細明體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4</w:t>
            </w:r>
            <w:r w:rsidRPr="00A5374D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請各小組輪流上臺分享臺北城新詩作品，並讓其他小組嘗試從他組的作品     中，猜出他們所描寫的是臺北古城中的哪個建築。</w:t>
            </w:r>
          </w:p>
          <w:p w14:paraId="5895A0D4" w14:textId="77777777" w:rsidR="003A6FEA" w:rsidRDefault="003A6FEA" w:rsidP="00C17DE4">
            <w:pPr>
              <w:snapToGrid w:val="0"/>
              <w:ind w:left="679" w:hangingChars="283" w:hanging="679"/>
              <w:jc w:val="both"/>
              <w:rPr>
                <w:rFonts w:ascii="新細明體" w:hAnsi="新細明體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5</w:t>
            </w:r>
            <w:r w:rsidRPr="00A5374D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教師引導學生，以新詩中重點式且優美的文句，讓讀者能迅速且清晰的認識臺北城的歷史、價值與現況。</w:t>
            </w:r>
          </w:p>
          <w:p w14:paraId="7F47C153" w14:textId="77777777" w:rsidR="003A6FEA" w:rsidRPr="0082595A" w:rsidRDefault="003A6FEA" w:rsidP="00C17DE4">
            <w:pPr>
              <w:snapToGrid w:val="0"/>
              <w:ind w:left="679" w:hangingChars="283" w:hanging="679"/>
              <w:jc w:val="both"/>
              <w:rPr>
                <w:rFonts w:ascii="新細明體" w:hAnsi="新細明體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6</w:t>
            </w:r>
            <w:r w:rsidRPr="00A5374D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教師指導學生，透過實拍臺北古城景色，結合新詩創作作為旁白，剪輯後製後，呈現臺北城的城市廣告，行銷獨特的臺北城。</w:t>
            </w:r>
          </w:p>
        </w:tc>
        <w:tc>
          <w:tcPr>
            <w:tcW w:w="1134" w:type="dxa"/>
          </w:tcPr>
          <w:p w14:paraId="7ED084F6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十月份</w:t>
            </w:r>
          </w:p>
          <w:p w14:paraId="2089BC4B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6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5F094483" w14:textId="77777777" w:rsidR="003A6FEA" w:rsidRPr="00130F5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口頭發表</w:t>
            </w:r>
          </w:p>
          <w:p w14:paraId="0196496F" w14:textId="77777777" w:rsidR="003A6FEA" w:rsidRPr="00130F5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小組分享</w:t>
            </w:r>
          </w:p>
          <w:p w14:paraId="7D8BD3C1" w14:textId="77777777" w:rsidR="003A6FEA" w:rsidRPr="00130F5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紙筆紀錄</w:t>
            </w:r>
          </w:p>
          <w:p w14:paraId="7847884D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 w:hint="eastAsia"/>
              </w:rPr>
              <w:t>同儕回饋</w:t>
            </w:r>
          </w:p>
          <w:p w14:paraId="6B44DAA5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影片剪輯</w:t>
            </w:r>
          </w:p>
          <w:p w14:paraId="4B84E2B4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歌曲演唱</w:t>
            </w:r>
          </w:p>
        </w:tc>
      </w:tr>
      <w:tr w:rsidR="003A6FEA" w:rsidRPr="00AF60D6" w14:paraId="0D84842B" w14:textId="77777777" w:rsidTr="00C17DE4">
        <w:trPr>
          <w:gridAfter w:val="1"/>
          <w:wAfter w:w="31" w:type="dxa"/>
          <w:jc w:val="center"/>
        </w:trPr>
        <w:tc>
          <w:tcPr>
            <w:tcW w:w="1127" w:type="dxa"/>
          </w:tcPr>
          <w:p w14:paraId="657F0892" w14:textId="77777777" w:rsidR="003A6FEA" w:rsidRPr="00881F40" w:rsidRDefault="003A6FEA" w:rsidP="00C17DE4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lastRenderedPageBreak/>
              <w:t>遊戲</w:t>
            </w:r>
          </w:p>
          <w:p w14:paraId="5578B0AA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臺北城</w:t>
            </w:r>
          </w:p>
        </w:tc>
        <w:tc>
          <w:tcPr>
            <w:tcW w:w="1136" w:type="dxa"/>
          </w:tcPr>
          <w:p w14:paraId="121E4B9E" w14:textId="77777777" w:rsidR="003A6FEA" w:rsidRDefault="003A6FEA" w:rsidP="00C17DE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3..</w:t>
            </w:r>
            <w:r w:rsidRPr="00BF05EC">
              <w:rPr>
                <w:rFonts w:ascii="新細明體" w:eastAsia="新細明體" w:hAnsi="新細明體" w:hint="eastAsia"/>
              </w:rPr>
              <w:t>運用</w:t>
            </w:r>
            <w:r w:rsidRPr="00BF05EC">
              <w:rPr>
                <w:rFonts w:ascii="新細明體" w:eastAsia="新細明體" w:hAnsi="新細明體"/>
              </w:rPr>
              <w:t>行銷廣告CF</w:t>
            </w:r>
            <w:r w:rsidRPr="00BF05EC">
              <w:rPr>
                <w:rFonts w:ascii="新細明體" w:eastAsia="新細明體" w:hAnsi="新細明體" w:hint="eastAsia"/>
              </w:rPr>
              <w:t>、設計</w:t>
            </w:r>
            <w:r w:rsidRPr="00BF05EC">
              <w:rPr>
                <w:rFonts w:ascii="新細明體" w:eastAsia="新細明體" w:hAnsi="新細明體"/>
              </w:rPr>
              <w:t>互動遊戲、伴手禮</w:t>
            </w:r>
            <w:r w:rsidRPr="00BF05EC">
              <w:rPr>
                <w:rFonts w:ascii="新細明體" w:eastAsia="新細明體" w:hAnsi="新細明體" w:hint="eastAsia"/>
              </w:rPr>
              <w:t>、故事部落格</w:t>
            </w:r>
            <w:r w:rsidRPr="00BF05EC">
              <w:rPr>
                <w:rFonts w:ascii="新細明體" w:eastAsia="新細明體" w:hAnsi="新細明體"/>
              </w:rPr>
              <w:t>等</w:t>
            </w:r>
            <w:r w:rsidRPr="00BF05EC">
              <w:rPr>
                <w:rFonts w:ascii="新細明體" w:eastAsia="新細明體" w:hAnsi="新細明體" w:hint="eastAsia"/>
              </w:rPr>
              <w:t>多元行動實踐方案，展現臺北古城的特色發展，行銷臺北古城。</w:t>
            </w:r>
          </w:p>
        </w:tc>
        <w:tc>
          <w:tcPr>
            <w:tcW w:w="4962" w:type="dxa"/>
            <w:gridSpan w:val="4"/>
          </w:tcPr>
          <w:p w14:paraId="2F47A86B" w14:textId="77777777" w:rsidR="003A6FEA" w:rsidRPr="001C1D22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1C1D22">
              <w:rPr>
                <w:rFonts w:ascii="新細明體" w:hAnsi="新細明體" w:hint="eastAsia"/>
              </w:rPr>
              <w:t>：</w:t>
            </w:r>
          </w:p>
          <w:p w14:paraId="6B14D74D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t>透過</w:t>
            </w:r>
            <w:r>
              <w:rPr>
                <w:rFonts w:ascii="新細明體" w:hAnsi="新細明體" w:hint="eastAsia"/>
              </w:rPr>
              <w:t>模仿、創造與小組分工與討論歷程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設計</w:t>
            </w:r>
          </w:p>
          <w:p w14:paraId="19949B49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出臺北古城的大富翁遊戲作品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讓玩家可透過</w:t>
            </w:r>
          </w:p>
          <w:p w14:paraId="7516122A" w14:textId="77777777" w:rsidR="003A6FEA" w:rsidRPr="001C1D22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遊戲獲得臺北城相關知識。</w:t>
            </w:r>
          </w:p>
          <w:p w14:paraId="6AC3BC82" w14:textId="77777777" w:rsidR="003A6FEA" w:rsidRPr="001C1D22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7223ACC0" w14:textId="77777777" w:rsidR="003A6FEA" w:rsidRPr="001C1D22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1C1D22">
              <w:rPr>
                <w:rFonts w:ascii="新細明體" w:hAnsi="新細明體"/>
              </w:rPr>
              <w:t>：</w:t>
            </w:r>
          </w:p>
          <w:p w14:paraId="5DA746AC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t>透過閱讀、觀察、分析、歸納</w:t>
            </w:r>
            <w:r>
              <w:rPr>
                <w:rFonts w:ascii="新細明體" w:hAnsi="新細明體" w:hint="eastAsia"/>
              </w:rPr>
              <w:t>出臺北城大富翁的</w:t>
            </w:r>
          </w:p>
          <w:p w14:paraId="754F1750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題型與題目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並規劃與繪製臺北城大富翁的遊</w:t>
            </w:r>
          </w:p>
          <w:p w14:paraId="763E484D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戲版型。</w:t>
            </w:r>
          </w:p>
          <w:p w14:paraId="4E68B612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221DB35F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68770D64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請各組蒐集相關大富翁的遊戲成品及玩法</w:t>
            </w:r>
          </w:p>
          <w:p w14:paraId="3A4992EA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DB0D77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DB0D77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請各組進行大富翁模板的規劃與分工</w:t>
            </w:r>
          </w:p>
          <w:p w14:paraId="3395EFD4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DB0D77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3</w:t>
            </w:r>
            <w:r w:rsidRPr="00DB0D77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請各組分工繪製模板，並進行命運、機會</w:t>
            </w:r>
          </w:p>
          <w:p w14:paraId="1A1E632C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排卡的命題。</w:t>
            </w:r>
          </w:p>
          <w:p w14:paraId="1ACF4995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0209EA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4</w:t>
            </w:r>
            <w:r w:rsidRPr="000209EA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教師適時引導學生命題依難易度可分為是</w:t>
            </w:r>
          </w:p>
          <w:p w14:paraId="1D468E41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非題、選擇題與填充題。</w:t>
            </w:r>
          </w:p>
          <w:p w14:paraId="36CC2523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0209EA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5</w:t>
            </w:r>
            <w:r w:rsidRPr="000209EA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小組內進行試玩後討論與修正。</w:t>
            </w:r>
          </w:p>
          <w:p w14:paraId="50B97B2B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0209EA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6</w:t>
            </w:r>
            <w:r w:rsidRPr="000209EA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班級內進行試玩後再修正。</w:t>
            </w:r>
          </w:p>
          <w:p w14:paraId="76B6F716" w14:textId="77777777" w:rsidR="003A6FEA" w:rsidRPr="00DB0D77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0209EA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7</w:t>
            </w:r>
            <w:r w:rsidRPr="000209EA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製作遊戲說明書。</w:t>
            </w:r>
          </w:p>
        </w:tc>
        <w:tc>
          <w:tcPr>
            <w:tcW w:w="1134" w:type="dxa"/>
          </w:tcPr>
          <w:p w14:paraId="6431F85B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十一月</w:t>
            </w:r>
          </w:p>
          <w:p w14:paraId="6C11B484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6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7E4716A6" w14:textId="77777777" w:rsidR="003A6FEA" w:rsidRPr="00130F5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口頭發表</w:t>
            </w:r>
          </w:p>
          <w:p w14:paraId="083CD153" w14:textId="77777777" w:rsidR="003A6FEA" w:rsidRPr="00130F5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小組分享</w:t>
            </w:r>
          </w:p>
          <w:p w14:paraId="203709BD" w14:textId="77777777" w:rsidR="003A6FEA" w:rsidRPr="00130F5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紙筆紀錄</w:t>
            </w:r>
          </w:p>
          <w:p w14:paraId="7A7D4E0E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 w:hint="eastAsia"/>
              </w:rPr>
              <w:t>同儕回饋</w:t>
            </w:r>
          </w:p>
          <w:p w14:paraId="34286A58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遊戲成品</w:t>
            </w:r>
          </w:p>
        </w:tc>
      </w:tr>
      <w:tr w:rsidR="003A6FEA" w:rsidRPr="00AF60D6" w14:paraId="4C7AE5EB" w14:textId="77777777" w:rsidTr="00C17DE4">
        <w:trPr>
          <w:gridAfter w:val="1"/>
          <w:wAfter w:w="31" w:type="dxa"/>
          <w:jc w:val="center"/>
        </w:trPr>
        <w:tc>
          <w:tcPr>
            <w:tcW w:w="1127" w:type="dxa"/>
          </w:tcPr>
          <w:p w14:paraId="2FCF2310" w14:textId="77777777" w:rsidR="003A6FEA" w:rsidRPr="00881F40" w:rsidRDefault="003A6FEA" w:rsidP="00C17DE4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一遊</w:t>
            </w:r>
          </w:p>
          <w:p w14:paraId="3880F48E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臺北城</w:t>
            </w:r>
          </w:p>
        </w:tc>
        <w:tc>
          <w:tcPr>
            <w:tcW w:w="1136" w:type="dxa"/>
          </w:tcPr>
          <w:p w14:paraId="4632B9F6" w14:textId="77777777" w:rsidR="003A6FEA" w:rsidRPr="00AF60D6" w:rsidRDefault="003A6FEA" w:rsidP="00C17DE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4.</w:t>
            </w:r>
            <w:r w:rsidRPr="00177953">
              <w:rPr>
                <w:rFonts w:ascii="新細明體" w:eastAsia="新細明體" w:hAnsi="新細明體" w:hint="eastAsia"/>
              </w:rPr>
              <w:t>樂於與同儕分享創作作品，並蒐集回饋，作為修正作品的參考。</w:t>
            </w:r>
          </w:p>
        </w:tc>
        <w:tc>
          <w:tcPr>
            <w:tcW w:w="4962" w:type="dxa"/>
            <w:gridSpan w:val="4"/>
          </w:tcPr>
          <w:p w14:paraId="2314EC0F" w14:textId="77777777" w:rsidR="003A6FEA" w:rsidRPr="001C1D22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1C1D22">
              <w:rPr>
                <w:rFonts w:ascii="新細明體" w:hAnsi="新細明體" w:hint="eastAsia"/>
              </w:rPr>
              <w:t>：</w:t>
            </w:r>
          </w:p>
          <w:p w14:paraId="74B0BF2E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t>透過</w:t>
            </w:r>
            <w:r>
              <w:rPr>
                <w:rFonts w:ascii="新細明體" w:hAnsi="新細明體" w:hint="eastAsia"/>
              </w:rPr>
              <w:t>分析、歸納與討論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手繪一遊臺北城地圖</w:t>
            </w:r>
            <w:r w:rsidRPr="00BF05EC">
              <w:rPr>
                <w:rFonts w:ascii="新細明體" w:hAnsi="新細明體" w:hint="eastAsia"/>
              </w:rPr>
              <w:t>，</w:t>
            </w:r>
          </w:p>
          <w:p w14:paraId="3BA34FB5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並規劃二至三條旅行路線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提供到臺北城一遊</w:t>
            </w:r>
          </w:p>
          <w:p w14:paraId="0335A04F" w14:textId="77777777" w:rsidR="003A6FEA" w:rsidRPr="001C1D22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的遊客作為參考</w:t>
            </w:r>
            <w:r w:rsidRPr="001C1D22">
              <w:rPr>
                <w:rFonts w:ascii="新細明體" w:hAnsi="新細明體" w:hint="eastAsia"/>
              </w:rPr>
              <w:t>。</w:t>
            </w:r>
          </w:p>
          <w:p w14:paraId="3B53AA1A" w14:textId="77777777" w:rsidR="003A6FEA" w:rsidRPr="001C1D22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</w:p>
          <w:p w14:paraId="13B17227" w14:textId="77777777" w:rsidR="003A6FEA" w:rsidRPr="001C1D22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1C1D22">
              <w:rPr>
                <w:rFonts w:ascii="新細明體" w:hAnsi="新細明體"/>
              </w:rPr>
              <w:t>：</w:t>
            </w:r>
          </w:p>
          <w:p w14:paraId="19751052" w14:textId="77777777" w:rsidR="003A6FEA" w:rsidRPr="001C1D22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t>運用閱讀、觀察、分析、應用創造、腦力激盪歸</w:t>
            </w:r>
          </w:p>
          <w:p w14:paraId="3AFFDE93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lastRenderedPageBreak/>
              <w:t>納</w:t>
            </w:r>
            <w:r>
              <w:rPr>
                <w:rFonts w:ascii="新細明體" w:hAnsi="新細明體" w:hint="eastAsia"/>
              </w:rPr>
              <w:t>出手繪地圖的重點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並進行繪製與後製</w:t>
            </w:r>
            <w:r w:rsidRPr="001C1D22">
              <w:rPr>
                <w:rFonts w:ascii="新細明體" w:hAnsi="新細明體" w:hint="eastAsia"/>
              </w:rPr>
              <w:t>。</w:t>
            </w:r>
          </w:p>
          <w:p w14:paraId="050A7D81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</w:p>
          <w:p w14:paraId="7E7D7801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2E71BCC5" w14:textId="77777777" w:rsidR="003A6FEA" w:rsidRPr="00741767" w:rsidRDefault="003A6FEA" w:rsidP="00C17DE4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741767">
              <w:rPr>
                <w:rFonts w:ascii="新細明體" w:hAnsi="新細明體" w:hint="eastAsia"/>
              </w:rPr>
              <w:t>請班級討論出到臺北城旅遊強烈推薦給大家的景點有哪些。</w:t>
            </w:r>
          </w:p>
          <w:p w14:paraId="5C639586" w14:textId="77777777" w:rsidR="003A6FEA" w:rsidRDefault="003A6FEA" w:rsidP="00C17DE4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請大家依照推薦景點，討論三條路線，並清楚規劃路線名稱。</w:t>
            </w:r>
          </w:p>
          <w:p w14:paraId="736C2C37" w14:textId="77777777" w:rsidR="003A6FEA" w:rsidRDefault="003A6FEA" w:rsidP="00C17DE4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請學生討論小組的旅遊地圖的折法。</w:t>
            </w:r>
          </w:p>
          <w:p w14:paraId="17E92176" w14:textId="77777777" w:rsidR="003A6FEA" w:rsidRDefault="003A6FEA" w:rsidP="00C17DE4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在紙上先點出每個景點的相對位置；確認無誤後，便開始繪製景點。為了使板面美觀，可提示孩子每個景點的大小可以怎麼規劃，讓他們畫起來都一樣大。</w:t>
            </w:r>
          </w:p>
          <w:p w14:paraId="65B5597F" w14:textId="77777777" w:rsidR="003A6FEA" w:rsidRDefault="003A6FEA" w:rsidP="00C17DE4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描繪及標記路線，並描邊上色</w:t>
            </w:r>
          </w:p>
          <w:p w14:paraId="79374EBA" w14:textId="77777777" w:rsidR="003A6FEA" w:rsidRPr="00741767" w:rsidRDefault="003A6FEA" w:rsidP="00C17DE4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請學生討論旅遊地圖後面可以放上什麼，更能吸引大家想到臺北城一遊，或是更想好好收藏這份地圖。</w:t>
            </w:r>
          </w:p>
        </w:tc>
        <w:tc>
          <w:tcPr>
            <w:tcW w:w="1134" w:type="dxa"/>
          </w:tcPr>
          <w:p w14:paraId="59D41D7F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十二月</w:t>
            </w:r>
          </w:p>
          <w:p w14:paraId="397C6894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6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74C4CEA1" w14:textId="77777777" w:rsidR="003A6FEA" w:rsidRPr="00130F5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口頭發表</w:t>
            </w:r>
          </w:p>
          <w:p w14:paraId="3D37E0AA" w14:textId="77777777" w:rsidR="003A6FEA" w:rsidRPr="00130F5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小組分享</w:t>
            </w:r>
          </w:p>
          <w:p w14:paraId="23B29C12" w14:textId="77777777" w:rsidR="003A6FEA" w:rsidRPr="00130F5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紙筆紀錄</w:t>
            </w:r>
          </w:p>
          <w:p w14:paraId="161A2EDD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 w:hint="eastAsia"/>
              </w:rPr>
              <w:t>同儕回饋</w:t>
            </w:r>
          </w:p>
          <w:p w14:paraId="0584A357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文創地圖</w:t>
            </w:r>
          </w:p>
        </w:tc>
      </w:tr>
    </w:tbl>
    <w:p w14:paraId="21D353BF" w14:textId="77777777" w:rsidR="003A6FEA" w:rsidRDefault="003A6FEA" w:rsidP="003A6FEA"/>
    <w:p w14:paraId="43408507" w14:textId="77777777" w:rsidR="003A6FEA" w:rsidRDefault="003A6FEA" w:rsidP="003A6FEA"/>
    <w:p w14:paraId="1D3C31B1" w14:textId="77777777" w:rsidR="003A6FEA" w:rsidRDefault="003A6FEA" w:rsidP="003A6FEA"/>
    <w:p w14:paraId="294B061B" w14:textId="77777777" w:rsidR="003A6FEA" w:rsidRDefault="003A6FEA" w:rsidP="003A6FEA"/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692"/>
        <w:gridCol w:w="174"/>
        <w:gridCol w:w="1102"/>
        <w:gridCol w:w="994"/>
        <w:gridCol w:w="1134"/>
        <w:gridCol w:w="1833"/>
        <w:gridCol w:w="31"/>
      </w:tblGrid>
      <w:tr w:rsidR="003A6FEA" w:rsidRPr="00AF60D6" w14:paraId="0E4603AA" w14:textId="77777777" w:rsidTr="00C17DE4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3E35F321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主題名稱</w:t>
            </w:r>
          </w:p>
        </w:tc>
        <w:tc>
          <w:tcPr>
            <w:tcW w:w="9096" w:type="dxa"/>
            <w:gridSpan w:val="8"/>
            <w:shd w:val="clear" w:color="auto" w:fill="D9D9D9"/>
            <w:vAlign w:val="center"/>
          </w:tcPr>
          <w:p w14:paraId="36BD111B" w14:textId="77777777" w:rsidR="003A6FEA" w:rsidRPr="00616E1A" w:rsidRDefault="003A6FEA" w:rsidP="00C17DE4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val="x-none" w:eastAsia="x-none"/>
              </w:rPr>
            </w:pPr>
            <w:r>
              <w:rPr>
                <w:rFonts w:ascii="新細明體" w:hAnsi="新細明體" w:hint="eastAsia"/>
                <w:sz w:val="28"/>
                <w:szCs w:val="28"/>
                <w:lang w:val="x-none"/>
              </w:rPr>
              <w:t>臺北古城</w:t>
            </w:r>
            <w:r w:rsidRPr="00616E1A">
              <w:rPr>
                <w:rFonts w:ascii="新細明體" w:hAnsi="新細明體" w:hint="eastAsia"/>
                <w:sz w:val="28"/>
                <w:szCs w:val="28"/>
                <w:lang w:val="x-none"/>
              </w:rPr>
              <w:t>博覽會</w:t>
            </w:r>
          </w:p>
        </w:tc>
      </w:tr>
      <w:tr w:rsidR="003A6FEA" w:rsidRPr="00AF60D6" w14:paraId="5878574B" w14:textId="77777777" w:rsidTr="00C17DE4">
        <w:trPr>
          <w:jc w:val="center"/>
        </w:trPr>
        <w:tc>
          <w:tcPr>
            <w:tcW w:w="1127" w:type="dxa"/>
            <w:vMerge w:val="restart"/>
            <w:vAlign w:val="center"/>
          </w:tcPr>
          <w:p w14:paraId="2F0755D8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5104" w:type="dxa"/>
            <w:gridSpan w:val="4"/>
            <w:vMerge w:val="restart"/>
            <w:vAlign w:val="center"/>
          </w:tcPr>
          <w:p w14:paraId="47750514" w14:textId="77777777" w:rsidR="003A6FEA" w:rsidRPr="0066254B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66254B">
              <w:rPr>
                <w:rFonts w:ascii="新細明體" w:hAnsi="新細明體" w:hint="eastAsia"/>
                <w:lang w:val="x-none" w:eastAsia="x-none"/>
              </w:rPr>
              <w:t>■語文  □數學   ■綜合活動   □生活</w:t>
            </w:r>
          </w:p>
          <w:p w14:paraId="6F50A049" w14:textId="77777777" w:rsidR="003A6FEA" w:rsidRPr="0066254B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66254B">
              <w:rPr>
                <w:rFonts w:ascii="新細明體" w:hAnsi="新細明體" w:hint="eastAsia"/>
                <w:lang w:val="x-none" w:eastAsia="x-none"/>
              </w:rPr>
              <w:t>■社會  □自然與科技    □健康與體育</w:t>
            </w:r>
          </w:p>
          <w:p w14:paraId="0322106D" w14:textId="77777777" w:rsidR="003A6FEA" w:rsidRPr="00AF60D6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66254B">
              <w:rPr>
                <w:rFonts w:ascii="新細明體" w:hAnsi="新細明體" w:hint="eastAsia"/>
                <w:lang w:val="x-none" w:eastAsia="x-none"/>
              </w:rPr>
              <w:t>■藝術與人文   ■英語   □本土語</w:t>
            </w:r>
          </w:p>
        </w:tc>
        <w:tc>
          <w:tcPr>
            <w:tcW w:w="994" w:type="dxa"/>
            <w:vAlign w:val="center"/>
          </w:tcPr>
          <w:p w14:paraId="4CDCDB78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學習節數安排</w:t>
            </w:r>
          </w:p>
        </w:tc>
        <w:tc>
          <w:tcPr>
            <w:tcW w:w="2998" w:type="dxa"/>
            <w:gridSpan w:val="3"/>
            <w:vAlign w:val="center"/>
          </w:tcPr>
          <w:p w14:paraId="4FDC7B70" w14:textId="77777777" w:rsidR="003A6FEA" w:rsidRPr="00AF60D6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15節</w:t>
            </w:r>
          </w:p>
        </w:tc>
      </w:tr>
      <w:tr w:rsidR="003A6FEA" w:rsidRPr="00AF60D6" w14:paraId="1822B2C9" w14:textId="77777777" w:rsidTr="00C17DE4">
        <w:trPr>
          <w:trHeight w:val="614"/>
          <w:jc w:val="center"/>
        </w:trPr>
        <w:tc>
          <w:tcPr>
            <w:tcW w:w="1127" w:type="dxa"/>
            <w:vMerge/>
            <w:vAlign w:val="center"/>
          </w:tcPr>
          <w:p w14:paraId="1BB9CFC2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</w:p>
        </w:tc>
        <w:tc>
          <w:tcPr>
            <w:tcW w:w="5104" w:type="dxa"/>
            <w:gridSpan w:val="4"/>
            <w:vMerge/>
            <w:vAlign w:val="center"/>
          </w:tcPr>
          <w:p w14:paraId="42641473" w14:textId="77777777" w:rsidR="003A6FEA" w:rsidRPr="00AF60D6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</w:p>
        </w:tc>
        <w:tc>
          <w:tcPr>
            <w:tcW w:w="994" w:type="dxa"/>
            <w:vAlign w:val="center"/>
          </w:tcPr>
          <w:p w14:paraId="14716ADA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學習總節數</w:t>
            </w:r>
          </w:p>
        </w:tc>
        <w:tc>
          <w:tcPr>
            <w:tcW w:w="2998" w:type="dxa"/>
            <w:gridSpan w:val="3"/>
            <w:vAlign w:val="center"/>
          </w:tcPr>
          <w:p w14:paraId="5E1CF653" w14:textId="77777777" w:rsidR="003A6FEA" w:rsidRPr="00AF60D6" w:rsidRDefault="003A6FEA" w:rsidP="00C17DE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15節</w:t>
            </w:r>
          </w:p>
        </w:tc>
      </w:tr>
      <w:tr w:rsidR="003A6FEA" w:rsidRPr="00AF60D6" w14:paraId="1A55E64B" w14:textId="77777777" w:rsidTr="00C17DE4">
        <w:trPr>
          <w:trHeight w:val="611"/>
          <w:jc w:val="center"/>
        </w:trPr>
        <w:tc>
          <w:tcPr>
            <w:tcW w:w="1127" w:type="dxa"/>
            <w:vAlign w:val="center"/>
          </w:tcPr>
          <w:p w14:paraId="06317A54" w14:textId="77777777" w:rsidR="003A6FEA" w:rsidRPr="00AF60D6" w:rsidRDefault="003A6FEA" w:rsidP="00C17DE4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原設計者</w:t>
            </w:r>
          </w:p>
        </w:tc>
        <w:tc>
          <w:tcPr>
            <w:tcW w:w="4002" w:type="dxa"/>
            <w:gridSpan w:val="3"/>
            <w:vAlign w:val="center"/>
          </w:tcPr>
          <w:p w14:paraId="332E898F" w14:textId="77777777" w:rsidR="003A6FEA" w:rsidRPr="00B853E2" w:rsidRDefault="003A6FEA" w:rsidP="00C17DE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 w:rsidRPr="00B853E2">
              <w:rPr>
                <w:rFonts w:ascii="新細明體" w:hAnsi="新細明體"/>
                <w:lang w:val="x-none" w:eastAsia="x-none"/>
              </w:rPr>
              <w:t>柯艾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 w:rsidRPr="00B853E2">
              <w:rPr>
                <w:rFonts w:ascii="新細明體" w:hAnsi="新細明體"/>
                <w:lang w:val="x-none" w:eastAsia="x-none"/>
              </w:rPr>
              <w:t>鄧婷尹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許毓珊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 w:rsidRPr="00B853E2">
              <w:rPr>
                <w:rFonts w:ascii="新細明體" w:hAnsi="新細明體"/>
                <w:lang w:val="x-none" w:eastAsia="x-none"/>
              </w:rPr>
              <w:t>蔣曉萍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</w:p>
          <w:p w14:paraId="1B6010C3" w14:textId="77777777" w:rsidR="003A6FEA" w:rsidRPr="00AF60D6" w:rsidRDefault="003A6FEA" w:rsidP="00C17DE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 w:rsidRPr="00B853E2">
              <w:rPr>
                <w:rFonts w:ascii="新細明體" w:hAnsi="新細明體"/>
                <w:lang w:val="x-none" w:eastAsia="x-none"/>
              </w:rPr>
              <w:t>黃傳盛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 w:rsidRPr="00B853E2">
              <w:rPr>
                <w:rFonts w:ascii="新細明體" w:hAnsi="新細明體"/>
                <w:lang w:val="x-none" w:eastAsia="x-none"/>
              </w:rPr>
              <w:t>王怡文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 w:rsidRPr="00B853E2">
              <w:rPr>
                <w:rFonts w:ascii="新細明體" w:hAnsi="新細明體"/>
                <w:lang w:val="x-none" w:eastAsia="x-none"/>
              </w:rPr>
              <w:t>陳元一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、楊文琪</w:t>
            </w:r>
          </w:p>
        </w:tc>
        <w:tc>
          <w:tcPr>
            <w:tcW w:w="1102" w:type="dxa"/>
            <w:vAlign w:val="center"/>
          </w:tcPr>
          <w:p w14:paraId="4F6FCC33" w14:textId="77777777" w:rsidR="003A6FEA" w:rsidRPr="00AF60D6" w:rsidRDefault="003A6FEA" w:rsidP="00C17DE4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修訂者</w:t>
            </w:r>
          </w:p>
        </w:tc>
        <w:tc>
          <w:tcPr>
            <w:tcW w:w="3992" w:type="dxa"/>
            <w:gridSpan w:val="4"/>
            <w:vAlign w:val="center"/>
          </w:tcPr>
          <w:p w14:paraId="342D3339" w14:textId="77777777" w:rsidR="00B34F74" w:rsidRDefault="00B34F74" w:rsidP="00B34F7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許毓珊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鄧婷尹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楊巧恩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邱筠茹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</w:p>
          <w:p w14:paraId="0EF9A5AF" w14:textId="4512DF2F" w:rsidR="003A6FEA" w:rsidRPr="00AF60D6" w:rsidRDefault="00B34F74" w:rsidP="00B34F7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黃傳盛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王怡文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溫珮穎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楊文琪</w:t>
            </w:r>
          </w:p>
        </w:tc>
      </w:tr>
      <w:tr w:rsidR="003A6FEA" w:rsidRPr="00AF60D6" w14:paraId="11F93CCB" w14:textId="77777777" w:rsidTr="00C17DE4">
        <w:trPr>
          <w:jc w:val="center"/>
        </w:trPr>
        <w:tc>
          <w:tcPr>
            <w:tcW w:w="1127" w:type="dxa"/>
            <w:vAlign w:val="center"/>
          </w:tcPr>
          <w:p w14:paraId="6C709C2B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教學者</w:t>
            </w:r>
          </w:p>
        </w:tc>
        <w:tc>
          <w:tcPr>
            <w:tcW w:w="4002" w:type="dxa"/>
            <w:gridSpan w:val="3"/>
            <w:vAlign w:val="center"/>
          </w:tcPr>
          <w:p w14:paraId="6FA799D5" w14:textId="77777777" w:rsidR="00B34F74" w:rsidRDefault="00B34F74" w:rsidP="00B34F7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許毓珊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鄧婷尹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楊巧恩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邱筠茹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</w:p>
          <w:p w14:paraId="3723FE0E" w14:textId="0BC583E2" w:rsidR="003A6FEA" w:rsidRPr="00AF60D6" w:rsidRDefault="00B34F74" w:rsidP="00B34F74">
            <w:pPr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黃傳盛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王怡文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溫珮穎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楊文琪</w:t>
            </w:r>
          </w:p>
        </w:tc>
        <w:tc>
          <w:tcPr>
            <w:tcW w:w="1102" w:type="dxa"/>
            <w:vAlign w:val="center"/>
          </w:tcPr>
          <w:p w14:paraId="7AD6303B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適用年級</w:t>
            </w:r>
          </w:p>
        </w:tc>
        <w:tc>
          <w:tcPr>
            <w:tcW w:w="3992" w:type="dxa"/>
            <w:gridSpan w:val="4"/>
            <w:vAlign w:val="center"/>
          </w:tcPr>
          <w:p w14:paraId="06053CC6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(  六   )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年級</w:t>
            </w:r>
            <w:r>
              <w:rPr>
                <w:rFonts w:ascii="新細明體" w:hAnsi="新細明體" w:hint="eastAsia"/>
                <w:lang w:val="x-none"/>
              </w:rPr>
              <w:t>下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學期</w:t>
            </w:r>
          </w:p>
        </w:tc>
      </w:tr>
      <w:tr w:rsidR="003A6FEA" w:rsidRPr="00AF60D6" w14:paraId="7DD503AB" w14:textId="77777777" w:rsidTr="00C17DE4">
        <w:trPr>
          <w:jc w:val="center"/>
        </w:trPr>
        <w:tc>
          <w:tcPr>
            <w:tcW w:w="1127" w:type="dxa"/>
            <w:vAlign w:val="center"/>
          </w:tcPr>
          <w:p w14:paraId="219DE874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096" w:type="dxa"/>
            <w:gridSpan w:val="8"/>
            <w:vAlign w:val="center"/>
          </w:tcPr>
          <w:p w14:paraId="41EB602A" w14:textId="77777777" w:rsidR="003A6FEA" w:rsidRPr="000D0C24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引導學生進一步精緻化六上印象臺北城、遊戲臺北城、一遊臺北城的成果</w:t>
            </w:r>
            <w:r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將成果在學年各班中彼此觀摩、票選外</w:t>
            </w:r>
            <w:r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同時也能推廣至學弟妹班級、接待外賓的活動上。此外</w:t>
            </w:r>
            <w:r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也能讓學生嘗試思考將成品推廣至校外</w:t>
            </w:r>
            <w:r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以古城影像博覽會的方式</w:t>
            </w:r>
            <w:r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發揚臺北古城的特色與價值。</w:t>
            </w:r>
          </w:p>
        </w:tc>
      </w:tr>
      <w:tr w:rsidR="003A6FEA" w:rsidRPr="00AF60D6" w14:paraId="5FF330D8" w14:textId="77777777" w:rsidTr="00C17DE4">
        <w:trPr>
          <w:trHeight w:val="522"/>
          <w:jc w:val="center"/>
        </w:trPr>
        <w:tc>
          <w:tcPr>
            <w:tcW w:w="1127" w:type="dxa"/>
            <w:vAlign w:val="center"/>
          </w:tcPr>
          <w:p w14:paraId="6FFAC435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024626A9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096" w:type="dxa"/>
            <w:gridSpan w:val="8"/>
            <w:vAlign w:val="center"/>
          </w:tcPr>
          <w:p w14:paraId="5845C92E" w14:textId="77777777" w:rsidR="003A6FEA" w:rsidRDefault="003A6FEA" w:rsidP="00C17DE4">
            <w:pPr>
              <w:pStyle w:val="ad"/>
              <w:rPr>
                <w:rFonts w:ascii="新細明體" w:hAnsi="新細明體"/>
                <w:lang w:val="en-US"/>
              </w:rPr>
            </w:pPr>
            <w:r w:rsidRPr="008C6285">
              <w:rPr>
                <w:rFonts w:ascii="新細明體" w:hAnsi="新細明體"/>
                <w:lang w:val="en-US"/>
              </w:rPr>
              <w:t>綜-E-A2 探索學習方法，培養思考能力與自律負責的態度，並透過體驗與實踐解決日</w:t>
            </w:r>
          </w:p>
          <w:p w14:paraId="0843D4DD" w14:textId="77777777" w:rsidR="003A6FEA" w:rsidRPr="008C6285" w:rsidRDefault="003A6FEA" w:rsidP="00C17DE4">
            <w:pPr>
              <w:pStyle w:val="ad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Pr="008C6285">
              <w:rPr>
                <w:rFonts w:ascii="新細明體" w:hAnsi="新細明體"/>
                <w:lang w:val="en-US"/>
              </w:rPr>
              <w:t>常生活問題。</w:t>
            </w:r>
          </w:p>
          <w:p w14:paraId="2D49E306" w14:textId="77777777" w:rsidR="003A6FEA" w:rsidRDefault="003A6FEA" w:rsidP="00C17DE4">
            <w:pPr>
              <w:pStyle w:val="ad"/>
              <w:rPr>
                <w:rFonts w:ascii="新細明體" w:hAnsi="新細明體"/>
                <w:lang w:val="en-US"/>
              </w:rPr>
            </w:pPr>
            <w:r w:rsidRPr="008C6285">
              <w:rPr>
                <w:rFonts w:ascii="新細明體" w:hAnsi="新細明體"/>
                <w:lang w:val="en-US"/>
              </w:rPr>
              <w:t>綜-E-B2 蒐集與分析資源，理解各類 媒體內容的意義與影響，用以處理日常生活問</w:t>
            </w:r>
          </w:p>
          <w:p w14:paraId="069734A0" w14:textId="77777777" w:rsidR="003A6FEA" w:rsidRPr="008C6285" w:rsidRDefault="003A6FEA" w:rsidP="00C17DE4">
            <w:pPr>
              <w:pStyle w:val="ad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Pr="008C6285">
              <w:rPr>
                <w:rFonts w:ascii="新細明體" w:hAnsi="新細明體"/>
                <w:lang w:val="en-US"/>
              </w:rPr>
              <w:t>題。</w:t>
            </w:r>
          </w:p>
          <w:p w14:paraId="71CA90A0" w14:textId="77777777" w:rsidR="003A6FEA" w:rsidRDefault="003A6FEA" w:rsidP="00C17DE4">
            <w:pPr>
              <w:pStyle w:val="ad"/>
              <w:rPr>
                <w:rFonts w:ascii="新細明體" w:hAnsi="新細明體"/>
                <w:lang w:val="en-US"/>
              </w:rPr>
            </w:pPr>
            <w:r w:rsidRPr="008C6285">
              <w:rPr>
                <w:rFonts w:ascii="新細明體" w:hAnsi="新細明體"/>
                <w:lang w:val="en-US"/>
              </w:rPr>
              <w:t>綜-E-C2 理解他人感受，樂於與人互動，學習尊重他人，增進人際關係，團隊成員合</w:t>
            </w:r>
          </w:p>
          <w:p w14:paraId="031B344D" w14:textId="77777777" w:rsidR="003A6FEA" w:rsidRPr="008C6285" w:rsidRDefault="003A6FEA" w:rsidP="00C17DE4">
            <w:pPr>
              <w:pStyle w:val="ad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Pr="008C6285">
              <w:rPr>
                <w:rFonts w:ascii="新細明體" w:hAnsi="新細明體"/>
                <w:lang w:val="en-US"/>
              </w:rPr>
              <w:t>作達成團體目標。</w:t>
            </w:r>
          </w:p>
          <w:p w14:paraId="45B23049" w14:textId="77777777" w:rsidR="003A6FEA" w:rsidRPr="00AF60D6" w:rsidRDefault="003A6FEA" w:rsidP="00C17DE4">
            <w:pPr>
              <w:pStyle w:val="ad"/>
              <w:snapToGrid w:val="0"/>
              <w:rPr>
                <w:rFonts w:ascii="新細明體" w:hAnsi="新細明體"/>
              </w:rPr>
            </w:pPr>
            <w:r w:rsidRPr="008C6285">
              <w:rPr>
                <w:rFonts w:ascii="新細明體" w:hAnsi="新細明體"/>
                <w:lang w:val="en-US"/>
              </w:rPr>
              <w:t>綜-E-C3 體驗與欣賞在地文化，尊重關懷不同族群，理解並包容文化的多元性。</w:t>
            </w:r>
          </w:p>
        </w:tc>
      </w:tr>
      <w:tr w:rsidR="003A6FEA" w:rsidRPr="00AF60D6" w14:paraId="02036F45" w14:textId="77777777" w:rsidTr="00C17DE4">
        <w:trPr>
          <w:trHeight w:val="522"/>
          <w:jc w:val="center"/>
        </w:trPr>
        <w:tc>
          <w:tcPr>
            <w:tcW w:w="1127" w:type="dxa"/>
            <w:vAlign w:val="center"/>
          </w:tcPr>
          <w:p w14:paraId="0FA5B486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3828" w:type="dxa"/>
            <w:gridSpan w:val="2"/>
            <w:vAlign w:val="center"/>
          </w:tcPr>
          <w:p w14:paraId="630B3B4A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1b-III-1</w:t>
            </w:r>
            <w:r>
              <w:rPr>
                <w:rFonts w:ascii="新細明體" w:hAnsi="新細明體" w:hint="eastAsia"/>
                <w:lang w:eastAsia="zh-TW"/>
              </w:rPr>
              <w:t>規劃與執行學習計畫，培養</w:t>
            </w:r>
          </w:p>
          <w:p w14:paraId="40EE7214" w14:textId="77777777" w:rsidR="003A6FEA" w:rsidRPr="008C357B" w:rsidRDefault="003A6FEA" w:rsidP="00C17DE4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    自律與負責的態度</w:t>
            </w:r>
          </w:p>
          <w:p w14:paraId="169B4E32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</w:t>
            </w:r>
            <w:r>
              <w:rPr>
                <w:rFonts w:ascii="新細明體" w:hAnsi="新細明體"/>
                <w:lang w:val="en-US" w:eastAsia="zh-TW"/>
              </w:rPr>
              <w:t>b</w:t>
            </w:r>
            <w:r>
              <w:rPr>
                <w:rFonts w:ascii="新細明體" w:hAnsi="新細明體" w:hint="eastAsia"/>
                <w:lang w:val="en-US" w:eastAsia="zh-TW"/>
              </w:rPr>
              <w:t>-</w:t>
            </w:r>
            <w:r>
              <w:rPr>
                <w:rFonts w:ascii="新細明體" w:hAnsi="新細明體"/>
                <w:lang w:val="en-US" w:eastAsia="zh-TW"/>
              </w:rPr>
              <w:t>II</w:t>
            </w:r>
            <w:r>
              <w:rPr>
                <w:rFonts w:ascii="新細明體" w:hAnsi="新細明體" w:hint="eastAsia"/>
                <w:lang w:val="en-US" w:eastAsia="zh-TW"/>
              </w:rPr>
              <w:t>I</w:t>
            </w:r>
            <w:r>
              <w:rPr>
                <w:rFonts w:ascii="新細明體" w:hAnsi="新細明體"/>
                <w:lang w:val="en-US" w:eastAsia="zh-TW"/>
              </w:rPr>
              <w:t>-</w:t>
            </w:r>
            <w:r>
              <w:rPr>
                <w:rFonts w:ascii="新細明體" w:hAnsi="新細明體" w:hint="eastAsia"/>
                <w:lang w:val="en-US" w:eastAsia="zh-TW"/>
              </w:rPr>
              <w:t>1 參與各項活動，適切表現自</w:t>
            </w:r>
          </w:p>
          <w:p w14:paraId="5F13A157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lastRenderedPageBreak/>
              <w:t xml:space="preserve">       己在團體中的角色，協同合</w:t>
            </w:r>
          </w:p>
          <w:p w14:paraId="0F2163E5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作達成共同目標</w:t>
            </w:r>
          </w:p>
          <w:p w14:paraId="0F020124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2c-III-1</w:t>
            </w:r>
            <w:r>
              <w:rPr>
                <w:rFonts w:ascii="新細明體" w:hAnsi="新細明體"/>
                <w:lang w:val="en-US" w:eastAsia="zh-TW"/>
              </w:rPr>
              <w:t xml:space="preserve"> </w:t>
            </w:r>
            <w:r>
              <w:rPr>
                <w:rFonts w:ascii="新細明體" w:hAnsi="新細明體" w:hint="eastAsia"/>
                <w:lang w:val="en-US" w:eastAsia="zh-TW"/>
              </w:rPr>
              <w:t>分析與判讀各類資源，規劃</w:t>
            </w:r>
          </w:p>
          <w:p w14:paraId="5AF2775A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策略以解決日常生活的問題</w:t>
            </w:r>
          </w:p>
          <w:p w14:paraId="22D99728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</w:t>
            </w:r>
            <w:r>
              <w:rPr>
                <w:rFonts w:ascii="新細明體" w:hAnsi="新細明體"/>
                <w:lang w:val="en-US" w:eastAsia="zh-TW"/>
              </w:rPr>
              <w:t xml:space="preserve">d-III-1 </w:t>
            </w:r>
            <w:r>
              <w:rPr>
                <w:rFonts w:ascii="新細明體" w:hAnsi="新細明體" w:hint="eastAsia"/>
                <w:lang w:val="en-US" w:eastAsia="zh-TW"/>
              </w:rPr>
              <w:t>運用美感與創意，解決生活</w:t>
            </w:r>
          </w:p>
          <w:p w14:paraId="10889CBF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問題，豐富生活內涵</w:t>
            </w:r>
          </w:p>
          <w:p w14:paraId="63F1FC3D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3</w:t>
            </w:r>
            <w:r>
              <w:rPr>
                <w:rFonts w:ascii="新細明體" w:hAnsi="新細明體"/>
                <w:lang w:val="en-US" w:eastAsia="zh-TW"/>
              </w:rPr>
              <w:t xml:space="preserve">a-III-1 </w:t>
            </w:r>
            <w:r>
              <w:rPr>
                <w:rFonts w:ascii="新細明體" w:hAnsi="新細明體" w:hint="eastAsia"/>
                <w:lang w:val="en-US" w:eastAsia="zh-TW"/>
              </w:rPr>
              <w:t>辨識週遭環境的潛藏危機，</w:t>
            </w:r>
          </w:p>
          <w:p w14:paraId="55669A7B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運用各項資源或策略化解危</w:t>
            </w:r>
          </w:p>
          <w:p w14:paraId="5C415738" w14:textId="77777777" w:rsidR="003A6FEA" w:rsidRPr="00842360" w:rsidRDefault="003A6FEA" w:rsidP="00C17DE4">
            <w:pPr>
              <w:pStyle w:val="ad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機</w:t>
            </w:r>
          </w:p>
        </w:tc>
        <w:tc>
          <w:tcPr>
            <w:tcW w:w="1276" w:type="dxa"/>
            <w:gridSpan w:val="2"/>
            <w:vAlign w:val="center"/>
          </w:tcPr>
          <w:p w14:paraId="51BBE6D2" w14:textId="77777777" w:rsidR="003A6FEA" w:rsidRPr="00AF60D6" w:rsidRDefault="003A6FEA" w:rsidP="00C17DE4">
            <w:pPr>
              <w:pStyle w:val="ad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學習內容</w:t>
            </w:r>
          </w:p>
        </w:tc>
        <w:tc>
          <w:tcPr>
            <w:tcW w:w="3992" w:type="dxa"/>
            <w:gridSpan w:val="4"/>
            <w:vAlign w:val="center"/>
          </w:tcPr>
          <w:p w14:paraId="3092DA36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Ab-III-1</w:t>
            </w:r>
            <w:r>
              <w:rPr>
                <w:rFonts w:ascii="新細明體" w:hAnsi="新細明體"/>
                <w:lang w:val="en-US" w:eastAsia="zh-TW"/>
              </w:rPr>
              <w:t xml:space="preserve"> </w:t>
            </w:r>
            <w:r>
              <w:rPr>
                <w:rFonts w:ascii="新細明體" w:hAnsi="新細明體" w:hint="eastAsia"/>
                <w:lang w:val="en-US" w:eastAsia="zh-TW"/>
              </w:rPr>
              <w:t>學習計畫的規劃與執行</w:t>
            </w:r>
          </w:p>
          <w:p w14:paraId="0CCA0DE1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</w:t>
            </w:r>
            <w:r>
              <w:rPr>
                <w:rFonts w:ascii="新細明體" w:hAnsi="新細明體"/>
                <w:lang w:val="en-US" w:eastAsia="zh-TW"/>
              </w:rPr>
              <w:t>b-III-2</w:t>
            </w:r>
            <w:r>
              <w:rPr>
                <w:rFonts w:ascii="新細明體" w:hAnsi="新細明體" w:hint="eastAsia"/>
                <w:lang w:val="en-US" w:eastAsia="zh-TW"/>
              </w:rPr>
              <w:t xml:space="preserve"> 團隊運作的問題與解決</w:t>
            </w:r>
          </w:p>
          <w:p w14:paraId="3E83366C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</w:t>
            </w:r>
            <w:r>
              <w:rPr>
                <w:rFonts w:ascii="新細明體" w:hAnsi="新細明體"/>
                <w:lang w:val="en-US" w:eastAsia="zh-TW"/>
              </w:rPr>
              <w:t xml:space="preserve">c-III-3 </w:t>
            </w:r>
            <w:r>
              <w:rPr>
                <w:rFonts w:ascii="新細明體" w:hAnsi="新細明體" w:hint="eastAsia"/>
                <w:lang w:val="en-US" w:eastAsia="zh-TW"/>
              </w:rPr>
              <w:t>運用各類資源解決問題的規</w:t>
            </w:r>
          </w:p>
          <w:p w14:paraId="4ACBA43A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lastRenderedPageBreak/>
              <w:t xml:space="preserve">       劃</w:t>
            </w:r>
          </w:p>
          <w:p w14:paraId="01681A7E" w14:textId="77777777" w:rsidR="003A6FEA" w:rsidRDefault="003A6FEA" w:rsidP="00C17DE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Bd-</w:t>
            </w:r>
            <w:r>
              <w:rPr>
                <w:rFonts w:ascii="新細明體" w:hAnsi="新細明體"/>
                <w:lang w:val="en-US" w:eastAsia="zh-TW"/>
              </w:rPr>
              <w:t xml:space="preserve">III-1 </w:t>
            </w:r>
            <w:r>
              <w:rPr>
                <w:rFonts w:ascii="新細明體" w:hAnsi="新細明體" w:hint="eastAsia"/>
                <w:lang w:val="en-US" w:eastAsia="zh-TW"/>
              </w:rPr>
              <w:t>生活美感的運用與創意實踐</w:t>
            </w:r>
          </w:p>
          <w:p w14:paraId="11CD09F3" w14:textId="77777777" w:rsidR="003A6FEA" w:rsidRPr="00AF60D6" w:rsidRDefault="003A6FEA" w:rsidP="00C17DE4">
            <w:pPr>
              <w:pStyle w:val="ad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C</w:t>
            </w:r>
            <w:r>
              <w:rPr>
                <w:rFonts w:ascii="新細明體" w:hAnsi="新細明體"/>
                <w:lang w:val="en-US"/>
              </w:rPr>
              <w:t>a-III-3</w:t>
            </w:r>
            <w:r>
              <w:rPr>
                <w:rFonts w:ascii="新細明體" w:hAnsi="新細明體" w:hint="eastAsia"/>
                <w:lang w:val="en-US" w:eastAsia="zh-TW"/>
              </w:rPr>
              <w:t xml:space="preserve"> 化解危機的資源或策略</w:t>
            </w:r>
          </w:p>
        </w:tc>
      </w:tr>
      <w:tr w:rsidR="003A6FEA" w:rsidRPr="00AF60D6" w14:paraId="1F61FB2E" w14:textId="77777777" w:rsidTr="00C17DE4">
        <w:trPr>
          <w:trHeight w:val="1425"/>
          <w:jc w:val="center"/>
        </w:trPr>
        <w:tc>
          <w:tcPr>
            <w:tcW w:w="1127" w:type="dxa"/>
            <w:vAlign w:val="center"/>
          </w:tcPr>
          <w:p w14:paraId="58D06DB0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lastRenderedPageBreak/>
              <w:t>學習目標</w:t>
            </w:r>
          </w:p>
        </w:tc>
        <w:tc>
          <w:tcPr>
            <w:tcW w:w="9096" w:type="dxa"/>
            <w:gridSpan w:val="8"/>
            <w:vAlign w:val="center"/>
          </w:tcPr>
          <w:p w14:paraId="4F0CE34D" w14:textId="77777777" w:rsidR="003A6FEA" w:rsidRPr="006B6395" w:rsidRDefault="003A6FEA" w:rsidP="00C17DE4">
            <w:pPr>
              <w:pStyle w:val="ad"/>
              <w:numPr>
                <w:ilvl w:val="0"/>
                <w:numId w:val="2"/>
              </w:numPr>
              <w:snapToGrid w:val="0"/>
              <w:rPr>
                <w:rFonts w:ascii="新細明體" w:hAnsi="新細明體"/>
                <w:lang w:val="en-US"/>
              </w:rPr>
            </w:pPr>
            <w:r w:rsidRPr="006B6395">
              <w:rPr>
                <w:rFonts w:ascii="新細明體" w:hAnsi="新細明體" w:hint="eastAsia"/>
                <w:lang w:val="en-US"/>
              </w:rPr>
              <w:t>認識與分析戲劇表演、歌曲發表、網路分享文等傳播方式之特性。(知識方法)</w:t>
            </w:r>
          </w:p>
          <w:p w14:paraId="3C78D86A" w14:textId="77777777" w:rsidR="003A6FEA" w:rsidRPr="006B6395" w:rsidRDefault="003A6FEA" w:rsidP="00C17DE4">
            <w:pPr>
              <w:pStyle w:val="ad"/>
              <w:numPr>
                <w:ilvl w:val="0"/>
                <w:numId w:val="2"/>
              </w:numPr>
              <w:snapToGrid w:val="0"/>
              <w:rPr>
                <w:rFonts w:ascii="新細明體" w:hAnsi="新細明體"/>
                <w:lang w:val="en-US"/>
              </w:rPr>
            </w:pPr>
            <w:r w:rsidRPr="006B6395">
              <w:rPr>
                <w:rFonts w:ascii="新細明體" w:hAnsi="新細明體" w:hint="eastAsia"/>
                <w:lang w:val="en-US"/>
              </w:rPr>
              <w:t>依臺北古城主題成果、小組成員的專長，選擇適合之傳播方式設計推廣行銷活動。(應用實踐)</w:t>
            </w:r>
          </w:p>
          <w:p w14:paraId="03133360" w14:textId="77777777" w:rsidR="003A6FEA" w:rsidRDefault="003A6FEA" w:rsidP="00C17DE4">
            <w:pPr>
              <w:pStyle w:val="ad"/>
              <w:numPr>
                <w:ilvl w:val="0"/>
                <w:numId w:val="2"/>
              </w:numPr>
              <w:snapToGrid w:val="0"/>
              <w:rPr>
                <w:rFonts w:ascii="新細明體" w:hAnsi="新細明體"/>
                <w:lang w:val="en-US"/>
              </w:rPr>
            </w:pPr>
            <w:r w:rsidRPr="006B6395">
              <w:rPr>
                <w:rFonts w:ascii="新細明體" w:hAnsi="新細明體" w:hint="eastAsia"/>
                <w:lang w:val="en-US"/>
              </w:rPr>
              <w:t>規劃小型推廣活動，進行臺北城行動主題成果的分享。(應用實踐)</w:t>
            </w:r>
          </w:p>
          <w:p w14:paraId="12A6ADB0" w14:textId="77777777" w:rsidR="003A6FEA" w:rsidRPr="006B6395" w:rsidRDefault="003A6FEA" w:rsidP="00C17DE4">
            <w:pPr>
              <w:pStyle w:val="ad"/>
              <w:numPr>
                <w:ilvl w:val="0"/>
                <w:numId w:val="2"/>
              </w:numPr>
              <w:snapToGrid w:val="0"/>
              <w:rPr>
                <w:rFonts w:ascii="新細明體" w:hAnsi="新細明體"/>
                <w:lang w:val="en-US"/>
              </w:rPr>
            </w:pPr>
            <w:r w:rsidRPr="006B6395">
              <w:rPr>
                <w:rFonts w:ascii="新細明體" w:hAnsi="新細明體" w:hint="eastAsia"/>
                <w:lang w:val="en-US"/>
              </w:rPr>
              <w:t>樂於與外賓、學弟妹等對象，分享行銷臺北古城之作品，宣傳古城之美。(態度意願)</w:t>
            </w:r>
          </w:p>
        </w:tc>
      </w:tr>
      <w:tr w:rsidR="003A6FEA" w:rsidRPr="00AF60D6" w14:paraId="2125594E" w14:textId="77777777" w:rsidTr="00C17DE4">
        <w:trPr>
          <w:trHeight w:val="555"/>
          <w:jc w:val="center"/>
        </w:trPr>
        <w:tc>
          <w:tcPr>
            <w:tcW w:w="1127" w:type="dxa"/>
            <w:vAlign w:val="center"/>
          </w:tcPr>
          <w:p w14:paraId="0CEDCDB5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096" w:type="dxa"/>
            <w:gridSpan w:val="8"/>
            <w:vAlign w:val="center"/>
          </w:tcPr>
          <w:p w14:paraId="19F962DC" w14:textId="77777777" w:rsidR="003A6FEA" w:rsidRPr="00E56773" w:rsidRDefault="003A6FEA" w:rsidP="00C17DE4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E56773">
              <w:rPr>
                <w:rFonts w:ascii="新細明體" w:hAnsi="新細明體" w:hint="eastAsia"/>
                <w:lang w:val="x-none" w:eastAsia="x-none"/>
              </w:rPr>
              <w:t>□性別平等教育  □人權教育  ■環境教育  □海洋教育  □能源教育  □家庭教育</w:t>
            </w:r>
          </w:p>
          <w:p w14:paraId="0F525E0D" w14:textId="77777777" w:rsidR="003A6FEA" w:rsidRPr="00E56773" w:rsidRDefault="003A6FEA" w:rsidP="00C17DE4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E56773">
              <w:rPr>
                <w:rFonts w:ascii="新細明體" w:hAnsi="新細明體" w:hint="eastAsia"/>
                <w:lang w:val="x-none" w:eastAsia="x-none"/>
              </w:rPr>
              <w:t>□原住民族教育  □品德教育  □生命教育  □法治教育  ■資訊教育  □安全教育</w:t>
            </w:r>
          </w:p>
          <w:p w14:paraId="65EEE12D" w14:textId="77777777" w:rsidR="003A6FEA" w:rsidRPr="00E56773" w:rsidRDefault="003A6FEA" w:rsidP="00C17DE4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E56773">
              <w:rPr>
                <w:rFonts w:ascii="新細明體" w:hAnsi="新細明體" w:hint="eastAsia"/>
                <w:lang w:val="x-none" w:eastAsia="x-none"/>
              </w:rPr>
              <w:t>□防災教育      □生涯規劃教育  ■多元文化教育</w:t>
            </w:r>
          </w:p>
          <w:p w14:paraId="18416DFE" w14:textId="77777777" w:rsidR="003A6FEA" w:rsidRPr="00AF60D6" w:rsidRDefault="003A6FEA" w:rsidP="00C17DE4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E56773">
              <w:rPr>
                <w:rFonts w:ascii="新細明體" w:hAnsi="新細明體" w:hint="eastAsia"/>
                <w:lang w:val="x-none" w:eastAsia="x-none"/>
              </w:rPr>
              <w:t>■閱讀素養教育  □戶外教育  ■國際教育</w:t>
            </w:r>
          </w:p>
        </w:tc>
      </w:tr>
      <w:tr w:rsidR="003A6FEA" w:rsidRPr="00AF60D6" w14:paraId="06E7A207" w14:textId="77777777" w:rsidTr="00C17DE4">
        <w:trPr>
          <w:jc w:val="center"/>
        </w:trPr>
        <w:tc>
          <w:tcPr>
            <w:tcW w:w="1127" w:type="dxa"/>
          </w:tcPr>
          <w:p w14:paraId="30DFC95F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096" w:type="dxa"/>
            <w:gridSpan w:val="8"/>
            <w:vAlign w:val="center"/>
          </w:tcPr>
          <w:p w14:paraId="143D18A8" w14:textId="77777777" w:rsidR="003A6FEA" w:rsidRPr="00AF60D6" w:rsidRDefault="003A6FEA" w:rsidP="00C17DE4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3D5D54">
              <w:rPr>
                <w:rFonts w:ascii="新細明體" w:hAnsi="新細明體" w:hint="eastAsia"/>
                <w:lang w:val="x-none" w:eastAsia="x-none"/>
              </w:rPr>
              <w:t>教師臺北城自編簡報與學習單、學生綜合手冊</w:t>
            </w:r>
          </w:p>
        </w:tc>
      </w:tr>
      <w:tr w:rsidR="003A6FEA" w:rsidRPr="00AF60D6" w14:paraId="3AE16C88" w14:textId="77777777" w:rsidTr="00C17DE4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7F3F9478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Pr="00AF60D6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1136" w:type="dxa"/>
            <w:vAlign w:val="center"/>
          </w:tcPr>
          <w:p w14:paraId="452FCD0F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962" w:type="dxa"/>
            <w:gridSpan w:val="4"/>
            <w:vAlign w:val="center"/>
          </w:tcPr>
          <w:p w14:paraId="55DA8FE4" w14:textId="77777777" w:rsidR="003A6FEA" w:rsidRDefault="003A6FEA" w:rsidP="00C17DE4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學習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活動</w:t>
            </w:r>
            <w:r w:rsidRPr="00B132A4">
              <w:rPr>
                <w:rFonts w:asciiTheme="minorEastAsia" w:eastAsiaTheme="minorEastAsia" w:hAnsiTheme="minorEastAsia" w:cs="微軟正黑體"/>
              </w:rPr>
              <w:t>歷程</w:t>
            </w:r>
          </w:p>
          <w:p w14:paraId="3CCEF6B2" w14:textId="77777777" w:rsidR="003A6FEA" w:rsidRPr="00B132A4" w:rsidRDefault="003A6FEA" w:rsidP="00C17DE4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（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學習任務與</w:t>
            </w:r>
            <w:r w:rsidRPr="00B132A4">
              <w:rPr>
                <w:rFonts w:asciiTheme="minorEastAsia" w:eastAsiaTheme="minorEastAsia" w:hAnsiTheme="minorEastAsia" w:cs="微軟正黑體"/>
              </w:rPr>
              <w:t>學習策略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說明</w:t>
            </w:r>
            <w:r w:rsidRPr="00B132A4">
              <w:rPr>
                <w:rFonts w:asciiTheme="minorEastAsia" w:eastAsiaTheme="minorEastAsia" w:hAnsiTheme="minorEastAsia" w:cs="微軟正黑體"/>
              </w:rPr>
              <w:t>）</w:t>
            </w:r>
          </w:p>
        </w:tc>
        <w:tc>
          <w:tcPr>
            <w:tcW w:w="1134" w:type="dxa"/>
            <w:vAlign w:val="center"/>
          </w:tcPr>
          <w:p w14:paraId="6ADACE79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實施月份</w:t>
            </w:r>
          </w:p>
          <w:p w14:paraId="672FE08E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  <w:r w:rsidRPr="00AF60D6">
              <w:rPr>
                <w:rFonts w:ascii="新細明體" w:hAnsi="新細明體" w:hint="eastAsia"/>
              </w:rPr>
              <w:t>節數</w:t>
            </w:r>
          </w:p>
        </w:tc>
        <w:tc>
          <w:tcPr>
            <w:tcW w:w="1833" w:type="dxa"/>
            <w:vAlign w:val="center"/>
          </w:tcPr>
          <w:p w14:paraId="32C6974E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</w:t>
            </w:r>
          </w:p>
          <w:p w14:paraId="07A75E83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/工具</w:t>
            </w:r>
          </w:p>
        </w:tc>
      </w:tr>
      <w:tr w:rsidR="003A6FEA" w:rsidRPr="00AF60D6" w14:paraId="750E97E0" w14:textId="77777777" w:rsidTr="00C17DE4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750D65EF" w14:textId="77777777" w:rsidR="003A6FEA" w:rsidRPr="00881F40" w:rsidRDefault="003A6FEA" w:rsidP="00C17DE4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古城</w:t>
            </w:r>
          </w:p>
          <w:p w14:paraId="1E0C7B6F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萬花筒</w:t>
            </w:r>
          </w:p>
        </w:tc>
        <w:tc>
          <w:tcPr>
            <w:tcW w:w="1136" w:type="dxa"/>
          </w:tcPr>
          <w:p w14:paraId="5FE823AB" w14:textId="77777777" w:rsidR="003A6FEA" w:rsidRPr="0080288C" w:rsidRDefault="003A6FEA" w:rsidP="00C17DE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80288C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/>
              </w:rPr>
              <w:t>.</w:t>
            </w:r>
            <w:r w:rsidRPr="0080288C">
              <w:rPr>
                <w:rFonts w:ascii="新細明體" w:eastAsia="新細明體" w:hAnsi="新細明體" w:hint="eastAsia"/>
              </w:rPr>
              <w:t>認識與分析戲劇表演、歌曲發表、網路分享文等傳播方式之特性。</w:t>
            </w:r>
          </w:p>
          <w:p w14:paraId="67AD48DC" w14:textId="77777777" w:rsidR="003A6FEA" w:rsidRPr="00AF60D6" w:rsidRDefault="003A6FEA" w:rsidP="00C17DE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80288C">
              <w:rPr>
                <w:rFonts w:ascii="新細明體" w:eastAsia="新細明體" w:hAnsi="新細明體" w:hint="eastAsia"/>
              </w:rPr>
              <w:t>2.依臺北古城主題成果、小組成員的專長，選擇適合之傳播方式設計推廣行銷活動。</w:t>
            </w:r>
          </w:p>
        </w:tc>
        <w:tc>
          <w:tcPr>
            <w:tcW w:w="4962" w:type="dxa"/>
            <w:gridSpan w:val="4"/>
          </w:tcPr>
          <w:p w14:paraId="7DD115C8" w14:textId="77777777" w:rsidR="003A6FEA" w:rsidRPr="00B8447C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B8447C">
              <w:rPr>
                <w:rFonts w:ascii="新細明體" w:hAnsi="新細明體" w:hint="eastAsia"/>
              </w:rPr>
              <w:t>：</w:t>
            </w:r>
          </w:p>
          <w:p w14:paraId="593D8F25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B8447C">
              <w:rPr>
                <w:rFonts w:ascii="新細明體" w:hAnsi="新細明體" w:hint="eastAsia"/>
              </w:rPr>
              <w:t>透過</w:t>
            </w:r>
            <w:r>
              <w:rPr>
                <w:rFonts w:ascii="新細明體" w:hAnsi="新細明體" w:hint="eastAsia"/>
              </w:rPr>
              <w:t>賞析、分享歷程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比較並票選出大家最喜歡</w:t>
            </w:r>
          </w:p>
          <w:p w14:paraId="29A95117" w14:textId="77777777" w:rsidR="003A6FEA" w:rsidRPr="00B8447C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的古城行動家作品。</w:t>
            </w:r>
          </w:p>
          <w:p w14:paraId="5F98A03E" w14:textId="77777777" w:rsidR="003A6FEA" w:rsidRPr="00B8447C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7D484FE6" w14:textId="77777777" w:rsidR="003A6FEA" w:rsidRPr="00B8447C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B8447C">
              <w:rPr>
                <w:rFonts w:ascii="新細明體" w:hAnsi="新細明體"/>
              </w:rPr>
              <w:t>：</w:t>
            </w:r>
          </w:p>
          <w:p w14:paraId="5A2E218A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討論、選擇並在學年班級中展現出小組的古城</w:t>
            </w:r>
          </w:p>
          <w:p w14:paraId="36C9960E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作品成果</w:t>
            </w:r>
            <w:r w:rsidRPr="00B8447C">
              <w:rPr>
                <w:rFonts w:ascii="新細明體" w:hAnsi="新細明體" w:hint="eastAsia"/>
              </w:rPr>
              <w:t>。</w:t>
            </w:r>
          </w:p>
          <w:p w14:paraId="6E8E78A4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6AB71872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>
              <w:rPr>
                <w:rFonts w:ascii="新細明體" w:hAnsi="新細明體" w:hint="eastAsia"/>
                <w:color w:val="7030A0"/>
                <w:bdr w:val="single" w:sz="4" w:space="0" w:color="auto"/>
              </w:rPr>
              <w:t>(對象可分低.中.高年級)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0D31CAC6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請各組將成品準備好，以博覽會的方式，</w:t>
            </w:r>
          </w:p>
          <w:p w14:paraId="4A3CBCFC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呈現給學年同學及學弟妹看。</w:t>
            </w:r>
          </w:p>
          <w:p w14:paraId="172AEC16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FC5A66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FC5A66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即時蒐集同學與學弟妹的回饋與建議，再</w:t>
            </w:r>
          </w:p>
          <w:p w14:paraId="64AFC7FB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針對自己的作品進行修正。</w:t>
            </w:r>
          </w:p>
          <w:p w14:paraId="4697C6AB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color w:val="FF0000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情意層面</w:t>
            </w:r>
          </w:p>
          <w:p w14:paraId="47AD69D5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低年級：</w:t>
            </w:r>
            <w:r w:rsidRPr="00C84818">
              <w:rPr>
                <w:rFonts w:asciiTheme="minorHAnsi" w:eastAsiaTheme="minorEastAsia" w:hAnsiTheme="minorHAnsi" w:cstheme="minorBidi" w:hint="eastAsia"/>
                <w:color w:val="7030A0"/>
                <w:szCs w:val="22"/>
              </w:rPr>
              <w:t>熱愛鄉土</w:t>
            </w:r>
          </w:p>
          <w:p w14:paraId="62C1F6CE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中年級：</w:t>
            </w:r>
            <w:r w:rsidRPr="00C84818">
              <w:rPr>
                <w:rFonts w:asciiTheme="minorHAnsi" w:eastAsiaTheme="minorEastAsia" w:hAnsiTheme="minorHAnsi" w:cstheme="minorBidi" w:hint="eastAsia"/>
                <w:color w:val="7030A0"/>
                <w:szCs w:val="22"/>
              </w:rPr>
              <w:t>關懷古蹟</w:t>
            </w:r>
          </w:p>
          <w:p w14:paraId="4626224A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color w:val="7030A0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高年級：</w:t>
            </w:r>
            <w:r w:rsidRPr="00C84818">
              <w:rPr>
                <w:rFonts w:asciiTheme="minorHAnsi" w:eastAsiaTheme="minorEastAsia" w:hAnsiTheme="minorHAnsi" w:cstheme="minorBidi" w:hint="eastAsia"/>
                <w:color w:val="7030A0"/>
                <w:szCs w:val="22"/>
              </w:rPr>
              <w:t>都市行銷</w:t>
            </w:r>
          </w:p>
          <w:p w14:paraId="3FFE4879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  <w:r w:rsidRPr="00C84818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低年級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（重點在認識城門故事）</w:t>
            </w:r>
          </w:p>
          <w:p w14:paraId="192F30C3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Discovery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北門拆除影片</w:t>
            </w:r>
          </w:p>
          <w:p w14:paraId="426E6468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(</w:t>
            </w:r>
            <w:hyperlink r:id="rId8" w:history="1">
              <w:r w:rsidRPr="00C84818">
                <w:rPr>
                  <w:rFonts w:asciiTheme="minorHAnsi" w:eastAsiaTheme="minorEastAsia" w:hAnsiTheme="minorHAnsi" w:cstheme="minorBidi"/>
                  <w:color w:val="0563C1" w:themeColor="hyperlink"/>
                  <w:szCs w:val="22"/>
                  <w:u w:val="single"/>
                </w:rPr>
                <w:t>https://www.youtube.com/watch?v=YtW_-stimSc</w:t>
              </w:r>
            </w:hyperlink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  <w:p w14:paraId="200ED322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猜猜我是誰（古城圖片）</w:t>
            </w:r>
          </w:p>
          <w:p w14:paraId="73C681A9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lastRenderedPageBreak/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我是小偵探（外觀差異處比較）</w:t>
            </w:r>
          </w:p>
          <w:p w14:paraId="21692715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古城故事（學長姐運用人偶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+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演戲介紹）</w:t>
            </w:r>
          </w:p>
          <w:p w14:paraId="5A0D1FAD" w14:textId="77777777" w:rsidR="003A6FEA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古城解謎趣（拼圖完後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-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念繞口令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-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猜出他</w:t>
            </w:r>
          </w:p>
          <w:p w14:paraId="448521E3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       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是哪個城門）</w:t>
            </w:r>
          </w:p>
          <w:p w14:paraId="4271ECD6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回饋時間（口語、選擇題式問卷）</w:t>
            </w:r>
          </w:p>
          <w:p w14:paraId="2797B2BF" w14:textId="77777777" w:rsidR="003A6FEA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C84818">
              <w:rPr>
                <w:rFonts w:asciiTheme="minorHAnsi" w:eastAsiaTheme="minorEastAsia" w:hAnsiTheme="minorHAnsi" w:cstheme="minorBidi"/>
                <w:szCs w:val="22"/>
              </w:rPr>
              <w:t>2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  <w:r w:rsidRPr="00C84818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中年級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（重點在城門、重要建築在地圖</w:t>
            </w:r>
          </w:p>
          <w:p w14:paraId="01B11D89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    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上的相對位置）</w:t>
            </w:r>
          </w:p>
          <w:p w14:paraId="02C6C393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/>
                <w:szCs w:val="22"/>
              </w:rPr>
              <w:t>Discovery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北門拆除影片</w:t>
            </w:r>
          </w:p>
          <w:p w14:paraId="1E4997BA" w14:textId="77777777" w:rsidR="003A6FEA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古城知多少（便利貼式簡易版大富翁</w:t>
            </w:r>
            <w:r w:rsidRPr="00C84818">
              <w:rPr>
                <w:rFonts w:asciiTheme="minorHAnsi" w:eastAsiaTheme="minorEastAsia" w:hAnsiTheme="minorHAnsi" w:cstheme="minorBidi"/>
                <w:szCs w:val="22"/>
              </w:rPr>
              <w:t>-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城</w:t>
            </w:r>
          </w:p>
          <w:p w14:paraId="084E8353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       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門、建築名稱及位置）</w:t>
            </w:r>
          </w:p>
          <w:p w14:paraId="4710C14C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古城故事（用九宮格地圖主題介紹</w:t>
            </w:r>
            <w:r w:rsidRPr="00C84818">
              <w:rPr>
                <w:rFonts w:asciiTheme="minorHAnsi" w:eastAsiaTheme="minorEastAsia" w:hAnsiTheme="minorHAnsi" w:cstheme="minorBidi"/>
                <w:szCs w:val="22"/>
              </w:rPr>
              <w:t>-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分組）</w:t>
            </w:r>
          </w:p>
          <w:p w14:paraId="68D458A6" w14:textId="77777777" w:rsidR="003A6FEA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古城配對樂（繞口令的文字，猜配對的城</w:t>
            </w:r>
          </w:p>
          <w:p w14:paraId="3559C28E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       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門及建築）</w:t>
            </w:r>
          </w:p>
          <w:p w14:paraId="4F898ACA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臺北城心臓病（城門、建築）</w:t>
            </w:r>
          </w:p>
          <w:p w14:paraId="6A9E52FA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回饋時間（口語、選擇題式問卷）</w:t>
            </w:r>
          </w:p>
          <w:p w14:paraId="56E23ABA" w14:textId="77777777" w:rsidR="003A6FEA" w:rsidRPr="00C84818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  <w:r w:rsidRPr="00C84818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高年級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（成果博覽會）</w:t>
            </w:r>
          </w:p>
          <w:p w14:paraId="3FF3DFB7" w14:textId="77777777" w:rsidR="003A6FEA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臺北城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APP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、九宮格導覽地圖、臺北城旅</w:t>
            </w:r>
          </w:p>
          <w:p w14:paraId="09DA49C6" w14:textId="77777777" w:rsidR="003A6FEA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遊地圖、臺北城大富翁、臺北城說書人</w:t>
            </w:r>
          </w:p>
          <w:p w14:paraId="164CDFB0" w14:textId="77777777" w:rsidR="003A6FEA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（人偶）、走讀臺北城（影片分享）共六關</w:t>
            </w:r>
          </w:p>
          <w:p w14:paraId="1E2E239A" w14:textId="77777777" w:rsidR="003A6FEA" w:rsidRDefault="003A6FEA" w:rsidP="00C17DE4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＋給回饋時間</w:t>
            </w:r>
          </w:p>
          <w:p w14:paraId="6B189B6A" w14:textId="77777777" w:rsidR="003A6FEA" w:rsidRPr="00C84818" w:rsidRDefault="003A6FEA" w:rsidP="00C17DE4">
            <w:pPr>
              <w:ind w:left="113" w:hangingChars="47" w:hanging="113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szCs w:val="22"/>
              </w:rPr>
              <w:t>◆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完成古城萬花筒課後學習單「臺北城博覽會」，並分享活動心得</w:t>
            </w:r>
          </w:p>
        </w:tc>
        <w:tc>
          <w:tcPr>
            <w:tcW w:w="1134" w:type="dxa"/>
          </w:tcPr>
          <w:p w14:paraId="2A0F34DC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三月份</w:t>
            </w:r>
          </w:p>
          <w:p w14:paraId="246B9F6F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3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4FD0320D" w14:textId="77777777" w:rsidR="003A6FEA" w:rsidRPr="004A244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4A2448">
              <w:rPr>
                <w:rFonts w:ascii="新細明體" w:hAnsi="新細明體"/>
              </w:rPr>
              <w:t>口頭發表</w:t>
            </w:r>
          </w:p>
          <w:p w14:paraId="011CF691" w14:textId="77777777" w:rsidR="003A6FEA" w:rsidRPr="004A244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4A2448">
              <w:rPr>
                <w:rFonts w:ascii="新細明體" w:hAnsi="新細明體"/>
              </w:rPr>
              <w:t>小組分享</w:t>
            </w:r>
          </w:p>
          <w:p w14:paraId="4F2BC3FC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4A2448">
              <w:rPr>
                <w:rFonts w:ascii="新細明體" w:hAnsi="新細明體" w:hint="eastAsia"/>
              </w:rPr>
              <w:t>同儕回饋</w:t>
            </w:r>
          </w:p>
          <w:p w14:paraId="5D0A73F0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成品票選</w:t>
            </w:r>
          </w:p>
        </w:tc>
      </w:tr>
      <w:tr w:rsidR="003A6FEA" w:rsidRPr="00AF60D6" w14:paraId="1277E35F" w14:textId="77777777" w:rsidTr="00C17DE4">
        <w:trPr>
          <w:gridAfter w:val="1"/>
          <w:wAfter w:w="31" w:type="dxa"/>
          <w:jc w:val="center"/>
        </w:trPr>
        <w:tc>
          <w:tcPr>
            <w:tcW w:w="1127" w:type="dxa"/>
          </w:tcPr>
          <w:p w14:paraId="4BE55679" w14:textId="77777777" w:rsidR="003A6FEA" w:rsidRPr="00881F40" w:rsidRDefault="003A6FEA" w:rsidP="00C17DE4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lastRenderedPageBreak/>
              <w:t>古城</w:t>
            </w:r>
          </w:p>
          <w:p w14:paraId="38334197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博覽會</w:t>
            </w:r>
          </w:p>
        </w:tc>
        <w:tc>
          <w:tcPr>
            <w:tcW w:w="1136" w:type="dxa"/>
          </w:tcPr>
          <w:p w14:paraId="21680B55" w14:textId="77777777" w:rsidR="003A6FEA" w:rsidRPr="00AF60D6" w:rsidRDefault="003A6FEA" w:rsidP="00C17DE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2.</w:t>
            </w:r>
            <w:r w:rsidRPr="006B6395">
              <w:rPr>
                <w:rFonts w:ascii="新細明體" w:eastAsia="新細明體" w:hAnsi="新細明體" w:hint="eastAsia"/>
              </w:rPr>
              <w:t>規劃小型推廣活動，進行臺北城行動主題成果的分享。</w:t>
            </w:r>
          </w:p>
        </w:tc>
        <w:tc>
          <w:tcPr>
            <w:tcW w:w="4962" w:type="dxa"/>
            <w:gridSpan w:val="4"/>
          </w:tcPr>
          <w:p w14:paraId="2F878EAD" w14:textId="77777777" w:rsidR="003A6FEA" w:rsidRPr="00B82E23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B82E23">
              <w:rPr>
                <w:rFonts w:ascii="新細明體" w:hAnsi="新細明體" w:hint="eastAsia"/>
              </w:rPr>
              <w:t>：</w:t>
            </w:r>
          </w:p>
          <w:p w14:paraId="7E7951AB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B82E23">
              <w:rPr>
                <w:rFonts w:ascii="新細明體" w:hAnsi="新細明體" w:hint="eastAsia"/>
              </w:rPr>
              <w:t>透過</w:t>
            </w:r>
            <w:r>
              <w:rPr>
                <w:rFonts w:ascii="新細明體" w:hAnsi="新細明體" w:hint="eastAsia"/>
              </w:rPr>
              <w:t>影音欣賞</w:t>
            </w:r>
            <w:r w:rsidRPr="00B82E23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遊戲試玩</w:t>
            </w:r>
            <w:r w:rsidRPr="00B82E23">
              <w:rPr>
                <w:rFonts w:ascii="新細明體" w:hAnsi="新細明體" w:hint="eastAsia"/>
              </w:rPr>
              <w:t>歷程，</w:t>
            </w:r>
            <w:r>
              <w:rPr>
                <w:rFonts w:ascii="新細明體" w:hAnsi="新細明體" w:hint="eastAsia"/>
              </w:rPr>
              <w:t>統計出學弟妹對</w:t>
            </w:r>
          </w:p>
          <w:p w14:paraId="0F3F10A0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臺北城的興趣度與知識度的變化情形</w:t>
            </w:r>
            <w:r w:rsidRPr="00B82E23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進而對</w:t>
            </w:r>
          </w:p>
          <w:p w14:paraId="016D7537" w14:textId="77777777" w:rsidR="003A6FEA" w:rsidRPr="00B82E23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自己的成品提出修正的建議</w:t>
            </w:r>
            <w:r w:rsidRPr="00B82E23">
              <w:rPr>
                <w:rFonts w:ascii="新細明體" w:hAnsi="新細明體" w:hint="eastAsia"/>
              </w:rPr>
              <w:t>。</w:t>
            </w:r>
          </w:p>
          <w:p w14:paraId="5F365D1A" w14:textId="77777777" w:rsidR="003A6FEA" w:rsidRPr="00B82E23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439E8909" w14:textId="77777777" w:rsidR="003A6FEA" w:rsidRPr="00B82E23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B82E23">
              <w:rPr>
                <w:rFonts w:ascii="新細明體" w:hAnsi="新細明體"/>
              </w:rPr>
              <w:t>：</w:t>
            </w:r>
          </w:p>
          <w:p w14:paraId="33FBF45D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藉由歸納、整合、分析、討論過程</w:t>
            </w:r>
            <w:r w:rsidRPr="00B82E23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評估臺北城</w:t>
            </w:r>
          </w:p>
          <w:p w14:paraId="63DA624F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作品的成效</w:t>
            </w:r>
            <w:r w:rsidRPr="00B82E23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並進一步提出修正</w:t>
            </w:r>
            <w:r w:rsidRPr="00B82E23">
              <w:rPr>
                <w:rFonts w:ascii="新細明體" w:hAnsi="新細明體" w:hint="eastAsia"/>
              </w:rPr>
              <w:t>。</w:t>
            </w:r>
          </w:p>
          <w:p w14:paraId="4BFA5853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5E1B4A02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57F3111B" w14:textId="77777777" w:rsidR="003A6FEA" w:rsidRPr="00117462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 w:rsidRPr="00117462">
              <w:rPr>
                <w:rFonts w:ascii="新細明體" w:hAnsi="新細明體" w:hint="eastAsia"/>
              </w:rPr>
              <w:t>引導學生思考自己可以怎麼做，將小組的</w:t>
            </w:r>
          </w:p>
          <w:p w14:paraId="22E4259B" w14:textId="77777777" w:rsidR="003A6FEA" w:rsidRPr="00117462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/>
              </w:rPr>
              <w:t xml:space="preserve">     </w:t>
            </w:r>
            <w:r w:rsidRPr="00117462">
              <w:rPr>
                <w:rFonts w:ascii="新細明體" w:hAnsi="新細明體" w:hint="eastAsia"/>
              </w:rPr>
              <w:t>作品推廣至校外，並又能蒐集到校外人士</w:t>
            </w:r>
          </w:p>
          <w:p w14:paraId="25837B42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/>
              </w:rPr>
              <w:t xml:space="preserve">     </w:t>
            </w:r>
            <w:r w:rsidRPr="00117462">
              <w:rPr>
                <w:rFonts w:ascii="新細明體" w:hAnsi="新細明體" w:hint="eastAsia"/>
              </w:rPr>
              <w:t>的建議與回饋。</w:t>
            </w:r>
          </w:p>
          <w:p w14:paraId="401C658C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117462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針對各組學生修正後的成果，再進行發表</w:t>
            </w:r>
          </w:p>
          <w:p w14:paraId="1C708C25" w14:textId="77777777" w:rsidR="003A6FEA" w:rsidRPr="00AF60D6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與分享。</w:t>
            </w:r>
          </w:p>
        </w:tc>
        <w:tc>
          <w:tcPr>
            <w:tcW w:w="1134" w:type="dxa"/>
          </w:tcPr>
          <w:p w14:paraId="24BD2A94" w14:textId="77777777" w:rsidR="003A6FEA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四月份</w:t>
            </w:r>
          </w:p>
          <w:p w14:paraId="08174004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(6</w:t>
            </w:r>
            <w:r>
              <w:rPr>
                <w:rFonts w:ascii="新細明體" w:hAnsi="新細明體" w:hint="eastAsia"/>
              </w:rPr>
              <w:t>節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1833" w:type="dxa"/>
          </w:tcPr>
          <w:p w14:paraId="7EFFA188" w14:textId="77777777" w:rsidR="003A6FEA" w:rsidRPr="00EB03D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口頭發表</w:t>
            </w:r>
          </w:p>
          <w:p w14:paraId="2FE4D492" w14:textId="77777777" w:rsidR="003A6FEA" w:rsidRPr="00EB03D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小組分享</w:t>
            </w:r>
          </w:p>
          <w:p w14:paraId="78BBA9BF" w14:textId="77777777" w:rsidR="003A6FEA" w:rsidRPr="00EB03D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 w:hint="eastAsia"/>
              </w:rPr>
              <w:t>同儕回饋</w:t>
            </w:r>
          </w:p>
          <w:p w14:paraId="526BF3E1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他人回饋</w:t>
            </w:r>
          </w:p>
        </w:tc>
      </w:tr>
      <w:tr w:rsidR="003A6FEA" w:rsidRPr="00AF60D6" w14:paraId="209178E9" w14:textId="77777777" w:rsidTr="00C17DE4">
        <w:trPr>
          <w:gridAfter w:val="1"/>
          <w:wAfter w:w="31" w:type="dxa"/>
          <w:jc w:val="center"/>
        </w:trPr>
        <w:tc>
          <w:tcPr>
            <w:tcW w:w="1127" w:type="dxa"/>
          </w:tcPr>
          <w:p w14:paraId="1C5A64D1" w14:textId="77777777" w:rsidR="003A6FEA" w:rsidRPr="00881F40" w:rsidRDefault="003A6FEA" w:rsidP="00C17DE4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古城</w:t>
            </w:r>
          </w:p>
          <w:p w14:paraId="52DA6D55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紅不讓</w:t>
            </w:r>
          </w:p>
        </w:tc>
        <w:tc>
          <w:tcPr>
            <w:tcW w:w="1136" w:type="dxa"/>
          </w:tcPr>
          <w:p w14:paraId="20A133B1" w14:textId="77777777" w:rsidR="003A6FEA" w:rsidRPr="00AF60D6" w:rsidRDefault="003A6FEA" w:rsidP="00C17DE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3.</w:t>
            </w:r>
            <w:r w:rsidRPr="001458CB">
              <w:rPr>
                <w:rFonts w:ascii="新細明體" w:eastAsia="新細明體" w:hAnsi="新細明體" w:hint="eastAsia"/>
              </w:rPr>
              <w:t>樂於與外賓、學弟妹等對象，分享行銷</w:t>
            </w:r>
            <w:r w:rsidRPr="001458CB">
              <w:rPr>
                <w:rFonts w:ascii="新細明體" w:eastAsia="新細明體" w:hAnsi="新細明體" w:hint="eastAsia"/>
              </w:rPr>
              <w:lastRenderedPageBreak/>
              <w:t>臺北古城之作品，宣傳古城之美。</w:t>
            </w:r>
          </w:p>
        </w:tc>
        <w:tc>
          <w:tcPr>
            <w:tcW w:w="4962" w:type="dxa"/>
            <w:gridSpan w:val="4"/>
          </w:tcPr>
          <w:p w14:paraId="6348D0A9" w14:textId="77777777" w:rsidR="003A6FEA" w:rsidRPr="00B82E23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lastRenderedPageBreak/>
              <w:t>學習任務</w:t>
            </w:r>
            <w:r w:rsidRPr="00B82E23">
              <w:rPr>
                <w:rFonts w:ascii="新細明體" w:hAnsi="新細明體" w:hint="eastAsia"/>
              </w:rPr>
              <w:t>：</w:t>
            </w:r>
          </w:p>
          <w:p w14:paraId="7B79C88B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B82E23">
              <w:rPr>
                <w:rFonts w:ascii="新細明體" w:hAnsi="新細明體" w:hint="eastAsia"/>
              </w:rPr>
              <w:t>透過</w:t>
            </w:r>
            <w:r>
              <w:rPr>
                <w:rFonts w:ascii="新細明體" w:hAnsi="新細明體" w:hint="eastAsia"/>
              </w:rPr>
              <w:t>翻譯、創造</w:t>
            </w:r>
            <w:r w:rsidRPr="00B82E23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增加臺北城成果的價值</w:t>
            </w:r>
            <w:r w:rsidRPr="00B82E23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發展</w:t>
            </w:r>
          </w:p>
          <w:p w14:paraId="0A0F84F2" w14:textId="77777777" w:rsidR="003A6FEA" w:rsidRPr="00B82E23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相關的紀念品</w:t>
            </w:r>
            <w:r w:rsidRPr="00B82E23">
              <w:rPr>
                <w:rFonts w:ascii="新細明體" w:hAnsi="新細明體" w:hint="eastAsia"/>
              </w:rPr>
              <w:t>。</w:t>
            </w:r>
          </w:p>
          <w:p w14:paraId="106BE28D" w14:textId="77777777" w:rsidR="003A6FEA" w:rsidRPr="00B82E23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</w:p>
          <w:p w14:paraId="15DEFC43" w14:textId="77777777" w:rsidR="003A6FEA" w:rsidRPr="00B82E23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lastRenderedPageBreak/>
              <w:t>學習策略</w:t>
            </w:r>
            <w:r w:rsidRPr="00B82E23">
              <w:rPr>
                <w:rFonts w:ascii="新細明體" w:hAnsi="新細明體"/>
              </w:rPr>
              <w:t>：</w:t>
            </w:r>
          </w:p>
          <w:p w14:paraId="2680634B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運用討論、設計、創意發想</w:t>
            </w:r>
            <w:r w:rsidRPr="00B82E23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設計出可推行至校</w:t>
            </w:r>
          </w:p>
          <w:p w14:paraId="266DFCA1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外的臺北城影音或文創小物</w:t>
            </w:r>
            <w:r w:rsidRPr="00B82E23">
              <w:rPr>
                <w:rFonts w:ascii="新細明體" w:hAnsi="新細明體" w:hint="eastAsia"/>
              </w:rPr>
              <w:t>。</w:t>
            </w:r>
          </w:p>
          <w:p w14:paraId="648171CC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</w:p>
          <w:p w14:paraId="54F7799F" w14:textId="77777777" w:rsidR="003A6FEA" w:rsidRDefault="003A6FEA" w:rsidP="00C17DE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3501B2C9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引導學生著手設計小組想發行的古城紀念</w:t>
            </w:r>
          </w:p>
          <w:p w14:paraId="1D34A3AF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品。</w:t>
            </w:r>
          </w:p>
          <w:p w14:paraId="0778422D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117462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小組創作完成，進行成果發表與票選。</w:t>
            </w:r>
          </w:p>
          <w:p w14:paraId="2B8F6468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3</w:t>
            </w:r>
            <w:r w:rsidRPr="00117462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依據票選結果，可小量發行臺北城紀念品，</w:t>
            </w:r>
          </w:p>
          <w:p w14:paraId="370BBC21" w14:textId="77777777" w:rsidR="003A6FEA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提供下學期園遊會小禮品，或提供給學校</w:t>
            </w:r>
          </w:p>
          <w:p w14:paraId="583D095D" w14:textId="77777777" w:rsidR="003A6FEA" w:rsidRPr="00AF60D6" w:rsidRDefault="003A6FEA" w:rsidP="00C17DE4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作為外賓來時的小禮物。</w:t>
            </w:r>
          </w:p>
        </w:tc>
        <w:tc>
          <w:tcPr>
            <w:tcW w:w="1134" w:type="dxa"/>
          </w:tcPr>
          <w:p w14:paraId="389D2AA6" w14:textId="77777777" w:rsidR="003A6FEA" w:rsidRPr="00EB03D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五</w:t>
            </w:r>
            <w:r w:rsidRPr="00EB03D8">
              <w:rPr>
                <w:rFonts w:ascii="新細明體" w:hAnsi="新細明體"/>
              </w:rPr>
              <w:t>月份</w:t>
            </w:r>
          </w:p>
          <w:p w14:paraId="0079F16F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(6</w:t>
            </w:r>
            <w:r w:rsidRPr="00EB03D8">
              <w:rPr>
                <w:rFonts w:ascii="新細明體" w:hAnsi="新細明體" w:hint="eastAsia"/>
              </w:rPr>
              <w:t>節</w:t>
            </w:r>
            <w:r w:rsidRPr="00EB03D8">
              <w:rPr>
                <w:rFonts w:ascii="新細明體" w:hAnsi="新細明體"/>
              </w:rPr>
              <w:t>)</w:t>
            </w:r>
          </w:p>
        </w:tc>
        <w:tc>
          <w:tcPr>
            <w:tcW w:w="1833" w:type="dxa"/>
          </w:tcPr>
          <w:p w14:paraId="612FDB9B" w14:textId="77777777" w:rsidR="003A6FEA" w:rsidRPr="00EB03D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口頭發表</w:t>
            </w:r>
          </w:p>
          <w:p w14:paraId="0408B091" w14:textId="77777777" w:rsidR="003A6FEA" w:rsidRPr="00EB03D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小組分享</w:t>
            </w:r>
          </w:p>
          <w:p w14:paraId="5C6A4ECA" w14:textId="77777777" w:rsidR="003A6FEA" w:rsidRPr="00EB03D8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 w:hint="eastAsia"/>
              </w:rPr>
              <w:t>同儕回饋</w:t>
            </w:r>
          </w:p>
          <w:p w14:paraId="755D8A59" w14:textId="77777777" w:rsidR="003A6FEA" w:rsidRPr="00AF60D6" w:rsidRDefault="003A6FEA" w:rsidP="00C17DE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成效統計</w:t>
            </w:r>
          </w:p>
        </w:tc>
      </w:tr>
    </w:tbl>
    <w:p w14:paraId="07D850CC" w14:textId="77777777" w:rsidR="003A6FEA" w:rsidRDefault="003A6FEA" w:rsidP="003A6FEA">
      <w:pPr>
        <w:tabs>
          <w:tab w:val="left" w:pos="2400"/>
        </w:tabs>
        <w:sectPr w:rsidR="003A6FEA" w:rsidSect="00BF7A2D">
          <w:footerReference w:type="even" r:id="rId9"/>
          <w:footerReference w:type="default" r:id="rId10"/>
          <w:pgSz w:w="11906" w:h="16838"/>
          <w:pgMar w:top="851" w:right="851" w:bottom="851" w:left="851" w:header="851" w:footer="992" w:gutter="0"/>
          <w:pgNumType w:start="1"/>
          <w:cols w:space="425"/>
          <w:docGrid w:type="lines" w:linePitch="360"/>
        </w:sectPr>
      </w:pPr>
      <w:bookmarkStart w:id="0" w:name="_GoBack"/>
    </w:p>
    <w:bookmarkEnd w:id="0"/>
    <w:p w14:paraId="10A066E6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5D1D5" wp14:editId="187EF44D">
                <wp:simplePos x="0" y="0"/>
                <wp:positionH relativeFrom="column">
                  <wp:posOffset>4459605</wp:posOffset>
                </wp:positionH>
                <wp:positionV relativeFrom="paragraph">
                  <wp:posOffset>9525</wp:posOffset>
                </wp:positionV>
                <wp:extent cx="1847850" cy="809625"/>
                <wp:effectExtent l="19685" t="22860" r="27940" b="2476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2805" w14:textId="77777777" w:rsidR="003A6FEA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附小   年    班</w:t>
                            </w:r>
                          </w:p>
                          <w:p w14:paraId="3260075B" w14:textId="77777777" w:rsidR="003A6FEA" w:rsidRPr="00C6455A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455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29070919" w14:textId="77777777" w:rsidR="003A6FEA" w:rsidRPr="00C6455A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座號</w:t>
                            </w:r>
                            <w:r w:rsidRPr="00C6455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75D1D5" id="矩形 19" o:spid="_x0000_s1026" style="position:absolute;margin-left:351.15pt;margin-top:.75pt;width:14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" strokecolor="white" strokeweight="3pt">
                <v:stroke dashstyle="1 1"/>
                <v:textbox>
                  <w:txbxContent>
                    <w:p w14:paraId="19642805" w14:textId="77777777" w:rsidR="003A6FEA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附小   年    班</w:t>
                      </w:r>
                    </w:p>
                    <w:p w14:paraId="3260075B" w14:textId="77777777" w:rsidR="003A6FEA" w:rsidRPr="00C6455A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8"/>
                        </w:rPr>
                      </w:pPr>
                      <w:r w:rsidRPr="00C6455A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姓名：</w:t>
                      </w:r>
                    </w:p>
                    <w:p w14:paraId="29070919" w14:textId="77777777" w:rsidR="003A6FEA" w:rsidRPr="00C6455A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座號</w:t>
                      </w:r>
                      <w:r w:rsidRPr="00C6455A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Pr="0051771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542C" wp14:editId="20FC2A7E">
                <wp:simplePos x="0" y="0"/>
                <wp:positionH relativeFrom="column">
                  <wp:posOffset>-266700</wp:posOffset>
                </wp:positionH>
                <wp:positionV relativeFrom="paragraph">
                  <wp:posOffset>-428625</wp:posOffset>
                </wp:positionV>
                <wp:extent cx="4723765" cy="914400"/>
                <wp:effectExtent l="10160" t="13335" r="9525" b="15240"/>
                <wp:wrapSquare wrapText="bothSides"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3765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2F2CB7" w14:textId="77777777" w:rsidR="003A6FEA" w:rsidRDefault="003A6FEA" w:rsidP="003A6F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A6FEA">
                              <w:rPr>
                                <w:rFonts w:ascii="王漢宗綜藝體繁" w:eastAsia="王漢宗綜藝體繁" w:hint="eastAsia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臺北城博覽會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542C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7" type="#_x0000_t202" style="position:absolute;margin-left:-21pt;margin-top:-33.75pt;width:37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" filled="f" stroked="f">
                <o:lock v:ext="edit" shapetype="t"/>
                <v:textbox style="mso-fit-shape-to-text:t">
                  <w:txbxContent>
                    <w:p w14:paraId="042F2CB7" w14:textId="77777777" w:rsidR="003A6FEA" w:rsidRDefault="003A6FEA" w:rsidP="003A6F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A6FEA">
                        <w:rPr>
                          <w:rFonts w:ascii="王漢宗綜藝體繁" w:eastAsia="王漢宗綜藝體繁" w:hint="eastAsia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臺北城博覽會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5FAE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74982F49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0D5B0A65" w14:textId="77777777" w:rsidR="003A6FEA" w:rsidRDefault="003A6FEA" w:rsidP="003A6FEA">
      <w:pPr>
        <w:snapToGrid w:val="0"/>
        <w:spacing w:line="300" w:lineRule="auto"/>
        <w:ind w:leftChars="-237" w:left="-569" w:rightChars="-319" w:right="-7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41CEE38" w14:textId="77777777" w:rsidR="00B34F74" w:rsidRDefault="003A6FEA" w:rsidP="00B34F74">
      <w:pPr>
        <w:snapToGrid w:val="0"/>
        <w:spacing w:line="300" w:lineRule="auto"/>
        <w:ind w:leftChars="-237" w:left="-569" w:rightChars="-319" w:right="-7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親愛的同學，本學期我們已成為實際的臺北城行動家，善用各種媒材與管道完成臺北城博覽會的活動，希望透過這幾次的分享，能讓我們與學弟妹獲得不同以往的體驗與收穫!</w:t>
      </w:r>
    </w:p>
    <w:p w14:paraId="3E8BDE66" w14:textId="44EBC1F8" w:rsidR="003A6FEA" w:rsidRDefault="003A6FEA" w:rsidP="00B34F74">
      <w:pPr>
        <w:snapToGrid w:val="0"/>
        <w:spacing w:line="300" w:lineRule="auto"/>
        <w:ind w:leftChars="-237" w:left="-569" w:rightChars="-319" w:right="-766" w:firstLine="1"/>
        <w:rPr>
          <w:rFonts w:ascii="標楷體" w:eastAsia="標楷體" w:hAnsi="標楷體" w:hint="eastAsia"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62336" behindDoc="1" locked="1" layoutInCell="1" allowOverlap="1" wp14:anchorId="379DAB6F" wp14:editId="25EF7507">
            <wp:simplePos x="0" y="0"/>
            <wp:positionH relativeFrom="column">
              <wp:posOffset>-408940</wp:posOffset>
            </wp:positionH>
            <wp:positionV relativeFrom="paragraph">
              <wp:posOffset>80645</wp:posOffset>
            </wp:positionV>
            <wp:extent cx="6894830" cy="3702685"/>
            <wp:effectExtent l="0" t="0" r="1270" b="0"/>
            <wp:wrapNone/>
            <wp:docPr id="18" name="圖片 18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370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FB86A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FAC21" wp14:editId="4C2B6413">
                <wp:simplePos x="0" y="0"/>
                <wp:positionH relativeFrom="column">
                  <wp:posOffset>4347845</wp:posOffset>
                </wp:positionH>
                <wp:positionV relativeFrom="paragraph">
                  <wp:posOffset>176530</wp:posOffset>
                </wp:positionV>
                <wp:extent cx="2063115" cy="2922270"/>
                <wp:effectExtent l="119380" t="82550" r="122555" b="8128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5957">
                          <a:off x="0" y="0"/>
                          <a:ext cx="2063115" cy="292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C160" w14:textId="77777777" w:rsidR="003A6FEA" w:rsidRPr="00EA5C3C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EA5C3C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高年級的分享</w:t>
                            </w:r>
                          </w:p>
                          <w:p w14:paraId="4D635B70" w14:textId="77777777" w:rsidR="003A6FEA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6BD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請寫下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與學弟妹互動上覺得我們做得很好/以及可以再修正的地方</w:t>
                            </w:r>
                          </w:p>
                          <w:p w14:paraId="77B7B02D" w14:textId="77777777" w:rsidR="003A6FEA" w:rsidRPr="00CE6BD7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CEE9C0B" w14:textId="77777777" w:rsidR="003A6FEA" w:rsidRPr="00C1007D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48E528D6" w14:textId="77777777" w:rsidR="003A6FEA" w:rsidRPr="00C1007D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100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1A5C8797" w14:textId="77777777" w:rsidR="003A6FEA" w:rsidRPr="00C1007D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6ACA6A45" w14:textId="77777777" w:rsidR="003A6FEA" w:rsidRPr="00C1007D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725BBEAB" w14:textId="77777777" w:rsidR="003A6FEA" w:rsidRPr="00C1007D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100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44AE8BA6" w14:textId="77777777" w:rsidR="003A6FEA" w:rsidRPr="00C1007D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77303DF0" w14:textId="77777777" w:rsidR="003A6FEA" w:rsidRPr="00C1007D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6FAC21" id="矩形 17" o:spid="_x0000_s1028" style="position:absolute;margin-left:342.35pt;margin-top:13.9pt;width:162.45pt;height:230.1pt;rotation:31234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" stroked="f">
                <v:textbox>
                  <w:txbxContent>
                    <w:p w14:paraId="5D0CC160" w14:textId="77777777" w:rsidR="003A6FEA" w:rsidRPr="00EA5C3C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EA5C3C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高年級的分享</w:t>
                      </w:r>
                    </w:p>
                    <w:p w14:paraId="4D635B70" w14:textId="77777777" w:rsidR="003A6FEA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0"/>
                        </w:rPr>
                      </w:pPr>
                      <w:r w:rsidRPr="00CE6BD7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請寫下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與學弟妹互動上覺得我們做得很好/以及可以再修正的地方</w:t>
                      </w:r>
                    </w:p>
                    <w:p w14:paraId="77B7B02D" w14:textId="77777777" w:rsidR="003A6FEA" w:rsidRPr="00CE6BD7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0"/>
                        </w:rPr>
                      </w:pPr>
                    </w:p>
                    <w:p w14:paraId="5CEE9C0B" w14:textId="77777777" w:rsidR="003A6FEA" w:rsidRPr="00C1007D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48E528D6" w14:textId="77777777" w:rsidR="003A6FEA" w:rsidRPr="00C1007D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100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</w:t>
                      </w:r>
                    </w:p>
                    <w:p w14:paraId="1A5C8797" w14:textId="77777777" w:rsidR="003A6FEA" w:rsidRPr="00C1007D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6ACA6A45" w14:textId="77777777" w:rsidR="003A6FEA" w:rsidRPr="00C1007D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725BBEAB" w14:textId="77777777" w:rsidR="003A6FEA" w:rsidRPr="00C1007D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100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</w:t>
                      </w:r>
                    </w:p>
                    <w:p w14:paraId="44AE8BA6" w14:textId="77777777" w:rsidR="003A6FEA" w:rsidRPr="00C1007D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77303DF0" w14:textId="77777777" w:rsidR="003A6FEA" w:rsidRPr="00C1007D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B10EF" wp14:editId="38B5671C">
                <wp:simplePos x="0" y="0"/>
                <wp:positionH relativeFrom="column">
                  <wp:posOffset>-164465</wp:posOffset>
                </wp:positionH>
                <wp:positionV relativeFrom="paragraph">
                  <wp:posOffset>265430</wp:posOffset>
                </wp:positionV>
                <wp:extent cx="2030730" cy="786130"/>
                <wp:effectExtent l="0" t="0" r="0" b="444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73513" w14:textId="77777777" w:rsidR="003A6FEA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低年級的分享</w:t>
                            </w:r>
                          </w:p>
                          <w:p w14:paraId="7F5C0E0A" w14:textId="77777777" w:rsidR="003A6FEA" w:rsidRPr="00FD0D44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0D44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請寫下與學弟妹互動上覺得我們做得很好/可以再修正的地方</w:t>
                            </w:r>
                          </w:p>
                          <w:p w14:paraId="09938475" w14:textId="77777777" w:rsidR="003A6FEA" w:rsidRPr="00FD0D44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AB10EF" id="矩形 16" o:spid="_x0000_s1029" style="position:absolute;margin-left:-12.95pt;margin-top:20.9pt;width:159.9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" stroked="f">
                <v:textbox>
                  <w:txbxContent>
                    <w:p w14:paraId="72173513" w14:textId="77777777" w:rsidR="003A6FEA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低年級的分享</w:t>
                      </w:r>
                    </w:p>
                    <w:p w14:paraId="7F5C0E0A" w14:textId="77777777" w:rsidR="003A6FEA" w:rsidRPr="00FD0D44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0"/>
                        </w:rPr>
                      </w:pPr>
                      <w:r w:rsidRPr="00FD0D44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請寫下與學弟妹互動上覺得我們做得很好/可以再修正的地方</w:t>
                      </w:r>
                    </w:p>
                    <w:p w14:paraId="09938475" w14:textId="77777777" w:rsidR="003A6FEA" w:rsidRPr="00FD0D44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15F30" wp14:editId="40ED68E3">
                <wp:simplePos x="0" y="0"/>
                <wp:positionH relativeFrom="column">
                  <wp:posOffset>2142490</wp:posOffset>
                </wp:positionH>
                <wp:positionV relativeFrom="paragraph">
                  <wp:posOffset>236855</wp:posOffset>
                </wp:positionV>
                <wp:extent cx="1933575" cy="293370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11922" w14:textId="77777777" w:rsidR="003A6FEA" w:rsidRPr="00CE6BD7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CE6BD7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中年級的分享</w:t>
                            </w:r>
                          </w:p>
                          <w:p w14:paraId="4B9E13C7" w14:textId="77777777" w:rsidR="003A6FEA" w:rsidRPr="00CE6BD7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6BD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請寫下與學弟妹互動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時，你發現哪個活動對學弟妹較有困難</w:t>
                            </w:r>
                            <w:r w:rsidRPr="00CE6BD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我們有哪些地方可</w:t>
                            </w:r>
                            <w:r w:rsidRPr="00CE6BD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再修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正</w:t>
                            </w:r>
                          </w:p>
                          <w:p w14:paraId="0A699EC0" w14:textId="77777777" w:rsidR="003A6FEA" w:rsidRPr="00D11E06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10FBDCFB" w14:textId="77777777" w:rsidR="003A6FEA" w:rsidRPr="00D11E06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1E0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295949A0" w14:textId="77777777" w:rsidR="003A6FEA" w:rsidRPr="00D11E06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616A3AB1" w14:textId="77777777" w:rsidR="003A6FEA" w:rsidRPr="00D11E06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435A81A6" w14:textId="77777777" w:rsidR="003A6FEA" w:rsidRPr="00D11E06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1E0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022CA5FC" w14:textId="77777777" w:rsidR="003A6FEA" w:rsidRPr="00D11E06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05E85E83" w14:textId="77777777" w:rsidR="003A6FEA" w:rsidRPr="00D11E06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415F30" id="矩形 15" o:spid="_x0000_s1030" style="position:absolute;margin-left:168.7pt;margin-top:18.65pt;width:152.25pt;height:2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" stroked="f">
                <v:textbox>
                  <w:txbxContent>
                    <w:p w14:paraId="59311922" w14:textId="77777777" w:rsidR="003A6FEA" w:rsidRPr="00CE6BD7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CE6BD7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中年級的分享</w:t>
                      </w:r>
                    </w:p>
                    <w:p w14:paraId="4B9E13C7" w14:textId="77777777" w:rsidR="003A6FEA" w:rsidRPr="00CE6BD7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0"/>
                        </w:rPr>
                      </w:pPr>
                      <w:r w:rsidRPr="00CE6BD7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請寫下與學弟妹互動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時，你發現哪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個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活動對學弟妹較有困難</w:t>
                      </w:r>
                      <w:r w:rsidRPr="00CE6BD7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我們有哪些地方可</w:t>
                      </w:r>
                      <w:r w:rsidRPr="00CE6BD7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再修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正</w:t>
                      </w:r>
                    </w:p>
                    <w:p w14:paraId="0A699EC0" w14:textId="77777777" w:rsidR="003A6FEA" w:rsidRPr="00D11E06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10FBDCFB" w14:textId="77777777" w:rsidR="003A6FEA" w:rsidRPr="00D11E06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1E0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</w:t>
                      </w:r>
                    </w:p>
                    <w:p w14:paraId="295949A0" w14:textId="77777777" w:rsidR="003A6FEA" w:rsidRPr="00D11E06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616A3AB1" w14:textId="77777777" w:rsidR="003A6FEA" w:rsidRPr="00D11E06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435A81A6" w14:textId="77777777" w:rsidR="003A6FEA" w:rsidRPr="00D11E06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1E0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</w:t>
                      </w:r>
                    </w:p>
                    <w:p w14:paraId="022CA5FC" w14:textId="77777777" w:rsidR="003A6FEA" w:rsidRPr="00D11E06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05E85E83" w14:textId="77777777" w:rsidR="003A6FEA" w:rsidRPr="00D11E06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B26751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1A3259BB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18A92378" w14:textId="77777777" w:rsidR="003A6FEA" w:rsidRDefault="003A6FEA" w:rsidP="003A6FEA">
      <w:pPr>
        <w:tabs>
          <w:tab w:val="left" w:pos="5565"/>
        </w:tabs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2BC25F7A" w14:textId="77777777" w:rsidR="003A6FEA" w:rsidRPr="00C1007D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5AD59D97" w14:textId="77777777" w:rsidR="003A6FEA" w:rsidRPr="00C1007D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500B94A1" w14:textId="77777777" w:rsidR="003A6FEA" w:rsidRPr="00C1007D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6751B81B" w14:textId="77777777" w:rsidR="003A6FEA" w:rsidRPr="00C1007D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4510D8EC" w14:textId="77777777" w:rsidR="003A6FEA" w:rsidRPr="00C1007D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325EABE7" w14:textId="77777777" w:rsidR="003A6FEA" w:rsidRPr="00C1007D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74F59269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0BFEA9A7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43BF2789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175C91A2" w14:textId="77777777" w:rsidR="003A6FEA" w:rsidRPr="001E6E62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DDABFF" wp14:editId="491C462E">
                <wp:simplePos x="0" y="0"/>
                <wp:positionH relativeFrom="column">
                  <wp:posOffset>4375785</wp:posOffset>
                </wp:positionH>
                <wp:positionV relativeFrom="paragraph">
                  <wp:posOffset>252730</wp:posOffset>
                </wp:positionV>
                <wp:extent cx="1983740" cy="2980690"/>
                <wp:effectExtent l="4445" t="2540" r="254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298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63678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這兩年來我在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臺北城課程中</w:t>
                            </w: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看見與收穫</w:t>
                            </w: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6A844640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6F87E8FA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4C01B5F5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78AE4AA6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5172A98E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36DF921D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39F54118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10CF1867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</w:t>
                            </w:r>
                          </w:p>
                          <w:p w14:paraId="73E7E35C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</w:p>
                          <w:p w14:paraId="220A2640" w14:textId="77777777" w:rsidR="003A6FEA" w:rsidRPr="00CE6BD7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DDABFF" id="矩形 14" o:spid="_x0000_s1031" style="position:absolute;margin-left:344.55pt;margin-top:19.9pt;width:156.2pt;height:234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" stroked="f">
                <v:textbox>
                  <w:txbxContent>
                    <w:p w14:paraId="13A63678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這兩年來我在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臺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北城課程中</w:t>
                      </w: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看見與收穫</w:t>
                      </w: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:</w:t>
                      </w:r>
                    </w:p>
                    <w:p w14:paraId="6A844640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6F87E8FA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4C01B5F5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78AE4AA6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5172A98E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36DF921D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39F54118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10CF1867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</w:t>
                      </w:r>
                    </w:p>
                    <w:p w14:paraId="73E7E35C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</w:p>
                    <w:p w14:paraId="220A2640" w14:textId="77777777" w:rsidR="003A6FEA" w:rsidRPr="00CE6BD7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D25F4" wp14:editId="5F65FA46">
                <wp:simplePos x="0" y="0"/>
                <wp:positionH relativeFrom="column">
                  <wp:posOffset>-108585</wp:posOffset>
                </wp:positionH>
                <wp:positionV relativeFrom="paragraph">
                  <wp:posOffset>285750</wp:posOffset>
                </wp:positionV>
                <wp:extent cx="2038350" cy="2872105"/>
                <wp:effectExtent l="0" t="0" r="3175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87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8B0DB" w14:textId="77777777" w:rsidR="003A6FEA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8A2B7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我</w:t>
                            </w:r>
                            <w:r w:rsidRPr="00D2265A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準備時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的發現與收穫</w:t>
                            </w:r>
                            <w:r w:rsidRPr="00414C97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2C15A165" w14:textId="77777777" w:rsidR="003A6FEA" w:rsidRPr="00414C97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</w:p>
                          <w:p w14:paraId="54DD5F61" w14:textId="77777777" w:rsidR="003A6FEA" w:rsidRPr="00D2265A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4BA0F536" w14:textId="77777777" w:rsidR="003A6FEA" w:rsidRPr="00D2265A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78EC04CF" w14:textId="77777777" w:rsidR="003A6FEA" w:rsidRPr="00D2265A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1181847E" w14:textId="77777777" w:rsidR="003A6FEA" w:rsidRPr="00D2265A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30C4A307" w14:textId="77777777" w:rsidR="003A6FEA" w:rsidRPr="00D2265A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02AF0170" w14:textId="77777777" w:rsidR="003A6FEA" w:rsidRPr="00D2265A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0ED6DA84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46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6389AF9A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46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342299E3" w14:textId="77777777" w:rsidR="003A6FEA" w:rsidRPr="00D2265A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2E76655E" w14:textId="77777777" w:rsidR="003A6FEA" w:rsidRPr="00583914" w:rsidRDefault="003A6FEA" w:rsidP="003A6FE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BD25F4" id="矩形 13" o:spid="_x0000_s1032" style="position:absolute;margin-left:-8.55pt;margin-top:22.5pt;width:160.5pt;height:2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" stroked="f">
                <v:textbox>
                  <w:txbxContent>
                    <w:p w14:paraId="5828B0DB" w14:textId="77777777" w:rsidR="003A6FEA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8A2B7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我</w:t>
                      </w:r>
                      <w:r w:rsidRPr="00D2265A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準備時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的發現與收穫</w:t>
                      </w:r>
                      <w:r w:rsidRPr="00414C97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:</w:t>
                      </w:r>
                    </w:p>
                    <w:p w14:paraId="2C15A165" w14:textId="77777777" w:rsidR="003A6FEA" w:rsidRPr="00414C97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</w:p>
                    <w:p w14:paraId="54DD5F61" w14:textId="77777777" w:rsidR="003A6FEA" w:rsidRPr="00D2265A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4BA0F536" w14:textId="77777777" w:rsidR="003A6FEA" w:rsidRPr="00D2265A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78EC04CF" w14:textId="77777777" w:rsidR="003A6FEA" w:rsidRPr="00D2265A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1181847E" w14:textId="77777777" w:rsidR="003A6FEA" w:rsidRPr="00D2265A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30C4A307" w14:textId="77777777" w:rsidR="003A6FEA" w:rsidRPr="00D2265A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02AF0170" w14:textId="77777777" w:rsidR="003A6FEA" w:rsidRPr="00D2265A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0ED6DA84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46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6389AF9A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46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342299E3" w14:textId="77777777" w:rsidR="003A6FEA" w:rsidRPr="00D2265A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2E76655E" w14:textId="77777777" w:rsidR="003A6FEA" w:rsidRPr="00583914" w:rsidRDefault="003A6FEA" w:rsidP="003A6FE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F3A33" wp14:editId="22A8B083">
                <wp:simplePos x="0" y="0"/>
                <wp:positionH relativeFrom="column">
                  <wp:posOffset>2132965</wp:posOffset>
                </wp:positionH>
                <wp:positionV relativeFrom="paragraph">
                  <wp:posOffset>235585</wp:posOffset>
                </wp:positionV>
                <wp:extent cx="2000250" cy="2997835"/>
                <wp:effectExtent l="0" t="4445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9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EBB74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我</w:t>
                            </w: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行動時</w:t>
                            </w: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的發現與收穫:</w:t>
                            </w:r>
                          </w:p>
                          <w:p w14:paraId="146A2669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475058BF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70695F9D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15860E23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52D9112E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6C7501F3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5FD8CB39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1AF944F7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67D789DA" w14:textId="77777777" w:rsidR="003A6FEA" w:rsidRPr="001946B2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</w:p>
                          <w:p w14:paraId="52D04D08" w14:textId="77777777" w:rsidR="003A6FEA" w:rsidRPr="00CE6BD7" w:rsidRDefault="003A6FEA" w:rsidP="003A6FEA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3F3A33" id="矩形 12" o:spid="_x0000_s1033" style="position:absolute;margin-left:167.95pt;margin-top:18.55pt;width:157.5pt;height:2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" stroked="f">
                <v:textbox>
                  <w:txbxContent>
                    <w:p w14:paraId="31FEBB74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我</w:t>
                      </w: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行動時</w:t>
                      </w: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的發現與收穫:</w:t>
                      </w:r>
                    </w:p>
                    <w:p w14:paraId="146A2669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475058BF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70695F9D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15860E23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52D9112E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6C7501F3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5FD8CB39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1AF944F7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67D789DA" w14:textId="77777777" w:rsidR="003A6FEA" w:rsidRPr="001946B2" w:rsidRDefault="003A6FEA" w:rsidP="003A6FEA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</w:p>
                    <w:p w14:paraId="52D04D08" w14:textId="77777777" w:rsidR="003A6FEA" w:rsidRPr="00CE6BD7" w:rsidRDefault="003A6FEA" w:rsidP="003A6FEA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4BA5AE" w14:textId="77777777" w:rsidR="003A6FEA" w:rsidRPr="001E6E62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521FD608" w14:textId="77777777" w:rsidR="003A6FEA" w:rsidRPr="001E6E62" w:rsidRDefault="003A6FEA" w:rsidP="003A6FEA">
      <w:pPr>
        <w:snapToGrid w:val="0"/>
        <w:spacing w:line="300" w:lineRule="auto"/>
        <w:ind w:left="480"/>
        <w:rPr>
          <w:rFonts w:ascii="標楷體" w:eastAsia="標楷體" w:hAnsi="標楷體"/>
          <w:sz w:val="28"/>
          <w:szCs w:val="28"/>
        </w:rPr>
      </w:pPr>
    </w:p>
    <w:p w14:paraId="2A62D83C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2D0E3BC8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16183429" w14:textId="77777777" w:rsidR="003A6FEA" w:rsidRDefault="003A6FEA" w:rsidP="003A6FEA">
      <w:pPr>
        <w:tabs>
          <w:tab w:val="center" w:pos="4790"/>
        </w:tabs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3995CDD4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43061C0D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5408" behindDoc="1" locked="1" layoutInCell="1" allowOverlap="1" wp14:anchorId="3C886057" wp14:editId="57EBA77D">
            <wp:simplePos x="0" y="0"/>
            <wp:positionH relativeFrom="column">
              <wp:posOffset>-398145</wp:posOffset>
            </wp:positionH>
            <wp:positionV relativeFrom="paragraph">
              <wp:posOffset>-2234565</wp:posOffset>
            </wp:positionV>
            <wp:extent cx="7077710" cy="4091940"/>
            <wp:effectExtent l="0" t="0" r="8890" b="3810"/>
            <wp:wrapNone/>
            <wp:docPr id="11" name="圖片 1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409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F6FD" w14:textId="77777777" w:rsidR="003A6FEA" w:rsidRPr="00414C97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280620B4" w14:textId="77777777" w:rsidR="003A6FEA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0E21563C" w14:textId="77777777" w:rsidR="003A6FEA" w:rsidRPr="001E6E62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2FF60228" w14:textId="77777777" w:rsidR="003A6FEA" w:rsidRPr="001E6E62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001E5549" w14:textId="77777777" w:rsidR="003A6FEA" w:rsidRPr="001A0586" w:rsidRDefault="003A6FEA" w:rsidP="003A6FEA">
      <w:pPr>
        <w:snapToGrid w:val="0"/>
        <w:spacing w:line="180" w:lineRule="auto"/>
        <w:rPr>
          <w:rFonts w:ascii="標楷體" w:eastAsia="標楷體" w:hAnsi="標楷體" w:hint="eastAsia"/>
          <w:sz w:val="20"/>
          <w:szCs w:val="28"/>
        </w:rPr>
      </w:pPr>
    </w:p>
    <w:p w14:paraId="26BA8B11" w14:textId="77777777" w:rsidR="003A6FEA" w:rsidRPr="001A0586" w:rsidRDefault="003A6FEA" w:rsidP="003A6FE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ebdings" w:char="F059"/>
      </w:r>
      <w:r w:rsidRPr="00D56DD5">
        <w:rPr>
          <w:rFonts w:ascii="標楷體" w:eastAsia="標楷體" w:hAnsi="標楷體" w:hint="eastAsia"/>
          <w:b/>
          <w:bCs/>
          <w:sz w:val="28"/>
          <w:szCs w:val="28"/>
        </w:rPr>
        <w:t>家長簽名與回饋</w:t>
      </w:r>
      <w:r>
        <w:rPr>
          <w:rFonts w:ascii="標楷體" w:eastAsia="標楷體" w:hAnsi="標楷體" w:hint="eastAsia"/>
          <w:sz w:val="28"/>
          <w:szCs w:val="28"/>
        </w:rPr>
        <w:t>：_________________________________________________</w:t>
      </w:r>
    </w:p>
    <w:p w14:paraId="6C8803F5" w14:textId="22BEE16E" w:rsidR="00424266" w:rsidRPr="003A6FEA" w:rsidRDefault="00424266" w:rsidP="003A6FEA"/>
    <w:sectPr w:rsidR="00424266" w:rsidRPr="003A6FEA" w:rsidSect="00BF7A2D">
      <w:footerReference w:type="even" r:id="rId12"/>
      <w:footerReference w:type="default" r:id="rId13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BE53" w14:textId="77777777" w:rsidR="00FA35C5" w:rsidRDefault="00FA35C5" w:rsidP="00826FD7">
      <w:r>
        <w:separator/>
      </w:r>
    </w:p>
  </w:endnote>
  <w:endnote w:type="continuationSeparator" w:id="0">
    <w:p w14:paraId="4F168684" w14:textId="77777777" w:rsidR="00FA35C5" w:rsidRDefault="00FA35C5" w:rsidP="0082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綜藝體繁">
    <w:altName w:val="Malgun Gothic Semilight"/>
    <w:charset w:val="88"/>
    <w:family w:val="auto"/>
    <w:pitch w:val="variable"/>
    <w:sig w:usb0="00000000" w:usb1="38C9787A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C2E5" w14:textId="77777777" w:rsidR="003A6FEA" w:rsidRDefault="003A6FEA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E3183B0" w14:textId="77777777" w:rsidR="003A6FEA" w:rsidRDefault="003A6F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437025"/>
      <w:docPartObj>
        <w:docPartGallery w:val="Page Numbers (Bottom of Page)"/>
        <w:docPartUnique/>
      </w:docPartObj>
    </w:sdtPr>
    <w:sdtEndPr/>
    <w:sdtContent>
      <w:p w14:paraId="5A37F6CF" w14:textId="02963D34" w:rsidR="003A6FEA" w:rsidRDefault="003A6FEA">
        <w:pPr>
          <w:pStyle w:val="a3"/>
          <w:spacing w:after="48"/>
          <w:ind w:left="396" w:right="60" w:hanging="27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447" w:rsidRPr="00C72447">
          <w:rPr>
            <w:noProof/>
            <w:lang w:val="zh-TW"/>
          </w:rPr>
          <w:t>1</w:t>
        </w:r>
        <w:r>
          <w:fldChar w:fldCharType="end"/>
        </w:r>
      </w:p>
    </w:sdtContent>
  </w:sdt>
  <w:p w14:paraId="30044A87" w14:textId="77777777" w:rsidR="003A6FEA" w:rsidRDefault="003A6FE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2F64" w14:textId="77777777" w:rsidR="00155634" w:rsidRDefault="00155634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41B89D" w14:textId="77777777" w:rsidR="00155634" w:rsidRDefault="0015563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362819"/>
      <w:docPartObj>
        <w:docPartGallery w:val="Page Numbers (Bottom of Page)"/>
        <w:docPartUnique/>
      </w:docPartObj>
    </w:sdtPr>
    <w:sdtEndPr/>
    <w:sdtContent>
      <w:p w14:paraId="0EA7CE3F" w14:textId="5F72D956" w:rsidR="00BF7A2D" w:rsidRDefault="00BF7A2D">
        <w:pPr>
          <w:pStyle w:val="a3"/>
          <w:spacing w:after="48"/>
          <w:ind w:left="396" w:right="60" w:hanging="27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447" w:rsidRPr="00C72447">
          <w:rPr>
            <w:noProof/>
            <w:lang w:val="zh-TW"/>
          </w:rPr>
          <w:t>2</w:t>
        </w:r>
        <w:r>
          <w:fldChar w:fldCharType="end"/>
        </w:r>
      </w:p>
    </w:sdtContent>
  </w:sdt>
  <w:p w14:paraId="0EDD0C9A" w14:textId="77777777" w:rsidR="00BF7A2D" w:rsidRDefault="00BF7A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06B6" w14:textId="77777777" w:rsidR="00FA35C5" w:rsidRDefault="00FA35C5" w:rsidP="00826FD7">
      <w:r>
        <w:separator/>
      </w:r>
    </w:p>
  </w:footnote>
  <w:footnote w:type="continuationSeparator" w:id="0">
    <w:p w14:paraId="01B1C5F7" w14:textId="77777777" w:rsidR="00FA35C5" w:rsidRDefault="00FA35C5" w:rsidP="0082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B7B0D"/>
    <w:multiLevelType w:val="hybridMultilevel"/>
    <w:tmpl w:val="CCE6101A"/>
    <w:lvl w:ilvl="0" w:tplc="E2DA65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256F62"/>
    <w:multiLevelType w:val="hybridMultilevel"/>
    <w:tmpl w:val="4E30E28A"/>
    <w:lvl w:ilvl="0" w:tplc="8DAEF0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429D0"/>
    <w:multiLevelType w:val="hybridMultilevel"/>
    <w:tmpl w:val="77B4BC44"/>
    <w:lvl w:ilvl="0" w:tplc="12C2E2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9"/>
    <w:rsid w:val="0000110C"/>
    <w:rsid w:val="000209EA"/>
    <w:rsid w:val="00025F57"/>
    <w:rsid w:val="00026853"/>
    <w:rsid w:val="00031590"/>
    <w:rsid w:val="00047986"/>
    <w:rsid w:val="00076117"/>
    <w:rsid w:val="00090F20"/>
    <w:rsid w:val="000A226C"/>
    <w:rsid w:val="000A403B"/>
    <w:rsid w:val="000B7C86"/>
    <w:rsid w:val="000C21EF"/>
    <w:rsid w:val="000D0C24"/>
    <w:rsid w:val="000F30BB"/>
    <w:rsid w:val="00103A26"/>
    <w:rsid w:val="00110027"/>
    <w:rsid w:val="00111932"/>
    <w:rsid w:val="00112093"/>
    <w:rsid w:val="00117462"/>
    <w:rsid w:val="001263A6"/>
    <w:rsid w:val="00127449"/>
    <w:rsid w:val="00130F58"/>
    <w:rsid w:val="001458CB"/>
    <w:rsid w:val="00155634"/>
    <w:rsid w:val="001645E5"/>
    <w:rsid w:val="00173F23"/>
    <w:rsid w:val="00177953"/>
    <w:rsid w:val="0018461A"/>
    <w:rsid w:val="001A1B07"/>
    <w:rsid w:val="001C1D22"/>
    <w:rsid w:val="001F3C8C"/>
    <w:rsid w:val="001F78C5"/>
    <w:rsid w:val="00215636"/>
    <w:rsid w:val="00233BAC"/>
    <w:rsid w:val="0023457B"/>
    <w:rsid w:val="002450F7"/>
    <w:rsid w:val="00246F23"/>
    <w:rsid w:val="002A3208"/>
    <w:rsid w:val="002D0862"/>
    <w:rsid w:val="002E6F5B"/>
    <w:rsid w:val="0030098B"/>
    <w:rsid w:val="00304A96"/>
    <w:rsid w:val="00332566"/>
    <w:rsid w:val="0033364D"/>
    <w:rsid w:val="003516B6"/>
    <w:rsid w:val="00361209"/>
    <w:rsid w:val="00361A98"/>
    <w:rsid w:val="00372CD4"/>
    <w:rsid w:val="00373BD1"/>
    <w:rsid w:val="00376CE7"/>
    <w:rsid w:val="00397FCF"/>
    <w:rsid w:val="003A1B64"/>
    <w:rsid w:val="003A6FEA"/>
    <w:rsid w:val="003B0EFF"/>
    <w:rsid w:val="003B5102"/>
    <w:rsid w:val="003D2204"/>
    <w:rsid w:val="003D5D54"/>
    <w:rsid w:val="003F2FD0"/>
    <w:rsid w:val="003F351A"/>
    <w:rsid w:val="00424266"/>
    <w:rsid w:val="00430ED4"/>
    <w:rsid w:val="00432ED9"/>
    <w:rsid w:val="00440594"/>
    <w:rsid w:val="0045450C"/>
    <w:rsid w:val="00496571"/>
    <w:rsid w:val="004A2448"/>
    <w:rsid w:val="004B0BE9"/>
    <w:rsid w:val="004B69E5"/>
    <w:rsid w:val="004F7AB0"/>
    <w:rsid w:val="00503E95"/>
    <w:rsid w:val="005144A3"/>
    <w:rsid w:val="00532CBA"/>
    <w:rsid w:val="00562F09"/>
    <w:rsid w:val="00570B33"/>
    <w:rsid w:val="0058476A"/>
    <w:rsid w:val="005B1E61"/>
    <w:rsid w:val="005B719B"/>
    <w:rsid w:val="005C1526"/>
    <w:rsid w:val="006123F7"/>
    <w:rsid w:val="00616E1A"/>
    <w:rsid w:val="00624199"/>
    <w:rsid w:val="00633374"/>
    <w:rsid w:val="0063680A"/>
    <w:rsid w:val="0066254B"/>
    <w:rsid w:val="006973AF"/>
    <w:rsid w:val="006B6395"/>
    <w:rsid w:val="006F4E6F"/>
    <w:rsid w:val="00741767"/>
    <w:rsid w:val="00755697"/>
    <w:rsid w:val="00762BF6"/>
    <w:rsid w:val="00780FF1"/>
    <w:rsid w:val="007C2890"/>
    <w:rsid w:val="007D41BB"/>
    <w:rsid w:val="007F559C"/>
    <w:rsid w:val="0080288C"/>
    <w:rsid w:val="00826184"/>
    <w:rsid w:val="00826FD7"/>
    <w:rsid w:val="00827783"/>
    <w:rsid w:val="00842360"/>
    <w:rsid w:val="00847922"/>
    <w:rsid w:val="00856BD6"/>
    <w:rsid w:val="00861586"/>
    <w:rsid w:val="00870E4C"/>
    <w:rsid w:val="00881F40"/>
    <w:rsid w:val="008B3D5F"/>
    <w:rsid w:val="008C357B"/>
    <w:rsid w:val="008C6285"/>
    <w:rsid w:val="009457A0"/>
    <w:rsid w:val="009B021B"/>
    <w:rsid w:val="009C4A05"/>
    <w:rsid w:val="009F35B4"/>
    <w:rsid w:val="00A45D64"/>
    <w:rsid w:val="00A5374D"/>
    <w:rsid w:val="00A54223"/>
    <w:rsid w:val="00A6007F"/>
    <w:rsid w:val="00A7161C"/>
    <w:rsid w:val="00A907A9"/>
    <w:rsid w:val="00A928CF"/>
    <w:rsid w:val="00AA36A6"/>
    <w:rsid w:val="00AC0186"/>
    <w:rsid w:val="00AD13F8"/>
    <w:rsid w:val="00AD19E2"/>
    <w:rsid w:val="00AE0C12"/>
    <w:rsid w:val="00B132A4"/>
    <w:rsid w:val="00B34F74"/>
    <w:rsid w:val="00B4329D"/>
    <w:rsid w:val="00B473DF"/>
    <w:rsid w:val="00B52333"/>
    <w:rsid w:val="00B77059"/>
    <w:rsid w:val="00B77B25"/>
    <w:rsid w:val="00B82E23"/>
    <w:rsid w:val="00B8447C"/>
    <w:rsid w:val="00B853E2"/>
    <w:rsid w:val="00BF05EC"/>
    <w:rsid w:val="00BF7A2D"/>
    <w:rsid w:val="00C51461"/>
    <w:rsid w:val="00C67A5D"/>
    <w:rsid w:val="00C72447"/>
    <w:rsid w:val="00C84818"/>
    <w:rsid w:val="00C9706F"/>
    <w:rsid w:val="00CB325C"/>
    <w:rsid w:val="00CC5E2E"/>
    <w:rsid w:val="00CC6DD2"/>
    <w:rsid w:val="00CF76CF"/>
    <w:rsid w:val="00D41486"/>
    <w:rsid w:val="00D477B2"/>
    <w:rsid w:val="00D57CBE"/>
    <w:rsid w:val="00D62029"/>
    <w:rsid w:val="00D91ABB"/>
    <w:rsid w:val="00D97AF3"/>
    <w:rsid w:val="00DB0D77"/>
    <w:rsid w:val="00DB2D8C"/>
    <w:rsid w:val="00E17D94"/>
    <w:rsid w:val="00E23DCA"/>
    <w:rsid w:val="00E371DA"/>
    <w:rsid w:val="00E54B88"/>
    <w:rsid w:val="00E56773"/>
    <w:rsid w:val="00E947C4"/>
    <w:rsid w:val="00EA0761"/>
    <w:rsid w:val="00EA1188"/>
    <w:rsid w:val="00EA4DDD"/>
    <w:rsid w:val="00EB03D8"/>
    <w:rsid w:val="00EC5AF0"/>
    <w:rsid w:val="00F3142C"/>
    <w:rsid w:val="00F504E0"/>
    <w:rsid w:val="00F56882"/>
    <w:rsid w:val="00F75367"/>
    <w:rsid w:val="00FA35C5"/>
    <w:rsid w:val="00FA4D27"/>
    <w:rsid w:val="00FB3337"/>
    <w:rsid w:val="00FC5A66"/>
    <w:rsid w:val="00FD2859"/>
    <w:rsid w:val="00FE055E"/>
    <w:rsid w:val="00FF4EB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6CB2F"/>
  <w15:chartTrackingRefBased/>
  <w15:docId w15:val="{E3276698-C507-4793-B530-E2FB4D7F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A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2ED9"/>
    <w:pPr>
      <w:keepNext/>
      <w:spacing w:line="36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32ED9"/>
    <w:rPr>
      <w:rFonts w:ascii="Times New Roman" w:eastAsia="新細明體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432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432ED9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32ED9"/>
    <w:rPr>
      <w:rFonts w:eastAsia="華康儷中黑"/>
      <w:sz w:val="20"/>
    </w:rPr>
  </w:style>
  <w:style w:type="character" w:customStyle="1" w:styleId="30">
    <w:name w:val="本文 3 字元"/>
    <w:link w:val="3"/>
    <w:rsid w:val="00432ED9"/>
    <w:rPr>
      <w:rFonts w:ascii="Times New Roman" w:eastAsia="華康儷中黑" w:hAnsi="Times New Roman" w:cs="Times New Roman"/>
      <w:sz w:val="20"/>
      <w:szCs w:val="24"/>
    </w:rPr>
  </w:style>
  <w:style w:type="paragraph" w:styleId="a5">
    <w:name w:val="Body Text"/>
    <w:basedOn w:val="a"/>
    <w:link w:val="a6"/>
    <w:rsid w:val="00432ED9"/>
    <w:pPr>
      <w:jc w:val="center"/>
    </w:pPr>
  </w:style>
  <w:style w:type="character" w:customStyle="1" w:styleId="a6">
    <w:name w:val="本文 字元"/>
    <w:link w:val="a5"/>
    <w:rsid w:val="00432ED9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432ED9"/>
    <w:pPr>
      <w:jc w:val="center"/>
    </w:pPr>
  </w:style>
  <w:style w:type="character" w:customStyle="1" w:styleId="a8">
    <w:name w:val="註釋標題 字元"/>
    <w:link w:val="a7"/>
    <w:rsid w:val="00432ED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432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32ED9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432ED9"/>
    <w:pPr>
      <w:spacing w:line="480" w:lineRule="exact"/>
      <w:ind w:right="48" w:firstLineChars="200" w:firstLine="560"/>
    </w:pPr>
    <w:rPr>
      <w:rFonts w:ascii="標楷體" w:eastAsia="華康瘦金體" w:hAnsi="標楷體"/>
      <w:sz w:val="28"/>
    </w:rPr>
  </w:style>
  <w:style w:type="character" w:customStyle="1" w:styleId="ac">
    <w:name w:val="本文縮排 字元"/>
    <w:link w:val="ab"/>
    <w:rsid w:val="00432ED9"/>
    <w:rPr>
      <w:rFonts w:ascii="標楷體" w:eastAsia="華康瘦金體" w:hAnsi="標楷體" w:cs="Times New Roman"/>
      <w:sz w:val="28"/>
      <w:szCs w:val="24"/>
    </w:rPr>
  </w:style>
  <w:style w:type="paragraph" w:styleId="Web">
    <w:name w:val="Normal (Web)"/>
    <w:basedOn w:val="a"/>
    <w:uiPriority w:val="99"/>
    <w:rsid w:val="00432ED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d">
    <w:name w:val="annotation text"/>
    <w:basedOn w:val="a"/>
    <w:link w:val="ae"/>
    <w:semiHidden/>
    <w:rsid w:val="00432ED9"/>
    <w:rPr>
      <w:lang w:val="x-none" w:eastAsia="x-none"/>
    </w:rPr>
  </w:style>
  <w:style w:type="character" w:customStyle="1" w:styleId="ae">
    <w:name w:val="註解文字 字元"/>
    <w:link w:val="ad"/>
    <w:semiHidden/>
    <w:rsid w:val="00432ED9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1">
    <w:name w:val="Body Text Indent 3"/>
    <w:basedOn w:val="a"/>
    <w:link w:val="32"/>
    <w:rsid w:val="00432ED9"/>
    <w:pPr>
      <w:spacing w:beforeLines="50" w:before="180" w:line="0" w:lineRule="atLeast"/>
      <w:ind w:left="900" w:hangingChars="375" w:hanging="900"/>
    </w:pPr>
  </w:style>
  <w:style w:type="character" w:customStyle="1" w:styleId="32">
    <w:name w:val="本文縮排 3 字元"/>
    <w:link w:val="31"/>
    <w:rsid w:val="00432ED9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432ED9"/>
    <w:pPr>
      <w:spacing w:line="480" w:lineRule="exact"/>
      <w:ind w:firstLineChars="192" w:firstLine="538"/>
    </w:pPr>
    <w:rPr>
      <w:rFonts w:ascii="標楷體" w:eastAsia="標楷體"/>
      <w:color w:val="0000FF"/>
      <w:sz w:val="28"/>
    </w:rPr>
  </w:style>
  <w:style w:type="character" w:customStyle="1" w:styleId="20">
    <w:name w:val="本文縮排 2 字元"/>
    <w:link w:val="2"/>
    <w:rsid w:val="00432ED9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432E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1">
    <w:name w:val="樣式1"/>
    <w:basedOn w:val="af"/>
    <w:rsid w:val="00432ED9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">
    <w:name w:val="footnote text"/>
    <w:basedOn w:val="a"/>
    <w:link w:val="af0"/>
    <w:semiHidden/>
    <w:rsid w:val="00432ED9"/>
    <w:pPr>
      <w:snapToGrid w:val="0"/>
    </w:pPr>
    <w:rPr>
      <w:sz w:val="20"/>
    </w:rPr>
  </w:style>
  <w:style w:type="character" w:customStyle="1" w:styleId="af0">
    <w:name w:val="註腳文字 字元"/>
    <w:link w:val="af"/>
    <w:semiHidden/>
    <w:rsid w:val="00432ED9"/>
    <w:rPr>
      <w:rFonts w:ascii="Times New Roman" w:eastAsia="新細明體" w:hAnsi="Times New Roman" w:cs="Times New Roman"/>
      <w:sz w:val="20"/>
      <w:szCs w:val="24"/>
    </w:rPr>
  </w:style>
  <w:style w:type="paragraph" w:styleId="af1">
    <w:name w:val="Plain Text"/>
    <w:basedOn w:val="a"/>
    <w:link w:val="af2"/>
    <w:rsid w:val="00432ED9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432ED9"/>
    <w:rPr>
      <w:rFonts w:ascii="細明體" w:eastAsia="細明體" w:hAnsi="Courier New" w:cs="Times New Roman"/>
      <w:szCs w:val="20"/>
    </w:rPr>
  </w:style>
  <w:style w:type="paragraph" w:styleId="af3">
    <w:name w:val="Block Text"/>
    <w:basedOn w:val="a"/>
    <w:rsid w:val="00432ED9"/>
    <w:pPr>
      <w:ind w:leftChars="225" w:left="720" w:rightChars="385" w:right="924" w:hangingChars="75" w:hanging="180"/>
    </w:pPr>
  </w:style>
  <w:style w:type="character" w:styleId="af4">
    <w:name w:val="page number"/>
    <w:rsid w:val="00432ED9"/>
  </w:style>
  <w:style w:type="paragraph" w:customStyle="1" w:styleId="12">
    <w:name w:val="12#明"/>
    <w:basedOn w:val="a"/>
    <w:rsid w:val="00432ED9"/>
    <w:pPr>
      <w:tabs>
        <w:tab w:val="left" w:pos="379"/>
      </w:tabs>
      <w:overflowPunct w:val="0"/>
      <w:adjustRightInd w:val="0"/>
      <w:spacing w:afterLines="20" w:after="134" w:line="300" w:lineRule="exact"/>
      <w:ind w:leftChars="50" w:left="361" w:rightChars="25" w:right="70" w:hangingChars="115" w:hanging="221"/>
      <w:jc w:val="both"/>
    </w:pPr>
  </w:style>
  <w:style w:type="paragraph" w:customStyle="1" w:styleId="33">
    <w:name w:val="3.【對應能力指標】內文字"/>
    <w:basedOn w:val="af1"/>
    <w:rsid w:val="00432ED9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5">
    <w:name w:val="Hyperlink"/>
    <w:uiPriority w:val="99"/>
    <w:rsid w:val="00432ED9"/>
    <w:rPr>
      <w:color w:val="0000FF"/>
      <w:u w:val="single"/>
    </w:rPr>
  </w:style>
  <w:style w:type="paragraph" w:customStyle="1" w:styleId="a10">
    <w:name w:val="a1"/>
    <w:basedOn w:val="a"/>
    <w:rsid w:val="00432E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432E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432ED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6">
    <w:name w:val="annotation reference"/>
    <w:semiHidden/>
    <w:rsid w:val="00432ED9"/>
    <w:rPr>
      <w:sz w:val="18"/>
      <w:szCs w:val="18"/>
    </w:rPr>
  </w:style>
  <w:style w:type="paragraph" w:styleId="af7">
    <w:name w:val="annotation subject"/>
    <w:basedOn w:val="ad"/>
    <w:next w:val="ad"/>
    <w:link w:val="af8"/>
    <w:semiHidden/>
    <w:rsid w:val="00432ED9"/>
    <w:rPr>
      <w:b/>
      <w:bCs/>
    </w:rPr>
  </w:style>
  <w:style w:type="character" w:customStyle="1" w:styleId="af8">
    <w:name w:val="註解主旨 字元"/>
    <w:link w:val="af7"/>
    <w:semiHidden/>
    <w:rsid w:val="00432ED9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9">
    <w:name w:val="Balloon Text"/>
    <w:basedOn w:val="a"/>
    <w:link w:val="afa"/>
    <w:semiHidden/>
    <w:rsid w:val="00432ED9"/>
    <w:rPr>
      <w:rFonts w:ascii="Arial" w:hAnsi="Arial"/>
      <w:sz w:val="18"/>
      <w:szCs w:val="18"/>
    </w:rPr>
  </w:style>
  <w:style w:type="character" w:customStyle="1" w:styleId="afa">
    <w:name w:val="註解方塊文字 字元"/>
    <w:link w:val="af9"/>
    <w:semiHidden/>
    <w:rsid w:val="00432ED9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432E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b">
    <w:name w:val="Strong"/>
    <w:qFormat/>
    <w:rsid w:val="00432ED9"/>
    <w:rPr>
      <w:b/>
      <w:bCs/>
    </w:rPr>
  </w:style>
  <w:style w:type="paragraph" w:styleId="21">
    <w:name w:val="Body Text 2"/>
    <w:basedOn w:val="a"/>
    <w:link w:val="22"/>
    <w:rsid w:val="00432ED9"/>
    <w:pPr>
      <w:spacing w:line="300" w:lineRule="exact"/>
      <w:jc w:val="both"/>
    </w:pPr>
    <w:rPr>
      <w:rFonts w:ascii="標楷體" w:eastAsia="標楷體" w:hAnsi="標楷體"/>
      <w:bCs/>
      <w:color w:val="000000"/>
    </w:rPr>
  </w:style>
  <w:style w:type="character" w:customStyle="1" w:styleId="22">
    <w:name w:val="本文 2 字元"/>
    <w:link w:val="21"/>
    <w:rsid w:val="00432ED9"/>
    <w:rPr>
      <w:rFonts w:ascii="標楷體" w:eastAsia="標楷體" w:hAnsi="標楷體" w:cs="Times New Roman"/>
      <w:bCs/>
      <w:color w:val="000000"/>
      <w:szCs w:val="24"/>
    </w:rPr>
  </w:style>
  <w:style w:type="table" w:styleId="afc">
    <w:name w:val="Table Grid"/>
    <w:basedOn w:val="a1"/>
    <w:rsid w:val="00432ED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432ED9"/>
    <w:pPr>
      <w:ind w:leftChars="200" w:left="480"/>
    </w:pPr>
  </w:style>
  <w:style w:type="paragraph" w:customStyle="1" w:styleId="Blockquote">
    <w:name w:val="Blockquote"/>
    <w:basedOn w:val="a"/>
    <w:rsid w:val="00432ED9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customStyle="1" w:styleId="grame">
    <w:name w:val="grame"/>
    <w:rsid w:val="00432ED9"/>
  </w:style>
  <w:style w:type="paragraph" w:customStyle="1" w:styleId="23">
    <w:name w:val="樣式2"/>
    <w:basedOn w:val="a"/>
    <w:rsid w:val="00432ED9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customStyle="1" w:styleId="afe">
    <w:name w:val="內涵新"/>
    <w:basedOn w:val="a"/>
    <w:link w:val="aff"/>
    <w:qFormat/>
    <w:rsid w:val="00432ED9"/>
    <w:pPr>
      <w:snapToGrid w:val="0"/>
      <w:spacing w:beforeLines="100" w:before="100"/>
      <w:ind w:leftChars="175" w:left="425" w:hangingChars="250" w:hanging="250"/>
    </w:pPr>
    <w:rPr>
      <w:rFonts w:eastAsia="標楷體"/>
      <w:lang w:val="x-none" w:eastAsia="x-none"/>
    </w:rPr>
  </w:style>
  <w:style w:type="character" w:customStyle="1" w:styleId="aff">
    <w:name w:val="內涵新 字元"/>
    <w:link w:val="afe"/>
    <w:rsid w:val="00432ED9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3">
    <w:name w:val="分項細目1"/>
    <w:basedOn w:val="a"/>
    <w:link w:val="14"/>
    <w:qFormat/>
    <w:rsid w:val="00432ED9"/>
    <w:pPr>
      <w:snapToGrid w:val="0"/>
      <w:ind w:leftChars="175" w:left="507" w:hangingChars="332" w:hanging="332"/>
    </w:pPr>
    <w:rPr>
      <w:rFonts w:eastAsia="標楷體"/>
      <w:lang w:val="x-none" w:eastAsia="x-none"/>
    </w:rPr>
  </w:style>
  <w:style w:type="character" w:customStyle="1" w:styleId="14">
    <w:name w:val="分項細目1 字元"/>
    <w:link w:val="13"/>
    <w:rsid w:val="00432ED9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5">
    <w:name w:val="清單段落1"/>
    <w:basedOn w:val="a"/>
    <w:rsid w:val="00432ED9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432ED9"/>
    <w:rPr>
      <w:color w:val="800080"/>
      <w:u w:val="single"/>
    </w:rPr>
  </w:style>
  <w:style w:type="character" w:customStyle="1" w:styleId="style1">
    <w:name w:val="style1"/>
    <w:rsid w:val="00432ED9"/>
  </w:style>
  <w:style w:type="paragraph" w:customStyle="1" w:styleId="16">
    <w:name w:val="註解文字1"/>
    <w:basedOn w:val="a"/>
    <w:rsid w:val="00432ED9"/>
    <w:pPr>
      <w:suppressAutoHyphens/>
    </w:pPr>
    <w:rPr>
      <w:kern w:val="1"/>
      <w:lang w:eastAsia="ar-SA"/>
    </w:rPr>
  </w:style>
  <w:style w:type="character" w:customStyle="1" w:styleId="st1">
    <w:name w:val="st1"/>
    <w:rsid w:val="00432ED9"/>
  </w:style>
  <w:style w:type="character" w:customStyle="1" w:styleId="apple-converted-space">
    <w:name w:val="apple-converted-space"/>
    <w:rsid w:val="00432ED9"/>
  </w:style>
  <w:style w:type="table" w:styleId="1-2">
    <w:name w:val="Grid Table 1 Light Accent 2"/>
    <w:basedOn w:val="a1"/>
    <w:uiPriority w:val="46"/>
    <w:rsid w:val="00432ED9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">
    <w:name w:val="表格格線1"/>
    <w:basedOn w:val="a1"/>
    <w:next w:val="afc"/>
    <w:rsid w:val="00432ED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fc"/>
    <w:rsid w:val="00432ED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格格線3"/>
    <w:basedOn w:val="a1"/>
    <w:next w:val="afc"/>
    <w:rsid w:val="00432ED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W_-stimS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F438-089F-47EB-8BFB-F399B57D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Links>
    <vt:vector size="786" baseType="variant">
      <vt:variant>
        <vt:i4>3145794</vt:i4>
      </vt:variant>
      <vt:variant>
        <vt:i4>390</vt:i4>
      </vt:variant>
      <vt:variant>
        <vt:i4>0</vt:i4>
      </vt:variant>
      <vt:variant>
        <vt:i4>5</vt:i4>
      </vt:variant>
      <vt:variant>
        <vt:lpwstr>http://search.books.com.tw/exep/prod_search.php?key=%B3%EC%A8%AF%A1D%AD%7D%A1D%AAi%A8F%B9F&amp;f=author</vt:lpwstr>
      </vt:variant>
      <vt:variant>
        <vt:lpwstr/>
      </vt:variant>
      <vt:variant>
        <vt:i4>3145794</vt:i4>
      </vt:variant>
      <vt:variant>
        <vt:i4>387</vt:i4>
      </vt:variant>
      <vt:variant>
        <vt:i4>0</vt:i4>
      </vt:variant>
      <vt:variant>
        <vt:i4>5</vt:i4>
      </vt:variant>
      <vt:variant>
        <vt:lpwstr>http://search.books.com.tw/exep/prod_search.php?key=%B3%EC%A8%AF%A1D%AD%7D%A1D%AAi%A8F%B9F&amp;f=author</vt:lpwstr>
      </vt:variant>
      <vt:variant>
        <vt:lpwstr/>
      </vt:variant>
      <vt:variant>
        <vt:i4>917550</vt:i4>
      </vt:variant>
      <vt:variant>
        <vt:i4>384</vt:i4>
      </vt:variant>
      <vt:variant>
        <vt:i4>0</vt:i4>
      </vt:variant>
      <vt:variant>
        <vt:i4>5</vt:i4>
      </vt:variant>
      <vt:variant>
        <vt:lpwstr>http://search.books.com.tw/exep/prod_search.php?key=%B3%AF%BBF%A9y%2F%B5%DB&amp;f=author</vt:lpwstr>
      </vt:variant>
      <vt:variant>
        <vt:lpwstr/>
      </vt:variant>
      <vt:variant>
        <vt:i4>4849791</vt:i4>
      </vt:variant>
      <vt:variant>
        <vt:i4>381</vt:i4>
      </vt:variant>
      <vt:variant>
        <vt:i4>0</vt:i4>
      </vt:variant>
      <vt:variant>
        <vt:i4>5</vt:i4>
      </vt:variant>
      <vt:variant>
        <vt:lpwstr>http://search.books.com.tw/exep/prod_search.php?key=%E9%99%B3%E7%92%90%E8%8C%9C&amp;f=author</vt:lpwstr>
      </vt:variant>
      <vt:variant>
        <vt:lpwstr/>
      </vt:variant>
      <vt:variant>
        <vt:i4>7471173</vt:i4>
      </vt:variant>
      <vt:variant>
        <vt:i4>378</vt:i4>
      </vt:variant>
      <vt:variant>
        <vt:i4>0</vt:i4>
      </vt:variant>
      <vt:variant>
        <vt:i4>5</vt:i4>
      </vt:variant>
      <vt:variant>
        <vt:lpwstr>http://search.books.com.tw/search/query/cat/all/key/%E4%BD%9B%E7%91%9E%E6%96%AF%E7%89%B9%E2%80%A7%E5%8D%A1%E7%89%B9/adv_author/1/</vt:lpwstr>
      </vt:variant>
      <vt:variant>
        <vt:lpwstr/>
      </vt:variant>
      <vt:variant>
        <vt:i4>5111921</vt:i4>
      </vt:variant>
      <vt:variant>
        <vt:i4>375</vt:i4>
      </vt:variant>
      <vt:variant>
        <vt:i4>0</vt:i4>
      </vt:variant>
      <vt:variant>
        <vt:i4>5</vt:i4>
      </vt:variant>
      <vt:variant>
        <vt:lpwstr>http://search.books.com.tw/exep/prod_search.php?key=%E5%AE%89%E5%BE%B7%E9%AD%AF%EF%BC%8E%E5%85%8B%E8%90%8A%E9%96%80%E6%96%AF&amp;f=author</vt:lpwstr>
      </vt:variant>
      <vt:variant>
        <vt:lpwstr/>
      </vt:variant>
      <vt:variant>
        <vt:i4>2883670</vt:i4>
      </vt:variant>
      <vt:variant>
        <vt:i4>372</vt:i4>
      </vt:variant>
      <vt:variant>
        <vt:i4>0</vt:i4>
      </vt:variant>
      <vt:variant>
        <vt:i4>5</vt:i4>
      </vt:variant>
      <vt:variant>
        <vt:lpwstr>http://www.books.com.tw/exep/pub_book.php?pubid=heliopolis</vt:lpwstr>
      </vt:variant>
      <vt:variant>
        <vt:lpwstr/>
      </vt:variant>
      <vt:variant>
        <vt:i4>4259945</vt:i4>
      </vt:variant>
      <vt:variant>
        <vt:i4>369</vt:i4>
      </vt:variant>
      <vt:variant>
        <vt:i4>0</vt:i4>
      </vt:variant>
      <vt:variant>
        <vt:i4>5</vt:i4>
      </vt:variant>
      <vt:variant>
        <vt:lpwstr>http://search.books.com.tw/exep/prod_search.php?key=%B1i%AD%F5%BB%CA&amp;f=author</vt:lpwstr>
      </vt:variant>
      <vt:variant>
        <vt:lpwstr/>
      </vt:variant>
      <vt:variant>
        <vt:i4>6946831</vt:i4>
      </vt:variant>
      <vt:variant>
        <vt:i4>366</vt:i4>
      </vt:variant>
      <vt:variant>
        <vt:i4>0</vt:i4>
      </vt:variant>
      <vt:variant>
        <vt:i4>5</vt:i4>
      </vt:variant>
      <vt:variant>
        <vt:lpwstr>http://search.books.com.tw/exep/prod_search.php?key=%B3%A2%AA%B4%BA%D5&amp;f=author</vt:lpwstr>
      </vt:variant>
      <vt:variant>
        <vt:lpwstr/>
      </vt:variant>
      <vt:variant>
        <vt:i4>8192087</vt:i4>
      </vt:variant>
      <vt:variant>
        <vt:i4>363</vt:i4>
      </vt:variant>
      <vt:variant>
        <vt:i4>0</vt:i4>
      </vt:variant>
      <vt:variant>
        <vt:i4>5</vt:i4>
      </vt:variant>
      <vt:variant>
        <vt:lpwstr>http://www.books.com.tw/web/sys_puballb/books/?pubid=yuanliou</vt:lpwstr>
      </vt:variant>
      <vt:variant>
        <vt:lpwstr/>
      </vt:variant>
      <vt:variant>
        <vt:i4>1638513</vt:i4>
      </vt:variant>
      <vt:variant>
        <vt:i4>360</vt:i4>
      </vt:variant>
      <vt:variant>
        <vt:i4>0</vt:i4>
      </vt:variant>
      <vt:variant>
        <vt:i4>5</vt:i4>
      </vt:variant>
      <vt:variant>
        <vt:lpwstr>http://search.books.com.tw/exep/prod_search.php?key=%E6%A5%8A%E6%B8%85%E8%8A%AC&amp;f=author</vt:lpwstr>
      </vt:variant>
      <vt:variant>
        <vt:lpwstr/>
      </vt:variant>
      <vt:variant>
        <vt:i4>2031733</vt:i4>
      </vt:variant>
      <vt:variant>
        <vt:i4>357</vt:i4>
      </vt:variant>
      <vt:variant>
        <vt:i4>0</vt:i4>
      </vt:variant>
      <vt:variant>
        <vt:i4>5</vt:i4>
      </vt:variant>
      <vt:variant>
        <vt:lpwstr>http://search.books.com.tw/exep/prod_search.php?key=%E5%A4%8F%E6%B4%9B%E7%89%B9%E2%80%A7%E4%BD%90%E7%BE%85%E6%89%98%2F%E8%91%97&amp;f=author</vt:lpwstr>
      </vt:variant>
      <vt:variant>
        <vt:lpwstr/>
      </vt:variant>
      <vt:variant>
        <vt:i4>5636221</vt:i4>
      </vt:variant>
      <vt:variant>
        <vt:i4>354</vt:i4>
      </vt:variant>
      <vt:variant>
        <vt:i4>0</vt:i4>
      </vt:variant>
      <vt:variant>
        <vt:i4>5</vt:i4>
      </vt:variant>
      <vt:variant>
        <vt:lpwstr>http://search.books.com.tw/exep/prod_search.php?cat=all&amp;key=William%E2%80%99s%20Doll</vt:lpwstr>
      </vt:variant>
      <vt:variant>
        <vt:lpwstr/>
      </vt:variant>
      <vt:variant>
        <vt:i4>6422562</vt:i4>
      </vt:variant>
      <vt:variant>
        <vt:i4>351</vt:i4>
      </vt:variant>
      <vt:variant>
        <vt:i4>0</vt:i4>
      </vt:variant>
      <vt:variant>
        <vt:i4>5</vt:i4>
      </vt:variant>
      <vt:variant>
        <vt:lpwstr>http://www.estmue.tp.edu.tw/~library/98-1/mind/html/17.htm</vt:lpwstr>
      </vt:variant>
      <vt:variant>
        <vt:lpwstr/>
      </vt:variant>
      <vt:variant>
        <vt:i4>6422562</vt:i4>
      </vt:variant>
      <vt:variant>
        <vt:i4>348</vt:i4>
      </vt:variant>
      <vt:variant>
        <vt:i4>0</vt:i4>
      </vt:variant>
      <vt:variant>
        <vt:i4>5</vt:i4>
      </vt:variant>
      <vt:variant>
        <vt:lpwstr>http://www.estmue.tp.edu.tw/~library/98-1/mind/html/17.htm</vt:lpwstr>
      </vt:variant>
      <vt:variant>
        <vt:lpwstr/>
      </vt:variant>
      <vt:variant>
        <vt:i4>7340078</vt:i4>
      </vt:variant>
      <vt:variant>
        <vt:i4>345</vt:i4>
      </vt:variant>
      <vt:variant>
        <vt:i4>0</vt:i4>
      </vt:variant>
      <vt:variant>
        <vt:i4>5</vt:i4>
      </vt:variant>
      <vt:variant>
        <vt:lpwstr>http://www.estmue.tp.edu.tw/~library/library200409/moral/htm/97-2/9.htm</vt:lpwstr>
      </vt:variant>
      <vt:variant>
        <vt:lpwstr/>
      </vt:variant>
      <vt:variant>
        <vt:i4>2949152</vt:i4>
      </vt:variant>
      <vt:variant>
        <vt:i4>342</vt:i4>
      </vt:variant>
      <vt:variant>
        <vt:i4>0</vt:i4>
      </vt:variant>
      <vt:variant>
        <vt:i4>5</vt:i4>
      </vt:variant>
      <vt:variant>
        <vt:lpwstr>http://www.estmue.tp.edu.tw/~library/library200409/moral/htm/9.htm</vt:lpwstr>
      </vt:variant>
      <vt:variant>
        <vt:lpwstr/>
      </vt:variant>
      <vt:variant>
        <vt:i4>7602216</vt:i4>
      </vt:variant>
      <vt:variant>
        <vt:i4>339</vt:i4>
      </vt:variant>
      <vt:variant>
        <vt:i4>0</vt:i4>
      </vt:variant>
      <vt:variant>
        <vt:i4>5</vt:i4>
      </vt:variant>
      <vt:variant>
        <vt:lpwstr>http://www.estmue.tp.edu.tw/~library/98-1/mind/html98-2/15.htm</vt:lpwstr>
      </vt:variant>
      <vt:variant>
        <vt:lpwstr/>
      </vt:variant>
      <vt:variant>
        <vt:i4>7602216</vt:i4>
      </vt:variant>
      <vt:variant>
        <vt:i4>336</vt:i4>
      </vt:variant>
      <vt:variant>
        <vt:i4>0</vt:i4>
      </vt:variant>
      <vt:variant>
        <vt:i4>5</vt:i4>
      </vt:variant>
      <vt:variant>
        <vt:lpwstr>http://www.estmue.tp.edu.tw/~library/98-1/mind/html98-2/15.htm</vt:lpwstr>
      </vt:variant>
      <vt:variant>
        <vt:lpwstr/>
      </vt:variant>
      <vt:variant>
        <vt:i4>2883616</vt:i4>
      </vt:variant>
      <vt:variant>
        <vt:i4>333</vt:i4>
      </vt:variant>
      <vt:variant>
        <vt:i4>0</vt:i4>
      </vt:variant>
      <vt:variant>
        <vt:i4>5</vt:i4>
      </vt:variant>
      <vt:variant>
        <vt:lpwstr>http://www.estmue.tp.edu.tw/~library/library200409/moral/htm/8.htm</vt:lpwstr>
      </vt:variant>
      <vt:variant>
        <vt:lpwstr/>
      </vt:variant>
      <vt:variant>
        <vt:i4>7340079</vt:i4>
      </vt:variant>
      <vt:variant>
        <vt:i4>330</vt:i4>
      </vt:variant>
      <vt:variant>
        <vt:i4>0</vt:i4>
      </vt:variant>
      <vt:variant>
        <vt:i4>5</vt:i4>
      </vt:variant>
      <vt:variant>
        <vt:lpwstr>http://www.estmue.tp.edu.tw/~library/library200409/moral/htm/97-2/8.htm</vt:lpwstr>
      </vt:variant>
      <vt:variant>
        <vt:lpwstr/>
      </vt:variant>
      <vt:variant>
        <vt:i4>2883616</vt:i4>
      </vt:variant>
      <vt:variant>
        <vt:i4>327</vt:i4>
      </vt:variant>
      <vt:variant>
        <vt:i4>0</vt:i4>
      </vt:variant>
      <vt:variant>
        <vt:i4>5</vt:i4>
      </vt:variant>
      <vt:variant>
        <vt:lpwstr>http://www.estmue.tp.edu.tw/~library/library200409/moral/htm/8.htm</vt:lpwstr>
      </vt:variant>
      <vt:variant>
        <vt:lpwstr/>
      </vt:variant>
      <vt:variant>
        <vt:i4>6553634</vt:i4>
      </vt:variant>
      <vt:variant>
        <vt:i4>324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6553634</vt:i4>
      </vt:variant>
      <vt:variant>
        <vt:i4>321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6553634</vt:i4>
      </vt:variant>
      <vt:variant>
        <vt:i4>318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2228256</vt:i4>
      </vt:variant>
      <vt:variant>
        <vt:i4>315</vt:i4>
      </vt:variant>
      <vt:variant>
        <vt:i4>0</vt:i4>
      </vt:variant>
      <vt:variant>
        <vt:i4>5</vt:i4>
      </vt:variant>
      <vt:variant>
        <vt:lpwstr>http://www.estmue.tp.edu.tw/~library/library200409/moral/htm/6.htm</vt:lpwstr>
      </vt:variant>
      <vt:variant>
        <vt:lpwstr/>
      </vt:variant>
      <vt:variant>
        <vt:i4>7340065</vt:i4>
      </vt:variant>
      <vt:variant>
        <vt:i4>312</vt:i4>
      </vt:variant>
      <vt:variant>
        <vt:i4>0</vt:i4>
      </vt:variant>
      <vt:variant>
        <vt:i4>5</vt:i4>
      </vt:variant>
      <vt:variant>
        <vt:lpwstr>http://www.estmue.tp.edu.tw/~library/library200409/moral/htm/97-2/6.htm</vt:lpwstr>
      </vt:variant>
      <vt:variant>
        <vt:lpwstr/>
      </vt:variant>
      <vt:variant>
        <vt:i4>655384</vt:i4>
      </vt:variant>
      <vt:variant>
        <vt:i4>309</vt:i4>
      </vt:variant>
      <vt:variant>
        <vt:i4>0</vt:i4>
      </vt:variant>
      <vt:variant>
        <vt:i4>5</vt:i4>
      </vt:variant>
      <vt:variant>
        <vt:lpwstr>http://www.estmue.tp.edu.tw/~library/98-1/mind/html/9.htm</vt:lpwstr>
      </vt:variant>
      <vt:variant>
        <vt:lpwstr/>
      </vt:variant>
      <vt:variant>
        <vt:i4>655384</vt:i4>
      </vt:variant>
      <vt:variant>
        <vt:i4>306</vt:i4>
      </vt:variant>
      <vt:variant>
        <vt:i4>0</vt:i4>
      </vt:variant>
      <vt:variant>
        <vt:i4>5</vt:i4>
      </vt:variant>
      <vt:variant>
        <vt:lpwstr>http://www.estmue.tp.edu.tw/~library/98-1/mind/html/9.htm</vt:lpwstr>
      </vt:variant>
      <vt:variant>
        <vt:lpwstr/>
      </vt:variant>
      <vt:variant>
        <vt:i4>1966098</vt:i4>
      </vt:variant>
      <vt:variant>
        <vt:i4>303</vt:i4>
      </vt:variant>
      <vt:variant>
        <vt:i4>0</vt:i4>
      </vt:variant>
      <vt:variant>
        <vt:i4>5</vt:i4>
      </vt:variant>
      <vt:variant>
        <vt:lpwstr>http://www.estmue.tp.edu.tw/~library/98-1/mind/html98-2/9.htm</vt:lpwstr>
      </vt:variant>
      <vt:variant>
        <vt:lpwstr/>
      </vt:variant>
      <vt:variant>
        <vt:i4>1966098</vt:i4>
      </vt:variant>
      <vt:variant>
        <vt:i4>300</vt:i4>
      </vt:variant>
      <vt:variant>
        <vt:i4>0</vt:i4>
      </vt:variant>
      <vt:variant>
        <vt:i4>5</vt:i4>
      </vt:variant>
      <vt:variant>
        <vt:lpwstr>http://www.estmue.tp.edu.tw/~library/98-1/mind/html98-2/9.htm</vt:lpwstr>
      </vt:variant>
      <vt:variant>
        <vt:lpwstr/>
      </vt:variant>
      <vt:variant>
        <vt:i4>7340066</vt:i4>
      </vt:variant>
      <vt:variant>
        <vt:i4>297</vt:i4>
      </vt:variant>
      <vt:variant>
        <vt:i4>0</vt:i4>
      </vt:variant>
      <vt:variant>
        <vt:i4>5</vt:i4>
      </vt:variant>
      <vt:variant>
        <vt:lpwstr>http://www.estmue.tp.edu.tw/~library/library200409/moral/htm/97-2/5.htm</vt:lpwstr>
      </vt:variant>
      <vt:variant>
        <vt:lpwstr/>
      </vt:variant>
      <vt:variant>
        <vt:i4>2162720</vt:i4>
      </vt:variant>
      <vt:variant>
        <vt:i4>294</vt:i4>
      </vt:variant>
      <vt:variant>
        <vt:i4>0</vt:i4>
      </vt:variant>
      <vt:variant>
        <vt:i4>5</vt:i4>
      </vt:variant>
      <vt:variant>
        <vt:lpwstr>http://www.estmue.tp.edu.tw/~library/library200409/moral/htm/5.htm</vt:lpwstr>
      </vt:variant>
      <vt:variant>
        <vt:lpwstr/>
      </vt:variant>
      <vt:variant>
        <vt:i4>7995426</vt:i4>
      </vt:variant>
      <vt:variant>
        <vt:i4>291</vt:i4>
      </vt:variant>
      <vt:variant>
        <vt:i4>0</vt:i4>
      </vt:variant>
      <vt:variant>
        <vt:i4>5</vt:i4>
      </vt:variant>
      <vt:variant>
        <vt:lpwstr>http://www.estmue.tp.edu.tw/~library/library200409/moral/htm/10.htm</vt:lpwstr>
      </vt:variant>
      <vt:variant>
        <vt:lpwstr/>
      </vt:variant>
      <vt:variant>
        <vt:i4>7340064</vt:i4>
      </vt:variant>
      <vt:variant>
        <vt:i4>288</vt:i4>
      </vt:variant>
      <vt:variant>
        <vt:i4>0</vt:i4>
      </vt:variant>
      <vt:variant>
        <vt:i4>5</vt:i4>
      </vt:variant>
      <vt:variant>
        <vt:lpwstr>http://www.estmue.tp.edu.tw/~library/library200409/moral/htm/97-2/7.htm</vt:lpwstr>
      </vt:variant>
      <vt:variant>
        <vt:lpwstr/>
      </vt:variant>
      <vt:variant>
        <vt:i4>7077922</vt:i4>
      </vt:variant>
      <vt:variant>
        <vt:i4>285</vt:i4>
      </vt:variant>
      <vt:variant>
        <vt:i4>0</vt:i4>
      </vt:variant>
      <vt:variant>
        <vt:i4>5</vt:i4>
      </vt:variant>
      <vt:variant>
        <vt:lpwstr>http://www.estmue.tp.edu.tw/~library/98-1/mind/html/19.htm</vt:lpwstr>
      </vt:variant>
      <vt:variant>
        <vt:lpwstr/>
      </vt:variant>
      <vt:variant>
        <vt:i4>7077922</vt:i4>
      </vt:variant>
      <vt:variant>
        <vt:i4>282</vt:i4>
      </vt:variant>
      <vt:variant>
        <vt:i4>0</vt:i4>
      </vt:variant>
      <vt:variant>
        <vt:i4>5</vt:i4>
      </vt:variant>
      <vt:variant>
        <vt:lpwstr>http://www.estmue.tp.edu.tw/~library/98-1/mind/html/19.htm</vt:lpwstr>
      </vt:variant>
      <vt:variant>
        <vt:lpwstr/>
      </vt:variant>
      <vt:variant>
        <vt:i4>7340072</vt:i4>
      </vt:variant>
      <vt:variant>
        <vt:i4>279</vt:i4>
      </vt:variant>
      <vt:variant>
        <vt:i4>0</vt:i4>
      </vt:variant>
      <vt:variant>
        <vt:i4>5</vt:i4>
      </vt:variant>
      <vt:variant>
        <vt:lpwstr>http://www.estmue.tp.edu.tw/~library/98-1/mind/html98-2/11.htm</vt:lpwstr>
      </vt:variant>
      <vt:variant>
        <vt:lpwstr/>
      </vt:variant>
      <vt:variant>
        <vt:i4>7340072</vt:i4>
      </vt:variant>
      <vt:variant>
        <vt:i4>276</vt:i4>
      </vt:variant>
      <vt:variant>
        <vt:i4>0</vt:i4>
      </vt:variant>
      <vt:variant>
        <vt:i4>5</vt:i4>
      </vt:variant>
      <vt:variant>
        <vt:lpwstr>http://www.estmue.tp.edu.tw/~library/98-1/mind/html98-2/11.htm</vt:lpwstr>
      </vt:variant>
      <vt:variant>
        <vt:lpwstr/>
      </vt:variant>
      <vt:variant>
        <vt:i4>2293792</vt:i4>
      </vt:variant>
      <vt:variant>
        <vt:i4>273</vt:i4>
      </vt:variant>
      <vt:variant>
        <vt:i4>0</vt:i4>
      </vt:variant>
      <vt:variant>
        <vt:i4>5</vt:i4>
      </vt:variant>
      <vt:variant>
        <vt:lpwstr>http://www.estmue.tp.edu.tw/~library/library200409/moral/htm/7.htm</vt:lpwstr>
      </vt:variant>
      <vt:variant>
        <vt:lpwstr/>
      </vt:variant>
      <vt:variant>
        <vt:i4>2031636</vt:i4>
      </vt:variant>
      <vt:variant>
        <vt:i4>270</vt:i4>
      </vt:variant>
      <vt:variant>
        <vt:i4>0</vt:i4>
      </vt:variant>
      <vt:variant>
        <vt:i4>5</vt:i4>
      </vt:variant>
      <vt:variant>
        <vt:lpwstr>http://www.estmue.tp.edu.tw/~library/library200409/moral/htm/97-2/10.htm</vt:lpwstr>
      </vt:variant>
      <vt:variant>
        <vt:lpwstr/>
      </vt:variant>
      <vt:variant>
        <vt:i4>6684706</vt:i4>
      </vt:variant>
      <vt:variant>
        <vt:i4>267</vt:i4>
      </vt:variant>
      <vt:variant>
        <vt:i4>0</vt:i4>
      </vt:variant>
      <vt:variant>
        <vt:i4>5</vt:i4>
      </vt:variant>
      <vt:variant>
        <vt:lpwstr>http://www.estmue.tp.edu.tw/~library/98-1/mind/html/13.htm</vt:lpwstr>
      </vt:variant>
      <vt:variant>
        <vt:lpwstr/>
      </vt:variant>
      <vt:variant>
        <vt:i4>6684706</vt:i4>
      </vt:variant>
      <vt:variant>
        <vt:i4>264</vt:i4>
      </vt:variant>
      <vt:variant>
        <vt:i4>0</vt:i4>
      </vt:variant>
      <vt:variant>
        <vt:i4>5</vt:i4>
      </vt:variant>
      <vt:variant>
        <vt:lpwstr>http://www.estmue.tp.edu.tw/~library/98-1/mind/html/13.htm</vt:lpwstr>
      </vt:variant>
      <vt:variant>
        <vt:lpwstr/>
      </vt:variant>
      <vt:variant>
        <vt:i4>7471144</vt:i4>
      </vt:variant>
      <vt:variant>
        <vt:i4>261</vt:i4>
      </vt:variant>
      <vt:variant>
        <vt:i4>0</vt:i4>
      </vt:variant>
      <vt:variant>
        <vt:i4>5</vt:i4>
      </vt:variant>
      <vt:variant>
        <vt:lpwstr>http://www.estmue.tp.edu.tw/~library/98-1/mind/html98-2/13.htm</vt:lpwstr>
      </vt:variant>
      <vt:variant>
        <vt:lpwstr/>
      </vt:variant>
      <vt:variant>
        <vt:i4>7471144</vt:i4>
      </vt:variant>
      <vt:variant>
        <vt:i4>258</vt:i4>
      </vt:variant>
      <vt:variant>
        <vt:i4>0</vt:i4>
      </vt:variant>
      <vt:variant>
        <vt:i4>5</vt:i4>
      </vt:variant>
      <vt:variant>
        <vt:lpwstr>http://www.estmue.tp.edu.tw/~library/98-1/mind/html98-2/13.htm</vt:lpwstr>
      </vt:variant>
      <vt:variant>
        <vt:lpwstr/>
      </vt:variant>
      <vt:variant>
        <vt:i4>2555936</vt:i4>
      </vt:variant>
      <vt:variant>
        <vt:i4>255</vt:i4>
      </vt:variant>
      <vt:variant>
        <vt:i4>0</vt:i4>
      </vt:variant>
      <vt:variant>
        <vt:i4>5</vt:i4>
      </vt:variant>
      <vt:variant>
        <vt:lpwstr>http://www.estmue.tp.edu.tw/~library/library200409/moral/htm/3.htm</vt:lpwstr>
      </vt:variant>
      <vt:variant>
        <vt:lpwstr/>
      </vt:variant>
      <vt:variant>
        <vt:i4>7340068</vt:i4>
      </vt:variant>
      <vt:variant>
        <vt:i4>252</vt:i4>
      </vt:variant>
      <vt:variant>
        <vt:i4>0</vt:i4>
      </vt:variant>
      <vt:variant>
        <vt:i4>5</vt:i4>
      </vt:variant>
      <vt:variant>
        <vt:lpwstr>http://www.estmue.tp.edu.tw/~library/library200409/moral/htm/97-2/3.htm</vt:lpwstr>
      </vt:variant>
      <vt:variant>
        <vt:lpwstr/>
      </vt:variant>
      <vt:variant>
        <vt:i4>655380</vt:i4>
      </vt:variant>
      <vt:variant>
        <vt:i4>249</vt:i4>
      </vt:variant>
      <vt:variant>
        <vt:i4>0</vt:i4>
      </vt:variant>
      <vt:variant>
        <vt:i4>5</vt:i4>
      </vt:variant>
      <vt:variant>
        <vt:lpwstr>http://www.estmue.tp.edu.tw/~library/98-1/mind/html/5.htm</vt:lpwstr>
      </vt:variant>
      <vt:variant>
        <vt:lpwstr/>
      </vt:variant>
      <vt:variant>
        <vt:i4>655380</vt:i4>
      </vt:variant>
      <vt:variant>
        <vt:i4>246</vt:i4>
      </vt:variant>
      <vt:variant>
        <vt:i4>0</vt:i4>
      </vt:variant>
      <vt:variant>
        <vt:i4>5</vt:i4>
      </vt:variant>
      <vt:variant>
        <vt:lpwstr>http://www.estmue.tp.edu.tw/~library/98-1/mind/html/5.htm</vt:lpwstr>
      </vt:variant>
      <vt:variant>
        <vt:lpwstr/>
      </vt:variant>
      <vt:variant>
        <vt:i4>1966110</vt:i4>
      </vt:variant>
      <vt:variant>
        <vt:i4>243</vt:i4>
      </vt:variant>
      <vt:variant>
        <vt:i4>0</vt:i4>
      </vt:variant>
      <vt:variant>
        <vt:i4>5</vt:i4>
      </vt:variant>
      <vt:variant>
        <vt:lpwstr>http://www.estmue.tp.edu.tw/~library/98-1/mind/html98-2/5.htm</vt:lpwstr>
      </vt:variant>
      <vt:variant>
        <vt:lpwstr/>
      </vt:variant>
      <vt:variant>
        <vt:i4>1966110</vt:i4>
      </vt:variant>
      <vt:variant>
        <vt:i4>240</vt:i4>
      </vt:variant>
      <vt:variant>
        <vt:i4>0</vt:i4>
      </vt:variant>
      <vt:variant>
        <vt:i4>5</vt:i4>
      </vt:variant>
      <vt:variant>
        <vt:lpwstr>http://www.estmue.tp.edu.tw/~library/98-1/mind/html98-2/5.htm</vt:lpwstr>
      </vt:variant>
      <vt:variant>
        <vt:lpwstr/>
      </vt:variant>
      <vt:variant>
        <vt:i4>1310722</vt:i4>
      </vt:variant>
      <vt:variant>
        <vt:i4>237</vt:i4>
      </vt:variant>
      <vt:variant>
        <vt:i4>0</vt:i4>
      </vt:variant>
      <vt:variant>
        <vt:i4>5</vt:i4>
      </vt:variant>
      <vt:variant>
        <vt:lpwstr>http://zh.wikipedia.org/zh-hant/%25E6%2596%25BD%25E8%2580%2590%25E5%25BA%25B5</vt:lpwstr>
      </vt:variant>
      <vt:variant>
        <vt:lpwstr/>
      </vt:variant>
      <vt:variant>
        <vt:i4>4521998</vt:i4>
      </vt:variant>
      <vt:variant>
        <vt:i4>234</vt:i4>
      </vt:variant>
      <vt:variant>
        <vt:i4>0</vt:i4>
      </vt:variant>
      <vt:variant>
        <vt:i4>5</vt:i4>
      </vt:variant>
      <vt:variant>
        <vt:lpwstr>http://zh.wikipedia.org/zh-hant/%25E5%25BC%25B5%25E4%25B9%259D%25E9%25BD%25A1</vt:lpwstr>
      </vt:variant>
      <vt:variant>
        <vt:lpwstr/>
      </vt:variant>
      <vt:variant>
        <vt:i4>655378</vt:i4>
      </vt:variant>
      <vt:variant>
        <vt:i4>231</vt:i4>
      </vt:variant>
      <vt:variant>
        <vt:i4>0</vt:i4>
      </vt:variant>
      <vt:variant>
        <vt:i4>5</vt:i4>
      </vt:variant>
      <vt:variant>
        <vt:lpwstr>http://www.estmue.tp.edu.tw/~library/98-1/mind/html/3.htm</vt:lpwstr>
      </vt:variant>
      <vt:variant>
        <vt:lpwstr/>
      </vt:variant>
      <vt:variant>
        <vt:i4>7</vt:i4>
      </vt:variant>
      <vt:variant>
        <vt:i4>228</vt:i4>
      </vt:variant>
      <vt:variant>
        <vt:i4>0</vt:i4>
      </vt:variant>
      <vt:variant>
        <vt:i4>5</vt:i4>
      </vt:variant>
      <vt:variant>
        <vt:lpwstr>http://www.epochtimes.com/b5/8/12/10/n2357687.htm</vt:lpwstr>
      </vt:variant>
      <vt:variant>
        <vt:lpwstr/>
      </vt:variant>
      <vt:variant>
        <vt:i4>1966104</vt:i4>
      </vt:variant>
      <vt:variant>
        <vt:i4>225</vt:i4>
      </vt:variant>
      <vt:variant>
        <vt:i4>0</vt:i4>
      </vt:variant>
      <vt:variant>
        <vt:i4>5</vt:i4>
      </vt:variant>
      <vt:variant>
        <vt:lpwstr>http://www.estmue.tp.edu.tw/~library/98-1/mind/html98-2/3.htm</vt:lpwstr>
      </vt:variant>
      <vt:variant>
        <vt:lpwstr/>
      </vt:variant>
      <vt:variant>
        <vt:i4>1966104</vt:i4>
      </vt:variant>
      <vt:variant>
        <vt:i4>222</vt:i4>
      </vt:variant>
      <vt:variant>
        <vt:i4>0</vt:i4>
      </vt:variant>
      <vt:variant>
        <vt:i4>5</vt:i4>
      </vt:variant>
      <vt:variant>
        <vt:lpwstr>http://www.estmue.tp.edu.tw/~library/98-1/mind/html98-2/3.htm</vt:lpwstr>
      </vt:variant>
      <vt:variant>
        <vt:lpwstr/>
      </vt:variant>
      <vt:variant>
        <vt:i4>7340069</vt:i4>
      </vt:variant>
      <vt:variant>
        <vt:i4>219</vt:i4>
      </vt:variant>
      <vt:variant>
        <vt:i4>0</vt:i4>
      </vt:variant>
      <vt:variant>
        <vt:i4>5</vt:i4>
      </vt:variant>
      <vt:variant>
        <vt:lpwstr>http://www.estmue.tp.edu.tw/~library/library200409/moral/htm/97-2/2.htm</vt:lpwstr>
      </vt:variant>
      <vt:variant>
        <vt:lpwstr/>
      </vt:variant>
      <vt:variant>
        <vt:i4>655378</vt:i4>
      </vt:variant>
      <vt:variant>
        <vt:i4>216</vt:i4>
      </vt:variant>
      <vt:variant>
        <vt:i4>0</vt:i4>
      </vt:variant>
      <vt:variant>
        <vt:i4>5</vt:i4>
      </vt:variant>
      <vt:variant>
        <vt:lpwstr>http://www.estmue.tp.edu.tw/~library/98-1/mind/html/3.htm</vt:lpwstr>
      </vt:variant>
      <vt:variant>
        <vt:lpwstr/>
      </vt:variant>
      <vt:variant>
        <vt:i4>7274614</vt:i4>
      </vt:variant>
      <vt:variant>
        <vt:i4>213</vt:i4>
      </vt:variant>
      <vt:variant>
        <vt:i4>0</vt:i4>
      </vt:variant>
      <vt:variant>
        <vt:i4>5</vt:i4>
      </vt:variant>
      <vt:variant>
        <vt:lpwstr>http://zh.wikiquote.org/zh-tw/%25E6%259D%25BE%25E8%2598%2587%25E5%2585%25A7%25E5%2590%2589</vt:lpwstr>
      </vt:variant>
      <vt:variant>
        <vt:lpwstr/>
      </vt:variant>
      <vt:variant>
        <vt:i4>655376</vt:i4>
      </vt:variant>
      <vt:variant>
        <vt:i4>210</vt:i4>
      </vt:variant>
      <vt:variant>
        <vt:i4>0</vt:i4>
      </vt:variant>
      <vt:variant>
        <vt:i4>5</vt:i4>
      </vt:variant>
      <vt:variant>
        <vt:lpwstr>http://www.estmue.tp.edu.tw/~library/98-1/mind/html/1.htm</vt:lpwstr>
      </vt:variant>
      <vt:variant>
        <vt:lpwstr/>
      </vt:variant>
      <vt:variant>
        <vt:i4>655379</vt:i4>
      </vt:variant>
      <vt:variant>
        <vt:i4>207</vt:i4>
      </vt:variant>
      <vt:variant>
        <vt:i4>0</vt:i4>
      </vt:variant>
      <vt:variant>
        <vt:i4>5</vt:i4>
      </vt:variant>
      <vt:variant>
        <vt:lpwstr>http://www.estmue.tp.edu.tw/~library/98-1/mind/html/2.htm</vt:lpwstr>
      </vt:variant>
      <vt:variant>
        <vt:lpwstr/>
      </vt:variant>
      <vt:variant>
        <vt:i4>7340070</vt:i4>
      </vt:variant>
      <vt:variant>
        <vt:i4>204</vt:i4>
      </vt:variant>
      <vt:variant>
        <vt:i4>0</vt:i4>
      </vt:variant>
      <vt:variant>
        <vt:i4>5</vt:i4>
      </vt:variant>
      <vt:variant>
        <vt:lpwstr>http://www.estmue.tp.edu.tw/~library/library200409/moral/htm/97-2/1.htm</vt:lpwstr>
      </vt:variant>
      <vt:variant>
        <vt:lpwstr/>
      </vt:variant>
      <vt:variant>
        <vt:i4>2424864</vt:i4>
      </vt:variant>
      <vt:variant>
        <vt:i4>201</vt:i4>
      </vt:variant>
      <vt:variant>
        <vt:i4>0</vt:i4>
      </vt:variant>
      <vt:variant>
        <vt:i4>5</vt:i4>
      </vt:variant>
      <vt:variant>
        <vt:lpwstr>http://www.estmue.tp.edu.tw/~library/library200409/moral/htm/1.htm</vt:lpwstr>
      </vt:variant>
      <vt:variant>
        <vt:lpwstr/>
      </vt:variant>
      <vt:variant>
        <vt:i4>1966105</vt:i4>
      </vt:variant>
      <vt:variant>
        <vt:i4>198</vt:i4>
      </vt:variant>
      <vt:variant>
        <vt:i4>0</vt:i4>
      </vt:variant>
      <vt:variant>
        <vt:i4>5</vt:i4>
      </vt:variant>
      <vt:variant>
        <vt:lpwstr>http://www.estmue.tp.edu.tw/~library/98-1/mind/html98-2/2.htm</vt:lpwstr>
      </vt:variant>
      <vt:variant>
        <vt:lpwstr/>
      </vt:variant>
      <vt:variant>
        <vt:i4>1966105</vt:i4>
      </vt:variant>
      <vt:variant>
        <vt:i4>195</vt:i4>
      </vt:variant>
      <vt:variant>
        <vt:i4>0</vt:i4>
      </vt:variant>
      <vt:variant>
        <vt:i4>5</vt:i4>
      </vt:variant>
      <vt:variant>
        <vt:lpwstr>http://www.estmue.tp.edu.tw/~library/98-1/mind/html98-2/2.htm</vt:lpwstr>
      </vt:variant>
      <vt:variant>
        <vt:lpwstr/>
      </vt:variant>
      <vt:variant>
        <vt:i4>3670113</vt:i4>
      </vt:variant>
      <vt:variant>
        <vt:i4>192</vt:i4>
      </vt:variant>
      <vt:variant>
        <vt:i4>0</vt:i4>
      </vt:variant>
      <vt:variant>
        <vt:i4>5</vt:i4>
      </vt:variant>
      <vt:variant>
        <vt:lpwstr>https://libesut.blogspot.tw/2017/08/11251210-1.html</vt:lpwstr>
      </vt:variant>
      <vt:variant>
        <vt:lpwstr/>
      </vt:variant>
      <vt:variant>
        <vt:i4>7733310</vt:i4>
      </vt:variant>
      <vt:variant>
        <vt:i4>189</vt:i4>
      </vt:variant>
      <vt:variant>
        <vt:i4>0</vt:i4>
      </vt:variant>
      <vt:variant>
        <vt:i4>5</vt:i4>
      </vt:variant>
      <vt:variant>
        <vt:lpwstr>http://www.esut.tp.edu.tw/~library/99-1/poetry/poem99/99-02-15.htm</vt:lpwstr>
      </vt:variant>
      <vt:variant>
        <vt:lpwstr/>
      </vt:variant>
      <vt:variant>
        <vt:i4>4259958</vt:i4>
      </vt:variant>
      <vt:variant>
        <vt:i4>186</vt:i4>
      </vt:variant>
      <vt:variant>
        <vt:i4>0</vt:i4>
      </vt:variant>
      <vt:variant>
        <vt:i4>5</vt:i4>
      </vt:variant>
      <vt:variant>
        <vt:lpwstr>http://libesut.blogspot.tw/2015/08/blog-post_24.html</vt:lpwstr>
      </vt:variant>
      <vt:variant>
        <vt:lpwstr/>
      </vt:variant>
      <vt:variant>
        <vt:i4>3866670</vt:i4>
      </vt:variant>
      <vt:variant>
        <vt:i4>183</vt:i4>
      </vt:variant>
      <vt:variant>
        <vt:i4>0</vt:i4>
      </vt:variant>
      <vt:variant>
        <vt:i4>5</vt:i4>
      </vt:variant>
      <vt:variant>
        <vt:lpwstr>http://www.esut.tp.edu.tw/~library/103/103-1potry/103-1-05.htm</vt:lpwstr>
      </vt:variant>
      <vt:variant>
        <vt:lpwstr/>
      </vt:variant>
      <vt:variant>
        <vt:i4>131092</vt:i4>
      </vt:variant>
      <vt:variant>
        <vt:i4>180</vt:i4>
      </vt:variant>
      <vt:variant>
        <vt:i4>0</vt:i4>
      </vt:variant>
      <vt:variant>
        <vt:i4>5</vt:i4>
      </vt:variant>
      <vt:variant>
        <vt:lpwstr>http://www.esut.tp.edu.tw/~library/98-1/poetry/poem98/98-2-06.htm</vt:lpwstr>
      </vt:variant>
      <vt:variant>
        <vt:lpwstr/>
      </vt:variant>
      <vt:variant>
        <vt:i4>7602287</vt:i4>
      </vt:variant>
      <vt:variant>
        <vt:i4>177</vt:i4>
      </vt:variant>
      <vt:variant>
        <vt:i4>0</vt:i4>
      </vt:variant>
      <vt:variant>
        <vt:i4>5</vt:i4>
      </vt:variant>
      <vt:variant>
        <vt:lpwstr>http://www.estmue.tp.edu.tw/~library/98-1/poetry/poem98/98-1-11.htm</vt:lpwstr>
      </vt:variant>
      <vt:variant>
        <vt:lpwstr/>
      </vt:variant>
      <vt:variant>
        <vt:i4>3670060</vt:i4>
      </vt:variant>
      <vt:variant>
        <vt:i4>174</vt:i4>
      </vt:variant>
      <vt:variant>
        <vt:i4>0</vt:i4>
      </vt:variant>
      <vt:variant>
        <vt:i4>5</vt:i4>
      </vt:variant>
      <vt:variant>
        <vt:lpwstr>http://www.esut.tp.edu.tw/~library/102/102-2potry/102-2-05.htm</vt:lpwstr>
      </vt:variant>
      <vt:variant>
        <vt:lpwstr/>
      </vt:variant>
      <vt:variant>
        <vt:i4>7864373</vt:i4>
      </vt:variant>
      <vt:variant>
        <vt:i4>171</vt:i4>
      </vt:variant>
      <vt:variant>
        <vt:i4>0</vt:i4>
      </vt:variant>
      <vt:variant>
        <vt:i4>5</vt:i4>
      </vt:variant>
      <vt:variant>
        <vt:lpwstr>http://www.esut.tp.edu.tw/~library/101/101-1poetry/poem101/101-1-2.htm</vt:lpwstr>
      </vt:variant>
      <vt:variant>
        <vt:lpwstr/>
      </vt:variant>
      <vt:variant>
        <vt:i4>3538977</vt:i4>
      </vt:variant>
      <vt:variant>
        <vt:i4>168</vt:i4>
      </vt:variant>
      <vt:variant>
        <vt:i4>0</vt:i4>
      </vt:variant>
      <vt:variant>
        <vt:i4>5</vt:i4>
      </vt:variant>
      <vt:variant>
        <vt:lpwstr>https://libesut.blogspot.tw/2017/08/726-786-1.html</vt:lpwstr>
      </vt:variant>
      <vt:variant>
        <vt:lpwstr/>
      </vt:variant>
      <vt:variant>
        <vt:i4>7602282</vt:i4>
      </vt:variant>
      <vt:variant>
        <vt:i4>165</vt:i4>
      </vt:variant>
      <vt:variant>
        <vt:i4>0</vt:i4>
      </vt:variant>
      <vt:variant>
        <vt:i4>5</vt:i4>
      </vt:variant>
      <vt:variant>
        <vt:lpwstr>http://www.estmue.tp.edu.tw/~library/98-1/poetry/poem98/98-1-14.htm</vt:lpwstr>
      </vt:variant>
      <vt:variant>
        <vt:lpwstr/>
      </vt:variant>
      <vt:variant>
        <vt:i4>131093</vt:i4>
      </vt:variant>
      <vt:variant>
        <vt:i4>162</vt:i4>
      </vt:variant>
      <vt:variant>
        <vt:i4>0</vt:i4>
      </vt:variant>
      <vt:variant>
        <vt:i4>5</vt:i4>
      </vt:variant>
      <vt:variant>
        <vt:lpwstr>http://www.esut.tp.edu.tw/~library/98-1/poetry/poem98/98-2-07.htm</vt:lpwstr>
      </vt:variant>
      <vt:variant>
        <vt:lpwstr/>
      </vt:variant>
      <vt:variant>
        <vt:i4>6291525</vt:i4>
      </vt:variant>
      <vt:variant>
        <vt:i4>159</vt:i4>
      </vt:variant>
      <vt:variant>
        <vt:i4>0</vt:i4>
      </vt:variant>
      <vt:variant>
        <vt:i4>5</vt:i4>
      </vt:variant>
      <vt:variant>
        <vt:lpwstr>https://libesut.blogspot.tw/2017/08/blog-post_18.html</vt:lpwstr>
      </vt:variant>
      <vt:variant>
        <vt:lpwstr/>
      </vt:variant>
      <vt:variant>
        <vt:i4>655433</vt:i4>
      </vt:variant>
      <vt:variant>
        <vt:i4>156</vt:i4>
      </vt:variant>
      <vt:variant>
        <vt:i4>0</vt:i4>
      </vt:variant>
      <vt:variant>
        <vt:i4>5</vt:i4>
      </vt:variant>
      <vt:variant>
        <vt:lpwstr>http://www.estmue.tp.edu.tw/~library/101/101-1poetry/poem101/101-1-4.htm</vt:lpwstr>
      </vt:variant>
      <vt:variant>
        <vt:lpwstr/>
      </vt:variant>
      <vt:variant>
        <vt:i4>5111888</vt:i4>
      </vt:variant>
      <vt:variant>
        <vt:i4>153</vt:i4>
      </vt:variant>
      <vt:variant>
        <vt:i4>0</vt:i4>
      </vt:variant>
      <vt:variant>
        <vt:i4>5</vt:i4>
      </vt:variant>
      <vt:variant>
        <vt:lpwstr>http://www.estmue.tp.edu.tw/~library/102/102-2potry/102-2-07.htm</vt:lpwstr>
      </vt:variant>
      <vt:variant>
        <vt:lpwstr/>
      </vt:variant>
      <vt:variant>
        <vt:i4>4194370</vt:i4>
      </vt:variant>
      <vt:variant>
        <vt:i4>150</vt:i4>
      </vt:variant>
      <vt:variant>
        <vt:i4>0</vt:i4>
      </vt:variant>
      <vt:variant>
        <vt:i4>5</vt:i4>
      </vt:variant>
      <vt:variant>
        <vt:lpwstr>http://libesut.blogspot.tw/2015/08/blog-post.html</vt:lpwstr>
      </vt:variant>
      <vt:variant>
        <vt:lpwstr/>
      </vt:variant>
      <vt:variant>
        <vt:i4>4259955</vt:i4>
      </vt:variant>
      <vt:variant>
        <vt:i4>147</vt:i4>
      </vt:variant>
      <vt:variant>
        <vt:i4>0</vt:i4>
      </vt:variant>
      <vt:variant>
        <vt:i4>5</vt:i4>
      </vt:variant>
      <vt:variant>
        <vt:lpwstr>http://libesut.blogspot.tw/2017/08/blog-post_23.html</vt:lpwstr>
      </vt:variant>
      <vt:variant>
        <vt:lpwstr/>
      </vt:variant>
      <vt:variant>
        <vt:i4>4718672</vt:i4>
      </vt:variant>
      <vt:variant>
        <vt:i4>144</vt:i4>
      </vt:variant>
      <vt:variant>
        <vt:i4>0</vt:i4>
      </vt:variant>
      <vt:variant>
        <vt:i4>5</vt:i4>
      </vt:variant>
      <vt:variant>
        <vt:lpwstr>http://www.estmue.tp.edu.tw/~library/102/102-2potry/102-2-01.htm</vt:lpwstr>
      </vt:variant>
      <vt:variant>
        <vt:lpwstr/>
      </vt:variant>
      <vt:variant>
        <vt:i4>4194384</vt:i4>
      </vt:variant>
      <vt:variant>
        <vt:i4>141</vt:i4>
      </vt:variant>
      <vt:variant>
        <vt:i4>0</vt:i4>
      </vt:variant>
      <vt:variant>
        <vt:i4>5</vt:i4>
      </vt:variant>
      <vt:variant>
        <vt:lpwstr>http://www.estmue.tp.edu.tw/~library/102/102-2potry/102-2-09.htm</vt:lpwstr>
      </vt:variant>
      <vt:variant>
        <vt:lpwstr/>
      </vt:variant>
      <vt:variant>
        <vt:i4>196631</vt:i4>
      </vt:variant>
      <vt:variant>
        <vt:i4>138</vt:i4>
      </vt:variant>
      <vt:variant>
        <vt:i4>0</vt:i4>
      </vt:variant>
      <vt:variant>
        <vt:i4>5</vt:i4>
      </vt:variant>
      <vt:variant>
        <vt:lpwstr>http://www.esut.tp.edu.tw/~library/98-1/poetry/poem98/98-2-15.htm</vt:lpwstr>
      </vt:variant>
      <vt:variant>
        <vt:lpwstr/>
      </vt:variant>
      <vt:variant>
        <vt:i4>6815784</vt:i4>
      </vt:variant>
      <vt:variant>
        <vt:i4>135</vt:i4>
      </vt:variant>
      <vt:variant>
        <vt:i4>0</vt:i4>
      </vt:variant>
      <vt:variant>
        <vt:i4>5</vt:i4>
      </vt:variant>
      <vt:variant>
        <vt:lpwstr>http://www.esut.tp.edu.tw/~library/101/101-2poetry/101-2-7.htm</vt:lpwstr>
      </vt:variant>
      <vt:variant>
        <vt:lpwstr/>
      </vt:variant>
      <vt:variant>
        <vt:i4>5374028</vt:i4>
      </vt:variant>
      <vt:variant>
        <vt:i4>132</vt:i4>
      </vt:variant>
      <vt:variant>
        <vt:i4>0</vt:i4>
      </vt:variant>
      <vt:variant>
        <vt:i4>5</vt:i4>
      </vt:variant>
      <vt:variant>
        <vt:lpwstr>http://www.estmue.tp.edu.tw/~library/101/101-1poetry/poem100/100-2-07.htm</vt:lpwstr>
      </vt:variant>
      <vt:variant>
        <vt:lpwstr/>
      </vt:variant>
      <vt:variant>
        <vt:i4>5111873</vt:i4>
      </vt:variant>
      <vt:variant>
        <vt:i4>129</vt:i4>
      </vt:variant>
      <vt:variant>
        <vt:i4>0</vt:i4>
      </vt:variant>
      <vt:variant>
        <vt:i4>5</vt:i4>
      </vt:variant>
      <vt:variant>
        <vt:lpwstr>https://libesut.blogspot.tw/2017/08/v-behaviorurldefaultvmlo.html</vt:lpwstr>
      </vt:variant>
      <vt:variant>
        <vt:lpwstr/>
      </vt:variant>
      <vt:variant>
        <vt:i4>1900628</vt:i4>
      </vt:variant>
      <vt:variant>
        <vt:i4>126</vt:i4>
      </vt:variant>
      <vt:variant>
        <vt:i4>0</vt:i4>
      </vt:variant>
      <vt:variant>
        <vt:i4>5</vt:i4>
      </vt:variant>
      <vt:variant>
        <vt:lpwstr>http://www.estmue.tp.edu.tw/~library/101/101-2poetry/101-2-6.htm</vt:lpwstr>
      </vt:variant>
      <vt:variant>
        <vt:lpwstr/>
      </vt:variant>
      <vt:variant>
        <vt:i4>852041</vt:i4>
      </vt:variant>
      <vt:variant>
        <vt:i4>123</vt:i4>
      </vt:variant>
      <vt:variant>
        <vt:i4>0</vt:i4>
      </vt:variant>
      <vt:variant>
        <vt:i4>5</vt:i4>
      </vt:variant>
      <vt:variant>
        <vt:lpwstr>http://www.estmue.tp.edu.tw/~library/101/101-1poetry/poem101/101-1-3.htm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http://estmue.tp.edu.tw/~library/99-1/poetry/poem100/100-2-05.htm</vt:lpwstr>
      </vt:variant>
      <vt:variant>
        <vt:lpwstr/>
      </vt:variant>
      <vt:variant>
        <vt:i4>6881349</vt:i4>
      </vt:variant>
      <vt:variant>
        <vt:i4>117</vt:i4>
      </vt:variant>
      <vt:variant>
        <vt:i4>0</vt:i4>
      </vt:variant>
      <vt:variant>
        <vt:i4>5</vt:i4>
      </vt:variant>
      <vt:variant>
        <vt:lpwstr>https://libesut.blogspot.tw/2017/08/blog-post_11.html</vt:lpwstr>
      </vt:variant>
      <vt:variant>
        <vt:lpwstr/>
      </vt:variant>
      <vt:variant>
        <vt:i4>3932193</vt:i4>
      </vt:variant>
      <vt:variant>
        <vt:i4>114</vt:i4>
      </vt:variant>
      <vt:variant>
        <vt:i4>0</vt:i4>
      </vt:variant>
      <vt:variant>
        <vt:i4>5</vt:i4>
      </vt:variant>
      <vt:variant>
        <vt:lpwstr>https://libesut.blogspot.tw/2017/08/1.html</vt:lpwstr>
      </vt:variant>
      <vt:variant>
        <vt:lpwstr/>
      </vt:variant>
      <vt:variant>
        <vt:i4>4980819</vt:i4>
      </vt:variant>
      <vt:variant>
        <vt:i4>111</vt:i4>
      </vt:variant>
      <vt:variant>
        <vt:i4>0</vt:i4>
      </vt:variant>
      <vt:variant>
        <vt:i4>5</vt:i4>
      </vt:variant>
      <vt:variant>
        <vt:lpwstr>http://www.estmue.tp.edu.tw/~library/102/102-1potry/102-1-06.htm</vt:lpwstr>
      </vt:variant>
      <vt:variant>
        <vt:lpwstr/>
      </vt:variant>
      <vt:variant>
        <vt:i4>7209027</vt:i4>
      </vt:variant>
      <vt:variant>
        <vt:i4>108</vt:i4>
      </vt:variant>
      <vt:variant>
        <vt:i4>0</vt:i4>
      </vt:variant>
      <vt:variant>
        <vt:i4>5</vt:i4>
      </vt:variant>
      <vt:variant>
        <vt:lpwstr>https://libesut.blogspot.tw/2017/08/blog-post_76.html</vt:lpwstr>
      </vt:variant>
      <vt:variant>
        <vt:lpwstr/>
      </vt:variant>
      <vt:variant>
        <vt:i4>5570634</vt:i4>
      </vt:variant>
      <vt:variant>
        <vt:i4>105</vt:i4>
      </vt:variant>
      <vt:variant>
        <vt:i4>0</vt:i4>
      </vt:variant>
      <vt:variant>
        <vt:i4>5</vt:i4>
      </vt:variant>
      <vt:variant>
        <vt:lpwstr>http://www.esut.tp.edu.tw/~library/library200409/poetry/poem/97-2/12.htm</vt:lpwstr>
      </vt:variant>
      <vt:variant>
        <vt:lpwstr/>
      </vt:variant>
      <vt:variant>
        <vt:i4>6815821</vt:i4>
      </vt:variant>
      <vt:variant>
        <vt:i4>102</vt:i4>
      </vt:variant>
      <vt:variant>
        <vt:i4>0</vt:i4>
      </vt:variant>
      <vt:variant>
        <vt:i4>5</vt:i4>
      </vt:variant>
      <vt:variant>
        <vt:lpwstr>https://libesut.blogspot.tw/2017/08/blog-post_90.html</vt:lpwstr>
      </vt:variant>
      <vt:variant>
        <vt:lpwstr/>
      </vt:variant>
      <vt:variant>
        <vt:i4>5111922</vt:i4>
      </vt:variant>
      <vt:variant>
        <vt:i4>99</vt:i4>
      </vt:variant>
      <vt:variant>
        <vt:i4>0</vt:i4>
      </vt:variant>
      <vt:variant>
        <vt:i4>5</vt:i4>
      </vt:variant>
      <vt:variant>
        <vt:lpwstr>http://libesut.blogspot.tw/2015/10/blog-post_51.html</vt:lpwstr>
      </vt:variant>
      <vt:variant>
        <vt:lpwstr/>
      </vt:variant>
      <vt:variant>
        <vt:i4>983113</vt:i4>
      </vt:variant>
      <vt:variant>
        <vt:i4>96</vt:i4>
      </vt:variant>
      <vt:variant>
        <vt:i4>0</vt:i4>
      </vt:variant>
      <vt:variant>
        <vt:i4>5</vt:i4>
      </vt:variant>
      <vt:variant>
        <vt:lpwstr>http://www.estmue.tp.edu.tw/~library/101/101-1poetry/poem101/101-1-1.htm</vt:lpwstr>
      </vt:variant>
      <vt:variant>
        <vt:lpwstr/>
      </vt:variant>
      <vt:variant>
        <vt:i4>7209029</vt:i4>
      </vt:variant>
      <vt:variant>
        <vt:i4>93</vt:i4>
      </vt:variant>
      <vt:variant>
        <vt:i4>0</vt:i4>
      </vt:variant>
      <vt:variant>
        <vt:i4>5</vt:i4>
      </vt:variant>
      <vt:variant>
        <vt:lpwstr>https://libesut.blogspot.tw/2017/08/blog-post_16.html</vt:lpwstr>
      </vt:variant>
      <vt:variant>
        <vt:lpwstr/>
      </vt:variant>
      <vt:variant>
        <vt:i4>196675</vt:i4>
      </vt:variant>
      <vt:variant>
        <vt:i4>90</vt:i4>
      </vt:variant>
      <vt:variant>
        <vt:i4>0</vt:i4>
      </vt:variant>
      <vt:variant>
        <vt:i4>5</vt:i4>
      </vt:variant>
      <vt:variant>
        <vt:lpwstr>http://www.estmue.tp.edu.tw/~library/99-1/poetry/poem99/99-02-04.htm</vt:lpwstr>
      </vt:variant>
      <vt:variant>
        <vt:lpwstr/>
      </vt:variant>
      <vt:variant>
        <vt:i4>3538989</vt:i4>
      </vt:variant>
      <vt:variant>
        <vt:i4>87</vt:i4>
      </vt:variant>
      <vt:variant>
        <vt:i4>0</vt:i4>
      </vt:variant>
      <vt:variant>
        <vt:i4>5</vt:i4>
      </vt:variant>
      <vt:variant>
        <vt:lpwstr>http://www.esut.tp.edu.tw/~library/103/103-1potry/103-2-08.htm</vt:lpwstr>
      </vt:variant>
      <vt:variant>
        <vt:lpwstr/>
      </vt:variant>
      <vt:variant>
        <vt:i4>7209036</vt:i4>
      </vt:variant>
      <vt:variant>
        <vt:i4>84</vt:i4>
      </vt:variant>
      <vt:variant>
        <vt:i4>0</vt:i4>
      </vt:variant>
      <vt:variant>
        <vt:i4>5</vt:i4>
      </vt:variant>
      <vt:variant>
        <vt:lpwstr>https://libesut.blogspot.tw/2017/08/blog-post_86.html</vt:lpwstr>
      </vt:variant>
      <vt:variant>
        <vt:lpwstr/>
      </vt:variant>
      <vt:variant>
        <vt:i4>5111924</vt:i4>
      </vt:variant>
      <vt:variant>
        <vt:i4>81</vt:i4>
      </vt:variant>
      <vt:variant>
        <vt:i4>0</vt:i4>
      </vt:variant>
      <vt:variant>
        <vt:i4>5</vt:i4>
      </vt:variant>
      <vt:variant>
        <vt:lpwstr>http://libesut.blogspot.tw/2015/10/blog-post_57.html</vt:lpwstr>
      </vt:variant>
      <vt:variant>
        <vt:lpwstr/>
      </vt:variant>
      <vt:variant>
        <vt:i4>4915283</vt:i4>
      </vt:variant>
      <vt:variant>
        <vt:i4>78</vt:i4>
      </vt:variant>
      <vt:variant>
        <vt:i4>0</vt:i4>
      </vt:variant>
      <vt:variant>
        <vt:i4>5</vt:i4>
      </vt:variant>
      <vt:variant>
        <vt:lpwstr>http://www.estmue.tp.edu.tw/~library/102/102-1potry/102-1-01.htm</vt:lpwstr>
      </vt:variant>
      <vt:variant>
        <vt:lpwstr/>
      </vt:variant>
      <vt:variant>
        <vt:i4>4325488</vt:i4>
      </vt:variant>
      <vt:variant>
        <vt:i4>75</vt:i4>
      </vt:variant>
      <vt:variant>
        <vt:i4>0</vt:i4>
      </vt:variant>
      <vt:variant>
        <vt:i4>5</vt:i4>
      </vt:variant>
      <vt:variant>
        <vt:lpwstr>http://libesut.blogspot.tw/2015/10/blog-post_93.html</vt:lpwstr>
      </vt:variant>
      <vt:variant>
        <vt:lpwstr/>
      </vt:variant>
      <vt:variant>
        <vt:i4>131139</vt:i4>
      </vt:variant>
      <vt:variant>
        <vt:i4>72</vt:i4>
      </vt:variant>
      <vt:variant>
        <vt:i4>0</vt:i4>
      </vt:variant>
      <vt:variant>
        <vt:i4>5</vt:i4>
      </vt:variant>
      <vt:variant>
        <vt:lpwstr>http://www.estmue.tp.edu.tw/~library/99-1/poetry/poem99/99-02-05.htm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http://www.estmue.tp.edu.tw/~library/99-1/poetry/poem99/99-1-6.htm</vt:lpwstr>
      </vt:variant>
      <vt:variant>
        <vt:lpwstr/>
      </vt:variant>
      <vt:variant>
        <vt:i4>4718714</vt:i4>
      </vt:variant>
      <vt:variant>
        <vt:i4>66</vt:i4>
      </vt:variant>
      <vt:variant>
        <vt:i4>0</vt:i4>
      </vt:variant>
      <vt:variant>
        <vt:i4>5</vt:i4>
      </vt:variant>
      <vt:variant>
        <vt:lpwstr>http://libesut.blogspot.tw/2015/10/blog-post_39.html</vt:lpwstr>
      </vt:variant>
      <vt:variant>
        <vt:lpwstr/>
      </vt:variant>
      <vt:variant>
        <vt:i4>1245268</vt:i4>
      </vt:variant>
      <vt:variant>
        <vt:i4>63</vt:i4>
      </vt:variant>
      <vt:variant>
        <vt:i4>0</vt:i4>
      </vt:variant>
      <vt:variant>
        <vt:i4>5</vt:i4>
      </vt:variant>
      <vt:variant>
        <vt:lpwstr>http://www.estmue.tp.edu.tw/~library/101/101-2poetry/101-2-8.htm</vt:lpwstr>
      </vt:variant>
      <vt:variant>
        <vt:lpwstr/>
      </vt:variant>
      <vt:variant>
        <vt:i4>4325491</vt:i4>
      </vt:variant>
      <vt:variant>
        <vt:i4>60</vt:i4>
      </vt:variant>
      <vt:variant>
        <vt:i4>0</vt:i4>
      </vt:variant>
      <vt:variant>
        <vt:i4>5</vt:i4>
      </vt:variant>
      <vt:variant>
        <vt:lpwstr>http://libesut.blogspot.tw/2015/10/blog-post_90.html</vt:lpwstr>
      </vt:variant>
      <vt:variant>
        <vt:lpwstr/>
      </vt:variant>
      <vt:variant>
        <vt:i4>3538991</vt:i4>
      </vt:variant>
      <vt:variant>
        <vt:i4>57</vt:i4>
      </vt:variant>
      <vt:variant>
        <vt:i4>0</vt:i4>
      </vt:variant>
      <vt:variant>
        <vt:i4>5</vt:i4>
      </vt:variant>
      <vt:variant>
        <vt:lpwstr>http://www.esut.tp.edu.tw/~library/102/102-1potry/102-1-08.htm</vt:lpwstr>
      </vt:variant>
      <vt:variant>
        <vt:lpwstr/>
      </vt:variant>
      <vt:variant>
        <vt:i4>7798895</vt:i4>
      </vt:variant>
      <vt:variant>
        <vt:i4>54</vt:i4>
      </vt:variant>
      <vt:variant>
        <vt:i4>0</vt:i4>
      </vt:variant>
      <vt:variant>
        <vt:i4>5</vt:i4>
      </vt:variant>
      <vt:variant>
        <vt:lpwstr>http://www.estmue.tp.edu.tw/~library/98-1/poetry/poem98/98-2-11.htm</vt:lpwstr>
      </vt:variant>
      <vt:variant>
        <vt:lpwstr/>
      </vt:variant>
      <vt:variant>
        <vt:i4>3080300</vt:i4>
      </vt:variant>
      <vt:variant>
        <vt:i4>51</vt:i4>
      </vt:variant>
      <vt:variant>
        <vt:i4>0</vt:i4>
      </vt:variant>
      <vt:variant>
        <vt:i4>5</vt:i4>
      </vt:variant>
      <vt:variant>
        <vt:lpwstr>http://www.estmue.tp.edu.tw/~library/99-1/poetry/poem99/99-1-4.htm</vt:lpwstr>
      </vt:variant>
      <vt:variant>
        <vt:lpwstr/>
      </vt:variant>
      <vt:variant>
        <vt:i4>131153</vt:i4>
      </vt:variant>
      <vt:variant>
        <vt:i4>48</vt:i4>
      </vt:variant>
      <vt:variant>
        <vt:i4>0</vt:i4>
      </vt:variant>
      <vt:variant>
        <vt:i4>5</vt:i4>
      </vt:variant>
      <vt:variant>
        <vt:lpwstr>https://libesut.blogspot.tw/2017/08/normal-0-10-pt-0-2-false-false-false-en.html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http://www.estmue.tp.edu.tw/~library/101/101-2poetry/101-2-4.htm</vt:lpwstr>
      </vt:variant>
      <vt:variant>
        <vt:lpwstr/>
      </vt:variant>
      <vt:variant>
        <vt:i4>7733357</vt:i4>
      </vt:variant>
      <vt:variant>
        <vt:i4>42</vt:i4>
      </vt:variant>
      <vt:variant>
        <vt:i4>0</vt:i4>
      </vt:variant>
      <vt:variant>
        <vt:i4>5</vt:i4>
      </vt:variant>
      <vt:variant>
        <vt:lpwstr>http://www.estmue.tp.edu.tw/~library/98-1/poetry/poem98/98-2-03.htm</vt:lpwstr>
      </vt:variant>
      <vt:variant>
        <vt:lpwstr/>
      </vt:variant>
      <vt:variant>
        <vt:i4>393282</vt:i4>
      </vt:variant>
      <vt:variant>
        <vt:i4>39</vt:i4>
      </vt:variant>
      <vt:variant>
        <vt:i4>0</vt:i4>
      </vt:variant>
      <vt:variant>
        <vt:i4>5</vt:i4>
      </vt:variant>
      <vt:variant>
        <vt:lpwstr>http://www.estmue.tp.edu.tw/~library/99-1/poetry/poem99/99-02-11.htm</vt:lpwstr>
      </vt:variant>
      <vt:variant>
        <vt:lpwstr/>
      </vt:variant>
      <vt:variant>
        <vt:i4>5046387</vt:i4>
      </vt:variant>
      <vt:variant>
        <vt:i4>36</vt:i4>
      </vt:variant>
      <vt:variant>
        <vt:i4>0</vt:i4>
      </vt:variant>
      <vt:variant>
        <vt:i4>5</vt:i4>
      </vt:variant>
      <vt:variant>
        <vt:lpwstr>http://libesut.blogspot.tw/2015/10/blog-post_60.html</vt:lpwstr>
      </vt:variant>
      <vt:variant>
        <vt:lpwstr/>
      </vt:variant>
      <vt:variant>
        <vt:i4>7274553</vt:i4>
      </vt:variant>
      <vt:variant>
        <vt:i4>33</vt:i4>
      </vt:variant>
      <vt:variant>
        <vt:i4>0</vt:i4>
      </vt:variant>
      <vt:variant>
        <vt:i4>5</vt:i4>
      </vt:variant>
      <vt:variant>
        <vt:lpwstr>http://libesut.blogspot.tw/2015/10/normal-0-0-2-false-false-false-en-us-zh.html</vt:lpwstr>
      </vt:variant>
      <vt:variant>
        <vt:lpwstr/>
      </vt:variant>
      <vt:variant>
        <vt:i4>2883692</vt:i4>
      </vt:variant>
      <vt:variant>
        <vt:i4>30</vt:i4>
      </vt:variant>
      <vt:variant>
        <vt:i4>0</vt:i4>
      </vt:variant>
      <vt:variant>
        <vt:i4>5</vt:i4>
      </vt:variant>
      <vt:variant>
        <vt:lpwstr>http://www.estmue.tp.edu.tw/~library/99-1/poetry/poem99/99-1-7.htm</vt:lpwstr>
      </vt:variant>
      <vt:variant>
        <vt:lpwstr/>
      </vt:variant>
      <vt:variant>
        <vt:i4>2949228</vt:i4>
      </vt:variant>
      <vt:variant>
        <vt:i4>27</vt:i4>
      </vt:variant>
      <vt:variant>
        <vt:i4>0</vt:i4>
      </vt:variant>
      <vt:variant>
        <vt:i4>5</vt:i4>
      </vt:variant>
      <vt:variant>
        <vt:lpwstr>http://www.estmue.tp.edu.tw/~library/99-1/poetry/poem99/99-1-6.htm</vt:lpwstr>
      </vt:variant>
      <vt:variant>
        <vt:lpwstr/>
      </vt:variant>
      <vt:variant>
        <vt:i4>2490411</vt:i4>
      </vt:variant>
      <vt:variant>
        <vt:i4>24</vt:i4>
      </vt:variant>
      <vt:variant>
        <vt:i4>0</vt:i4>
      </vt:variant>
      <vt:variant>
        <vt:i4>5</vt:i4>
      </vt:variant>
      <vt:variant>
        <vt:lpwstr>http://wiki.estmue.tp.edu.tw/index.php/%E6%A0%A1%E5%8F%B2%E5%B0%88%E6%AC%84</vt:lpwstr>
      </vt:variant>
      <vt:variant>
        <vt:lpwstr/>
      </vt:variant>
      <vt:variant>
        <vt:i4>1966158</vt:i4>
      </vt:variant>
      <vt:variant>
        <vt:i4>21</vt:i4>
      </vt:variant>
      <vt:variant>
        <vt:i4>0</vt:i4>
      </vt:variant>
      <vt:variant>
        <vt:i4>5</vt:i4>
      </vt:variant>
      <vt:variant>
        <vt:lpwstr>http://dnastudio.ckitc.edu.tw/dm/</vt:lpwstr>
      </vt:variant>
      <vt:variant>
        <vt:lpwstr/>
      </vt:variant>
      <vt:variant>
        <vt:i4>7995446</vt:i4>
      </vt:variant>
      <vt:variant>
        <vt:i4>18</vt:i4>
      </vt:variant>
      <vt:variant>
        <vt:i4>0</vt:i4>
      </vt:variant>
      <vt:variant>
        <vt:i4>5</vt:i4>
      </vt:variant>
      <vt:variant>
        <vt:lpwstr>http://www.estmtc.tp.edu.tw/~laihm/ppt/road.ppt</vt:lpwstr>
      </vt:variant>
      <vt:variant>
        <vt:lpwstr/>
      </vt:variant>
      <vt:variant>
        <vt:i4>4718624</vt:i4>
      </vt:variant>
      <vt:variant>
        <vt:i4>15</vt:i4>
      </vt:variant>
      <vt:variant>
        <vt:i4>0</vt:i4>
      </vt:variant>
      <vt:variant>
        <vt:i4>5</vt:i4>
      </vt:variant>
      <vt:variant>
        <vt:lpwstr>http://www.books.com.tw/exep/pub_book.php?pubid=yuanliou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4718624</vt:i4>
      </vt:variant>
      <vt:variant>
        <vt:i4>6</vt:i4>
      </vt:variant>
      <vt:variant>
        <vt:i4>0</vt:i4>
      </vt:variant>
      <vt:variant>
        <vt:i4>5</vt:i4>
      </vt:variant>
      <vt:variant>
        <vt:lpwstr>http://www.books.com.tw/exep/pub_book.php?pubid=yuanliou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c10t26i32@gmail.com</cp:lastModifiedBy>
  <cp:revision>4</cp:revision>
  <cp:lastPrinted>2018-12-19T06:17:00Z</cp:lastPrinted>
  <dcterms:created xsi:type="dcterms:W3CDTF">2020-07-08T09:05:00Z</dcterms:created>
  <dcterms:modified xsi:type="dcterms:W3CDTF">2020-07-08T09:11:00Z</dcterms:modified>
</cp:coreProperties>
</file>