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0E2C" w14:textId="77777777" w:rsidR="006B581D" w:rsidRPr="00D7058F" w:rsidRDefault="006B581D" w:rsidP="006B581D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D7058F">
        <w:rPr>
          <w:rFonts w:eastAsia="標楷體"/>
          <w:b/>
          <w:sz w:val="32"/>
          <w:szCs w:val="28"/>
        </w:rPr>
        <w:t>臺北市</w:t>
      </w:r>
      <w:r w:rsidRPr="00D7058F">
        <w:rPr>
          <w:rFonts w:eastAsia="標楷體"/>
          <w:b/>
          <w:sz w:val="32"/>
          <w:szCs w:val="28"/>
        </w:rPr>
        <w:t>108</w:t>
      </w:r>
      <w:r w:rsidRPr="00D7058F">
        <w:rPr>
          <w:rFonts w:eastAsia="標楷體"/>
          <w:b/>
          <w:sz w:val="32"/>
          <w:szCs w:val="28"/>
        </w:rPr>
        <w:t>學年度市立大學附小資優資源班課程計畫</w:t>
      </w:r>
    </w:p>
    <w:tbl>
      <w:tblPr>
        <w:tblStyle w:val="a7"/>
        <w:tblpPr w:leftFromText="180" w:rightFromText="180" w:vertAnchor="text" w:tblpY="1"/>
        <w:tblOverlap w:val="never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126"/>
        <w:gridCol w:w="1842"/>
        <w:gridCol w:w="993"/>
        <w:gridCol w:w="567"/>
        <w:gridCol w:w="993"/>
        <w:gridCol w:w="1275"/>
      </w:tblGrid>
      <w:tr w:rsidR="0007433B" w:rsidRPr="00D7058F" w14:paraId="46FD81C6" w14:textId="77777777" w:rsidTr="00C353C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944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0558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部定課程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4E3BA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語文（</w:t>
            </w: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Pr="00D7058F">
              <w:rPr>
                <w:rFonts w:eastAsia="標楷體"/>
                <w:sz w:val="22"/>
                <w:szCs w:val="22"/>
              </w:rPr>
              <w:t>國語文</w:t>
            </w:r>
            <w:r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z w:val="22"/>
                <w:szCs w:val="22"/>
              </w:rPr>
              <w:t>英語）</w:t>
            </w:r>
            <w:r w:rsidRPr="00D7058F">
              <w:rPr>
                <w:rFonts w:eastAsia="標楷體"/>
                <w:sz w:val="22"/>
                <w:szCs w:val="22"/>
              </w:rPr>
              <w:br/>
              <w:t>□</w:t>
            </w:r>
            <w:r w:rsidRPr="00D7058F">
              <w:rPr>
                <w:rFonts w:eastAsia="標楷體"/>
                <w:sz w:val="22"/>
                <w:szCs w:val="22"/>
              </w:rPr>
              <w:t>數學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社會</w:t>
            </w:r>
            <w:r w:rsidRPr="00D7058F">
              <w:rPr>
                <w:rFonts w:eastAsia="標楷體"/>
                <w:sz w:val="22"/>
                <w:szCs w:val="22"/>
              </w:rPr>
              <w:t xml:space="preserve">  □</w:t>
            </w:r>
            <w:r w:rsidRPr="00D7058F">
              <w:rPr>
                <w:rFonts w:eastAsia="標楷體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1197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t>課程調整</w:t>
            </w:r>
            <w:r w:rsidRPr="00D7058F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="0009218A" w:rsidRPr="00D7058F">
              <w:rPr>
                <w:rFonts w:eastAsia="標楷體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CB6563" w14:textId="7DF66E18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學習內容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A3"/>
            </w:r>
            <w:r w:rsidRPr="00D7058F">
              <w:rPr>
                <w:rFonts w:eastAsia="標楷體"/>
                <w:sz w:val="22"/>
                <w:szCs w:val="22"/>
              </w:rPr>
              <w:t>學習歷程</w:t>
            </w:r>
            <w:r w:rsidRPr="00D7058F">
              <w:rPr>
                <w:rFonts w:eastAsia="標楷體"/>
                <w:sz w:val="22"/>
                <w:szCs w:val="22"/>
              </w:rPr>
              <w:br/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學習環境</w:t>
            </w:r>
            <w:r w:rsidRPr="00D7058F">
              <w:rPr>
                <w:rFonts w:eastAsia="標楷體"/>
                <w:sz w:val="22"/>
                <w:szCs w:val="22"/>
              </w:rPr>
              <w:t xml:space="preserve">  </w:t>
            </w:r>
            <w:r w:rsidR="00C353CE"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z w:val="22"/>
                <w:szCs w:val="22"/>
              </w:rPr>
              <w:t>學習評量</w:t>
            </w:r>
          </w:p>
        </w:tc>
      </w:tr>
      <w:tr w:rsidR="0007433B" w:rsidRPr="00D7058F" w14:paraId="3C55633C" w14:textId="77777777" w:rsidTr="00C353C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579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A481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D7058F">
              <w:rPr>
                <w:rFonts w:eastAsia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B4E8D7" w14:textId="3B251147" w:rsidR="00EC251E" w:rsidRPr="00D7058F" w:rsidRDefault="00095BDB" w:rsidP="00C353C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特殊需求（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sz w:val="22"/>
                <w:szCs w:val="22"/>
              </w:rPr>
              <w:t>創造力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領導才能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sz w:val="22"/>
                <w:szCs w:val="22"/>
              </w:rPr>
              <w:t>情意發展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獨立研究</w:t>
            </w:r>
            <w:r w:rsidR="00EC251E" w:rsidRPr="00D7058F">
              <w:rPr>
                <w:rFonts w:eastAsia="標楷體"/>
                <w:sz w:val="22"/>
                <w:szCs w:val="22"/>
              </w:rPr>
              <w:t xml:space="preserve"> □</w:t>
            </w:r>
            <w:r w:rsidR="00EC251E" w:rsidRPr="00D7058F">
              <w:rPr>
                <w:rFonts w:eastAsia="標楷體"/>
                <w:sz w:val="22"/>
                <w:szCs w:val="22"/>
              </w:rPr>
              <w:t>專長領域）</w:t>
            </w:r>
          </w:p>
        </w:tc>
      </w:tr>
      <w:tr w:rsidR="0007433B" w:rsidRPr="00D7058F" w14:paraId="565B6D06" w14:textId="77777777" w:rsidTr="00C353C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DA8D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205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89E678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□</w:t>
            </w:r>
            <w:r w:rsidR="001C166D" w:rsidRPr="00D7058F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7433B" w:rsidRPr="00D7058F" w14:paraId="29750CAC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5A7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8409" w14:textId="0A8B95DA" w:rsidR="00EC251E" w:rsidRPr="00D7058F" w:rsidRDefault="00007DD8" w:rsidP="00C353C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綜合活動</w:t>
            </w:r>
            <w:r w:rsidR="006506FF">
              <w:rPr>
                <w:rFonts w:eastAsia="標楷體" w:hint="eastAsia"/>
              </w:rPr>
              <w:t>(1)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FEB9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D48D" w14:textId="342C260E" w:rsidR="00EC251E" w:rsidRPr="00D7058F" w:rsidRDefault="00095BD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sym w:font="Wingdings 2" w:char="F052"/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必修</w:t>
            </w:r>
            <w:r w:rsidR="00EC251E" w:rsidRPr="00D7058F">
              <w:rPr>
                <w:rFonts w:eastAsia="標楷體"/>
                <w:sz w:val="22"/>
                <w:szCs w:val="22"/>
              </w:rPr>
              <w:t>□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FAC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9501DC" w14:textId="01A04C9F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</w:tr>
      <w:tr w:rsidR="0007433B" w:rsidRPr="00D7058F" w14:paraId="5F7CB759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DB5C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1DBC" w14:textId="2ABD8FE2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rPr>
                <w:rFonts w:eastAsia="標楷體"/>
              </w:rPr>
            </w:pPr>
            <w:r w:rsidRPr="00D7058F">
              <w:rPr>
                <w:rFonts w:eastAsia="標楷體"/>
              </w:rPr>
              <w:t>黃淑賢、周鈞儀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6973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422471" w14:textId="0B02B32C" w:rsidR="00EC251E" w:rsidRPr="00D7058F" w:rsidRDefault="00095BDB" w:rsidP="00C353CE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三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</w:tr>
      <w:tr w:rsidR="0007433B" w:rsidRPr="00D7058F" w14:paraId="47DEE50C" w14:textId="77777777" w:rsidTr="00C353C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C94B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14AA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AD97BF" w14:textId="77777777" w:rsidR="00EC251E" w:rsidRPr="00D7058F" w:rsidRDefault="003C64E9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>A1</w:t>
            </w:r>
            <w:r w:rsidRPr="00D7058F">
              <w:rPr>
                <w:rFonts w:eastAsia="標楷體"/>
              </w:rPr>
              <w:t>身心素質與自我精進</w:t>
            </w:r>
          </w:p>
          <w:p w14:paraId="4D42FC1D" w14:textId="02444AFB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A2 </w:t>
            </w:r>
            <w:r w:rsidRPr="00D7058F">
              <w:rPr>
                <w:rFonts w:eastAsia="標楷體"/>
              </w:rPr>
              <w:t>系統思考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與解決問題</w:t>
            </w:r>
          </w:p>
          <w:p w14:paraId="0876E59E" w14:textId="77777777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</w:rPr>
            </w:pPr>
            <w:r w:rsidRPr="00D7058F">
              <w:rPr>
                <w:rFonts w:eastAsia="標楷體"/>
              </w:rPr>
              <w:t xml:space="preserve">B1 </w:t>
            </w:r>
            <w:r w:rsidRPr="00D7058F">
              <w:rPr>
                <w:rFonts w:eastAsia="標楷體"/>
              </w:rPr>
              <w:t>符號運用與溝通表達</w:t>
            </w:r>
          </w:p>
          <w:p w14:paraId="0BC2B679" w14:textId="626BA0EA" w:rsidR="00D01C62" w:rsidRPr="00D7058F" w:rsidRDefault="00D01C62" w:rsidP="00C353CE">
            <w:pPr>
              <w:snapToGrid w:val="0"/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</w:rPr>
              <w:t xml:space="preserve">C2 </w:t>
            </w:r>
            <w:r w:rsidRPr="00D7058F">
              <w:rPr>
                <w:rFonts w:eastAsia="標楷體"/>
              </w:rPr>
              <w:t>人際關係與團隊合作</w:t>
            </w:r>
          </w:p>
        </w:tc>
      </w:tr>
      <w:tr w:rsidR="0007433B" w:rsidRPr="00D7058F" w14:paraId="16092E7A" w14:textId="77777777" w:rsidTr="00C353C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3D3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3704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29BBA6" w14:textId="77777777" w:rsidR="00EC251E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-E-A1 </w:t>
            </w:r>
            <w:r w:rsidRPr="00D7058F">
              <w:rPr>
                <w:rFonts w:eastAsia="標楷體"/>
              </w:rPr>
              <w:t>具備認識資優的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能力，分析評估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自已與他人的異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同，接納自己的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特質與特殊性，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維持正向情緒，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追求自我精進與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成長。</w:t>
            </w:r>
          </w:p>
          <w:p w14:paraId="10FD3D87" w14:textId="77777777" w:rsidR="00D01C62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-E-A2 </w:t>
            </w:r>
            <w:r w:rsidRPr="00D7058F">
              <w:rPr>
                <w:rFonts w:eastAsia="標楷體"/>
              </w:rPr>
              <w:t>具備分析壓力的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能力，發展管理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壓力的策略、面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對害怕與衝突的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方法，以強化生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命韌性，強化反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思及解決生活問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題的能力。</w:t>
            </w:r>
          </w:p>
          <w:p w14:paraId="3A47D0D0" w14:textId="77777777" w:rsidR="00D01C62" w:rsidRPr="00D7058F" w:rsidRDefault="00D01C62" w:rsidP="00C353CE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情</w:t>
            </w:r>
            <w:r w:rsidRPr="00D7058F">
              <w:rPr>
                <w:rFonts w:eastAsia="標楷體"/>
              </w:rPr>
              <w:t xml:space="preserve">-E-B1 </w:t>
            </w:r>
            <w:r w:rsidRPr="00D7058F">
              <w:rPr>
                <w:rFonts w:eastAsia="標楷體"/>
              </w:rPr>
              <w:t>覺察自己溝通方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式，學習合宜的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互動溝通技能，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培養同理心，並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運用於生活中。</w:t>
            </w:r>
          </w:p>
          <w:p w14:paraId="4AF78DD6" w14:textId="6E9AD3BD" w:rsidR="00D01C62" w:rsidRPr="00D7058F" w:rsidRDefault="002278A8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情</w:t>
            </w:r>
            <w:r w:rsidRPr="00D7058F">
              <w:rPr>
                <w:rFonts w:eastAsia="標楷體"/>
                <w:sz w:val="22"/>
                <w:szCs w:val="22"/>
              </w:rPr>
              <w:t xml:space="preserve">-E-C2 </w:t>
            </w:r>
            <w:r w:rsidRPr="00D7058F">
              <w:rPr>
                <w:rFonts w:eastAsia="標楷體"/>
                <w:sz w:val="22"/>
                <w:szCs w:val="22"/>
              </w:rPr>
              <w:t>具備與家人、教師及同儕溝通協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調與解決衝突的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能力，參與各類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團隊活動中與人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  <w:r w:rsidRPr="00D7058F">
              <w:rPr>
                <w:rFonts w:eastAsia="標楷體"/>
                <w:sz w:val="22"/>
                <w:szCs w:val="22"/>
              </w:rPr>
              <w:t>建立良好互動關係。</w:t>
            </w:r>
          </w:p>
        </w:tc>
      </w:tr>
      <w:tr w:rsidR="006A2A1F" w:rsidRPr="00D7058F" w14:paraId="0B950C00" w14:textId="77777777" w:rsidTr="00C353CE">
        <w:trPr>
          <w:trHeight w:val="44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48A8BA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DE06D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4792E31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能覺察自己與眾不同的資優特質。</w:t>
            </w:r>
          </w:p>
          <w:p w14:paraId="0E9F9BF3" w14:textId="48E57C85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能參與不感興趣但必須參與的課程或作業。</w:t>
            </w:r>
          </w:p>
          <w:p w14:paraId="26E6E02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能辨識自己過度追求完美的特質與行為表現。</w:t>
            </w:r>
          </w:p>
          <w:p w14:paraId="4B909574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能正向解讀自己的能力與表現。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2EA9C40A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能讚美他人的優點。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353E61B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能正確了解資賦優異的意涵。</w:t>
            </w:r>
          </w:p>
          <w:p w14:paraId="17BA4D7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能舉例說明壓力的感受。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44E0D7C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能表達自己的壓力。</w:t>
            </w:r>
          </w:p>
          <w:p w14:paraId="5B722CEA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能學習探索平復情緒的方法。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482F839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2b-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能覺察他人情緒，主動關心同儕。</w:t>
            </w:r>
          </w:p>
          <w:p w14:paraId="38C4E6D5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-1 </w:t>
            </w:r>
            <w:r w:rsidRPr="00D7058F">
              <w:rPr>
                <w:rFonts w:eastAsia="標楷體"/>
                <w:sz w:val="22"/>
                <w:szCs w:val="22"/>
              </w:rPr>
              <w:t>能觀察運用語言、文字、肢體進行表達與溝通的各種方法。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4C99454E" w14:textId="77777777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-2 </w:t>
            </w:r>
            <w:r w:rsidRPr="00D7058F">
              <w:rPr>
                <w:rFonts w:eastAsia="標楷體"/>
                <w:sz w:val="22"/>
                <w:szCs w:val="22"/>
              </w:rPr>
              <w:t>能覺察自己的溝通方式。</w:t>
            </w:r>
            <w:r w:rsidRPr="00D7058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3F17B55A" w14:textId="71EA7F2F" w:rsidR="006A2A1F" w:rsidRPr="00D7058F" w:rsidRDefault="006A2A1F" w:rsidP="00C353C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3a-</w:t>
            </w:r>
            <w:r w:rsidRPr="00D7058F">
              <w:rPr>
                <w:rFonts w:ascii="新細明體" w:hAnsi="新細明體" w:cs="新細明體" w:hint="eastAsia"/>
                <w:sz w:val="22"/>
                <w:szCs w:val="22"/>
              </w:rPr>
              <w:t>Ⅱ</w:t>
            </w:r>
            <w:r w:rsidRPr="00D7058F">
              <w:rPr>
                <w:rFonts w:eastAsia="標楷體"/>
                <w:sz w:val="22"/>
                <w:szCs w:val="22"/>
              </w:rPr>
              <w:t xml:space="preserve">-3 </w:t>
            </w:r>
            <w:r w:rsidRPr="00D7058F">
              <w:rPr>
                <w:rFonts w:eastAsia="標楷體"/>
                <w:sz w:val="22"/>
                <w:szCs w:val="22"/>
              </w:rPr>
              <w:t>能運用適合情境的方式，進行表達與溝通。</w:t>
            </w:r>
          </w:p>
        </w:tc>
      </w:tr>
      <w:tr w:rsidR="0007433B" w:rsidRPr="00D7058F" w14:paraId="68CF2FA0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8B8523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F5D0A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133DA" w14:textId="49CCD430" w:rsidR="001C166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認識資優與自我發展</w:t>
            </w:r>
          </w:p>
        </w:tc>
      </w:tr>
      <w:tr w:rsidR="00066C7D" w:rsidRPr="00D7058F" w14:paraId="277A822A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82F3C0" w14:textId="77777777" w:rsidR="00066C7D" w:rsidRPr="00D7058F" w:rsidRDefault="00066C7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E0636" w14:textId="77777777" w:rsidR="00066C7D" w:rsidRPr="00D7058F" w:rsidRDefault="00066C7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10A08" w14:textId="51F50E14" w:rsidR="00066C7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面對挑戰與生涯發展</w:t>
            </w:r>
          </w:p>
        </w:tc>
      </w:tr>
      <w:tr w:rsidR="0025148B" w:rsidRPr="00D7058F" w14:paraId="6A2EC5CF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518431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49445C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D0613B" w14:textId="5037E4DE" w:rsidR="0025148B" w:rsidRPr="00D7058F" w:rsidRDefault="0025148B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能具備面對逆境的因應方式</w:t>
            </w:r>
          </w:p>
        </w:tc>
      </w:tr>
      <w:tr w:rsidR="0025148B" w:rsidRPr="00D7058F" w14:paraId="261FB1C2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57A4DF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CD64D" w14:textId="77777777" w:rsidR="0025148B" w:rsidRPr="00D7058F" w:rsidRDefault="0025148B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963944" w14:textId="719667D8" w:rsidR="0025148B" w:rsidRPr="00D7058F" w:rsidRDefault="0025148B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能適應環境並參與社會</w:t>
            </w:r>
          </w:p>
        </w:tc>
      </w:tr>
      <w:tr w:rsidR="0007433B" w:rsidRPr="00D7058F" w14:paraId="29445D52" w14:textId="77777777" w:rsidTr="00C353CE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E982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1F01" w14:textId="77777777" w:rsidR="001C166D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35018" w14:textId="4129EA89" w:rsidR="001C166D" w:rsidRPr="00D7058F" w:rsidRDefault="00066C7D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溝通互動及提升生活效能與美感</w:t>
            </w:r>
          </w:p>
        </w:tc>
      </w:tr>
      <w:tr w:rsidR="0007433B" w:rsidRPr="00D7058F" w14:paraId="1338CB9F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9E5" w14:textId="77777777" w:rsidR="00EC251E" w:rsidRPr="00D7058F" w:rsidRDefault="001C166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</w:t>
            </w:r>
            <w:r w:rsidR="00EC251E" w:rsidRPr="00D7058F">
              <w:rPr>
                <w:rFonts w:eastAsia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EDCD3F" w14:textId="5E4D4205" w:rsidR="00EC251E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1-1</w:t>
            </w:r>
            <w:r w:rsidRPr="00D7058F">
              <w:rPr>
                <w:rFonts w:eastAsia="標楷體"/>
                <w:sz w:val="22"/>
                <w:szCs w:val="22"/>
              </w:rPr>
              <w:t>能分析</w:t>
            </w:r>
            <w:r w:rsidR="003D5E8F" w:rsidRPr="00D7058F">
              <w:rPr>
                <w:rFonts w:eastAsia="標楷體"/>
                <w:sz w:val="22"/>
                <w:szCs w:val="22"/>
              </w:rPr>
              <w:t>個人在各種</w:t>
            </w:r>
            <w:r w:rsidRPr="00D7058F">
              <w:rPr>
                <w:rFonts w:eastAsia="標楷體"/>
                <w:sz w:val="22"/>
                <w:szCs w:val="22"/>
              </w:rPr>
              <w:t>多元</w:t>
            </w:r>
            <w:r w:rsidR="003D5E8F" w:rsidRPr="00D7058F">
              <w:rPr>
                <w:rFonts w:eastAsia="標楷體"/>
                <w:sz w:val="22"/>
                <w:szCs w:val="22"/>
              </w:rPr>
              <w:t>智能</w:t>
            </w:r>
            <w:r w:rsidR="00BA2980" w:rsidRPr="00D7058F">
              <w:rPr>
                <w:rFonts w:eastAsia="標楷體"/>
                <w:sz w:val="22"/>
                <w:szCs w:val="22"/>
              </w:rPr>
              <w:t>之差異。</w:t>
            </w:r>
          </w:p>
          <w:p w14:paraId="37B2D5B4" w14:textId="17C8BDE6" w:rsidR="002741B6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1-2</w:t>
            </w:r>
            <w:r w:rsidRPr="00D7058F">
              <w:rPr>
                <w:rFonts w:eastAsia="標楷體"/>
                <w:sz w:val="22"/>
                <w:szCs w:val="22"/>
              </w:rPr>
              <w:t>能覺察個人優弱勢。</w:t>
            </w:r>
          </w:p>
          <w:p w14:paraId="513FF2CD" w14:textId="77777777" w:rsidR="00010377" w:rsidRPr="00D7058F" w:rsidRDefault="002741B6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2-1</w:t>
            </w:r>
            <w:r w:rsidR="00010377" w:rsidRPr="00D7058F">
              <w:rPr>
                <w:rFonts w:eastAsia="標楷體"/>
                <w:sz w:val="22"/>
                <w:szCs w:val="22"/>
              </w:rPr>
              <w:t>能覺察個人情緒及引發情緒的事件。</w:t>
            </w:r>
          </w:p>
          <w:p w14:paraId="0B29F0E2" w14:textId="4C832ECB" w:rsidR="002741B6" w:rsidRPr="00D7058F" w:rsidRDefault="00010377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2-2</w:t>
            </w:r>
            <w:r w:rsidRPr="00D7058F">
              <w:rPr>
                <w:rFonts w:eastAsia="標楷體"/>
                <w:sz w:val="22"/>
                <w:szCs w:val="22"/>
              </w:rPr>
              <w:t>能歸納整理同儕常出現的情緒種類。</w:t>
            </w:r>
          </w:p>
          <w:p w14:paraId="6C0C3CB2" w14:textId="77777777" w:rsidR="002741B6" w:rsidRPr="00D7058F" w:rsidRDefault="003D5E8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3-1</w:t>
            </w:r>
            <w:r w:rsidRPr="00D7058F">
              <w:rPr>
                <w:rFonts w:eastAsia="標楷體"/>
                <w:sz w:val="22"/>
                <w:szCs w:val="22"/>
              </w:rPr>
              <w:t>能透過非口語溝通非口語溝通完成遊戲任務。</w:t>
            </w:r>
          </w:p>
          <w:p w14:paraId="15C6FD33" w14:textId="77777777" w:rsidR="003D5E8F" w:rsidRPr="00D7058F" w:rsidRDefault="003D5E8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3-2</w:t>
            </w:r>
            <w:r w:rsidRPr="00D7058F">
              <w:rPr>
                <w:rFonts w:eastAsia="標楷體"/>
                <w:sz w:val="22"/>
                <w:szCs w:val="22"/>
              </w:rPr>
              <w:t>能聆聽他人說話重點</w:t>
            </w:r>
            <w:r w:rsidR="00BA2980" w:rsidRPr="00D7058F">
              <w:rPr>
                <w:rFonts w:eastAsia="標楷體"/>
                <w:sz w:val="22"/>
                <w:szCs w:val="22"/>
              </w:rPr>
              <w:t>。</w:t>
            </w:r>
          </w:p>
          <w:p w14:paraId="0DE90C6A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3-3</w:t>
            </w:r>
            <w:r w:rsidRPr="00D7058F">
              <w:rPr>
                <w:rFonts w:eastAsia="標楷體"/>
                <w:sz w:val="22"/>
                <w:szCs w:val="22"/>
              </w:rPr>
              <w:t>能正確傳達指令。</w:t>
            </w:r>
          </w:p>
          <w:p w14:paraId="76E43892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4-1</w:t>
            </w:r>
            <w:r w:rsidRPr="00D7058F">
              <w:rPr>
                <w:rFonts w:eastAsia="標楷體"/>
                <w:sz w:val="22"/>
                <w:szCs w:val="22"/>
              </w:rPr>
              <w:t>能清楚說明個人特色，進行自我介紹。</w:t>
            </w:r>
          </w:p>
          <w:p w14:paraId="30016BEF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4-2</w:t>
            </w:r>
            <w:r w:rsidRPr="00D7058F">
              <w:rPr>
                <w:rFonts w:eastAsia="標楷體"/>
                <w:sz w:val="22"/>
                <w:szCs w:val="22"/>
              </w:rPr>
              <w:t>能與同儕合作，完成遊戲任務。</w:t>
            </w:r>
          </w:p>
          <w:p w14:paraId="1EF12DA1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4-3</w:t>
            </w:r>
            <w:r w:rsidRPr="00D7058F">
              <w:rPr>
                <w:rFonts w:eastAsia="標楷體"/>
                <w:sz w:val="22"/>
                <w:szCs w:val="22"/>
              </w:rPr>
              <w:t>能專心聆聽講座，探索個人興趣。</w:t>
            </w:r>
          </w:p>
          <w:p w14:paraId="2143F441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5-1</w:t>
            </w:r>
            <w:r w:rsidRPr="00D7058F">
              <w:rPr>
                <w:rFonts w:eastAsia="標楷體"/>
                <w:sz w:val="22"/>
                <w:szCs w:val="22"/>
              </w:rPr>
              <w:t>能了解全球所面臨的貧窮與糧食問題。</w:t>
            </w:r>
          </w:p>
          <w:p w14:paraId="6F366138" w14:textId="77777777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5-2</w:t>
            </w:r>
            <w:r w:rsidRPr="00D7058F">
              <w:rPr>
                <w:rFonts w:eastAsia="標楷體"/>
                <w:sz w:val="22"/>
                <w:szCs w:val="22"/>
              </w:rPr>
              <w:t>能檢核個人一日餐費。</w:t>
            </w:r>
          </w:p>
          <w:p w14:paraId="526A878D" w14:textId="099BD953" w:rsidR="00BA2980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5-3</w:t>
            </w:r>
            <w:r w:rsidRPr="00D7058F">
              <w:rPr>
                <w:rFonts w:eastAsia="標楷體"/>
                <w:sz w:val="22"/>
                <w:szCs w:val="22"/>
              </w:rPr>
              <w:t>能擬定窮食菜單。</w:t>
            </w:r>
          </w:p>
          <w:p w14:paraId="39A2B1F3" w14:textId="09BF4C4E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6-1</w:t>
            </w:r>
            <w:r w:rsidRPr="00D7058F">
              <w:rPr>
                <w:rFonts w:eastAsia="標楷體"/>
                <w:sz w:val="22"/>
                <w:szCs w:val="22"/>
              </w:rPr>
              <w:t>能檢核個人學習生活及壓力指數。</w:t>
            </w:r>
          </w:p>
          <w:p w14:paraId="7E31925A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6-2</w:t>
            </w:r>
            <w:r w:rsidRPr="00D7058F">
              <w:rPr>
                <w:rFonts w:eastAsia="標楷體"/>
                <w:sz w:val="22"/>
                <w:szCs w:val="22"/>
              </w:rPr>
              <w:t>能了解正向紓壓的方式。</w:t>
            </w:r>
          </w:p>
          <w:p w14:paraId="3B799F4C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7-1</w:t>
            </w:r>
            <w:r w:rsidRPr="00D7058F">
              <w:rPr>
                <w:rFonts w:eastAsia="標楷體"/>
                <w:sz w:val="22"/>
                <w:szCs w:val="22"/>
              </w:rPr>
              <w:t>能分享個人正負向情緒經驗。</w:t>
            </w:r>
          </w:p>
          <w:p w14:paraId="74D37D7D" w14:textId="77777777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7-2</w:t>
            </w:r>
            <w:r w:rsidRPr="00D7058F">
              <w:rPr>
                <w:rFonts w:eastAsia="標楷體"/>
                <w:sz w:val="22"/>
                <w:szCs w:val="22"/>
              </w:rPr>
              <w:t>能使用正確的因應方式處理負向情緒。</w:t>
            </w:r>
          </w:p>
          <w:p w14:paraId="0CD0479A" w14:textId="68DB5843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8-1</w:t>
            </w:r>
            <w:r w:rsidRPr="00D7058F">
              <w:rPr>
                <w:rFonts w:eastAsia="標楷體"/>
                <w:sz w:val="22"/>
                <w:szCs w:val="22"/>
              </w:rPr>
              <w:t>能辨識自己是否具過度追求完美的特質。</w:t>
            </w:r>
          </w:p>
          <w:p w14:paraId="6563F9F1" w14:textId="341370CE" w:rsidR="0076088A" w:rsidRPr="00D7058F" w:rsidRDefault="0076088A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8-2</w:t>
            </w:r>
            <w:r w:rsidRPr="00D7058F">
              <w:rPr>
                <w:rFonts w:eastAsia="標楷體"/>
                <w:sz w:val="22"/>
                <w:szCs w:val="22"/>
              </w:rPr>
              <w:t>能打破完美主義之非理性信念，</w:t>
            </w:r>
            <w:r w:rsidR="00196BCC" w:rsidRPr="00D7058F">
              <w:rPr>
                <w:rFonts w:eastAsia="標楷體"/>
                <w:sz w:val="22"/>
                <w:szCs w:val="22"/>
              </w:rPr>
              <w:t>重新定義不完美。</w:t>
            </w:r>
          </w:p>
          <w:p w14:paraId="0D8A9A5B" w14:textId="77777777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9-1</w:t>
            </w:r>
            <w:r w:rsidRPr="00D7058F">
              <w:rPr>
                <w:rFonts w:eastAsia="標楷體"/>
                <w:sz w:val="22"/>
                <w:szCs w:val="22"/>
              </w:rPr>
              <w:t>能探索個人之人際關係，並依親疏關係完成人際圖。</w:t>
            </w:r>
          </w:p>
          <w:p w14:paraId="0ED172CE" w14:textId="77777777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9-2</w:t>
            </w:r>
            <w:r w:rsidRPr="00D7058F">
              <w:rPr>
                <w:rFonts w:eastAsia="標楷體"/>
                <w:sz w:val="22"/>
                <w:szCs w:val="22"/>
              </w:rPr>
              <w:t>能與同儕分享個人之人際網絡連結。</w:t>
            </w:r>
          </w:p>
          <w:p w14:paraId="7658CEBD" w14:textId="13337B0C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10-1</w:t>
            </w:r>
            <w:r w:rsidRPr="00D7058F">
              <w:rPr>
                <w:rFonts w:eastAsia="標楷體"/>
                <w:sz w:val="22"/>
                <w:szCs w:val="22"/>
              </w:rPr>
              <w:t>能認真參與寶貝家族活動，並完成參加心得。</w:t>
            </w:r>
          </w:p>
          <w:p w14:paraId="6E000E7D" w14:textId="2C9478A3" w:rsidR="00196BCC" w:rsidRPr="00D7058F" w:rsidRDefault="00196BCC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10-2</w:t>
            </w:r>
            <w:r w:rsidRPr="00D7058F">
              <w:rPr>
                <w:rFonts w:eastAsia="標楷體"/>
                <w:sz w:val="22"/>
                <w:szCs w:val="22"/>
              </w:rPr>
              <w:t>能認真準備成果發表活動，並於成果發表會中分享學習成果。</w:t>
            </w:r>
          </w:p>
        </w:tc>
      </w:tr>
      <w:tr w:rsidR="0007433B" w:rsidRPr="00D7058F" w14:paraId="1F473E35" w14:textId="77777777" w:rsidTr="00C353C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502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56D2C2" w14:textId="77777777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家庭教育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生命教育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品德教育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人權教育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性平教育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法治教育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環境教育</w:t>
            </w:r>
          </w:p>
          <w:p w14:paraId="20E05557" w14:textId="79762A16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海洋教育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資訊教育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科技教育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能源教育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安全教育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DC034A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生涯規劃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多元文化</w:t>
            </w:r>
          </w:p>
          <w:p w14:paraId="59369D8E" w14:textId="61A10534" w:rsidR="00EC251E" w:rsidRPr="00D7058F" w:rsidRDefault="00EC251E" w:rsidP="00C353CE">
            <w:pPr>
              <w:snapToGrid w:val="0"/>
              <w:spacing w:line="240" w:lineRule="atLeast"/>
              <w:rPr>
                <w:rFonts w:eastAsia="標楷體"/>
                <w:spacing w:val="-10"/>
                <w:sz w:val="22"/>
                <w:szCs w:val="22"/>
              </w:rPr>
            </w:pPr>
            <w:r w:rsidRPr="00D7058F">
              <w:rPr>
                <w:rFonts w:eastAsia="標楷體"/>
                <w:spacing w:val="-10"/>
                <w:sz w:val="22"/>
                <w:szCs w:val="22"/>
              </w:rPr>
              <w:t>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閱讀素養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戶外教育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 w:rsidR="00CE40B7" w:rsidRPr="00D7058F">
              <w:rPr>
                <w:rFonts w:eastAsia="標楷體"/>
                <w:spacing w:val="-10"/>
                <w:sz w:val="22"/>
                <w:szCs w:val="22"/>
              </w:rPr>
              <w:sym w:font="Wingdings 2" w:char="F052"/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國際教育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原住民族教育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 xml:space="preserve"> □</w:t>
            </w:r>
            <w:r w:rsidRPr="00D7058F">
              <w:rPr>
                <w:rFonts w:eastAsia="標楷體"/>
                <w:spacing w:val="-10"/>
                <w:sz w:val="22"/>
                <w:szCs w:val="22"/>
              </w:rPr>
              <w:t>其他</w:t>
            </w:r>
            <w:r w:rsidRPr="00D7058F">
              <w:rPr>
                <w:rFonts w:eastAsia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D7058F" w14:paraId="063FED43" w14:textId="77777777" w:rsidTr="00C353C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A4722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與其他領域</w:t>
            </w:r>
            <w:r w:rsidRPr="00D7058F">
              <w:rPr>
                <w:rFonts w:eastAsia="標楷體"/>
                <w:b/>
                <w:sz w:val="22"/>
                <w:szCs w:val="22"/>
              </w:rPr>
              <w:br/>
              <w:t>/</w:t>
            </w:r>
            <w:r w:rsidRPr="00D7058F">
              <w:rPr>
                <w:rFonts w:eastAsia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8897" w14:textId="3FD953B8" w:rsidR="00EC251E" w:rsidRPr="00D7058F" w:rsidRDefault="00BA2980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綜合領域、社會領域</w:t>
            </w:r>
          </w:p>
        </w:tc>
      </w:tr>
      <w:tr w:rsidR="00DF2833" w:rsidRPr="00D7058F" w14:paraId="5B8A2B4A" w14:textId="77777777" w:rsidTr="00C353C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8BFD87" w14:textId="610758CD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第一學期</w:t>
            </w:r>
          </w:p>
        </w:tc>
      </w:tr>
      <w:tr w:rsidR="0007433B" w:rsidRPr="00D7058F" w14:paraId="384A659A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E619" w14:textId="77777777" w:rsidR="00EC251E" w:rsidRPr="00D7058F" w:rsidRDefault="00EC251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4737" w14:textId="77777777" w:rsidR="00EC251E" w:rsidRPr="00D7058F" w:rsidRDefault="00EC251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5AA" w14:textId="77777777" w:rsidR="00EC251E" w:rsidRPr="00D7058F" w:rsidRDefault="00EC251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4889F0B" w14:textId="77777777" w:rsidR="00EC251E" w:rsidRPr="00D7058F" w:rsidRDefault="000921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586974" w:rsidRPr="00D7058F" w14:paraId="069F191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A17C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7D209" w14:textId="01AEFD79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多元智慧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CF79D" w14:textId="6C16C5E2" w:rsidR="00586974" w:rsidRPr="00D7058F" w:rsidRDefault="00586974" w:rsidP="00C353C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多元智慧檢核：填寫多元智慧檢核表，完成多元智慧檢剖面圖。</w:t>
            </w:r>
          </w:p>
          <w:p w14:paraId="7AD181C0" w14:textId="555C8C0E" w:rsidR="00586974" w:rsidRPr="00D7058F" w:rsidRDefault="00586974" w:rsidP="00C353CE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探索個人優弱勢智能</w:t>
            </w:r>
            <w:r w:rsidR="007A1029" w:rsidRPr="00D7058F">
              <w:rPr>
                <w:rFonts w:eastAsia="標楷體"/>
                <w:sz w:val="22"/>
                <w:szCs w:val="22"/>
              </w:rPr>
              <w:t>，並舉出實際的例子。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6BA4D3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586974" w:rsidRPr="00D7058F" w14:paraId="4A86F5E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F9B9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25DF70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98C21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81898E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586974" w:rsidRPr="00D7058F" w14:paraId="507F1C49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BAA6" w14:textId="77777777" w:rsidR="00586974" w:rsidRPr="00D7058F" w:rsidRDefault="00586974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091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917C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F30E79" w14:textId="77777777" w:rsidR="00586974" w:rsidRPr="00D7058F" w:rsidRDefault="00586974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30A5D5C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FEAD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222D90" w14:textId="77777777" w:rsidR="002D1959" w:rsidRPr="00D7058F" w:rsidRDefault="002D1959" w:rsidP="00C353C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心情調查站</w:t>
            </w:r>
          </w:p>
          <w:p w14:paraId="6B730ABC" w14:textId="0CD061B1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63F89" w14:textId="0D302943" w:rsidR="002D1959" w:rsidRPr="00D7058F" w:rsidRDefault="007A1029" w:rsidP="00C353C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心情彩虹：省思個人常出現的情緒種類，選擇適合代表該情緒之顏色完成心情彩虹。</w:t>
            </w:r>
          </w:p>
          <w:p w14:paraId="376FD0F9" w14:textId="24A89A9A" w:rsidR="007A696C" w:rsidRPr="00D7058F" w:rsidRDefault="007A1029" w:rsidP="00C353CE">
            <w:pPr>
              <w:pStyle w:val="a8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心情調查員：訪問其他同學，彙整同學們常出現的情緒樣態，並將上述情緒加以分類。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7B0B1E7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3DAE88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9ACA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D2860" w14:textId="50D60F9F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2C16A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3B2F7D8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7EE9969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01FF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B458A5" w14:textId="4159EAF1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B996F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CE0960E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09F9014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3E4DE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FFEC6" w14:textId="2CA6E22B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DE1E0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05F1016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E46D3C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8A44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CC1B61" w14:textId="72F51203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35FC9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2BE6C2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2D1959" w:rsidRPr="00D7058F" w14:paraId="5BDA6E8B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65B92" w14:textId="77777777" w:rsidR="002D1959" w:rsidRPr="00D7058F" w:rsidRDefault="002D1959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3D351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EBE1E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049C2" w14:textId="77777777" w:rsidR="002D1959" w:rsidRPr="00D7058F" w:rsidRDefault="002D1959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114AD74" w14:textId="18892FC5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A6E1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20484" w14:textId="3F616D62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溝通遊戲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B5BB9" w14:textId="30FBC604" w:rsidR="003D5E8F" w:rsidRPr="00D7058F" w:rsidRDefault="003D5E8F" w:rsidP="00C353C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生日接龍：體驗非語言溝通，以肢體語言溝通，推測每位同學的生日排序，依生日順序完成接龍遊戲。</w:t>
            </w:r>
          </w:p>
          <w:p w14:paraId="4DE3A347" w14:textId="77777777" w:rsidR="003D5E8F" w:rsidRPr="00D7058F" w:rsidRDefault="003D5E8F" w:rsidP="00C353CE">
            <w:pPr>
              <w:pStyle w:val="a8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你說我畫：由引導者根據所拿到</w:t>
            </w:r>
          </w:p>
          <w:p w14:paraId="01B422AF" w14:textId="0B2EC99A" w:rsidR="003D5E8F" w:rsidRPr="00D7058F" w:rsidRDefault="003D5E8F" w:rsidP="00C353CE">
            <w:pPr>
              <w:snapToGrid w:val="0"/>
              <w:spacing w:line="240" w:lineRule="atLeast"/>
              <w:ind w:leftChars="131" w:left="314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的圖卡口述特色，其餘同學將圖畫出來，藉由遊戲體會聆聽與表達的重要。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1FA452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5DA66164" w14:textId="767B8E88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3A72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81F245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8062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D17E3C0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764821A4" w14:textId="73DACC12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19D6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32FEC8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6528E7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D3C6BA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D5E8F" w:rsidRPr="00D7058F" w14:paraId="42FF9F30" w14:textId="72E57856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8A7C" w14:textId="77777777" w:rsidR="003D5E8F" w:rsidRPr="00D7058F" w:rsidRDefault="003D5E8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0A544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102F6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8149" w14:textId="77777777" w:rsidR="003D5E8F" w:rsidRPr="00D7058F" w:rsidRDefault="003D5E8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5DF49432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C163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9E1B5" w14:textId="73A0958A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04E774" w14:textId="17302D93" w:rsidR="00C353CE" w:rsidRPr="00D7058F" w:rsidRDefault="00C353CE" w:rsidP="00C353C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寶貝家族相見歡：於資優班跨年級活動中進行自我介紹，並共同合作進行團體遊戲。</w:t>
            </w:r>
          </w:p>
          <w:p w14:paraId="2AC4C86D" w14:textId="36154E32" w:rsidR="00C353CE" w:rsidRPr="00D7058F" w:rsidRDefault="00C353CE" w:rsidP="00C353CE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名人講座：邀請畢業學長姐、各領域專家蒞校進行演講。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49D81C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7CFED3A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61CD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ECC29D" w14:textId="11BF1D9E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F2D374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7A701DA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685645B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5DC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BC4015" w14:textId="776103D3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F34697" w14:textId="5F890C4B" w:rsidR="00C353CE" w:rsidRPr="00D7058F" w:rsidRDefault="00C353CE" w:rsidP="00C353C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AE7C3F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004E75E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FC35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453B8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ACAB35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109B6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3150AB0E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7F86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20D66" w14:textId="2B431A0B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世界那麼大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ACDA7" w14:textId="2A496952" w:rsidR="00C353CE" w:rsidRPr="00D7058F" w:rsidRDefault="00C353CE" w:rsidP="00C353C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全球人口統計：推估各國人口，思考貧窮國家所面臨之糧食問題。</w:t>
            </w:r>
          </w:p>
          <w:p w14:paraId="2028E27D" w14:textId="030FD657" w:rsidR="00C353CE" w:rsidRPr="00D7058F" w:rsidRDefault="00C353CE" w:rsidP="00C353CE">
            <w:pPr>
              <w:pStyle w:val="a8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lastRenderedPageBreak/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B85A67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744FC8D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00EA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930021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8B3DA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B987F14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C353CE" w:rsidRPr="00D7058F" w14:paraId="2A1E70A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D7D201" w14:textId="77777777" w:rsidR="00C353CE" w:rsidRPr="00D7058F" w:rsidRDefault="00C353CE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A04AF3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683D46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569B" w14:textId="77777777" w:rsidR="00C353CE" w:rsidRPr="00D7058F" w:rsidRDefault="00C353CE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F2833" w:rsidRPr="00D7058F" w14:paraId="4B8B1574" w14:textId="77777777" w:rsidTr="00C353C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63AD0" w14:textId="2D3AB6DC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第二學期</w:t>
            </w:r>
          </w:p>
        </w:tc>
      </w:tr>
      <w:tr w:rsidR="00DF2833" w:rsidRPr="00D7058F" w14:paraId="280962C6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AD4" w14:textId="77777777" w:rsidR="00DF2833" w:rsidRPr="00D7058F" w:rsidRDefault="00DF2833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週次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D325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FAE6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72315D5" w14:textId="77777777" w:rsidR="00DF2833" w:rsidRPr="00D7058F" w:rsidRDefault="00DF2833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6B581D" w:rsidRPr="00D7058F" w14:paraId="04D0B128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09F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E1FDF" w14:textId="0DCB1386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壓力知多少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A683A5" w14:textId="3F10B196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學習生活調查：瞭解個人學習生活型態與時間安排。</w:t>
            </w:r>
          </w:p>
          <w:p w14:paraId="08BEA1F0" w14:textId="2045965F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壓力檢核表：填寫壓力檢核表，將個人的壓力源作歸類。</w:t>
            </w:r>
          </w:p>
          <w:p w14:paraId="3EA9915E" w14:textId="7288B720" w:rsidR="006B581D" w:rsidRPr="00D7058F" w:rsidRDefault="006B581D" w:rsidP="00C353C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正向紓壓：小組討論平日的壓力處理方式，歸納出正向的壓力處理方法。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A3A9772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6B581D" w:rsidRPr="00D7058F" w14:paraId="628B618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FC9C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FC58A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FA02F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4FC026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47A8798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924DA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78A7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091907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121B26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666E74E6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886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E6640" w14:textId="1A86B72C" w:rsidR="006B581D" w:rsidRPr="00D7058F" w:rsidRDefault="006B581D" w:rsidP="00C353CE">
            <w:pPr>
              <w:tabs>
                <w:tab w:val="left" w:pos="839"/>
              </w:tabs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9EA3" w14:textId="69B2A75C" w:rsidR="006B581D" w:rsidRPr="00D7058F" w:rsidRDefault="006B581D" w:rsidP="00C353CE">
            <w:pPr>
              <w:pStyle w:val="a8"/>
              <w:snapToGrid w:val="0"/>
              <w:spacing w:line="240" w:lineRule="atLeast"/>
              <w:ind w:leftChars="0" w:left="8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239094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346313E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946A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57FD3" w14:textId="3D2DC15E" w:rsidR="00D01E62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今天心情幾</w:t>
            </w:r>
            <w:r w:rsidRPr="00D7058F">
              <w:rPr>
                <w:rFonts w:eastAsia="標楷體"/>
                <w:b/>
                <w:sz w:val="22"/>
                <w:szCs w:val="22"/>
              </w:rPr>
              <w:t>?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C2F514" w14:textId="05CB6724" w:rsidR="006B581D" w:rsidRPr="00D7058F" w:rsidRDefault="006B581D" w:rsidP="00C353C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心情卡牌：藉由牌卡遊戲分享個人心情。</w:t>
            </w:r>
          </w:p>
          <w:p w14:paraId="0D1588EA" w14:textId="4840E186" w:rsidR="00D01E62" w:rsidRPr="00D7058F" w:rsidRDefault="006B581D" w:rsidP="00C353CE">
            <w:pPr>
              <w:pStyle w:val="a8"/>
              <w:numPr>
                <w:ilvl w:val="0"/>
                <w:numId w:val="10"/>
              </w:numPr>
              <w:snapToGrid w:val="0"/>
              <w:spacing w:line="240" w:lineRule="atLeast"/>
              <w:ind w:leftChars="0" w:left="316" w:hanging="316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生氣球：分享常出現的負向情緒及引發情緒的事件，製作生氣球，將負向情緒包裹。討論如何正確地處理負向情緒。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322285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4D824BD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2C6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74F0F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209FDB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A1713E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3A5C361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40CF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9FB4D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2A71FF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F63FFE0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771B173E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60EC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A3EC2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69095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325AAED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01E62" w:rsidRPr="00D7058F" w14:paraId="6A54D54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79ADC" w14:textId="77777777" w:rsidR="00D01E62" w:rsidRPr="00D7058F" w:rsidRDefault="00D01E62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CD524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9C381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E2EC4" w14:textId="77777777" w:rsidR="00D01E62" w:rsidRPr="00D7058F" w:rsidRDefault="00D01E62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28996E6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7728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96111F" w14:textId="4271B385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完美的正方形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BB910" w14:textId="29DD37C6" w:rsidR="006B581D" w:rsidRPr="00D7058F" w:rsidRDefault="006B581D" w:rsidP="00C353CE">
            <w:pPr>
              <w:snapToGrid w:val="0"/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閱讀繪本「完美的正方形」</w:t>
            </w:r>
            <w:r w:rsidR="006A2A1F" w:rsidRPr="00D7058F">
              <w:rPr>
                <w:rFonts w:eastAsia="標楷體"/>
                <w:sz w:val="22"/>
                <w:szCs w:val="22"/>
              </w:rPr>
              <w:t>，討論完美主義可能面臨的困境。將不完美的正方形進行改造，使之重新建構成一幅全新的作品。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2977CB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36E92D3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1B30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1BD0C3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2497E4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E3D18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1953F2C1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93BCD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7FB9F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7CB590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E34FE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B581D" w:rsidRPr="00D7058F" w14:paraId="1B5ADF1B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4A0F7" w14:textId="77777777" w:rsidR="006B581D" w:rsidRPr="00D7058F" w:rsidRDefault="006B581D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0F2E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31D51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8A2D0" w14:textId="77777777" w:rsidR="006B581D" w:rsidRPr="00D7058F" w:rsidRDefault="006B581D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49F55FBC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C49C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DC582E" w14:textId="1DE55912" w:rsidR="006A2A1F" w:rsidRPr="00D7058F" w:rsidRDefault="00196BCC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D7058F">
              <w:rPr>
                <w:rFonts w:eastAsia="標楷體"/>
                <w:b/>
              </w:rPr>
              <w:t>人際圈圈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8205E6" w14:textId="6B29325A" w:rsidR="006A2A1F" w:rsidRPr="00D7058F" w:rsidRDefault="00196BCC" w:rsidP="00C353CE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思考個人之人際網絡，依親疏關係完成人際泡泡圖。</w:t>
            </w:r>
          </w:p>
          <w:p w14:paraId="462FCFCD" w14:textId="0B2FE294" w:rsidR="00196BCC" w:rsidRPr="00D7058F" w:rsidRDefault="00196BCC" w:rsidP="00C353CE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小組分享人際泡泡圖。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43C550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00524D10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688AF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6962A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B9503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606012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6A2A1F" w:rsidRPr="00D7058F" w14:paraId="684C1CC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0CF7" w14:textId="77777777" w:rsidR="006A2A1F" w:rsidRPr="00D7058F" w:rsidRDefault="006A2A1F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F55BBE" w14:textId="6FA25A5E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CD3B33" w14:textId="1CE88BBD" w:rsidR="006A2A1F" w:rsidRPr="00D7058F" w:rsidRDefault="006A2A1F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164EFB1" w14:textId="77777777" w:rsidR="006A2A1F" w:rsidRPr="00D7058F" w:rsidRDefault="006A2A1F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00E99AF5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244A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F04B8" w14:textId="119B47E0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</w:rPr>
              <w:t>寶貝家族活動</w:t>
            </w:r>
          </w:p>
        </w:tc>
        <w:tc>
          <w:tcPr>
            <w:tcW w:w="439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2EB2F" w14:textId="033A6C13" w:rsidR="0076088A" w:rsidRPr="00D7058F" w:rsidRDefault="0076088A" w:rsidP="00C353C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畢業歡送會：參與學長姐畢業歡送會活動。</w:t>
            </w:r>
          </w:p>
          <w:p w14:paraId="6774FEE0" w14:textId="133544F7" w:rsidR="0076088A" w:rsidRPr="00D7058F" w:rsidRDefault="0076088A" w:rsidP="00C353CE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eastAsia="標楷體"/>
              </w:rPr>
            </w:pPr>
            <w:r w:rsidRPr="00D7058F">
              <w:rPr>
                <w:rFonts w:eastAsia="標楷體"/>
              </w:rPr>
              <w:t>中年級成果發表會：準備三年級成果發表發表內容，參與成果發表活動。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E62D748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056D433D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A6C84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51D0AE" w14:textId="41FFE905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BF888E" w14:textId="52955536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E66995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252D023F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20EC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30EC8E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FCFDD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0627AE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76088A" w:rsidRPr="00D7058F" w14:paraId="3F5CB744" w14:textId="77777777" w:rsidTr="00C353CE">
        <w:trPr>
          <w:trHeight w:val="39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0207" w14:textId="77777777" w:rsidR="0076088A" w:rsidRPr="00D7058F" w:rsidRDefault="0076088A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6A9E6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0B0D9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1D5BEF" w14:textId="77777777" w:rsidR="0076088A" w:rsidRPr="00D7058F" w:rsidRDefault="0076088A" w:rsidP="00C353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07DD8" w:rsidRPr="00D7058F" w14:paraId="42BA31CF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D0A" w14:textId="208084B4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E4F4941" w14:textId="719C12CA" w:rsidR="00007DD8" w:rsidRPr="00D7058F" w:rsidRDefault="00007DD8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多元智慧檢核表、</w:t>
            </w:r>
            <w:r w:rsidR="00196BCC" w:rsidRPr="00D7058F">
              <w:rPr>
                <w:rFonts w:eastAsia="標楷體"/>
                <w:sz w:val="22"/>
                <w:szCs w:val="22"/>
              </w:rPr>
              <w:t>學習生活調查表、</w:t>
            </w:r>
            <w:r w:rsidR="007A696C" w:rsidRPr="00D7058F">
              <w:rPr>
                <w:rFonts w:eastAsia="標楷體"/>
                <w:sz w:val="22"/>
                <w:szCs w:val="22"/>
              </w:rPr>
              <w:t>壓力檢核表、「完美的正方形」繪本</w:t>
            </w:r>
            <w:r w:rsidR="0076088A" w:rsidRPr="00D7058F">
              <w:rPr>
                <w:rFonts w:eastAsia="標楷體"/>
                <w:sz w:val="22"/>
                <w:szCs w:val="22"/>
              </w:rPr>
              <w:t>、探索心桌遊</w:t>
            </w:r>
          </w:p>
        </w:tc>
      </w:tr>
      <w:tr w:rsidR="00007DD8" w:rsidRPr="00D7058F" w14:paraId="7FEA1F2B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BE81" w14:textId="42410ADE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177E71D" w14:textId="4B6A7BD0" w:rsidR="002C2824" w:rsidRPr="00D7058F" w:rsidRDefault="006C67C4" w:rsidP="00C353CE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7058F">
              <w:rPr>
                <w:rFonts w:eastAsia="標楷體"/>
                <w:sz w:val="22"/>
                <w:szCs w:val="22"/>
              </w:rPr>
              <w:t>講述法、</w:t>
            </w:r>
            <w:r w:rsidR="002C2824" w:rsidRPr="00D7058F">
              <w:rPr>
                <w:rFonts w:eastAsia="標楷體"/>
                <w:sz w:val="22"/>
                <w:szCs w:val="22"/>
              </w:rPr>
              <w:t>合作學習</w:t>
            </w:r>
            <w:r w:rsidR="007A696C" w:rsidRPr="00D7058F">
              <w:rPr>
                <w:rFonts w:eastAsia="標楷體"/>
                <w:sz w:val="22"/>
                <w:szCs w:val="22"/>
              </w:rPr>
              <w:t>、曼陀羅</w:t>
            </w:r>
            <w:r w:rsidR="002C2824" w:rsidRPr="00D7058F">
              <w:rPr>
                <w:rFonts w:eastAsia="標楷體"/>
                <w:sz w:val="22"/>
                <w:szCs w:val="22"/>
              </w:rPr>
              <w:t>技法、價值澄清、</w:t>
            </w:r>
            <w:r w:rsidRPr="00D7058F">
              <w:rPr>
                <w:rFonts w:eastAsia="標楷體"/>
                <w:sz w:val="22"/>
                <w:szCs w:val="22"/>
              </w:rPr>
              <w:t>小組討論</w:t>
            </w:r>
          </w:p>
        </w:tc>
      </w:tr>
      <w:tr w:rsidR="00007DD8" w:rsidRPr="00D7058F" w14:paraId="23768D94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9A81C" w14:textId="544ABC97" w:rsidR="00007DD8" w:rsidRPr="00D7058F" w:rsidRDefault="00007DD8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B53F26B" w14:textId="77777777" w:rsidR="0076088A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上課表現（發言、討論、實作、分享）</w:t>
            </w:r>
          </w:p>
          <w:p w14:paraId="4E87B1BC" w14:textId="775BBD21" w:rsidR="0076088A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作業繳交及成果呈現</w:t>
            </w:r>
          </w:p>
          <w:p w14:paraId="0691D3CA" w14:textId="46BA6259" w:rsidR="0076679E" w:rsidRPr="00D7058F" w:rsidRDefault="0076088A" w:rsidP="00C353CE">
            <w:pPr>
              <w:pStyle w:val="a8"/>
              <w:widowControl/>
              <w:numPr>
                <w:ilvl w:val="0"/>
                <w:numId w:val="15"/>
              </w:numPr>
              <w:spacing w:line="320" w:lineRule="exact"/>
              <w:ind w:leftChars="0" w:rightChars="-281" w:right="-674"/>
              <w:jc w:val="both"/>
              <w:rPr>
                <w:rFonts w:eastAsia="標楷體"/>
              </w:rPr>
            </w:pPr>
            <w:r w:rsidRPr="00D7058F">
              <w:rPr>
                <w:rFonts w:eastAsia="標楷體"/>
              </w:rPr>
              <w:t>出缺席狀況</w:t>
            </w:r>
          </w:p>
        </w:tc>
      </w:tr>
      <w:tr w:rsidR="00196BCC" w:rsidRPr="00D7058F" w14:paraId="2559D86B" w14:textId="77777777" w:rsidTr="00C353C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ED65B5" w14:textId="6FB173E6" w:rsidR="00196BCC" w:rsidRPr="00D7058F" w:rsidRDefault="00196BCC" w:rsidP="00C353C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7058F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EDEB35" w14:textId="212B45E9" w:rsidR="00196BCC" w:rsidRPr="00D7058F" w:rsidRDefault="00196BCC" w:rsidP="00C353C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授課期間：</w:t>
            </w:r>
            <w:r w:rsidRPr="00D7058F">
              <w:rPr>
                <w:rFonts w:eastAsia="標楷體"/>
              </w:rPr>
              <w:t>108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9</w:t>
            </w:r>
            <w:r w:rsidRPr="00D7058F">
              <w:rPr>
                <w:rFonts w:eastAsia="標楷體"/>
              </w:rPr>
              <w:t>月至</w:t>
            </w:r>
            <w:r w:rsidRPr="00D7058F">
              <w:rPr>
                <w:rFonts w:eastAsia="標楷體"/>
              </w:rPr>
              <w:t>109</w:t>
            </w:r>
            <w:r w:rsidRPr="00D7058F">
              <w:rPr>
                <w:rFonts w:eastAsia="標楷體"/>
              </w:rPr>
              <w:t>年</w:t>
            </w:r>
            <w:r w:rsidRPr="00D7058F">
              <w:rPr>
                <w:rFonts w:eastAsia="標楷體"/>
              </w:rPr>
              <w:t>6</w:t>
            </w:r>
            <w:r w:rsidRPr="00D7058F">
              <w:rPr>
                <w:rFonts w:eastAsia="標楷體"/>
              </w:rPr>
              <w:t>月止</w:t>
            </w:r>
            <w:r w:rsidRPr="00D7058F">
              <w:rPr>
                <w:rFonts w:eastAsia="標楷體"/>
              </w:rPr>
              <w:t xml:space="preserve"> </w:t>
            </w:r>
            <w:r w:rsidRPr="00D7058F">
              <w:rPr>
                <w:rFonts w:eastAsia="標楷體"/>
              </w:rPr>
              <w:t>。</w:t>
            </w:r>
          </w:p>
          <w:p w14:paraId="1963D11C" w14:textId="436552EE" w:rsidR="00196BCC" w:rsidRPr="00D7058F" w:rsidRDefault="00196BCC" w:rsidP="00C353CE">
            <w:pPr>
              <w:pStyle w:val="a8"/>
              <w:numPr>
                <w:ilvl w:val="0"/>
                <w:numId w:val="16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 w:rsidRPr="00D7058F">
              <w:rPr>
                <w:rFonts w:eastAsia="標楷體"/>
              </w:rPr>
              <w:t>授課方式：本課程為各班每週綜合活動</w:t>
            </w:r>
            <w:r w:rsidRPr="00D7058F">
              <w:rPr>
                <w:rFonts w:eastAsia="標楷體"/>
              </w:rPr>
              <w:t>(</w:t>
            </w:r>
            <w:r w:rsidRPr="00D7058F">
              <w:rPr>
                <w:rFonts w:eastAsia="標楷體"/>
              </w:rPr>
              <w:t>或彈性課</w:t>
            </w:r>
            <w:r w:rsidRPr="00D7058F">
              <w:rPr>
                <w:rFonts w:eastAsia="標楷體"/>
              </w:rPr>
              <w:t>)</w:t>
            </w:r>
            <w:r w:rsidRPr="00D7058F">
              <w:rPr>
                <w:rFonts w:eastAsia="標楷體"/>
              </w:rPr>
              <w:t>時間，共一節課，進行方式分為同年級、跨年級、同領域或跨領域的綜合活動課程。</w:t>
            </w:r>
          </w:p>
        </w:tc>
      </w:tr>
    </w:tbl>
    <w:p w14:paraId="2E3F8FEC" w14:textId="491837CA" w:rsidR="00916A3C" w:rsidRPr="00D7058F" w:rsidRDefault="003D5E8F" w:rsidP="00FC5A06">
      <w:pPr>
        <w:snapToGrid w:val="0"/>
        <w:spacing w:line="240" w:lineRule="atLeast"/>
        <w:rPr>
          <w:rFonts w:eastAsia="標楷體"/>
          <w:b/>
        </w:rPr>
      </w:pPr>
      <w:r w:rsidRPr="00D7058F">
        <w:rPr>
          <w:rFonts w:eastAsia="標楷體"/>
          <w:b/>
        </w:rPr>
        <w:br w:type="textWrapping" w:clear="all"/>
      </w:r>
    </w:p>
    <w:sectPr w:rsidR="00916A3C" w:rsidRPr="00D7058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BDBC" w14:textId="77777777" w:rsidR="00695540" w:rsidRDefault="00695540" w:rsidP="0040209A">
      <w:r>
        <w:separator/>
      </w:r>
    </w:p>
  </w:endnote>
  <w:endnote w:type="continuationSeparator" w:id="0">
    <w:p w14:paraId="5B6D72A5" w14:textId="77777777" w:rsidR="00695540" w:rsidRDefault="00695540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608D9" w14:textId="77777777" w:rsidR="00695540" w:rsidRDefault="00695540" w:rsidP="0040209A">
      <w:r>
        <w:separator/>
      </w:r>
    </w:p>
  </w:footnote>
  <w:footnote w:type="continuationSeparator" w:id="0">
    <w:p w14:paraId="258F5A13" w14:textId="77777777" w:rsidR="00695540" w:rsidRDefault="00695540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0F3"/>
    <w:multiLevelType w:val="hybridMultilevel"/>
    <w:tmpl w:val="FECC7210"/>
    <w:lvl w:ilvl="0" w:tplc="C994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D3A75"/>
    <w:multiLevelType w:val="hybridMultilevel"/>
    <w:tmpl w:val="1B74B04C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F2D75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B744B"/>
    <w:multiLevelType w:val="hybridMultilevel"/>
    <w:tmpl w:val="544C40CE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7DD8"/>
    <w:rsid w:val="00010377"/>
    <w:rsid w:val="000263FF"/>
    <w:rsid w:val="00047F82"/>
    <w:rsid w:val="00066BA8"/>
    <w:rsid w:val="00066C7D"/>
    <w:rsid w:val="0007433B"/>
    <w:rsid w:val="00075F18"/>
    <w:rsid w:val="0009218A"/>
    <w:rsid w:val="00095BDB"/>
    <w:rsid w:val="000A018A"/>
    <w:rsid w:val="000D3795"/>
    <w:rsid w:val="000D45E5"/>
    <w:rsid w:val="001336F0"/>
    <w:rsid w:val="00152844"/>
    <w:rsid w:val="00196BCC"/>
    <w:rsid w:val="001A3AB2"/>
    <w:rsid w:val="001C166D"/>
    <w:rsid w:val="001C2BD0"/>
    <w:rsid w:val="002278A8"/>
    <w:rsid w:val="0023294C"/>
    <w:rsid w:val="002335BB"/>
    <w:rsid w:val="002440D6"/>
    <w:rsid w:val="0025148B"/>
    <w:rsid w:val="00252926"/>
    <w:rsid w:val="00272016"/>
    <w:rsid w:val="002741B6"/>
    <w:rsid w:val="00275551"/>
    <w:rsid w:val="002A3F41"/>
    <w:rsid w:val="002B2611"/>
    <w:rsid w:val="002C2824"/>
    <w:rsid w:val="002D1959"/>
    <w:rsid w:val="0030306D"/>
    <w:rsid w:val="0030774C"/>
    <w:rsid w:val="00324E72"/>
    <w:rsid w:val="003268A3"/>
    <w:rsid w:val="00337E9D"/>
    <w:rsid w:val="00355FE7"/>
    <w:rsid w:val="00367F40"/>
    <w:rsid w:val="00394B7E"/>
    <w:rsid w:val="003977A1"/>
    <w:rsid w:val="003C64E9"/>
    <w:rsid w:val="003C6633"/>
    <w:rsid w:val="003D5E8F"/>
    <w:rsid w:val="003E2276"/>
    <w:rsid w:val="0040209A"/>
    <w:rsid w:val="00407D0E"/>
    <w:rsid w:val="00412340"/>
    <w:rsid w:val="00460BC1"/>
    <w:rsid w:val="00477F51"/>
    <w:rsid w:val="004C471A"/>
    <w:rsid w:val="004C68F4"/>
    <w:rsid w:val="004D6F98"/>
    <w:rsid w:val="004F72A8"/>
    <w:rsid w:val="00545F4E"/>
    <w:rsid w:val="00547D60"/>
    <w:rsid w:val="0055251E"/>
    <w:rsid w:val="00552A21"/>
    <w:rsid w:val="00552B01"/>
    <w:rsid w:val="00572459"/>
    <w:rsid w:val="005777DA"/>
    <w:rsid w:val="00586642"/>
    <w:rsid w:val="00586974"/>
    <w:rsid w:val="005C5462"/>
    <w:rsid w:val="0060461E"/>
    <w:rsid w:val="00643DE4"/>
    <w:rsid w:val="006506FF"/>
    <w:rsid w:val="00656D0B"/>
    <w:rsid w:val="006723E2"/>
    <w:rsid w:val="00695540"/>
    <w:rsid w:val="006A2A1F"/>
    <w:rsid w:val="006B581D"/>
    <w:rsid w:val="006C67C4"/>
    <w:rsid w:val="006D3698"/>
    <w:rsid w:val="006E05F2"/>
    <w:rsid w:val="00715140"/>
    <w:rsid w:val="00741D3C"/>
    <w:rsid w:val="0076088A"/>
    <w:rsid w:val="0076504C"/>
    <w:rsid w:val="0076679E"/>
    <w:rsid w:val="00794B26"/>
    <w:rsid w:val="007A1029"/>
    <w:rsid w:val="007A12FA"/>
    <w:rsid w:val="007A3023"/>
    <w:rsid w:val="007A696C"/>
    <w:rsid w:val="007D48D5"/>
    <w:rsid w:val="007E1E9B"/>
    <w:rsid w:val="00822C62"/>
    <w:rsid w:val="00894CB5"/>
    <w:rsid w:val="00897E52"/>
    <w:rsid w:val="008D0D03"/>
    <w:rsid w:val="008E1B6A"/>
    <w:rsid w:val="00902B63"/>
    <w:rsid w:val="00916A3C"/>
    <w:rsid w:val="009547E9"/>
    <w:rsid w:val="00955E9E"/>
    <w:rsid w:val="0096162A"/>
    <w:rsid w:val="00977A51"/>
    <w:rsid w:val="009868B9"/>
    <w:rsid w:val="00986B3E"/>
    <w:rsid w:val="009D49D9"/>
    <w:rsid w:val="009E6E78"/>
    <w:rsid w:val="009F17DE"/>
    <w:rsid w:val="00A013F5"/>
    <w:rsid w:val="00A07616"/>
    <w:rsid w:val="00A1764D"/>
    <w:rsid w:val="00A41C70"/>
    <w:rsid w:val="00A44D07"/>
    <w:rsid w:val="00A5707D"/>
    <w:rsid w:val="00A61FDD"/>
    <w:rsid w:val="00A741A4"/>
    <w:rsid w:val="00AC368F"/>
    <w:rsid w:val="00AC7A39"/>
    <w:rsid w:val="00AF3C72"/>
    <w:rsid w:val="00B04DFB"/>
    <w:rsid w:val="00B176FC"/>
    <w:rsid w:val="00B24D22"/>
    <w:rsid w:val="00B42B2F"/>
    <w:rsid w:val="00B74925"/>
    <w:rsid w:val="00BA2980"/>
    <w:rsid w:val="00BB05F8"/>
    <w:rsid w:val="00BC1C50"/>
    <w:rsid w:val="00BC369A"/>
    <w:rsid w:val="00BD32C0"/>
    <w:rsid w:val="00C25F47"/>
    <w:rsid w:val="00C31DC8"/>
    <w:rsid w:val="00C353CE"/>
    <w:rsid w:val="00C36F9B"/>
    <w:rsid w:val="00C7687F"/>
    <w:rsid w:val="00C83EA7"/>
    <w:rsid w:val="00CB1D7F"/>
    <w:rsid w:val="00CC66D2"/>
    <w:rsid w:val="00CD05E9"/>
    <w:rsid w:val="00CD2D9E"/>
    <w:rsid w:val="00CE40B7"/>
    <w:rsid w:val="00CF016E"/>
    <w:rsid w:val="00CF2797"/>
    <w:rsid w:val="00D00E0E"/>
    <w:rsid w:val="00D01C62"/>
    <w:rsid w:val="00D01E62"/>
    <w:rsid w:val="00D26512"/>
    <w:rsid w:val="00D31BC8"/>
    <w:rsid w:val="00D55329"/>
    <w:rsid w:val="00D7058F"/>
    <w:rsid w:val="00D96D00"/>
    <w:rsid w:val="00DC034A"/>
    <w:rsid w:val="00DE6C59"/>
    <w:rsid w:val="00DF2833"/>
    <w:rsid w:val="00E043A9"/>
    <w:rsid w:val="00E336B7"/>
    <w:rsid w:val="00E50202"/>
    <w:rsid w:val="00E51857"/>
    <w:rsid w:val="00E92E1B"/>
    <w:rsid w:val="00EA4B95"/>
    <w:rsid w:val="00EB78D3"/>
    <w:rsid w:val="00EC251E"/>
    <w:rsid w:val="00EF7D6B"/>
    <w:rsid w:val="00F004E2"/>
    <w:rsid w:val="00F31C3C"/>
    <w:rsid w:val="00F7048A"/>
    <w:rsid w:val="00F86841"/>
    <w:rsid w:val="00F92B50"/>
    <w:rsid w:val="00FC4F65"/>
    <w:rsid w:val="00FC5A06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FC5F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6B82-FE55-4701-A467-FA35CF2B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411</Words>
  <Characters>2345</Characters>
  <Application>Microsoft Office Word</Application>
  <DocSecurity>0</DocSecurity>
  <Lines>19</Lines>
  <Paragraphs>5</Paragraphs>
  <ScaleCrop>false</ScaleCrop>
  <Company>C.M.T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29</cp:revision>
  <cp:lastPrinted>2019-03-13T00:07:00Z</cp:lastPrinted>
  <dcterms:created xsi:type="dcterms:W3CDTF">2019-06-19T09:15:00Z</dcterms:created>
  <dcterms:modified xsi:type="dcterms:W3CDTF">2019-07-01T07:03:00Z</dcterms:modified>
</cp:coreProperties>
</file>