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5349" w14:textId="1E787484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臺北市立大學附設實驗國民小學114學年度</w:t>
      </w:r>
      <w:r w:rsidR="00AC7270">
        <w:rPr>
          <w:rFonts w:ascii="標楷體" w:eastAsia="標楷體" w:hAnsi="標楷體" w:cs="標楷體"/>
          <w:color w:val="000000"/>
          <w:sz w:val="28"/>
          <w:szCs w:val="28"/>
        </w:rPr>
        <w:t>校本</w:t>
      </w:r>
      <w:r>
        <w:rPr>
          <w:rFonts w:ascii="標楷體" w:eastAsia="標楷體" w:hAnsi="標楷體" w:cs="標楷體"/>
          <w:color w:val="000000"/>
          <w:sz w:val="28"/>
          <w:szCs w:val="28"/>
        </w:rPr>
        <w:t>課程</w:t>
      </w:r>
    </w:p>
    <w:p w14:paraId="2C1605E4" w14:textId="051A7B23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六年級 第一學期 我思故我在 教學活動設計</w:t>
      </w:r>
    </w:p>
    <w:tbl>
      <w:tblPr>
        <w:tblStyle w:val="aff9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703"/>
        <w:gridCol w:w="2977"/>
        <w:gridCol w:w="425"/>
        <w:gridCol w:w="142"/>
        <w:gridCol w:w="1134"/>
        <w:gridCol w:w="851"/>
        <w:gridCol w:w="2268"/>
      </w:tblGrid>
      <w:tr w:rsidR="00102B00" w14:paraId="0BF313D9" w14:textId="77777777" w:rsidTr="005921A5">
        <w:trPr>
          <w:trHeight w:val="545"/>
        </w:trPr>
        <w:tc>
          <w:tcPr>
            <w:tcW w:w="1127" w:type="dxa"/>
            <w:shd w:val="clear" w:color="auto" w:fill="D9D9D9"/>
            <w:vAlign w:val="center"/>
          </w:tcPr>
          <w:p w14:paraId="63ECC4BB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主題名稱</w:t>
            </w:r>
          </w:p>
        </w:tc>
        <w:tc>
          <w:tcPr>
            <w:tcW w:w="9500" w:type="dxa"/>
            <w:gridSpan w:val="7"/>
            <w:shd w:val="clear" w:color="auto" w:fill="D9D9D9"/>
            <w:vAlign w:val="center"/>
          </w:tcPr>
          <w:p w14:paraId="0D443006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孩子，別急著吃棉花糖</w:t>
            </w:r>
          </w:p>
        </w:tc>
      </w:tr>
      <w:tr w:rsidR="00102B00" w14:paraId="71346D78" w14:textId="77777777" w:rsidTr="005921A5">
        <w:tc>
          <w:tcPr>
            <w:tcW w:w="1127" w:type="dxa"/>
            <w:vAlign w:val="center"/>
          </w:tcPr>
          <w:p w14:paraId="074D321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跨域合作</w:t>
            </w:r>
          </w:p>
        </w:tc>
        <w:tc>
          <w:tcPr>
            <w:tcW w:w="4680" w:type="dxa"/>
            <w:gridSpan w:val="2"/>
            <w:vAlign w:val="center"/>
          </w:tcPr>
          <w:p w14:paraId="37886AE9" w14:textId="320DFA91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■語文 □自然</w:t>
            </w:r>
            <w:r w:rsidR="00E61FE5">
              <w:rPr>
                <w:rFonts w:ascii="標楷體" w:eastAsia="標楷體" w:hAnsi="標楷體" w:cs="標楷體" w:hint="eastAsia"/>
                <w:color w:val="000000"/>
                <w:szCs w:val="24"/>
              </w:rPr>
              <w:t>科學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□社會  </w:t>
            </w:r>
          </w:p>
          <w:p w14:paraId="077A4776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□數學 □健康與體育 □本土語  </w:t>
            </w:r>
          </w:p>
          <w:p w14:paraId="79143309" w14:textId="05FCBB13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□英語 □藝術 □生活  ■綜合活動</w:t>
            </w:r>
          </w:p>
        </w:tc>
        <w:tc>
          <w:tcPr>
            <w:tcW w:w="567" w:type="dxa"/>
            <w:gridSpan w:val="2"/>
            <w:vAlign w:val="center"/>
          </w:tcPr>
          <w:p w14:paraId="16F6D0D1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節數安排</w:t>
            </w:r>
          </w:p>
        </w:tc>
        <w:tc>
          <w:tcPr>
            <w:tcW w:w="4253" w:type="dxa"/>
            <w:gridSpan w:val="3"/>
            <w:vAlign w:val="center"/>
          </w:tcPr>
          <w:p w14:paraId="15B58ED0" w14:textId="32D27D8D" w:rsidR="00102B00" w:rsidRDefault="00AC7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校本</w:t>
            </w:r>
            <w:r w:rsidR="000C6E45">
              <w:rPr>
                <w:rFonts w:ascii="標楷體" w:eastAsia="標楷體" w:hAnsi="標楷體" w:cs="標楷體" w:hint="eastAsia"/>
                <w:color w:val="000000"/>
                <w:szCs w:val="24"/>
              </w:rPr>
              <w:t>課程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20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節</w:t>
            </w:r>
          </w:p>
        </w:tc>
      </w:tr>
      <w:tr w:rsidR="00102B00" w14:paraId="1D92E6E7" w14:textId="77777777" w:rsidTr="005921A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7F5F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bookmarkStart w:id="0" w:name="_heading=h.eurdk882eiax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Cs w:val="24"/>
              </w:rPr>
              <w:t>原設計者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0CD7" w14:textId="3BD7B1C9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許毓珊</w:t>
            </w:r>
            <w:r w:rsidR="00543084">
              <w:rPr>
                <w:rFonts w:ascii="標楷體" w:eastAsia="標楷體" w:hAnsi="標楷體" w:cs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鄧婷尹</w:t>
            </w:r>
            <w:r w:rsidR="00543084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楊巧恩</w:t>
            </w:r>
            <w:r w:rsidR="00543084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邱筠茹</w:t>
            </w:r>
            <w:r w:rsidR="00543084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</w:p>
          <w:p w14:paraId="29C89030" w14:textId="01A10B7D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黃傳盛</w:t>
            </w:r>
            <w:r w:rsidR="00543084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王怡文</w:t>
            </w:r>
            <w:r w:rsidR="00543084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溫珮穎</w:t>
            </w:r>
            <w:r w:rsidR="00543084"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楊文琪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537D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修訂者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91EA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柯怡如、胡雅筑、李雅雪、黃和智、</w:t>
            </w:r>
          </w:p>
          <w:p w14:paraId="16AD9DF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朱予萱、蘇慧珊、林曉怡、歐玫劭</w:t>
            </w:r>
          </w:p>
        </w:tc>
      </w:tr>
      <w:tr w:rsidR="00102B00" w14:paraId="008EFCE8" w14:textId="77777777" w:rsidTr="005921A5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E64A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bookmarkStart w:id="1" w:name="_heading=h.sdlqs9st1y6g" w:colFirst="0" w:colLast="0"/>
            <w:bookmarkEnd w:id="1"/>
            <w:r>
              <w:rPr>
                <w:rFonts w:ascii="標楷體" w:eastAsia="標楷體" w:hAnsi="標楷體" w:cs="標楷體"/>
                <w:color w:val="000000"/>
                <w:szCs w:val="24"/>
              </w:rPr>
              <w:t>教學者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6B7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柯怡如、胡雅筑、李雅雪、黃和智、</w:t>
            </w:r>
          </w:p>
          <w:p w14:paraId="5B4A921D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朱予萱、蘇慧珊、林曉怡、歐玫劭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533A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適用 年級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B91B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六年級</w:t>
            </w:r>
          </w:p>
        </w:tc>
      </w:tr>
      <w:tr w:rsidR="00102B00" w14:paraId="31379B05" w14:textId="77777777" w:rsidTr="005921A5">
        <w:tc>
          <w:tcPr>
            <w:tcW w:w="1127" w:type="dxa"/>
            <w:vAlign w:val="center"/>
          </w:tcPr>
          <w:p w14:paraId="0888F753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課程設計理念</w:t>
            </w:r>
          </w:p>
        </w:tc>
        <w:tc>
          <w:tcPr>
            <w:tcW w:w="9500" w:type="dxa"/>
            <w:gridSpan w:val="7"/>
            <w:vAlign w:val="center"/>
          </w:tcPr>
          <w:p w14:paraId="0984D09F" w14:textId="312A4ADB" w:rsidR="00102B00" w:rsidRDefault="00ED7AFD" w:rsidP="00ED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透過閱讀孩子別急著吃棉花糖的書籍，學習掌握文本要旨、發展學習及解決問題策略、初探邏輯思維，並透過體驗與實踐，處理日常生活問題。閱讀孩子別急著吃棉花糖及相關文本，從中培養是非判斷的能力，以瞭解自己與所處社會的關係，培養同理心與責任感，關懷自然生態與增進公民意識。運用閱讀及課堂討論所學充實生活經驗，學習有步驟的規劃活動和解決問題，並探索多元知能，培養創新精神，以增進生活適應力。</w:t>
            </w:r>
          </w:p>
          <w:p w14:paraId="47441BD8" w14:textId="59534F6E" w:rsidR="00102B00" w:rsidRDefault="007063AC" w:rsidP="00292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Cs w:val="24"/>
              </w:rPr>
              <w:drawing>
                <wp:inline distT="0" distB="0" distL="114300" distR="114300" wp14:anchorId="472713A2" wp14:editId="41291960">
                  <wp:extent cx="2029460" cy="1800225"/>
                  <wp:effectExtent l="0" t="0" r="0" b="0"/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60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noProof/>
                <w:color w:val="000000"/>
                <w:szCs w:val="24"/>
              </w:rPr>
              <w:drawing>
                <wp:inline distT="0" distB="0" distL="114300" distR="114300" wp14:anchorId="60BF4473" wp14:editId="65C88997">
                  <wp:extent cx="2466975" cy="1600200"/>
                  <wp:effectExtent l="0" t="0" r="9525" b="0"/>
                  <wp:docPr id="10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ED18E2" w14:textId="3E10CBE1" w:rsidR="00102B00" w:rsidRDefault="00ED7AFD" w:rsidP="00ED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從棉花糖實驗理解「延遲享樂」的意義，並從正反面論述「先甘後苦」與「先苦後甘」的論點，進而檢視自己行為擬訂計畫，戰勝誘惑，必定有機會迎接燦爛的成功。</w:t>
            </w:r>
          </w:p>
          <w:p w14:paraId="14E04502" w14:textId="7ABBEE45" w:rsidR="00102B00" w:rsidRDefault="00ED7AFD" w:rsidP="00ED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透過閱讀文本，進一步分析出文內主角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珍妮佛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如何建立自信，從故事中學習經驗，再由許多的故事搜集，瞭解到自信的重要，最後回到自己本身，學習規劃本領發表會，展現自信與能力，活出更精采的人生。</w:t>
            </w:r>
          </w:p>
          <w:p w14:paraId="7AC42C53" w14:textId="73DF0640" w:rsidR="00102B00" w:rsidRDefault="00ED7AFD" w:rsidP="00ED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經由活動設計，使學生能分析出文內主角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珍妮佛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及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莉娜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的時間運用，結合舊有課堂學習經驗，能夠由名人運用時間的故事搜集，瞭解到成功者運用時間的方式，能比較出支配時間與被時間支配的差異，並能夠回到自己本身，學習支配運用時間，能夠有效率的制定時間分配計畫。</w:t>
            </w:r>
          </w:p>
          <w:p w14:paraId="247681A4" w14:textId="1751A661" w:rsidR="005935FC" w:rsidRDefault="005935FC" w:rsidP="00ED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73999E9" wp14:editId="30B601FE">
                  <wp:simplePos x="0" y="0"/>
                  <wp:positionH relativeFrom="column">
                    <wp:posOffset>2694305</wp:posOffset>
                  </wp:positionH>
                  <wp:positionV relativeFrom="paragraph">
                    <wp:posOffset>161290</wp:posOffset>
                  </wp:positionV>
                  <wp:extent cx="2852420" cy="1531620"/>
                  <wp:effectExtent l="0" t="0" r="5080" b="0"/>
                  <wp:wrapNone/>
                  <wp:docPr id="103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t="10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420" cy="1531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E55ABF" w14:textId="3003A805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Cs w:val="24"/>
              </w:rPr>
              <w:drawing>
                <wp:inline distT="0" distB="0" distL="114300" distR="114300" wp14:anchorId="3B91BDCA" wp14:editId="612ABCFB">
                  <wp:extent cx="1972945" cy="1467485"/>
                  <wp:effectExtent l="0" t="0" r="0" b="0"/>
                  <wp:docPr id="10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467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D72F1F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102B00" w14:paraId="610C1CC0" w14:textId="77777777" w:rsidTr="005921A5">
        <w:trPr>
          <w:trHeight w:val="522"/>
        </w:trPr>
        <w:tc>
          <w:tcPr>
            <w:tcW w:w="1127" w:type="dxa"/>
            <w:vAlign w:val="center"/>
          </w:tcPr>
          <w:p w14:paraId="3D42D1BA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領綱</w:t>
            </w:r>
          </w:p>
          <w:p w14:paraId="4774AE4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核心素養</w:t>
            </w:r>
          </w:p>
        </w:tc>
        <w:tc>
          <w:tcPr>
            <w:tcW w:w="9500" w:type="dxa"/>
            <w:gridSpan w:val="7"/>
            <w:vAlign w:val="center"/>
          </w:tcPr>
          <w:p w14:paraId="15447327" w14:textId="6BFA6B99" w:rsidR="0092626A" w:rsidRDefault="00F3634C" w:rsidP="0092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Cs w:val="24"/>
              </w:rPr>
              <w:t>數學領域：</w:t>
            </w:r>
          </w:p>
          <w:p w14:paraId="48E399B3" w14:textId="037587AD" w:rsidR="00F3634C" w:rsidRPr="003924BB" w:rsidRDefault="003924BB" w:rsidP="0092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24BB">
              <w:rPr>
                <w:rFonts w:ascii="標楷體" w:eastAsia="標楷體" w:hAnsi="標楷體" w:cs="標楷體" w:hint="eastAsia"/>
                <w:color w:val="000000"/>
                <w:szCs w:val="24"/>
              </w:rPr>
              <w:t>E-A3 能觀察出日常生活問題和數學的關聯，並能嘗試與擬訂解決問題的計畫。在解決問題之後，能轉化數學解答於日常生活的應用。</w:t>
            </w:r>
          </w:p>
          <w:p w14:paraId="1A410E48" w14:textId="77777777" w:rsidR="003802C3" w:rsidRPr="003802C3" w:rsidRDefault="003802C3" w:rsidP="0092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</w:p>
          <w:p w14:paraId="1EBEDF61" w14:textId="77806F8D" w:rsidR="0008138E" w:rsidRPr="0008138E" w:rsidRDefault="0008138E" w:rsidP="0008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 w:hint="eastAsia"/>
                <w:b/>
                <w:bCs/>
                <w:color w:val="000000"/>
                <w:szCs w:val="24"/>
              </w:rPr>
              <w:t>綜合領域：</w:t>
            </w:r>
          </w:p>
          <w:p w14:paraId="624EAE3C" w14:textId="13E6F7D8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E-A1認識個人特質，初探生涯發展，覺察生命變化歷程，激發潛能，促進身心健全發展。</w:t>
            </w:r>
          </w:p>
          <w:p w14:paraId="7F7F28D5" w14:textId="67D70686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E-A2探索學習方法，培養思考能力與自律負責的態度，並透過體驗與實踐解決日常生活問題。</w:t>
            </w:r>
          </w:p>
          <w:p w14:paraId="4C4E68F1" w14:textId="1E1F644A" w:rsidR="00102B00" w:rsidRDefault="007063AC" w:rsidP="0008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E-C2理解他人感受，樂於與人互動，學習尊重他人，增進人際關係，與團隊成員合作達成團體目標。</w:t>
            </w:r>
          </w:p>
          <w:p w14:paraId="6D81F0F8" w14:textId="77777777" w:rsidR="0008138E" w:rsidRDefault="0008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</w:p>
          <w:p w14:paraId="70F190E4" w14:textId="11C4E0A4" w:rsidR="005935FC" w:rsidRPr="0008138E" w:rsidRDefault="0008138E" w:rsidP="0008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 w:hint="eastAsia"/>
                <w:b/>
                <w:bCs/>
                <w:color w:val="000000"/>
                <w:szCs w:val="24"/>
              </w:rPr>
              <w:t>國語領域：</w:t>
            </w:r>
          </w:p>
          <w:p w14:paraId="771CBF3D" w14:textId="6A42E072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E-A2透過國語文學習，掌握文本要旨、發展學習及解決問題策略、初探邏輯思維，並透過體驗與實踐，處理日常生活問題。</w:t>
            </w:r>
          </w:p>
          <w:p w14:paraId="24E17143" w14:textId="56EA4469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E-A3運用國語文充實生活經驗，學習有步驟的規劃活動和解決問題，並探索多元知能，培養創新精神，以增進生活適應力。</w:t>
            </w:r>
          </w:p>
          <w:p w14:paraId="08167827" w14:textId="36FF5E9A" w:rsidR="00500EFC" w:rsidRPr="0008138E" w:rsidRDefault="007063AC" w:rsidP="000D4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E-C1閱讀各類文本，從中培養是非判斷的能力，以瞭解自己與所處社會的關係，培養同理心與責任感，關懷自然生態與增進公民意識。</w:t>
            </w:r>
          </w:p>
        </w:tc>
      </w:tr>
      <w:tr w:rsidR="00102B00" w14:paraId="01F6A4F3" w14:textId="77777777" w:rsidTr="005921A5">
        <w:trPr>
          <w:trHeight w:val="522"/>
        </w:trPr>
        <w:tc>
          <w:tcPr>
            <w:tcW w:w="1127" w:type="dxa"/>
            <w:vAlign w:val="center"/>
          </w:tcPr>
          <w:p w14:paraId="28B7CE83" w14:textId="77777777" w:rsidR="00102B00" w:rsidRPr="000C6E45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/>
                <w:color w:val="000000"/>
                <w:szCs w:val="24"/>
              </w:rPr>
              <w:t>學習表現</w:t>
            </w:r>
          </w:p>
          <w:p w14:paraId="2E7A4C7C" w14:textId="7B3F4DCE" w:rsidR="00102B00" w:rsidRPr="000C6E45" w:rsidRDefault="00102B00">
            <w:pPr>
              <w:ind w:left="0" w:hanging="2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9467A49" w14:textId="7625F445" w:rsidR="009122DF" w:rsidRPr="00306352" w:rsidRDefault="00912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數學領域：</w:t>
            </w:r>
          </w:p>
          <w:p w14:paraId="3FC26880" w14:textId="594EF258" w:rsidR="009122DF" w:rsidRPr="00306352" w:rsidRDefault="00912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n-Ⅲ-11認識量的常用單位及其換算，並處理相關的應用問題。</w:t>
            </w:r>
          </w:p>
          <w:p w14:paraId="5EB02349" w14:textId="77777777" w:rsidR="009122DF" w:rsidRPr="00306352" w:rsidRDefault="00912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</w:p>
          <w:p w14:paraId="0CC7A701" w14:textId="2C6291A5" w:rsidR="00066D74" w:rsidRPr="00306352" w:rsidRDefault="008E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綜合領域：</w:t>
            </w:r>
          </w:p>
          <w:p w14:paraId="24D5032C" w14:textId="14CA11F1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1a-III-1欣賞並接納自己與他人。</w:t>
            </w:r>
          </w:p>
          <w:p w14:paraId="1AE76576" w14:textId="271F1901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1b-III-1規劃與執行學習計畫，培養自律與 的態度。</w:t>
            </w:r>
          </w:p>
          <w:p w14:paraId="483C8526" w14:textId="6F0EF5A8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2b-III-1參與各項活動，適切表現自己在團體中的角色，協同合作達成共同目標。</w:t>
            </w:r>
          </w:p>
          <w:p w14:paraId="54CCE004" w14:textId="77777777" w:rsidR="00102B00" w:rsidRPr="00306352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602C117D" w14:textId="4B9CD821" w:rsidR="00066D74" w:rsidRPr="00306352" w:rsidRDefault="0006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國語領域：</w:t>
            </w:r>
          </w:p>
          <w:p w14:paraId="36F78BF3" w14:textId="78986E69" w:rsidR="00102B00" w:rsidRPr="00306352" w:rsidRDefault="007063AC" w:rsidP="0091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1-Ⅲ-1能夠聆聽他人的發言，並簡要記錄。靈活運用詞句和說話技巧，豐富表達內容。</w:t>
            </w:r>
          </w:p>
          <w:p w14:paraId="7816977A" w14:textId="4768401F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5-Ⅲ-7連結相關的知識和經驗，提出自己的觀點，評述文本的內容。</w:t>
            </w:r>
          </w:p>
          <w:p w14:paraId="62FDF06E" w14:textId="68C01DA9" w:rsidR="009B204F" w:rsidRPr="00306352" w:rsidRDefault="009B204F" w:rsidP="009B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5-Ⅲ-11大量閱讀多元文本，辨識文本中議題的訊息或觀點。</w:t>
            </w:r>
          </w:p>
          <w:p w14:paraId="15BE2519" w14:textId="570B30AA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6-Ⅲ-2培養思考力、聯想力等寫作基本能</w:t>
            </w:r>
          </w:p>
          <w:p w14:paraId="3963FC8D" w14:textId="77777777" w:rsidR="00102B00" w:rsidRPr="00306352" w:rsidRDefault="007063AC" w:rsidP="0091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力。</w:t>
            </w:r>
          </w:p>
          <w:p w14:paraId="73190EC9" w14:textId="4814FAEC" w:rsidR="00C02E80" w:rsidRPr="00306352" w:rsidRDefault="00C02E80" w:rsidP="0091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359317A" w14:textId="77777777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學</w:t>
            </w:r>
          </w:p>
          <w:p w14:paraId="2FCBE3EC" w14:textId="77777777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習</w:t>
            </w:r>
          </w:p>
          <w:p w14:paraId="3BF39CF7" w14:textId="77777777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內</w:t>
            </w:r>
          </w:p>
          <w:p w14:paraId="0BD98D78" w14:textId="77777777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容</w:t>
            </w:r>
          </w:p>
        </w:tc>
        <w:tc>
          <w:tcPr>
            <w:tcW w:w="4395" w:type="dxa"/>
            <w:gridSpan w:val="4"/>
          </w:tcPr>
          <w:p w14:paraId="6663F440" w14:textId="01678C7E" w:rsidR="00A17008" w:rsidRPr="00306352" w:rsidRDefault="00766880" w:rsidP="0092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數學領域：</w:t>
            </w:r>
          </w:p>
          <w:p w14:paraId="5CE6AD76" w14:textId="6B661D4A" w:rsidR="00766880" w:rsidRPr="00306352" w:rsidRDefault="00766880" w:rsidP="0092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N-5-16解題：時間的乘除問題。在分數和小數學習的範圍內，解決與時間相關的乘除問題。</w:t>
            </w:r>
          </w:p>
          <w:p w14:paraId="53202211" w14:textId="77777777" w:rsidR="00766880" w:rsidRPr="00306352" w:rsidRDefault="00766880" w:rsidP="0092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</w:p>
          <w:p w14:paraId="482CA1EF" w14:textId="35AA6EA8" w:rsidR="002D5698" w:rsidRPr="00306352" w:rsidRDefault="002D5698" w:rsidP="002D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綜合領域：</w:t>
            </w:r>
          </w:p>
          <w:p w14:paraId="3414F0FD" w14:textId="77777777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Aa-III-1自己與他人特質欣賞及接納。</w:t>
            </w:r>
          </w:p>
          <w:p w14:paraId="226DDCD3" w14:textId="77777777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Ab-III-1學習計畫的規劃與執行。</w:t>
            </w:r>
          </w:p>
          <w:p w14:paraId="57331C14" w14:textId="35E1E9F8" w:rsidR="00102B00" w:rsidRPr="00585E3A" w:rsidRDefault="00F91A23" w:rsidP="0058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Bb-III-1 團體中的角色探索。</w:t>
            </w:r>
          </w:p>
          <w:p w14:paraId="06379428" w14:textId="4BE7AB60" w:rsidR="002D5698" w:rsidRPr="00306352" w:rsidRDefault="002D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國語領域：</w:t>
            </w:r>
          </w:p>
          <w:p w14:paraId="5EC92061" w14:textId="734D1A9F" w:rsidR="00102B00" w:rsidRPr="00306352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Ad-Ⅲ-2篇章的大意、主旨、結構與寓意。</w:t>
            </w:r>
          </w:p>
          <w:p w14:paraId="178132D3" w14:textId="34E5FFCA" w:rsidR="00527419" w:rsidRPr="00306352" w:rsidRDefault="001062C8" w:rsidP="004E7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ab/>
            </w:r>
            <w:r w:rsidR="00527419" w:rsidRPr="00306352">
              <w:rPr>
                <w:rFonts w:ascii="標楷體" w:eastAsia="標楷體" w:hAnsi="標楷體" w:cs="標楷體"/>
                <w:color w:val="000000" w:themeColor="text1"/>
                <w:szCs w:val="24"/>
              </w:rPr>
              <w:t>Bd-Ⅲ-1 以事實、理論為論據，達到說服、建構、批判等目的。</w:t>
            </w:r>
          </w:p>
          <w:p w14:paraId="05534080" w14:textId="1E110507" w:rsidR="001062C8" w:rsidRPr="00306352" w:rsidRDefault="001062C8" w:rsidP="00106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635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Bd-Ⅲ-2 論證方式如舉例、正證、反證等</w:t>
            </w:r>
          </w:p>
          <w:p w14:paraId="0911910F" w14:textId="47DB8A9D" w:rsidR="00102B00" w:rsidRPr="00306352" w:rsidRDefault="00102B00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102B00" w14:paraId="36E3FF4A" w14:textId="77777777" w:rsidTr="005921A5">
        <w:trPr>
          <w:trHeight w:val="927"/>
        </w:trPr>
        <w:tc>
          <w:tcPr>
            <w:tcW w:w="1127" w:type="dxa"/>
            <w:vAlign w:val="center"/>
          </w:tcPr>
          <w:p w14:paraId="6E22B01A" w14:textId="77777777" w:rsidR="00102B00" w:rsidRPr="000C6E45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/>
                <w:color w:val="000000"/>
                <w:szCs w:val="24"/>
              </w:rPr>
              <w:t>學習目標</w:t>
            </w:r>
          </w:p>
          <w:p w14:paraId="43CACDA2" w14:textId="4C61898B" w:rsidR="00102B00" w:rsidRPr="000C6E45" w:rsidRDefault="00102B00" w:rsidP="00693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Cs w:val="24"/>
              </w:rPr>
            </w:pPr>
          </w:p>
        </w:tc>
        <w:tc>
          <w:tcPr>
            <w:tcW w:w="9500" w:type="dxa"/>
            <w:gridSpan w:val="7"/>
            <w:vAlign w:val="center"/>
          </w:tcPr>
          <w:p w14:paraId="68BDC2EE" w14:textId="31B2AB47" w:rsidR="00DD2541" w:rsidRPr="00E106D4" w:rsidRDefault="00DD2541" w:rsidP="0003331B">
            <w:pPr>
              <w:pStyle w:val="a8"/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  <w:r w:rsidRPr="00E106D4">
              <w:rPr>
                <w:rFonts w:ascii="標楷體" w:eastAsia="標楷體" w:hAnsi="標楷體" w:hint="eastAsia"/>
                <w:color w:val="000000" w:themeColor="text1"/>
              </w:rPr>
              <w:t>能用時和分的單位換算解決時間的乘法問題。</w:t>
            </w:r>
            <w:r w:rsidR="00C14F73" w:rsidRPr="00E106D4">
              <w:rPr>
                <w:rFonts w:ascii="標楷體" w:eastAsia="標楷體" w:hAnsi="標楷體" w:hint="eastAsia"/>
                <w:color w:val="000000" w:themeColor="text1"/>
              </w:rPr>
              <w:t>(數</w:t>
            </w:r>
            <w:r w:rsidR="00680AEC" w:rsidRPr="00E106D4">
              <w:rPr>
                <w:rFonts w:ascii="標楷體" w:eastAsia="標楷體" w:hAnsi="標楷體" w:cs="標楷體" w:hint="eastAsia"/>
                <w:color w:val="000000" w:themeColor="text1"/>
              </w:rPr>
              <w:t>n-Ⅲ-11、</w:t>
            </w:r>
            <w:r w:rsidR="00E76949">
              <w:rPr>
                <w:rFonts w:ascii="標楷體" w:eastAsia="標楷體" w:hAnsi="標楷體" w:cs="標楷體" w:hint="eastAsia"/>
                <w:color w:val="000000" w:themeColor="text1"/>
              </w:rPr>
              <w:t>數</w:t>
            </w:r>
            <w:r w:rsidR="00680AEC" w:rsidRPr="00E106D4">
              <w:rPr>
                <w:rFonts w:ascii="標楷體" w:eastAsia="標楷體" w:hAnsi="標楷體" w:cs="標楷體" w:hint="eastAsia"/>
                <w:color w:val="000000" w:themeColor="text1"/>
              </w:rPr>
              <w:t>N-5-16</w:t>
            </w:r>
            <w:r w:rsidR="00680AEC" w:rsidRPr="00E106D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  <w:p w14:paraId="22B9311E" w14:textId="3F9A32B2" w:rsidR="00661FED" w:rsidRPr="00345F41" w:rsidRDefault="00211502" w:rsidP="000333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</w:t>
            </w:r>
            <w:r w:rsidR="00661FED"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規劃</w:t>
            </w:r>
            <w:r w:rsidR="00661FED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、執行、檢核、修正學習計畫</w:t>
            </w:r>
            <w:r w:rsidR="0091752C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</w:t>
            </w:r>
            <w:r w:rsidR="001377D3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學習自我管理與自律負責的態度</w:t>
            </w:r>
            <w:r w:rsidR="00661FED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</w:t>
            </w:r>
            <w:r w:rsidR="007B17D3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r w:rsidR="00BB6B9A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="00BB6B9A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</w:t>
            </w:r>
            <w:r w:rsidR="00BB6B9A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E76949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="00BB6B9A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Ab-III-1</w:t>
            </w:r>
            <w:r w:rsidR="00BB6B9A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  <w:p w14:paraId="53DACF44" w14:textId="2A5A019C" w:rsidR="003870FC" w:rsidRPr="00345F41" w:rsidRDefault="00211502" w:rsidP="000333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</w:t>
            </w:r>
            <w:r w:rsidR="00175A22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覺察自己與他人特質的異同，欣賞進而接納彼此的差異</w:t>
            </w:r>
            <w:r w:rsidR="00436F5E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，並能具體表達對他人的讚美</w:t>
            </w:r>
            <w:r w:rsidR="00175A22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</w:t>
            </w:r>
            <w:r w:rsidR="003870FC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（綜</w:t>
            </w:r>
            <w:r w:rsidR="003870FC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1a-III-1</w:t>
            </w:r>
            <w:r w:rsidR="003870FC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E76949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="003870FC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Aa-III-1</w:t>
            </w:r>
            <w:r w:rsidR="003870FC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  <w:p w14:paraId="3887ACF4" w14:textId="6E6EB0A9" w:rsidR="009D5FCF" w:rsidRPr="00345F41" w:rsidRDefault="009D5FCF" w:rsidP="000333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</w:t>
            </w:r>
            <w:r w:rsidR="007B630B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透過活動</w:t>
            </w:r>
            <w:r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探索自己在團體中的角色與行為</w:t>
            </w:r>
            <w:r w:rsidR="00161936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</w:t>
            </w:r>
            <w:r w:rsidR="00161936" w:rsidRPr="00345F41">
              <w:rPr>
                <w:rFonts w:ascii="標楷體" w:eastAsia="標楷體" w:hAnsi="標楷體" w:hint="eastAsia"/>
                <w:color w:val="000000" w:themeColor="text1"/>
              </w:rPr>
              <w:t>培養自信</w:t>
            </w:r>
            <w:r w:rsidR="00AE7ED0" w:rsidRPr="00345F41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="00161936" w:rsidRPr="00345F41">
              <w:rPr>
                <w:rFonts w:ascii="標楷體" w:eastAsia="標楷體" w:hAnsi="標楷體" w:hint="eastAsia"/>
                <w:color w:val="000000" w:themeColor="text1"/>
              </w:rPr>
              <w:t>肯定自己。</w:t>
            </w:r>
            <w:r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</w:t>
            </w:r>
            <w:r w:rsidR="007B17D3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r w:rsidR="00FC319C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="00FC319C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2b-III-1</w:t>
            </w:r>
            <w:r w:rsidR="00FC319C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E76949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綜</w:t>
            </w:r>
            <w:r w:rsidR="001B3292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Bb-III-</w:t>
            </w:r>
            <w:r w:rsidR="007C2EA2" w:rsidRPr="00345F4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 w:rsidR="007C2EA2" w:rsidRPr="00345F41">
              <w:rPr>
                <w:rFonts w:ascii="標楷體" w:eastAsia="標楷體" w:hAnsi="標楷體" w:cs="標楷體"/>
                <w:color w:val="000000" w:themeColor="text1"/>
                <w:szCs w:val="24"/>
              </w:rPr>
              <w:t>）</w:t>
            </w:r>
          </w:p>
          <w:p w14:paraId="3500E0FA" w14:textId="1150A34C" w:rsidR="007420E9" w:rsidRPr="00345F41" w:rsidRDefault="007420E9" w:rsidP="0003331B">
            <w:pPr>
              <w:pStyle w:val="a8"/>
              <w:numPr>
                <w:ilvl w:val="0"/>
                <w:numId w:val="1"/>
              </w:numPr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345F41">
              <w:rPr>
                <w:rFonts w:ascii="標楷體" w:eastAsia="標楷體" w:hAnsi="標楷體" w:hint="eastAsia"/>
                <w:color w:val="000000" w:themeColor="text1"/>
              </w:rPr>
              <w:t>能透過閱讀文本，討論文本的重點，進而分享心得。(國5-Ⅲ-11、</w:t>
            </w:r>
            <w:r w:rsidR="00E76949" w:rsidRPr="00345F41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345F41">
              <w:rPr>
                <w:rFonts w:ascii="標楷體" w:eastAsia="標楷體" w:hAnsi="標楷體" w:hint="eastAsia"/>
                <w:color w:val="000000" w:themeColor="text1"/>
              </w:rPr>
              <w:t>Ad-Ⅲ-2)</w:t>
            </w:r>
          </w:p>
          <w:p w14:paraId="7DC3A57E" w14:textId="7C636FEF" w:rsidR="007420E9" w:rsidRPr="00345F41" w:rsidRDefault="007420E9" w:rsidP="0003331B">
            <w:pPr>
              <w:pStyle w:val="a8"/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345F41">
              <w:rPr>
                <w:rFonts w:ascii="標楷體" w:eastAsia="標楷體" w:hAnsi="標楷體" w:hint="eastAsia"/>
                <w:color w:val="000000" w:themeColor="text1"/>
              </w:rPr>
              <w:t>能透過辯論練習正反論述。</w:t>
            </w:r>
            <w:r w:rsidRPr="00345F41">
              <w:rPr>
                <w:rFonts w:ascii="標楷體" w:eastAsia="標楷體" w:hAnsi="標楷體" w:cs="標楷體" w:hint="eastAsia"/>
                <w:color w:val="000000" w:themeColor="text1"/>
              </w:rPr>
              <w:t>（國</w:t>
            </w:r>
            <w:r w:rsidRPr="00345F41">
              <w:rPr>
                <w:rFonts w:ascii="標楷體" w:eastAsia="標楷體" w:hAnsi="標楷體" w:cs="標楷體"/>
                <w:color w:val="000000" w:themeColor="text1"/>
              </w:rPr>
              <w:t>6-Ⅲ-2</w:t>
            </w:r>
            <w:r w:rsidRPr="00345F41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E76949" w:rsidRPr="00345F41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345F41">
              <w:rPr>
                <w:rFonts w:ascii="標楷體" w:eastAsia="標楷體" w:hAnsi="標楷體" w:cs="標楷體" w:hint="eastAsia"/>
                <w:color w:val="000000" w:themeColor="text1"/>
              </w:rPr>
              <w:t>Bd-Ⅲ-2）</w:t>
            </w:r>
          </w:p>
          <w:p w14:paraId="7A2D4CB0" w14:textId="22236B14" w:rsidR="00912433" w:rsidRPr="00B167BC" w:rsidRDefault="00117BF6" w:rsidP="00B167BC">
            <w:pPr>
              <w:pStyle w:val="a8"/>
              <w:numPr>
                <w:ilvl w:val="0"/>
                <w:numId w:val="1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345F41">
              <w:rPr>
                <w:rFonts w:ascii="標楷體" w:eastAsia="標楷體" w:hAnsi="標楷體" w:cs="標楷體" w:hint="eastAsia"/>
                <w:color w:val="000000" w:themeColor="text1"/>
              </w:rPr>
              <w:t>能透過聆聽的內容</w:t>
            </w:r>
            <w:r w:rsidR="00BF2AB2" w:rsidRPr="00345F41">
              <w:rPr>
                <w:rFonts w:ascii="標楷體" w:eastAsia="標楷體" w:hAnsi="標楷體" w:cs="標楷體" w:hint="eastAsia"/>
                <w:color w:val="000000" w:themeColor="text1"/>
              </w:rPr>
              <w:t>並連結相關的知識經驗</w:t>
            </w:r>
            <w:r w:rsidRPr="00345F41">
              <w:rPr>
                <w:rFonts w:ascii="標楷體" w:eastAsia="標楷體" w:hAnsi="標楷體" w:cs="標楷體" w:hint="eastAsia"/>
                <w:color w:val="000000" w:themeColor="text1"/>
              </w:rPr>
              <w:t>，做適切的回應和記錄。</w:t>
            </w:r>
            <w:r w:rsidR="007B17D3" w:rsidRPr="00345F41">
              <w:rPr>
                <w:rFonts w:ascii="標楷體" w:eastAsia="標楷體" w:hAnsi="標楷體" w:cs="標楷體" w:hint="eastAsia"/>
                <w:color w:val="000000" w:themeColor="text1"/>
              </w:rPr>
              <w:t>（</w:t>
            </w:r>
            <w:r w:rsidR="00F97A5E" w:rsidRPr="00345F41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="00A46991" w:rsidRPr="00345F41">
              <w:rPr>
                <w:rFonts w:ascii="標楷體" w:eastAsia="標楷體" w:hAnsi="標楷體" w:cs="標楷體"/>
                <w:color w:val="000000" w:themeColor="text1"/>
              </w:rPr>
              <w:t>1-Ⅲ-1</w:t>
            </w:r>
            <w:r w:rsidR="00DF56ED" w:rsidRPr="00345F41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E76949" w:rsidRPr="00345F41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="00DF56ED" w:rsidRPr="00345F41">
              <w:rPr>
                <w:rFonts w:ascii="標楷體" w:eastAsia="標楷體" w:hAnsi="標楷體" w:cs="標楷體"/>
                <w:color w:val="000000" w:themeColor="text1"/>
              </w:rPr>
              <w:t>5-Ⅲ-7</w:t>
            </w:r>
            <w:r w:rsidR="00DF56ED" w:rsidRPr="00345F41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E76949" w:rsidRPr="00345F41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="001813BA" w:rsidRPr="00345F41">
              <w:rPr>
                <w:rFonts w:ascii="標楷體" w:eastAsia="標楷體" w:hAnsi="標楷體" w:cs="標楷體"/>
                <w:color w:val="000000" w:themeColor="text1"/>
              </w:rPr>
              <w:t>Bd-Ⅲ</w:t>
            </w:r>
            <w:r w:rsidR="001813BA" w:rsidRPr="00B167BC">
              <w:rPr>
                <w:rFonts w:ascii="標楷體" w:eastAsia="標楷體" w:hAnsi="標楷體" w:cs="標楷體"/>
                <w:color w:val="000000" w:themeColor="text1"/>
              </w:rPr>
              <w:t>-1</w:t>
            </w:r>
            <w:r w:rsidR="001813BA" w:rsidRPr="00B167BC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</w:tc>
      </w:tr>
      <w:tr w:rsidR="00102B00" w14:paraId="59253FBF" w14:textId="77777777" w:rsidTr="005921A5">
        <w:trPr>
          <w:trHeight w:val="555"/>
        </w:trPr>
        <w:tc>
          <w:tcPr>
            <w:tcW w:w="1127" w:type="dxa"/>
            <w:vAlign w:val="center"/>
          </w:tcPr>
          <w:p w14:paraId="63C57D6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融入議題</w:t>
            </w:r>
          </w:p>
        </w:tc>
        <w:tc>
          <w:tcPr>
            <w:tcW w:w="9500" w:type="dxa"/>
            <w:gridSpan w:val="7"/>
            <w:vAlign w:val="center"/>
          </w:tcPr>
          <w:p w14:paraId="2A68586B" w14:textId="6C9616B8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*</w:t>
            </w:r>
            <w:r w:rsidRPr="002929DB">
              <w:rPr>
                <w:rFonts w:ascii="標楷體" w:eastAsia="標楷體" w:hAnsi="標楷體" w:cs="標楷體"/>
                <w:color w:val="FF0000"/>
                <w:szCs w:val="24"/>
              </w:rPr>
              <w:t>▓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性別平等教育</w:t>
            </w:r>
            <w:r w:rsidR="009437F5">
              <w:rPr>
                <w:rFonts w:ascii="標楷體" w:eastAsia="標楷體" w:hAnsi="標楷體" w:cs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 xml:space="preserve"> *□人權教育</w:t>
            </w:r>
            <w:r w:rsidR="009437F5">
              <w:rPr>
                <w:rFonts w:ascii="標楷體" w:eastAsia="標楷體" w:hAnsi="標楷體" w:cs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 xml:space="preserve"> *□環境教育  *□海洋教育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*</w:t>
            </w:r>
            <w:r w:rsidRPr="002929DB">
              <w:rPr>
                <w:rFonts w:ascii="標楷體" w:eastAsia="標楷體" w:hAnsi="標楷體" w:cs="標楷體"/>
                <w:color w:val="FF0000"/>
                <w:szCs w:val="24"/>
              </w:rPr>
              <w:t>▓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家庭教育</w:t>
            </w:r>
          </w:p>
          <w:p w14:paraId="0014DAB7" w14:textId="74551D7C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jc w:val="both"/>
              <w:rPr>
                <w:rFonts w:ascii="標楷體" w:eastAsia="標楷體" w:hAnsi="標楷體" w:cs="標楷體"/>
                <w:color w:val="385623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*</w:t>
            </w:r>
            <w:r w:rsidRPr="002929DB">
              <w:rPr>
                <w:rFonts w:ascii="標楷體" w:eastAsia="標楷體" w:hAnsi="標楷體" w:cs="標楷體"/>
                <w:color w:val="0000FF"/>
                <w:szCs w:val="24"/>
              </w:rPr>
              <w:t>▓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>生涯規劃教育 *□國防教育 *□資訊教育(□資訊素養與倫理□行動學習□新興科技)</w:t>
            </w:r>
          </w:p>
          <w:p w14:paraId="3B1749CA" w14:textId="2FBE543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006600"/>
                <w:szCs w:val="24"/>
              </w:rPr>
              <w:t>□科技教育  □能源教育  □原住民族教育</w:t>
            </w:r>
            <w:r>
              <w:rPr>
                <w:rFonts w:ascii="標楷體" w:eastAsia="標楷體" w:hAnsi="標楷體" w:cs="標楷體"/>
                <w:color w:val="385623"/>
                <w:szCs w:val="24"/>
              </w:rPr>
              <w:t xml:space="preserve">  </w:t>
            </w:r>
            <w:r w:rsidRPr="002929DB">
              <w:rPr>
                <w:rFonts w:ascii="標楷體" w:eastAsia="標楷體" w:hAnsi="標楷體" w:cs="標楷體"/>
                <w:color w:val="0000FF"/>
                <w:szCs w:val="24"/>
              </w:rPr>
              <w:t>▓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品德教育  </w:t>
            </w:r>
            <w:r w:rsidRPr="002929DB">
              <w:rPr>
                <w:rFonts w:ascii="標楷體" w:eastAsia="標楷體" w:hAnsi="標楷體" w:cs="標楷體"/>
                <w:color w:val="0000FF"/>
                <w:szCs w:val="24"/>
              </w:rPr>
              <w:t>▓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>生命教育</w:t>
            </w:r>
          </w:p>
          <w:p w14:paraId="0776A3C7" w14:textId="44D951F1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□法治教育  □安全教育  □防災教育  □多元文化教育  </w:t>
            </w:r>
            <w:r w:rsidRPr="002929DB">
              <w:rPr>
                <w:rFonts w:ascii="標楷體" w:eastAsia="標楷體" w:hAnsi="標楷體" w:cs="標楷體"/>
                <w:color w:val="0000FF"/>
                <w:szCs w:val="24"/>
              </w:rPr>
              <w:t>▓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閱讀素養教育 </w:t>
            </w:r>
          </w:p>
          <w:p w14:paraId="6D75BECA" w14:textId="1184C141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□戶外教育  □國際教育  </w:t>
            </w:r>
          </w:p>
        </w:tc>
      </w:tr>
      <w:tr w:rsidR="00102B00" w14:paraId="2FBE5709" w14:textId="77777777" w:rsidTr="005921A5">
        <w:trPr>
          <w:trHeight w:val="555"/>
        </w:trPr>
        <w:tc>
          <w:tcPr>
            <w:tcW w:w="1127" w:type="dxa"/>
            <w:vAlign w:val="center"/>
          </w:tcPr>
          <w:p w14:paraId="050B5FAD" w14:textId="77777777" w:rsidR="00102B00" w:rsidRPr="000C6E45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/>
                <w:color w:val="000000"/>
                <w:szCs w:val="24"/>
              </w:rPr>
              <w:t>議題內涵</w:t>
            </w:r>
          </w:p>
          <w:p w14:paraId="206228CC" w14:textId="48ACD39D" w:rsidR="00102B00" w:rsidRPr="000C6E45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FF"/>
                <w:szCs w:val="24"/>
              </w:rPr>
            </w:pPr>
          </w:p>
        </w:tc>
        <w:tc>
          <w:tcPr>
            <w:tcW w:w="9500" w:type="dxa"/>
            <w:gridSpan w:val="7"/>
            <w:vAlign w:val="center"/>
          </w:tcPr>
          <w:p w14:paraId="70C3CF61" w14:textId="3DB43B5A" w:rsidR="00102B00" w:rsidRPr="000C6E45" w:rsidRDefault="007063AC" w:rsidP="0087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/>
                <w:color w:val="000000"/>
                <w:szCs w:val="24"/>
              </w:rPr>
              <w:t>品E4</w:t>
            </w:r>
            <w:r w:rsidR="008708B6" w:rsidRPr="008708B6">
              <w:rPr>
                <w:rFonts w:ascii="標楷體" w:eastAsia="標楷體" w:hAnsi="標楷體" w:cs="標楷體" w:hint="eastAsia"/>
                <w:color w:val="000000"/>
                <w:szCs w:val="24"/>
              </w:rPr>
              <w:t>生命倫理的意涵、重要原則、以及生與死的道德議題。</w:t>
            </w:r>
          </w:p>
          <w:p w14:paraId="4C6CB423" w14:textId="22CFF84E" w:rsidR="00102B00" w:rsidRPr="000C6E45" w:rsidRDefault="008708B6" w:rsidP="0087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708B6">
              <w:rPr>
                <w:rFonts w:ascii="標楷體" w:eastAsia="標楷體" w:hAnsi="標楷體" w:cs="標楷體" w:hint="eastAsia"/>
                <w:color w:val="000000"/>
                <w:szCs w:val="24"/>
              </w:rPr>
              <w:t>家E12規劃個人與家庭的生活作息。</w:t>
            </w:r>
            <w:r w:rsidRPr="008708B6">
              <w:rPr>
                <w:rFonts w:ascii="標楷體" w:eastAsia="標楷體" w:hAnsi="標楷體" w:cs="標楷體"/>
                <w:color w:val="000000"/>
                <w:szCs w:val="24"/>
              </w:rPr>
              <w:cr/>
            </w:r>
            <w:r w:rsidR="007063AC" w:rsidRPr="000C6E45">
              <w:rPr>
                <w:rFonts w:ascii="標楷體" w:eastAsia="標楷體" w:hAnsi="標楷體" w:cs="標楷體"/>
                <w:color w:val="000000"/>
                <w:szCs w:val="24"/>
              </w:rPr>
              <w:t>閱E14喜歡與他人討論、分享自己閱讀的文本。</w:t>
            </w:r>
          </w:p>
          <w:p w14:paraId="618B9B52" w14:textId="604EF25B" w:rsidR="00102B00" w:rsidRPr="000C6E45" w:rsidRDefault="001F398F" w:rsidP="001F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 w:hint="eastAsia"/>
                <w:color w:val="000000"/>
                <w:szCs w:val="24"/>
              </w:rPr>
              <w:t>生E1 探討生活議題，培養思考的適當情意與態度。</w:t>
            </w:r>
          </w:p>
          <w:p w14:paraId="014784CD" w14:textId="4FB489AA" w:rsidR="00760E77" w:rsidRPr="000C6E45" w:rsidRDefault="00760E77" w:rsidP="00760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6E45">
              <w:rPr>
                <w:rFonts w:ascii="標楷體" w:eastAsia="標楷體" w:hAnsi="標楷體" w:cs="標楷體" w:hint="eastAsia"/>
                <w:szCs w:val="24"/>
              </w:rPr>
              <w:t>性E3 覺察性別角色的刻板印象，了解家庭、學校與職業的分工，不應受性別的限制。</w:t>
            </w:r>
          </w:p>
        </w:tc>
      </w:tr>
      <w:tr w:rsidR="00102B00" w14:paraId="7263E75D" w14:textId="77777777" w:rsidTr="005921A5">
        <w:trPr>
          <w:trHeight w:val="460"/>
        </w:trPr>
        <w:tc>
          <w:tcPr>
            <w:tcW w:w="1127" w:type="dxa"/>
          </w:tcPr>
          <w:p w14:paraId="341DAE5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教材資源</w:t>
            </w:r>
          </w:p>
        </w:tc>
        <w:tc>
          <w:tcPr>
            <w:tcW w:w="9500" w:type="dxa"/>
            <w:gridSpan w:val="7"/>
            <w:vAlign w:val="center"/>
          </w:tcPr>
          <w:p w14:paraId="71B61C2D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教學PPT、學習單</w:t>
            </w:r>
          </w:p>
        </w:tc>
      </w:tr>
      <w:tr w:rsidR="00102B00" w14:paraId="3E8FF33F" w14:textId="77777777" w:rsidTr="000475A9">
        <w:tc>
          <w:tcPr>
            <w:tcW w:w="1127" w:type="dxa"/>
            <w:vAlign w:val="center"/>
          </w:tcPr>
          <w:p w14:paraId="7DAFCA80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活動名稱</w:t>
            </w:r>
          </w:p>
        </w:tc>
        <w:tc>
          <w:tcPr>
            <w:tcW w:w="1703" w:type="dxa"/>
            <w:vAlign w:val="center"/>
          </w:tcPr>
          <w:p w14:paraId="5BF88A1B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學習目標</w:t>
            </w:r>
          </w:p>
        </w:tc>
        <w:tc>
          <w:tcPr>
            <w:tcW w:w="4678" w:type="dxa"/>
            <w:gridSpan w:val="4"/>
            <w:vAlign w:val="center"/>
          </w:tcPr>
          <w:p w14:paraId="68D7268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學習活動歷程</w:t>
            </w:r>
          </w:p>
          <w:p w14:paraId="20ED87B2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</w:t>
            </w:r>
            <w:r w:rsidRPr="000C6E45">
              <w:rPr>
                <w:rFonts w:ascii="標楷體" w:eastAsia="標楷體" w:hAnsi="標楷體" w:cs="標楷體"/>
                <w:szCs w:val="24"/>
              </w:rPr>
              <w:t>學習任務、學習策略與融入議題說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明)</w:t>
            </w:r>
          </w:p>
        </w:tc>
        <w:tc>
          <w:tcPr>
            <w:tcW w:w="851" w:type="dxa"/>
            <w:vAlign w:val="center"/>
          </w:tcPr>
          <w:p w14:paraId="4EE96FAC" w14:textId="77777777" w:rsidR="000475A9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教學</w:t>
            </w:r>
          </w:p>
          <w:p w14:paraId="537B872A" w14:textId="2F9053BE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時間</w:t>
            </w:r>
          </w:p>
        </w:tc>
        <w:tc>
          <w:tcPr>
            <w:tcW w:w="2268" w:type="dxa"/>
            <w:vAlign w:val="center"/>
          </w:tcPr>
          <w:p w14:paraId="44FD2562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評量方法/工具</w:t>
            </w:r>
          </w:p>
        </w:tc>
      </w:tr>
      <w:tr w:rsidR="0026441B" w14:paraId="6C4D529E" w14:textId="77777777" w:rsidTr="000475A9">
        <w:tc>
          <w:tcPr>
            <w:tcW w:w="1127" w:type="dxa"/>
            <w:vAlign w:val="center"/>
          </w:tcPr>
          <w:p w14:paraId="38DEAB7F" w14:textId="732A6911" w:rsidR="0026441B" w:rsidRDefault="0026441B" w:rsidP="0077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="007F5D0A">
              <w:rPr>
                <w:rFonts w:ascii="標楷體" w:eastAsia="標楷體" w:hAnsi="標楷體" w:cs="標楷體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5週</w:t>
            </w:r>
          </w:p>
          <w:p w14:paraId="2420D41B" w14:textId="5165FFB4" w:rsidR="0026441B" w:rsidRDefault="0026441B" w:rsidP="0077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讀書樂</w:t>
            </w:r>
          </w:p>
        </w:tc>
        <w:tc>
          <w:tcPr>
            <w:tcW w:w="1703" w:type="dxa"/>
            <w:vAlign w:val="center"/>
          </w:tcPr>
          <w:p w14:paraId="12C137BF" w14:textId="18F625EE" w:rsidR="00C1264E" w:rsidRPr="00BF168E" w:rsidRDefault="00F86969" w:rsidP="00845559">
            <w:pPr>
              <w:ind w:leftChars="0" w:left="-2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BF168E">
              <w:rPr>
                <w:rFonts w:ascii="標楷體" w:eastAsia="標楷體" w:hAnsi="標楷體" w:hint="eastAsia"/>
                <w:color w:val="000000" w:themeColor="text1"/>
              </w:rPr>
              <w:t>能透過閱讀文本，討論文本的重點，進而分享心得。</w:t>
            </w:r>
          </w:p>
          <w:p w14:paraId="6590678D" w14:textId="24D86B04" w:rsidR="00F86969" w:rsidRPr="00BF168E" w:rsidRDefault="00FC6CBC" w:rsidP="00450B1D">
            <w:pPr>
              <w:ind w:leftChars="0" w:left="0" w:firstLineChars="0" w:hanging="2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F86969" w:rsidRPr="00BF168E">
              <w:rPr>
                <w:rFonts w:ascii="標楷體" w:eastAsia="標楷體" w:hAnsi="標楷體" w:hint="eastAsia"/>
                <w:color w:val="000000" w:themeColor="text1"/>
              </w:rPr>
              <w:t>國5-Ⅲ-11、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="00F86969" w:rsidRPr="00BF168E">
              <w:rPr>
                <w:rFonts w:ascii="標楷體" w:eastAsia="標楷體" w:hAnsi="標楷體" w:hint="eastAsia"/>
                <w:color w:val="000000" w:themeColor="text1"/>
              </w:rPr>
              <w:t>Ad-Ⅲ-2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2F8BA46" w14:textId="77777777" w:rsidR="0087283C" w:rsidRPr="00BF168E" w:rsidRDefault="0087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52807428" w14:textId="1A469AC8" w:rsidR="00E62B54" w:rsidRPr="00BF168E" w:rsidRDefault="004430DE" w:rsidP="00920987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BF168E">
              <w:rPr>
                <w:rFonts w:ascii="標楷體" w:eastAsia="標楷體" w:hAnsi="標楷體" w:hint="eastAsia"/>
                <w:color w:val="000000" w:themeColor="text1"/>
              </w:rPr>
              <w:t>能透過辯論練習正反論述。</w:t>
            </w:r>
          </w:p>
          <w:p w14:paraId="38164C6F" w14:textId="586D3BEF" w:rsidR="004430DE" w:rsidRPr="00BF168E" w:rsidRDefault="00FC6CBC" w:rsidP="00FC6CB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4430DE" w:rsidRPr="00BF168E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="004430DE" w:rsidRPr="00BF168E">
              <w:rPr>
                <w:rFonts w:ascii="標楷體" w:eastAsia="標楷體" w:hAnsi="標楷體" w:cs="標楷體"/>
                <w:color w:val="000000" w:themeColor="text1"/>
              </w:rPr>
              <w:t>6-Ⅲ-2</w:t>
            </w:r>
            <w:r w:rsidR="004430DE" w:rsidRPr="00BF168E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="004430DE" w:rsidRPr="00BF168E">
              <w:rPr>
                <w:rFonts w:ascii="標楷體" w:eastAsia="標楷體" w:hAnsi="標楷體" w:cs="標楷體" w:hint="eastAsia"/>
                <w:color w:val="000000" w:themeColor="text1"/>
              </w:rPr>
              <w:t>Bd-Ⅲ-2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</w:p>
          <w:p w14:paraId="4306AEEE" w14:textId="77777777" w:rsidR="00E62B54" w:rsidRPr="00BF168E" w:rsidRDefault="00E62B54" w:rsidP="00920987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</w:p>
          <w:p w14:paraId="0E2149E3" w14:textId="3E286192" w:rsidR="0002051C" w:rsidRPr="00BF168E" w:rsidRDefault="0002051C" w:rsidP="00E62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BF168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能規劃、執行、檢核、修正學習計畫，學習自我管理與自律負責的態度。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Pr="00BF168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BF168E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</w:t>
            </w:r>
            <w:r w:rsidRPr="00BF168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BF168E">
              <w:rPr>
                <w:rFonts w:ascii="標楷體" w:eastAsia="標楷體" w:hAnsi="標楷體" w:cs="標楷體"/>
                <w:color w:val="000000" w:themeColor="text1"/>
                <w:szCs w:val="24"/>
              </w:rPr>
              <w:t>Ab-III-1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1A75DFFC" w14:textId="77777777" w:rsidR="004430DE" w:rsidRDefault="00443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0546F4A" w14:textId="5FAC19F4" w:rsidR="0026441B" w:rsidRDefault="0092389A" w:rsidP="00565C3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教師引導：</w:t>
            </w:r>
            <w:r w:rsidR="00565C32" w:rsidRPr="00565C32">
              <w:rPr>
                <w:rFonts w:ascii="標楷體" w:eastAsia="標楷體" w:hAnsi="標楷體" w:cs="標楷體"/>
                <w:color w:val="000000"/>
              </w:rPr>
              <w:t>閱讀&lt;孩子，別急著吃棉花糖&gt;</w:t>
            </w:r>
          </w:p>
          <w:p w14:paraId="45E7FF13" w14:textId="24CEAAE2" w:rsidR="009370A8" w:rsidRDefault="00DA6E2E" w:rsidP="00937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9370A8">
              <w:rPr>
                <w:rFonts w:ascii="標楷體" w:eastAsia="標楷體" w:hAnsi="標楷體" w:cs="標楷體"/>
                <w:color w:val="000000"/>
                <w:szCs w:val="24"/>
              </w:rPr>
              <w:t>這實驗的結論最終驗證了什麼</w:t>
            </w:r>
            <w:r w:rsidR="009370A8">
              <w:rPr>
                <w:rFonts w:ascii="標楷體" w:eastAsia="標楷體" w:hAnsi="標楷體" w:cs="標楷體" w:hint="eastAsia"/>
                <w:color w:val="000000"/>
                <w:szCs w:val="24"/>
              </w:rPr>
              <w:t>？</w:t>
            </w:r>
            <w:r w:rsidR="009370A8">
              <w:rPr>
                <w:rFonts w:ascii="標楷體" w:eastAsia="標楷體" w:hAnsi="標楷體" w:cs="標楷體"/>
                <w:color w:val="000000"/>
                <w:szCs w:val="24"/>
              </w:rPr>
              <w:t>如果是你，當下要怎麼忍耐這等待的15分鐘？</w:t>
            </w:r>
          </w:p>
          <w:p w14:paraId="5BD95E13" w14:textId="28A57E45" w:rsidR="009370A8" w:rsidRDefault="00DA6E2E" w:rsidP="00A6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t>大老闆</w:t>
            </w:r>
            <w:r w:rsidR="00F81F4F">
              <w:rPr>
                <w:rFonts w:ascii="標楷體" w:eastAsia="標楷體" w:hAnsi="標楷體" w:cs="標楷體" w:hint="eastAsia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新鮮人：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br/>
              <w:t>老闆</w:t>
            </w:r>
            <w:r w:rsidR="00301392">
              <w:rPr>
                <w:rFonts w:ascii="標楷體" w:eastAsia="標楷體" w:hAnsi="標楷體" w:cs="標楷體" w:hint="eastAsia"/>
                <w:color w:val="000000"/>
                <w:szCs w:val="24"/>
              </w:rPr>
              <w:t>會</w:t>
            </w:r>
            <w:r w:rsidR="00301392">
              <w:rPr>
                <w:rFonts w:ascii="標楷體" w:eastAsia="標楷體" w:hAnsi="標楷體" w:cs="標楷體"/>
                <w:color w:val="000000"/>
                <w:szCs w:val="24"/>
              </w:rPr>
              <w:t>依據哪些條件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t>，錄取新職員？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br/>
            </w:r>
            <w:r w:rsidR="00301392">
              <w:rPr>
                <w:rFonts w:ascii="標楷體" w:eastAsia="標楷體" w:hAnsi="標楷體" w:cs="標楷體" w:hint="eastAsia"/>
                <w:color w:val="000000"/>
                <w:szCs w:val="24"/>
              </w:rPr>
              <w:t>新鮮人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t>求職</w:t>
            </w:r>
            <w:r w:rsidR="00301392">
              <w:rPr>
                <w:rFonts w:ascii="標楷體" w:eastAsia="標楷體" w:hAnsi="標楷體" w:cs="標楷體" w:hint="eastAsia"/>
                <w:color w:val="000000"/>
                <w:szCs w:val="24"/>
              </w:rPr>
              <w:t>時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t>，</w:t>
            </w:r>
            <w:r w:rsidR="00AB3345">
              <w:rPr>
                <w:rFonts w:ascii="標楷體" w:eastAsia="標楷體" w:hAnsi="標楷體" w:cs="標楷體" w:hint="eastAsia"/>
                <w:color w:val="000000"/>
                <w:szCs w:val="24"/>
              </w:rPr>
              <w:t>如何</w:t>
            </w:r>
            <w:r w:rsidR="00F81F4F">
              <w:rPr>
                <w:rFonts w:ascii="標楷體" w:eastAsia="標楷體" w:hAnsi="標楷體" w:cs="標楷體"/>
                <w:color w:val="000000"/>
                <w:szCs w:val="24"/>
              </w:rPr>
              <w:t>展現自己的長才</w:t>
            </w:r>
            <w:r w:rsidR="00AB3345">
              <w:rPr>
                <w:rFonts w:ascii="標楷體" w:eastAsia="標楷體" w:hAnsi="標楷體" w:cs="標楷體" w:hint="eastAsia"/>
                <w:color w:val="000000"/>
                <w:szCs w:val="24"/>
              </w:rPr>
              <w:t>?</w:t>
            </w:r>
          </w:p>
          <w:p w14:paraId="35C2ABDD" w14:textId="4A68608A" w:rsidR="007E4000" w:rsidRDefault="007E4000" w:rsidP="00752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Pr="000C6E45">
              <w:rPr>
                <w:rFonts w:ascii="標楷體" w:eastAsia="標楷體" w:hAnsi="標楷體" w:cs="標楷體"/>
                <w:szCs w:val="24"/>
              </w:rPr>
              <w:t>當誘惑就在眼前，心情起伏是如何？</w:t>
            </w:r>
          </w:p>
          <w:p w14:paraId="65950A6F" w14:textId="1E65B0D2" w:rsidR="00825B15" w:rsidRDefault="008526D1" w:rsidP="00852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="00825B15" w:rsidRPr="000C6E45">
              <w:rPr>
                <w:rFonts w:ascii="標楷體" w:eastAsia="標楷體" w:hAnsi="標楷體" w:cs="標楷體"/>
                <w:szCs w:val="24"/>
              </w:rPr>
              <w:t>檢視並條列出自己有哪些行為可以「忍耐誘惑，著眼未來」進而改善?</w:t>
            </w:r>
          </w:p>
          <w:p w14:paraId="351461CC" w14:textId="703161A7" w:rsidR="00565C32" w:rsidRPr="009370A8" w:rsidRDefault="00565C32" w:rsidP="00565C3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14DD8D6C" w14:textId="0B7DC3D0" w:rsidR="0092389A" w:rsidRPr="00565C32" w:rsidRDefault="0092389A" w:rsidP="00565C3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5FB18153" w14:textId="0496B8D1" w:rsidR="00B83B48" w:rsidRDefault="00D5555B" w:rsidP="00A6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討論問題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巨星義賣會直播剛好在考試前一天，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莉娜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珍妮佛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分別選擇</w:t>
            </w:r>
            <w:r w:rsidR="00B83B48">
              <w:rPr>
                <w:rFonts w:ascii="標楷體" w:eastAsia="標楷體" w:hAnsi="標楷體" w:cs="標楷體" w:hint="eastAsia"/>
                <w:color w:val="000000"/>
                <w:szCs w:val="24"/>
              </w:rPr>
              <w:t>什麼</w:t>
            </w:r>
          </w:p>
          <w:p w14:paraId="58B8A9F3" w14:textId="608E8E7D" w:rsidR="00D5555B" w:rsidRDefault="00D5555B" w:rsidP="00A6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9" w:left="238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方法欣賞她們最愛的節目?</w:t>
            </w:r>
            <w:r w:rsidR="000A075F">
              <w:rPr>
                <w:rFonts w:ascii="標楷體" w:eastAsia="標楷體" w:hAnsi="標楷體" w:cs="標楷體" w:hint="eastAsia"/>
                <w:color w:val="000000"/>
                <w:szCs w:val="24"/>
              </w:rPr>
              <w:t>分析</w:t>
            </w:r>
            <w:r w:rsidR="00B83B48">
              <w:rPr>
                <w:rFonts w:ascii="標楷體" w:eastAsia="標楷體" w:hAnsi="標楷體" w:cs="標楷體" w:hint="eastAsia"/>
                <w:color w:val="000000"/>
                <w:szCs w:val="24"/>
              </w:rPr>
              <w:t>選擇的</w:t>
            </w:r>
            <w:r w:rsidR="000A075F">
              <w:rPr>
                <w:rFonts w:ascii="標楷體" w:eastAsia="標楷體" w:hAnsi="標楷體" w:cs="標楷體" w:hint="eastAsia"/>
                <w:color w:val="000000"/>
                <w:szCs w:val="24"/>
              </w:rPr>
              <w:t>利與弊</w:t>
            </w:r>
            <w:r w:rsidR="00B83B48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44FEB34E" w14:textId="5C70363E" w:rsidR="00D8745D" w:rsidRDefault="00A62446" w:rsidP="00F7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D8745D">
              <w:rPr>
                <w:rFonts w:ascii="標楷體" w:eastAsia="標楷體" w:hAnsi="標楷體" w:cs="標楷體" w:hint="eastAsia"/>
                <w:color w:val="000000"/>
                <w:szCs w:val="24"/>
              </w:rPr>
              <w:t>透過討論與對話，</w:t>
            </w:r>
            <w:r w:rsidR="00D8745D">
              <w:rPr>
                <w:rFonts w:ascii="標楷體" w:eastAsia="標楷體" w:hAnsi="標楷體" w:cs="標楷體"/>
                <w:color w:val="000000"/>
                <w:szCs w:val="24"/>
              </w:rPr>
              <w:t>歸納整理出個人</w:t>
            </w:r>
            <w:r w:rsidR="00F7554B">
              <w:rPr>
                <w:rFonts w:ascii="標楷體" w:eastAsia="標楷體" w:hAnsi="標楷體" w:cs="標楷體" w:hint="eastAsia"/>
                <w:color w:val="000000"/>
                <w:szCs w:val="24"/>
              </w:rPr>
              <w:t>應</w:t>
            </w:r>
            <w:r w:rsidR="00D8745D">
              <w:rPr>
                <w:rFonts w:ascii="標楷體" w:eastAsia="標楷體" w:hAnsi="標楷體" w:cs="標楷體"/>
                <w:color w:val="000000"/>
                <w:szCs w:val="24"/>
              </w:rPr>
              <w:t>如何凸顯長才</w:t>
            </w:r>
            <w:r w:rsidR="00F7554B">
              <w:rPr>
                <w:rFonts w:ascii="標楷體" w:eastAsia="標楷體" w:hAnsi="標楷體" w:cs="標楷體" w:hint="eastAsia"/>
                <w:color w:val="000000"/>
                <w:szCs w:val="24"/>
              </w:rPr>
              <w:t>，在朝向目標的過程中，</w:t>
            </w:r>
            <w:r w:rsidR="00F7554B">
              <w:rPr>
                <w:rFonts w:ascii="標楷體" w:eastAsia="標楷體" w:hAnsi="標楷體" w:cs="標楷體"/>
                <w:color w:val="000000"/>
                <w:szCs w:val="24"/>
              </w:rPr>
              <w:t>犧牲都是為成就更好的自己</w:t>
            </w:r>
          </w:p>
          <w:p w14:paraId="730BCA9C" w14:textId="77777777" w:rsidR="00752AD8" w:rsidRDefault="00752AD8" w:rsidP="00F7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Pr="000C6E45"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辯論主題</w:t>
            </w:r>
          </w:p>
          <w:p w14:paraId="0D14F7EC" w14:textId="4C805A0F" w:rsidR="00752AD8" w:rsidRDefault="00752AD8" w:rsidP="00752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9" w:left="240" w:hanging="2"/>
              <w:rPr>
                <w:rFonts w:ascii="標楷體" w:eastAsia="標楷體" w:hAnsi="標楷體" w:cs="標楷體"/>
                <w:szCs w:val="24"/>
              </w:rPr>
            </w:pPr>
            <w:r w:rsidRPr="000C6E45">
              <w:rPr>
                <w:rFonts w:ascii="標楷體" w:eastAsia="標楷體" w:hAnsi="標楷體" w:cs="標楷體"/>
                <w:szCs w:val="24"/>
              </w:rPr>
              <w:t>「及時行樂好？延遲享樂好？」</w:t>
            </w:r>
          </w:p>
          <w:p w14:paraId="668883E5" w14:textId="433B0554" w:rsidR="00775A56" w:rsidRDefault="00775A56" w:rsidP="00D6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Pr="000C6E45">
              <w:rPr>
                <w:rFonts w:ascii="標楷體" w:eastAsia="標楷體" w:hAnsi="標楷體" w:cs="標楷體"/>
                <w:szCs w:val="24"/>
              </w:rPr>
              <w:t>用曼陀羅思考法列出「延遲享樂」對自己產生的複利結果</w:t>
            </w:r>
            <w:r w:rsidR="00D65EB7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0C6E45">
              <w:rPr>
                <w:rFonts w:ascii="標楷體" w:eastAsia="標楷體" w:hAnsi="標楷體" w:cs="標楷體"/>
                <w:szCs w:val="24"/>
              </w:rPr>
              <w:t>實踐「延遲小滿足，成就大滿足」的計畫</w:t>
            </w:r>
            <w:r w:rsidR="00D65EB7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371E87A9" w14:textId="3F5CBF72" w:rsidR="00565C32" w:rsidRPr="00D5555B" w:rsidRDefault="00565C32" w:rsidP="00D5555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9473251" w14:textId="267BCEC7" w:rsidR="0026441B" w:rsidRDefault="0068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5節</w:t>
            </w:r>
          </w:p>
        </w:tc>
        <w:tc>
          <w:tcPr>
            <w:tcW w:w="2268" w:type="dxa"/>
            <w:vAlign w:val="center"/>
          </w:tcPr>
          <w:p w14:paraId="297E6AFA" w14:textId="3866F817" w:rsidR="00B22C9D" w:rsidRDefault="00B22C9D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Pr="005049CB">
              <w:rPr>
                <w:rFonts w:ascii="標楷體" w:eastAsia="標楷體" w:hAnsi="標楷體" w:cs="標楷體"/>
                <w:color w:val="000000"/>
                <w:szCs w:val="24"/>
              </w:rPr>
              <w:t>能依據問題深入討論並</w:t>
            </w:r>
            <w:r w:rsidRPr="005049CB">
              <w:rPr>
                <w:rFonts w:ascii="標楷體" w:eastAsia="標楷體" w:hAnsi="標楷體" w:cs="標楷體" w:hint="eastAsia"/>
                <w:color w:val="000000"/>
                <w:szCs w:val="24"/>
              </w:rPr>
              <w:t>流暢表達</w:t>
            </w:r>
            <w:r w:rsidRPr="005049CB">
              <w:rPr>
                <w:rFonts w:ascii="標楷體" w:eastAsia="標楷體" w:hAnsi="標楷體" w:cs="標楷體"/>
                <w:color w:val="000000"/>
                <w:szCs w:val="24"/>
              </w:rPr>
              <w:t>自己的想法</w:t>
            </w:r>
          </w:p>
          <w:p w14:paraId="2A6DC9CC" w14:textId="77777777" w:rsidR="0026441B" w:rsidRDefault="0026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474B741" w14:textId="542F5F47" w:rsidR="002670D6" w:rsidRDefault="002670D6" w:rsidP="00267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能就己方論點提出有利論證並反駁對方</w:t>
            </w:r>
          </w:p>
          <w:p w14:paraId="53CED00B" w14:textId="77777777" w:rsidR="002670D6" w:rsidRDefault="002670D6" w:rsidP="00267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0F39F982" w14:textId="6CDF78EF" w:rsidR="00275620" w:rsidRDefault="00275620" w:rsidP="00275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Pr="003B1C9D">
              <w:rPr>
                <w:rFonts w:ascii="標楷體" w:eastAsia="標楷體" w:hAnsi="標楷體" w:cs="標楷體"/>
                <w:color w:val="000000"/>
                <w:szCs w:val="24"/>
              </w:rPr>
              <w:t>能具體提出方法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、</w:t>
            </w:r>
            <w:r w:rsidRPr="003B1C9D">
              <w:rPr>
                <w:rFonts w:ascii="標楷體" w:eastAsia="標楷體" w:hAnsi="標楷體" w:cs="標楷體"/>
                <w:color w:val="000000"/>
                <w:szCs w:val="24"/>
              </w:rPr>
              <w:t>擬定計畫實行</w:t>
            </w:r>
          </w:p>
          <w:p w14:paraId="3E25BB9B" w14:textId="77777777" w:rsidR="00275620" w:rsidRDefault="00275620" w:rsidP="00275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2B6211B0" w14:textId="489AF8CF" w:rsidR="00275620" w:rsidRPr="00275620" w:rsidRDefault="00275620" w:rsidP="00267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0973F6" w14:paraId="5387ECD3" w14:textId="77777777" w:rsidTr="000475A9">
        <w:tc>
          <w:tcPr>
            <w:tcW w:w="1127" w:type="dxa"/>
            <w:vAlign w:val="center"/>
          </w:tcPr>
          <w:p w14:paraId="4026781C" w14:textId="4FB59617" w:rsidR="007F5D0A" w:rsidRPr="00520FB0" w:rsidRDefault="007F5D0A" w:rsidP="0077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color w:val="000000"/>
                <w:szCs w:val="24"/>
              </w:rPr>
              <w:t>6～10週</w:t>
            </w:r>
          </w:p>
          <w:p w14:paraId="0600E30B" w14:textId="1B525228" w:rsidR="000973F6" w:rsidRDefault="007F5D0A" w:rsidP="0077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color w:val="000000"/>
                <w:szCs w:val="24"/>
              </w:rPr>
              <w:t>展現自我</w:t>
            </w:r>
          </w:p>
        </w:tc>
        <w:tc>
          <w:tcPr>
            <w:tcW w:w="1703" w:type="dxa"/>
            <w:vAlign w:val="center"/>
          </w:tcPr>
          <w:p w14:paraId="618B00A6" w14:textId="6979F890" w:rsidR="00127D1E" w:rsidRDefault="00127D1E" w:rsidP="0012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能規劃、執行、檢核、修正學習計畫，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學習自我管理與自律負責的態度。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Ab-III-1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377B3FC0" w14:textId="77777777" w:rsidR="0024579A" w:rsidRPr="00E106D4" w:rsidRDefault="0024579A" w:rsidP="0012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2CA4DB90" w14:textId="146879BE" w:rsidR="00127D1E" w:rsidRPr="00E106D4" w:rsidRDefault="00127D1E" w:rsidP="00245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能覺察自己與他人特質的異同，欣賞進而接納彼此的差異，並能具體表達對他人的讚美。</w:t>
            </w:r>
          </w:p>
          <w:p w14:paraId="4B87F56F" w14:textId="4B7A38C8" w:rsidR="00127D1E" w:rsidRDefault="00FC6CBC" w:rsidP="00245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="00127D1E"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="00127D1E"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1a-III-1</w:t>
            </w:r>
            <w:r w:rsidR="00127D1E"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="00127D1E"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Aa-III-1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18A7CC94" w14:textId="77777777" w:rsidR="00BE43A2" w:rsidRPr="00E106D4" w:rsidRDefault="00BE43A2" w:rsidP="00245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39DF8029" w14:textId="69C64909" w:rsidR="00127D1E" w:rsidRPr="00E106D4" w:rsidRDefault="00127D1E" w:rsidP="00BE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能透過活動探索自己在團體中的角色與行為，</w:t>
            </w:r>
            <w:r w:rsidRPr="00E106D4">
              <w:rPr>
                <w:rFonts w:ascii="標楷體" w:eastAsia="標楷體" w:hAnsi="標楷體" w:hint="eastAsia"/>
                <w:color w:val="000000" w:themeColor="text1"/>
              </w:rPr>
              <w:t>培養自信並肯定自己。</w:t>
            </w:r>
            <w:r w:rsidR="00FC6CB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2b-III-1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Bb-III-</w:t>
            </w:r>
            <w:r w:rsidR="007C2EA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1)</w:t>
            </w:r>
          </w:p>
          <w:p w14:paraId="6B12E274" w14:textId="77777777" w:rsidR="000973F6" w:rsidRPr="00BF168E" w:rsidRDefault="000973F6" w:rsidP="00845559">
            <w:pPr>
              <w:ind w:leftChars="0" w:left="-2" w:firstLineChars="0"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0B78418" w14:textId="5C4D0388" w:rsidR="000973F6" w:rsidRDefault="007B3D99" w:rsidP="00565C3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教師引導：</w:t>
            </w:r>
            <w:r w:rsidR="00822B3C" w:rsidRPr="00565C32">
              <w:rPr>
                <w:rFonts w:ascii="標楷體" w:eastAsia="標楷體" w:hAnsi="標楷體" w:cs="標楷體"/>
                <w:color w:val="000000"/>
              </w:rPr>
              <w:t>閱讀&lt;孩子，別急著吃棉花糖&gt;</w:t>
            </w:r>
          </w:p>
          <w:p w14:paraId="4C767521" w14:textId="5227CBB0" w:rsidR="00B73B4C" w:rsidRDefault="00B73B4C" w:rsidP="00B7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Pr="000C6E45">
              <w:rPr>
                <w:rFonts w:ascii="標楷體" w:eastAsia="標楷體" w:hAnsi="標楷體" w:cs="標楷體"/>
                <w:szCs w:val="24"/>
                <w:highlight w:val="white"/>
              </w:rPr>
              <w:t>“萬物各有所長，各有所短”。我們</w:t>
            </w:r>
            <w:r>
              <w:rPr>
                <w:rFonts w:ascii="標楷體" w:eastAsia="標楷體" w:hAnsi="標楷體" w:cs="標楷體" w:hint="eastAsia"/>
                <w:szCs w:val="24"/>
                <w:highlight w:val="white"/>
              </w:rPr>
              <w:t>要</w:t>
            </w:r>
            <w:r w:rsidRPr="000C6E45">
              <w:rPr>
                <w:rFonts w:ascii="標楷體" w:eastAsia="標楷體" w:hAnsi="標楷體" w:cs="標楷體"/>
                <w:szCs w:val="24"/>
                <w:highlight w:val="white"/>
              </w:rPr>
              <w:t>用自己的優勢來發展才能，人生就會更精</w:t>
            </w:r>
            <w:r w:rsidRPr="000C6E45">
              <w:rPr>
                <w:rFonts w:ascii="標楷體" w:eastAsia="標楷體" w:hAnsi="標楷體" w:cs="標楷體"/>
                <w:szCs w:val="24"/>
                <w:highlight w:val="white"/>
              </w:rPr>
              <w:lastRenderedPageBreak/>
              <w:t>采。</w:t>
            </w:r>
          </w:p>
          <w:p w14:paraId="79827E51" w14:textId="77777777" w:rsidR="00211FF0" w:rsidRDefault="00B73B4C" w:rsidP="00B7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111111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A02186">
              <w:rPr>
                <w:rFonts w:ascii="標楷體" w:eastAsia="標楷體" w:hAnsi="標楷體" w:cs="標楷體"/>
                <w:color w:val="111111"/>
                <w:szCs w:val="24"/>
                <w:highlight w:val="white"/>
              </w:rPr>
              <w:t>自信是成功的第一秘訣 </w:t>
            </w:r>
          </w:p>
          <w:p w14:paraId="135BE316" w14:textId="311D2507" w:rsidR="00211FF0" w:rsidRPr="000C6E45" w:rsidRDefault="00211FF0" w:rsidP="00672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111111"/>
                <w:szCs w:val="24"/>
              </w:rPr>
              <w:t>3.</w:t>
            </w:r>
            <w:r w:rsidRPr="000C6E45">
              <w:rPr>
                <w:rFonts w:ascii="標楷體" w:eastAsia="標楷體" w:hAnsi="標楷體" w:cs="標楷體"/>
                <w:szCs w:val="24"/>
              </w:rPr>
              <w:t>每個人列出自己覺得最有自信的一項本領</w:t>
            </w:r>
            <w:r w:rsidR="00672866"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C6E45">
              <w:rPr>
                <w:rFonts w:ascii="標楷體" w:eastAsia="標楷體" w:hAnsi="標楷體" w:cs="標楷體"/>
                <w:szCs w:val="24"/>
              </w:rPr>
              <w:t>想要表演的項目</w:t>
            </w:r>
          </w:p>
          <w:p w14:paraId="47239005" w14:textId="77777777" w:rsidR="00211FF0" w:rsidRPr="000C6E45" w:rsidRDefault="00211FF0" w:rsidP="0021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22D83223" w14:textId="279EA902" w:rsidR="00B73B4C" w:rsidRDefault="00B73B4C" w:rsidP="0021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Cs w:val="24"/>
              </w:rPr>
            </w:pPr>
          </w:p>
          <w:p w14:paraId="5494D9ED" w14:textId="77777777" w:rsidR="007B3D99" w:rsidRDefault="007B3D99" w:rsidP="00B7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6A13E605" w14:textId="4261B40B" w:rsidR="00DC199D" w:rsidRDefault="00DC199D" w:rsidP="00B7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Pr="000C6E45">
              <w:rPr>
                <w:rFonts w:ascii="標楷體" w:eastAsia="標楷體" w:hAnsi="標楷體" w:cs="標楷體"/>
                <w:szCs w:val="24"/>
                <w:highlight w:val="white"/>
              </w:rPr>
              <w:t>描繪“我的優點樹”</w:t>
            </w:r>
          </w:p>
          <w:p w14:paraId="5574D9A9" w14:textId="77777777" w:rsidR="00CC7DD5" w:rsidRDefault="0027086E" w:rsidP="00BC2F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2222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222222"/>
                <w:szCs w:val="24"/>
              </w:rPr>
              <w:t>“天生我才必有用”</w:t>
            </w:r>
            <w:r w:rsidR="005237D6">
              <w:rPr>
                <w:rFonts w:ascii="標楷體" w:eastAsia="標楷體" w:hAnsi="標楷體" w:cs="標楷體" w:hint="eastAsia"/>
                <w:color w:val="222222"/>
                <w:szCs w:val="24"/>
              </w:rPr>
              <w:t>列優點清單，進行優點大</w:t>
            </w:r>
            <w:r w:rsidR="00CC7DD5">
              <w:rPr>
                <w:rFonts w:ascii="標楷體" w:eastAsia="標楷體" w:hAnsi="標楷體" w:cs="標楷體" w:hint="eastAsia"/>
                <w:color w:val="222222"/>
                <w:szCs w:val="24"/>
              </w:rPr>
              <w:t>轟炸</w:t>
            </w:r>
          </w:p>
          <w:p w14:paraId="612D86C1" w14:textId="42E8814E" w:rsidR="00672866" w:rsidRPr="000C6E45" w:rsidRDefault="00672866" w:rsidP="00672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22222"/>
                <w:szCs w:val="24"/>
              </w:rPr>
              <w:t>3.</w:t>
            </w:r>
            <w:r w:rsidR="00C46AEF">
              <w:rPr>
                <w:rFonts w:ascii="標楷體" w:eastAsia="標楷體" w:hAnsi="標楷體" w:cs="標楷體" w:hint="eastAsia"/>
                <w:color w:val="222222"/>
                <w:szCs w:val="24"/>
              </w:rPr>
              <w:t>討論並</w:t>
            </w:r>
            <w:r w:rsidRPr="000C6E45">
              <w:rPr>
                <w:rFonts w:ascii="標楷體" w:eastAsia="標楷體" w:hAnsi="標楷體" w:cs="標楷體"/>
                <w:szCs w:val="24"/>
              </w:rPr>
              <w:t>設計本領發表會</w:t>
            </w:r>
          </w:p>
          <w:p w14:paraId="0CE498F5" w14:textId="2A97905A" w:rsidR="00672866" w:rsidRPr="00672866" w:rsidRDefault="00672866" w:rsidP="002708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222222"/>
                <w:szCs w:val="24"/>
              </w:rPr>
            </w:pPr>
          </w:p>
          <w:p w14:paraId="4E866497" w14:textId="4A08C4C2" w:rsidR="0027086E" w:rsidRDefault="0027086E" w:rsidP="0027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4CDD6CA" w14:textId="590E0F6B" w:rsidR="000973F6" w:rsidRDefault="00B7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5節</w:t>
            </w:r>
          </w:p>
        </w:tc>
        <w:tc>
          <w:tcPr>
            <w:tcW w:w="2268" w:type="dxa"/>
            <w:vAlign w:val="center"/>
          </w:tcPr>
          <w:p w14:paraId="7D26CB25" w14:textId="253E1990" w:rsidR="00603838" w:rsidRDefault="001441AE" w:rsidP="00603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="00603838">
              <w:rPr>
                <w:rFonts w:ascii="標楷體" w:eastAsia="標楷體" w:hAnsi="標楷體" w:cs="標楷體"/>
                <w:color w:val="000000"/>
                <w:szCs w:val="24"/>
              </w:rPr>
              <w:t>能</w:t>
            </w:r>
            <w:r w:rsidR="00603838" w:rsidRPr="00024C22">
              <w:rPr>
                <w:rFonts w:ascii="標楷體" w:eastAsia="標楷體" w:hAnsi="標楷體" w:cs="標楷體"/>
                <w:color w:val="000000"/>
                <w:szCs w:val="24"/>
              </w:rPr>
              <w:t>整理文本內容並學習歸納重點</w:t>
            </w:r>
            <w:r w:rsidR="00603838">
              <w:rPr>
                <w:rFonts w:ascii="標楷體" w:eastAsia="標楷體" w:hAnsi="標楷體" w:cs="標楷體"/>
                <w:color w:val="000000"/>
                <w:szCs w:val="24"/>
              </w:rPr>
              <w:t>踴躍回答教師的提問。</w:t>
            </w:r>
          </w:p>
          <w:p w14:paraId="497C28E9" w14:textId="77777777" w:rsidR="004121B2" w:rsidRDefault="004121B2" w:rsidP="0014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3AB5640" w14:textId="5190EFF5" w:rsidR="001441AE" w:rsidRDefault="004121B2" w:rsidP="0014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1441AE">
              <w:rPr>
                <w:rFonts w:ascii="標楷體" w:eastAsia="標楷體" w:hAnsi="標楷體" w:cs="標楷體"/>
                <w:color w:val="000000"/>
                <w:szCs w:val="24"/>
              </w:rPr>
              <w:t>能</w:t>
            </w:r>
            <w:r w:rsidR="001441AE" w:rsidRPr="00CD2696">
              <w:rPr>
                <w:rFonts w:ascii="標楷體" w:eastAsia="標楷體" w:hAnsi="標楷體" w:cs="標楷體"/>
                <w:color w:val="111111"/>
                <w:szCs w:val="24"/>
              </w:rPr>
              <w:t>認識自己的優點，增進自我接納</w:t>
            </w:r>
            <w:r w:rsidR="001441AE" w:rsidRPr="00CD2696">
              <w:rPr>
                <w:rFonts w:ascii="標楷體" w:eastAsia="標楷體" w:hAnsi="標楷體" w:cs="標楷體" w:hint="eastAsia"/>
                <w:color w:val="111111"/>
                <w:szCs w:val="24"/>
              </w:rPr>
              <w:t>，</w:t>
            </w:r>
            <w:r w:rsidR="001441AE">
              <w:rPr>
                <w:rFonts w:ascii="標楷體" w:eastAsia="標楷體" w:hAnsi="標楷體" w:cs="標楷體"/>
                <w:color w:val="000000"/>
                <w:szCs w:val="24"/>
              </w:rPr>
              <w:t>安靜聆聽</w:t>
            </w:r>
            <w:r w:rsidR="001441AE">
              <w:rPr>
                <w:rFonts w:ascii="標楷體" w:eastAsia="標楷體" w:hAnsi="標楷體" w:cs="標楷體" w:hint="eastAsia"/>
                <w:color w:val="000000"/>
                <w:szCs w:val="24"/>
              </w:rPr>
              <w:t>故事</w:t>
            </w:r>
            <w:r w:rsidR="001441AE">
              <w:rPr>
                <w:rFonts w:ascii="標楷體" w:eastAsia="標楷體" w:hAnsi="標楷體" w:cs="標楷體"/>
                <w:color w:val="000000"/>
                <w:szCs w:val="24"/>
              </w:rPr>
              <w:t>並參與討論</w:t>
            </w:r>
          </w:p>
          <w:p w14:paraId="474189CA" w14:textId="77777777" w:rsidR="000973F6" w:rsidRDefault="000973F6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5D69CA6E" w14:textId="1F31BD39" w:rsidR="00300770" w:rsidRDefault="004121B2" w:rsidP="0030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="00300770">
              <w:rPr>
                <w:rFonts w:ascii="標楷體" w:eastAsia="標楷體" w:hAnsi="標楷體" w:cs="標楷體" w:hint="eastAsia"/>
                <w:color w:val="000000"/>
                <w:szCs w:val="24"/>
              </w:rPr>
              <w:t>.能適時的肯定他人與自己</w:t>
            </w:r>
          </w:p>
          <w:p w14:paraId="37B5C65F" w14:textId="3E87D1E0" w:rsidR="00300770" w:rsidRPr="00300770" w:rsidRDefault="00300770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7F5D0A" w14:paraId="3C8CE74F" w14:textId="77777777" w:rsidTr="000475A9">
        <w:tc>
          <w:tcPr>
            <w:tcW w:w="1127" w:type="dxa"/>
            <w:vAlign w:val="center"/>
          </w:tcPr>
          <w:p w14:paraId="69DAFA5F" w14:textId="651C267B" w:rsidR="007F5D0A" w:rsidRDefault="007F5D0A" w:rsidP="0077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11～</w:t>
            </w:r>
            <w:r w:rsidR="0060751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15</w:t>
            </w:r>
          </w:p>
          <w:p w14:paraId="112DD792" w14:textId="044BC541" w:rsidR="007F5D0A" w:rsidRDefault="007F5D0A" w:rsidP="00771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965C9">
              <w:rPr>
                <w:rFonts w:ascii="標楷體" w:eastAsia="標楷體" w:hAnsi="標楷體" w:cs="標楷體"/>
                <w:color w:val="000000" w:themeColor="text1"/>
                <w:szCs w:val="24"/>
              </w:rPr>
              <w:t>時間的魔法</w:t>
            </w:r>
          </w:p>
        </w:tc>
        <w:tc>
          <w:tcPr>
            <w:tcW w:w="1703" w:type="dxa"/>
            <w:vAlign w:val="center"/>
          </w:tcPr>
          <w:p w14:paraId="447E79EC" w14:textId="763CAF5A" w:rsidR="00F700B5" w:rsidRDefault="000E17E4" w:rsidP="00363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能透過聆</w:t>
            </w:r>
          </w:p>
          <w:p w14:paraId="2E666C33" w14:textId="1000E57A" w:rsidR="000E17E4" w:rsidRPr="00E106D4" w:rsidRDefault="000E17E4" w:rsidP="00363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聽的內容並連結相關的知識經驗，做適切的回應和記錄。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國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國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5-Ⅲ-7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國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Bd-Ⅲ-1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1C982665" w14:textId="3972BABE" w:rsidR="00D476A1" w:rsidRDefault="00D476A1" w:rsidP="00363164">
            <w:pPr>
              <w:ind w:leftChars="0"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</w:p>
          <w:p w14:paraId="711ED95E" w14:textId="508302C4" w:rsidR="007F5D0A" w:rsidRDefault="00D476A1" w:rsidP="00363164">
            <w:pPr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0904E7">
              <w:rPr>
                <w:rFonts w:ascii="標楷體" w:eastAsia="標楷體" w:hAnsi="標楷體" w:hint="eastAsia"/>
                <w:color w:val="000000" w:themeColor="text1"/>
              </w:rPr>
              <w:t>能用時和分的單位換算解決時間的乘法問題。</w:t>
            </w:r>
            <w:r w:rsidR="00FC6CB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904E7">
              <w:rPr>
                <w:rFonts w:ascii="標楷體" w:eastAsia="標楷體" w:hAnsi="標楷體" w:hint="eastAsia"/>
                <w:color w:val="000000" w:themeColor="text1"/>
              </w:rPr>
              <w:t>數</w:t>
            </w:r>
            <w:r w:rsidRPr="000904E7">
              <w:rPr>
                <w:rFonts w:ascii="標楷體" w:eastAsia="標楷體" w:hAnsi="標楷體" w:cs="標楷體" w:hint="eastAsia"/>
                <w:color w:val="000000" w:themeColor="text1"/>
              </w:rPr>
              <w:t>n-Ⅲ-11、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</w:rPr>
              <w:t>數</w:t>
            </w:r>
            <w:r w:rsidRPr="000904E7">
              <w:rPr>
                <w:rFonts w:ascii="標楷體" w:eastAsia="標楷體" w:hAnsi="標楷體" w:cs="標楷體" w:hint="eastAsia"/>
                <w:color w:val="000000" w:themeColor="text1"/>
              </w:rPr>
              <w:t>N-5-16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</w:p>
          <w:p w14:paraId="7649BCF5" w14:textId="77777777" w:rsidR="000E17E4" w:rsidRDefault="000E17E4" w:rsidP="00363164">
            <w:pPr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5687C4D7" w14:textId="1DFF68D8" w:rsidR="000E17E4" w:rsidRDefault="000E17E4" w:rsidP="00363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能規劃、執行、檢核、修正學習計畫，學習自我管理與自律負責的態度。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1b-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lastRenderedPageBreak/>
              <w:t>III-1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Ab-III-1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26B3C432" w14:textId="31973DDA" w:rsidR="000E17E4" w:rsidRPr="00BF168E" w:rsidRDefault="000E17E4" w:rsidP="00363164">
            <w:pPr>
              <w:ind w:leftChars="0"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2F457B8" w14:textId="118D5EB0" w:rsidR="007B3D99" w:rsidRDefault="007B3D99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教師引導：</w:t>
            </w:r>
            <w:r w:rsidR="00822B3C" w:rsidRPr="00565C32">
              <w:rPr>
                <w:rFonts w:ascii="標楷體" w:eastAsia="標楷體" w:hAnsi="標楷體" w:cs="標楷體"/>
                <w:color w:val="000000"/>
              </w:rPr>
              <w:t>閱讀&lt;孩子，別急著吃棉花糖&gt;</w:t>
            </w:r>
          </w:p>
          <w:p w14:paraId="1960293D" w14:textId="45E49263" w:rsidR="00B16723" w:rsidRDefault="00410928" w:rsidP="00CA390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CA390E">
              <w:rPr>
                <w:rFonts w:ascii="標楷體" w:eastAsia="標楷體" w:hAnsi="標楷體" w:cs="標楷體" w:hint="eastAsia"/>
                <w:color w:val="000000"/>
              </w:rPr>
              <w:t>思考</w:t>
            </w:r>
            <w:r w:rsidR="00CA390E">
              <w:rPr>
                <w:rFonts w:ascii="標楷體" w:eastAsia="標楷體" w:hAnsi="標楷體" w:cs="標楷體"/>
                <w:color w:val="000000"/>
              </w:rPr>
              <w:t>自己是支配時間的人或是被時間支配的人。</w:t>
            </w:r>
          </w:p>
          <w:p w14:paraId="72CA34B1" w14:textId="3FC3D244" w:rsidR="008C1673" w:rsidRDefault="008C1673" w:rsidP="00E53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B739FF">
              <w:rPr>
                <w:rFonts w:ascii="標楷體" w:eastAsia="標楷體" w:hAnsi="標楷體" w:cs="標楷體" w:hint="eastAsia"/>
                <w:color w:val="000000"/>
              </w:rPr>
              <w:t>透過</w:t>
            </w:r>
            <w:r w:rsidR="00A02662">
              <w:rPr>
                <w:rFonts w:ascii="新細明體" w:eastAsia="新細明體" w:hAnsi="新細明體" w:cs="標楷體" w:hint="eastAsia"/>
                <w:color w:val="000000"/>
              </w:rPr>
              <w:t>「</w:t>
            </w:r>
            <w:r w:rsidRPr="000C6E45">
              <w:rPr>
                <w:rFonts w:ascii="標楷體" w:eastAsia="標楷體" w:hAnsi="標楷體" w:cs="標楷體"/>
                <w:szCs w:val="24"/>
              </w:rPr>
              <w:t>錯失時間的電話專利</w:t>
            </w:r>
            <w:r w:rsidR="00A02662">
              <w:rPr>
                <w:rFonts w:ascii="標楷體" w:eastAsia="標楷體" w:hAnsi="標楷體" w:cs="標楷體" w:hint="eastAsia"/>
                <w:szCs w:val="24"/>
              </w:rPr>
              <w:t>」</w:t>
            </w:r>
            <w:r w:rsidR="00B739FF">
              <w:rPr>
                <w:rFonts w:ascii="標楷體" w:eastAsia="標楷體" w:hAnsi="標楷體" w:cs="標楷體" w:hint="eastAsia"/>
                <w:szCs w:val="24"/>
              </w:rPr>
              <w:t>的故事</w:t>
            </w:r>
            <w:r w:rsidR="00E535E0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="0047124B">
              <w:rPr>
                <w:rFonts w:ascii="標楷體" w:eastAsia="標楷體" w:hAnsi="標楷體" w:cs="標楷體" w:hint="eastAsia"/>
                <w:szCs w:val="24"/>
              </w:rPr>
              <w:t>導入</w:t>
            </w:r>
            <w:r w:rsidR="0047124B">
              <w:rPr>
                <w:rFonts w:ascii="標楷體" w:eastAsia="標楷體" w:hAnsi="標楷體" w:cs="標楷體"/>
                <w:color w:val="000000"/>
                <w:szCs w:val="24"/>
              </w:rPr>
              <w:t>時間番茄鐘</w:t>
            </w:r>
            <w:r w:rsidR="00B739FF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D724CD3" w14:textId="3DB47564" w:rsidR="000904E7" w:rsidRPr="000C6E45" w:rsidRDefault="00B739FF" w:rsidP="00090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0904E7">
              <w:rPr>
                <w:rFonts w:ascii="標楷體" w:eastAsia="標楷體" w:hAnsi="標楷體" w:cs="標楷體" w:hint="eastAsia"/>
                <w:szCs w:val="24"/>
              </w:rPr>
              <w:t>透過時間管理矩陣（重要或急迫</w:t>
            </w:r>
            <w:r w:rsidR="000904E7">
              <w:rPr>
                <w:rFonts w:ascii="標楷體" w:eastAsia="標楷體" w:hAnsi="標楷體" w:cs="標楷體"/>
                <w:szCs w:val="24"/>
              </w:rPr>
              <w:t>）</w:t>
            </w:r>
            <w:r w:rsidR="000904E7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="000904E7" w:rsidRPr="000C6E45">
              <w:rPr>
                <w:rFonts w:ascii="標楷體" w:eastAsia="標楷體" w:hAnsi="標楷體" w:cs="標楷體"/>
                <w:szCs w:val="24"/>
              </w:rPr>
              <w:t>討論時間秩序的重要性</w:t>
            </w:r>
            <w:r w:rsidR="000904E7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5B550027" w14:textId="52545C57" w:rsidR="008C1673" w:rsidRPr="008C1673" w:rsidRDefault="008C1673" w:rsidP="00CA390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110B03D4" w14:textId="77777777" w:rsidR="00CA390E" w:rsidRPr="00CA390E" w:rsidRDefault="00CA390E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1E89049B" w14:textId="77777777" w:rsidR="007F5D0A" w:rsidRDefault="007B3D99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734A5333" w14:textId="77777777" w:rsidR="00CA390E" w:rsidRDefault="00CA390E" w:rsidP="00973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9731CE">
              <w:rPr>
                <w:rFonts w:ascii="標楷體" w:eastAsia="標楷體" w:hAnsi="標楷體" w:cs="標楷體"/>
                <w:color w:val="000000"/>
                <w:szCs w:val="24"/>
              </w:rPr>
              <w:t>比較書中主角使用時間的方式，並歸納出時間表</w:t>
            </w:r>
            <w:r w:rsidR="009731CE">
              <w:rPr>
                <w:rFonts w:ascii="標楷體" w:eastAsia="標楷體" w:hAnsi="標楷體" w:cs="標楷體" w:hint="eastAsia"/>
                <w:color w:val="000000"/>
              </w:rPr>
              <w:t>。</w:t>
            </w:r>
            <w:r w:rsidR="009731CE">
              <w:rPr>
                <w:rFonts w:ascii="標楷體" w:eastAsia="標楷體" w:hAnsi="標楷體" w:cs="標楷體"/>
                <w:color w:val="000000"/>
                <w:szCs w:val="24"/>
              </w:rPr>
              <w:t>如何避免吃下時間的棉花糖</w:t>
            </w:r>
            <w:r w:rsidR="009731CE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="009731CE">
              <w:rPr>
                <w:rFonts w:ascii="標楷體" w:eastAsia="標楷體" w:hAnsi="標楷體" w:cs="標楷體"/>
                <w:color w:val="000000"/>
                <w:szCs w:val="24"/>
              </w:rPr>
              <w:t>成為支配時間的人</w:t>
            </w:r>
            <w:r w:rsidR="00C43838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70AD467A" w14:textId="1CBFE4D4" w:rsidR="0047124B" w:rsidRDefault="00C43838" w:rsidP="00C43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47124B" w:rsidRPr="000C6E45">
              <w:rPr>
                <w:rFonts w:ascii="標楷體" w:eastAsia="標楷體" w:hAnsi="標楷體" w:cs="標楷體"/>
                <w:szCs w:val="24"/>
              </w:rPr>
              <w:t>製作自我的生活規劃時鐘圖，瞭解時間</w:t>
            </w:r>
            <w:r w:rsidR="0047124B"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="0047124B" w:rsidRPr="000C6E45">
              <w:rPr>
                <w:rFonts w:ascii="標楷體" w:eastAsia="標楷體" w:hAnsi="標楷體" w:cs="標楷體"/>
                <w:szCs w:val="24"/>
              </w:rPr>
              <w:t>規劃，</w:t>
            </w:r>
            <w:r w:rsidR="0047124B">
              <w:rPr>
                <w:rFonts w:ascii="標楷體" w:eastAsia="標楷體" w:hAnsi="標楷體" w:cs="標楷體" w:hint="eastAsia"/>
                <w:szCs w:val="24"/>
              </w:rPr>
              <w:t>並進而繪製番茄鐘時間圖。</w:t>
            </w:r>
          </w:p>
          <w:p w14:paraId="1561AF96" w14:textId="3187EA34" w:rsidR="000904E7" w:rsidRPr="000C6E45" w:rsidRDefault="000904E7" w:rsidP="00C43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0C6E45">
              <w:rPr>
                <w:rFonts w:ascii="標楷體" w:eastAsia="標楷體" w:hAnsi="標楷體" w:cs="標楷體"/>
                <w:szCs w:val="24"/>
              </w:rPr>
              <w:t>運用時間管理方法訂定一天的時間管理計畫</w:t>
            </w:r>
            <w:r>
              <w:rPr>
                <w:rFonts w:ascii="標楷體" w:eastAsia="標楷體" w:hAnsi="標楷體" w:cs="標楷體" w:hint="eastAsia"/>
                <w:szCs w:val="24"/>
              </w:rPr>
              <w:t>，並做</w:t>
            </w:r>
            <w:r w:rsidRPr="000C6E45">
              <w:rPr>
                <w:rFonts w:ascii="標楷體" w:eastAsia="標楷體" w:hAnsi="標楷體" w:cs="標楷體"/>
                <w:szCs w:val="24"/>
              </w:rPr>
              <w:t>優劣勢分析(SWOT)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597A88EE" w14:textId="6A9D3BCA" w:rsidR="00C43838" w:rsidRPr="00C43838" w:rsidRDefault="00C43838" w:rsidP="00973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CE3F956" w14:textId="520FB2D8" w:rsidR="007F5D0A" w:rsidRDefault="00B1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5節</w:t>
            </w:r>
          </w:p>
        </w:tc>
        <w:tc>
          <w:tcPr>
            <w:tcW w:w="2268" w:type="dxa"/>
            <w:vAlign w:val="center"/>
          </w:tcPr>
          <w:p w14:paraId="669A645A" w14:textId="38BED6E1" w:rsidR="000B5885" w:rsidRDefault="000B5885" w:rsidP="000B5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Pr="00004086">
              <w:rPr>
                <w:rFonts w:ascii="標楷體" w:eastAsia="標楷體" w:hAnsi="標楷體" w:cs="標楷體"/>
                <w:color w:val="000000"/>
                <w:szCs w:val="24"/>
              </w:rPr>
              <w:t>能梳理出文本中的人物如何使用自己的時間。</w:t>
            </w:r>
          </w:p>
          <w:p w14:paraId="1575097A" w14:textId="77777777" w:rsidR="000904E7" w:rsidRDefault="000904E7" w:rsidP="000B5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8F98B5F" w14:textId="6A03DE80" w:rsidR="00B74AFE" w:rsidRDefault="000904E7" w:rsidP="00B7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904E7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B74AFE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能</w:t>
            </w:r>
            <w:r w:rsidR="00B74AFE" w:rsidRPr="00937437">
              <w:rPr>
                <w:rFonts w:ascii="標楷體" w:eastAsia="標楷體" w:hAnsi="標楷體" w:cs="標楷體"/>
                <w:color w:val="000000"/>
                <w:szCs w:val="24"/>
              </w:rPr>
              <w:t>比較文本歸納出被時間支配及被時間</w:t>
            </w:r>
            <w:r w:rsidR="00B74AFE">
              <w:rPr>
                <w:rFonts w:ascii="標楷體" w:eastAsia="標楷體" w:hAnsi="標楷體" w:cs="標楷體" w:hint="eastAsia"/>
                <w:color w:val="000000"/>
                <w:szCs w:val="24"/>
              </w:rPr>
              <w:t>支</w:t>
            </w:r>
            <w:r w:rsidR="00B74AFE" w:rsidRPr="00937437">
              <w:rPr>
                <w:rFonts w:ascii="標楷體" w:eastAsia="標楷體" w:hAnsi="標楷體" w:cs="標楷體"/>
                <w:color w:val="000000"/>
                <w:szCs w:val="24"/>
              </w:rPr>
              <w:t>配的人的特質。</w:t>
            </w:r>
          </w:p>
          <w:p w14:paraId="30F56A26" w14:textId="77777777" w:rsidR="00CE7ED8" w:rsidRDefault="00CE7ED8" w:rsidP="00B7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661A7442" w14:textId="6DA61E77" w:rsidR="00CE7ED8" w:rsidRDefault="00CE7ED8" w:rsidP="00B7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3.能繪製生活規劃的圖表</w:t>
            </w:r>
            <w:r w:rsidR="00592A38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056471EF" w14:textId="1864B1C0" w:rsidR="000904E7" w:rsidRPr="00B74AFE" w:rsidRDefault="000904E7" w:rsidP="000B5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60E14124" w14:textId="77777777" w:rsidR="007F5D0A" w:rsidRPr="000B5885" w:rsidRDefault="007F5D0A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7B3D99" w14:paraId="717FF1B4" w14:textId="77777777" w:rsidTr="000475A9">
        <w:tc>
          <w:tcPr>
            <w:tcW w:w="1127" w:type="dxa"/>
            <w:vAlign w:val="center"/>
          </w:tcPr>
          <w:p w14:paraId="30128110" w14:textId="6EE4695E" w:rsidR="00607516" w:rsidRDefault="00607516" w:rsidP="00607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16～20</w:t>
            </w:r>
            <w:r w:rsidR="00520FB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週</w:t>
            </w:r>
          </w:p>
          <w:p w14:paraId="1622D0CD" w14:textId="72CBCF6E" w:rsidR="007B3D99" w:rsidRDefault="00607516" w:rsidP="00607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我是小達人</w:t>
            </w:r>
          </w:p>
        </w:tc>
        <w:tc>
          <w:tcPr>
            <w:tcW w:w="1703" w:type="dxa"/>
            <w:vAlign w:val="center"/>
          </w:tcPr>
          <w:p w14:paraId="679B1EFD" w14:textId="3C6987D4" w:rsidR="00EA1759" w:rsidRDefault="00EA1759" w:rsidP="00EA1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能透過聆聽的內容並連結相關的知識經驗，做適切的回應和記錄。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國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國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5-Ⅲ-7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國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Bd-Ⅲ-1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083A0B8F" w14:textId="77777777" w:rsidR="00B47A5E" w:rsidRDefault="00B47A5E" w:rsidP="00EA1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0279B6E2" w14:textId="399AF01A" w:rsidR="00B47A5E" w:rsidRPr="00E106D4" w:rsidRDefault="00B47A5E" w:rsidP="00B4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能規劃、執行、檢核、修正學習計畫，學習自我管理與自律負責的態度。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Ab-III-1</w:t>
            </w:r>
            <w:r w:rsidR="00FC6CB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  <w:p w14:paraId="50B0FA73" w14:textId="4500CB8B" w:rsidR="007B3D99" w:rsidRPr="00BF168E" w:rsidRDefault="007B3D99" w:rsidP="00EA1759">
            <w:pPr>
              <w:ind w:leftChars="0"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54686EEA" w14:textId="77763716" w:rsidR="007B3D99" w:rsidRDefault="007B3D99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教師引導：</w:t>
            </w:r>
            <w:r w:rsidR="00822B3C" w:rsidRPr="00565C32">
              <w:rPr>
                <w:rFonts w:ascii="標楷體" w:eastAsia="標楷體" w:hAnsi="標楷體" w:cs="標楷體"/>
                <w:color w:val="000000"/>
              </w:rPr>
              <w:t>閱讀&lt;孩子，別急著吃棉花糖&gt;</w:t>
            </w:r>
          </w:p>
          <w:p w14:paraId="4B557AA7" w14:textId="7321F830" w:rsidR="008948E2" w:rsidRDefault="008948E2" w:rsidP="00E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未來想要做什麼樣的工作，什麼動力讓你想成為這</w:t>
            </w:r>
            <w:r w:rsidR="00E50917">
              <w:rPr>
                <w:rFonts w:ascii="標楷體" w:eastAsia="標楷體" w:hAnsi="標楷體" w:cs="標楷體" w:hint="eastAsia"/>
                <w:color w:val="000000"/>
                <w:szCs w:val="24"/>
              </w:rPr>
              <w:t>個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職業？</w:t>
            </w:r>
          </w:p>
          <w:p w14:paraId="3E18739A" w14:textId="77777777" w:rsidR="00874059" w:rsidRDefault="004F5C0F" w:rsidP="00874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成功的方法是什麼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？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(三十秒法則)</w:t>
            </w:r>
          </w:p>
          <w:p w14:paraId="3D0DBA4F" w14:textId="6785146E" w:rsidR="00874059" w:rsidRDefault="00874059" w:rsidP="00874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100" w:firstLine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限定三十秒，如何改變自己？</w:t>
            </w:r>
          </w:p>
          <w:p w14:paraId="4B8A7F05" w14:textId="34EC6082" w:rsidR="004F5C0F" w:rsidRDefault="004F5C0F" w:rsidP="00B41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="00C449B9">
              <w:rPr>
                <w:rFonts w:ascii="標楷體" w:eastAsia="標楷體" w:hAnsi="標楷體" w:cs="標楷體"/>
                <w:color w:val="000000"/>
                <w:szCs w:val="24"/>
              </w:rPr>
              <w:t>有什麼人生目標和方向</w:t>
            </w:r>
            <w:r w:rsidR="00C449B9">
              <w:rPr>
                <w:rFonts w:ascii="標楷體" w:eastAsia="標楷體" w:hAnsi="標楷體" w:cs="標楷體" w:hint="eastAsia"/>
                <w:color w:val="000000"/>
                <w:szCs w:val="24"/>
              </w:rPr>
              <w:t>？</w:t>
            </w:r>
            <w:r w:rsidR="00C449B9">
              <w:rPr>
                <w:rFonts w:ascii="標楷體" w:eastAsia="標楷體" w:hAnsi="標楷體" w:cs="標楷體"/>
                <w:color w:val="000000"/>
                <w:szCs w:val="24"/>
              </w:rPr>
              <w:t>未來想</w:t>
            </w:r>
            <w:r w:rsidR="00B418D0">
              <w:rPr>
                <w:rFonts w:ascii="標楷體" w:eastAsia="標楷體" w:hAnsi="標楷體" w:cs="標楷體" w:hint="eastAsia"/>
                <w:color w:val="000000"/>
                <w:szCs w:val="24"/>
              </w:rPr>
              <w:t>成為什麼樣的人？</w:t>
            </w:r>
          </w:p>
          <w:p w14:paraId="4D02FD54" w14:textId="1B37BA2F" w:rsidR="004F5C0F" w:rsidRPr="004F5C0F" w:rsidRDefault="004F5C0F" w:rsidP="00E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D7D4817" w14:textId="294F34AE" w:rsidR="008948E2" w:rsidRPr="008948E2" w:rsidRDefault="008948E2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3FDD1C21" w14:textId="77777777" w:rsidR="007B3D99" w:rsidRDefault="007B3D99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59984BD4" w14:textId="6BFD444F" w:rsidR="00E50917" w:rsidRDefault="00E50917" w:rsidP="00E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分組</w:t>
            </w:r>
            <w:r w:rsidR="001A138C">
              <w:rPr>
                <w:rFonts w:ascii="標楷體" w:eastAsia="標楷體" w:hAnsi="標楷體" w:cs="標楷體" w:hint="eastAsia"/>
                <w:color w:val="000000"/>
                <w:szCs w:val="24"/>
              </w:rPr>
              <w:t>討論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未來</w:t>
            </w:r>
            <w:r w:rsidR="001A138C">
              <w:rPr>
                <w:rFonts w:ascii="標楷體" w:eastAsia="標楷體" w:hAnsi="標楷體" w:cs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職業目標</w:t>
            </w:r>
            <w:r w:rsidR="001A138C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並畫出職業</w:t>
            </w:r>
            <w:r w:rsidR="001A138C">
              <w:rPr>
                <w:rFonts w:ascii="標楷體" w:eastAsia="標楷體" w:hAnsi="標楷體" w:cs="標楷體" w:hint="eastAsia"/>
                <w:color w:val="000000"/>
                <w:szCs w:val="24"/>
              </w:rPr>
              <w:t>學習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地圖，寫出工作內容、時間管理、預計達成時間、如何進行等。</w:t>
            </w:r>
          </w:p>
          <w:p w14:paraId="06AEC2BE" w14:textId="68DF6D9A" w:rsidR="004268D0" w:rsidRDefault="004268D0" w:rsidP="00E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2.繪製三十秒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行為九宮格，寫下改變自己的行為</w:t>
            </w:r>
            <w:r w:rsidR="004C7B25">
              <w:rPr>
                <w:rFonts w:ascii="標楷體" w:eastAsia="標楷體" w:hAnsi="標楷體" w:cs="標楷體" w:hint="eastAsia"/>
                <w:color w:val="000000"/>
                <w:szCs w:val="24"/>
              </w:rPr>
              <w:t>作法</w:t>
            </w:r>
            <w:r w:rsidR="00BA61F9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="00986648">
              <w:rPr>
                <w:rFonts w:ascii="標楷體" w:eastAsia="標楷體" w:hAnsi="標楷體" w:cs="標楷體" w:hint="eastAsia"/>
                <w:color w:val="000000"/>
                <w:szCs w:val="24"/>
              </w:rPr>
              <w:t>分享</w:t>
            </w:r>
            <w:r w:rsidR="00986648">
              <w:rPr>
                <w:rFonts w:ascii="標楷體" w:eastAsia="標楷體" w:hAnsi="標楷體" w:cs="標楷體"/>
                <w:color w:val="000000"/>
                <w:szCs w:val="24"/>
              </w:rPr>
              <w:t>三十秒等待的心情、過程和結果</w:t>
            </w:r>
            <w:r w:rsidR="00BA61F9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50BB9151" w14:textId="362F2E00" w:rsidR="006B205E" w:rsidRDefault="006B205E" w:rsidP="00A7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3.透過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職業選擇輪，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思考</w:t>
            </w:r>
            <w:r w:rsidR="001D765B">
              <w:rPr>
                <w:rFonts w:ascii="標楷體" w:eastAsia="標楷體" w:hAnsi="標楷體" w:cs="標楷體" w:hint="eastAsia"/>
                <w:color w:val="000000"/>
                <w:szCs w:val="24"/>
              </w:rPr>
              <w:t>並寫出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未來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適合的職業方向。</w:t>
            </w:r>
          </w:p>
          <w:p w14:paraId="260752FC" w14:textId="77777777" w:rsidR="004C7B25" w:rsidRPr="00BA61F9" w:rsidRDefault="004C7B25" w:rsidP="00E50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3084ED89" w14:textId="42A1DE14" w:rsidR="00E50917" w:rsidRPr="00E50917" w:rsidRDefault="00E50917" w:rsidP="007B3D99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6997FDA" w14:textId="2ECDA468" w:rsidR="007B3D99" w:rsidRDefault="00B1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5節</w:t>
            </w:r>
          </w:p>
        </w:tc>
        <w:tc>
          <w:tcPr>
            <w:tcW w:w="2268" w:type="dxa"/>
            <w:vAlign w:val="center"/>
          </w:tcPr>
          <w:p w14:paraId="006B8B91" w14:textId="77777777" w:rsidR="007B3D99" w:rsidRDefault="00A421EB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="00CA37EB">
              <w:rPr>
                <w:rFonts w:ascii="標楷體" w:eastAsia="標楷體" w:hAnsi="標楷體" w:cs="標楷體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完成職業學習地圖</w:t>
            </w:r>
            <w:r w:rsidR="00CA37EB">
              <w:rPr>
                <w:rFonts w:ascii="標楷體" w:eastAsia="標楷體" w:hAnsi="標楷體" w:cs="標楷體" w:hint="eastAsia"/>
                <w:color w:val="000000"/>
                <w:szCs w:val="24"/>
              </w:rPr>
              <w:t>及行為九宮格表</w:t>
            </w:r>
          </w:p>
          <w:p w14:paraId="3AC9114B" w14:textId="77777777" w:rsidR="00CA37EB" w:rsidRPr="00CA37EB" w:rsidRDefault="00CA37EB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E6F3D44" w14:textId="4823E9DC" w:rsidR="00CA37EB" w:rsidRDefault="00CA37EB" w:rsidP="00CA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能發表自己未來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目標</w:t>
            </w:r>
            <w:r w:rsidR="00555105">
              <w:rPr>
                <w:rFonts w:ascii="標楷體" w:eastAsia="標楷體" w:hAnsi="標楷體" w:cs="標楷體" w:hint="eastAsia"/>
                <w:color w:val="000000"/>
                <w:szCs w:val="24"/>
              </w:rPr>
              <w:t>並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分享自己的職業和性向</w:t>
            </w:r>
          </w:p>
          <w:p w14:paraId="553029F5" w14:textId="2C8E1D24" w:rsidR="00CA37EB" w:rsidRPr="00CA37EB" w:rsidRDefault="00CA37EB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9CABB4A" w14:textId="47244D45" w:rsidR="00CA37EB" w:rsidRPr="00CA37EB" w:rsidRDefault="00CA37EB" w:rsidP="00B2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2D36EA01" w14:textId="77777777" w:rsidR="00102B00" w:rsidRDefault="00102B00" w:rsidP="00FC6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</w:p>
    <w:p w14:paraId="123BCD1B" w14:textId="77777777" w:rsidR="000D7E82" w:rsidRDefault="000D7E8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br w:type="page"/>
      </w:r>
    </w:p>
    <w:p w14:paraId="4B9AE17E" w14:textId="0FAA08D8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臺北市立大學附設實驗國民小學114學年度</w:t>
      </w:r>
      <w:r w:rsidR="00AC7270">
        <w:rPr>
          <w:rFonts w:ascii="標楷體" w:eastAsia="標楷體" w:hAnsi="標楷體" w:cs="標楷體"/>
          <w:color w:val="000000"/>
          <w:sz w:val="32"/>
          <w:szCs w:val="32"/>
        </w:rPr>
        <w:t>校本</w:t>
      </w:r>
      <w:r>
        <w:rPr>
          <w:rFonts w:ascii="標楷體" w:eastAsia="標楷體" w:hAnsi="標楷體" w:cs="標楷體"/>
          <w:color w:val="000000"/>
          <w:sz w:val="32"/>
          <w:szCs w:val="32"/>
        </w:rPr>
        <w:t>課程</w:t>
      </w:r>
    </w:p>
    <w:p w14:paraId="0FC97F96" w14:textId="10FB5833" w:rsidR="00102B00" w:rsidRPr="000C6E45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0C6E45">
        <w:rPr>
          <w:rFonts w:ascii="標楷體" w:eastAsia="標楷體" w:hAnsi="標楷體" w:cs="標楷體"/>
          <w:color w:val="000000"/>
          <w:sz w:val="32"/>
          <w:szCs w:val="32"/>
        </w:rPr>
        <w:t>六年級 第一學期 我思故我在 評量項目及評量規準對照表</w:t>
      </w:r>
    </w:p>
    <w:p w14:paraId="403044AE" w14:textId="77777777" w:rsidR="00102B00" w:rsidRPr="000C6E45" w:rsidRDefault="007063A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0C6E45">
        <w:rPr>
          <w:rFonts w:ascii="標楷體" w:eastAsia="標楷體" w:hAnsi="標楷體" w:cs="標楷體"/>
          <w:color w:val="000000"/>
          <w:sz w:val="32"/>
          <w:szCs w:val="32"/>
        </w:rPr>
        <w:t>年級：六年級    版本：自編</w:t>
      </w:r>
    </w:p>
    <w:p w14:paraId="16C7A0FA" w14:textId="65E68734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教學者</w:t>
      </w:r>
      <w:r w:rsidR="00C52D53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柯怡如、胡雅筑、李雅雪、黃和智、朱予萱、蘇慧珊、林曉怡、歐玫劭</w:t>
      </w:r>
    </w:p>
    <w:tbl>
      <w:tblPr>
        <w:tblStyle w:val="afff3"/>
        <w:tblW w:w="92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5760"/>
        <w:gridCol w:w="1525"/>
      </w:tblGrid>
      <w:tr w:rsidR="00102B00" w14:paraId="649A2DF1" w14:textId="77777777">
        <w:trPr>
          <w:jc w:val="center"/>
        </w:trPr>
        <w:tc>
          <w:tcPr>
            <w:tcW w:w="1964" w:type="dxa"/>
            <w:vAlign w:val="center"/>
          </w:tcPr>
          <w:p w14:paraId="0377618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評量項目</w:t>
            </w:r>
          </w:p>
        </w:tc>
        <w:tc>
          <w:tcPr>
            <w:tcW w:w="5760" w:type="dxa"/>
          </w:tcPr>
          <w:p w14:paraId="15E52F31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評量規準</w:t>
            </w:r>
          </w:p>
        </w:tc>
        <w:tc>
          <w:tcPr>
            <w:tcW w:w="1525" w:type="dxa"/>
            <w:vAlign w:val="center"/>
          </w:tcPr>
          <w:p w14:paraId="145038A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評量方式</w:t>
            </w:r>
          </w:p>
        </w:tc>
      </w:tr>
      <w:tr w:rsidR="00102B00" w14:paraId="6D64AFE9" w14:textId="77777777">
        <w:trPr>
          <w:cantSplit/>
          <w:jc w:val="center"/>
        </w:trPr>
        <w:tc>
          <w:tcPr>
            <w:tcW w:w="1964" w:type="dxa"/>
            <w:vMerge w:val="restart"/>
            <w:vAlign w:val="center"/>
          </w:tcPr>
          <w:p w14:paraId="09E15723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能應用提取、推論、詮釋整合及比較評估策略，進行辯論活動。</w:t>
            </w:r>
          </w:p>
        </w:tc>
        <w:tc>
          <w:tcPr>
            <w:tcW w:w="5760" w:type="dxa"/>
          </w:tcPr>
          <w:p w14:paraId="24D8925D" w14:textId="77777777" w:rsidR="00102B00" w:rsidRDefault="007063AC" w:rsidP="00D1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1.能大量閱讀多元文本，並透過表格整理，辨識文本中議題的不同訊息或觀點。</w:t>
            </w:r>
          </w:p>
        </w:tc>
        <w:tc>
          <w:tcPr>
            <w:tcW w:w="1525" w:type="dxa"/>
            <w:vMerge w:val="restart"/>
            <w:vAlign w:val="center"/>
          </w:tcPr>
          <w:p w14:paraId="2373B98D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摘要</w:t>
            </w:r>
          </w:p>
          <w:p w14:paraId="29A21FC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討論</w:t>
            </w:r>
          </w:p>
          <w:p w14:paraId="4BAAE38C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實作</w:t>
            </w:r>
          </w:p>
          <w:p w14:paraId="75E85729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分享</w:t>
            </w:r>
          </w:p>
        </w:tc>
      </w:tr>
      <w:tr w:rsidR="00102B00" w14:paraId="3A5C3480" w14:textId="77777777">
        <w:trPr>
          <w:cantSplit/>
          <w:jc w:val="center"/>
        </w:trPr>
        <w:tc>
          <w:tcPr>
            <w:tcW w:w="1964" w:type="dxa"/>
            <w:vMerge/>
            <w:vAlign w:val="center"/>
          </w:tcPr>
          <w:p w14:paraId="4ABD6CC3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760" w:type="dxa"/>
          </w:tcPr>
          <w:p w14:paraId="60025D10" w14:textId="743B7E69" w:rsidR="00102B00" w:rsidRDefault="007063AC" w:rsidP="00D1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2.能運用科技與網路進行資料</w:t>
            </w:r>
            <w:r w:rsidR="00BA2976">
              <w:rPr>
                <w:rFonts w:ascii="標楷體" w:eastAsia="標楷體" w:hAnsi="標楷體" w:cs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蒐集、解讀與判斷，並做摘要、討論與報告。</w:t>
            </w:r>
          </w:p>
        </w:tc>
        <w:tc>
          <w:tcPr>
            <w:tcW w:w="1525" w:type="dxa"/>
            <w:vMerge/>
            <w:vAlign w:val="center"/>
          </w:tcPr>
          <w:p w14:paraId="55B9220D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102B00" w14:paraId="43F314C4" w14:textId="77777777">
        <w:trPr>
          <w:cantSplit/>
          <w:jc w:val="center"/>
        </w:trPr>
        <w:tc>
          <w:tcPr>
            <w:tcW w:w="1964" w:type="dxa"/>
            <w:vMerge/>
            <w:vAlign w:val="center"/>
          </w:tcPr>
          <w:p w14:paraId="7E56DBED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5760" w:type="dxa"/>
          </w:tcPr>
          <w:p w14:paraId="65401399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3.能掌握說話內容的主題、重要細節與結構邏輯。</w:t>
            </w:r>
          </w:p>
        </w:tc>
        <w:tc>
          <w:tcPr>
            <w:tcW w:w="1525" w:type="dxa"/>
            <w:vMerge/>
            <w:vAlign w:val="center"/>
          </w:tcPr>
          <w:p w14:paraId="663CC233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102B00" w14:paraId="367DBE5D" w14:textId="77777777">
        <w:trPr>
          <w:cantSplit/>
          <w:jc w:val="center"/>
        </w:trPr>
        <w:tc>
          <w:tcPr>
            <w:tcW w:w="1964" w:type="dxa"/>
            <w:vMerge/>
            <w:vAlign w:val="center"/>
          </w:tcPr>
          <w:p w14:paraId="5F706ECE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760" w:type="dxa"/>
          </w:tcPr>
          <w:p w14:paraId="7757B93D" w14:textId="77777777" w:rsidR="00102B00" w:rsidRDefault="007063AC" w:rsidP="00D16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4.能以事實、理論為論據練習辯論，透過班內小型辯論會達到說服、建構、批判等目的。</w:t>
            </w:r>
          </w:p>
        </w:tc>
        <w:tc>
          <w:tcPr>
            <w:tcW w:w="1525" w:type="dxa"/>
            <w:vMerge/>
            <w:vAlign w:val="center"/>
          </w:tcPr>
          <w:p w14:paraId="7B6A4248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10FCD985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Times New Roman" w:cs="Times New Roman"/>
          <w:color w:val="000000"/>
          <w:sz w:val="20"/>
        </w:rPr>
      </w:pPr>
    </w:p>
    <w:p w14:paraId="4F316DBA" w14:textId="77777777" w:rsidR="0050096F" w:rsidRDefault="0050096F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18BA47F" w14:textId="79A391E2" w:rsidR="00102B00" w:rsidRDefault="007063A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臺北市立大學附設實驗國民小學114學年度</w:t>
      </w:r>
      <w:r w:rsidR="00AC7270">
        <w:rPr>
          <w:rFonts w:ascii="標楷體" w:eastAsia="標楷體" w:hAnsi="標楷體" w:cs="標楷體"/>
          <w:color w:val="000000"/>
          <w:sz w:val="28"/>
          <w:szCs w:val="28"/>
        </w:rPr>
        <w:t>校本</w:t>
      </w:r>
      <w:r>
        <w:rPr>
          <w:rFonts w:ascii="標楷體" w:eastAsia="標楷體" w:hAnsi="標楷體" w:cs="標楷體"/>
          <w:color w:val="000000"/>
          <w:sz w:val="28"/>
          <w:szCs w:val="28"/>
        </w:rPr>
        <w:t>課程</w:t>
      </w:r>
    </w:p>
    <w:p w14:paraId="65323D07" w14:textId="77777777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六年級 第二學期 我思故我在 課程教學活動設計</w:t>
      </w:r>
    </w:p>
    <w:tbl>
      <w:tblPr>
        <w:tblStyle w:val="afff4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562"/>
        <w:gridCol w:w="3118"/>
        <w:gridCol w:w="425"/>
        <w:gridCol w:w="142"/>
        <w:gridCol w:w="1276"/>
        <w:gridCol w:w="709"/>
        <w:gridCol w:w="2268"/>
      </w:tblGrid>
      <w:tr w:rsidR="00102B00" w14:paraId="688C8B97" w14:textId="77777777">
        <w:trPr>
          <w:trHeight w:val="545"/>
          <w:jc w:val="center"/>
        </w:trPr>
        <w:tc>
          <w:tcPr>
            <w:tcW w:w="1127" w:type="dxa"/>
            <w:shd w:val="clear" w:color="auto" w:fill="D9D9D9"/>
            <w:vAlign w:val="center"/>
          </w:tcPr>
          <w:p w14:paraId="535C2BC8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主題名稱</w:t>
            </w:r>
          </w:p>
        </w:tc>
        <w:tc>
          <w:tcPr>
            <w:tcW w:w="9500" w:type="dxa"/>
            <w:gridSpan w:val="7"/>
            <w:shd w:val="clear" w:color="auto" w:fill="D9D9D9"/>
            <w:vAlign w:val="center"/>
          </w:tcPr>
          <w:p w14:paraId="12086EBA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大導演李安的故事</w:t>
            </w:r>
          </w:p>
        </w:tc>
      </w:tr>
      <w:tr w:rsidR="00102B00" w14:paraId="5FF7DD01" w14:textId="77777777">
        <w:trPr>
          <w:jc w:val="center"/>
        </w:trPr>
        <w:tc>
          <w:tcPr>
            <w:tcW w:w="1127" w:type="dxa"/>
            <w:vAlign w:val="center"/>
          </w:tcPr>
          <w:p w14:paraId="72D41EA2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跨域合作</w:t>
            </w:r>
          </w:p>
        </w:tc>
        <w:tc>
          <w:tcPr>
            <w:tcW w:w="4680" w:type="dxa"/>
            <w:gridSpan w:val="2"/>
            <w:vAlign w:val="center"/>
          </w:tcPr>
          <w:p w14:paraId="4EA81394" w14:textId="74A356D8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■語文 □自然</w:t>
            </w:r>
            <w:r w:rsidR="00E61FE5">
              <w:rPr>
                <w:rFonts w:ascii="標楷體" w:eastAsia="標楷體" w:hAnsi="標楷體" w:cs="標楷體" w:hint="eastAsia"/>
                <w:color w:val="000000"/>
                <w:szCs w:val="24"/>
              </w:rPr>
              <w:t>科學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□社會  </w:t>
            </w:r>
          </w:p>
          <w:p w14:paraId="2103EFC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□數學 □健康與體育 □本土語  </w:t>
            </w:r>
          </w:p>
          <w:p w14:paraId="2F137FEA" w14:textId="60FE698E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□英語 ■藝術 □生活  ■綜合活動</w:t>
            </w:r>
          </w:p>
        </w:tc>
        <w:tc>
          <w:tcPr>
            <w:tcW w:w="567" w:type="dxa"/>
            <w:gridSpan w:val="2"/>
            <w:vAlign w:val="center"/>
          </w:tcPr>
          <w:p w14:paraId="1A1EF1D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節數安排</w:t>
            </w:r>
          </w:p>
        </w:tc>
        <w:tc>
          <w:tcPr>
            <w:tcW w:w="4253" w:type="dxa"/>
            <w:gridSpan w:val="3"/>
            <w:vAlign w:val="center"/>
          </w:tcPr>
          <w:p w14:paraId="3C77EE25" w14:textId="5F82040E" w:rsidR="00102B00" w:rsidRDefault="00AC7270" w:rsidP="0034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校本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課程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  <w:r w:rsidR="00340566"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>18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節</w:t>
            </w:r>
          </w:p>
        </w:tc>
      </w:tr>
      <w:tr w:rsidR="00102B00" w14:paraId="2058EB8C" w14:textId="77777777">
        <w:trPr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47DB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原設計者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63E5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許毓珊，鄧婷尹，楊巧恩，邱筠茹，</w:t>
            </w:r>
          </w:p>
          <w:p w14:paraId="4187F8AC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黃傳盛，王怡文，溫珮穎，楊文琪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A5F8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修訂者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D983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柯怡如、胡雅筑、李雅雪、黃和智、</w:t>
            </w:r>
          </w:p>
          <w:p w14:paraId="487735D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朱予萱、蘇慧珊、林曉怡、歐玫劭</w:t>
            </w:r>
          </w:p>
        </w:tc>
      </w:tr>
      <w:tr w:rsidR="00102B00" w14:paraId="5BCEECBA" w14:textId="77777777">
        <w:trPr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120F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教學者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85C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柯怡如、胡雅筑、李雅雪、黃和智、</w:t>
            </w:r>
          </w:p>
          <w:p w14:paraId="2ECE9283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朱予萱、蘇慧珊、林曉怡、歐玫劭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6B0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適用 年級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CC2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六年級</w:t>
            </w:r>
          </w:p>
        </w:tc>
      </w:tr>
      <w:tr w:rsidR="00102B00" w14:paraId="1F593291" w14:textId="77777777">
        <w:trPr>
          <w:jc w:val="center"/>
        </w:trPr>
        <w:tc>
          <w:tcPr>
            <w:tcW w:w="1127" w:type="dxa"/>
            <w:vAlign w:val="center"/>
          </w:tcPr>
          <w:p w14:paraId="2C5C7F7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課程設計理念</w:t>
            </w:r>
          </w:p>
        </w:tc>
        <w:tc>
          <w:tcPr>
            <w:tcW w:w="9500" w:type="dxa"/>
            <w:gridSpan w:val="7"/>
            <w:vAlign w:val="center"/>
          </w:tcPr>
          <w:p w14:paraId="73923D7C" w14:textId="6F840E78" w:rsidR="00102B00" w:rsidRDefault="00421493" w:rsidP="0042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藉由閱讀此書幫助自己發展自我的特質潛力與優勢，學習堅持理想、努力築夢圓夢。</w:t>
            </w:r>
          </w:p>
          <w:p w14:paraId="4C4DAEAA" w14:textId="0C941DCB" w:rsidR="00102B00" w:rsidRDefault="00421493" w:rsidP="0042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名人成功的必要因素及值得學習的特質。</w:t>
            </w:r>
          </w:p>
          <w:p w14:paraId="5B3289E5" w14:textId="3C8C0A33" w:rsidR="00102B00" w:rsidRDefault="00421493" w:rsidP="0042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運用多元媒材，進行名人故事展演與賞析</w:t>
            </w:r>
          </w:p>
          <w:p w14:paraId="3CE103BD" w14:textId="5E90F396" w:rsidR="00102B00" w:rsidRDefault="00421493" w:rsidP="0042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4.</w:t>
            </w:r>
            <w:r w:rsidR="007063AC">
              <w:rPr>
                <w:rFonts w:ascii="標楷體" w:eastAsia="標楷體" w:hAnsi="標楷體" w:cs="標楷體"/>
                <w:color w:val="000000"/>
                <w:szCs w:val="24"/>
              </w:rPr>
              <w:t>電影美學素養的體驗及鑑賞能力</w:t>
            </w:r>
          </w:p>
        </w:tc>
      </w:tr>
      <w:tr w:rsidR="00102B00" w14:paraId="7B2D5C3E" w14:textId="77777777">
        <w:trPr>
          <w:trHeight w:val="522"/>
          <w:jc w:val="center"/>
        </w:trPr>
        <w:tc>
          <w:tcPr>
            <w:tcW w:w="1127" w:type="dxa"/>
            <w:vAlign w:val="center"/>
          </w:tcPr>
          <w:p w14:paraId="3BF5B466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領綱</w:t>
            </w:r>
          </w:p>
          <w:p w14:paraId="5C169115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核心素養</w:t>
            </w:r>
          </w:p>
        </w:tc>
        <w:tc>
          <w:tcPr>
            <w:tcW w:w="9500" w:type="dxa"/>
            <w:gridSpan w:val="7"/>
            <w:vAlign w:val="center"/>
          </w:tcPr>
          <w:p w14:paraId="315C9AF2" w14:textId="170759D6" w:rsidR="00AD7537" w:rsidRPr="003B4E7C" w:rsidRDefault="003B4E7C" w:rsidP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3B4E7C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藝術領域：</w:t>
            </w:r>
          </w:p>
          <w:p w14:paraId="68C8BF46" w14:textId="1E36A4CA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藝-E-A2認識設計思考，理解藝術實踐的意義。</w:t>
            </w:r>
          </w:p>
          <w:p w14:paraId="785EC8CD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藝-E-A3學習規劃藝術活動，豐富生活經驗。</w:t>
            </w:r>
          </w:p>
          <w:p w14:paraId="674A61A6" w14:textId="0385E0B5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藝-E-B1理解藝術符號，以表達情意觀點。</w:t>
            </w:r>
          </w:p>
          <w:p w14:paraId="420A31F5" w14:textId="77777777" w:rsidR="003B4E7C" w:rsidRDefault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</w:p>
          <w:p w14:paraId="018FF826" w14:textId="490FF063" w:rsidR="006D4FEC" w:rsidRPr="003B4E7C" w:rsidRDefault="003B4E7C" w:rsidP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3B4E7C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綜合領域：</w:t>
            </w:r>
          </w:p>
          <w:p w14:paraId="2B90FCD7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綜-E-A1認識個人特質，初探生涯發展，覺察生命變化歷程，激發潛能，促進身心健全發展。</w:t>
            </w:r>
          </w:p>
          <w:p w14:paraId="74408E48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綜-E-A2探索學習方法，培養思考能力與自律負責的態度，並透過體驗與實踐解決日常生活問題。</w:t>
            </w:r>
          </w:p>
          <w:p w14:paraId="6B9F599D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綜-E-C2理解他人感受，樂於與人互動，學習尊重他人，增進人際關係，與團隊成員合作達成團體目標。</w:t>
            </w:r>
          </w:p>
          <w:p w14:paraId="3650B711" w14:textId="1C2B524E" w:rsidR="006D4FEC" w:rsidRDefault="006D4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</w:p>
          <w:p w14:paraId="45014D0F" w14:textId="5BF9F112" w:rsidR="003B4E7C" w:rsidRPr="003B4E7C" w:rsidRDefault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  <w:szCs w:val="24"/>
                <w:highlight w:val="white"/>
              </w:rPr>
            </w:pPr>
            <w:r w:rsidRPr="003B4E7C">
              <w:rPr>
                <w:rFonts w:ascii="標楷體" w:eastAsia="標楷體" w:hAnsi="標楷體" w:cs="標楷體" w:hint="eastAsia"/>
                <w:b/>
                <w:color w:val="000000"/>
                <w:szCs w:val="24"/>
                <w:highlight w:val="white"/>
              </w:rPr>
              <w:t>國語領域：</w:t>
            </w:r>
          </w:p>
          <w:p w14:paraId="5B3DC6CF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國-E-A2透過國語文學習，掌握文本要旨、發展學習及解決問題策略、初探邏輯思維， 並透過體驗與實踐，處理日常生活問題。</w:t>
            </w:r>
          </w:p>
          <w:p w14:paraId="6C00C6E4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  <w:highlight w:val="white"/>
              </w:rPr>
              <w:t>國-E-A3運用國語文充實生活經驗，學習有步驟的規劃活動和解決問題，並探索多元知能，培養創新精神，以增進生活適應力。</w:t>
            </w:r>
          </w:p>
          <w:p w14:paraId="772FF29F" w14:textId="77777777" w:rsidR="00102B00" w:rsidRDefault="007063AC" w:rsidP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國-E-C1閱讀各類文本，從中培養是非判斷的能力，以瞭解自己與所處社會的關係，培養同理心與責任感，關懷自然生態與增進公民意識。</w:t>
            </w:r>
          </w:p>
          <w:p w14:paraId="13BE00B2" w14:textId="1EA23375" w:rsidR="00456F9C" w:rsidRPr="00456F9C" w:rsidRDefault="00456F9C" w:rsidP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102B00" w14:paraId="37672A24" w14:textId="77777777">
        <w:trPr>
          <w:trHeight w:val="522"/>
          <w:jc w:val="center"/>
        </w:trPr>
        <w:tc>
          <w:tcPr>
            <w:tcW w:w="1127" w:type="dxa"/>
            <w:vAlign w:val="center"/>
          </w:tcPr>
          <w:p w14:paraId="16389D7A" w14:textId="77777777" w:rsidR="00102B00" w:rsidRPr="003B4E7C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B4E7C">
              <w:rPr>
                <w:rFonts w:ascii="標楷體" w:eastAsia="標楷體" w:hAnsi="標楷體" w:cs="標楷體"/>
                <w:color w:val="000000"/>
                <w:szCs w:val="24"/>
              </w:rPr>
              <w:t>學習表現</w:t>
            </w:r>
          </w:p>
          <w:p w14:paraId="14FE1AFA" w14:textId="28C098FB" w:rsidR="00102B00" w:rsidRPr="003B4E7C" w:rsidRDefault="00102B00">
            <w:pPr>
              <w:ind w:left="0" w:hanging="2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7EFBA13" w14:textId="7066C204" w:rsidR="007D6BBF" w:rsidRPr="00520FB0" w:rsidRDefault="007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藝術領域</w:t>
            </w:r>
            <w:r w:rsidR="00AD7537"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：</w:t>
            </w:r>
          </w:p>
          <w:p w14:paraId="735DB17F" w14:textId="530232F4" w:rsidR="00102B00" w:rsidRPr="00520FB0" w:rsidRDefault="00A74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1-Ⅲ-6</w:t>
            </w:r>
            <w:r w:rsidR="007063AC"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 xml:space="preserve">能學習設計思考，進行創意發想和實作。 </w:t>
            </w:r>
          </w:p>
          <w:p w14:paraId="07436FAF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1-Ⅲ-8 能嘗試不同創作形式，從事展演活</w:t>
            </w:r>
          </w:p>
          <w:p w14:paraId="4120326A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動。</w:t>
            </w:r>
          </w:p>
          <w:p w14:paraId="0B3ADBEF" w14:textId="77777777" w:rsidR="00102B00" w:rsidRPr="00520FB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45712F83" w14:textId="11DB86A4" w:rsidR="007D6BBF" w:rsidRPr="00520FB0" w:rsidRDefault="007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綜合領域</w:t>
            </w:r>
            <w:r w:rsidR="00AD7537"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：</w:t>
            </w:r>
          </w:p>
          <w:p w14:paraId="6C1427FA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1a-III-1 欣賞並接納自己與他人。</w:t>
            </w:r>
          </w:p>
          <w:p w14:paraId="4F34B74E" w14:textId="1D45DF82" w:rsidR="00102B00" w:rsidRPr="00520FB0" w:rsidRDefault="007063AC" w:rsidP="0008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 規劃與執行學習計畫，培養自律</w:t>
            </w: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lastRenderedPageBreak/>
              <w:t>與負責的態度。</w:t>
            </w:r>
          </w:p>
          <w:p w14:paraId="3A911130" w14:textId="1535EDF8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2b-III-1 參與各項活動，適切表現自己在團體中的角色，協同合作達成共同目標。</w:t>
            </w:r>
          </w:p>
          <w:p w14:paraId="6A4D21DF" w14:textId="77777777" w:rsidR="00102B00" w:rsidRPr="00520FB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431E1DDB" w14:textId="70277B0B" w:rsidR="007D6BBF" w:rsidRPr="00520FB0" w:rsidRDefault="00AD7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國語</w:t>
            </w:r>
            <w:r w:rsidR="007D6BBF"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領域</w:t>
            </w: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：</w:t>
            </w:r>
          </w:p>
          <w:p w14:paraId="2C195423" w14:textId="5E480934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1-Ⅲ-1能夠聆聽他人的發言，並簡要記錄。</w:t>
            </w:r>
          </w:p>
          <w:p w14:paraId="38E210E6" w14:textId="489B333B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ab/>
              <w:t>5-Ⅲ-7連結相關的知識和經驗，提出自己的觀點，評述文本的內容。</w:t>
            </w:r>
          </w:p>
          <w:p w14:paraId="59F5D60D" w14:textId="4A99BC94" w:rsidR="00B219E4" w:rsidRPr="00520FB0" w:rsidRDefault="007063AC" w:rsidP="00520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ab/>
            </w: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ab/>
              <w:t>5-Ⅲ-11大量閱讀多元文本，辨識文本中議題的訊息或觀點。</w:t>
            </w:r>
          </w:p>
        </w:tc>
        <w:tc>
          <w:tcPr>
            <w:tcW w:w="425" w:type="dxa"/>
            <w:vAlign w:val="center"/>
          </w:tcPr>
          <w:p w14:paraId="472189ED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lastRenderedPageBreak/>
              <w:t>學</w:t>
            </w:r>
          </w:p>
          <w:p w14:paraId="6CB5191E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習</w:t>
            </w:r>
          </w:p>
          <w:p w14:paraId="7A9193CC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內</w:t>
            </w:r>
          </w:p>
          <w:p w14:paraId="3DDFFBB6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容</w:t>
            </w:r>
          </w:p>
        </w:tc>
        <w:tc>
          <w:tcPr>
            <w:tcW w:w="4395" w:type="dxa"/>
            <w:gridSpan w:val="4"/>
            <w:vAlign w:val="center"/>
          </w:tcPr>
          <w:p w14:paraId="145B490E" w14:textId="4670BCD8" w:rsidR="007D6BBF" w:rsidRPr="00520FB0" w:rsidRDefault="007D6BBF" w:rsidP="00520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藝術領域</w:t>
            </w:r>
            <w:r w:rsidR="00AD7537"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：</w:t>
            </w:r>
          </w:p>
          <w:p w14:paraId="54C83FAB" w14:textId="5608380E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視E-Ⅲ-3 設計思考與實作。</w:t>
            </w:r>
          </w:p>
          <w:p w14:paraId="213F790F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表E-Ⅲ-2 主題動作編創、故事表演。</w:t>
            </w:r>
          </w:p>
          <w:p w14:paraId="1B140A8B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音E-Ⅲ-5 簡易創作，如：節奏創作、 曲調創作、曲式創作等。</w:t>
            </w:r>
          </w:p>
          <w:p w14:paraId="5D23AC2E" w14:textId="77777777" w:rsidR="00143682" w:rsidRPr="00520FB0" w:rsidRDefault="00143682" w:rsidP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60D58532" w14:textId="40F34EC6" w:rsidR="007D6BBF" w:rsidRPr="00520FB0" w:rsidRDefault="007D6BBF" w:rsidP="007D6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綜合領域</w:t>
            </w:r>
            <w:r w:rsidR="00AD7537"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：</w:t>
            </w:r>
          </w:p>
          <w:p w14:paraId="7895B870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Aa-III-1 自己與他人特質的欣賞及接納。</w:t>
            </w:r>
          </w:p>
          <w:p w14:paraId="22D1A8FC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lastRenderedPageBreak/>
              <w:t>Ab-III-1 學習計畫的規劃與執行。</w:t>
            </w:r>
          </w:p>
          <w:p w14:paraId="604C8E9B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Bb-III-1 團體中的角色探索。</w:t>
            </w:r>
          </w:p>
          <w:p w14:paraId="22DB90F8" w14:textId="77777777" w:rsidR="00102B00" w:rsidRPr="00520FB0" w:rsidRDefault="00102B00" w:rsidP="003B4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3FBF2C5F" w14:textId="33EB206F" w:rsidR="007D6BBF" w:rsidRPr="00520FB0" w:rsidRDefault="00AD7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國語</w:t>
            </w:r>
            <w:r w:rsidR="007D6BBF"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領域</w:t>
            </w:r>
            <w:r w:rsidRPr="00520FB0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：</w:t>
            </w:r>
          </w:p>
          <w:p w14:paraId="04C6C02A" w14:textId="04B7C30C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Ad-Ⅲ-2篇章的大意、主旨、結構與寓意。</w:t>
            </w:r>
          </w:p>
          <w:p w14:paraId="03E0BFD1" w14:textId="77777777" w:rsidR="00102B00" w:rsidRPr="00520FB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20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20FB0">
              <w:rPr>
                <w:rFonts w:ascii="標楷體" w:eastAsia="標楷體" w:hAnsi="標楷體" w:cs="標楷體"/>
                <w:color w:val="000000" w:themeColor="text1"/>
                <w:szCs w:val="24"/>
              </w:rPr>
              <w:t>Bc-Ⅲ-2描述、列舉、因果、問題解決、比較等寫作手法。</w:t>
            </w:r>
          </w:p>
          <w:p w14:paraId="64F140AF" w14:textId="77777777" w:rsidR="00102B00" w:rsidRPr="00520FB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65278005" w14:textId="77777777" w:rsidR="00102B00" w:rsidRPr="00520FB0" w:rsidRDefault="00102B00" w:rsidP="00B253AC">
            <w:pPr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BC7196" w14:paraId="73C8BB44" w14:textId="77777777">
        <w:trPr>
          <w:trHeight w:val="927"/>
          <w:jc w:val="center"/>
        </w:trPr>
        <w:tc>
          <w:tcPr>
            <w:tcW w:w="1127" w:type="dxa"/>
            <w:vAlign w:val="center"/>
          </w:tcPr>
          <w:p w14:paraId="0BC87741" w14:textId="77777777" w:rsidR="00BC7196" w:rsidRPr="00795B17" w:rsidRDefault="00BC7196" w:rsidP="00BC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795B17"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學習目標</w:t>
            </w:r>
          </w:p>
          <w:p w14:paraId="2493B9BA" w14:textId="76F6E348" w:rsidR="00BC7196" w:rsidRDefault="00BC7196" w:rsidP="00BC7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</w:p>
        </w:tc>
        <w:tc>
          <w:tcPr>
            <w:tcW w:w="9500" w:type="dxa"/>
            <w:gridSpan w:val="7"/>
            <w:vAlign w:val="center"/>
          </w:tcPr>
          <w:p w14:paraId="72F9465D" w14:textId="1D3C88CC" w:rsidR="00BC7196" w:rsidRPr="009437F5" w:rsidRDefault="00BC7196" w:rsidP="0003331B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1F4508">
              <w:rPr>
                <w:rFonts w:ascii="標楷體" w:eastAsia="標楷體" w:hAnsi="標楷體" w:hint="eastAsia"/>
                <w:color w:val="000000" w:themeColor="text1"/>
              </w:rPr>
              <w:t>能運</w:t>
            </w:r>
            <w:r w:rsidRPr="008602B6">
              <w:rPr>
                <w:rFonts w:ascii="標楷體" w:eastAsia="標楷體" w:hAnsi="標楷體" w:hint="eastAsia"/>
                <w:color w:val="000000" w:themeColor="text1"/>
              </w:rPr>
              <w:t>用多元</w:t>
            </w:r>
            <w:r w:rsidRPr="009437F5">
              <w:rPr>
                <w:rFonts w:ascii="標楷體" w:eastAsia="標楷體" w:hAnsi="標楷體" w:hint="eastAsia"/>
                <w:color w:val="000000" w:themeColor="text1"/>
              </w:rPr>
              <w:t>媒材，進行藝術展演與賞析</w:t>
            </w:r>
            <w:r w:rsidR="00F17F6E" w:rsidRPr="009437F5">
              <w:rPr>
                <w:rFonts w:ascii="標楷體" w:eastAsia="標楷體" w:hAnsi="標楷體" w:hint="eastAsia"/>
                <w:color w:val="000000" w:themeColor="text1"/>
              </w:rPr>
              <w:t>（藝</w:t>
            </w:r>
            <w:r w:rsidR="00F17F6E" w:rsidRPr="009437F5">
              <w:rPr>
                <w:rFonts w:ascii="標楷體" w:eastAsia="標楷體" w:hAnsi="標楷體" w:cs="標楷體"/>
                <w:color w:val="000000" w:themeColor="text1"/>
              </w:rPr>
              <w:t>1-Ⅲ-8</w:t>
            </w:r>
            <w:r w:rsidR="00F17F6E"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9235B5" w:rsidRPr="009437F5">
              <w:rPr>
                <w:rFonts w:ascii="標楷體" w:eastAsia="標楷體" w:hAnsi="標楷體" w:cs="標楷體"/>
                <w:color w:val="000000" w:themeColor="text1"/>
              </w:rPr>
              <w:t>視E-Ⅲ-3</w:t>
            </w:r>
            <w:r w:rsidR="009235B5"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9235B5" w:rsidRPr="009437F5">
              <w:rPr>
                <w:rFonts w:ascii="標楷體" w:eastAsia="標楷體" w:hAnsi="標楷體" w:cs="標楷體"/>
                <w:color w:val="000000" w:themeColor="text1"/>
              </w:rPr>
              <w:t>表E-Ⅲ-2</w:t>
            </w:r>
            <w:r w:rsidR="009235B5"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9235B5" w:rsidRPr="009437F5">
              <w:rPr>
                <w:rFonts w:ascii="標楷體" w:eastAsia="標楷體" w:hAnsi="標楷體" w:cs="標楷體"/>
                <w:color w:val="000000" w:themeColor="text1"/>
              </w:rPr>
              <w:t>音E-Ⅲ-5</w:t>
            </w:r>
            <w:r w:rsidR="009235B5" w:rsidRPr="009437F5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600D4D34" w14:textId="5AFA05B6" w:rsidR="00BC7196" w:rsidRPr="009437F5" w:rsidRDefault="00BC7196" w:rsidP="0003331B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9437F5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9437F5">
              <w:rPr>
                <w:rFonts w:ascii="標楷體" w:eastAsia="標楷體" w:hAnsi="標楷體"/>
                <w:color w:val="000000" w:themeColor="text1"/>
              </w:rPr>
              <w:t>透過多元感官</w:t>
            </w:r>
            <w:r w:rsidRPr="009437F5">
              <w:rPr>
                <w:rFonts w:ascii="標楷體" w:eastAsia="標楷體" w:hAnsi="標楷體" w:hint="eastAsia"/>
                <w:color w:val="000000" w:themeColor="text1"/>
              </w:rPr>
              <w:t>發揮</w:t>
            </w:r>
            <w:r w:rsidRPr="009437F5">
              <w:rPr>
                <w:rFonts w:ascii="標楷體" w:eastAsia="標楷體" w:hAnsi="標楷體"/>
                <w:color w:val="000000" w:themeColor="text1"/>
              </w:rPr>
              <w:t>美感與創意</w:t>
            </w:r>
            <w:r w:rsidR="0068696E" w:rsidRPr="009437F5">
              <w:rPr>
                <w:rFonts w:ascii="標楷體" w:eastAsia="標楷體" w:hAnsi="標楷體" w:hint="eastAsia"/>
                <w:color w:val="000000" w:themeColor="text1"/>
              </w:rPr>
              <w:t>（藝</w:t>
            </w:r>
            <w:r w:rsidR="0068696E" w:rsidRPr="009437F5">
              <w:rPr>
                <w:rFonts w:ascii="標楷體" w:eastAsia="標楷體" w:hAnsi="標楷體" w:cs="標楷體"/>
                <w:color w:val="000000" w:themeColor="text1"/>
              </w:rPr>
              <w:t>1-Ⅲ-6</w:t>
            </w:r>
            <w:r w:rsidR="006C0CA3"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6C0CA3" w:rsidRPr="009437F5">
              <w:rPr>
                <w:rFonts w:ascii="標楷體" w:eastAsia="標楷體" w:hAnsi="標楷體" w:cs="標楷體"/>
                <w:color w:val="000000" w:themeColor="text1"/>
              </w:rPr>
              <w:t>視E-Ⅲ-3</w:t>
            </w:r>
            <w:r w:rsidR="00A2623A"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A2623A" w:rsidRPr="009437F5">
              <w:rPr>
                <w:rFonts w:ascii="標楷體" w:eastAsia="標楷體" w:hAnsi="標楷體" w:cs="標楷體"/>
                <w:color w:val="000000" w:themeColor="text1"/>
              </w:rPr>
              <w:t>表E-Ⅲ-2</w:t>
            </w:r>
            <w:r w:rsidR="00A2623A"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A2623A" w:rsidRPr="009437F5">
              <w:rPr>
                <w:rFonts w:ascii="標楷體" w:eastAsia="標楷體" w:hAnsi="標楷體" w:cs="標楷體"/>
                <w:color w:val="000000" w:themeColor="text1"/>
              </w:rPr>
              <w:t>音E-Ⅲ-5</w:t>
            </w:r>
            <w:r w:rsidR="00A2623A" w:rsidRPr="009437F5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18E8DB37" w14:textId="45146158" w:rsidR="001F4508" w:rsidRPr="009437F5" w:rsidRDefault="001F4508" w:rsidP="000333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能覺察自己與他人特質的異同，欣賞進而接納彼此的差異，並能具體表達對他人的讚美。（綜</w:t>
            </w:r>
            <w:r w:rsidRPr="009437F5">
              <w:rPr>
                <w:rFonts w:ascii="標楷體" w:eastAsia="標楷體" w:hAnsi="標楷體" w:cs="標楷體"/>
                <w:color w:val="000000" w:themeColor="text1"/>
                <w:szCs w:val="24"/>
              </w:rPr>
              <w:t>1a-III-1</w:t>
            </w:r>
            <w:r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8602B6"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9437F5">
              <w:rPr>
                <w:rFonts w:ascii="標楷體" w:eastAsia="標楷體" w:hAnsi="標楷體" w:cs="標楷體"/>
                <w:color w:val="000000" w:themeColor="text1"/>
                <w:szCs w:val="24"/>
              </w:rPr>
              <w:t>Aa-III-1</w:t>
            </w:r>
            <w:r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  <w:p w14:paraId="382E9D44" w14:textId="3F58F4A1" w:rsidR="001F4508" w:rsidRPr="009437F5" w:rsidRDefault="001F4508" w:rsidP="0003331B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9437F5">
              <w:rPr>
                <w:rFonts w:ascii="標楷體" w:eastAsia="標楷體" w:hAnsi="標楷體" w:cs="標楷體" w:hint="eastAsia"/>
                <w:color w:val="000000" w:themeColor="text1"/>
              </w:rPr>
              <w:t>能從規劃與執行中學習自我管理策略(綜</w:t>
            </w:r>
            <w:r w:rsidRPr="009437F5">
              <w:rPr>
                <w:rFonts w:ascii="標楷體" w:eastAsia="標楷體" w:hAnsi="標楷體" w:cs="標楷體"/>
                <w:color w:val="000000" w:themeColor="text1"/>
              </w:rPr>
              <w:t>1b-III-1</w:t>
            </w:r>
            <w:r w:rsidRPr="009437F5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602B6" w:rsidRPr="009437F5">
              <w:rPr>
                <w:rFonts w:ascii="標楷體" w:eastAsia="標楷體" w:hAnsi="標楷體" w:cs="標楷體" w:hint="eastAsia"/>
                <w:color w:val="000000" w:themeColor="text1"/>
              </w:rPr>
              <w:t>綜</w:t>
            </w:r>
            <w:r w:rsidRPr="009437F5">
              <w:rPr>
                <w:rFonts w:ascii="標楷體" w:eastAsia="標楷體" w:hAnsi="標楷體" w:cs="標楷體"/>
                <w:color w:val="000000" w:themeColor="text1"/>
              </w:rPr>
              <w:t>Ab-III-1)</w:t>
            </w:r>
          </w:p>
          <w:p w14:paraId="094ED19E" w14:textId="26940234" w:rsidR="00263898" w:rsidRPr="009437F5" w:rsidRDefault="00263898" w:rsidP="000333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能透過活動探索自己在團體中的角色與行為，</w:t>
            </w:r>
            <w:r w:rsidRPr="009437F5">
              <w:rPr>
                <w:rFonts w:ascii="標楷體" w:eastAsia="標楷體" w:hAnsi="標楷體" w:hint="eastAsia"/>
                <w:color w:val="000000" w:themeColor="text1"/>
              </w:rPr>
              <w:t>培養自信並肯定自己。</w:t>
            </w:r>
            <w:r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。（綜</w:t>
            </w:r>
            <w:r w:rsidRPr="009437F5">
              <w:rPr>
                <w:rFonts w:ascii="標楷體" w:eastAsia="標楷體" w:hAnsi="標楷體" w:cs="標楷體"/>
                <w:color w:val="000000" w:themeColor="text1"/>
                <w:szCs w:val="24"/>
              </w:rPr>
              <w:t>2b-III-1</w:t>
            </w:r>
            <w:r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8602B6"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9437F5">
              <w:rPr>
                <w:rFonts w:ascii="標楷體" w:eastAsia="標楷體" w:hAnsi="標楷體" w:cs="標楷體"/>
                <w:color w:val="000000" w:themeColor="text1"/>
                <w:szCs w:val="24"/>
              </w:rPr>
              <w:t>Bb-III-</w:t>
            </w:r>
            <w:r w:rsidR="005559EA" w:rsidRPr="009437F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 w:rsidR="005559EA" w:rsidRPr="009437F5">
              <w:rPr>
                <w:rFonts w:ascii="標楷體" w:eastAsia="標楷體" w:hAnsi="標楷體" w:cs="標楷體"/>
                <w:color w:val="000000" w:themeColor="text1"/>
                <w:szCs w:val="24"/>
              </w:rPr>
              <w:t>）</w:t>
            </w:r>
          </w:p>
          <w:p w14:paraId="79C8E401" w14:textId="701B9DD6" w:rsidR="00BB116B" w:rsidRPr="009437F5" w:rsidRDefault="00E307F2" w:rsidP="00BB116B">
            <w:pPr>
              <w:pStyle w:val="a8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9437F5">
              <w:rPr>
                <w:rFonts w:ascii="標楷體" w:eastAsia="標楷體" w:hAnsi="標楷體" w:hint="eastAsia"/>
                <w:color w:val="000000" w:themeColor="text1"/>
              </w:rPr>
              <w:t>能透過閱讀文本，討論文本的重點，進而分享心得。(國5-Ⅲ-11、</w:t>
            </w:r>
            <w:r w:rsidR="008602B6" w:rsidRPr="009437F5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9437F5">
              <w:rPr>
                <w:rFonts w:ascii="標楷體" w:eastAsia="標楷體" w:hAnsi="標楷體" w:hint="eastAsia"/>
                <w:color w:val="000000" w:themeColor="text1"/>
              </w:rPr>
              <w:t>Ad-Ⅲ-2)</w:t>
            </w:r>
          </w:p>
          <w:p w14:paraId="53DA2BA2" w14:textId="11F696D3" w:rsidR="00B219E4" w:rsidRPr="00BB116B" w:rsidRDefault="00E307F2" w:rsidP="00BB116B">
            <w:pPr>
              <w:pStyle w:val="a8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/>
                <w:color w:val="000000" w:themeColor="text1"/>
              </w:rPr>
            </w:pPr>
            <w:r w:rsidRPr="009437F5">
              <w:rPr>
                <w:rFonts w:ascii="標楷體" w:eastAsia="標楷體" w:hAnsi="標楷體" w:cs="標楷體" w:hint="eastAsia"/>
                <w:color w:val="000000" w:themeColor="text1"/>
              </w:rPr>
              <w:t>能透過聆聽的內容並連結相關的知識經</w:t>
            </w:r>
            <w:r w:rsidRPr="00BB116B">
              <w:rPr>
                <w:rFonts w:ascii="標楷體" w:eastAsia="標楷體" w:hAnsi="標楷體" w:cs="標楷體" w:hint="eastAsia"/>
                <w:color w:val="000000" w:themeColor="text1"/>
              </w:rPr>
              <w:t>驗，做適切的回應和記錄。（國</w:t>
            </w:r>
            <w:r w:rsidRPr="00BB116B">
              <w:rPr>
                <w:rFonts w:ascii="標楷體" w:eastAsia="標楷體" w:hAnsi="標楷體" w:cs="標楷體"/>
                <w:color w:val="000000" w:themeColor="text1"/>
              </w:rPr>
              <w:t>1-Ⅲ-1</w:t>
            </w:r>
            <w:r w:rsidRPr="00BB116B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602B6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BB116B">
              <w:rPr>
                <w:rFonts w:ascii="標楷體" w:eastAsia="標楷體" w:hAnsi="標楷體" w:cs="標楷體"/>
                <w:color w:val="000000" w:themeColor="text1"/>
              </w:rPr>
              <w:t>5-Ⅲ-7</w:t>
            </w:r>
            <w:r w:rsidRPr="00BB116B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602B6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BB116B">
              <w:rPr>
                <w:rFonts w:ascii="標楷體" w:eastAsia="標楷體" w:hAnsi="標楷體" w:cs="標楷體"/>
                <w:color w:val="000000" w:themeColor="text1"/>
              </w:rPr>
              <w:t>Bc-Ⅲ-2</w:t>
            </w:r>
            <w:r w:rsidRPr="00BB116B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</w:tc>
      </w:tr>
      <w:tr w:rsidR="006D0100" w14:paraId="5D0699AB" w14:textId="77777777">
        <w:trPr>
          <w:trHeight w:val="555"/>
          <w:jc w:val="center"/>
        </w:trPr>
        <w:tc>
          <w:tcPr>
            <w:tcW w:w="1127" w:type="dxa"/>
            <w:vAlign w:val="center"/>
          </w:tcPr>
          <w:p w14:paraId="76C5229A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融入議題</w:t>
            </w:r>
          </w:p>
        </w:tc>
        <w:tc>
          <w:tcPr>
            <w:tcW w:w="9500" w:type="dxa"/>
            <w:gridSpan w:val="7"/>
            <w:vAlign w:val="center"/>
          </w:tcPr>
          <w:p w14:paraId="03CD5460" w14:textId="1F561A5B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*□性別平等教育</w:t>
            </w:r>
            <w:r w:rsidR="009437F5">
              <w:rPr>
                <w:rFonts w:ascii="標楷體" w:eastAsia="標楷體" w:hAnsi="標楷體" w:cs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 xml:space="preserve"> *□人權教育</w:t>
            </w:r>
            <w:r w:rsidR="009437F5">
              <w:rPr>
                <w:rFonts w:ascii="標楷體" w:eastAsia="標楷體" w:hAnsi="標楷體" w:cs="標楷體" w:hint="eastAsia"/>
                <w:color w:val="FF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 xml:space="preserve"> *□環境教育  *□海洋教育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*□家庭教育</w:t>
            </w:r>
          </w:p>
          <w:p w14:paraId="772AA609" w14:textId="737025D2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jc w:val="both"/>
              <w:rPr>
                <w:rFonts w:ascii="標楷體" w:eastAsia="標楷體" w:hAnsi="標楷體" w:cs="標楷體"/>
                <w:color w:val="385623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*□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>生涯規劃教育</w:t>
            </w:r>
            <w:r w:rsidR="009437F5">
              <w:rPr>
                <w:rFonts w:ascii="標楷體" w:eastAsia="標楷體" w:hAnsi="標楷體" w:cs="標楷體" w:hint="eastAsia"/>
                <w:color w:val="0000FF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>*□國防教育 *□資訊教育(□資訊素養與倫理□行動學習□新興科技)</w:t>
            </w:r>
          </w:p>
          <w:p w14:paraId="3A30AC31" w14:textId="3116E88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006600"/>
                <w:szCs w:val="24"/>
              </w:rPr>
              <w:t>□科技教育  □能源教育  □原住民族教育</w:t>
            </w:r>
            <w:r>
              <w:rPr>
                <w:rFonts w:ascii="標楷體" w:eastAsia="標楷體" w:hAnsi="標楷體" w:cs="標楷體"/>
                <w:color w:val="385623"/>
                <w:szCs w:val="24"/>
              </w:rPr>
              <w:t xml:space="preserve">  </w:t>
            </w:r>
            <w:r w:rsidRPr="00876958">
              <w:rPr>
                <w:rFonts w:ascii="標楷體" w:eastAsia="標楷體" w:hAnsi="標楷體" w:cs="標楷體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>品德教育  □生命教育</w:t>
            </w:r>
          </w:p>
          <w:p w14:paraId="784AB6A1" w14:textId="56E341E8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□法治教育  □安全教育  □防災教育  □多元文化教育  </w:t>
            </w:r>
            <w:r w:rsidRPr="00876958">
              <w:rPr>
                <w:rFonts w:ascii="標楷體" w:eastAsia="標楷體" w:hAnsi="標楷體" w:cs="標楷體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>閱讀素養教育</w:t>
            </w:r>
            <w:bookmarkStart w:id="2" w:name="_GoBack"/>
            <w:bookmarkEnd w:id="2"/>
          </w:p>
          <w:p w14:paraId="654D2EBB" w14:textId="09F6C6F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Cs w:val="24"/>
              </w:rPr>
            </w:pP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□戶外教育 </w:t>
            </w:r>
            <w:r w:rsidR="00876958">
              <w:rPr>
                <w:rFonts w:ascii="標楷體" w:eastAsia="標楷體" w:hAnsi="標楷體" w:cs="標楷體" w:hint="eastAsia"/>
                <w:color w:val="0000FF"/>
                <w:szCs w:val="24"/>
              </w:rPr>
              <w:t xml:space="preserve"> </w:t>
            </w:r>
            <w:r w:rsidR="00876958" w:rsidRPr="00876958">
              <w:rPr>
                <w:rFonts w:ascii="標楷體" w:eastAsia="標楷體" w:hAnsi="標楷體" w:cs="標楷體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 w:cs="標楷體"/>
                <w:color w:val="0000FF"/>
                <w:szCs w:val="24"/>
              </w:rPr>
              <w:t xml:space="preserve">國際教育  </w:t>
            </w:r>
          </w:p>
        </w:tc>
      </w:tr>
      <w:tr w:rsidR="006D0100" w14:paraId="3D62FE89" w14:textId="77777777">
        <w:trPr>
          <w:trHeight w:val="555"/>
          <w:jc w:val="center"/>
        </w:trPr>
        <w:tc>
          <w:tcPr>
            <w:tcW w:w="1127" w:type="dxa"/>
            <w:vAlign w:val="center"/>
          </w:tcPr>
          <w:p w14:paraId="614217E0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議題內涵</w:t>
            </w:r>
          </w:p>
        </w:tc>
        <w:tc>
          <w:tcPr>
            <w:tcW w:w="9500" w:type="dxa"/>
            <w:gridSpan w:val="7"/>
            <w:vAlign w:val="center"/>
          </w:tcPr>
          <w:p w14:paraId="3F9AD5A6" w14:textId="27F29D2E" w:rsidR="006D0100" w:rsidRPr="002917B8" w:rsidRDefault="002917B8" w:rsidP="0029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C6E45">
              <w:rPr>
                <w:rFonts w:ascii="標楷體" w:eastAsia="標楷體" w:hAnsi="標楷體" w:cs="標楷體"/>
                <w:color w:val="000000"/>
                <w:szCs w:val="24"/>
              </w:rPr>
              <w:t>品E4</w:t>
            </w:r>
            <w:r w:rsidRPr="008708B6">
              <w:rPr>
                <w:rFonts w:ascii="標楷體" w:eastAsia="標楷體" w:hAnsi="標楷體" w:cs="標楷體" w:hint="eastAsia"/>
                <w:color w:val="000000"/>
                <w:szCs w:val="24"/>
              </w:rPr>
              <w:t>生命倫理的意涵、重要原則、以及生與死的道德議題。</w:t>
            </w:r>
          </w:p>
          <w:p w14:paraId="5DE9E56B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閱E14喜歡與他人討論、分享自己閱讀的文本。</w:t>
            </w:r>
          </w:p>
          <w:p w14:paraId="57892F19" w14:textId="26C6BCBE" w:rsidR="00C63CA6" w:rsidRPr="00C63CA6" w:rsidRDefault="00C63CA6" w:rsidP="00C63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CA6">
              <w:rPr>
                <w:rFonts w:ascii="標楷體" w:eastAsia="標楷體" w:hAnsi="標楷體" w:cs="標楷體" w:hint="eastAsia"/>
                <w:color w:val="000000"/>
                <w:szCs w:val="24"/>
              </w:rPr>
              <w:t>國E1了解我國與世界其他國家的文化特質。</w:t>
            </w:r>
          </w:p>
          <w:p w14:paraId="7A10AFD3" w14:textId="34971454" w:rsidR="00C63CA6" w:rsidRPr="00C63CA6" w:rsidRDefault="00C63CA6" w:rsidP="00C63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CA6">
              <w:rPr>
                <w:rFonts w:ascii="標楷體" w:eastAsia="標楷體" w:hAnsi="標楷體" w:cs="標楷體" w:hint="eastAsia"/>
                <w:color w:val="000000"/>
                <w:szCs w:val="24"/>
              </w:rPr>
              <w:t>國E2發展具國際視野的本土認同。</w:t>
            </w:r>
          </w:p>
          <w:p w14:paraId="32032303" w14:textId="05E61310" w:rsidR="002917B8" w:rsidRDefault="00C63CA6" w:rsidP="0029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CA6">
              <w:rPr>
                <w:rFonts w:ascii="標楷體" w:eastAsia="標楷體" w:hAnsi="標楷體" w:cs="標楷體" w:hint="eastAsia"/>
                <w:color w:val="000000"/>
                <w:szCs w:val="24"/>
              </w:rPr>
              <w:t>國E3具備表達我國本土文化特色的能力。</w:t>
            </w:r>
          </w:p>
        </w:tc>
      </w:tr>
      <w:tr w:rsidR="006D0100" w14:paraId="5BE1B0A6" w14:textId="77777777">
        <w:trPr>
          <w:trHeight w:val="460"/>
          <w:jc w:val="center"/>
        </w:trPr>
        <w:tc>
          <w:tcPr>
            <w:tcW w:w="1127" w:type="dxa"/>
          </w:tcPr>
          <w:p w14:paraId="19CB9C72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教材資源</w:t>
            </w:r>
          </w:p>
        </w:tc>
        <w:tc>
          <w:tcPr>
            <w:tcW w:w="9500" w:type="dxa"/>
            <w:gridSpan w:val="7"/>
            <w:vAlign w:val="center"/>
          </w:tcPr>
          <w:p w14:paraId="333D909D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教學PPT、學習單</w:t>
            </w:r>
          </w:p>
        </w:tc>
      </w:tr>
      <w:tr w:rsidR="006D0100" w14:paraId="051B77C1" w14:textId="77777777" w:rsidTr="000475A9">
        <w:trPr>
          <w:jc w:val="center"/>
        </w:trPr>
        <w:tc>
          <w:tcPr>
            <w:tcW w:w="1127" w:type="dxa"/>
            <w:vAlign w:val="center"/>
          </w:tcPr>
          <w:p w14:paraId="7C42B36E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活動名稱</w:t>
            </w:r>
          </w:p>
        </w:tc>
        <w:tc>
          <w:tcPr>
            <w:tcW w:w="1562" w:type="dxa"/>
            <w:vAlign w:val="center"/>
          </w:tcPr>
          <w:p w14:paraId="25EA8F14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  <w:highlight w:val="yellow"/>
              </w:rPr>
            </w:pPr>
            <w:r w:rsidRPr="00795B17">
              <w:rPr>
                <w:rFonts w:ascii="標楷體" w:eastAsia="標楷體" w:hAnsi="標楷體" w:cs="標楷體"/>
                <w:color w:val="000000"/>
                <w:szCs w:val="24"/>
              </w:rPr>
              <w:t>學習目標</w:t>
            </w:r>
          </w:p>
        </w:tc>
        <w:tc>
          <w:tcPr>
            <w:tcW w:w="4961" w:type="dxa"/>
            <w:gridSpan w:val="4"/>
            <w:vAlign w:val="center"/>
          </w:tcPr>
          <w:p w14:paraId="327FBF85" w14:textId="77777777" w:rsidR="006D0100" w:rsidRPr="00FB445F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B445F">
              <w:rPr>
                <w:rFonts w:ascii="標楷體" w:eastAsia="標楷體" w:hAnsi="標楷體" w:cs="標楷體"/>
                <w:szCs w:val="24"/>
              </w:rPr>
              <w:t>學習活動歷程</w:t>
            </w:r>
          </w:p>
          <w:p w14:paraId="69E30F34" w14:textId="77777777" w:rsidR="006D0100" w:rsidRPr="00FB445F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B445F">
              <w:rPr>
                <w:rFonts w:ascii="標楷體" w:eastAsia="標楷體" w:hAnsi="標楷體" w:cs="標楷體"/>
                <w:szCs w:val="24"/>
              </w:rPr>
              <w:t>(學習任務、學習策略與融入議題說明)</w:t>
            </w:r>
          </w:p>
        </w:tc>
        <w:tc>
          <w:tcPr>
            <w:tcW w:w="709" w:type="dxa"/>
            <w:vAlign w:val="center"/>
          </w:tcPr>
          <w:p w14:paraId="46CB3F71" w14:textId="10C2F8F2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教學時間</w:t>
            </w:r>
          </w:p>
        </w:tc>
        <w:tc>
          <w:tcPr>
            <w:tcW w:w="2268" w:type="dxa"/>
            <w:vAlign w:val="center"/>
          </w:tcPr>
          <w:p w14:paraId="7E4DAE0F" w14:textId="77777777" w:rsidR="006D0100" w:rsidRDefault="006D010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評量方法/工具</w:t>
            </w:r>
          </w:p>
        </w:tc>
      </w:tr>
      <w:tr w:rsidR="00520FB0" w14:paraId="49A83092" w14:textId="77777777" w:rsidTr="000475A9">
        <w:trPr>
          <w:jc w:val="center"/>
        </w:trPr>
        <w:tc>
          <w:tcPr>
            <w:tcW w:w="1127" w:type="dxa"/>
            <w:vAlign w:val="center"/>
          </w:tcPr>
          <w:p w14:paraId="67F4D845" w14:textId="77777777" w:rsidR="002419B0" w:rsidRDefault="00520FB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1~5週</w:t>
            </w:r>
          </w:p>
          <w:p w14:paraId="51F6A24F" w14:textId="798ADBE1" w:rsidR="00520FB0" w:rsidRDefault="00520FB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閱讀</w:t>
            </w:r>
            <w:r w:rsidR="002419B0">
              <w:rPr>
                <w:rFonts w:ascii="標楷體" w:eastAsia="標楷體" w:hAnsi="標楷體" w:cs="標楷體" w:hint="eastAsia"/>
                <w:color w:val="000000"/>
                <w:szCs w:val="24"/>
              </w:rPr>
              <w:t>樂趣多</w:t>
            </w:r>
          </w:p>
        </w:tc>
        <w:tc>
          <w:tcPr>
            <w:tcW w:w="1562" w:type="dxa"/>
            <w:vAlign w:val="center"/>
          </w:tcPr>
          <w:p w14:paraId="17F1D943" w14:textId="7ED425CB" w:rsidR="002711A5" w:rsidRDefault="002711A5" w:rsidP="002711A5">
            <w:pPr>
              <w:ind w:leftChars="0" w:left="0" w:firstLineChars="0" w:hanging="2"/>
              <w:rPr>
                <w:rFonts w:ascii="標楷體" w:eastAsia="標楷體" w:hAnsi="標楷體"/>
                <w:color w:val="000000" w:themeColor="text1"/>
              </w:rPr>
            </w:pPr>
            <w:r w:rsidRPr="002711A5">
              <w:rPr>
                <w:rFonts w:ascii="標楷體" w:eastAsia="標楷體" w:hAnsi="標楷體" w:hint="eastAsia"/>
                <w:color w:val="000000" w:themeColor="text1"/>
              </w:rPr>
              <w:t>能透過閱讀文本，討論文本的重點，進而分享心得。(國5-Ⅲ-11、</w:t>
            </w:r>
            <w:r w:rsidR="008602B6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2711A5">
              <w:rPr>
                <w:rFonts w:ascii="標楷體" w:eastAsia="標楷體" w:hAnsi="標楷體" w:hint="eastAsia"/>
                <w:color w:val="000000" w:themeColor="text1"/>
              </w:rPr>
              <w:t>Ad-Ⅲ-2)</w:t>
            </w:r>
          </w:p>
          <w:p w14:paraId="5498A6D4" w14:textId="77777777" w:rsidR="00704DF9" w:rsidRDefault="00704DF9" w:rsidP="002711A5">
            <w:pPr>
              <w:ind w:leftChars="0" w:left="0" w:firstLineChars="0" w:hanging="2"/>
              <w:rPr>
                <w:rFonts w:ascii="標楷體" w:eastAsia="標楷體" w:hAnsi="標楷體"/>
                <w:color w:val="000000" w:themeColor="text1"/>
              </w:rPr>
            </w:pPr>
          </w:p>
          <w:p w14:paraId="2E0D3C3F" w14:textId="1CE70052" w:rsidR="00704DF9" w:rsidRPr="00704DF9" w:rsidRDefault="00704DF9" w:rsidP="00704DF9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704DF9">
              <w:rPr>
                <w:rFonts w:ascii="標楷體" w:eastAsia="標楷體" w:hAnsi="標楷體" w:cs="標楷體" w:hint="eastAsia"/>
                <w:color w:val="000000" w:themeColor="text1"/>
              </w:rPr>
              <w:t>能從規劃與執行中學習自我管理策略(綜</w:t>
            </w:r>
            <w:r w:rsidRPr="00704DF9">
              <w:rPr>
                <w:rFonts w:ascii="標楷體" w:eastAsia="標楷體" w:hAnsi="標楷體" w:cs="標楷體"/>
                <w:color w:val="000000" w:themeColor="text1"/>
                <w:szCs w:val="24"/>
              </w:rPr>
              <w:t>1b-III-1</w:t>
            </w:r>
            <w:r w:rsidRPr="00704DF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602B6">
              <w:rPr>
                <w:rFonts w:ascii="標楷體" w:eastAsia="標楷體" w:hAnsi="標楷體" w:cs="標楷體" w:hint="eastAsia"/>
                <w:color w:val="000000" w:themeColor="text1"/>
              </w:rPr>
              <w:t>綜</w:t>
            </w:r>
            <w:r w:rsidRPr="00704DF9">
              <w:rPr>
                <w:rFonts w:ascii="標楷體" w:eastAsia="標楷體" w:hAnsi="標楷體" w:cs="標楷體"/>
                <w:color w:val="000000" w:themeColor="text1"/>
                <w:szCs w:val="24"/>
              </w:rPr>
              <w:lastRenderedPageBreak/>
              <w:t>Ab-III-1</w:t>
            </w:r>
            <w:r w:rsidRPr="00704DF9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  <w:p w14:paraId="11D50405" w14:textId="77777777" w:rsidR="00704DF9" w:rsidRPr="00704DF9" w:rsidRDefault="00704DF9" w:rsidP="002711A5">
            <w:pPr>
              <w:ind w:leftChars="0" w:left="0" w:firstLineChars="0" w:hanging="2"/>
              <w:rPr>
                <w:rFonts w:ascii="標楷體" w:eastAsia="標楷體" w:hAnsi="標楷體"/>
                <w:color w:val="000000" w:themeColor="text1"/>
              </w:rPr>
            </w:pPr>
          </w:p>
          <w:p w14:paraId="7DBD8BA9" w14:textId="77777777" w:rsidR="00520FB0" w:rsidRPr="00795B17" w:rsidRDefault="00520FB0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BC59B3E" w14:textId="021CA9D8" w:rsidR="002419B0" w:rsidRDefault="002419B0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教師引導：</w:t>
            </w:r>
            <w:r w:rsidRPr="00565C32">
              <w:rPr>
                <w:rFonts w:ascii="標楷體" w:eastAsia="標楷體" w:hAnsi="標楷體" w:cs="標楷體"/>
                <w:color w:val="000000"/>
              </w:rPr>
              <w:t>閱讀&lt;</w:t>
            </w:r>
            <w:r>
              <w:rPr>
                <w:rFonts w:ascii="標楷體" w:eastAsia="標楷體" w:hAnsi="標楷體" w:cs="標楷體" w:hint="eastAsia"/>
                <w:color w:val="000000"/>
              </w:rPr>
              <w:t>大導演李安的故事</w:t>
            </w:r>
            <w:r w:rsidRPr="00565C32">
              <w:rPr>
                <w:rFonts w:ascii="標楷體" w:eastAsia="標楷體" w:hAnsi="標楷體" w:cs="標楷體"/>
                <w:color w:val="000000"/>
              </w:rPr>
              <w:t>&gt;</w:t>
            </w:r>
          </w:p>
          <w:p w14:paraId="103353DF" w14:textId="281029E1" w:rsidR="002419B0" w:rsidRDefault="002419B0" w:rsidP="0024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F85F07">
              <w:rPr>
                <w:rFonts w:ascii="標楷體" w:eastAsia="標楷體" w:hAnsi="標楷體" w:cs="標楷體" w:hint="eastAsia"/>
                <w:color w:val="000000"/>
                <w:szCs w:val="24"/>
              </w:rPr>
              <w:t>要成為一個</w:t>
            </w:r>
            <w:r w:rsidR="0066540B">
              <w:rPr>
                <w:rFonts w:ascii="標楷體" w:eastAsia="標楷體" w:hAnsi="標楷體" w:cs="標楷體"/>
                <w:color w:val="000000"/>
                <w:szCs w:val="24"/>
              </w:rPr>
              <w:t>優秀</w:t>
            </w:r>
            <w:r w:rsidR="00F85F07">
              <w:rPr>
                <w:rFonts w:ascii="標楷體" w:eastAsia="標楷體" w:hAnsi="標楷體" w:cs="標楷體" w:hint="eastAsia"/>
                <w:color w:val="000000"/>
                <w:szCs w:val="24"/>
              </w:rPr>
              <w:t>的</w:t>
            </w:r>
            <w:r w:rsidR="0066540B">
              <w:rPr>
                <w:rFonts w:ascii="標楷體" w:eastAsia="標楷體" w:hAnsi="標楷體" w:cs="標楷體"/>
                <w:color w:val="000000"/>
                <w:szCs w:val="24"/>
              </w:rPr>
              <w:t>導演</w:t>
            </w:r>
            <w:r w:rsidR="00F85F07">
              <w:rPr>
                <w:rFonts w:ascii="標楷體" w:eastAsia="標楷體" w:hAnsi="標楷體" w:cs="標楷體" w:hint="eastAsia"/>
                <w:color w:val="000000"/>
                <w:szCs w:val="24"/>
              </w:rPr>
              <w:t>，所必須具備的</w:t>
            </w:r>
            <w:r w:rsidR="0066540B">
              <w:rPr>
                <w:rFonts w:ascii="標楷體" w:eastAsia="標楷體" w:hAnsi="標楷體" w:cs="標楷體"/>
                <w:color w:val="000000"/>
                <w:szCs w:val="24"/>
              </w:rPr>
              <w:t>成功要素</w:t>
            </w:r>
            <w:r w:rsidR="00FA18A3">
              <w:rPr>
                <w:rFonts w:ascii="標楷體" w:eastAsia="標楷體" w:hAnsi="標楷體" w:cs="標楷體" w:hint="eastAsia"/>
                <w:color w:val="000000"/>
                <w:szCs w:val="24"/>
              </w:rPr>
              <w:t>是什麼？</w:t>
            </w:r>
          </w:p>
          <w:p w14:paraId="3D695E3E" w14:textId="307B8743" w:rsidR="002B2F48" w:rsidRDefault="001F0D5F" w:rsidP="002B2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CC0670">
              <w:rPr>
                <w:rFonts w:ascii="標楷體" w:eastAsia="標楷體" w:hAnsi="標楷體" w:cs="標楷體" w:hint="eastAsia"/>
                <w:color w:val="000000"/>
                <w:szCs w:val="24"/>
              </w:rPr>
              <w:t>有哪些是</w:t>
            </w:r>
            <w:r w:rsidR="002B2F48">
              <w:rPr>
                <w:rFonts w:ascii="標楷體" w:eastAsia="標楷體" w:hAnsi="標楷體" w:cs="標楷體"/>
                <w:color w:val="000000"/>
                <w:szCs w:val="24"/>
              </w:rPr>
              <w:t>值得我們學習的地方</w:t>
            </w:r>
            <w:r w:rsidR="00CC0670">
              <w:rPr>
                <w:rFonts w:ascii="標楷體" w:eastAsia="標楷體" w:hAnsi="標楷體" w:cs="標楷體" w:hint="eastAsia"/>
                <w:color w:val="000000"/>
                <w:szCs w:val="24"/>
              </w:rPr>
              <w:t>？什麼是成功者的智慧？</w:t>
            </w:r>
          </w:p>
          <w:p w14:paraId="5EF6ACB2" w14:textId="7CD6E8D7" w:rsidR="008320CB" w:rsidRPr="008320CB" w:rsidRDefault="00CC0670" w:rsidP="0024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="008320CB">
              <w:rPr>
                <w:rFonts w:ascii="標楷體" w:eastAsia="標楷體" w:hAnsi="標楷體" w:cs="標楷體" w:hint="eastAsia"/>
                <w:color w:val="000000"/>
                <w:szCs w:val="24"/>
              </w:rPr>
              <w:t>.</w:t>
            </w:r>
            <w:r w:rsidR="008320CB">
              <w:rPr>
                <w:rFonts w:ascii="標楷體" w:eastAsia="標楷體" w:hAnsi="標楷體" w:cs="標楷體"/>
                <w:color w:val="000000"/>
                <w:szCs w:val="24"/>
              </w:rPr>
              <w:t>成功圓夢故事中，有何關</w:t>
            </w:r>
            <w:r w:rsidR="009C2040">
              <w:rPr>
                <w:rFonts w:ascii="標楷體" w:eastAsia="標楷體" w:hAnsi="標楷體" w:cs="標楷體" w:hint="eastAsia"/>
                <w:color w:val="000000"/>
                <w:szCs w:val="24"/>
              </w:rPr>
              <w:t>聯</w:t>
            </w:r>
            <w:r w:rsidR="008320CB">
              <w:rPr>
                <w:rFonts w:ascii="標楷體" w:eastAsia="標楷體" w:hAnsi="標楷體" w:cs="標楷體"/>
                <w:color w:val="000000"/>
                <w:szCs w:val="24"/>
              </w:rPr>
              <w:t>與特質，分組發表並設計海報</w:t>
            </w:r>
            <w:r w:rsidR="00C92D99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1C2541F8" w14:textId="77777777" w:rsidR="002419B0" w:rsidRPr="004F5C0F" w:rsidRDefault="002419B0" w:rsidP="00241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5C608429" w14:textId="77777777" w:rsidR="002419B0" w:rsidRPr="008948E2" w:rsidRDefault="002419B0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7DBAF427" w14:textId="77777777" w:rsidR="002419B0" w:rsidRDefault="002419B0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56A128EE" w14:textId="7406ADC4" w:rsidR="00C54370" w:rsidRDefault="00C54370" w:rsidP="00D661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Chars="0" w:left="242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1.找出重要事件→「哪些事件是李安導演的成功契機</w:t>
            </w:r>
            <w:r w:rsidR="00CB2044">
              <w:rPr>
                <w:rFonts w:ascii="標楷體" w:eastAsia="標楷體" w:hAnsi="標楷體" w:cs="標楷體" w:hint="eastAsia"/>
                <w:color w:val="000000"/>
                <w:szCs w:val="24"/>
              </w:rPr>
              <w:t>？面對困境的態度與努力。</w:t>
            </w:r>
          </w:p>
          <w:p w14:paraId="7FAC1D4E" w14:textId="0C9AC463" w:rsidR="00C54370" w:rsidRDefault="00C54370" w:rsidP="00D6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2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</w:t>
            </w:r>
            <w:r w:rsidR="00E07AE7">
              <w:rPr>
                <w:rFonts w:ascii="標楷體" w:eastAsia="標楷體" w:hAnsi="標楷體" w:cs="標楷體"/>
                <w:color w:val="000000"/>
                <w:szCs w:val="24"/>
              </w:rPr>
              <w:t>用表格整理李安導演的成功個性要點與成功因素之間的相互關聯，並說明理由</w:t>
            </w:r>
            <w:r w:rsidR="00A8323C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79FAFBB8" w14:textId="372AC92A" w:rsidR="001356D8" w:rsidRDefault="001356D8" w:rsidP="009C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2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將自己的理想分析寫下規劃及步驟，思考如何做計畫並堅持理想、築夢踏實。</w:t>
            </w:r>
          </w:p>
          <w:p w14:paraId="6BA3CB54" w14:textId="77777777" w:rsidR="00520FB0" w:rsidRPr="00FB445F" w:rsidRDefault="00520FB0" w:rsidP="008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BC35F4" w14:textId="1FD2F596" w:rsidR="00520FB0" w:rsidRDefault="002711A5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5節</w:t>
            </w:r>
          </w:p>
        </w:tc>
        <w:tc>
          <w:tcPr>
            <w:tcW w:w="2268" w:type="dxa"/>
            <w:vAlign w:val="center"/>
          </w:tcPr>
          <w:p w14:paraId="7D48752B" w14:textId="77777777" w:rsidR="000E0094" w:rsidRDefault="00A77B38" w:rsidP="000E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</w:t>
            </w:r>
            <w:r w:rsidR="000B0914">
              <w:rPr>
                <w:rFonts w:ascii="標楷體" w:eastAsia="標楷體" w:hAnsi="標楷體" w:cs="標楷體" w:hint="eastAsia"/>
                <w:color w:val="000000"/>
                <w:szCs w:val="24"/>
              </w:rPr>
              <w:t>能參與討論</w:t>
            </w:r>
            <w:r w:rsidR="000E0094">
              <w:rPr>
                <w:rFonts w:ascii="標楷體" w:eastAsia="標楷體" w:hAnsi="標楷體" w:cs="標楷體" w:hint="eastAsia"/>
                <w:color w:val="000000"/>
                <w:szCs w:val="24"/>
              </w:rPr>
              <w:t>並上臺發表</w:t>
            </w:r>
          </w:p>
          <w:p w14:paraId="7D1651A8" w14:textId="77777777" w:rsidR="00E64D21" w:rsidRPr="00E64D21" w:rsidRDefault="00E64D21" w:rsidP="000E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4CF208EA" w14:textId="77777777" w:rsidR="00520FB0" w:rsidRDefault="000E0094" w:rsidP="00A2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2.能</w:t>
            </w:r>
            <w:r w:rsidR="00A25829">
              <w:rPr>
                <w:rFonts w:ascii="標楷體" w:eastAsia="標楷體" w:hAnsi="標楷體" w:cs="標楷體" w:hint="eastAsia"/>
                <w:color w:val="000000"/>
                <w:szCs w:val="24"/>
              </w:rPr>
              <w:t>分組合作</w:t>
            </w:r>
            <w:r w:rsidR="000B0914">
              <w:rPr>
                <w:rFonts w:ascii="標楷體" w:eastAsia="標楷體" w:hAnsi="標楷體" w:cs="標楷體" w:hint="eastAsia"/>
                <w:color w:val="000000"/>
                <w:szCs w:val="24"/>
              </w:rPr>
              <w:t>設計海報</w:t>
            </w:r>
            <w:r w:rsidR="00A25829">
              <w:rPr>
                <w:rFonts w:ascii="標楷體" w:eastAsia="標楷體" w:hAnsi="標楷體" w:cs="標楷體" w:hint="eastAsia"/>
                <w:color w:val="000000"/>
                <w:szCs w:val="24"/>
              </w:rPr>
              <w:t>並整理出表格</w:t>
            </w:r>
          </w:p>
          <w:p w14:paraId="2D71FBC7" w14:textId="77777777" w:rsidR="00252D04" w:rsidRDefault="00252D04" w:rsidP="00A2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206E7C6D" w14:textId="78F486F5" w:rsidR="00252D04" w:rsidRDefault="00252D04" w:rsidP="00A2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3.能透過名人成功的經驗，</w:t>
            </w:r>
            <w:r w:rsidR="00DE7DE2">
              <w:rPr>
                <w:rFonts w:ascii="標楷體" w:eastAsia="標楷體" w:hAnsi="標楷體" w:cs="標楷體" w:hint="eastAsia"/>
                <w:color w:val="000000"/>
                <w:szCs w:val="24"/>
              </w:rPr>
              <w:t>規劃自己的</w:t>
            </w:r>
            <w:r w:rsidR="00704DF9">
              <w:rPr>
                <w:rFonts w:ascii="標楷體" w:eastAsia="標楷體" w:hAnsi="標楷體" w:cs="標楷體" w:hint="eastAsia"/>
                <w:color w:val="000000"/>
                <w:szCs w:val="24"/>
              </w:rPr>
              <w:t>目標。</w:t>
            </w:r>
          </w:p>
        </w:tc>
      </w:tr>
      <w:tr w:rsidR="00E64D21" w14:paraId="6B1AACB9" w14:textId="77777777" w:rsidTr="000475A9">
        <w:trPr>
          <w:jc w:val="center"/>
        </w:trPr>
        <w:tc>
          <w:tcPr>
            <w:tcW w:w="1127" w:type="dxa"/>
            <w:vAlign w:val="center"/>
          </w:tcPr>
          <w:p w14:paraId="499FF032" w14:textId="77777777" w:rsidR="00E64D21" w:rsidRDefault="0099546D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6~10週</w:t>
            </w:r>
          </w:p>
          <w:p w14:paraId="7E422559" w14:textId="56796B4E" w:rsidR="0099546D" w:rsidRDefault="0099546D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和名人當鄰居</w:t>
            </w:r>
          </w:p>
        </w:tc>
        <w:tc>
          <w:tcPr>
            <w:tcW w:w="1562" w:type="dxa"/>
            <w:vAlign w:val="center"/>
          </w:tcPr>
          <w:p w14:paraId="08C156B1" w14:textId="34C5EFA0" w:rsidR="00A60BEE" w:rsidRPr="00A60BEE" w:rsidRDefault="00A60BEE" w:rsidP="00A6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  <w:r w:rsidRPr="00A60BEE">
              <w:rPr>
                <w:rFonts w:ascii="標楷體" w:eastAsia="標楷體" w:hAnsi="標楷體" w:cs="標楷體" w:hint="eastAsia"/>
                <w:color w:val="000000" w:themeColor="text1"/>
              </w:rPr>
              <w:t>能透過聆聽的內容並連結相關的知識經驗，做適切的回應和記錄。（國</w:t>
            </w:r>
            <w:r w:rsidRPr="00A60BEE">
              <w:rPr>
                <w:rFonts w:ascii="標楷體" w:eastAsia="標楷體" w:hAnsi="標楷體" w:cs="標楷體"/>
                <w:color w:val="000000" w:themeColor="text1"/>
              </w:rPr>
              <w:t>1-Ⅲ-1</w:t>
            </w:r>
            <w:r w:rsidRPr="00A60BEE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602B6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A60BEE">
              <w:rPr>
                <w:rFonts w:ascii="標楷體" w:eastAsia="標楷體" w:hAnsi="標楷體" w:cs="標楷體"/>
                <w:color w:val="000000" w:themeColor="text1"/>
              </w:rPr>
              <w:t>5-Ⅲ-7</w:t>
            </w:r>
            <w:r w:rsidRPr="00A60BEE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602B6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A60BEE">
              <w:rPr>
                <w:rFonts w:ascii="標楷體" w:eastAsia="標楷體" w:hAnsi="標楷體" w:cs="標楷體"/>
                <w:color w:val="000000" w:themeColor="text1"/>
              </w:rPr>
              <w:t>Bc-Ⅲ-2</w:t>
            </w:r>
            <w:r w:rsidRPr="00A60BEE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5A24B854" w14:textId="7C278A0E" w:rsidR="00A60BEE" w:rsidRDefault="00A60BEE" w:rsidP="00A6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</w:p>
          <w:p w14:paraId="64B5DBF4" w14:textId="77777777" w:rsidR="00A60BEE" w:rsidRDefault="00A60BEE" w:rsidP="00A6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</w:p>
          <w:p w14:paraId="46270B0C" w14:textId="44723732" w:rsidR="00A60BEE" w:rsidRPr="00E106D4" w:rsidRDefault="00A60BEE" w:rsidP="00A6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能透過活動探索自己在團體中的角色與行為，</w:t>
            </w:r>
            <w:r w:rsidRPr="00E106D4">
              <w:rPr>
                <w:rFonts w:ascii="標楷體" w:eastAsia="標楷體" w:hAnsi="標楷體" w:hint="eastAsia"/>
                <w:color w:val="000000" w:themeColor="text1"/>
              </w:rPr>
              <w:t>培養自信並肯定自己。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。（綜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2b-III-1</w:t>
            </w:r>
            <w:r w:rsidRPr="00E106D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="008602B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綜</w:t>
            </w:r>
            <w:r w:rsidRPr="00E106D4">
              <w:rPr>
                <w:rFonts w:ascii="標楷體" w:eastAsia="標楷體" w:hAnsi="標楷體" w:cs="標楷體"/>
                <w:color w:val="000000" w:themeColor="text1"/>
                <w:szCs w:val="24"/>
              </w:rPr>
              <w:t>Bb-III-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）</w:t>
            </w:r>
          </w:p>
          <w:p w14:paraId="4A9FC4B0" w14:textId="62DFA56C" w:rsidR="00E64D21" w:rsidRPr="002711A5" w:rsidRDefault="00E64D21" w:rsidP="002711A5">
            <w:pPr>
              <w:ind w:leftChars="0" w:left="0" w:firstLineChars="0" w:hanging="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A0F5A4B" w14:textId="00CEAEAB" w:rsidR="00E64D21" w:rsidRDefault="0099546D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教師引導：</w:t>
            </w:r>
            <w:r w:rsidR="008F11B9" w:rsidRPr="00565C32">
              <w:rPr>
                <w:rFonts w:ascii="標楷體" w:eastAsia="標楷體" w:hAnsi="標楷體" w:cs="標楷體"/>
                <w:color w:val="000000"/>
              </w:rPr>
              <w:t>閱讀&lt;</w:t>
            </w:r>
            <w:r w:rsidR="008F11B9">
              <w:rPr>
                <w:rFonts w:ascii="標楷體" w:eastAsia="標楷體" w:hAnsi="標楷體" w:cs="標楷體" w:hint="eastAsia"/>
                <w:color w:val="000000"/>
              </w:rPr>
              <w:t>大導演李安的故事</w:t>
            </w:r>
            <w:r w:rsidR="008F11B9" w:rsidRPr="00565C32">
              <w:rPr>
                <w:rFonts w:ascii="標楷體" w:eastAsia="標楷體" w:hAnsi="標楷體" w:cs="標楷體"/>
                <w:color w:val="000000"/>
              </w:rPr>
              <w:t>&gt;</w:t>
            </w:r>
          </w:p>
          <w:p w14:paraId="29E4E9B5" w14:textId="20EE54B2" w:rsidR="0099546D" w:rsidRDefault="008F11B9" w:rsidP="00910A21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832A37">
              <w:rPr>
                <w:rFonts w:ascii="標楷體" w:eastAsia="標楷體" w:hAnsi="標楷體" w:cs="標楷體" w:hint="eastAsia"/>
                <w:color w:val="000000"/>
              </w:rPr>
              <w:t>除了李安導演，還有哪一些人也有類似成功的經驗？</w:t>
            </w:r>
          </w:p>
          <w:p w14:paraId="75745D93" w14:textId="16E5357A" w:rsidR="0003331B" w:rsidRDefault="0003331B" w:rsidP="00910A21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2.有沒有哪些成功的人是值得學習的？</w:t>
            </w:r>
          </w:p>
          <w:p w14:paraId="655CD0B7" w14:textId="71316CA8" w:rsidR="00015F82" w:rsidRDefault="00FE16F5" w:rsidP="00015F8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9B3592">
              <w:rPr>
                <w:rFonts w:ascii="標楷體" w:eastAsia="標楷體" w:hAnsi="標楷體" w:cs="標楷體" w:hint="eastAsia"/>
                <w:color w:val="000000"/>
              </w:rPr>
              <w:t>.</w:t>
            </w:r>
            <w:r w:rsidR="005D4654">
              <w:rPr>
                <w:rFonts w:ascii="標楷體" w:eastAsia="標楷體" w:hAnsi="標楷體" w:cs="標楷體" w:hint="eastAsia"/>
                <w:color w:val="000000"/>
              </w:rPr>
              <w:t>最親近的典範鄰居</w:t>
            </w:r>
            <w:r w:rsidR="00015F82">
              <w:rPr>
                <w:rFonts w:ascii="標楷體" w:eastAsia="標楷體" w:hAnsi="標楷體" w:cs="標楷體" w:hint="eastAsia"/>
                <w:color w:val="000000"/>
              </w:rPr>
              <w:t>？班上有</w:t>
            </w:r>
            <w:r w:rsidR="00B6247E">
              <w:rPr>
                <w:rFonts w:ascii="標楷體" w:eastAsia="標楷體" w:hAnsi="標楷體" w:cs="標楷體" w:hint="eastAsia"/>
                <w:color w:val="000000"/>
              </w:rPr>
              <w:t>哪些是</w:t>
            </w:r>
            <w:r w:rsidR="00015F82">
              <w:rPr>
                <w:rFonts w:ascii="標楷體" w:eastAsia="標楷體" w:hAnsi="標楷體" w:cs="標楷體"/>
                <w:color w:val="000000"/>
              </w:rPr>
              <w:t>值得我們學習的典範</w:t>
            </w:r>
            <w:r w:rsidR="00B6247E">
              <w:rPr>
                <w:rFonts w:ascii="標楷體" w:eastAsia="標楷體" w:hAnsi="標楷體" w:cs="標楷體" w:hint="eastAsia"/>
                <w:color w:val="000000"/>
              </w:rPr>
              <w:t>？</w:t>
            </w:r>
          </w:p>
          <w:p w14:paraId="4C25B627" w14:textId="77777777" w:rsidR="008F11B9" w:rsidRPr="00015F82" w:rsidRDefault="008F11B9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20972169" w14:textId="77777777" w:rsidR="008F11B9" w:rsidRDefault="008F11B9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4DE6820B" w14:textId="77777777" w:rsidR="0099546D" w:rsidRDefault="0099546D" w:rsidP="0099546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1BB00FEA" w14:textId="6594D106" w:rsidR="000B0984" w:rsidRDefault="000B0984" w:rsidP="0099546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910A21">
              <w:rPr>
                <w:rFonts w:ascii="標楷體" w:eastAsia="標楷體" w:hAnsi="標楷體" w:cs="標楷體" w:hint="eastAsia"/>
                <w:color w:val="000000"/>
              </w:rPr>
              <w:t>蒐集名人的故事並分享。</w:t>
            </w:r>
          </w:p>
          <w:p w14:paraId="4CAE0DC9" w14:textId="5D287D79" w:rsidR="001F056A" w:rsidRDefault="00832A37" w:rsidP="001C3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2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進行尋找學習典範鄰居的活動</w:t>
            </w:r>
            <w:r w:rsidR="00034EF1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="001F056A">
              <w:rPr>
                <w:rFonts w:ascii="標楷體" w:eastAsia="標楷體" w:hAnsi="標楷體" w:cs="標楷體" w:hint="eastAsia"/>
                <w:color w:val="000000"/>
                <w:szCs w:val="24"/>
              </w:rPr>
              <w:t>分享並票選</w:t>
            </w:r>
            <w:r w:rsidR="001F056A">
              <w:rPr>
                <w:rFonts w:ascii="標楷體" w:eastAsia="標楷體" w:hAnsi="標楷體" w:cs="標楷體"/>
                <w:color w:val="000000"/>
                <w:szCs w:val="24"/>
              </w:rPr>
              <w:t>最想要學習的典範鄰居</w:t>
            </w:r>
            <w:r w:rsidR="001F056A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60732DBA" w14:textId="0E4FC4E0" w:rsidR="00B6247E" w:rsidRDefault="00034EF1" w:rsidP="00B6247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</w:t>
            </w:r>
            <w:r w:rsidR="00B44DEB">
              <w:rPr>
                <w:rFonts w:ascii="標楷體" w:eastAsia="標楷體" w:hAnsi="標楷體" w:cs="標楷體" w:hint="eastAsia"/>
                <w:color w:val="000000"/>
              </w:rPr>
              <w:t>說出班上同學</w:t>
            </w:r>
            <w:r w:rsidR="00552390">
              <w:rPr>
                <w:rFonts w:ascii="標楷體" w:eastAsia="標楷體" w:hAnsi="標楷體" w:cs="標楷體" w:hint="eastAsia"/>
                <w:color w:val="000000"/>
              </w:rPr>
              <w:t>或自己有哪些是</w:t>
            </w:r>
            <w:r w:rsidR="00B6247E">
              <w:rPr>
                <w:rFonts w:ascii="標楷體" w:eastAsia="標楷體" w:hAnsi="標楷體" w:cs="標楷體"/>
                <w:color w:val="000000"/>
              </w:rPr>
              <w:t>值得別人學習的優點。</w:t>
            </w:r>
          </w:p>
          <w:p w14:paraId="5BE40AB8" w14:textId="3DAE2EE2" w:rsidR="00034EF1" w:rsidRPr="00B6247E" w:rsidRDefault="00034EF1" w:rsidP="00832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80EAA16" w14:textId="6A836C40" w:rsidR="00832A37" w:rsidRPr="00832A37" w:rsidRDefault="00832A37" w:rsidP="0099546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6E49696E" w14:textId="78D5D219" w:rsidR="0099546D" w:rsidRDefault="0099546D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15E8478" w14:textId="3BD38EE6" w:rsidR="00E64D21" w:rsidRDefault="00A60BEE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5節</w:t>
            </w:r>
          </w:p>
        </w:tc>
        <w:tc>
          <w:tcPr>
            <w:tcW w:w="2268" w:type="dxa"/>
            <w:vAlign w:val="center"/>
          </w:tcPr>
          <w:p w14:paraId="0A2988E2" w14:textId="74283814" w:rsidR="00F5260D" w:rsidRDefault="00F5260D" w:rsidP="000E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1.能蒐集</w:t>
            </w:r>
            <w:r w:rsidR="00DD1255">
              <w:rPr>
                <w:rFonts w:ascii="標楷體" w:eastAsia="標楷體" w:hAnsi="標楷體" w:cs="標楷體" w:hint="eastAsia"/>
                <w:color w:val="000000"/>
                <w:szCs w:val="24"/>
              </w:rPr>
              <w:t>整理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相關資料</w:t>
            </w:r>
          </w:p>
          <w:p w14:paraId="7CEDE5C0" w14:textId="77777777" w:rsidR="00DD1255" w:rsidRDefault="00DD1255" w:rsidP="000E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40955F0A" w14:textId="77777777" w:rsidR="00DD1255" w:rsidRDefault="00DD1255" w:rsidP="000E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20CAB75" w14:textId="2972D300" w:rsidR="00E64D21" w:rsidRDefault="00DD1255" w:rsidP="000E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2.能</w:t>
            </w:r>
            <w:r w:rsidR="00F5260D">
              <w:rPr>
                <w:rFonts w:ascii="標楷體" w:eastAsia="標楷體" w:hAnsi="標楷體" w:cs="標楷體" w:hint="eastAsia"/>
                <w:color w:val="000000"/>
                <w:szCs w:val="24"/>
              </w:rPr>
              <w:t>參與討論並上臺發表</w:t>
            </w:r>
          </w:p>
        </w:tc>
      </w:tr>
      <w:tr w:rsidR="00163A11" w14:paraId="7A7B773B" w14:textId="77777777" w:rsidTr="000475A9">
        <w:trPr>
          <w:jc w:val="center"/>
        </w:trPr>
        <w:tc>
          <w:tcPr>
            <w:tcW w:w="1127" w:type="dxa"/>
            <w:vAlign w:val="center"/>
          </w:tcPr>
          <w:p w14:paraId="30028F44" w14:textId="100B0627" w:rsidR="008E5031" w:rsidRDefault="008E5031" w:rsidP="008E5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11~15週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名人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編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劇課</w:t>
            </w:r>
          </w:p>
          <w:p w14:paraId="1485573F" w14:textId="77777777" w:rsidR="00163A11" w:rsidRDefault="00163A11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DD82FD5" w14:textId="0E36B125" w:rsidR="00A55499" w:rsidRDefault="00A55499" w:rsidP="00A55499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  <w:r w:rsidRPr="00A55499">
              <w:rPr>
                <w:rFonts w:ascii="標楷體" w:eastAsia="標楷體" w:hAnsi="標楷體" w:hint="eastAsia"/>
                <w:color w:val="000000" w:themeColor="text1"/>
              </w:rPr>
              <w:t>能運用多元媒材，進行藝術展演與賞析（藝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1-Ⅲ-8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視E-Ⅲ-3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表E-Ⅲ-2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音E-Ⅲ-5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4A634174" w14:textId="77777777" w:rsidR="00A55499" w:rsidRPr="00A55499" w:rsidRDefault="00A55499" w:rsidP="00A55499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</w:p>
          <w:p w14:paraId="69B00BD7" w14:textId="3ED085F9" w:rsidR="00A55499" w:rsidRPr="00A55499" w:rsidRDefault="00A55499" w:rsidP="00A55499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A55499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55499">
              <w:rPr>
                <w:rFonts w:ascii="標楷體" w:eastAsia="標楷體" w:hAnsi="標楷體"/>
                <w:color w:val="000000" w:themeColor="text1"/>
              </w:rPr>
              <w:t>透過多元感官</w:t>
            </w:r>
            <w:r w:rsidRPr="00A55499">
              <w:rPr>
                <w:rFonts w:ascii="標楷體" w:eastAsia="標楷體" w:hAnsi="標楷體" w:hint="eastAsia"/>
                <w:color w:val="000000" w:themeColor="text1"/>
              </w:rPr>
              <w:t>發揮</w:t>
            </w:r>
            <w:r w:rsidRPr="00A55499">
              <w:rPr>
                <w:rFonts w:ascii="標楷體" w:eastAsia="標楷體" w:hAnsi="標楷體"/>
                <w:color w:val="000000" w:themeColor="text1"/>
              </w:rPr>
              <w:t>美感與創意</w:t>
            </w:r>
            <w:r w:rsidRPr="00A55499">
              <w:rPr>
                <w:rFonts w:ascii="標楷體" w:eastAsia="標楷體" w:hAnsi="標楷體" w:hint="eastAsia"/>
                <w:color w:val="000000" w:themeColor="text1"/>
              </w:rPr>
              <w:t>（藝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1-Ⅲ-6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視E-Ⅲ-3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表E-Ⅲ-2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音E-Ⅲ-5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10D71D9A" w14:textId="77777777" w:rsidR="00163A11" w:rsidRDefault="00163A11" w:rsidP="00A6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5A70CA73" w14:textId="02644FE9" w:rsidR="008602B6" w:rsidRPr="00A55499" w:rsidRDefault="008602B6" w:rsidP="00A6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  <w:r w:rsidRPr="008602B6">
              <w:rPr>
                <w:rFonts w:ascii="標楷體" w:eastAsia="標楷體" w:hAnsi="標楷體" w:cs="標楷體" w:hint="eastAsia"/>
                <w:color w:val="000000" w:themeColor="text1"/>
              </w:rPr>
              <w:t>能覺察自己與他人特質的異同，欣賞進而</w:t>
            </w:r>
            <w:r w:rsidRPr="008602B6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接納彼此的差異，並能具體表達對他人的讚美。（綜1a-III-1、綜Aa-III-1）</w:t>
            </w:r>
          </w:p>
        </w:tc>
        <w:tc>
          <w:tcPr>
            <w:tcW w:w="4961" w:type="dxa"/>
            <w:gridSpan w:val="4"/>
            <w:vAlign w:val="center"/>
          </w:tcPr>
          <w:p w14:paraId="42477705" w14:textId="77777777" w:rsidR="00CE2788" w:rsidRDefault="00CE2788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教師引導：</w:t>
            </w:r>
          </w:p>
          <w:p w14:paraId="6680F57F" w14:textId="5941837F" w:rsidR="00163A11" w:rsidRDefault="00CE2788" w:rsidP="00CE2788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歸納成功人物的內在性格與外在關鍵的因素。</w:t>
            </w:r>
          </w:p>
          <w:p w14:paraId="61A7113B" w14:textId="71DBC58F" w:rsidR="00CE2788" w:rsidRDefault="00CE2788" w:rsidP="00656F2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656F2B">
              <w:rPr>
                <w:rFonts w:ascii="標楷體" w:eastAsia="標楷體" w:hAnsi="標楷體" w:cs="標楷體" w:hint="eastAsia"/>
                <w:color w:val="000000"/>
              </w:rPr>
              <w:t>透過戲劇演出，思考</w:t>
            </w:r>
            <w:r w:rsidR="00012C03">
              <w:rPr>
                <w:rFonts w:ascii="標楷體" w:eastAsia="標楷體" w:hAnsi="標楷體" w:cs="標楷體"/>
                <w:color w:val="000000"/>
              </w:rPr>
              <w:t>各組成功</w:t>
            </w:r>
            <w:r w:rsidR="005D7473">
              <w:rPr>
                <w:rFonts w:ascii="標楷體" w:eastAsia="標楷體" w:hAnsi="標楷體" w:cs="標楷體" w:hint="eastAsia"/>
                <w:color w:val="000000"/>
              </w:rPr>
              <w:t>的</w:t>
            </w:r>
            <w:r w:rsidR="00012C03">
              <w:rPr>
                <w:rFonts w:ascii="標楷體" w:eastAsia="標楷體" w:hAnsi="標楷體" w:cs="標楷體"/>
                <w:color w:val="000000"/>
              </w:rPr>
              <w:t>故事與啟發</w:t>
            </w:r>
            <w:r w:rsidR="00656F2B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14:paraId="2F8EDEE4" w14:textId="77777777" w:rsidR="005D7473" w:rsidRPr="00CE2788" w:rsidRDefault="005D7473" w:rsidP="00656F2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7C56FD7F" w14:textId="77777777" w:rsidR="00CE2788" w:rsidRDefault="00CE2788" w:rsidP="00CE2788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41717D1F" w14:textId="6F415C00" w:rsidR="00CE2788" w:rsidRDefault="00CE2788" w:rsidP="00FA7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運用小組戲劇演出，</w:t>
            </w:r>
            <w:r w:rsidR="005D7473">
              <w:rPr>
                <w:rFonts w:ascii="標楷體" w:eastAsia="標楷體" w:hAnsi="標楷體" w:cs="標楷體" w:hint="eastAsia"/>
                <w:color w:val="000000"/>
                <w:szCs w:val="24"/>
              </w:rPr>
              <w:t>上臺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展演成功人物的故事。</w:t>
            </w:r>
          </w:p>
          <w:p w14:paraId="0B01AEA7" w14:textId="70B19706" w:rsidR="00656F2B" w:rsidRPr="00656F2B" w:rsidRDefault="00656F2B" w:rsidP="00FA7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333432">
              <w:rPr>
                <w:rFonts w:ascii="標楷體" w:eastAsia="標楷體" w:hAnsi="標楷體" w:cs="標楷體" w:hint="eastAsia"/>
                <w:color w:val="000000"/>
                <w:szCs w:val="24"/>
              </w:rPr>
              <w:t>票選最喜歡的音樂歌曲，</w:t>
            </w:r>
            <w:r w:rsidR="006A4E5A">
              <w:rPr>
                <w:rFonts w:ascii="標楷體" w:eastAsia="標楷體" w:hAnsi="標楷體" w:cs="標楷體" w:hint="eastAsia"/>
                <w:color w:val="000000"/>
                <w:szCs w:val="24"/>
              </w:rPr>
              <w:t>融入成功人物相關的資料，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用優美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的詞句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改編歌詞</w:t>
            </w:r>
            <w:r w:rsidR="006A6759">
              <w:rPr>
                <w:rFonts w:ascii="標楷體" w:eastAsia="標楷體" w:hAnsi="標楷體" w:cs="標楷體" w:hint="eastAsia"/>
                <w:color w:val="000000"/>
                <w:szCs w:val="24"/>
              </w:rPr>
              <w:t>。</w:t>
            </w:r>
          </w:p>
          <w:p w14:paraId="3EA90C9D" w14:textId="77777777" w:rsidR="00FA7B34" w:rsidRPr="006A6759" w:rsidRDefault="00FA7B34" w:rsidP="00FA7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0B5B754" w14:textId="39D9D598" w:rsidR="00CE2788" w:rsidRPr="00656F2B" w:rsidRDefault="00CE2788" w:rsidP="00CE2788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34139151" w14:textId="7918AA3A" w:rsidR="00CE2788" w:rsidRDefault="00CE2788" w:rsidP="002419B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DBAADB6" w14:textId="6B8C15BC" w:rsidR="00163A11" w:rsidRDefault="008E5031" w:rsidP="006D0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5節</w:t>
            </w:r>
          </w:p>
        </w:tc>
        <w:tc>
          <w:tcPr>
            <w:tcW w:w="2268" w:type="dxa"/>
            <w:vAlign w:val="center"/>
          </w:tcPr>
          <w:p w14:paraId="2DA6FE6D" w14:textId="4FD73AF4" w:rsidR="00163A11" w:rsidRDefault="00DB6996" w:rsidP="00E30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能</w:t>
            </w:r>
            <w:r w:rsidR="00E3074A">
              <w:rPr>
                <w:rFonts w:ascii="標楷體" w:eastAsia="標楷體" w:hAnsi="標楷體" w:cs="標楷體" w:hint="eastAsia"/>
                <w:color w:val="000000"/>
                <w:szCs w:val="24"/>
              </w:rPr>
              <w:t>透過戲劇與歌曲</w:t>
            </w:r>
            <w:r w:rsidR="00660F76">
              <w:rPr>
                <w:rFonts w:ascii="標楷體" w:eastAsia="標楷體" w:hAnsi="標楷體" w:cs="標楷體" w:hint="eastAsia"/>
                <w:color w:val="000000"/>
                <w:szCs w:val="24"/>
              </w:rPr>
              <w:t>呈</w:t>
            </w:r>
            <w:r w:rsidR="00E3074A">
              <w:rPr>
                <w:rFonts w:ascii="標楷體" w:eastAsia="標楷體" w:hAnsi="標楷體" w:cs="標楷體" w:hint="eastAsia"/>
                <w:color w:val="000000"/>
                <w:szCs w:val="24"/>
              </w:rPr>
              <w:t>現</w:t>
            </w:r>
            <w:r w:rsidR="00660F76">
              <w:rPr>
                <w:rFonts w:ascii="標楷體" w:eastAsia="標楷體" w:hAnsi="標楷體" w:cs="標楷體" w:hint="eastAsia"/>
                <w:color w:val="000000"/>
                <w:szCs w:val="24"/>
              </w:rPr>
              <w:t>成功人物的故事</w:t>
            </w:r>
          </w:p>
        </w:tc>
      </w:tr>
      <w:tr w:rsidR="001154ED" w14:paraId="550F5AFD" w14:textId="77777777" w:rsidTr="000475A9">
        <w:trPr>
          <w:jc w:val="center"/>
        </w:trPr>
        <w:tc>
          <w:tcPr>
            <w:tcW w:w="1127" w:type="dxa"/>
            <w:vAlign w:val="center"/>
          </w:tcPr>
          <w:p w14:paraId="1452CAE9" w14:textId="0598F744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16~18週１２３</w:t>
            </w:r>
          </w:p>
          <w:p w14:paraId="31824CD8" w14:textId="473EFA47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開麥拉</w:t>
            </w:r>
          </w:p>
        </w:tc>
        <w:tc>
          <w:tcPr>
            <w:tcW w:w="1562" w:type="dxa"/>
            <w:vAlign w:val="center"/>
          </w:tcPr>
          <w:p w14:paraId="3D66FDE1" w14:textId="6F03926F" w:rsidR="001154ED" w:rsidRDefault="001154ED" w:rsidP="001154ED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  <w:r w:rsidRPr="00A55499">
              <w:rPr>
                <w:rFonts w:ascii="標楷體" w:eastAsia="標楷體" w:hAnsi="標楷體" w:hint="eastAsia"/>
                <w:color w:val="000000" w:themeColor="text1"/>
              </w:rPr>
              <w:t>能運用多元媒材，進行藝術展演與賞析（藝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1-Ⅲ-8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視E-Ⅲ-3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表E-Ⅲ-2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  <w:szCs w:val="24"/>
              </w:rPr>
              <w:t>音E-Ⅲ-5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33267615" w14:textId="77777777" w:rsidR="001154ED" w:rsidRPr="00A55499" w:rsidRDefault="001154ED" w:rsidP="001154ED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</w:p>
          <w:p w14:paraId="658CD932" w14:textId="10BA4025" w:rsidR="001154ED" w:rsidRPr="00A55499" w:rsidRDefault="001154ED" w:rsidP="001154ED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</w:rPr>
            </w:pPr>
            <w:r w:rsidRPr="00A55499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A55499">
              <w:rPr>
                <w:rFonts w:ascii="標楷體" w:eastAsia="標楷體" w:hAnsi="標楷體"/>
                <w:color w:val="000000" w:themeColor="text1"/>
              </w:rPr>
              <w:t>透過多元感官</w:t>
            </w:r>
            <w:r w:rsidRPr="00A55499">
              <w:rPr>
                <w:rFonts w:ascii="標楷體" w:eastAsia="標楷體" w:hAnsi="標楷體" w:hint="eastAsia"/>
                <w:color w:val="000000" w:themeColor="text1"/>
              </w:rPr>
              <w:t>發揮</w:t>
            </w:r>
            <w:r w:rsidRPr="00A55499">
              <w:rPr>
                <w:rFonts w:ascii="標楷體" w:eastAsia="標楷體" w:hAnsi="標楷體"/>
                <w:color w:val="000000" w:themeColor="text1"/>
              </w:rPr>
              <w:t>美感與創意</w:t>
            </w:r>
            <w:r w:rsidRPr="00A55499">
              <w:rPr>
                <w:rFonts w:ascii="標楷體" w:eastAsia="標楷體" w:hAnsi="標楷體" w:hint="eastAsia"/>
                <w:color w:val="000000" w:themeColor="text1"/>
              </w:rPr>
              <w:t>（藝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1-Ⅲ-6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視E-Ⅲ-3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表E-Ⅲ-2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Pr="00A55499">
              <w:rPr>
                <w:rFonts w:ascii="標楷體" w:eastAsia="標楷體" w:hAnsi="標楷體" w:cs="標楷體"/>
                <w:color w:val="000000" w:themeColor="text1"/>
              </w:rPr>
              <w:t>音E-Ⅲ-5</w:t>
            </w:r>
            <w:r w:rsidRPr="00A55499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6ECAB642" w14:textId="77777777" w:rsidR="001154ED" w:rsidRPr="008602B6" w:rsidRDefault="001154ED" w:rsidP="00860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442D0D5" w14:textId="77777777" w:rsidR="001154ED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教師引導：</w:t>
            </w:r>
          </w:p>
          <w:p w14:paraId="48B74E29" w14:textId="2C54699A" w:rsidR="001154ED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平面的繪畫、攝影與電影有什麼不一樣？ </w:t>
            </w:r>
          </w:p>
          <w:p w14:paraId="7B92D48C" w14:textId="495ECFE5" w:rsidR="001154ED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2.什麼樣的電影能吸引觀眾？一部電影的呈現，劇本是電影的靈魂，是影響成敗的原因之一。</w:t>
            </w:r>
          </w:p>
          <w:p w14:paraId="4FA6EFD0" w14:textId="4A0A9259" w:rsidR="001154ED" w:rsidRPr="00306173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3.從熟悉的故事中取材，分析情節的脈絡。</w:t>
            </w:r>
          </w:p>
          <w:p w14:paraId="6316EA52" w14:textId="77777777" w:rsidR="001154ED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  <w:p w14:paraId="0128299A" w14:textId="77777777" w:rsidR="001154ED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學習活動：</w:t>
            </w:r>
          </w:p>
          <w:p w14:paraId="25D1D349" w14:textId="1A63D155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利用視覺暫留的方式繪製一個10頁的連續動畫。完成後小組內分享與展示。</w:t>
            </w:r>
          </w:p>
          <w:p w14:paraId="4F1F61DF" w14:textId="52C695DA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2.了解劇本的起承轉合的架構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「三幕劇」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，預測並討論可能發生的情節。</w:t>
            </w:r>
          </w:p>
          <w:p w14:paraId="3546363A" w14:textId="652F39DE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40" w:hangingChars="100" w:hanging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3.改編故事情節並上臺演出。</w:t>
            </w:r>
          </w:p>
          <w:p w14:paraId="7794A0F3" w14:textId="77777777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1BF003A" w14:textId="7DA35961" w:rsidR="001154ED" w:rsidRPr="005B479A" w:rsidRDefault="001154ED" w:rsidP="001154ED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778B3D2" w14:textId="7C621D88" w:rsidR="001154ED" w:rsidRDefault="001154ED" w:rsidP="00115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3節</w:t>
            </w:r>
          </w:p>
        </w:tc>
        <w:tc>
          <w:tcPr>
            <w:tcW w:w="2268" w:type="dxa"/>
            <w:vAlign w:val="center"/>
          </w:tcPr>
          <w:p w14:paraId="7C9757C7" w14:textId="06FCB612" w:rsidR="001154ED" w:rsidRDefault="002E6F85" w:rsidP="00467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能透過小組合作討論，改編故事</w:t>
            </w:r>
            <w:r w:rsidR="00467EEF">
              <w:rPr>
                <w:rFonts w:ascii="標楷體" w:eastAsia="標楷體" w:hAnsi="標楷體" w:cs="標楷體" w:hint="eastAsia"/>
                <w:color w:val="000000"/>
                <w:szCs w:val="24"/>
              </w:rPr>
              <w:t>後上臺展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演</w:t>
            </w:r>
          </w:p>
        </w:tc>
      </w:tr>
    </w:tbl>
    <w:p w14:paraId="7EBDA4E7" w14:textId="642CE19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  <w:szCs w:val="24"/>
        </w:rPr>
      </w:pPr>
    </w:p>
    <w:p w14:paraId="3053C661" w14:textId="28D75C90" w:rsidR="00427939" w:rsidRDefault="00427939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br w:type="page"/>
      </w:r>
    </w:p>
    <w:p w14:paraId="093922FC" w14:textId="77777777" w:rsidR="00795B17" w:rsidRDefault="00795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470AFC8F" w14:textId="1E25FD2D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臺北市立大學附設實驗國民小學114學年度</w:t>
      </w:r>
      <w:r w:rsidR="00AC7270">
        <w:rPr>
          <w:rFonts w:ascii="標楷體" w:eastAsia="標楷體" w:hAnsi="標楷體" w:cs="標楷體"/>
          <w:color w:val="000000"/>
          <w:sz w:val="32"/>
          <w:szCs w:val="32"/>
        </w:rPr>
        <w:t>校本</w:t>
      </w:r>
      <w:r>
        <w:rPr>
          <w:rFonts w:ascii="標楷體" w:eastAsia="標楷體" w:hAnsi="標楷體" w:cs="標楷體"/>
          <w:color w:val="000000"/>
          <w:sz w:val="32"/>
          <w:szCs w:val="32"/>
        </w:rPr>
        <w:t>課程</w:t>
      </w:r>
    </w:p>
    <w:p w14:paraId="0B87C508" w14:textId="1D8E630B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795B17">
        <w:rPr>
          <w:rFonts w:ascii="標楷體" w:eastAsia="標楷體" w:hAnsi="標楷體" w:cs="標楷體"/>
          <w:color w:val="000000"/>
          <w:sz w:val="32"/>
          <w:szCs w:val="32"/>
        </w:rPr>
        <w:t xml:space="preserve">六年級 第二學期 我思故我在 </w:t>
      </w:r>
      <w:r>
        <w:rPr>
          <w:rFonts w:ascii="標楷體" w:eastAsia="標楷體" w:hAnsi="標楷體" w:cs="標楷體"/>
          <w:color w:val="000000"/>
          <w:sz w:val="32"/>
          <w:szCs w:val="32"/>
        </w:rPr>
        <w:t>評量項目及評量規準對照表</w:t>
      </w:r>
    </w:p>
    <w:p w14:paraId="729E7787" w14:textId="77777777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年級：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六</w:t>
      </w:r>
      <w:r>
        <w:rPr>
          <w:rFonts w:ascii="標楷體" w:eastAsia="標楷體" w:hAnsi="標楷體" w:cs="標楷體"/>
          <w:color w:val="000000"/>
          <w:sz w:val="32"/>
          <w:szCs w:val="32"/>
        </w:rPr>
        <w:t>年級    版本：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自編</w:t>
      </w:r>
    </w:p>
    <w:p w14:paraId="445C7C04" w14:textId="60AEBDBA" w:rsidR="00102B00" w:rsidRDefault="00706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教學者: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柯怡如、胡雅筑、李雅雪、黃和智、朱予萱、蘇慧珊、林曉怡、歐玫劭</w:t>
      </w:r>
    </w:p>
    <w:p w14:paraId="2B0E769A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</w:p>
    <w:tbl>
      <w:tblPr>
        <w:tblStyle w:val="afff5"/>
        <w:tblW w:w="92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5760"/>
        <w:gridCol w:w="1525"/>
      </w:tblGrid>
      <w:tr w:rsidR="00102B00" w14:paraId="325FD120" w14:textId="77777777">
        <w:trPr>
          <w:jc w:val="center"/>
        </w:trPr>
        <w:tc>
          <w:tcPr>
            <w:tcW w:w="1964" w:type="dxa"/>
            <w:vAlign w:val="center"/>
          </w:tcPr>
          <w:p w14:paraId="64E8C0EB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評量項目</w:t>
            </w:r>
          </w:p>
        </w:tc>
        <w:tc>
          <w:tcPr>
            <w:tcW w:w="5760" w:type="dxa"/>
          </w:tcPr>
          <w:p w14:paraId="503DE271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評量規準</w:t>
            </w:r>
          </w:p>
        </w:tc>
        <w:tc>
          <w:tcPr>
            <w:tcW w:w="1525" w:type="dxa"/>
            <w:vAlign w:val="center"/>
          </w:tcPr>
          <w:p w14:paraId="7124F88B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評量方式</w:t>
            </w:r>
          </w:p>
        </w:tc>
      </w:tr>
      <w:tr w:rsidR="00102B00" w14:paraId="2EE6018B" w14:textId="77777777">
        <w:trPr>
          <w:cantSplit/>
          <w:jc w:val="center"/>
        </w:trPr>
        <w:tc>
          <w:tcPr>
            <w:tcW w:w="1964" w:type="dxa"/>
            <w:vMerge w:val="restart"/>
            <w:vAlign w:val="center"/>
          </w:tcPr>
          <w:p w14:paraId="20E6905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能應用提取、推論、詮釋整合及比較評估策略，理解文本架構並進行創作。</w:t>
            </w:r>
          </w:p>
        </w:tc>
        <w:tc>
          <w:tcPr>
            <w:tcW w:w="5760" w:type="dxa"/>
          </w:tcPr>
          <w:p w14:paraId="483D3486" w14:textId="77777777" w:rsidR="00102B00" w:rsidRDefault="007063AC" w:rsidP="00946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1.能大量閱讀多元文本，並透過表格整理，辨識文本中議題的不同訊息或觀點。</w:t>
            </w:r>
          </w:p>
        </w:tc>
        <w:tc>
          <w:tcPr>
            <w:tcW w:w="1525" w:type="dxa"/>
            <w:vMerge w:val="restart"/>
            <w:vAlign w:val="center"/>
          </w:tcPr>
          <w:p w14:paraId="6F14D25E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討論</w:t>
            </w:r>
          </w:p>
          <w:p w14:paraId="0CD74A40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實作</w:t>
            </w:r>
          </w:p>
          <w:p w14:paraId="7F139FCA" w14:textId="77777777" w:rsidR="00102B00" w:rsidRDefault="00706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分享</w:t>
            </w:r>
          </w:p>
        </w:tc>
      </w:tr>
      <w:tr w:rsidR="00102B00" w14:paraId="7992E6AC" w14:textId="77777777">
        <w:trPr>
          <w:cantSplit/>
          <w:jc w:val="center"/>
        </w:trPr>
        <w:tc>
          <w:tcPr>
            <w:tcW w:w="1964" w:type="dxa"/>
            <w:vMerge/>
            <w:vAlign w:val="center"/>
          </w:tcPr>
          <w:p w14:paraId="48D60065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760" w:type="dxa"/>
          </w:tcPr>
          <w:p w14:paraId="54DA06CB" w14:textId="7DF22B51" w:rsidR="00102B00" w:rsidRDefault="007063AC" w:rsidP="00946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2.能運用科技與網路進行資料</w:t>
            </w:r>
            <w:r w:rsidR="00BA2976">
              <w:rPr>
                <w:rFonts w:ascii="標楷體" w:eastAsia="標楷體" w:hAnsi="標楷體" w:cs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蒐集、解讀與判斷，並做摘要、討論與報告。</w:t>
            </w:r>
          </w:p>
        </w:tc>
        <w:tc>
          <w:tcPr>
            <w:tcW w:w="1525" w:type="dxa"/>
            <w:vMerge/>
            <w:vAlign w:val="center"/>
          </w:tcPr>
          <w:p w14:paraId="4B438D5C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102B00" w14:paraId="71547093" w14:textId="77777777">
        <w:trPr>
          <w:cantSplit/>
          <w:jc w:val="center"/>
        </w:trPr>
        <w:tc>
          <w:tcPr>
            <w:tcW w:w="1964" w:type="dxa"/>
            <w:vMerge/>
            <w:vAlign w:val="center"/>
          </w:tcPr>
          <w:p w14:paraId="13A8560A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760" w:type="dxa"/>
          </w:tcPr>
          <w:p w14:paraId="3BF9735B" w14:textId="3B172348" w:rsidR="00102B00" w:rsidRDefault="007063AC" w:rsidP="00946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3.能針對報告提出回饋，提升聆聽與表達的能</w:t>
            </w:r>
            <w:r w:rsidR="00780152">
              <w:rPr>
                <w:rFonts w:ascii="標楷體" w:eastAsia="標楷體" w:hAnsi="標楷體" w:cs="標楷體" w:hint="eastAsia"/>
                <w:color w:val="000000"/>
                <w:szCs w:val="24"/>
              </w:rPr>
              <w:t>力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  <w:tc>
          <w:tcPr>
            <w:tcW w:w="1525" w:type="dxa"/>
            <w:vMerge/>
            <w:vAlign w:val="center"/>
          </w:tcPr>
          <w:p w14:paraId="6BCB4CF6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102B00" w14:paraId="24A312B6" w14:textId="77777777">
        <w:trPr>
          <w:cantSplit/>
          <w:jc w:val="center"/>
        </w:trPr>
        <w:tc>
          <w:tcPr>
            <w:tcW w:w="1964" w:type="dxa"/>
            <w:vMerge/>
            <w:vAlign w:val="center"/>
          </w:tcPr>
          <w:p w14:paraId="4F6FB74E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760" w:type="dxa"/>
          </w:tcPr>
          <w:p w14:paraId="0BD80794" w14:textId="45A2E3FC" w:rsidR="00102B00" w:rsidRDefault="007063AC" w:rsidP="00780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4.能理解劇本的架構，</w:t>
            </w:r>
            <w:r w:rsidR="008B53B4">
              <w:rPr>
                <w:rFonts w:ascii="標楷體" w:eastAsia="標楷體" w:hAnsi="標楷體" w:cs="標楷體" w:hint="eastAsia"/>
                <w:color w:val="000000"/>
                <w:szCs w:val="24"/>
              </w:rPr>
              <w:t>做簡單的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改編歌曲與劇本創作。</w:t>
            </w:r>
          </w:p>
        </w:tc>
        <w:tc>
          <w:tcPr>
            <w:tcW w:w="1525" w:type="dxa"/>
            <w:vMerge/>
            <w:vAlign w:val="center"/>
          </w:tcPr>
          <w:p w14:paraId="79A75CE1" w14:textId="77777777" w:rsidR="00102B00" w:rsidRDefault="0010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1F11840B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7E036F1C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64CA928F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4A656EDC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305AD1E1" w14:textId="774DD218" w:rsidR="0050096F" w:rsidRDefault="0050096F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/>
          <w:szCs w:val="24"/>
        </w:rPr>
      </w:pPr>
    </w:p>
    <w:p w14:paraId="3261D82B" w14:textId="77777777" w:rsidR="00102B00" w:rsidRDefault="00102B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  <w:szCs w:val="24"/>
        </w:rPr>
      </w:pPr>
    </w:p>
    <w:sectPr w:rsidR="00102B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AE8FB" w14:textId="77777777" w:rsidR="00DB27BA" w:rsidRDefault="00DB27BA">
      <w:pPr>
        <w:spacing w:line="240" w:lineRule="auto"/>
        <w:ind w:left="0" w:hanging="2"/>
      </w:pPr>
      <w:r>
        <w:separator/>
      </w:r>
    </w:p>
  </w:endnote>
  <w:endnote w:type="continuationSeparator" w:id="0">
    <w:p w14:paraId="3398A29D" w14:textId="77777777" w:rsidR="00DB27BA" w:rsidRDefault="00DB27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中黑">
    <w:panose1 w:val="00000000000000000000"/>
    <w:charset w:val="88"/>
    <w:family w:val="roman"/>
    <w:notTrueType/>
    <w:pitch w:val="default"/>
  </w:font>
  <w:font w:name="華康瘦金體">
    <w:panose1 w:val="00000000000000000000"/>
    <w:charset w:val="88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BAC1" w14:textId="77777777" w:rsidR="00912433" w:rsidRDefault="00912433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08B1" w14:textId="77777777" w:rsidR="00912433" w:rsidRDefault="009124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</w:rPr>
    </w:pPr>
    <w:r>
      <w:rPr>
        <w:rFonts w:eastAsia="Times New Roman" w:cs="Times New Roman"/>
        <w:color w:val="000000"/>
        <w:sz w:val="20"/>
      </w:rPr>
      <w:fldChar w:fldCharType="begin"/>
    </w:r>
    <w:r>
      <w:rPr>
        <w:rFonts w:eastAsia="Times New Roman" w:cs="Times New Roman"/>
        <w:color w:val="000000"/>
        <w:sz w:val="20"/>
      </w:rPr>
      <w:instrText>PAGE</w:instrText>
    </w:r>
    <w:r>
      <w:rPr>
        <w:rFonts w:eastAsia="Times New Roman" w:cs="Times New Roman"/>
        <w:color w:val="000000"/>
        <w:sz w:val="20"/>
      </w:rPr>
      <w:fldChar w:fldCharType="separate"/>
    </w:r>
    <w:r>
      <w:rPr>
        <w:rFonts w:eastAsia="Times New Roman" w:cs="Times New Roman"/>
        <w:noProof/>
        <w:color w:val="000000"/>
        <w:sz w:val="20"/>
      </w:rPr>
      <w:t>1</w:t>
    </w:r>
    <w:r>
      <w:rPr>
        <w:rFonts w:eastAsia="Times New Roman" w:cs="Times New Roman"/>
        <w:color w:val="000000"/>
        <w:sz w:val="20"/>
      </w:rPr>
      <w:fldChar w:fldCharType="end"/>
    </w:r>
  </w:p>
  <w:p w14:paraId="42355913" w14:textId="77777777" w:rsidR="00912433" w:rsidRDefault="009124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D17B" w14:textId="77777777" w:rsidR="00912433" w:rsidRDefault="00912433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B1D72" w14:textId="77777777" w:rsidR="00DB27BA" w:rsidRDefault="00DB27BA">
      <w:pPr>
        <w:spacing w:line="240" w:lineRule="auto"/>
        <w:ind w:left="0" w:hanging="2"/>
      </w:pPr>
      <w:r>
        <w:separator/>
      </w:r>
    </w:p>
  </w:footnote>
  <w:footnote w:type="continuationSeparator" w:id="0">
    <w:p w14:paraId="1B465E2E" w14:textId="77777777" w:rsidR="00DB27BA" w:rsidRDefault="00DB27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3D90" w14:textId="77777777" w:rsidR="00912433" w:rsidRDefault="0091243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9214A" w14:textId="77777777" w:rsidR="00912433" w:rsidRDefault="0091243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406F" w14:textId="77777777" w:rsidR="00912433" w:rsidRDefault="0091243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42E1"/>
    <w:multiLevelType w:val="multilevel"/>
    <w:tmpl w:val="01602D9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32C08B8"/>
    <w:multiLevelType w:val="multilevel"/>
    <w:tmpl w:val="01602D9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2C5744DA"/>
    <w:multiLevelType w:val="multilevel"/>
    <w:tmpl w:val="01602D9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54CD0206"/>
    <w:multiLevelType w:val="multilevel"/>
    <w:tmpl w:val="01602D9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6CB07D92"/>
    <w:multiLevelType w:val="multilevel"/>
    <w:tmpl w:val="AC5E0278"/>
    <w:lvl w:ilvl="0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Calibr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00"/>
    <w:rsid w:val="00001BD3"/>
    <w:rsid w:val="00003579"/>
    <w:rsid w:val="00004086"/>
    <w:rsid w:val="00012C03"/>
    <w:rsid w:val="00014ABC"/>
    <w:rsid w:val="00015F82"/>
    <w:rsid w:val="0002051C"/>
    <w:rsid w:val="00024C22"/>
    <w:rsid w:val="00025AC8"/>
    <w:rsid w:val="0003331B"/>
    <w:rsid w:val="00034EF1"/>
    <w:rsid w:val="000407E3"/>
    <w:rsid w:val="00043054"/>
    <w:rsid w:val="00043CEF"/>
    <w:rsid w:val="00046EA7"/>
    <w:rsid w:val="000475A9"/>
    <w:rsid w:val="00052B3D"/>
    <w:rsid w:val="00055F76"/>
    <w:rsid w:val="00057E51"/>
    <w:rsid w:val="0006007C"/>
    <w:rsid w:val="000654E0"/>
    <w:rsid w:val="00066D74"/>
    <w:rsid w:val="00070E7C"/>
    <w:rsid w:val="000720A3"/>
    <w:rsid w:val="0007495E"/>
    <w:rsid w:val="00074FE6"/>
    <w:rsid w:val="000810A3"/>
    <w:rsid w:val="0008138E"/>
    <w:rsid w:val="000904E7"/>
    <w:rsid w:val="00096149"/>
    <w:rsid w:val="000973F6"/>
    <w:rsid w:val="000A075F"/>
    <w:rsid w:val="000A2B0C"/>
    <w:rsid w:val="000A4887"/>
    <w:rsid w:val="000A5AA6"/>
    <w:rsid w:val="000B0170"/>
    <w:rsid w:val="000B0914"/>
    <w:rsid w:val="000B0984"/>
    <w:rsid w:val="000B5885"/>
    <w:rsid w:val="000C0AE9"/>
    <w:rsid w:val="000C44EB"/>
    <w:rsid w:val="000C6E45"/>
    <w:rsid w:val="000D480D"/>
    <w:rsid w:val="000D7425"/>
    <w:rsid w:val="000D7E82"/>
    <w:rsid w:val="000E0094"/>
    <w:rsid w:val="000E17E4"/>
    <w:rsid w:val="000E216D"/>
    <w:rsid w:val="000E2DAA"/>
    <w:rsid w:val="000E4A74"/>
    <w:rsid w:val="000E57F9"/>
    <w:rsid w:val="000E7491"/>
    <w:rsid w:val="000F477C"/>
    <w:rsid w:val="000F54C3"/>
    <w:rsid w:val="00100E77"/>
    <w:rsid w:val="00100F35"/>
    <w:rsid w:val="001017C9"/>
    <w:rsid w:val="00102B00"/>
    <w:rsid w:val="00104249"/>
    <w:rsid w:val="0010536F"/>
    <w:rsid w:val="001062C8"/>
    <w:rsid w:val="00113615"/>
    <w:rsid w:val="001136DF"/>
    <w:rsid w:val="001149C5"/>
    <w:rsid w:val="00114B2D"/>
    <w:rsid w:val="00115303"/>
    <w:rsid w:val="001154ED"/>
    <w:rsid w:val="00117BF6"/>
    <w:rsid w:val="00120B60"/>
    <w:rsid w:val="00121747"/>
    <w:rsid w:val="00127D1E"/>
    <w:rsid w:val="001356D8"/>
    <w:rsid w:val="0013620B"/>
    <w:rsid w:val="00136F87"/>
    <w:rsid w:val="001377D3"/>
    <w:rsid w:val="00137E5C"/>
    <w:rsid w:val="001417D8"/>
    <w:rsid w:val="00143682"/>
    <w:rsid w:val="001441AE"/>
    <w:rsid w:val="00145045"/>
    <w:rsid w:val="00146B07"/>
    <w:rsid w:val="00151137"/>
    <w:rsid w:val="001528D0"/>
    <w:rsid w:val="00155DED"/>
    <w:rsid w:val="00160C2E"/>
    <w:rsid w:val="00161936"/>
    <w:rsid w:val="00163A11"/>
    <w:rsid w:val="00163F5C"/>
    <w:rsid w:val="00172917"/>
    <w:rsid w:val="00175724"/>
    <w:rsid w:val="00175A22"/>
    <w:rsid w:val="001765BF"/>
    <w:rsid w:val="00176E49"/>
    <w:rsid w:val="001813BA"/>
    <w:rsid w:val="001822D8"/>
    <w:rsid w:val="0018497A"/>
    <w:rsid w:val="00185B42"/>
    <w:rsid w:val="00186FE3"/>
    <w:rsid w:val="00195F90"/>
    <w:rsid w:val="001966DC"/>
    <w:rsid w:val="0019729B"/>
    <w:rsid w:val="00197667"/>
    <w:rsid w:val="001A0EED"/>
    <w:rsid w:val="001A138C"/>
    <w:rsid w:val="001A42FF"/>
    <w:rsid w:val="001A5115"/>
    <w:rsid w:val="001A5D33"/>
    <w:rsid w:val="001A769E"/>
    <w:rsid w:val="001B00E3"/>
    <w:rsid w:val="001B0A5D"/>
    <w:rsid w:val="001B3292"/>
    <w:rsid w:val="001B4646"/>
    <w:rsid w:val="001B710F"/>
    <w:rsid w:val="001B7C42"/>
    <w:rsid w:val="001C016D"/>
    <w:rsid w:val="001C1879"/>
    <w:rsid w:val="001C3D59"/>
    <w:rsid w:val="001D22AB"/>
    <w:rsid w:val="001D420A"/>
    <w:rsid w:val="001D765B"/>
    <w:rsid w:val="001E12BD"/>
    <w:rsid w:val="001E15B7"/>
    <w:rsid w:val="001E34F9"/>
    <w:rsid w:val="001E7CCD"/>
    <w:rsid w:val="001E7FC3"/>
    <w:rsid w:val="001F056A"/>
    <w:rsid w:val="001F0D5F"/>
    <w:rsid w:val="001F398F"/>
    <w:rsid w:val="001F4508"/>
    <w:rsid w:val="001F5DA2"/>
    <w:rsid w:val="00202425"/>
    <w:rsid w:val="00211502"/>
    <w:rsid w:val="00211FF0"/>
    <w:rsid w:val="0021293A"/>
    <w:rsid w:val="00213EE0"/>
    <w:rsid w:val="00224A55"/>
    <w:rsid w:val="00226346"/>
    <w:rsid w:val="00231EBF"/>
    <w:rsid w:val="00232207"/>
    <w:rsid w:val="00234CDF"/>
    <w:rsid w:val="0023588F"/>
    <w:rsid w:val="002419B0"/>
    <w:rsid w:val="0024425C"/>
    <w:rsid w:val="0024579A"/>
    <w:rsid w:val="00247F82"/>
    <w:rsid w:val="00252D04"/>
    <w:rsid w:val="002544D5"/>
    <w:rsid w:val="002617D8"/>
    <w:rsid w:val="00262515"/>
    <w:rsid w:val="00263898"/>
    <w:rsid w:val="0026441B"/>
    <w:rsid w:val="00265913"/>
    <w:rsid w:val="002670D6"/>
    <w:rsid w:val="0026738C"/>
    <w:rsid w:val="0027086E"/>
    <w:rsid w:val="002711A5"/>
    <w:rsid w:val="00274308"/>
    <w:rsid w:val="00275620"/>
    <w:rsid w:val="00275954"/>
    <w:rsid w:val="00276BCA"/>
    <w:rsid w:val="00277CF1"/>
    <w:rsid w:val="00281FBA"/>
    <w:rsid w:val="002823C2"/>
    <w:rsid w:val="00287DA7"/>
    <w:rsid w:val="002917B8"/>
    <w:rsid w:val="002929DB"/>
    <w:rsid w:val="0029349F"/>
    <w:rsid w:val="002A293F"/>
    <w:rsid w:val="002A3457"/>
    <w:rsid w:val="002B2F48"/>
    <w:rsid w:val="002B49E9"/>
    <w:rsid w:val="002C3EEA"/>
    <w:rsid w:val="002D4992"/>
    <w:rsid w:val="002D5426"/>
    <w:rsid w:val="002D5698"/>
    <w:rsid w:val="002D7F27"/>
    <w:rsid w:val="002E6F85"/>
    <w:rsid w:val="002F2D11"/>
    <w:rsid w:val="002F381A"/>
    <w:rsid w:val="002F3DCA"/>
    <w:rsid w:val="002F4C2D"/>
    <w:rsid w:val="002F61A0"/>
    <w:rsid w:val="002F7A88"/>
    <w:rsid w:val="00300770"/>
    <w:rsid w:val="00301392"/>
    <w:rsid w:val="0030553E"/>
    <w:rsid w:val="00306173"/>
    <w:rsid w:val="00306352"/>
    <w:rsid w:val="0030673B"/>
    <w:rsid w:val="00313EED"/>
    <w:rsid w:val="00315A1B"/>
    <w:rsid w:val="00320FF1"/>
    <w:rsid w:val="003262A5"/>
    <w:rsid w:val="00333432"/>
    <w:rsid w:val="0033404F"/>
    <w:rsid w:val="0033549F"/>
    <w:rsid w:val="00340566"/>
    <w:rsid w:val="00341681"/>
    <w:rsid w:val="003442FB"/>
    <w:rsid w:val="00345B9D"/>
    <w:rsid w:val="00345F41"/>
    <w:rsid w:val="00353198"/>
    <w:rsid w:val="003557A7"/>
    <w:rsid w:val="0035780B"/>
    <w:rsid w:val="00363164"/>
    <w:rsid w:val="003644CB"/>
    <w:rsid w:val="00371832"/>
    <w:rsid w:val="00374775"/>
    <w:rsid w:val="003763E7"/>
    <w:rsid w:val="003769A4"/>
    <w:rsid w:val="00376E68"/>
    <w:rsid w:val="003802C3"/>
    <w:rsid w:val="003870FC"/>
    <w:rsid w:val="003924BB"/>
    <w:rsid w:val="00393FCA"/>
    <w:rsid w:val="003A2ECC"/>
    <w:rsid w:val="003A6192"/>
    <w:rsid w:val="003A6757"/>
    <w:rsid w:val="003B0DF0"/>
    <w:rsid w:val="003B1C9D"/>
    <w:rsid w:val="003B1E96"/>
    <w:rsid w:val="003B4E7C"/>
    <w:rsid w:val="003B789B"/>
    <w:rsid w:val="003C4E79"/>
    <w:rsid w:val="003D27FA"/>
    <w:rsid w:val="003D2DD7"/>
    <w:rsid w:val="003D6E76"/>
    <w:rsid w:val="003E1196"/>
    <w:rsid w:val="003E18C0"/>
    <w:rsid w:val="003F0D86"/>
    <w:rsid w:val="003F24F5"/>
    <w:rsid w:val="00403FF3"/>
    <w:rsid w:val="00404616"/>
    <w:rsid w:val="00410928"/>
    <w:rsid w:val="004121B2"/>
    <w:rsid w:val="0041227A"/>
    <w:rsid w:val="004132BA"/>
    <w:rsid w:val="004159C2"/>
    <w:rsid w:val="004160E9"/>
    <w:rsid w:val="004177E1"/>
    <w:rsid w:val="0042047C"/>
    <w:rsid w:val="00421493"/>
    <w:rsid w:val="004268D0"/>
    <w:rsid w:val="00427939"/>
    <w:rsid w:val="004336B7"/>
    <w:rsid w:val="00434EFB"/>
    <w:rsid w:val="004365DB"/>
    <w:rsid w:val="00436F5E"/>
    <w:rsid w:val="00441D28"/>
    <w:rsid w:val="004430DE"/>
    <w:rsid w:val="004471CB"/>
    <w:rsid w:val="00450B1D"/>
    <w:rsid w:val="00456F9C"/>
    <w:rsid w:val="00464A2F"/>
    <w:rsid w:val="00467DB6"/>
    <w:rsid w:val="00467EEF"/>
    <w:rsid w:val="0047124B"/>
    <w:rsid w:val="004730D2"/>
    <w:rsid w:val="00475BC4"/>
    <w:rsid w:val="00477BCD"/>
    <w:rsid w:val="00480BD1"/>
    <w:rsid w:val="004833B1"/>
    <w:rsid w:val="00483AD2"/>
    <w:rsid w:val="004845A9"/>
    <w:rsid w:val="004845B2"/>
    <w:rsid w:val="00485C28"/>
    <w:rsid w:val="00490EE2"/>
    <w:rsid w:val="00494300"/>
    <w:rsid w:val="004A2DC1"/>
    <w:rsid w:val="004A7084"/>
    <w:rsid w:val="004B2163"/>
    <w:rsid w:val="004B5C83"/>
    <w:rsid w:val="004C3C1A"/>
    <w:rsid w:val="004C6D65"/>
    <w:rsid w:val="004C7B25"/>
    <w:rsid w:val="004C7B63"/>
    <w:rsid w:val="004D197E"/>
    <w:rsid w:val="004D337A"/>
    <w:rsid w:val="004D53A3"/>
    <w:rsid w:val="004E102C"/>
    <w:rsid w:val="004E24BF"/>
    <w:rsid w:val="004E24FE"/>
    <w:rsid w:val="004E4441"/>
    <w:rsid w:val="004E6DFF"/>
    <w:rsid w:val="004E7840"/>
    <w:rsid w:val="004E7D5A"/>
    <w:rsid w:val="004F1FEE"/>
    <w:rsid w:val="004F3AD5"/>
    <w:rsid w:val="004F3E05"/>
    <w:rsid w:val="004F5C0F"/>
    <w:rsid w:val="004F69A4"/>
    <w:rsid w:val="004F6D79"/>
    <w:rsid w:val="004F7B9D"/>
    <w:rsid w:val="004F7F3F"/>
    <w:rsid w:val="0050096F"/>
    <w:rsid w:val="00500EFC"/>
    <w:rsid w:val="0050463B"/>
    <w:rsid w:val="005049CB"/>
    <w:rsid w:val="00507222"/>
    <w:rsid w:val="005077C6"/>
    <w:rsid w:val="00511056"/>
    <w:rsid w:val="00514241"/>
    <w:rsid w:val="00520FB0"/>
    <w:rsid w:val="00521C96"/>
    <w:rsid w:val="005237D6"/>
    <w:rsid w:val="005253EB"/>
    <w:rsid w:val="00526ACD"/>
    <w:rsid w:val="00527419"/>
    <w:rsid w:val="00527E25"/>
    <w:rsid w:val="00531AB0"/>
    <w:rsid w:val="00535DAD"/>
    <w:rsid w:val="005364B0"/>
    <w:rsid w:val="00543084"/>
    <w:rsid w:val="005438EE"/>
    <w:rsid w:val="00552390"/>
    <w:rsid w:val="0055358E"/>
    <w:rsid w:val="00555105"/>
    <w:rsid w:val="005559EA"/>
    <w:rsid w:val="0056552C"/>
    <w:rsid w:val="00565C32"/>
    <w:rsid w:val="00566180"/>
    <w:rsid w:val="0056648B"/>
    <w:rsid w:val="005677A5"/>
    <w:rsid w:val="0057092F"/>
    <w:rsid w:val="0057320E"/>
    <w:rsid w:val="0058317E"/>
    <w:rsid w:val="00584947"/>
    <w:rsid w:val="0058599A"/>
    <w:rsid w:val="00585AEF"/>
    <w:rsid w:val="00585E3A"/>
    <w:rsid w:val="00586363"/>
    <w:rsid w:val="0058683A"/>
    <w:rsid w:val="0059192D"/>
    <w:rsid w:val="005921A5"/>
    <w:rsid w:val="00592A38"/>
    <w:rsid w:val="005935FC"/>
    <w:rsid w:val="0059570B"/>
    <w:rsid w:val="005A1983"/>
    <w:rsid w:val="005A2C80"/>
    <w:rsid w:val="005A3292"/>
    <w:rsid w:val="005A4C61"/>
    <w:rsid w:val="005A50FB"/>
    <w:rsid w:val="005B479A"/>
    <w:rsid w:val="005B5644"/>
    <w:rsid w:val="005B5FAD"/>
    <w:rsid w:val="005C4922"/>
    <w:rsid w:val="005C57DA"/>
    <w:rsid w:val="005D4654"/>
    <w:rsid w:val="005D47B7"/>
    <w:rsid w:val="005D7473"/>
    <w:rsid w:val="005E3194"/>
    <w:rsid w:val="005E4BDC"/>
    <w:rsid w:val="005E7407"/>
    <w:rsid w:val="005F5985"/>
    <w:rsid w:val="005F6BD6"/>
    <w:rsid w:val="00602818"/>
    <w:rsid w:val="00603838"/>
    <w:rsid w:val="00604359"/>
    <w:rsid w:val="0060537B"/>
    <w:rsid w:val="00607516"/>
    <w:rsid w:val="00607C0F"/>
    <w:rsid w:val="00612ADE"/>
    <w:rsid w:val="00616A55"/>
    <w:rsid w:val="006277CD"/>
    <w:rsid w:val="006326B1"/>
    <w:rsid w:val="00635625"/>
    <w:rsid w:val="00636575"/>
    <w:rsid w:val="0063685A"/>
    <w:rsid w:val="0064051B"/>
    <w:rsid w:val="00640911"/>
    <w:rsid w:val="00642BF7"/>
    <w:rsid w:val="0064437D"/>
    <w:rsid w:val="006443C0"/>
    <w:rsid w:val="00644DA3"/>
    <w:rsid w:val="00644F22"/>
    <w:rsid w:val="00645209"/>
    <w:rsid w:val="00647A85"/>
    <w:rsid w:val="00652502"/>
    <w:rsid w:val="00656D7B"/>
    <w:rsid w:val="00656F2B"/>
    <w:rsid w:val="006578CF"/>
    <w:rsid w:val="00657AFA"/>
    <w:rsid w:val="00657D88"/>
    <w:rsid w:val="00660F76"/>
    <w:rsid w:val="00661E0C"/>
    <w:rsid w:val="00661FED"/>
    <w:rsid w:val="0066540B"/>
    <w:rsid w:val="00666EA5"/>
    <w:rsid w:val="00672866"/>
    <w:rsid w:val="00675C75"/>
    <w:rsid w:val="00677A71"/>
    <w:rsid w:val="006801DF"/>
    <w:rsid w:val="006806CB"/>
    <w:rsid w:val="00680AEC"/>
    <w:rsid w:val="00681A67"/>
    <w:rsid w:val="0068696E"/>
    <w:rsid w:val="006874BC"/>
    <w:rsid w:val="00693179"/>
    <w:rsid w:val="00693B14"/>
    <w:rsid w:val="00694056"/>
    <w:rsid w:val="006946D8"/>
    <w:rsid w:val="00695D72"/>
    <w:rsid w:val="006966C9"/>
    <w:rsid w:val="006970B3"/>
    <w:rsid w:val="006A4D48"/>
    <w:rsid w:val="006A4E5A"/>
    <w:rsid w:val="006A65BD"/>
    <w:rsid w:val="006A6759"/>
    <w:rsid w:val="006B205E"/>
    <w:rsid w:val="006B2BAE"/>
    <w:rsid w:val="006B3B0E"/>
    <w:rsid w:val="006B5F37"/>
    <w:rsid w:val="006C066D"/>
    <w:rsid w:val="006C0CA3"/>
    <w:rsid w:val="006C161B"/>
    <w:rsid w:val="006C6A24"/>
    <w:rsid w:val="006C71CA"/>
    <w:rsid w:val="006D008F"/>
    <w:rsid w:val="006D0100"/>
    <w:rsid w:val="006D32A4"/>
    <w:rsid w:val="006D4FEC"/>
    <w:rsid w:val="006D52F2"/>
    <w:rsid w:val="006E0162"/>
    <w:rsid w:val="006E0260"/>
    <w:rsid w:val="006E0770"/>
    <w:rsid w:val="006E5E32"/>
    <w:rsid w:val="006F0F8B"/>
    <w:rsid w:val="006F3965"/>
    <w:rsid w:val="006F3B8F"/>
    <w:rsid w:val="006F5EA3"/>
    <w:rsid w:val="0070378A"/>
    <w:rsid w:val="00704DF9"/>
    <w:rsid w:val="007063AC"/>
    <w:rsid w:val="0070733D"/>
    <w:rsid w:val="00710C91"/>
    <w:rsid w:val="007140B2"/>
    <w:rsid w:val="00720B32"/>
    <w:rsid w:val="00721461"/>
    <w:rsid w:val="0073759E"/>
    <w:rsid w:val="007420E9"/>
    <w:rsid w:val="0074685C"/>
    <w:rsid w:val="00752AD8"/>
    <w:rsid w:val="00752EFD"/>
    <w:rsid w:val="00753B0A"/>
    <w:rsid w:val="00754F8A"/>
    <w:rsid w:val="00755253"/>
    <w:rsid w:val="00760E77"/>
    <w:rsid w:val="0076664D"/>
    <w:rsid w:val="00766880"/>
    <w:rsid w:val="00771331"/>
    <w:rsid w:val="00775A56"/>
    <w:rsid w:val="007767F3"/>
    <w:rsid w:val="007769D8"/>
    <w:rsid w:val="00777A56"/>
    <w:rsid w:val="00780152"/>
    <w:rsid w:val="00781C36"/>
    <w:rsid w:val="00782ADD"/>
    <w:rsid w:val="007837B2"/>
    <w:rsid w:val="007924FE"/>
    <w:rsid w:val="00795B17"/>
    <w:rsid w:val="0079652E"/>
    <w:rsid w:val="007B17D3"/>
    <w:rsid w:val="007B3D99"/>
    <w:rsid w:val="007B630B"/>
    <w:rsid w:val="007B70C8"/>
    <w:rsid w:val="007C2EA2"/>
    <w:rsid w:val="007C52AD"/>
    <w:rsid w:val="007D4E36"/>
    <w:rsid w:val="007D6BBF"/>
    <w:rsid w:val="007D7429"/>
    <w:rsid w:val="007E019C"/>
    <w:rsid w:val="007E3C33"/>
    <w:rsid w:val="007E4000"/>
    <w:rsid w:val="007E47BC"/>
    <w:rsid w:val="007E5FDE"/>
    <w:rsid w:val="007E67BB"/>
    <w:rsid w:val="007E7EDF"/>
    <w:rsid w:val="007F08E5"/>
    <w:rsid w:val="007F1353"/>
    <w:rsid w:val="007F5D0A"/>
    <w:rsid w:val="007F66A9"/>
    <w:rsid w:val="007F7FB4"/>
    <w:rsid w:val="00800787"/>
    <w:rsid w:val="00803962"/>
    <w:rsid w:val="00805791"/>
    <w:rsid w:val="008105D7"/>
    <w:rsid w:val="00810B22"/>
    <w:rsid w:val="00810E3F"/>
    <w:rsid w:val="008213B8"/>
    <w:rsid w:val="0082205F"/>
    <w:rsid w:val="00822B3C"/>
    <w:rsid w:val="00825B15"/>
    <w:rsid w:val="008320CB"/>
    <w:rsid w:val="00832A37"/>
    <w:rsid w:val="00837CB5"/>
    <w:rsid w:val="0084175E"/>
    <w:rsid w:val="00845559"/>
    <w:rsid w:val="008526D1"/>
    <w:rsid w:val="00852D30"/>
    <w:rsid w:val="00854752"/>
    <w:rsid w:val="008602B6"/>
    <w:rsid w:val="0086059C"/>
    <w:rsid w:val="008652C0"/>
    <w:rsid w:val="00866478"/>
    <w:rsid w:val="008708B6"/>
    <w:rsid w:val="008710DE"/>
    <w:rsid w:val="0087283C"/>
    <w:rsid w:val="008739D4"/>
    <w:rsid w:val="00874059"/>
    <w:rsid w:val="00876958"/>
    <w:rsid w:val="00876B5E"/>
    <w:rsid w:val="00880C64"/>
    <w:rsid w:val="00891AAB"/>
    <w:rsid w:val="008924F0"/>
    <w:rsid w:val="008948E2"/>
    <w:rsid w:val="00895BE9"/>
    <w:rsid w:val="008965C9"/>
    <w:rsid w:val="00897575"/>
    <w:rsid w:val="008A11E1"/>
    <w:rsid w:val="008A157B"/>
    <w:rsid w:val="008A2DAE"/>
    <w:rsid w:val="008A32AD"/>
    <w:rsid w:val="008A7F2C"/>
    <w:rsid w:val="008B3AAF"/>
    <w:rsid w:val="008B53B4"/>
    <w:rsid w:val="008C142A"/>
    <w:rsid w:val="008C1673"/>
    <w:rsid w:val="008C1BF0"/>
    <w:rsid w:val="008C5087"/>
    <w:rsid w:val="008C6DE7"/>
    <w:rsid w:val="008D073D"/>
    <w:rsid w:val="008D3998"/>
    <w:rsid w:val="008E0D55"/>
    <w:rsid w:val="008E44AC"/>
    <w:rsid w:val="008E5031"/>
    <w:rsid w:val="008E5FDE"/>
    <w:rsid w:val="008E7B9D"/>
    <w:rsid w:val="008F11B9"/>
    <w:rsid w:val="008F2422"/>
    <w:rsid w:val="008F2EBC"/>
    <w:rsid w:val="008F3251"/>
    <w:rsid w:val="00902245"/>
    <w:rsid w:val="009036B4"/>
    <w:rsid w:val="009071ED"/>
    <w:rsid w:val="0090794E"/>
    <w:rsid w:val="00910A21"/>
    <w:rsid w:val="009120B4"/>
    <w:rsid w:val="009122DF"/>
    <w:rsid w:val="00912433"/>
    <w:rsid w:val="0091752C"/>
    <w:rsid w:val="009176EF"/>
    <w:rsid w:val="00920987"/>
    <w:rsid w:val="009218A6"/>
    <w:rsid w:val="009235B5"/>
    <w:rsid w:val="0092389A"/>
    <w:rsid w:val="0092448C"/>
    <w:rsid w:val="00925340"/>
    <w:rsid w:val="0092626A"/>
    <w:rsid w:val="009266EC"/>
    <w:rsid w:val="009370A8"/>
    <w:rsid w:val="00937437"/>
    <w:rsid w:val="0094001F"/>
    <w:rsid w:val="009404AC"/>
    <w:rsid w:val="009416A9"/>
    <w:rsid w:val="009428A1"/>
    <w:rsid w:val="009437F5"/>
    <w:rsid w:val="00944FEE"/>
    <w:rsid w:val="00945A6E"/>
    <w:rsid w:val="0094640B"/>
    <w:rsid w:val="00954F96"/>
    <w:rsid w:val="00962075"/>
    <w:rsid w:val="0096326E"/>
    <w:rsid w:val="00964935"/>
    <w:rsid w:val="00966203"/>
    <w:rsid w:val="009716BD"/>
    <w:rsid w:val="00971E87"/>
    <w:rsid w:val="009726ED"/>
    <w:rsid w:val="00972DD0"/>
    <w:rsid w:val="009731CE"/>
    <w:rsid w:val="0097626F"/>
    <w:rsid w:val="00980482"/>
    <w:rsid w:val="00983E34"/>
    <w:rsid w:val="009860BD"/>
    <w:rsid w:val="00986648"/>
    <w:rsid w:val="009952E1"/>
    <w:rsid w:val="0099546D"/>
    <w:rsid w:val="009969FD"/>
    <w:rsid w:val="00997B33"/>
    <w:rsid w:val="009A18A6"/>
    <w:rsid w:val="009A75FA"/>
    <w:rsid w:val="009B204F"/>
    <w:rsid w:val="009B2FDD"/>
    <w:rsid w:val="009B3592"/>
    <w:rsid w:val="009B6148"/>
    <w:rsid w:val="009B7E60"/>
    <w:rsid w:val="009C2040"/>
    <w:rsid w:val="009C385C"/>
    <w:rsid w:val="009C5150"/>
    <w:rsid w:val="009D5FCF"/>
    <w:rsid w:val="009D64A5"/>
    <w:rsid w:val="009E2841"/>
    <w:rsid w:val="009E2A7B"/>
    <w:rsid w:val="009F0154"/>
    <w:rsid w:val="009F287A"/>
    <w:rsid w:val="00A02186"/>
    <w:rsid w:val="00A02662"/>
    <w:rsid w:val="00A04C17"/>
    <w:rsid w:val="00A06B92"/>
    <w:rsid w:val="00A15370"/>
    <w:rsid w:val="00A15838"/>
    <w:rsid w:val="00A16418"/>
    <w:rsid w:val="00A169E4"/>
    <w:rsid w:val="00A17008"/>
    <w:rsid w:val="00A174C4"/>
    <w:rsid w:val="00A17732"/>
    <w:rsid w:val="00A22528"/>
    <w:rsid w:val="00A22D9C"/>
    <w:rsid w:val="00A23848"/>
    <w:rsid w:val="00A25829"/>
    <w:rsid w:val="00A25E76"/>
    <w:rsid w:val="00A2623A"/>
    <w:rsid w:val="00A30156"/>
    <w:rsid w:val="00A349E0"/>
    <w:rsid w:val="00A34CE3"/>
    <w:rsid w:val="00A421EB"/>
    <w:rsid w:val="00A46991"/>
    <w:rsid w:val="00A5254B"/>
    <w:rsid w:val="00A533AC"/>
    <w:rsid w:val="00A55499"/>
    <w:rsid w:val="00A60494"/>
    <w:rsid w:val="00A60BEE"/>
    <w:rsid w:val="00A614C4"/>
    <w:rsid w:val="00A62446"/>
    <w:rsid w:val="00A66290"/>
    <w:rsid w:val="00A67D80"/>
    <w:rsid w:val="00A70A5C"/>
    <w:rsid w:val="00A70CE4"/>
    <w:rsid w:val="00A7240A"/>
    <w:rsid w:val="00A74225"/>
    <w:rsid w:val="00A77630"/>
    <w:rsid w:val="00A77B38"/>
    <w:rsid w:val="00A81430"/>
    <w:rsid w:val="00A815EE"/>
    <w:rsid w:val="00A81AEF"/>
    <w:rsid w:val="00A8323C"/>
    <w:rsid w:val="00A8381F"/>
    <w:rsid w:val="00A84271"/>
    <w:rsid w:val="00AA08AA"/>
    <w:rsid w:val="00AA4064"/>
    <w:rsid w:val="00AA5805"/>
    <w:rsid w:val="00AB1C96"/>
    <w:rsid w:val="00AB3345"/>
    <w:rsid w:val="00AB3701"/>
    <w:rsid w:val="00AB4212"/>
    <w:rsid w:val="00AB4622"/>
    <w:rsid w:val="00AB5732"/>
    <w:rsid w:val="00AB5FD8"/>
    <w:rsid w:val="00AB7D4B"/>
    <w:rsid w:val="00AC21D9"/>
    <w:rsid w:val="00AC27D0"/>
    <w:rsid w:val="00AC7270"/>
    <w:rsid w:val="00AD300D"/>
    <w:rsid w:val="00AD5670"/>
    <w:rsid w:val="00AD7190"/>
    <w:rsid w:val="00AD7537"/>
    <w:rsid w:val="00AD7601"/>
    <w:rsid w:val="00AD785D"/>
    <w:rsid w:val="00AE4798"/>
    <w:rsid w:val="00AE7ED0"/>
    <w:rsid w:val="00AF3DD7"/>
    <w:rsid w:val="00AF5279"/>
    <w:rsid w:val="00B02545"/>
    <w:rsid w:val="00B05834"/>
    <w:rsid w:val="00B16723"/>
    <w:rsid w:val="00B167BC"/>
    <w:rsid w:val="00B16CEC"/>
    <w:rsid w:val="00B219E4"/>
    <w:rsid w:val="00B22C9D"/>
    <w:rsid w:val="00B24CB6"/>
    <w:rsid w:val="00B253AC"/>
    <w:rsid w:val="00B27760"/>
    <w:rsid w:val="00B32EE1"/>
    <w:rsid w:val="00B35CC0"/>
    <w:rsid w:val="00B418D0"/>
    <w:rsid w:val="00B44DEB"/>
    <w:rsid w:val="00B453EE"/>
    <w:rsid w:val="00B476EC"/>
    <w:rsid w:val="00B47852"/>
    <w:rsid w:val="00B47A5E"/>
    <w:rsid w:val="00B47DE9"/>
    <w:rsid w:val="00B54F43"/>
    <w:rsid w:val="00B55BEE"/>
    <w:rsid w:val="00B5710E"/>
    <w:rsid w:val="00B6247E"/>
    <w:rsid w:val="00B65ADA"/>
    <w:rsid w:val="00B70FDF"/>
    <w:rsid w:val="00B72FDF"/>
    <w:rsid w:val="00B739FF"/>
    <w:rsid w:val="00B73B4C"/>
    <w:rsid w:val="00B74AFE"/>
    <w:rsid w:val="00B81026"/>
    <w:rsid w:val="00B83511"/>
    <w:rsid w:val="00B83B48"/>
    <w:rsid w:val="00B845E9"/>
    <w:rsid w:val="00B96ECC"/>
    <w:rsid w:val="00BA0FE7"/>
    <w:rsid w:val="00BA2976"/>
    <w:rsid w:val="00BA61F9"/>
    <w:rsid w:val="00BA72B6"/>
    <w:rsid w:val="00BB116B"/>
    <w:rsid w:val="00BB5AD8"/>
    <w:rsid w:val="00BB6B9A"/>
    <w:rsid w:val="00BB6BF6"/>
    <w:rsid w:val="00BC023F"/>
    <w:rsid w:val="00BC1DF6"/>
    <w:rsid w:val="00BC2F90"/>
    <w:rsid w:val="00BC3D41"/>
    <w:rsid w:val="00BC488F"/>
    <w:rsid w:val="00BC5476"/>
    <w:rsid w:val="00BC630F"/>
    <w:rsid w:val="00BC7196"/>
    <w:rsid w:val="00BD280B"/>
    <w:rsid w:val="00BD2D4D"/>
    <w:rsid w:val="00BE0348"/>
    <w:rsid w:val="00BE0427"/>
    <w:rsid w:val="00BE415E"/>
    <w:rsid w:val="00BE43A2"/>
    <w:rsid w:val="00BE4BAD"/>
    <w:rsid w:val="00BF026E"/>
    <w:rsid w:val="00BF120E"/>
    <w:rsid w:val="00BF168E"/>
    <w:rsid w:val="00BF2AB2"/>
    <w:rsid w:val="00C00FAE"/>
    <w:rsid w:val="00C02E80"/>
    <w:rsid w:val="00C1264E"/>
    <w:rsid w:val="00C13BA9"/>
    <w:rsid w:val="00C14F73"/>
    <w:rsid w:val="00C16315"/>
    <w:rsid w:val="00C21F70"/>
    <w:rsid w:val="00C22280"/>
    <w:rsid w:val="00C2524A"/>
    <w:rsid w:val="00C267CC"/>
    <w:rsid w:val="00C308AD"/>
    <w:rsid w:val="00C32382"/>
    <w:rsid w:val="00C3243F"/>
    <w:rsid w:val="00C32F68"/>
    <w:rsid w:val="00C37874"/>
    <w:rsid w:val="00C43838"/>
    <w:rsid w:val="00C449B9"/>
    <w:rsid w:val="00C46AEF"/>
    <w:rsid w:val="00C46E13"/>
    <w:rsid w:val="00C47B17"/>
    <w:rsid w:val="00C51CE6"/>
    <w:rsid w:val="00C52D53"/>
    <w:rsid w:val="00C54370"/>
    <w:rsid w:val="00C63340"/>
    <w:rsid w:val="00C63CA6"/>
    <w:rsid w:val="00C7094A"/>
    <w:rsid w:val="00C73126"/>
    <w:rsid w:val="00C8027C"/>
    <w:rsid w:val="00C81BD2"/>
    <w:rsid w:val="00C847F5"/>
    <w:rsid w:val="00C86DB4"/>
    <w:rsid w:val="00C92D99"/>
    <w:rsid w:val="00C94DFD"/>
    <w:rsid w:val="00C955F7"/>
    <w:rsid w:val="00C958C3"/>
    <w:rsid w:val="00C96058"/>
    <w:rsid w:val="00CA37EB"/>
    <w:rsid w:val="00CA390E"/>
    <w:rsid w:val="00CA3E19"/>
    <w:rsid w:val="00CB2044"/>
    <w:rsid w:val="00CB3F1E"/>
    <w:rsid w:val="00CB43F6"/>
    <w:rsid w:val="00CC0670"/>
    <w:rsid w:val="00CC7DD5"/>
    <w:rsid w:val="00CD2696"/>
    <w:rsid w:val="00CD556D"/>
    <w:rsid w:val="00CE1BDB"/>
    <w:rsid w:val="00CE1FCF"/>
    <w:rsid w:val="00CE2788"/>
    <w:rsid w:val="00CE3239"/>
    <w:rsid w:val="00CE36D2"/>
    <w:rsid w:val="00CE50C9"/>
    <w:rsid w:val="00CE5BB7"/>
    <w:rsid w:val="00CE670F"/>
    <w:rsid w:val="00CE7477"/>
    <w:rsid w:val="00CE7ED8"/>
    <w:rsid w:val="00CF7BA2"/>
    <w:rsid w:val="00D0482F"/>
    <w:rsid w:val="00D0777E"/>
    <w:rsid w:val="00D07B41"/>
    <w:rsid w:val="00D11072"/>
    <w:rsid w:val="00D11248"/>
    <w:rsid w:val="00D166B6"/>
    <w:rsid w:val="00D222B2"/>
    <w:rsid w:val="00D22FF4"/>
    <w:rsid w:val="00D2648A"/>
    <w:rsid w:val="00D300F7"/>
    <w:rsid w:val="00D31B09"/>
    <w:rsid w:val="00D355EA"/>
    <w:rsid w:val="00D361BF"/>
    <w:rsid w:val="00D41E1D"/>
    <w:rsid w:val="00D434C4"/>
    <w:rsid w:val="00D476A1"/>
    <w:rsid w:val="00D5204B"/>
    <w:rsid w:val="00D5555B"/>
    <w:rsid w:val="00D556D4"/>
    <w:rsid w:val="00D577EC"/>
    <w:rsid w:val="00D60443"/>
    <w:rsid w:val="00D6090B"/>
    <w:rsid w:val="00D62595"/>
    <w:rsid w:val="00D65EB7"/>
    <w:rsid w:val="00D6614D"/>
    <w:rsid w:val="00D67782"/>
    <w:rsid w:val="00D7022A"/>
    <w:rsid w:val="00D735F6"/>
    <w:rsid w:val="00D73C96"/>
    <w:rsid w:val="00D85FA1"/>
    <w:rsid w:val="00D8639B"/>
    <w:rsid w:val="00D8745D"/>
    <w:rsid w:val="00D87C95"/>
    <w:rsid w:val="00D90C54"/>
    <w:rsid w:val="00D91C81"/>
    <w:rsid w:val="00D93F1E"/>
    <w:rsid w:val="00D9688A"/>
    <w:rsid w:val="00DA1E72"/>
    <w:rsid w:val="00DA37A4"/>
    <w:rsid w:val="00DA660B"/>
    <w:rsid w:val="00DA6E2E"/>
    <w:rsid w:val="00DB0F3B"/>
    <w:rsid w:val="00DB1BD5"/>
    <w:rsid w:val="00DB27BA"/>
    <w:rsid w:val="00DB4AAF"/>
    <w:rsid w:val="00DB5178"/>
    <w:rsid w:val="00DB5502"/>
    <w:rsid w:val="00DB6996"/>
    <w:rsid w:val="00DC14F8"/>
    <w:rsid w:val="00DC199D"/>
    <w:rsid w:val="00DC423D"/>
    <w:rsid w:val="00DC785E"/>
    <w:rsid w:val="00DD1255"/>
    <w:rsid w:val="00DD2541"/>
    <w:rsid w:val="00DE7DE2"/>
    <w:rsid w:val="00DF0FA5"/>
    <w:rsid w:val="00DF56ED"/>
    <w:rsid w:val="00E07AE7"/>
    <w:rsid w:val="00E106D4"/>
    <w:rsid w:val="00E21964"/>
    <w:rsid w:val="00E24F66"/>
    <w:rsid w:val="00E3074A"/>
    <w:rsid w:val="00E307F2"/>
    <w:rsid w:val="00E30F36"/>
    <w:rsid w:val="00E32437"/>
    <w:rsid w:val="00E34283"/>
    <w:rsid w:val="00E3459D"/>
    <w:rsid w:val="00E35E4A"/>
    <w:rsid w:val="00E42449"/>
    <w:rsid w:val="00E47116"/>
    <w:rsid w:val="00E501FD"/>
    <w:rsid w:val="00E504BD"/>
    <w:rsid w:val="00E50917"/>
    <w:rsid w:val="00E535E0"/>
    <w:rsid w:val="00E61FE5"/>
    <w:rsid w:val="00E6222B"/>
    <w:rsid w:val="00E62B54"/>
    <w:rsid w:val="00E631FD"/>
    <w:rsid w:val="00E64D21"/>
    <w:rsid w:val="00E76889"/>
    <w:rsid w:val="00E76949"/>
    <w:rsid w:val="00E77307"/>
    <w:rsid w:val="00E808CB"/>
    <w:rsid w:val="00E860BF"/>
    <w:rsid w:val="00E902F3"/>
    <w:rsid w:val="00E9461D"/>
    <w:rsid w:val="00E95D86"/>
    <w:rsid w:val="00EA022D"/>
    <w:rsid w:val="00EA1759"/>
    <w:rsid w:val="00EA1E99"/>
    <w:rsid w:val="00EB369A"/>
    <w:rsid w:val="00EB36AF"/>
    <w:rsid w:val="00EB3911"/>
    <w:rsid w:val="00EC0F82"/>
    <w:rsid w:val="00EC13D9"/>
    <w:rsid w:val="00EC7AC5"/>
    <w:rsid w:val="00ED0D23"/>
    <w:rsid w:val="00ED1C38"/>
    <w:rsid w:val="00ED5B8B"/>
    <w:rsid w:val="00ED7AFD"/>
    <w:rsid w:val="00EE4FB4"/>
    <w:rsid w:val="00EE5DCA"/>
    <w:rsid w:val="00EE7DA8"/>
    <w:rsid w:val="00EF17FB"/>
    <w:rsid w:val="00EF6B33"/>
    <w:rsid w:val="00F05620"/>
    <w:rsid w:val="00F14D10"/>
    <w:rsid w:val="00F14D2A"/>
    <w:rsid w:val="00F17F6E"/>
    <w:rsid w:val="00F23B42"/>
    <w:rsid w:val="00F269F5"/>
    <w:rsid w:val="00F3634C"/>
    <w:rsid w:val="00F3726B"/>
    <w:rsid w:val="00F40FEE"/>
    <w:rsid w:val="00F43FF1"/>
    <w:rsid w:val="00F459B5"/>
    <w:rsid w:val="00F45E15"/>
    <w:rsid w:val="00F50F3C"/>
    <w:rsid w:val="00F5260D"/>
    <w:rsid w:val="00F54674"/>
    <w:rsid w:val="00F56170"/>
    <w:rsid w:val="00F56E52"/>
    <w:rsid w:val="00F57562"/>
    <w:rsid w:val="00F63252"/>
    <w:rsid w:val="00F639C6"/>
    <w:rsid w:val="00F66A42"/>
    <w:rsid w:val="00F66B88"/>
    <w:rsid w:val="00F67C7B"/>
    <w:rsid w:val="00F70024"/>
    <w:rsid w:val="00F700B5"/>
    <w:rsid w:val="00F7501C"/>
    <w:rsid w:val="00F7554B"/>
    <w:rsid w:val="00F759C7"/>
    <w:rsid w:val="00F76629"/>
    <w:rsid w:val="00F77EF7"/>
    <w:rsid w:val="00F81F4F"/>
    <w:rsid w:val="00F85BBC"/>
    <w:rsid w:val="00F85E40"/>
    <w:rsid w:val="00F85F07"/>
    <w:rsid w:val="00F86969"/>
    <w:rsid w:val="00F91A23"/>
    <w:rsid w:val="00F93C2B"/>
    <w:rsid w:val="00F97A5E"/>
    <w:rsid w:val="00FA18A3"/>
    <w:rsid w:val="00FA1E9A"/>
    <w:rsid w:val="00FA350B"/>
    <w:rsid w:val="00FA7B34"/>
    <w:rsid w:val="00FB0A0C"/>
    <w:rsid w:val="00FB445F"/>
    <w:rsid w:val="00FC319C"/>
    <w:rsid w:val="00FC4B58"/>
    <w:rsid w:val="00FC6CBC"/>
    <w:rsid w:val="00FD255A"/>
    <w:rsid w:val="00FD5284"/>
    <w:rsid w:val="00FD57CB"/>
    <w:rsid w:val="00FE0186"/>
    <w:rsid w:val="00FE0784"/>
    <w:rsid w:val="00FE0BFF"/>
    <w:rsid w:val="00FE16F5"/>
    <w:rsid w:val="00FE1731"/>
    <w:rsid w:val="00FE7504"/>
    <w:rsid w:val="00FF196A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47012"/>
  <w15:docId w15:val="{EE62819A-F778-44EE-8505-FF7D8521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kern w:val="0"/>
      <w:sz w:val="28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libri Light" w:hAnsi="Calibri Light"/>
      <w:b/>
      <w:bCs/>
      <w:kern w:val="0"/>
      <w:sz w:val="32"/>
      <w:szCs w:val="32"/>
    </w:r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4">
    <w:name w:val="annotation text"/>
    <w:basedOn w:val="a"/>
    <w:rPr>
      <w:kern w:val="0"/>
      <w:sz w:val="20"/>
      <w:szCs w:val="24"/>
    </w:rPr>
  </w:style>
  <w:style w:type="character" w:customStyle="1" w:styleId="a5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6">
    <w:name w:val="Plain Text"/>
    <w:basedOn w:val="a"/>
    <w:rPr>
      <w:rFonts w:ascii="細明體" w:eastAsia="細明體" w:hAnsi="Courier New"/>
      <w:kern w:val="0"/>
      <w:sz w:val="20"/>
    </w:rPr>
  </w:style>
  <w:style w:type="character" w:customStyle="1" w:styleId="a7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line="300" w:lineRule="atLeast"/>
      <w:ind w:leftChars="50" w:left="361" w:rightChars="25" w:right="70" w:hangingChars="115" w:hanging="221"/>
      <w:jc w:val="both"/>
    </w:pPr>
    <w:rPr>
      <w:szCs w:val="24"/>
    </w:rPr>
  </w:style>
  <w:style w:type="paragraph" w:styleId="a8">
    <w:name w:val="List Paragraph"/>
    <w:basedOn w:val="a"/>
    <w:uiPriority w:val="34"/>
    <w:qFormat/>
    <w:pPr>
      <w:ind w:leftChars="200" w:left="480"/>
    </w:pPr>
    <w:rPr>
      <w:szCs w:val="24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hAnsi="Times New Roman" w:cs="標楷體"/>
      <w:color w:val="000000"/>
      <w:position w:val="-1"/>
      <w:sz w:val="24"/>
      <w:szCs w:val="24"/>
    </w:rPr>
  </w:style>
  <w:style w:type="paragraph" w:styleId="30">
    <w:name w:val="Body Text Indent 3"/>
    <w:basedOn w:val="a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1">
    <w:name w:val="本文縮排 3 字元"/>
    <w:rPr>
      <w:rFonts w:ascii="Times New Roman" w:eastAsia="新細明體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qFormat/>
    <w:rPr>
      <w:kern w:val="0"/>
      <w:sz w:val="20"/>
    </w:rPr>
  </w:style>
  <w:style w:type="character" w:customStyle="1" w:styleId="aa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footer"/>
    <w:basedOn w:val="a"/>
    <w:qFormat/>
    <w:rPr>
      <w:kern w:val="0"/>
      <w:sz w:val="20"/>
    </w:rPr>
  </w:style>
  <w:style w:type="character" w:customStyle="1" w:styleId="ac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d">
    <w:name w:val="標題 字元"/>
    <w:rPr>
      <w:rFonts w:ascii="Calibri Light" w:eastAsia="新細明體" w:hAnsi="Calibri Light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32">
    <w:name w:val="Body Text 3"/>
    <w:basedOn w:val="a"/>
    <w:rPr>
      <w:rFonts w:eastAsia="華康儷中黑"/>
      <w:kern w:val="0"/>
      <w:sz w:val="20"/>
      <w:szCs w:val="24"/>
    </w:rPr>
  </w:style>
  <w:style w:type="character" w:customStyle="1" w:styleId="33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e">
    <w:name w:val="Body Text"/>
    <w:basedOn w:val="a"/>
    <w:pPr>
      <w:jc w:val="center"/>
    </w:pPr>
    <w:rPr>
      <w:kern w:val="0"/>
      <w:sz w:val="20"/>
      <w:szCs w:val="24"/>
    </w:rPr>
  </w:style>
  <w:style w:type="character" w:customStyle="1" w:styleId="af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0">
    <w:name w:val="Note Heading"/>
    <w:basedOn w:val="a"/>
    <w:next w:val="a"/>
    <w:pPr>
      <w:jc w:val="center"/>
    </w:pPr>
    <w:rPr>
      <w:kern w:val="0"/>
      <w:sz w:val="20"/>
      <w:szCs w:val="24"/>
    </w:rPr>
  </w:style>
  <w:style w:type="character" w:customStyle="1" w:styleId="af1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2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kern w:val="0"/>
      <w:sz w:val="28"/>
      <w:szCs w:val="24"/>
    </w:rPr>
  </w:style>
  <w:style w:type="character" w:customStyle="1" w:styleId="af3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kern w:val="0"/>
      <w:sz w:val="28"/>
      <w:szCs w:val="24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kern w:val="0"/>
      <w:sz w:val="20"/>
    </w:rPr>
  </w:style>
  <w:style w:type="paragraph" w:customStyle="1" w:styleId="11">
    <w:name w:val="樣式1"/>
    <w:basedOn w:val="af4"/>
    <w:pPr>
      <w:adjustRightInd w:val="0"/>
      <w:ind w:left="357" w:hanging="170"/>
    </w:pPr>
    <w:rPr>
      <w:rFonts w:eastAsia="標楷體"/>
    </w:rPr>
  </w:style>
  <w:style w:type="paragraph" w:styleId="af4">
    <w:name w:val="footnote text"/>
    <w:basedOn w:val="a"/>
    <w:rPr>
      <w:kern w:val="0"/>
      <w:sz w:val="20"/>
      <w:szCs w:val="24"/>
    </w:rPr>
  </w:style>
  <w:style w:type="character" w:customStyle="1" w:styleId="af5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6">
    <w:name w:val="Block Text"/>
    <w:basedOn w:val="a"/>
    <w:pPr>
      <w:ind w:leftChars="225" w:left="720" w:rightChars="385" w:right="924" w:hangingChars="75" w:hanging="180"/>
    </w:pPr>
    <w:rPr>
      <w:szCs w:val="24"/>
    </w:rPr>
  </w:style>
  <w:style w:type="character" w:styleId="af7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3.【對應能力指標】內文字"/>
    <w:basedOn w:val="a6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pPr>
      <w:widowControl/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annotation subject"/>
    <w:basedOn w:val="a4"/>
    <w:next w:val="a4"/>
    <w:rPr>
      <w:b/>
      <w:bCs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c">
    <w:name w:val="Balloon Text"/>
    <w:basedOn w:val="a"/>
    <w:rPr>
      <w:rFonts w:ascii="Arial" w:hAnsi="Arial"/>
      <w:kern w:val="0"/>
      <w:sz w:val="18"/>
      <w:szCs w:val="18"/>
    </w:rPr>
  </w:style>
  <w:style w:type="character" w:styleId="af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kern w:val="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</w:rPr>
  </w:style>
  <w:style w:type="paragraph" w:customStyle="1" w:styleId="afe">
    <w:name w:val="內涵新"/>
    <w:basedOn w:val="a"/>
    <w:pPr>
      <w:spacing w:beforeLines="100"/>
      <w:ind w:leftChars="175" w:left="425" w:hangingChars="250" w:hanging="250"/>
    </w:pPr>
    <w:rPr>
      <w:rFonts w:eastAsia="標楷體"/>
      <w:kern w:val="0"/>
      <w:sz w:val="20"/>
      <w:szCs w:val="24"/>
    </w:rPr>
  </w:style>
  <w:style w:type="character" w:customStyle="1" w:styleId="aff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  <w:kern w:val="0"/>
      <w:sz w:val="20"/>
      <w:szCs w:val="24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 w:val="0"/>
    </w:pPr>
    <w:rPr>
      <w:kern w:val="1"/>
      <w:szCs w:val="24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1">
    <w:name w:val="清單段落 字元"/>
    <w:uiPriority w:val="34"/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table" w:styleId="af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新細明體" w:cs="Times New Roman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表內文"/>
    <w:basedOn w:val="a"/>
    <w:pPr>
      <w:tabs>
        <w:tab w:val="left" w:pos="567"/>
      </w:tabs>
      <w:suppressAutoHyphens w:val="0"/>
      <w:overflowPunct w:val="0"/>
      <w:autoSpaceDN w:val="0"/>
      <w:spacing w:line="240" w:lineRule="atLeast"/>
      <w:jc w:val="center"/>
      <w:textAlignment w:val="baseline"/>
    </w:pPr>
    <w:rPr>
      <w:rFonts w:eastAsia="標楷體"/>
      <w:kern w:val="3"/>
    </w:rPr>
  </w:style>
  <w:style w:type="paragraph" w:styleId="aff4">
    <w:name w:val="caption"/>
    <w:basedOn w:val="a"/>
    <w:next w:val="a"/>
    <w:qFormat/>
    <w:rPr>
      <w:sz w:val="20"/>
    </w:rPr>
  </w:style>
  <w:style w:type="paragraph" w:styleId="aff5">
    <w:name w:val="Body Text First Indent"/>
    <w:basedOn w:val="ae"/>
    <w:qFormat/>
    <w:pPr>
      <w:spacing w:after="120"/>
      <w:ind w:firstLineChars="100" w:firstLine="210"/>
      <w:jc w:val="left"/>
    </w:pPr>
    <w:rPr>
      <w:kern w:val="2"/>
      <w:sz w:val="24"/>
      <w:szCs w:val="20"/>
    </w:rPr>
  </w:style>
  <w:style w:type="character" w:customStyle="1" w:styleId="aff6">
    <w:name w:val="本文第一層縮排 字元"/>
    <w:rPr>
      <w:rFonts w:ascii="Times New Roman" w:eastAsia="新細明體" w:hAnsi="Times New Roman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25">
    <w:name w:val="Body Text First Indent 2"/>
    <w:basedOn w:val="af2"/>
    <w:qFormat/>
    <w:pPr>
      <w:spacing w:after="120" w:line="240" w:lineRule="auto"/>
      <w:ind w:leftChars="200" w:left="480" w:right="0" w:firstLineChars="100" w:firstLine="210"/>
    </w:pPr>
    <w:rPr>
      <w:rFonts w:ascii="Times New Roman" w:eastAsia="新細明體" w:hAnsi="Times New Roman"/>
      <w:kern w:val="2"/>
      <w:sz w:val="24"/>
      <w:szCs w:val="20"/>
    </w:rPr>
  </w:style>
  <w:style w:type="character" w:customStyle="1" w:styleId="26">
    <w:name w:val="本文第一層縮排 2 字元"/>
    <w:rPr>
      <w:rFonts w:ascii="Times New Roman" w:eastAsia="華康瘦金體" w:hAnsi="Times New Roman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styleId="aff7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97lmaWHRFsQa7UPSsmES+TyrA==">CgMxLjAaJQoBMBIgCh4IB0IaCg9UaW1lcyBOZXcgUm9tYW4SB0d1bmdzdWgyDmguZXVyZGs4ODJlaWF4Mg5oLnNkbHFzOXN0MXk2ZzIOaC40dG55NGhsajI1ZGYyDmgucDhjcmYxYTUxM3JiMg5oLjM3bmdoYWFnYnhsYjIOaC5waXAxdWRobDl5NWUyDmguZXJ5ZzBqOWZhMTZtOAByITFuRnNWUkhpYXQxN2R1QncyMVd0VzVxLUo0ZzBUZ0hyMA==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295123-BB81-4CE2-84FD-C613B46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11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課程組</dc:creator>
  <cp:lastModifiedBy>User</cp:lastModifiedBy>
  <cp:revision>947</cp:revision>
  <dcterms:created xsi:type="dcterms:W3CDTF">2021-06-29T07:44:00Z</dcterms:created>
  <dcterms:modified xsi:type="dcterms:W3CDTF">2025-05-08T06:05:00Z</dcterms:modified>
</cp:coreProperties>
</file>