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F0" w:rsidRPr="00B30885" w:rsidRDefault="007E58F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 w:rsidRPr="00B3088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01EEA" w:rsidRPr="00B30885">
        <w:rPr>
          <w:rFonts w:ascii="標楷體" w:eastAsia="標楷體" w:hAnsi="標楷體" w:hint="eastAsia"/>
          <w:b/>
          <w:sz w:val="36"/>
          <w:szCs w:val="36"/>
        </w:rPr>
        <w:t>臺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北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市立大</w:t>
      </w:r>
      <w:r w:rsidR="00B30885" w:rsidRPr="00B30885">
        <w:rPr>
          <w:rFonts w:ascii="標楷體" w:eastAsia="標楷體" w:hAnsi="標楷體" w:hint="eastAsia"/>
          <w:b/>
          <w:sz w:val="36"/>
          <w:szCs w:val="36"/>
        </w:rPr>
        <w:t>學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附小</w:t>
      </w:r>
      <w:proofErr w:type="gramStart"/>
      <w:r w:rsidR="004958CB" w:rsidRPr="00B30885">
        <w:rPr>
          <w:rFonts w:ascii="標楷體" w:eastAsia="標楷體" w:hAnsi="標楷體" w:hint="eastAsia"/>
          <w:b/>
          <w:sz w:val="36"/>
          <w:szCs w:val="36"/>
        </w:rPr>
        <w:t>10</w:t>
      </w:r>
      <w:r w:rsidR="008D604F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B30885">
        <w:rPr>
          <w:rFonts w:ascii="標楷體" w:eastAsia="標楷體" w:hAnsi="標楷體" w:hint="eastAsia"/>
          <w:b/>
          <w:sz w:val="36"/>
          <w:szCs w:val="36"/>
        </w:rPr>
        <w:t>年度第</w:t>
      </w:r>
      <w:r w:rsidR="006616EE">
        <w:rPr>
          <w:rFonts w:ascii="標楷體" w:eastAsia="標楷體" w:hAnsi="標楷體" w:hint="eastAsia"/>
          <w:b/>
          <w:sz w:val="36"/>
          <w:szCs w:val="36"/>
        </w:rPr>
        <w:t>一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學期課程計畫審查表</w:t>
      </w:r>
    </w:p>
    <w:p w:rsidR="007E58F0" w:rsidRPr="000C2F6D" w:rsidRDefault="007E58F0" w:rsidP="00B7670C">
      <w:pPr>
        <w:rPr>
          <w:rFonts w:ascii="標楷體" w:eastAsia="標楷體" w:hAnsi="標楷體" w:hint="eastAsia"/>
          <w:sz w:val="36"/>
          <w:u w:val="single"/>
        </w:rPr>
      </w:pPr>
      <w:r w:rsidRPr="00B30885">
        <w:rPr>
          <w:rFonts w:ascii="標楷體" w:eastAsia="標楷體" w:hAnsi="標楷體" w:hint="eastAsia"/>
          <w:sz w:val="36"/>
        </w:rPr>
        <w:t>領域名稱：</w:t>
      </w:r>
      <w:r w:rsidR="00B078BB" w:rsidRPr="00B30885">
        <w:rPr>
          <w:rFonts w:ascii="標楷體" w:eastAsia="標楷體" w:hAnsi="標楷體" w:hint="eastAsia"/>
          <w:sz w:val="36"/>
        </w:rPr>
        <w:t xml:space="preserve"> </w:t>
      </w:r>
      <w:r w:rsidR="004C30F5" w:rsidRPr="00B30885">
        <w:rPr>
          <w:rFonts w:ascii="標楷體" w:eastAsia="標楷體" w:hAnsi="標楷體" w:hint="eastAsia"/>
          <w:sz w:val="36"/>
        </w:rPr>
        <w:t>(</w:t>
      </w:r>
      <w:r w:rsidR="002D6FB4">
        <w:rPr>
          <w:rFonts w:ascii="標楷體" w:eastAsia="標楷體" w:hAnsi="標楷體" w:hint="eastAsia"/>
          <w:sz w:val="36"/>
        </w:rPr>
        <w:t>本國語文領域</w:t>
      </w:r>
      <w:r w:rsidR="004C30F5" w:rsidRPr="00B30885">
        <w:rPr>
          <w:rFonts w:ascii="標楷體" w:eastAsia="標楷體" w:hAnsi="標楷體" w:hint="eastAsia"/>
          <w:sz w:val="36"/>
        </w:rPr>
        <w:t>)</w:t>
      </w:r>
      <w:r w:rsidR="0070362A">
        <w:rPr>
          <w:rFonts w:ascii="標楷體" w:eastAsia="標楷體" w:hAnsi="標楷體" w:hint="eastAsia"/>
          <w:b/>
          <w:sz w:val="36"/>
        </w:rPr>
        <w:t xml:space="preserve">   </w:t>
      </w:r>
      <w:r w:rsidR="006616EE">
        <w:rPr>
          <w:rFonts w:ascii="標楷體" w:eastAsia="標楷體" w:hAnsi="標楷體" w:hint="eastAsia"/>
          <w:b/>
          <w:sz w:val="36"/>
        </w:rPr>
        <w:t xml:space="preserve">  </w:t>
      </w:r>
      <w:r w:rsidR="0070362A">
        <w:rPr>
          <w:rFonts w:ascii="標楷體" w:eastAsia="標楷體" w:hAnsi="標楷體" w:hint="eastAsia"/>
          <w:sz w:val="36"/>
        </w:rPr>
        <w:t>審委：</w:t>
      </w:r>
      <w:r w:rsidR="009677B3">
        <w:rPr>
          <w:rFonts w:ascii="標楷體" w:eastAsia="標楷體" w:hAnsi="標楷體" w:hint="eastAsia"/>
          <w:sz w:val="36"/>
          <w:u w:val="single"/>
        </w:rPr>
        <w:t>賴慧珉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855"/>
        <w:gridCol w:w="855"/>
        <w:gridCol w:w="855"/>
        <w:gridCol w:w="3060"/>
        <w:gridCol w:w="3240"/>
      </w:tblGrid>
      <w:tr w:rsidR="007E58F0" w:rsidRPr="00B30885">
        <w:tc>
          <w:tcPr>
            <w:tcW w:w="603" w:type="dxa"/>
            <w:vMerge w:val="restart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2565" w:type="dxa"/>
            <w:gridSpan w:val="3"/>
            <w:vAlign w:val="center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0885">
              <w:rPr>
                <w:rFonts w:ascii="標楷體" w:eastAsia="標楷體" w:hAnsi="標楷體" w:hint="eastAsia"/>
                <w:color w:val="000000"/>
              </w:rPr>
              <w:t>審查情形</w:t>
            </w:r>
          </w:p>
        </w:tc>
        <w:tc>
          <w:tcPr>
            <w:tcW w:w="3060" w:type="dxa"/>
            <w:vMerge w:val="restart"/>
            <w:vAlign w:val="center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優    點</w:t>
            </w:r>
          </w:p>
        </w:tc>
        <w:tc>
          <w:tcPr>
            <w:tcW w:w="3240" w:type="dxa"/>
            <w:vMerge w:val="restart"/>
            <w:vAlign w:val="center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建議修</w:t>
            </w:r>
            <w:r w:rsidRPr="00B30885">
              <w:rPr>
                <w:rFonts w:ascii="標楷體" w:eastAsia="標楷體" w:hAnsi="標楷體" w:hint="eastAsia"/>
                <w:color w:val="000000"/>
              </w:rPr>
              <w:t>改</w:t>
            </w:r>
            <w:r w:rsidRPr="00B30885">
              <w:rPr>
                <w:rFonts w:ascii="標楷體" w:eastAsia="標楷體" w:hAnsi="標楷體"/>
                <w:color w:val="000000"/>
              </w:rPr>
              <w:t>意見</w:t>
            </w:r>
          </w:p>
        </w:tc>
      </w:tr>
      <w:tr w:rsidR="0083420D" w:rsidRPr="00B30885">
        <w:tc>
          <w:tcPr>
            <w:tcW w:w="603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備查通</w:t>
            </w:r>
            <w:r w:rsidRPr="00B3088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30885">
              <w:rPr>
                <w:rFonts w:ascii="標楷體" w:eastAsia="標楷體" w:hAnsi="標楷體"/>
                <w:color w:val="000000"/>
              </w:rPr>
              <w:t>過</w:t>
            </w:r>
          </w:p>
        </w:tc>
        <w:tc>
          <w:tcPr>
            <w:tcW w:w="855" w:type="dxa"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B30885">
              <w:rPr>
                <w:rFonts w:ascii="標楷體" w:eastAsia="標楷體" w:hAnsi="標楷體"/>
                <w:color w:val="000000"/>
              </w:rPr>
              <w:t>未送應</w:t>
            </w:r>
            <w:proofErr w:type="gramEnd"/>
            <w:r w:rsidRPr="00B3088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30885">
              <w:rPr>
                <w:rFonts w:ascii="標楷體" w:eastAsia="標楷體" w:hAnsi="標楷體"/>
                <w:color w:val="000000"/>
              </w:rPr>
              <w:t>補</w:t>
            </w:r>
          </w:p>
        </w:tc>
        <w:tc>
          <w:tcPr>
            <w:tcW w:w="855" w:type="dxa"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 w:hint="eastAsia"/>
                <w:color w:val="000000"/>
              </w:rPr>
              <w:t>修正資料重新上 傳</w:t>
            </w: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7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B30885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</w:tcPr>
          <w:p w:rsidR="000A4289" w:rsidRDefault="009677B3" w:rsidP="000A4289">
            <w:pPr>
              <w:numPr>
                <w:ilvl w:val="0"/>
                <w:numId w:val="15"/>
              </w:num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教材分析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教學目標明確，教學內容豐富</w:t>
            </w:r>
            <w:r w:rsidR="000A4289">
              <w:rPr>
                <w:rFonts w:ascii="標楷體" w:eastAsia="標楷體" w:hAnsi="標楷體" w:hint="eastAsia"/>
                <w:color w:val="000000"/>
              </w:rPr>
              <w:t>，符合分段能力指標之要求。</w:t>
            </w:r>
          </w:p>
          <w:p w:rsidR="000A4289" w:rsidRDefault="000A4289" w:rsidP="000A4289">
            <w:pPr>
              <w:numPr>
                <w:ilvl w:val="0"/>
                <w:numId w:val="15"/>
              </w:num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 w:rsidR="009677B3">
              <w:rPr>
                <w:rFonts w:ascii="標楷體" w:eastAsia="標楷體" w:hAnsi="標楷體" w:hint="eastAsia"/>
                <w:color w:val="000000"/>
              </w:rPr>
              <w:t>擴充學生閱讀範圍，增加共讀書籍，提升學生閱讀素養。</w:t>
            </w:r>
            <w:bookmarkStart w:id="0" w:name="_GoBack"/>
            <w:bookmarkEnd w:id="0"/>
          </w:p>
          <w:p w:rsidR="00FC7FD2" w:rsidRPr="00244EC7" w:rsidRDefault="00FC7FD2" w:rsidP="00FC7FD2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4289" w:rsidRPr="000A4289" w:rsidRDefault="000A4289" w:rsidP="000A4289">
            <w:pPr>
              <w:ind w:left="36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40" w:type="dxa"/>
            <w:vMerge w:val="restart"/>
          </w:tcPr>
          <w:p w:rsidR="00D60278" w:rsidRPr="00B30885" w:rsidRDefault="00BC0F9C" w:rsidP="00BC0F9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83420D" w:rsidRPr="00B30885">
        <w:trPr>
          <w:trHeight w:val="828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3420D" w:rsidRPr="00B30885">
        <w:trPr>
          <w:trHeight w:val="827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8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3420D" w:rsidRPr="00B30885">
        <w:trPr>
          <w:trHeight w:val="827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855" w:type="dxa"/>
            <w:vAlign w:val="center"/>
          </w:tcPr>
          <w:p w:rsidR="0083420D" w:rsidRPr="00B30885" w:rsidRDefault="002D6FB4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3420D" w:rsidRPr="00B30885">
        <w:trPr>
          <w:trHeight w:val="828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855" w:type="dxa"/>
            <w:vAlign w:val="center"/>
          </w:tcPr>
          <w:p w:rsidR="0083420D" w:rsidRPr="00B30885" w:rsidRDefault="002D6FB4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8C1CCE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7E58F0" w:rsidRPr="00B30885" w:rsidRDefault="007E58F0">
      <w:pPr>
        <w:rPr>
          <w:rFonts w:ascii="標楷體" w:eastAsia="標楷體" w:hAnsi="標楷體" w:hint="eastAsia"/>
        </w:rPr>
      </w:pPr>
    </w:p>
    <w:p w:rsidR="000C2F6D" w:rsidRDefault="007E58F0" w:rsidP="004958CB">
      <w:pPr>
        <w:rPr>
          <w:rFonts w:ascii="標楷體" w:eastAsia="標楷體" w:hAnsi="標楷體"/>
          <w:sz w:val="36"/>
        </w:rPr>
      </w:pPr>
      <w:r w:rsidRPr="00B30885">
        <w:rPr>
          <w:rFonts w:ascii="標楷體" w:eastAsia="標楷體" w:hAnsi="標楷體"/>
          <w:noProof/>
          <w:sz w:val="20"/>
        </w:rPr>
        <w:pict>
          <v:line id="_x0000_s1026" style="position:absolute;z-index:1" from="126pt,35pt" to="5in,35pt"/>
        </w:pict>
      </w:r>
      <w:r w:rsidRPr="00B30885">
        <w:rPr>
          <w:rFonts w:ascii="標楷體" w:eastAsia="標楷體" w:hAnsi="標楷體" w:hint="eastAsia"/>
          <w:sz w:val="36"/>
        </w:rPr>
        <w:t>審查委員簽章：</w:t>
      </w:r>
      <w:r w:rsidR="009677B3">
        <w:rPr>
          <w:rFonts w:ascii="標楷體" w:eastAsia="標楷體" w:hAnsi="標楷體" w:hint="eastAsia"/>
          <w:sz w:val="36"/>
        </w:rPr>
        <w:t>賴慧珉</w:t>
      </w:r>
    </w:p>
    <w:p w:rsidR="000C2F6D" w:rsidRDefault="000C2F6D" w:rsidP="004958CB">
      <w:pPr>
        <w:rPr>
          <w:rFonts w:ascii="標楷體" w:eastAsia="標楷體" w:hAnsi="標楷體"/>
          <w:sz w:val="36"/>
        </w:rPr>
      </w:pPr>
    </w:p>
    <w:sectPr w:rsidR="000C2F6D" w:rsidSect="007E58F0">
      <w:pgSz w:w="11906" w:h="16838"/>
      <w:pgMar w:top="719" w:right="128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3A" w:rsidRDefault="00C5363A">
      <w:r>
        <w:separator/>
      </w:r>
    </w:p>
  </w:endnote>
  <w:endnote w:type="continuationSeparator" w:id="0">
    <w:p w:rsidR="00C5363A" w:rsidRDefault="00C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3A" w:rsidRDefault="00C5363A">
      <w:r>
        <w:separator/>
      </w:r>
    </w:p>
  </w:footnote>
  <w:footnote w:type="continuationSeparator" w:id="0">
    <w:p w:rsidR="00C5363A" w:rsidRDefault="00C5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0C0"/>
    <w:multiLevelType w:val="hybridMultilevel"/>
    <w:tmpl w:val="BBF2CB64"/>
    <w:lvl w:ilvl="0" w:tplc="3C9A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93323"/>
    <w:multiLevelType w:val="hybridMultilevel"/>
    <w:tmpl w:val="227C64C6"/>
    <w:lvl w:ilvl="0" w:tplc="3D5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9C50D6"/>
    <w:multiLevelType w:val="hybridMultilevel"/>
    <w:tmpl w:val="B008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B15BF"/>
    <w:multiLevelType w:val="hybridMultilevel"/>
    <w:tmpl w:val="887A1200"/>
    <w:lvl w:ilvl="0" w:tplc="8166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486BC2"/>
    <w:multiLevelType w:val="hybridMultilevel"/>
    <w:tmpl w:val="C16263B2"/>
    <w:lvl w:ilvl="0" w:tplc="A47EF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E639E">
      <w:start w:val="1"/>
      <w:numFmt w:val="decimalFullWidth"/>
      <w:lvlText w:val="%2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A839EA"/>
    <w:multiLevelType w:val="hybridMultilevel"/>
    <w:tmpl w:val="23FC0660"/>
    <w:lvl w:ilvl="0" w:tplc="A17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6C1596"/>
    <w:multiLevelType w:val="hybridMultilevel"/>
    <w:tmpl w:val="772C2DF8"/>
    <w:lvl w:ilvl="0" w:tplc="F2684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6C4646"/>
    <w:multiLevelType w:val="hybridMultilevel"/>
    <w:tmpl w:val="70502C22"/>
    <w:lvl w:ilvl="0" w:tplc="49C2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531CD0"/>
    <w:multiLevelType w:val="hybridMultilevel"/>
    <w:tmpl w:val="5C2EBB76"/>
    <w:lvl w:ilvl="0" w:tplc="3C60B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29B"/>
    <w:multiLevelType w:val="hybridMultilevel"/>
    <w:tmpl w:val="EA14C7F4"/>
    <w:lvl w:ilvl="0" w:tplc="A782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6476AE"/>
    <w:multiLevelType w:val="hybridMultilevel"/>
    <w:tmpl w:val="90F6D348"/>
    <w:lvl w:ilvl="0" w:tplc="E0C0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36105C"/>
    <w:multiLevelType w:val="hybridMultilevel"/>
    <w:tmpl w:val="6ACE0350"/>
    <w:lvl w:ilvl="0" w:tplc="E30A9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D7625"/>
    <w:multiLevelType w:val="hybridMultilevel"/>
    <w:tmpl w:val="95C2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EF60F2"/>
    <w:multiLevelType w:val="hybridMultilevel"/>
    <w:tmpl w:val="C374E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AB6ACF"/>
    <w:multiLevelType w:val="hybridMultilevel"/>
    <w:tmpl w:val="8DDCAEC2"/>
    <w:lvl w:ilvl="0" w:tplc="29BE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8F0"/>
    <w:rsid w:val="000450EE"/>
    <w:rsid w:val="00045F77"/>
    <w:rsid w:val="00050A8C"/>
    <w:rsid w:val="0006366D"/>
    <w:rsid w:val="00074AD9"/>
    <w:rsid w:val="000A4289"/>
    <w:rsid w:val="000B16AC"/>
    <w:rsid w:val="000C2F6D"/>
    <w:rsid w:val="000D0906"/>
    <w:rsid w:val="001111C4"/>
    <w:rsid w:val="00133BDD"/>
    <w:rsid w:val="00152420"/>
    <w:rsid w:val="00163CAB"/>
    <w:rsid w:val="001751C2"/>
    <w:rsid w:val="00187295"/>
    <w:rsid w:val="001A420F"/>
    <w:rsid w:val="001D0CF7"/>
    <w:rsid w:val="001E6EEB"/>
    <w:rsid w:val="00244EC7"/>
    <w:rsid w:val="002A5E98"/>
    <w:rsid w:val="002B3407"/>
    <w:rsid w:val="002C3AF6"/>
    <w:rsid w:val="002D6FB4"/>
    <w:rsid w:val="0035027C"/>
    <w:rsid w:val="003C1F12"/>
    <w:rsid w:val="003E075C"/>
    <w:rsid w:val="0042469C"/>
    <w:rsid w:val="00450114"/>
    <w:rsid w:val="004559C5"/>
    <w:rsid w:val="00462B72"/>
    <w:rsid w:val="004958CB"/>
    <w:rsid w:val="004B15DA"/>
    <w:rsid w:val="004C30F5"/>
    <w:rsid w:val="004C6685"/>
    <w:rsid w:val="004F0F21"/>
    <w:rsid w:val="00517D17"/>
    <w:rsid w:val="00527B82"/>
    <w:rsid w:val="00532460"/>
    <w:rsid w:val="00553A99"/>
    <w:rsid w:val="005F1A83"/>
    <w:rsid w:val="00611021"/>
    <w:rsid w:val="0061778E"/>
    <w:rsid w:val="00642370"/>
    <w:rsid w:val="00646B51"/>
    <w:rsid w:val="006616EE"/>
    <w:rsid w:val="00684754"/>
    <w:rsid w:val="00692136"/>
    <w:rsid w:val="00695860"/>
    <w:rsid w:val="0070362A"/>
    <w:rsid w:val="0071398F"/>
    <w:rsid w:val="00713C51"/>
    <w:rsid w:val="007178F6"/>
    <w:rsid w:val="0072423D"/>
    <w:rsid w:val="007718D2"/>
    <w:rsid w:val="007751CE"/>
    <w:rsid w:val="007A1EFE"/>
    <w:rsid w:val="007A7DD2"/>
    <w:rsid w:val="007C18BD"/>
    <w:rsid w:val="007C24C0"/>
    <w:rsid w:val="007C6CA8"/>
    <w:rsid w:val="007E58F0"/>
    <w:rsid w:val="00803ECA"/>
    <w:rsid w:val="00805A7A"/>
    <w:rsid w:val="0083303D"/>
    <w:rsid w:val="008330D7"/>
    <w:rsid w:val="0083420D"/>
    <w:rsid w:val="00873C28"/>
    <w:rsid w:val="008B708E"/>
    <w:rsid w:val="008C1CCE"/>
    <w:rsid w:val="008D061B"/>
    <w:rsid w:val="008D604F"/>
    <w:rsid w:val="008F49CF"/>
    <w:rsid w:val="00901EEA"/>
    <w:rsid w:val="00905664"/>
    <w:rsid w:val="00913A9F"/>
    <w:rsid w:val="00930AC7"/>
    <w:rsid w:val="009677B3"/>
    <w:rsid w:val="00976FCB"/>
    <w:rsid w:val="00990929"/>
    <w:rsid w:val="009D1AF1"/>
    <w:rsid w:val="009F0D9B"/>
    <w:rsid w:val="00A46644"/>
    <w:rsid w:val="00A77756"/>
    <w:rsid w:val="00A8014E"/>
    <w:rsid w:val="00A859BB"/>
    <w:rsid w:val="00A90EA3"/>
    <w:rsid w:val="00AD593D"/>
    <w:rsid w:val="00B0496E"/>
    <w:rsid w:val="00B078BB"/>
    <w:rsid w:val="00B115E0"/>
    <w:rsid w:val="00B17C83"/>
    <w:rsid w:val="00B30885"/>
    <w:rsid w:val="00B36681"/>
    <w:rsid w:val="00B7670C"/>
    <w:rsid w:val="00B77621"/>
    <w:rsid w:val="00BC0F9C"/>
    <w:rsid w:val="00C249C6"/>
    <w:rsid w:val="00C50838"/>
    <w:rsid w:val="00C5363A"/>
    <w:rsid w:val="00C61D6E"/>
    <w:rsid w:val="00C674BF"/>
    <w:rsid w:val="00CA636B"/>
    <w:rsid w:val="00CD5AB0"/>
    <w:rsid w:val="00CE542C"/>
    <w:rsid w:val="00D60278"/>
    <w:rsid w:val="00E94A11"/>
    <w:rsid w:val="00F16EC6"/>
    <w:rsid w:val="00F22759"/>
    <w:rsid w:val="00F35793"/>
    <w:rsid w:val="00F45B17"/>
    <w:rsid w:val="00FA1D9F"/>
    <w:rsid w:val="00FB0297"/>
    <w:rsid w:val="00FC05FF"/>
    <w:rsid w:val="00FC7FD2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taisen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台北縣泰山國小九十三學年度下學期課程計畫審查表</dc:title>
  <dc:subject/>
  <dc:creator>vincent</dc:creator>
  <cp:keywords/>
  <cp:lastModifiedBy>ming lai</cp:lastModifiedBy>
  <cp:revision>3</cp:revision>
  <dcterms:created xsi:type="dcterms:W3CDTF">2018-07-06T15:19:00Z</dcterms:created>
  <dcterms:modified xsi:type="dcterms:W3CDTF">2018-07-06T15:22:00Z</dcterms:modified>
</cp:coreProperties>
</file>