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B30" w:rsidRPr="00F34B30" w:rsidRDefault="00984FE9" w:rsidP="00F34B30">
      <w:pPr>
        <w:spacing w:after="24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sdt>
        <w:sdtPr>
          <w:tag w:val="goog_rdk_0"/>
          <w:id w:val="388997329"/>
        </w:sdtPr>
        <w:sdtEndPr>
          <w:rPr>
            <w:rFonts w:asciiTheme="majorEastAsia" w:eastAsiaTheme="majorEastAsia" w:hAnsiTheme="majorEastAsia"/>
          </w:rPr>
        </w:sdtEndPr>
        <w:sdtContent>
          <w:r w:rsidR="00F34B30" w:rsidRPr="00F34B30">
            <w:rPr>
              <w:rFonts w:asciiTheme="majorEastAsia" w:eastAsiaTheme="majorEastAsia" w:hAnsiTheme="majorEastAsia" w:cs="Gungsuh" w:hint="eastAsia"/>
              <w:b/>
              <w:sz w:val="32"/>
              <w:szCs w:val="32"/>
            </w:rPr>
            <w:t>臺北市109學年度</w:t>
          </w:r>
        </w:sdtContent>
      </w:sdt>
      <w:sdt>
        <w:sdtPr>
          <w:rPr>
            <w:rFonts w:asciiTheme="majorEastAsia" w:eastAsiaTheme="majorEastAsia" w:hAnsiTheme="majorEastAsia"/>
          </w:rPr>
          <w:tag w:val="goog_rdk_1"/>
          <w:id w:val="-605654343"/>
        </w:sdtPr>
        <w:sdtEndPr/>
        <w:sdtContent>
          <w:r w:rsidR="00F34B30" w:rsidRPr="00F34B30">
            <w:rPr>
              <w:rFonts w:asciiTheme="majorEastAsia" w:eastAsiaTheme="majorEastAsia" w:hAnsiTheme="majorEastAsia" w:cs="Gungsuh" w:hint="eastAsia"/>
              <w:b/>
              <w:sz w:val="32"/>
              <w:szCs w:val="32"/>
              <w:u w:val="single"/>
            </w:rPr>
            <w:t xml:space="preserve">  北市大附小   </w:t>
          </w:r>
        </w:sdtContent>
      </w:sdt>
      <w:sdt>
        <w:sdtPr>
          <w:rPr>
            <w:rFonts w:asciiTheme="majorEastAsia" w:eastAsiaTheme="majorEastAsia" w:hAnsiTheme="majorEastAsia"/>
          </w:rPr>
          <w:tag w:val="goog_rdk_2"/>
          <w:id w:val="1853220213"/>
        </w:sdtPr>
        <w:sdtEndPr/>
        <w:sdtContent>
          <w:r w:rsidR="00F34B30" w:rsidRPr="00F34B30">
            <w:rPr>
              <w:rFonts w:asciiTheme="majorEastAsia" w:eastAsiaTheme="majorEastAsia" w:hAnsiTheme="majorEastAsia" w:cs="Gungsuh" w:hint="eastAsia"/>
              <w:b/>
              <w:sz w:val="32"/>
              <w:szCs w:val="32"/>
            </w:rPr>
            <w:t>國民小學</w:t>
          </w:r>
        </w:sdtContent>
      </w:sdt>
      <w:r w:rsidR="00F34B30" w:rsidRPr="00F34B30">
        <w:rPr>
          <w:rFonts w:asciiTheme="majorEastAsia" w:eastAsiaTheme="majorEastAsia" w:hAnsiTheme="majorEastAsia" w:cs="Gungsuh" w:hint="eastAsia"/>
          <w:b/>
          <w:sz w:val="32"/>
          <w:szCs w:val="32"/>
          <w:u w:val="single"/>
        </w:rPr>
        <w:t>一般智能資優資源班</w:t>
      </w:r>
      <w:r w:rsidR="00F34B30" w:rsidRPr="00F34B30">
        <w:rPr>
          <w:rFonts w:asciiTheme="majorEastAsia" w:eastAsiaTheme="majorEastAsia" w:hAnsiTheme="majorEastAsia" w:cs="Gungsuh" w:hint="eastAsia"/>
          <w:b/>
          <w:sz w:val="32"/>
          <w:szCs w:val="32"/>
        </w:rPr>
        <w:t>課程計畫</w:t>
      </w:r>
    </w:p>
    <w:p w:rsidR="00F34B30" w:rsidRDefault="00984FE9" w:rsidP="00F34B30">
      <w:pPr>
        <w:spacing w:after="60"/>
        <w:rPr>
          <w:b/>
          <w:sz w:val="28"/>
          <w:szCs w:val="28"/>
        </w:rPr>
      </w:pPr>
      <w:sdt>
        <w:sdtPr>
          <w:rPr>
            <w:rFonts w:asciiTheme="majorEastAsia" w:eastAsiaTheme="majorEastAsia" w:hAnsiTheme="majorEastAsia"/>
          </w:rPr>
          <w:tag w:val="goog_rdk_3"/>
          <w:id w:val="361559862"/>
        </w:sdtPr>
        <w:sdtEndPr/>
        <w:sdtContent>
          <w:r w:rsidR="00F34B30" w:rsidRPr="00F34B30">
            <w:rPr>
              <w:rFonts w:asciiTheme="majorEastAsia" w:eastAsiaTheme="majorEastAsia" w:hAnsiTheme="majorEastAsia" w:cs="Gungsuh" w:hint="eastAsia"/>
              <w:b/>
              <w:sz w:val="28"/>
              <w:szCs w:val="28"/>
            </w:rPr>
            <w:t>一、資優資源班課程節數配置表</w:t>
          </w:r>
        </w:sdtContent>
      </w:sdt>
      <w:r w:rsidR="00F34B30" w:rsidRPr="00F34B30">
        <w:rPr>
          <w:rFonts w:asciiTheme="majorEastAsia" w:eastAsiaTheme="majorEastAsia" w:hAnsiTheme="majorEastAsia" w:cs="Gungsuh" w:hint="eastAsia"/>
          <w:b/>
        </w:rPr>
        <w:t>（請說明資優資源班三至六年級課程節數配</w:t>
      </w:r>
      <w:r w:rsidR="00F34B30">
        <w:rPr>
          <w:rFonts w:ascii="Gungsuh" w:eastAsia="Gungsuh" w:hAnsi="Gungsuh" w:cs="Gungsuh" w:hint="eastAsia"/>
          <w:b/>
        </w:rPr>
        <w:t>置情形）</w:t>
      </w:r>
    </w:p>
    <w:tbl>
      <w:tblPr>
        <w:tblW w:w="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F34B30" w:rsidTr="00F34B30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備註</w:t>
            </w:r>
          </w:p>
        </w:tc>
      </w:tr>
      <w:tr w:rsidR="00F34B30" w:rsidTr="00F34B30">
        <w:trPr>
          <w:trHeight w:val="18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三年級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校訂課程</w:t>
            </w:r>
          </w:p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（彈性學習）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其他</w:t>
            </w:r>
          </w:p>
          <w:p w:rsidR="00F34B30" w:rsidRDefault="00F34B30">
            <w:pPr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r>
              <w:rPr>
                <w:rFonts w:ascii="新細明體" w:hAnsi="新細明體" w:cs="新細明體" w:hint="eastAsia"/>
                <w:b/>
                <w:sz w:val="14"/>
                <w:szCs w:val="14"/>
              </w:rPr>
              <w:t>（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A.</w:t>
            </w:r>
            <w:r>
              <w:rPr>
                <w:rFonts w:ascii="新細明體" w:hAnsi="新細明體" w:cs="新細明體" w:hint="eastAsia"/>
                <w:b/>
                <w:sz w:val="14"/>
                <w:szCs w:val="14"/>
              </w:rPr>
              <w:t>早自習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B.</w:t>
            </w:r>
            <w:r>
              <w:rPr>
                <w:rFonts w:ascii="新細明體" w:hAnsi="新細明體" w:cs="新細明體" w:hint="eastAsia"/>
                <w:b/>
                <w:sz w:val="14"/>
                <w:szCs w:val="14"/>
              </w:rPr>
              <w:t>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</w:t>
            </w:r>
            <w:r>
              <w:rPr>
                <w:rFonts w:ascii="新細明體" w:hAnsi="新細明體" w:cs="新細明體" w:hint="eastAsia"/>
                <w:b/>
                <w:sz w:val="14"/>
                <w:szCs w:val="14"/>
              </w:rPr>
              <w:t>課後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D.</w:t>
            </w:r>
            <w:r>
              <w:rPr>
                <w:rFonts w:ascii="新細明體" w:hAnsi="新細明體" w:cs="新細明體" w:hint="eastAsia"/>
                <w:b/>
                <w:sz w:val="14"/>
                <w:szCs w:val="14"/>
              </w:rPr>
              <w:t>假日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E.</w:t>
            </w:r>
            <w:r>
              <w:rPr>
                <w:rFonts w:ascii="新細明體" w:hAnsi="新細明體" w:cs="新細明體" w:hint="eastAsia"/>
                <w:b/>
                <w:sz w:val="14"/>
                <w:szCs w:val="14"/>
              </w:rPr>
              <w:t>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F34B30" w:rsidTr="00F34B30">
        <w:trPr>
          <w:trHeight w:val="405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F34B30" w:rsidTr="00F34B30">
        <w:trPr>
          <w:trHeight w:val="549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F34B30" w:rsidTr="00F34B30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0" w:name="_heading=h.gjdgxs"/>
            <w:bookmarkEnd w:id="0"/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F34B30" w:rsidTr="00F34B30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F34B30" w:rsidTr="00F34B30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F34B30" w:rsidTr="00F34B30">
        <w:trPr>
          <w:trHeight w:val="34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F34B30" w:rsidTr="00F34B30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F34B30" w:rsidTr="00F34B30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F34B30" w:rsidTr="00F34B30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F34B30" w:rsidTr="00F34B30">
        <w:trPr>
          <w:trHeight w:val="495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數學</w:t>
            </w:r>
          </w:p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F34B30" w:rsidTr="00F34B30">
        <w:trPr>
          <w:trHeight w:val="393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數學</w:t>
            </w:r>
          </w:p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F34B30" w:rsidTr="00F34B30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程式</w:t>
            </w:r>
          </w:p>
          <w:p w:rsidR="00F34B30" w:rsidRDefault="00F34B3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="00F92247">
              <w:rPr>
                <w:rFonts w:ascii="新細明體" w:hAnsi="新細明體" w:cs="新細明體" w:hint="eastAsia"/>
                <w:b/>
                <w:sz w:val="20"/>
                <w:szCs w:val="20"/>
              </w:rPr>
              <w:t>校訂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F34B30" w:rsidTr="00F34B30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="00F92247">
              <w:rPr>
                <w:rFonts w:ascii="新細明體" w:hAnsi="新細明體" w:cs="新細明體" w:hint="eastAsia"/>
                <w:b/>
                <w:sz w:val="20"/>
                <w:szCs w:val="20"/>
              </w:rPr>
              <w:t>校訂</w:t>
            </w:r>
            <w:bookmarkStart w:id="1" w:name="_GoBack"/>
            <w:bookmarkEnd w:id="1"/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F34B30" w:rsidTr="00F34B30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F34B30" w:rsidTr="00F34B30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  Unplug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F34B30" w:rsidTr="00F34B30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F34B30" w:rsidTr="00F34B30">
        <w:trPr>
          <w:trHeight w:val="340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F34B30" w:rsidTr="00F34B30">
        <w:trPr>
          <w:trHeight w:val="397"/>
        </w:trPr>
        <w:tc>
          <w:tcPr>
            <w:tcW w:w="4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節數小計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B30" w:rsidRDefault="00F34B3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:rsidR="0083793E" w:rsidRPr="00DB642D" w:rsidRDefault="0083793E" w:rsidP="00F34B30">
      <w:pPr>
        <w:spacing w:after="240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7B1F0B" w:rsidRPr="00DB642D" w:rsidRDefault="00984FE9">
      <w:pPr>
        <w:widowControl/>
        <w:spacing w:line="180" w:lineRule="auto"/>
        <w:ind w:left="800" w:hanging="800"/>
        <w:jc w:val="both"/>
        <w:rPr>
          <w:rFonts w:asciiTheme="majorEastAsia" w:eastAsiaTheme="majorEastAsia" w:hAnsiTheme="majorEastAsia"/>
          <w:sz w:val="20"/>
          <w:szCs w:val="20"/>
        </w:rPr>
      </w:pPr>
      <w:sdt>
        <w:sdtPr>
          <w:rPr>
            <w:rFonts w:asciiTheme="majorEastAsia" w:eastAsiaTheme="majorEastAsia" w:hAnsiTheme="majorEastAsia"/>
          </w:rPr>
          <w:tag w:val="goog_rdk_7"/>
          <w:id w:val="-17635033"/>
        </w:sdtPr>
        <w:sdtEndPr/>
        <w:sdtContent>
          <w:r w:rsidR="00484B8C" w:rsidRPr="00DB642D">
            <w:rPr>
              <w:rFonts w:asciiTheme="majorEastAsia" w:eastAsiaTheme="majorEastAsia" w:hAnsiTheme="majorEastAsia" w:cs="Gungsuh"/>
              <w:sz w:val="20"/>
              <w:szCs w:val="20"/>
            </w:rPr>
            <w:t>說明：1.資源班在部定課程特定領域/科目採全部抽離方式進行教學者，仍宜在該領域/科目之節數內調整。各校得視特殊教育學生之身心需求，依據個別化教育計畫或個別輔導計畫，採用外加式課程方式，開設符合學生能力與需要之特殊需求領域課程。</w:t>
          </w:r>
        </w:sdtContent>
      </w:sdt>
    </w:p>
    <w:p w:rsidR="007B1F0B" w:rsidRPr="00DB642D" w:rsidRDefault="00984FE9">
      <w:pPr>
        <w:widowControl/>
        <w:spacing w:line="180" w:lineRule="auto"/>
        <w:ind w:left="708" w:hanging="142"/>
        <w:jc w:val="both"/>
        <w:rPr>
          <w:rFonts w:asciiTheme="majorEastAsia" w:eastAsiaTheme="majorEastAsia" w:hAnsiTheme="majorEastAsia"/>
          <w:sz w:val="20"/>
          <w:szCs w:val="20"/>
        </w:rPr>
      </w:pPr>
      <w:sdt>
        <w:sdtPr>
          <w:rPr>
            <w:rFonts w:asciiTheme="majorEastAsia" w:eastAsiaTheme="majorEastAsia" w:hAnsiTheme="majorEastAsia"/>
          </w:rPr>
          <w:tag w:val="goog_rdk_8"/>
          <w:id w:val="-689992728"/>
        </w:sdtPr>
        <w:sdtEndPr/>
        <w:sdtContent>
          <w:r w:rsidR="00484B8C" w:rsidRPr="00DB642D">
            <w:rPr>
              <w:rFonts w:asciiTheme="majorEastAsia" w:eastAsiaTheme="majorEastAsia" w:hAnsiTheme="majorEastAsia" w:cs="Gungsuh"/>
              <w:sz w:val="20"/>
              <w:szCs w:val="20"/>
            </w:rPr>
            <w:t>2.學生在特定領域/科目學習功能優異，其課程需依據總綱表4之該領域/科目規範進行節數規劃與安排。學校需依學生之個別需要，根據其個別輔導計畫會議之決議，提供學習功能優異領域/科目之濃縮、抽離或外加式充實教學。惟針對該領域/科目之每週抽離、濃縮或外加式課程之節數，以不超過該階段部定學習總節數之10節為限，但得視學習需求在課後輔導等時段外加節數。</w:t>
          </w:r>
        </w:sdtContent>
      </w:sdt>
    </w:p>
    <w:p w:rsidR="007B1F0B" w:rsidRPr="00DB642D" w:rsidRDefault="00984FE9">
      <w:pPr>
        <w:widowControl/>
        <w:spacing w:line="180" w:lineRule="auto"/>
        <w:ind w:left="708" w:hanging="142"/>
        <w:jc w:val="both"/>
        <w:rPr>
          <w:rFonts w:asciiTheme="majorEastAsia" w:eastAsiaTheme="majorEastAsia" w:hAnsiTheme="majorEastAsia"/>
          <w:sz w:val="20"/>
          <w:szCs w:val="20"/>
        </w:rPr>
      </w:pPr>
      <w:sdt>
        <w:sdtPr>
          <w:rPr>
            <w:rFonts w:asciiTheme="majorEastAsia" w:eastAsiaTheme="majorEastAsia" w:hAnsiTheme="majorEastAsia"/>
          </w:rPr>
          <w:tag w:val="goog_rdk_9"/>
          <w:id w:val="-1299902880"/>
        </w:sdtPr>
        <w:sdtEndPr/>
        <w:sdtContent>
          <w:r w:rsidR="00484B8C" w:rsidRPr="00DB642D">
            <w:rPr>
              <w:rFonts w:asciiTheme="majorEastAsia" w:eastAsiaTheme="majorEastAsia" w:hAnsiTheme="majorEastAsia" w:cs="Gungsuh"/>
              <w:sz w:val="20"/>
              <w:szCs w:val="20"/>
            </w:rPr>
            <w:t>3.實施部定各領域/科目、特殊需求領域課程等外加式課程時，除得應用彈性學習課程時間、學校特殊教育推行委員會審議通過減授/免修該領域/科目之節數外，並得利用不列在學習總節數內的時段進行教學，唯學習時間仍需以每節上課分鐘數為教師授課節數安排之依據。有關學生在校作息及各項非學習節數之活動，由學校依地方政府訂定之學生在校作息時間相關規定自行安排。</w:t>
          </w:r>
        </w:sdtContent>
      </w:sdt>
    </w:p>
    <w:p w:rsidR="007B1F0B" w:rsidRPr="00DB642D" w:rsidRDefault="00984FE9">
      <w:pPr>
        <w:widowControl/>
        <w:spacing w:line="180" w:lineRule="auto"/>
        <w:ind w:left="708" w:hanging="142"/>
        <w:jc w:val="both"/>
        <w:rPr>
          <w:rFonts w:asciiTheme="majorEastAsia" w:eastAsiaTheme="majorEastAsia" w:hAnsiTheme="majorEastAsia"/>
          <w:sz w:val="20"/>
          <w:szCs w:val="20"/>
        </w:rPr>
      </w:pPr>
      <w:sdt>
        <w:sdtPr>
          <w:rPr>
            <w:rFonts w:asciiTheme="majorEastAsia" w:eastAsiaTheme="majorEastAsia" w:hAnsiTheme="majorEastAsia"/>
          </w:rPr>
          <w:tag w:val="goog_rdk_10"/>
          <w:id w:val="-1221132852"/>
        </w:sdtPr>
        <w:sdtEndPr/>
        <w:sdtContent>
          <w:r w:rsidR="00484B8C" w:rsidRPr="00DB642D">
            <w:rPr>
              <w:rFonts w:asciiTheme="majorEastAsia" w:eastAsiaTheme="majorEastAsia" w:hAnsiTheme="majorEastAsia" w:cs="Gungsuh"/>
              <w:sz w:val="20"/>
              <w:szCs w:val="20"/>
            </w:rPr>
            <w:t>4.表中課程類型包括部定課程與校訂課程而國中小之校訂課程為「彈性學習課程」，包含跨領域統整性主題/專題/議題探究課程，社團活動與技藝課程，特殊需求領域課程，以及本土語文/新住民語文、服務學習、戶外教育、班際或校際交流、自治活動、班級輔導、學生自主學習、領域補救教學等其他類課程。領域授課時間可採抽離或外加課程。抽離指以原領域課程加深加廣授課；外加指非以原領域課程授課，包括特需課程、資優充實課程、其他專長領域課程。</w:t>
          </w:r>
        </w:sdtContent>
      </w:sdt>
    </w:p>
    <w:p w:rsidR="007B1F0B" w:rsidRPr="00DB642D" w:rsidRDefault="00984FE9">
      <w:pPr>
        <w:widowControl/>
        <w:spacing w:line="180" w:lineRule="auto"/>
        <w:ind w:left="708" w:hanging="142"/>
        <w:jc w:val="both"/>
        <w:rPr>
          <w:rFonts w:asciiTheme="majorEastAsia" w:eastAsiaTheme="majorEastAsia" w:hAnsiTheme="majorEastAsia"/>
          <w:sz w:val="20"/>
          <w:szCs w:val="20"/>
        </w:rPr>
      </w:pPr>
      <w:sdt>
        <w:sdtPr>
          <w:rPr>
            <w:rFonts w:asciiTheme="majorEastAsia" w:eastAsiaTheme="majorEastAsia" w:hAnsiTheme="majorEastAsia"/>
          </w:rPr>
          <w:tag w:val="goog_rdk_11"/>
          <w:id w:val="-73744830"/>
        </w:sdtPr>
        <w:sdtEndPr/>
        <w:sdtContent>
          <w:r w:rsidR="00484B8C" w:rsidRPr="00DB642D">
            <w:rPr>
              <w:rFonts w:asciiTheme="majorEastAsia" w:eastAsiaTheme="majorEastAsia" w:hAnsiTheme="majorEastAsia" w:cs="Gungsuh"/>
              <w:sz w:val="20"/>
              <w:szCs w:val="20"/>
            </w:rPr>
            <w:t xml:space="preserve">5.表列的排課時間係指抽排課等的時段安排，包括：(1)安排在部定課程時間，請註記節數與學生原班所排的科目；(2)校訂彈性學習時間，請註記節數與學生抽離原班的科目或活動為何，彈性學習課程宜安排資優特需課程，在第二學習階段為3-6節，在第三階段為4-7節。其它學習時間指利用不列在學習總節數內的時段進行教學，包括早修、午休或課後等，請註記節數與時間，可安排資優特需課程、領域加深加廣課程或其他充實資優課程。 </w:t>
          </w:r>
        </w:sdtContent>
      </w:sdt>
    </w:p>
    <w:p w:rsidR="007B1F0B" w:rsidRPr="00DB642D" w:rsidRDefault="00984FE9">
      <w:pPr>
        <w:widowControl/>
        <w:spacing w:line="180" w:lineRule="auto"/>
        <w:ind w:left="708" w:hanging="142"/>
        <w:jc w:val="both"/>
        <w:rPr>
          <w:rFonts w:asciiTheme="majorEastAsia" w:eastAsiaTheme="majorEastAsia" w:hAnsiTheme="majorEastAsia"/>
          <w:b/>
          <w:sz w:val="20"/>
          <w:szCs w:val="20"/>
        </w:rPr>
      </w:pPr>
      <w:sdt>
        <w:sdtPr>
          <w:rPr>
            <w:rFonts w:asciiTheme="majorEastAsia" w:eastAsiaTheme="majorEastAsia" w:hAnsiTheme="majorEastAsia"/>
          </w:rPr>
          <w:tag w:val="goog_rdk_12"/>
          <w:id w:val="1347521263"/>
        </w:sdtPr>
        <w:sdtEndPr/>
        <w:sdtContent>
          <w:r w:rsidR="00484B8C" w:rsidRPr="00DB642D">
            <w:rPr>
              <w:rFonts w:asciiTheme="majorEastAsia" w:eastAsiaTheme="majorEastAsia" w:hAnsiTheme="majorEastAsia" w:cs="Gungsuh"/>
              <w:sz w:val="20"/>
              <w:szCs w:val="20"/>
            </w:rPr>
            <w:t>6.請依十二年國教課綱規範，呈現資優課程所屬之類型、領域與科目，並根據不同年級資優課程差異，提供適切的課程名稱(可根據不同年段分項呈現)。最後的節數小計，以學生每週上課節數計算。</w:t>
          </w:r>
        </w:sdtContent>
      </w:sdt>
    </w:p>
    <w:p w:rsidR="007B1F0B" w:rsidRPr="00DB642D" w:rsidRDefault="007B1F0B">
      <w:pPr>
        <w:widowControl/>
        <w:rPr>
          <w:rFonts w:asciiTheme="majorEastAsia" w:eastAsiaTheme="majorEastAsia" w:hAnsiTheme="majorEastAsia"/>
          <w:b/>
          <w:sz w:val="28"/>
          <w:szCs w:val="28"/>
        </w:rPr>
        <w:sectPr w:rsidR="007B1F0B" w:rsidRPr="00DB642D" w:rsidSect="00F92247">
          <w:pgSz w:w="16838" w:h="11906"/>
          <w:pgMar w:top="1134" w:right="1134" w:bottom="1134" w:left="1134" w:header="567" w:footer="567" w:gutter="0"/>
          <w:pgNumType w:start="1"/>
          <w:cols w:space="720"/>
        </w:sectPr>
      </w:pPr>
    </w:p>
    <w:p w:rsidR="007B1F0B" w:rsidRPr="00DB642D" w:rsidRDefault="00484B8C">
      <w:pPr>
        <w:rPr>
          <w:rFonts w:asciiTheme="majorEastAsia" w:eastAsiaTheme="majorEastAsia" w:hAnsiTheme="majorEastAsia"/>
          <w:b/>
          <w:sz w:val="28"/>
          <w:szCs w:val="28"/>
        </w:rPr>
      </w:pPr>
      <w:r w:rsidRPr="00DB642D">
        <w:rPr>
          <w:rFonts w:asciiTheme="majorEastAsia" w:eastAsiaTheme="majorEastAsia" w:hAnsiTheme="majorEastAsia" w:cs="Gungsuh"/>
          <w:b/>
          <w:sz w:val="28"/>
          <w:szCs w:val="28"/>
        </w:rPr>
        <w:lastRenderedPageBreak/>
        <w:t>二、資優資源班課程計畫</w:t>
      </w:r>
    </w:p>
    <w:tbl>
      <w:tblPr>
        <w:tblStyle w:val="ae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1995"/>
        <w:gridCol w:w="1973"/>
        <w:gridCol w:w="993"/>
        <w:gridCol w:w="567"/>
        <w:gridCol w:w="719"/>
        <w:gridCol w:w="1549"/>
      </w:tblGrid>
      <w:tr w:rsidR="007B1F0B" w:rsidRPr="00DB642D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F0B" w:rsidRPr="00DB642D" w:rsidRDefault="00984FE9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14"/>
                <w:id w:val="1776667472"/>
              </w:sdtPr>
              <w:sdtEndPr/>
              <w:sdtContent>
                <w:r w:rsidR="00484B8C" w:rsidRPr="00DB642D">
                  <w:rPr>
                    <w:rFonts w:asciiTheme="majorEastAsia" w:eastAsiaTheme="majorEastAsia" w:hAnsiTheme="majorEastAsia" w:cs="Gungsuh"/>
                    <w:b/>
                    <w:sz w:val="22"/>
                    <w:szCs w:val="22"/>
                  </w:rPr>
                  <w:t>領域</w:t>
                </w:r>
                <w:r w:rsidR="00484B8C" w:rsidRPr="00DB642D">
                  <w:rPr>
                    <w:rFonts w:asciiTheme="majorEastAsia" w:eastAsiaTheme="majorEastAsia" w:hAnsiTheme="majorEastAsia" w:cs="Gungsuh"/>
                    <w:b/>
                    <w:sz w:val="22"/>
                    <w:szCs w:val="22"/>
                  </w:rPr>
                  <w:br/>
                  <w:t>/</w:t>
                </w:r>
              </w:sdtContent>
            </w:sdt>
            <w:r w:rsidR="00484B8C" w:rsidRPr="00DB642D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F0B" w:rsidRPr="00DB642D" w:rsidRDefault="00984FE9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15"/>
                <w:id w:val="787394067"/>
              </w:sdtPr>
              <w:sdtEndPr/>
              <w:sdtContent>
                <w:r w:rsidR="00484B8C" w:rsidRPr="00DB642D">
                  <w:rPr>
                    <w:rFonts w:asciiTheme="majorEastAsia" w:eastAsiaTheme="majorEastAsia" w:hAnsiTheme="majorEastAsia" w:cs="Gungsuh"/>
                    <w:b/>
                    <w:sz w:val="18"/>
                    <w:szCs w:val="18"/>
                  </w:rPr>
                  <w:t>部定課程</w:t>
                </w:r>
                <w:r w:rsidR="00484B8C" w:rsidRPr="00DB642D">
                  <w:rPr>
                    <w:rFonts w:asciiTheme="majorEastAsia" w:eastAsiaTheme="majorEastAsia" w:hAnsiTheme="majorEastAsia" w:cs="Gungsuh"/>
                    <w:b/>
                    <w:sz w:val="18"/>
                    <w:szCs w:val="18"/>
                  </w:rPr>
                  <w:br/>
                  <w:t>調整</w:t>
                </w:r>
              </w:sdtContent>
            </w:sdt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B1F0B" w:rsidRPr="00DB642D" w:rsidRDefault="00484B8C" w:rsidP="00C1459F">
            <w:pPr>
              <w:rPr>
                <w:rFonts w:asciiTheme="majorEastAsia" w:eastAsiaTheme="majorEastAsia" w:hAnsiTheme="majorEastAsia" w:cs="BiauKai"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□語文（□國語文 □英語）</w:t>
            </w: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br/>
            </w:r>
            <w:r w:rsidR="00C1459F"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</w:t>
            </w: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數學  □社會</w:t>
            </w:r>
            <w:r w:rsidR="00C1459F"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</w:t>
            </w: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B1F0B" w:rsidRPr="00DB642D" w:rsidRDefault="00984FE9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16"/>
                <w:id w:val="1855766552"/>
              </w:sdtPr>
              <w:sdtEndPr/>
              <w:sdtContent>
                <w:r w:rsidR="00484B8C" w:rsidRPr="00DB642D">
                  <w:rPr>
                    <w:rFonts w:asciiTheme="majorEastAsia" w:eastAsiaTheme="majorEastAsia" w:hAnsiTheme="majorEastAsia" w:cs="Gungsuh"/>
                    <w:b/>
                    <w:sz w:val="18"/>
                    <w:szCs w:val="18"/>
                  </w:rPr>
                  <w:t>課程調整</w:t>
                </w:r>
                <w:r w:rsidR="00484B8C" w:rsidRPr="00DB642D">
                  <w:rPr>
                    <w:rFonts w:asciiTheme="majorEastAsia" w:eastAsiaTheme="majorEastAsia" w:hAnsiTheme="majorEastAsia" w:cs="Gungsuh"/>
                    <w:b/>
                    <w:sz w:val="18"/>
                    <w:szCs w:val="18"/>
                  </w:rPr>
                  <w:br/>
                  <w:t>原則</w:t>
                </w:r>
              </w:sdtContent>
            </w:sdt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B1F0B" w:rsidRPr="00DB642D" w:rsidRDefault="001E169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</w:rPr>
              <w:sym w:font="Wingdings" w:char="F0FE"/>
            </w:r>
            <w:r w:rsidR="00484B8C" w:rsidRPr="00DB642D">
              <w:rPr>
                <w:rFonts w:asciiTheme="majorEastAsia" w:eastAsiaTheme="majorEastAsia" w:hAnsiTheme="majorEastAsia"/>
                <w:sz w:val="22"/>
                <w:szCs w:val="22"/>
              </w:rPr>
              <w:t xml:space="preserve">學習內容  </w:t>
            </w:r>
            <w:r w:rsidRPr="00DB642D">
              <w:rPr>
                <w:rFonts w:asciiTheme="majorEastAsia" w:eastAsiaTheme="majorEastAsia" w:hAnsiTheme="majorEastAsia"/>
              </w:rPr>
              <w:sym w:font="Wingdings" w:char="F0FE"/>
            </w:r>
            <w:r w:rsidR="00484B8C" w:rsidRPr="00DB642D">
              <w:rPr>
                <w:rFonts w:asciiTheme="majorEastAsia" w:eastAsiaTheme="majorEastAsia" w:hAnsiTheme="majorEastAsia"/>
                <w:sz w:val="22"/>
                <w:szCs w:val="22"/>
              </w:rPr>
              <w:t>學習歷程</w:t>
            </w:r>
            <w:r w:rsidR="00484B8C" w:rsidRPr="00DB642D">
              <w:rPr>
                <w:rFonts w:asciiTheme="majorEastAsia" w:eastAsiaTheme="majorEastAsia" w:hAnsiTheme="majorEastAsia"/>
                <w:sz w:val="22"/>
                <w:szCs w:val="22"/>
              </w:rPr>
              <w:br/>
            </w:r>
            <w:r w:rsidRPr="00DB642D">
              <w:rPr>
                <w:rFonts w:asciiTheme="majorEastAsia" w:eastAsiaTheme="majorEastAsia" w:hAnsiTheme="majorEastAsia"/>
              </w:rPr>
              <w:sym w:font="Wingdings" w:char="F0FE"/>
            </w:r>
            <w:r w:rsidR="00484B8C" w:rsidRPr="00DB642D">
              <w:rPr>
                <w:rFonts w:asciiTheme="majorEastAsia" w:eastAsiaTheme="majorEastAsia" w:hAnsiTheme="majorEastAsia"/>
                <w:sz w:val="22"/>
                <w:szCs w:val="22"/>
              </w:rPr>
              <w:t xml:space="preserve">學習環境  </w:t>
            </w:r>
            <w:r w:rsidRPr="00DB642D">
              <w:rPr>
                <w:rFonts w:asciiTheme="majorEastAsia" w:eastAsiaTheme="majorEastAsia" w:hAnsiTheme="majorEastAsia"/>
              </w:rPr>
              <w:sym w:font="Wingdings" w:char="F0FE"/>
            </w:r>
            <w:r w:rsidR="00484B8C" w:rsidRPr="00DB642D">
              <w:rPr>
                <w:rFonts w:asciiTheme="majorEastAsia" w:eastAsiaTheme="majorEastAsia" w:hAnsiTheme="majorEastAsia"/>
                <w:sz w:val="22"/>
                <w:szCs w:val="22"/>
              </w:rPr>
              <w:t>學習評量</w:t>
            </w:r>
          </w:p>
        </w:tc>
      </w:tr>
      <w:tr w:rsidR="007B1F0B" w:rsidRPr="00DB642D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F0B" w:rsidRPr="00DB642D" w:rsidRDefault="007B1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F0B" w:rsidRPr="00DB642D" w:rsidRDefault="00984FE9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17"/>
                <w:id w:val="-1036115366"/>
              </w:sdtPr>
              <w:sdtEndPr/>
              <w:sdtContent>
                <w:r w:rsidR="00484B8C" w:rsidRPr="00DB642D">
                  <w:rPr>
                    <w:rFonts w:asciiTheme="majorEastAsia" w:eastAsiaTheme="majorEastAsia" w:hAnsiTheme="majorEastAsia" w:cs="Gungsuh"/>
                    <w:b/>
                    <w:sz w:val="18"/>
                    <w:szCs w:val="18"/>
                  </w:rPr>
                  <w:t>校訂課程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B1F0B" w:rsidRPr="00DB642D" w:rsidRDefault="001B327D" w:rsidP="00387DA4">
            <w:pPr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</w:rPr>
              <w:sym w:font="Wingdings" w:char="F0FE"/>
            </w:r>
            <w:r w:rsidR="00484B8C"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特殊需求（□創造力 □領導才能</w:t>
            </w:r>
            <w:r w:rsidR="00387DA4" w:rsidRPr="00DB642D">
              <w:rPr>
                <w:rFonts w:asciiTheme="majorEastAsia" w:eastAsiaTheme="majorEastAsia" w:hAnsiTheme="majorEastAsia"/>
              </w:rPr>
              <w:sym w:font="Wingdings" w:char="F0FE"/>
            </w:r>
            <w:r w:rsidR="00484B8C"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 xml:space="preserve">情意發展 □獨立研究 </w:t>
            </w:r>
            <w:r w:rsidR="00387DA4"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</w:t>
            </w:r>
            <w:r w:rsidR="00387DA4">
              <w:rPr>
                <w:rFonts w:asciiTheme="majorEastAsia" w:eastAsiaTheme="majorEastAsia" w:hAnsiTheme="majorEastAsia" w:cs="BiauKai" w:hint="eastAsia"/>
                <w:sz w:val="22"/>
                <w:szCs w:val="22"/>
              </w:rPr>
              <w:t xml:space="preserve"> </w:t>
            </w:r>
            <w:r w:rsidR="00484B8C"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專長領域）</w:t>
            </w:r>
          </w:p>
        </w:tc>
      </w:tr>
      <w:tr w:rsidR="007B1F0B" w:rsidRPr="00DB642D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F0B" w:rsidRPr="00DB642D" w:rsidRDefault="007B1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F0B" w:rsidRPr="00DB642D" w:rsidRDefault="007B1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B1F0B" w:rsidRPr="00DB642D" w:rsidRDefault="00484B8C">
            <w:pPr>
              <w:rPr>
                <w:rFonts w:asciiTheme="majorEastAsia" w:eastAsiaTheme="majorEastAsia" w:hAnsiTheme="majorEastAsia" w:cs="BiauKai"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□其他：</w:t>
            </w:r>
          </w:p>
        </w:tc>
      </w:tr>
      <w:tr w:rsidR="007B1F0B" w:rsidRPr="00DB642D" w:rsidTr="00A64954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F0B" w:rsidRPr="00DB642D" w:rsidRDefault="00484B8C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 w:cs="Gungsuh"/>
                <w:b/>
                <w:sz w:val="22"/>
                <w:szCs w:val="22"/>
              </w:rPr>
              <w:t>課程名稱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79E" w:rsidRDefault="00755E96">
            <w:pPr>
              <w:ind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資優練功房-</w:t>
            </w:r>
          </w:p>
          <w:p w:rsidR="007B1F0B" w:rsidRPr="00DB642D" w:rsidRDefault="00755E96">
            <w:pPr>
              <w:ind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紓壓「慧」館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F0B" w:rsidRPr="00DB642D" w:rsidRDefault="00484B8C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 w:cs="Gungsuh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F0B" w:rsidRPr="00DB642D" w:rsidRDefault="00755E96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</w:t>
            </w:r>
            <w:r w:rsidR="00484B8C" w:rsidRPr="00DB642D">
              <w:rPr>
                <w:rFonts w:asciiTheme="majorEastAsia" w:eastAsiaTheme="majorEastAsia" w:hAnsiTheme="majorEastAsia" w:cs="Gungsuh"/>
                <w:b/>
                <w:sz w:val="22"/>
                <w:szCs w:val="22"/>
              </w:rPr>
              <w:t>必修</w:t>
            </w:r>
            <w:r w:rsidRPr="00DB642D">
              <w:rPr>
                <w:rFonts w:asciiTheme="majorEastAsia" w:eastAsiaTheme="majorEastAsia" w:hAnsiTheme="majorEastAsia"/>
              </w:rPr>
              <w:sym w:font="Wingdings" w:char="F0FE"/>
            </w:r>
            <w:r w:rsidR="00484B8C" w:rsidRPr="00DB642D">
              <w:rPr>
                <w:rFonts w:asciiTheme="majorEastAsia" w:eastAsiaTheme="majorEastAsia" w:hAnsiTheme="majorEastAsia" w:cs="Gungsuh"/>
                <w:b/>
                <w:sz w:val="22"/>
                <w:szCs w:val="22"/>
              </w:rPr>
              <w:t>選修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F0B" w:rsidRPr="00DB642D" w:rsidRDefault="00484B8C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 w:cs="Gungsuh"/>
                <w:b/>
                <w:sz w:val="22"/>
                <w:szCs w:val="22"/>
              </w:rPr>
              <w:t>每週節數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B1F0B" w:rsidRPr="00DB642D" w:rsidRDefault="00755E96">
            <w:pPr>
              <w:ind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b/>
              </w:rPr>
              <w:t>1</w:t>
            </w:r>
          </w:p>
        </w:tc>
      </w:tr>
      <w:tr w:rsidR="007B1F0B" w:rsidRPr="00DB642D" w:rsidTr="00840E1F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F0B" w:rsidRPr="00DB642D" w:rsidRDefault="00984FE9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23"/>
                <w:id w:val="1600288796"/>
              </w:sdtPr>
              <w:sdtEndPr/>
              <w:sdtContent>
                <w:r w:rsidR="00484B8C" w:rsidRPr="00DB642D">
                  <w:rPr>
                    <w:rFonts w:asciiTheme="majorEastAsia" w:eastAsiaTheme="majorEastAsia" w:hAnsiTheme="majorEastAsia" w:cs="Gungsuh"/>
                    <w:b/>
                    <w:sz w:val="22"/>
                    <w:szCs w:val="22"/>
                  </w:rPr>
                  <w:t>教學者</w:t>
                </w:r>
              </w:sdtContent>
            </w:sdt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F0B" w:rsidRPr="00DB642D" w:rsidRDefault="001E1696" w:rsidP="001E1696">
            <w:pPr>
              <w:ind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黃淑賢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F0B" w:rsidRPr="00DB642D" w:rsidRDefault="00984FE9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24"/>
                <w:id w:val="436644538"/>
              </w:sdtPr>
              <w:sdtEndPr/>
              <w:sdtContent>
                <w:r w:rsidR="00484B8C" w:rsidRPr="00DB642D">
                  <w:rPr>
                    <w:rFonts w:asciiTheme="majorEastAsia" w:eastAsiaTheme="majorEastAsia" w:hAnsiTheme="majorEastAsia" w:cs="Gungsuh"/>
                    <w:b/>
                    <w:sz w:val="22"/>
                    <w:szCs w:val="22"/>
                  </w:rPr>
                  <w:t>教學對象</w:t>
                </w:r>
              </w:sdtContent>
            </w:sdt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B1F0B" w:rsidRPr="00DB642D" w:rsidRDefault="00C1459F" w:rsidP="001E1696">
            <w:pPr>
              <w:ind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952F4">
              <w:rPr>
                <w:rFonts w:asciiTheme="majorEastAsia" w:eastAsiaTheme="majorEastAsia" w:hAnsiTheme="majorEastAsia" w:hint="eastAsia"/>
                <w:b/>
              </w:rPr>
              <w:t>五</w:t>
            </w:r>
            <w:r w:rsidR="00F92247">
              <w:rPr>
                <w:rFonts w:asciiTheme="majorEastAsia" w:eastAsiaTheme="majorEastAsia" w:hAnsiTheme="majorEastAsia" w:hint="eastAsia"/>
                <w:b/>
              </w:rPr>
              <w:t>、六</w:t>
            </w:r>
            <w:r w:rsidR="00484B8C" w:rsidRPr="00F952F4">
              <w:rPr>
                <w:rFonts w:asciiTheme="majorEastAsia" w:eastAsiaTheme="majorEastAsia" w:hAnsiTheme="majorEastAsia" w:cs="Gungsuh"/>
                <w:b/>
                <w:sz w:val="22"/>
                <w:szCs w:val="22"/>
              </w:rPr>
              <w:t>年</w:t>
            </w:r>
            <w:r w:rsidR="00484B8C" w:rsidRPr="00DB642D">
              <w:rPr>
                <w:rFonts w:asciiTheme="majorEastAsia" w:eastAsiaTheme="majorEastAsia" w:hAnsiTheme="majorEastAsia" w:cs="Gungsuh"/>
                <w:b/>
                <w:sz w:val="22"/>
                <w:szCs w:val="22"/>
              </w:rPr>
              <w:t>級</w:t>
            </w:r>
          </w:p>
        </w:tc>
      </w:tr>
      <w:tr w:rsidR="007B1F0B" w:rsidRPr="00DB642D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F0B" w:rsidRPr="00DB642D" w:rsidRDefault="00984FE9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26"/>
                <w:id w:val="-450327923"/>
              </w:sdtPr>
              <w:sdtEndPr/>
              <w:sdtContent>
                <w:r w:rsidR="00484B8C" w:rsidRPr="00DB642D">
                  <w:rPr>
                    <w:rFonts w:asciiTheme="majorEastAsia" w:eastAsiaTheme="majorEastAsia" w:hAnsiTheme="majorEastAsia" w:cs="Gungsuh"/>
                    <w:b/>
                    <w:sz w:val="22"/>
                    <w:szCs w:val="22"/>
                  </w:rPr>
                  <w:t>核心素養</w:t>
                </w:r>
              </w:sdtContent>
            </w:sdt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F0B" w:rsidRPr="00DB642D" w:rsidRDefault="00984FE9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27"/>
                <w:id w:val="-1524232815"/>
              </w:sdtPr>
              <w:sdtEndPr/>
              <w:sdtContent>
                <w:r w:rsidR="00484B8C" w:rsidRPr="00DB642D">
                  <w:rPr>
                    <w:rFonts w:asciiTheme="majorEastAsia" w:eastAsiaTheme="majorEastAsia" w:hAnsiTheme="majorEastAsia" w:cs="Gungsuh"/>
                    <w:b/>
                    <w:sz w:val="22"/>
                    <w:szCs w:val="22"/>
                  </w:rPr>
                  <w:t>總綱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A2A25" w:rsidRPr="00DB642D" w:rsidRDefault="00BA2A25" w:rsidP="00BA2A25">
            <w:pPr>
              <w:pStyle w:val="TableParagraph"/>
              <w:ind w:left="46" w:right="20"/>
              <w:jc w:val="both"/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</w:pPr>
            <w:r w:rsidRPr="00DB642D">
              <w:rPr>
                <w:rFonts w:asciiTheme="majorEastAsia" w:eastAsiaTheme="majorEastAsia" w:hAnsiTheme="majorEastAsia" w:cs="Times New Roman" w:hint="eastAsia"/>
                <w:sz w:val="24"/>
                <w:szCs w:val="24"/>
                <w:lang w:eastAsia="zh-TW"/>
              </w:rPr>
              <w:t>A</w:t>
            </w:r>
            <w:r w:rsidRPr="00DB642D"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  <w:t>1</w:t>
            </w:r>
            <w:r w:rsidRPr="00DB642D">
              <w:rPr>
                <w:rFonts w:asciiTheme="majorEastAsia" w:eastAsiaTheme="majorEastAsia" w:hAnsiTheme="majorEastAsia" w:cs="Times New Roman" w:hint="eastAsia"/>
                <w:sz w:val="24"/>
                <w:szCs w:val="24"/>
                <w:lang w:eastAsia="zh-TW"/>
              </w:rPr>
              <w:t>身心素質與自我精進。</w:t>
            </w:r>
          </w:p>
          <w:p w:rsidR="00BA2A25" w:rsidRDefault="00BA2A25" w:rsidP="00BA2A25">
            <w:pPr>
              <w:pStyle w:val="TableParagraph"/>
              <w:ind w:left="46" w:right="20"/>
              <w:jc w:val="both"/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</w:pPr>
            <w:r w:rsidRPr="00DB642D"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  <w:t>A2系統思考與問題解決。</w:t>
            </w:r>
          </w:p>
          <w:p w:rsidR="00FA32EF" w:rsidRPr="00DB642D" w:rsidRDefault="00FA32EF" w:rsidP="00BA2A25">
            <w:pPr>
              <w:pStyle w:val="TableParagraph"/>
              <w:ind w:left="46" w:right="20"/>
              <w:jc w:val="both"/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  <w:lang w:eastAsia="zh-TW"/>
              </w:rPr>
              <w:t>B1符號運用與溝通表達。</w:t>
            </w:r>
          </w:p>
          <w:p w:rsidR="007B1F0B" w:rsidRPr="00DB642D" w:rsidRDefault="004F40D6" w:rsidP="00A84852">
            <w:pPr>
              <w:pStyle w:val="TableParagraph"/>
              <w:ind w:left="46" w:right="20"/>
              <w:jc w:val="both"/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</w:pPr>
            <w:r w:rsidRPr="00DB642D"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  <w:t>B3藝術涵養與美感素養。</w:t>
            </w:r>
          </w:p>
          <w:p w:rsidR="00A84852" w:rsidRPr="00DB642D" w:rsidRDefault="00A84852" w:rsidP="00A84852">
            <w:pPr>
              <w:pStyle w:val="TableParagraph"/>
              <w:ind w:left="46" w:right="20"/>
              <w:jc w:val="both"/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</w:pPr>
            <w:r w:rsidRPr="00DB642D"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  <w:t>C2</w:t>
            </w:r>
            <w:r w:rsidRPr="00DB642D">
              <w:rPr>
                <w:rFonts w:asciiTheme="majorEastAsia" w:eastAsiaTheme="majorEastAsia" w:hAnsiTheme="majorEastAsia" w:cs="Times New Roman" w:hint="eastAsia"/>
                <w:sz w:val="24"/>
                <w:szCs w:val="24"/>
                <w:lang w:eastAsia="zh-TW"/>
              </w:rPr>
              <w:t>人際關係與團隊合作。</w:t>
            </w:r>
          </w:p>
        </w:tc>
      </w:tr>
      <w:tr w:rsidR="007B1F0B" w:rsidRPr="00DB642D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F0B" w:rsidRPr="00DB642D" w:rsidRDefault="007B1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F0B" w:rsidRPr="00DB642D" w:rsidRDefault="00984FE9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28"/>
                <w:id w:val="-1179499879"/>
              </w:sdtPr>
              <w:sdtEndPr/>
              <w:sdtContent>
                <w:r w:rsidR="00484B8C" w:rsidRPr="00DB642D">
                  <w:rPr>
                    <w:rFonts w:asciiTheme="majorEastAsia" w:eastAsiaTheme="majorEastAsia" w:hAnsiTheme="majorEastAsia" w:cs="Gungsuh"/>
                    <w:b/>
                    <w:sz w:val="22"/>
                    <w:szCs w:val="22"/>
                  </w:rPr>
                  <w:t>領綱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1459F" w:rsidRDefault="00A06BE6" w:rsidP="003A3AE4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特情-</w:t>
            </w:r>
            <w:r>
              <w:rPr>
                <w:rFonts w:asciiTheme="majorEastAsia" w:eastAsiaTheme="majorEastAsia" w:hAnsiTheme="majorEastAsia"/>
              </w:rPr>
              <w:t>E-</w:t>
            </w:r>
            <w:r>
              <w:rPr>
                <w:rFonts w:asciiTheme="majorEastAsia" w:eastAsiaTheme="majorEastAsia" w:hAnsiTheme="majorEastAsia" w:hint="eastAsia"/>
              </w:rPr>
              <w:t>A1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具備認識自我的能力，分析評估自己與他人的異同，接納自己的特質與特殊性，維持正向情緒，追求自我精進與成長。</w:t>
            </w:r>
          </w:p>
          <w:p w:rsidR="00A06BE6" w:rsidRDefault="009A6FAB" w:rsidP="003A3AE4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特情-</w:t>
            </w:r>
            <w:r w:rsidR="007846FD">
              <w:rPr>
                <w:rFonts w:asciiTheme="majorEastAsia" w:eastAsiaTheme="majorEastAsia" w:hAnsiTheme="majorEastAsia" w:hint="eastAsia"/>
              </w:rPr>
              <w:t>E</w:t>
            </w:r>
            <w:r w:rsidR="007846FD">
              <w:rPr>
                <w:rFonts w:asciiTheme="majorEastAsia" w:eastAsiaTheme="majorEastAsia" w:hAnsiTheme="majorEastAsia"/>
              </w:rPr>
              <w:t>-</w:t>
            </w:r>
            <w:r w:rsidR="007846FD">
              <w:rPr>
                <w:rFonts w:asciiTheme="majorEastAsia" w:eastAsiaTheme="majorEastAsia" w:hAnsiTheme="majorEastAsia" w:hint="eastAsia"/>
              </w:rPr>
              <w:t>A</w:t>
            </w:r>
            <w:r w:rsidR="007846FD">
              <w:rPr>
                <w:rFonts w:asciiTheme="majorEastAsia" w:eastAsiaTheme="majorEastAsia" w:hAnsiTheme="majorEastAsia"/>
              </w:rPr>
              <w:t xml:space="preserve">2 </w:t>
            </w:r>
            <w:r w:rsidR="007846FD">
              <w:rPr>
                <w:rFonts w:asciiTheme="majorEastAsia" w:eastAsiaTheme="majorEastAsia" w:hAnsiTheme="majorEastAsia" w:hint="eastAsia"/>
              </w:rPr>
              <w:t>具備分析壓力的能力，發展管理壓力的策略、面對害怕與衝突的方法，以強化生命韌性，強化反思及解決生活問題的能力。</w:t>
            </w:r>
          </w:p>
          <w:p w:rsidR="007846FD" w:rsidRDefault="007846FD" w:rsidP="003A3AE4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特情-</w:t>
            </w:r>
            <w:r>
              <w:rPr>
                <w:rFonts w:asciiTheme="majorEastAsia" w:eastAsiaTheme="majorEastAsia" w:hAnsiTheme="majorEastAsia"/>
              </w:rPr>
              <w:t xml:space="preserve">E-B1 </w:t>
            </w:r>
            <w:r>
              <w:rPr>
                <w:rFonts w:asciiTheme="majorEastAsia" w:eastAsiaTheme="majorEastAsia" w:hAnsiTheme="majorEastAsia" w:hint="eastAsia"/>
              </w:rPr>
              <w:t>覺察自己的溝通方式，學習合宜的溝通互動技能，並能培養同理的態度，運用於生活中。</w:t>
            </w:r>
          </w:p>
          <w:p w:rsidR="007846FD" w:rsidRDefault="007846FD" w:rsidP="003A3AE4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特情-</w:t>
            </w:r>
            <w:r>
              <w:rPr>
                <w:rFonts w:asciiTheme="majorEastAsia" w:eastAsiaTheme="majorEastAsia" w:hAnsiTheme="majorEastAsia"/>
              </w:rPr>
              <w:t>E-B3</w:t>
            </w:r>
            <w:r>
              <w:rPr>
                <w:rFonts w:asciiTheme="majorEastAsia" w:eastAsiaTheme="majorEastAsia" w:hAnsiTheme="majorEastAsia" w:hint="eastAsia"/>
              </w:rPr>
              <w:t xml:space="preserve"> 覺察生活美感來源的多樣性，體會生活中美善人事物的趣味與美好。</w:t>
            </w:r>
          </w:p>
          <w:p w:rsidR="003A3AE4" w:rsidRPr="00DB642D" w:rsidRDefault="007846FD" w:rsidP="003A3AE4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特情-</w:t>
            </w:r>
            <w:r>
              <w:rPr>
                <w:rFonts w:asciiTheme="majorEastAsia" w:eastAsiaTheme="majorEastAsia" w:hAnsiTheme="majorEastAsia"/>
              </w:rPr>
              <w:t xml:space="preserve">E-c3 </w:t>
            </w:r>
            <w:r>
              <w:rPr>
                <w:rFonts w:asciiTheme="majorEastAsia" w:eastAsiaTheme="majorEastAsia" w:hAnsiTheme="majorEastAsia" w:hint="eastAsia"/>
              </w:rPr>
              <w:t>具備與家人、師長及同儕溝通、協調與解決衝突的能力，參與各類團隊合作，與人建立良好的關係。</w:t>
            </w:r>
          </w:p>
        </w:tc>
      </w:tr>
      <w:tr w:rsidR="00A74FBC" w:rsidRPr="00DB642D" w:rsidTr="00517784">
        <w:trPr>
          <w:trHeight w:val="587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A74FBC" w:rsidRPr="00DB642D" w:rsidRDefault="00984FE9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29"/>
                <w:id w:val="1056503565"/>
              </w:sdtPr>
              <w:sdtEndPr/>
              <w:sdtContent>
                <w:r w:rsidR="00A74FBC" w:rsidRPr="00DB642D">
                  <w:rPr>
                    <w:rFonts w:asciiTheme="majorEastAsia" w:eastAsiaTheme="majorEastAsia" w:hAnsiTheme="majorEastAsia" w:cs="Gungsuh"/>
                    <w:b/>
                    <w:sz w:val="22"/>
                    <w:szCs w:val="22"/>
                  </w:rPr>
                  <w:t>學習重點</w:t>
                </w:r>
              </w:sdtContent>
            </w:sdt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4FBC" w:rsidRPr="00DB642D" w:rsidRDefault="00984FE9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30"/>
                <w:id w:val="660740844"/>
              </w:sdtPr>
              <w:sdtEndPr/>
              <w:sdtContent>
                <w:r w:rsidR="00A74FBC" w:rsidRPr="00DB642D">
                  <w:rPr>
                    <w:rFonts w:asciiTheme="majorEastAsia" w:eastAsiaTheme="majorEastAsia" w:hAnsiTheme="majorEastAsia" w:cs="Gungsuh"/>
                    <w:b/>
                    <w:sz w:val="22"/>
                    <w:szCs w:val="22"/>
                  </w:rPr>
                  <w:t>學習表現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74FBC" w:rsidRDefault="007846FD" w:rsidP="00A74FBC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特情</w:t>
            </w:r>
            <w:r w:rsidR="00E6798D">
              <w:rPr>
                <w:rFonts w:asciiTheme="majorEastAsia" w:eastAsiaTheme="majorEastAsia" w:hAnsiTheme="majorEastAsia" w:cs="Times New Roman"/>
                <w:color w:val="000000" w:themeColor="text1"/>
              </w:rPr>
              <w:t>1</w:t>
            </w:r>
            <w:r>
              <w:rPr>
                <w:rFonts w:asciiTheme="majorEastAsia" w:eastAsiaTheme="majorEastAsia" w:hAnsiTheme="majorEastAsia" w:cs="Times New Roman"/>
                <w:color w:val="000000" w:themeColor="text1"/>
              </w:rPr>
              <w:t xml:space="preserve">a-III-3 </w:t>
            </w: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調整自己的認知或情緒，避免因過度敏感而產生猜忌與不安。</w:t>
            </w:r>
          </w:p>
          <w:p w:rsidR="007846FD" w:rsidRDefault="00E6798D" w:rsidP="00A74FBC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特情</w:t>
            </w:r>
            <w:r>
              <w:rPr>
                <w:rFonts w:asciiTheme="majorEastAsia" w:eastAsiaTheme="majorEastAsia" w:hAnsiTheme="majorEastAsia" w:cs="Times New Roman"/>
                <w:color w:val="000000" w:themeColor="text1"/>
              </w:rPr>
              <w:t>1b-III-3</w:t>
            </w: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 xml:space="preserve"> 接受自己較不滿意的表現。</w:t>
            </w:r>
          </w:p>
          <w:p w:rsidR="00E6798D" w:rsidRDefault="00E6798D" w:rsidP="00A74FBC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特情</w:t>
            </w:r>
            <w:r>
              <w:rPr>
                <w:rFonts w:asciiTheme="majorEastAsia" w:eastAsiaTheme="majorEastAsia" w:hAnsiTheme="majorEastAsia" w:cs="Times New Roman"/>
                <w:color w:val="000000" w:themeColor="text1"/>
              </w:rPr>
              <w:t xml:space="preserve">1c-III-1 </w:t>
            </w: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辨識讓自己感到正向情緒的來源。</w:t>
            </w:r>
          </w:p>
          <w:p w:rsidR="00E6798D" w:rsidRDefault="00E6798D" w:rsidP="00A74FBC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特情</w:t>
            </w:r>
            <w:r>
              <w:rPr>
                <w:rFonts w:asciiTheme="majorEastAsia" w:eastAsiaTheme="majorEastAsia" w:hAnsiTheme="majorEastAsia" w:cs="Times New Roman"/>
                <w:color w:val="000000" w:themeColor="text1"/>
              </w:rPr>
              <w:t xml:space="preserve">1c-III-2 </w:t>
            </w: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認識情緒對生理、心理健康的影響。</w:t>
            </w:r>
          </w:p>
          <w:p w:rsidR="00E6798D" w:rsidRDefault="00E6798D" w:rsidP="00A74FBC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特情</w:t>
            </w:r>
            <w:r>
              <w:rPr>
                <w:rFonts w:asciiTheme="majorEastAsia" w:eastAsiaTheme="majorEastAsia" w:hAnsiTheme="majorEastAsia" w:cs="Times New Roman"/>
                <w:color w:val="000000" w:themeColor="text1"/>
              </w:rPr>
              <w:t xml:space="preserve">1c-III-3 </w:t>
            </w: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認識正向、樂觀的想法有助於維持健康的情緒。</w:t>
            </w:r>
          </w:p>
          <w:p w:rsidR="00E6798D" w:rsidRDefault="00E6798D" w:rsidP="00A74FBC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特情</w:t>
            </w:r>
            <w:r>
              <w:rPr>
                <w:rFonts w:asciiTheme="majorEastAsia" w:eastAsiaTheme="majorEastAsia" w:hAnsiTheme="majorEastAsia" w:cs="Times New Roman"/>
                <w:color w:val="000000" w:themeColor="text1"/>
              </w:rPr>
              <w:t xml:space="preserve">2a-III-3 </w:t>
            </w: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探索調適壓力的方法。</w:t>
            </w:r>
          </w:p>
          <w:p w:rsidR="00E6798D" w:rsidRDefault="00E6798D" w:rsidP="00A74FBC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特情2</w:t>
            </w:r>
            <w:r>
              <w:rPr>
                <w:rFonts w:asciiTheme="majorEastAsia" w:eastAsiaTheme="majorEastAsia" w:hAnsiTheme="majorEastAsia" w:cs="Times New Roman"/>
                <w:color w:val="000000" w:themeColor="text1"/>
              </w:rPr>
              <w:t xml:space="preserve">b-III-1 </w:t>
            </w: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展現正向思考，面對生活周遭人事物。</w:t>
            </w:r>
          </w:p>
          <w:p w:rsidR="00E6798D" w:rsidRPr="007846FD" w:rsidRDefault="00E6798D" w:rsidP="00A74FBC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 xml:space="preserve">特情 </w:t>
            </w:r>
            <w:r>
              <w:rPr>
                <w:rFonts w:asciiTheme="majorEastAsia" w:eastAsiaTheme="majorEastAsia" w:hAnsiTheme="majorEastAsia" w:cs="Times New Roman"/>
                <w:color w:val="000000" w:themeColor="text1"/>
              </w:rPr>
              <w:t xml:space="preserve">3a-III-3 </w:t>
            </w: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運用同理心與有效的溝通技巧，增進人際關係。</w:t>
            </w:r>
          </w:p>
        </w:tc>
      </w:tr>
      <w:tr w:rsidR="00A74FBC" w:rsidRPr="00DB642D" w:rsidTr="00517784">
        <w:trPr>
          <w:trHeight w:val="587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A74FBC" w:rsidRPr="00DB642D" w:rsidRDefault="00A7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4FBC" w:rsidRPr="00DB642D" w:rsidRDefault="00984FE9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31"/>
                <w:id w:val="533936246"/>
              </w:sdtPr>
              <w:sdtEndPr/>
              <w:sdtContent>
                <w:r w:rsidR="00A74FBC" w:rsidRPr="00DB642D">
                  <w:rPr>
                    <w:rFonts w:asciiTheme="majorEastAsia" w:eastAsiaTheme="majorEastAsia" w:hAnsiTheme="majorEastAsia" w:cs="Gungsuh"/>
                    <w:b/>
                    <w:sz w:val="22"/>
                    <w:szCs w:val="22"/>
                  </w:rPr>
                  <w:t>學習內容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74FBC" w:rsidRDefault="00245084" w:rsidP="00F3779A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特情 A</w:t>
            </w:r>
            <w:r>
              <w:rPr>
                <w:rFonts w:asciiTheme="majorEastAsia" w:eastAsiaTheme="majorEastAsia" w:hAnsiTheme="majorEastAsia" w:cs="Times New Roman"/>
                <w:color w:val="000000" w:themeColor="text1"/>
              </w:rPr>
              <w:t>-III-5</w:t>
            </w: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 xml:space="preserve"> 負向情緒的種類與因應。</w:t>
            </w:r>
          </w:p>
          <w:p w:rsidR="00245084" w:rsidRDefault="00245084" w:rsidP="00F3779A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特情 A</w:t>
            </w:r>
            <w:r>
              <w:rPr>
                <w:rFonts w:asciiTheme="majorEastAsia" w:eastAsiaTheme="majorEastAsia" w:hAnsiTheme="majorEastAsia" w:cs="Times New Roman"/>
                <w:color w:val="000000" w:themeColor="text1"/>
              </w:rPr>
              <w:t xml:space="preserve">-III-6 </w:t>
            </w: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引發負向情緒的因素。</w:t>
            </w:r>
          </w:p>
          <w:p w:rsidR="00245084" w:rsidRDefault="00245084" w:rsidP="00F3779A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特情 A</w:t>
            </w:r>
            <w:r>
              <w:rPr>
                <w:rFonts w:asciiTheme="majorEastAsia" w:eastAsiaTheme="majorEastAsia" w:hAnsiTheme="majorEastAsia" w:cs="Times New Roman"/>
                <w:color w:val="000000" w:themeColor="text1"/>
              </w:rPr>
              <w:t>-III-7</w:t>
            </w: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 xml:space="preserve"> 提升正向情緒的方法。</w:t>
            </w:r>
          </w:p>
          <w:p w:rsidR="00245084" w:rsidRDefault="00245084" w:rsidP="00F3779A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 xml:space="preserve">特情 </w:t>
            </w:r>
            <w:r w:rsidR="00CD5C65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B</w:t>
            </w:r>
            <w:r>
              <w:rPr>
                <w:rFonts w:asciiTheme="majorEastAsia" w:eastAsiaTheme="majorEastAsia" w:hAnsiTheme="majorEastAsia" w:cs="Times New Roman"/>
                <w:color w:val="000000" w:themeColor="text1"/>
              </w:rPr>
              <w:t xml:space="preserve">-III-1 </w:t>
            </w:r>
            <w:r w:rsidR="00CD5C65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壓力的影響、覺察與警訊。</w:t>
            </w:r>
          </w:p>
          <w:p w:rsidR="00245084" w:rsidRDefault="00245084" w:rsidP="00F3779A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特情 B</w:t>
            </w:r>
            <w:r>
              <w:rPr>
                <w:rFonts w:asciiTheme="majorEastAsia" w:eastAsiaTheme="majorEastAsia" w:hAnsiTheme="majorEastAsia" w:cs="Times New Roman"/>
                <w:color w:val="000000" w:themeColor="text1"/>
              </w:rPr>
              <w:t xml:space="preserve">-III-2 </w:t>
            </w: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多樣紓壓方法的認識與評估。</w:t>
            </w:r>
          </w:p>
          <w:p w:rsidR="00F304D0" w:rsidRDefault="00CD5C65" w:rsidP="00F3779A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特情 B</w:t>
            </w:r>
            <w:r>
              <w:rPr>
                <w:rFonts w:asciiTheme="majorEastAsia" w:eastAsiaTheme="majorEastAsia" w:hAnsiTheme="majorEastAsia" w:cs="Times New Roman"/>
                <w:color w:val="000000" w:themeColor="text1"/>
              </w:rPr>
              <w:t xml:space="preserve">-III-3 </w:t>
            </w:r>
            <w:r w:rsidR="00F304D0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培養韌性</w:t>
            </w:r>
            <w:r w:rsidR="00F304D0">
              <w:rPr>
                <w:rFonts w:asciiTheme="majorEastAsia" w:eastAsiaTheme="majorEastAsia" w:hAnsiTheme="majorEastAsia" w:cs="Times New Roman"/>
                <w:color w:val="000000" w:themeColor="text1"/>
              </w:rPr>
              <w:t>/</w:t>
            </w:r>
            <w:r w:rsidR="00F304D0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復原力</w:t>
            </w:r>
            <w:r w:rsidR="00F304D0">
              <w:rPr>
                <w:rFonts w:asciiTheme="majorEastAsia" w:eastAsiaTheme="majorEastAsia" w:hAnsiTheme="majorEastAsia" w:cs="Times New Roman"/>
                <w:color w:val="000000" w:themeColor="text1"/>
              </w:rPr>
              <w:t>/</w:t>
            </w:r>
            <w:r w:rsidR="00F304D0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挫折容忍力的方法。</w:t>
            </w:r>
          </w:p>
          <w:p w:rsidR="00F304D0" w:rsidRPr="00F304D0" w:rsidRDefault="00F304D0" w:rsidP="00F304D0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 xml:space="preserve">特情 </w:t>
            </w:r>
            <w:r>
              <w:rPr>
                <w:rFonts w:asciiTheme="majorEastAsia" w:eastAsiaTheme="majorEastAsia" w:hAnsiTheme="majorEastAsia" w:cs="Times New Roman"/>
                <w:color w:val="000000" w:themeColor="text1"/>
              </w:rPr>
              <w:t>C-III-</w:t>
            </w: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3 同理心的內涵與實踐方法：他人情緒、角色與觀點的辨識。</w:t>
            </w:r>
          </w:p>
        </w:tc>
      </w:tr>
      <w:tr w:rsidR="007B1F0B" w:rsidRPr="00DB642D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F0B" w:rsidRPr="00DB642D" w:rsidRDefault="00984FE9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32"/>
                <w:id w:val="1638925690"/>
              </w:sdtPr>
              <w:sdtEndPr/>
              <w:sdtContent>
                <w:r w:rsidR="00484B8C" w:rsidRPr="00DB642D">
                  <w:rPr>
                    <w:rFonts w:asciiTheme="majorEastAsia" w:eastAsiaTheme="majorEastAsia" w:hAnsiTheme="majorEastAsia" w:cs="Gungsuh"/>
                    <w:b/>
                    <w:sz w:val="22"/>
                    <w:szCs w:val="22"/>
                  </w:rPr>
                  <w:t>教學目標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5481" w:rsidRPr="00F34B30" w:rsidRDefault="00F34B30" w:rsidP="00F34B30">
            <w:pPr>
              <w:pStyle w:val="a9"/>
              <w:numPr>
                <w:ilvl w:val="0"/>
                <w:numId w:val="17"/>
              </w:numPr>
              <w:spacing w:line="280" w:lineRule="exact"/>
              <w:ind w:leftChars="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F34B30">
              <w:rPr>
                <w:rFonts w:asciiTheme="majorEastAsia" w:eastAsiaTheme="majorEastAsia" w:hAnsiTheme="majorEastAsia" w:hint="eastAsia"/>
                <w:color w:val="000000"/>
              </w:rPr>
              <w:t>能覺察引發壓力的因素及壓力對個人的正負向影響。</w:t>
            </w:r>
          </w:p>
          <w:p w:rsidR="00F34B30" w:rsidRPr="00F34B30" w:rsidRDefault="00F34B30" w:rsidP="00F34B30">
            <w:pPr>
              <w:pStyle w:val="a9"/>
              <w:numPr>
                <w:ilvl w:val="0"/>
                <w:numId w:val="17"/>
              </w:numPr>
              <w:spacing w:line="28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F34B30">
              <w:rPr>
                <w:rFonts w:asciiTheme="majorEastAsia" w:eastAsiaTheme="majorEastAsia" w:hAnsiTheme="majorEastAsia" w:hint="eastAsia"/>
                <w:color w:val="000000"/>
              </w:rPr>
              <w:t>能</w:t>
            </w:r>
            <w:r>
              <w:rPr>
                <w:rFonts w:asciiTheme="majorEastAsia" w:eastAsiaTheme="majorEastAsia" w:hAnsiTheme="majorEastAsia" w:hint="eastAsia"/>
                <w:color w:val="000000"/>
              </w:rPr>
              <w:t>探索壓力因應策略，並選擇適合自己的紓壓方法。</w:t>
            </w:r>
          </w:p>
          <w:p w:rsidR="00F34B30" w:rsidRPr="00F34B30" w:rsidRDefault="00F34B30" w:rsidP="00F34B30">
            <w:pPr>
              <w:pStyle w:val="a9"/>
              <w:numPr>
                <w:ilvl w:val="0"/>
                <w:numId w:val="17"/>
              </w:numPr>
              <w:spacing w:line="280" w:lineRule="exact"/>
              <w:ind w:leftChars="0"/>
              <w:jc w:val="both"/>
              <w:rPr>
                <w:rFonts w:eastAsia="標楷體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能探索引發正負向情緒的因素，進行正向思考演練。</w:t>
            </w:r>
          </w:p>
          <w:p w:rsidR="00F34B30" w:rsidRPr="00F34B30" w:rsidRDefault="00F34B30" w:rsidP="00F34B30">
            <w:pPr>
              <w:pStyle w:val="a9"/>
              <w:numPr>
                <w:ilvl w:val="0"/>
                <w:numId w:val="17"/>
              </w:numPr>
              <w:spacing w:line="280" w:lineRule="exact"/>
              <w:ind w:leftChars="0"/>
              <w:jc w:val="both"/>
              <w:rPr>
                <w:rFonts w:eastAsia="標楷體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能瞭解情緒轉化的方式，並分享所學方法。</w:t>
            </w:r>
          </w:p>
          <w:p w:rsidR="00F34B30" w:rsidRPr="00F34B30" w:rsidRDefault="00F34B30" w:rsidP="00F34B30">
            <w:pPr>
              <w:pStyle w:val="a9"/>
              <w:numPr>
                <w:ilvl w:val="0"/>
                <w:numId w:val="17"/>
              </w:numPr>
              <w:spacing w:line="280" w:lineRule="exact"/>
              <w:ind w:leftChars="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F34B30">
              <w:rPr>
                <w:rFonts w:asciiTheme="majorEastAsia" w:eastAsiaTheme="majorEastAsia" w:hAnsiTheme="majorEastAsia" w:hint="eastAsia"/>
                <w:color w:val="000000"/>
              </w:rPr>
              <w:t>能重新架構</w:t>
            </w:r>
            <w:r w:rsidR="00A64954">
              <w:rPr>
                <w:rFonts w:asciiTheme="majorEastAsia" w:eastAsiaTheme="majorEastAsia" w:hAnsiTheme="majorEastAsia" w:hint="eastAsia"/>
                <w:color w:val="000000"/>
              </w:rPr>
              <w:t>挫折及失敗經驗。</w:t>
            </w:r>
          </w:p>
        </w:tc>
      </w:tr>
      <w:tr w:rsidR="007B1F0B" w:rsidRPr="00DB642D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F0B" w:rsidRPr="00DB642D" w:rsidRDefault="00984FE9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33"/>
                <w:id w:val="1558117525"/>
              </w:sdtPr>
              <w:sdtEndPr/>
              <w:sdtContent>
                <w:r w:rsidR="00484B8C" w:rsidRPr="00DB642D">
                  <w:rPr>
                    <w:rFonts w:asciiTheme="majorEastAsia" w:eastAsiaTheme="majorEastAsia" w:hAnsiTheme="majorEastAsia" w:cs="Gungsuh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B1F0B" w:rsidRPr="003E50F6" w:rsidRDefault="00484B8C">
            <w:pPr>
              <w:rPr>
                <w:rFonts w:asciiTheme="majorEastAsia" w:eastAsiaTheme="majorEastAsia" w:hAnsiTheme="majorEastAsia" w:cs="BiauKai"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 xml:space="preserve">□家庭教育 </w:t>
            </w:r>
            <w:r w:rsidR="002328E0"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</w:t>
            </w: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 xml:space="preserve">生命教育 □品德教育 □人權教育 □性平教育 □法治教育 □環境教育□海洋教育 □資訊教育 □科技教育 </w:t>
            </w:r>
            <w:r w:rsidR="00755E96"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</w:t>
            </w: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能源教育 □安全教育 □生涯規劃 □多元文化</w:t>
            </w:r>
            <w:r w:rsidR="00755E96"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</w:t>
            </w: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閱讀素養 □戶外教育 □國際教育 □原住民族教育 □其他</w:t>
            </w: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7B1F0B" w:rsidRPr="00DB642D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B1F0B" w:rsidRPr="00DB642D" w:rsidRDefault="00984FE9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34"/>
                <w:id w:val="1413968403"/>
              </w:sdtPr>
              <w:sdtEndPr/>
              <w:sdtContent>
                <w:r w:rsidR="00484B8C" w:rsidRPr="00DB642D">
                  <w:rPr>
                    <w:rFonts w:asciiTheme="majorEastAsia" w:eastAsiaTheme="majorEastAsia" w:hAnsiTheme="majorEastAsia" w:cs="Gungsuh"/>
                    <w:b/>
                    <w:sz w:val="22"/>
                    <w:szCs w:val="22"/>
                  </w:rPr>
                  <w:t>與其他領域</w:t>
                </w:r>
                <w:r w:rsidR="00484B8C" w:rsidRPr="00DB642D">
                  <w:rPr>
                    <w:rFonts w:asciiTheme="majorEastAsia" w:eastAsiaTheme="majorEastAsia" w:hAnsiTheme="majorEastAsia" w:cs="Gungsuh"/>
                    <w:b/>
                    <w:sz w:val="22"/>
                    <w:szCs w:val="22"/>
                  </w:rPr>
                  <w:br/>
                  <w:t>/科目之連結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F0B" w:rsidRPr="00DB642D" w:rsidRDefault="007B1F0B" w:rsidP="00C1459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B1F0B" w:rsidRPr="00DB642D" w:rsidTr="00A64954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F0B" w:rsidRPr="00DB642D" w:rsidRDefault="00984FE9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35"/>
                <w:id w:val="-1873067169"/>
              </w:sdtPr>
              <w:sdtEndPr/>
              <w:sdtContent>
                <w:r w:rsidR="00484B8C" w:rsidRPr="00DB642D">
                  <w:rPr>
                    <w:rFonts w:asciiTheme="majorEastAsia" w:eastAsiaTheme="majorEastAsia" w:hAnsiTheme="majorEastAsia" w:cs="Gungsuh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F0B" w:rsidRPr="00DB642D" w:rsidRDefault="00984FE9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36"/>
                <w:id w:val="-721740856"/>
              </w:sdtPr>
              <w:sdtEndPr/>
              <w:sdtContent>
                <w:r w:rsidR="00484B8C" w:rsidRPr="00DB642D">
                  <w:rPr>
                    <w:rFonts w:asciiTheme="majorEastAsia" w:eastAsiaTheme="majorEastAsia" w:hAnsiTheme="majorEastAsia" w:cs="Gungsuh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F0B" w:rsidRPr="00DB642D" w:rsidRDefault="00984FE9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37"/>
                <w:id w:val="121812767"/>
              </w:sdtPr>
              <w:sdtEndPr/>
              <w:sdtContent>
                <w:r w:rsidR="00484B8C" w:rsidRPr="00DB642D">
                  <w:rPr>
                    <w:rFonts w:asciiTheme="majorEastAsia" w:eastAsiaTheme="majorEastAsia" w:hAnsiTheme="majorEastAsia" w:cs="Gungsuh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B1F0B" w:rsidRPr="00DB642D" w:rsidRDefault="00984FE9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38"/>
                <w:id w:val="2120401128"/>
              </w:sdtPr>
              <w:sdtEndPr/>
              <w:sdtContent>
                <w:r w:rsidR="00484B8C" w:rsidRPr="00DB642D">
                  <w:rPr>
                    <w:rFonts w:asciiTheme="majorEastAsia" w:eastAsiaTheme="majorEastAsia" w:hAnsiTheme="majorEastAsia" w:cs="Gungsuh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CE72F1" w:rsidRPr="00DB642D" w:rsidTr="00A64954">
        <w:trPr>
          <w:trHeight w:val="54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2F1" w:rsidRPr="00DB642D" w:rsidRDefault="00CE72F1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72F1" w:rsidRPr="00DB642D" w:rsidRDefault="00F36832" w:rsidP="00CE72F1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壓</w:t>
            </w:r>
            <w:r w:rsidR="00635801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力彈簧床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72F1" w:rsidRDefault="00635801" w:rsidP="00362C04">
            <w:pPr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抗壓大樓：小組合作利用撲克牌堆疊牌塔，挑戰完成高塔任務。</w:t>
            </w:r>
          </w:p>
          <w:p w:rsidR="00635801" w:rsidRDefault="00690013" w:rsidP="00362C04">
            <w:pPr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壓力測試：以書本代表壓力，測試各組抗壓大樓所能承受之重量。</w:t>
            </w:r>
            <w:r w:rsidR="00FA5285">
              <w:rPr>
                <w:rFonts w:asciiTheme="majorEastAsia" w:eastAsiaTheme="majorEastAsia" w:hAnsiTheme="majorEastAsia" w:hint="eastAsia"/>
                <w:color w:val="000000"/>
              </w:rPr>
              <w:t>覺察個人引發壓力的因素。</w:t>
            </w:r>
          </w:p>
          <w:p w:rsidR="00690013" w:rsidRPr="00DB642D" w:rsidRDefault="000F5589" w:rsidP="00362C04">
            <w:pPr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五感紓壓</w:t>
            </w:r>
            <w:r w:rsidR="00FA5285">
              <w:rPr>
                <w:rFonts w:asciiTheme="majorEastAsia" w:eastAsiaTheme="majorEastAsia" w:hAnsiTheme="majorEastAsia" w:hint="eastAsia"/>
                <w:color w:val="000000"/>
              </w:rPr>
              <w:t>：體驗不同感官的紓壓方法。</w:t>
            </w:r>
          </w:p>
        </w:tc>
        <w:tc>
          <w:tcPr>
            <w:tcW w:w="1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B327D" w:rsidRDefault="001B327D" w:rsidP="001B327D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特情 B</w:t>
            </w:r>
            <w:r>
              <w:rPr>
                <w:rFonts w:asciiTheme="majorEastAsia" w:eastAsiaTheme="majorEastAsia" w:hAnsiTheme="majorEastAsia" w:cs="Times New Roman"/>
                <w:color w:val="000000" w:themeColor="text1"/>
              </w:rPr>
              <w:t xml:space="preserve">-III-1 </w:t>
            </w:r>
          </w:p>
          <w:p w:rsidR="001B327D" w:rsidRDefault="001B327D" w:rsidP="001B327D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特情 B</w:t>
            </w:r>
            <w:r>
              <w:rPr>
                <w:rFonts w:asciiTheme="majorEastAsia" w:eastAsiaTheme="majorEastAsia" w:hAnsiTheme="majorEastAsia" w:cs="Times New Roman"/>
                <w:color w:val="000000" w:themeColor="text1"/>
              </w:rPr>
              <w:t xml:space="preserve">-III-2 </w:t>
            </w:r>
          </w:p>
          <w:p w:rsidR="00CE72F1" w:rsidRPr="001B327D" w:rsidRDefault="00CE72F1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  <w:tr w:rsidR="00CE72F1" w:rsidRPr="00DB642D" w:rsidTr="00A64954">
        <w:trPr>
          <w:trHeight w:val="54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2F1" w:rsidRPr="00DB642D" w:rsidRDefault="00CE72F1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2</w:t>
            </w:r>
          </w:p>
        </w:tc>
        <w:tc>
          <w:tcPr>
            <w:tcW w:w="19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72F1" w:rsidRPr="00DB642D" w:rsidRDefault="00CE72F1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72F1" w:rsidRPr="00DB642D" w:rsidRDefault="00CE72F1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E72F1" w:rsidRPr="00DB642D" w:rsidRDefault="00CE72F1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CE72F1" w:rsidRPr="00DB642D" w:rsidTr="00A64954">
        <w:trPr>
          <w:trHeight w:val="54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2F1" w:rsidRPr="00DB642D" w:rsidRDefault="00CE72F1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3</w:t>
            </w:r>
          </w:p>
        </w:tc>
        <w:tc>
          <w:tcPr>
            <w:tcW w:w="19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72F1" w:rsidRPr="00DB642D" w:rsidRDefault="00CE72F1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72F1" w:rsidRPr="00DB642D" w:rsidRDefault="00CE72F1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E72F1" w:rsidRPr="00DB642D" w:rsidRDefault="00CE72F1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CE72F1" w:rsidRPr="00DB642D" w:rsidTr="00A64954">
        <w:trPr>
          <w:trHeight w:val="54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2F1" w:rsidRPr="00DB642D" w:rsidRDefault="00CE72F1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4</w:t>
            </w:r>
          </w:p>
        </w:tc>
        <w:tc>
          <w:tcPr>
            <w:tcW w:w="19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72F1" w:rsidRPr="00DB642D" w:rsidRDefault="00CE72F1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72F1" w:rsidRPr="00DB642D" w:rsidRDefault="00CE72F1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E72F1" w:rsidRPr="00DB642D" w:rsidRDefault="00CE72F1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CE72F1" w:rsidRPr="00DB642D" w:rsidTr="00A64954">
        <w:trPr>
          <w:trHeight w:val="54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2F1" w:rsidRPr="00DB642D" w:rsidRDefault="00CE72F1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5</w:t>
            </w:r>
          </w:p>
        </w:tc>
        <w:tc>
          <w:tcPr>
            <w:tcW w:w="199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E72F1" w:rsidRPr="00DB642D" w:rsidRDefault="00CE72F1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E72F1" w:rsidRPr="00DB642D" w:rsidRDefault="00CE72F1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72F1" w:rsidRPr="00DB642D" w:rsidRDefault="00CE72F1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425C70" w:rsidRPr="00DB642D" w:rsidTr="00A64954">
        <w:trPr>
          <w:trHeight w:val="54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C70" w:rsidRPr="00DB642D" w:rsidRDefault="00425C70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6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25C70" w:rsidRPr="00DB642D" w:rsidRDefault="00977F6F" w:rsidP="00CE72F1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聊心療心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A5285" w:rsidRDefault="00FA5285" w:rsidP="00FA5285">
            <w:pPr>
              <w:pStyle w:val="a9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探索心：藉由幸福感量表及探索心桌遊覺察個人心情狀態。</w:t>
            </w:r>
          </w:p>
          <w:p w:rsidR="00FA5285" w:rsidRPr="00FA5285" w:rsidRDefault="00FA5285" w:rsidP="00FA5285">
            <w:pPr>
              <w:pStyle w:val="a9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FA5285">
              <w:rPr>
                <w:rFonts w:asciiTheme="majorEastAsia" w:eastAsiaTheme="majorEastAsia" w:hAnsiTheme="majorEastAsia" w:hint="eastAsia"/>
              </w:rPr>
              <w:t>心情樣貌：</w:t>
            </w:r>
            <w:r>
              <w:rPr>
                <w:rFonts w:asciiTheme="majorEastAsia" w:eastAsiaTheme="majorEastAsia" w:hAnsiTheme="majorEastAsia" w:hint="eastAsia"/>
              </w:rPr>
              <w:t>以毛根創作各種心情樣貌。</w:t>
            </w:r>
            <w:r w:rsidR="00840E1F">
              <w:rPr>
                <w:rFonts w:asciiTheme="majorEastAsia" w:eastAsiaTheme="majorEastAsia" w:hAnsiTheme="majorEastAsia" w:hint="eastAsia"/>
              </w:rPr>
              <w:t>覺察個人處於不同情緒時所表現出的身體姿態。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1B327D" w:rsidRDefault="001B327D" w:rsidP="001B327D">
            <w:pPr>
              <w:snapToGrid w:val="0"/>
              <w:spacing w:line="240" w:lineRule="atLeast"/>
              <w:ind w:leftChars="-49" w:left="-118" w:rightChars="-45" w:right="-108" w:firstLineChars="49" w:firstLine="118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特情 A</w:t>
            </w:r>
            <w:r>
              <w:rPr>
                <w:rFonts w:asciiTheme="majorEastAsia" w:eastAsiaTheme="majorEastAsia" w:hAnsiTheme="majorEastAsia"/>
                <w:color w:val="000000" w:themeColor="text1"/>
              </w:rPr>
              <w:t>-III-5</w:t>
            </w:r>
          </w:p>
          <w:p w:rsidR="001B327D" w:rsidRDefault="001B327D" w:rsidP="001B327D">
            <w:pPr>
              <w:snapToGrid w:val="0"/>
              <w:spacing w:line="240" w:lineRule="atLeast"/>
              <w:ind w:leftChars="13" w:left="31" w:rightChars="-45" w:right="-108" w:firstLine="1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特情 A</w:t>
            </w:r>
            <w:r>
              <w:rPr>
                <w:rFonts w:asciiTheme="majorEastAsia" w:eastAsiaTheme="majorEastAsia" w:hAnsiTheme="majorEastAsia"/>
                <w:color w:val="000000" w:themeColor="text1"/>
              </w:rPr>
              <w:t>-III-6</w:t>
            </w:r>
          </w:p>
          <w:p w:rsidR="00425C70" w:rsidRPr="00DB642D" w:rsidRDefault="001B327D" w:rsidP="001B327D">
            <w:pPr>
              <w:pStyle w:val="a9"/>
              <w:tabs>
                <w:tab w:val="left" w:pos="0"/>
                <w:tab w:val="left" w:pos="314"/>
              </w:tabs>
              <w:snapToGrid w:val="0"/>
              <w:ind w:leftChars="0" w:left="0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特情 A</w:t>
            </w:r>
            <w:r>
              <w:rPr>
                <w:rFonts w:asciiTheme="majorEastAsia" w:eastAsiaTheme="majorEastAsia" w:hAnsiTheme="majorEastAsia"/>
                <w:color w:val="000000" w:themeColor="text1"/>
              </w:rPr>
              <w:t>-III-7</w:t>
            </w:r>
          </w:p>
        </w:tc>
      </w:tr>
      <w:tr w:rsidR="00425C70" w:rsidRPr="00DB642D" w:rsidTr="00A64954">
        <w:trPr>
          <w:trHeight w:val="54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C70" w:rsidRPr="00DB642D" w:rsidRDefault="00425C70" w:rsidP="00CE72F1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7</w:t>
            </w:r>
          </w:p>
        </w:tc>
        <w:tc>
          <w:tcPr>
            <w:tcW w:w="19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25C70" w:rsidRPr="00DB642D" w:rsidRDefault="00425C70" w:rsidP="00CE72F1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25C70" w:rsidRPr="00DB642D" w:rsidRDefault="00425C70" w:rsidP="00CE72F1">
            <w:pPr>
              <w:pStyle w:val="a9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0" w:lineRule="exact"/>
              <w:ind w:left="84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25C70" w:rsidRPr="00DB642D" w:rsidRDefault="00425C70" w:rsidP="00CE72F1">
            <w:pPr>
              <w:pStyle w:val="a9"/>
              <w:tabs>
                <w:tab w:val="left" w:pos="0"/>
                <w:tab w:val="left" w:pos="314"/>
              </w:tabs>
              <w:snapToGrid w:val="0"/>
              <w:ind w:leftChars="-57" w:left="0" w:hangingChars="57" w:hanging="137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425C70" w:rsidRPr="00DB642D" w:rsidTr="00A64954">
        <w:trPr>
          <w:trHeight w:val="54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C70" w:rsidRPr="00DB642D" w:rsidRDefault="00425C70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8</w:t>
            </w:r>
          </w:p>
        </w:tc>
        <w:tc>
          <w:tcPr>
            <w:tcW w:w="19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25C70" w:rsidRPr="00DB642D" w:rsidRDefault="00425C7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25C70" w:rsidRPr="00DB642D" w:rsidRDefault="00425C7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25C70" w:rsidRPr="00DB642D" w:rsidRDefault="00425C7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425C70" w:rsidRPr="00DB642D" w:rsidTr="00A64954">
        <w:trPr>
          <w:trHeight w:val="54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C70" w:rsidRPr="00DB642D" w:rsidRDefault="00425C70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9</w:t>
            </w:r>
          </w:p>
        </w:tc>
        <w:tc>
          <w:tcPr>
            <w:tcW w:w="19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25C70" w:rsidRPr="00DB642D" w:rsidRDefault="00425C7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25C70" w:rsidRPr="00DB642D" w:rsidRDefault="00425C7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25C70" w:rsidRPr="00DB642D" w:rsidRDefault="00425C7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425C70" w:rsidRPr="00DB642D" w:rsidTr="00A64954">
        <w:trPr>
          <w:trHeight w:val="54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25C70" w:rsidRPr="00DB642D" w:rsidRDefault="00425C70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10</w:t>
            </w:r>
          </w:p>
        </w:tc>
        <w:tc>
          <w:tcPr>
            <w:tcW w:w="199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25C70" w:rsidRPr="00DB642D" w:rsidRDefault="00425C7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25C70" w:rsidRPr="00DB642D" w:rsidRDefault="00425C7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C70" w:rsidRPr="00DB642D" w:rsidRDefault="00425C7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F36832" w:rsidRPr="00DB642D" w:rsidTr="00A64954">
        <w:trPr>
          <w:trHeight w:val="548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832" w:rsidRPr="00DB642D" w:rsidRDefault="00F36832" w:rsidP="00425C70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11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36832" w:rsidRPr="00DB642D" w:rsidRDefault="00FA5285" w:rsidP="00BE4E5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心情轉個彎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36832" w:rsidRDefault="00FA5285" w:rsidP="00BE4E5C">
            <w:pPr>
              <w:pStyle w:val="a9"/>
              <w:numPr>
                <w:ilvl w:val="0"/>
                <w:numId w:val="3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瞭解正向思考的定義，練習重新架構負向情緒。</w:t>
            </w:r>
          </w:p>
          <w:p w:rsidR="00840E1F" w:rsidRDefault="00840E1F" w:rsidP="00840E1F">
            <w:pPr>
              <w:pStyle w:val="a9"/>
              <w:numPr>
                <w:ilvl w:val="0"/>
                <w:numId w:val="3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以冷靜瓶為例，體驗如何緩解負向情緒。</w:t>
            </w:r>
          </w:p>
          <w:p w:rsidR="00840E1F" w:rsidRPr="00840E1F" w:rsidRDefault="00840E1F" w:rsidP="00840E1F">
            <w:pPr>
              <w:pStyle w:val="a9"/>
              <w:numPr>
                <w:ilvl w:val="0"/>
                <w:numId w:val="3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討論如何協助他人處理負向情緒。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F36832" w:rsidRDefault="001B327D" w:rsidP="001B327D">
            <w:pPr>
              <w:snapToGrid w:val="0"/>
              <w:spacing w:line="240" w:lineRule="atLeast"/>
              <w:ind w:leftChars="-49" w:left="-118" w:rightChars="-45" w:right="-108" w:firstLineChars="49" w:firstLine="118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特情 A</w:t>
            </w:r>
            <w:r>
              <w:rPr>
                <w:rFonts w:asciiTheme="majorEastAsia" w:eastAsiaTheme="majorEastAsia" w:hAnsiTheme="majorEastAsia"/>
                <w:color w:val="000000" w:themeColor="text1"/>
              </w:rPr>
              <w:t>-III-5</w:t>
            </w:r>
          </w:p>
          <w:p w:rsidR="001B327D" w:rsidRDefault="001B327D" w:rsidP="001B327D">
            <w:pPr>
              <w:snapToGrid w:val="0"/>
              <w:spacing w:line="240" w:lineRule="atLeast"/>
              <w:ind w:rightChars="-45" w:right="-108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特情 A</w:t>
            </w:r>
            <w:r>
              <w:rPr>
                <w:rFonts w:asciiTheme="majorEastAsia" w:eastAsiaTheme="majorEastAsia" w:hAnsiTheme="majorEastAsia"/>
                <w:color w:val="000000" w:themeColor="text1"/>
              </w:rPr>
              <w:t>-III-7</w:t>
            </w:r>
          </w:p>
          <w:p w:rsidR="001B327D" w:rsidRPr="00DB642D" w:rsidRDefault="001B327D" w:rsidP="001B327D">
            <w:pPr>
              <w:snapToGrid w:val="0"/>
              <w:spacing w:line="240" w:lineRule="atLeast"/>
              <w:ind w:rightChars="-45" w:right="-1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特情 </w:t>
            </w:r>
            <w:r>
              <w:rPr>
                <w:rFonts w:asciiTheme="majorEastAsia" w:eastAsiaTheme="majorEastAsia" w:hAnsiTheme="majorEastAsia"/>
                <w:color w:val="000000" w:themeColor="text1"/>
              </w:rPr>
              <w:t>C-III-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3</w:t>
            </w:r>
          </w:p>
        </w:tc>
      </w:tr>
      <w:tr w:rsidR="00F36832" w:rsidRPr="00DB642D" w:rsidTr="00A64954">
        <w:trPr>
          <w:trHeight w:val="54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832" w:rsidRPr="00DB642D" w:rsidRDefault="00F36832" w:rsidP="00425C70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12</w:t>
            </w:r>
          </w:p>
        </w:tc>
        <w:tc>
          <w:tcPr>
            <w:tcW w:w="19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36832" w:rsidRPr="00DB642D" w:rsidRDefault="00F36832" w:rsidP="00BE4E5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36832" w:rsidRPr="00DB642D" w:rsidRDefault="00F36832" w:rsidP="00425C7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36832" w:rsidRPr="00DB642D" w:rsidRDefault="00F36832" w:rsidP="00425C7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F36832" w:rsidRPr="00DB642D" w:rsidTr="00A64954">
        <w:trPr>
          <w:trHeight w:val="54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832" w:rsidRPr="00DB642D" w:rsidRDefault="00F36832" w:rsidP="00425C70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13</w:t>
            </w:r>
          </w:p>
        </w:tc>
        <w:tc>
          <w:tcPr>
            <w:tcW w:w="19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36832" w:rsidRPr="00DB642D" w:rsidRDefault="00F36832" w:rsidP="00BE4E5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36832" w:rsidRPr="00DB642D" w:rsidRDefault="00F36832" w:rsidP="00425C7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36832" w:rsidRPr="00DB642D" w:rsidRDefault="00F36832" w:rsidP="00425C7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F36832" w:rsidRPr="00DB642D" w:rsidTr="00A64954">
        <w:trPr>
          <w:trHeight w:val="54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6832" w:rsidRPr="00DB642D" w:rsidRDefault="00F36832" w:rsidP="00425C70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14</w:t>
            </w:r>
          </w:p>
        </w:tc>
        <w:tc>
          <w:tcPr>
            <w:tcW w:w="19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36832" w:rsidRPr="00DB642D" w:rsidRDefault="00F36832" w:rsidP="00BE4E5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36832" w:rsidRPr="00DB642D" w:rsidRDefault="00F36832" w:rsidP="00425C7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36832" w:rsidRPr="00DB642D" w:rsidRDefault="00F36832" w:rsidP="00425C7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F36832" w:rsidRPr="00DB642D" w:rsidTr="00A64954">
        <w:trPr>
          <w:trHeight w:val="54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832" w:rsidRPr="00DB642D" w:rsidRDefault="00F36832" w:rsidP="00BE4E5C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15</w:t>
            </w:r>
          </w:p>
        </w:tc>
        <w:tc>
          <w:tcPr>
            <w:tcW w:w="199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6832" w:rsidRPr="00DB642D" w:rsidRDefault="00F36832" w:rsidP="00BE4E5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6832" w:rsidRPr="00DB642D" w:rsidRDefault="00F36832" w:rsidP="00DB642D">
            <w:pPr>
              <w:spacing w:line="320" w:lineRule="exact"/>
              <w:ind w:left="-12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6832" w:rsidRPr="00DB642D" w:rsidRDefault="00F36832" w:rsidP="00BE4E5C">
            <w:pPr>
              <w:spacing w:line="32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E4E5C" w:rsidRPr="00DB642D" w:rsidTr="00A64954">
        <w:trPr>
          <w:trHeight w:val="54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E5C" w:rsidRPr="00DB642D" w:rsidRDefault="00BE4E5C" w:rsidP="00BE4E5C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16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E4E5C" w:rsidRPr="00DB642D" w:rsidRDefault="00F36832" w:rsidP="00BE4E5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極限挑戰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E4E5C" w:rsidRPr="00F36832" w:rsidRDefault="00F34B30" w:rsidP="003F7137">
            <w:pPr>
              <w:pStyle w:val="a9"/>
              <w:numPr>
                <w:ilvl w:val="0"/>
                <w:numId w:val="15"/>
              </w:numPr>
              <w:ind w:leftChars="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閱讀繪本「勇氣」，分享鼓起勇氣面對挫折跟挑戰的經驗</w:t>
            </w:r>
            <w:r w:rsidR="00F36832" w:rsidRPr="00F36832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  <w:p w:rsidR="00F36832" w:rsidRDefault="00F36832" w:rsidP="003F7137">
            <w:pPr>
              <w:pStyle w:val="a9"/>
              <w:numPr>
                <w:ilvl w:val="0"/>
                <w:numId w:val="15"/>
              </w:numPr>
              <w:ind w:leftChars="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小組合作，自製勇氣繪本。</w:t>
            </w:r>
          </w:p>
          <w:p w:rsidR="0095774E" w:rsidRPr="00F36832" w:rsidRDefault="00230486" w:rsidP="003F7137">
            <w:pPr>
              <w:pStyle w:val="a9"/>
              <w:numPr>
                <w:ilvl w:val="0"/>
                <w:numId w:val="15"/>
              </w:numPr>
              <w:ind w:leftChars="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極限挑戰：</w:t>
            </w:r>
            <w:r w:rsidR="001401F7">
              <w:rPr>
                <w:rFonts w:asciiTheme="majorEastAsia" w:eastAsiaTheme="majorEastAsia" w:hAnsiTheme="majorEastAsia" w:hint="eastAsia"/>
                <w:sz w:val="22"/>
                <w:szCs w:val="22"/>
              </w:rPr>
              <w:t>透過牌</w:t>
            </w:r>
            <w:r w:rsidR="003F7137">
              <w:rPr>
                <w:rFonts w:asciiTheme="majorEastAsia" w:eastAsiaTheme="majorEastAsia" w:hAnsiTheme="majorEastAsia" w:hint="eastAsia"/>
                <w:sz w:val="22"/>
                <w:szCs w:val="22"/>
              </w:rPr>
              <w:t>卡遊戲覺察個人限制，擬定突破計畫，並嘗試執行。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BE4E5C" w:rsidRPr="00DB642D" w:rsidRDefault="00A64954" w:rsidP="00BE4E5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特情 B</w:t>
            </w:r>
            <w:r>
              <w:rPr>
                <w:rFonts w:asciiTheme="majorEastAsia" w:eastAsiaTheme="majorEastAsia" w:hAnsiTheme="majorEastAsia"/>
                <w:color w:val="000000" w:themeColor="text1"/>
              </w:rPr>
              <w:t>-III-3</w:t>
            </w:r>
          </w:p>
        </w:tc>
      </w:tr>
      <w:tr w:rsidR="00BE4E5C" w:rsidRPr="00DB642D" w:rsidTr="00A64954">
        <w:trPr>
          <w:trHeight w:val="54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E5C" w:rsidRPr="00DB642D" w:rsidRDefault="00BE4E5C" w:rsidP="00BE4E5C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17</w:t>
            </w:r>
          </w:p>
        </w:tc>
        <w:tc>
          <w:tcPr>
            <w:tcW w:w="19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E4E5C" w:rsidRPr="00DB642D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E4E5C" w:rsidRPr="00DB642D" w:rsidRDefault="00BE4E5C" w:rsidP="00BE4E5C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E4E5C" w:rsidRPr="00DB642D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BE4E5C" w:rsidRPr="00DB642D" w:rsidTr="00A64954">
        <w:trPr>
          <w:trHeight w:val="54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E5C" w:rsidRPr="00DB642D" w:rsidRDefault="00BE4E5C" w:rsidP="00BE4E5C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18</w:t>
            </w:r>
          </w:p>
        </w:tc>
        <w:tc>
          <w:tcPr>
            <w:tcW w:w="19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E4E5C" w:rsidRPr="00DB642D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E4E5C" w:rsidRPr="00DB642D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E4E5C" w:rsidRPr="00DB642D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BE4E5C" w:rsidRPr="00DB642D" w:rsidTr="00A64954">
        <w:trPr>
          <w:trHeight w:val="54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E5C" w:rsidRPr="00DB642D" w:rsidRDefault="00BE4E5C" w:rsidP="00BE4E5C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19</w:t>
            </w:r>
          </w:p>
        </w:tc>
        <w:tc>
          <w:tcPr>
            <w:tcW w:w="19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E4E5C" w:rsidRPr="00DB642D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E4E5C" w:rsidRPr="00DB642D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E4E5C" w:rsidRPr="00DB642D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BE4E5C" w:rsidRPr="00DB642D" w:rsidTr="00A64954">
        <w:trPr>
          <w:trHeight w:val="54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4E5C" w:rsidRPr="00DB642D" w:rsidRDefault="00BE4E5C" w:rsidP="00BE4E5C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20</w:t>
            </w:r>
          </w:p>
        </w:tc>
        <w:tc>
          <w:tcPr>
            <w:tcW w:w="1995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4E5C" w:rsidRPr="00DB642D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4E5C" w:rsidRPr="00DB642D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5C" w:rsidRPr="00DB642D" w:rsidRDefault="00BE4E5C" w:rsidP="00BE4E5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BE4E5C" w:rsidRPr="00DB642D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E5C" w:rsidRPr="00DB642D" w:rsidRDefault="00984FE9" w:rsidP="00BE4E5C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39"/>
                <w:id w:val="-395903263"/>
              </w:sdtPr>
              <w:sdtEndPr/>
              <w:sdtContent>
                <w:r w:rsidR="00BE4E5C" w:rsidRPr="00DB642D">
                  <w:rPr>
                    <w:rFonts w:asciiTheme="majorEastAsia" w:eastAsiaTheme="majorEastAsia" w:hAnsiTheme="majorEastAsia" w:cs="Gungsuh"/>
                    <w:b/>
                    <w:sz w:val="22"/>
                    <w:szCs w:val="22"/>
                  </w:rPr>
                  <w:t>教學資源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4E5C" w:rsidRPr="00DB642D" w:rsidRDefault="00BE4E5C" w:rsidP="00BE4E5C">
            <w:pPr>
              <w:pStyle w:val="1"/>
              <w:shd w:val="clear" w:color="auto" w:fill="FFFFFF"/>
              <w:spacing w:before="0" w:after="0"/>
              <w:rPr>
                <w:rFonts w:asciiTheme="majorEastAsia" w:eastAsiaTheme="majorEastAsia" w:hAnsiTheme="majorEastAsia"/>
                <w:b w:val="0"/>
                <w:color w:val="000000" w:themeColor="text1"/>
                <w:sz w:val="24"/>
                <w:szCs w:val="24"/>
              </w:rPr>
            </w:pPr>
            <w:r w:rsidRPr="00DB642D">
              <w:rPr>
                <w:rFonts w:asciiTheme="majorEastAsia" w:eastAsiaTheme="majorEastAsia" w:hAnsiTheme="majorEastAsia" w:hint="eastAsia"/>
                <w:b w:val="0"/>
                <w:color w:val="000000" w:themeColor="text1"/>
                <w:sz w:val="24"/>
                <w:szCs w:val="24"/>
              </w:rPr>
              <w:t>※</w:t>
            </w:r>
            <w:r w:rsidRPr="00DB642D">
              <w:rPr>
                <w:rFonts w:asciiTheme="majorEastAsia" w:eastAsiaTheme="majorEastAsia" w:hAnsiTheme="majorEastAsia"/>
                <w:b w:val="0"/>
                <w:color w:val="000000" w:themeColor="text1"/>
                <w:sz w:val="24"/>
                <w:szCs w:val="24"/>
              </w:rPr>
              <w:t>教具：</w:t>
            </w:r>
          </w:p>
          <w:p w:rsidR="00BE4E5C" w:rsidRPr="00DB642D" w:rsidRDefault="00F36832" w:rsidP="00BE4E5C">
            <w:pPr>
              <w:pStyle w:val="1"/>
              <w:shd w:val="clear" w:color="auto" w:fill="FFFFFF"/>
              <w:spacing w:before="0" w:after="0"/>
              <w:rPr>
                <w:rFonts w:asciiTheme="majorEastAsia" w:eastAsiaTheme="majorEastAsia" w:hAnsiTheme="majorEastAsia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color w:val="000000" w:themeColor="text1"/>
                <w:sz w:val="24"/>
                <w:szCs w:val="24"/>
              </w:rPr>
              <w:t xml:space="preserve"> 「探索心」桌遊、撲克牌</w:t>
            </w:r>
            <w:r w:rsidR="00840E1F">
              <w:rPr>
                <w:rFonts w:asciiTheme="majorEastAsia" w:eastAsiaTheme="majorEastAsia" w:hAnsiTheme="majorEastAsia" w:hint="eastAsia"/>
                <w:b w:val="0"/>
                <w:color w:val="000000" w:themeColor="text1"/>
                <w:sz w:val="24"/>
                <w:szCs w:val="24"/>
              </w:rPr>
              <w:t>、表達性媒材</w:t>
            </w:r>
            <w:r w:rsidR="002852C0">
              <w:rPr>
                <w:rFonts w:asciiTheme="majorEastAsia" w:eastAsiaTheme="majorEastAsia" w:hAnsiTheme="majorEastAsia" w:hint="eastAsia"/>
                <w:b w:val="0"/>
                <w:color w:val="000000" w:themeColor="text1"/>
                <w:sz w:val="24"/>
                <w:szCs w:val="24"/>
              </w:rPr>
              <w:t>。</w:t>
            </w:r>
          </w:p>
          <w:p w:rsidR="00BE4E5C" w:rsidRPr="00DB642D" w:rsidRDefault="00BE4E5C" w:rsidP="00BE4E5C">
            <w:pPr>
              <w:pStyle w:val="1"/>
              <w:shd w:val="clear" w:color="auto" w:fill="FFFFFF"/>
              <w:spacing w:before="0" w:after="0"/>
              <w:rPr>
                <w:rFonts w:asciiTheme="majorEastAsia" w:eastAsiaTheme="majorEastAsia" w:hAnsiTheme="majorEastAsia"/>
                <w:b w:val="0"/>
                <w:color w:val="000000" w:themeColor="text1"/>
                <w:sz w:val="24"/>
                <w:szCs w:val="24"/>
              </w:rPr>
            </w:pPr>
            <w:r w:rsidRPr="00DB642D">
              <w:rPr>
                <w:rFonts w:asciiTheme="majorEastAsia" w:eastAsiaTheme="majorEastAsia" w:hAnsiTheme="majorEastAsia" w:hint="eastAsia"/>
                <w:b w:val="0"/>
                <w:color w:val="000000" w:themeColor="text1"/>
                <w:sz w:val="24"/>
                <w:szCs w:val="24"/>
              </w:rPr>
              <w:t>※</w:t>
            </w:r>
            <w:r w:rsidRPr="00DB642D">
              <w:rPr>
                <w:rFonts w:asciiTheme="majorEastAsia" w:eastAsiaTheme="majorEastAsia" w:hAnsiTheme="majorEastAsia"/>
                <w:b w:val="0"/>
                <w:color w:val="000000" w:themeColor="text1"/>
                <w:sz w:val="24"/>
                <w:szCs w:val="24"/>
              </w:rPr>
              <w:t>書籍：</w:t>
            </w:r>
          </w:p>
          <w:p w:rsidR="00BE4E5C" w:rsidRPr="00DB642D" w:rsidRDefault="002852C0" w:rsidP="00BE4E5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幸佳慧譯(</w:t>
            </w:r>
            <w:r>
              <w:rPr>
                <w:rFonts w:asciiTheme="majorEastAsia" w:eastAsiaTheme="majorEastAsia" w:hAnsiTheme="majorEastAsia"/>
              </w:rPr>
              <w:t>2013)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  <w:r w:rsidRPr="00840E1F">
              <w:rPr>
                <w:rFonts w:asciiTheme="majorEastAsia" w:eastAsiaTheme="majorEastAsia" w:hAnsiTheme="majorEastAsia" w:hint="eastAsia"/>
                <w:b/>
              </w:rPr>
              <w:t>勇氣</w:t>
            </w:r>
            <w:r>
              <w:rPr>
                <w:rFonts w:asciiTheme="majorEastAsia" w:eastAsiaTheme="majorEastAsia" w:hAnsiTheme="majorEastAsia" w:hint="eastAsia"/>
              </w:rPr>
              <w:t>。台北：小魯文化。</w:t>
            </w:r>
          </w:p>
          <w:p w:rsidR="00BE4E5C" w:rsidRPr="00DB642D" w:rsidRDefault="00BE4E5C" w:rsidP="00BE4E5C">
            <w:pPr>
              <w:pStyle w:val="1"/>
              <w:shd w:val="clear" w:color="auto" w:fill="FFFFFF"/>
              <w:spacing w:before="0" w:after="0"/>
              <w:rPr>
                <w:rFonts w:asciiTheme="majorEastAsia" w:eastAsiaTheme="majorEastAsia" w:hAnsiTheme="majorEastAsia"/>
                <w:b w:val="0"/>
                <w:color w:val="000000" w:themeColor="text1"/>
                <w:sz w:val="24"/>
                <w:szCs w:val="24"/>
              </w:rPr>
            </w:pPr>
            <w:r w:rsidRPr="00DB642D">
              <w:rPr>
                <w:rFonts w:asciiTheme="majorEastAsia" w:eastAsiaTheme="majorEastAsia" w:hAnsiTheme="majorEastAsia" w:hint="eastAsia"/>
                <w:b w:val="0"/>
                <w:color w:val="000000" w:themeColor="text1"/>
                <w:sz w:val="24"/>
                <w:szCs w:val="24"/>
              </w:rPr>
              <w:t>※</w:t>
            </w:r>
            <w:r w:rsidRPr="00DB642D">
              <w:rPr>
                <w:rFonts w:asciiTheme="majorEastAsia" w:eastAsiaTheme="majorEastAsia" w:hAnsiTheme="majorEastAsia"/>
                <w:b w:val="0"/>
                <w:color w:val="000000" w:themeColor="text1"/>
                <w:sz w:val="24"/>
                <w:szCs w:val="24"/>
              </w:rPr>
              <w:t>網站</w:t>
            </w:r>
          </w:p>
          <w:p w:rsidR="00BE4E5C" w:rsidRPr="00DB642D" w:rsidRDefault="005D006D" w:rsidP="00BE4E5C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教育部國民與學前教育署優質特教平台</w:t>
            </w:r>
            <w:hyperlink r:id="rId8" w:history="1">
              <w:r>
                <w:rPr>
                  <w:rStyle w:val="af4"/>
                </w:rPr>
                <w:t>http://sencir.spc.ntnu.edu.tw/_other/GoWeb/include/index.php?pageNum_cont</w:t>
              </w:r>
              <w:r>
                <w:rPr>
                  <w:rStyle w:val="af4"/>
                </w:rPr>
                <w:lastRenderedPageBreak/>
                <w:t>ent01=1&amp;totalRows_content01=21&amp;Page=3-7-9</w:t>
              </w:r>
            </w:hyperlink>
          </w:p>
        </w:tc>
      </w:tr>
      <w:tr w:rsidR="00BE4E5C" w:rsidRPr="00DB642D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E5C" w:rsidRPr="00DB642D" w:rsidRDefault="00984FE9" w:rsidP="00BE4E5C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40"/>
                <w:id w:val="1991911714"/>
              </w:sdtPr>
              <w:sdtEndPr/>
              <w:sdtContent>
                <w:r w:rsidR="00BE4E5C" w:rsidRPr="00DB642D">
                  <w:rPr>
                    <w:rFonts w:asciiTheme="majorEastAsia" w:eastAsiaTheme="majorEastAsia" w:hAnsiTheme="majorEastAsia" w:cs="Gungsuh"/>
                    <w:b/>
                    <w:sz w:val="22"/>
                    <w:szCs w:val="22"/>
                  </w:rPr>
                  <w:t>教學方法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4E5C" w:rsidRPr="00DB642D" w:rsidRDefault="00BE4E5C" w:rsidP="00BE4E5C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Cs/>
              </w:rPr>
              <w:t>實作、小組討論、腦力激盪、講述</w:t>
            </w:r>
            <w:r w:rsidR="00387DA4">
              <w:rPr>
                <w:rFonts w:asciiTheme="majorEastAsia" w:eastAsiaTheme="majorEastAsia" w:hAnsiTheme="majorEastAsia" w:hint="eastAsia"/>
                <w:bCs/>
              </w:rPr>
              <w:t>。</w:t>
            </w:r>
          </w:p>
        </w:tc>
      </w:tr>
      <w:tr w:rsidR="00BE4E5C" w:rsidRPr="00DB642D" w:rsidTr="00F3779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E5C" w:rsidRPr="00DB642D" w:rsidRDefault="00984FE9" w:rsidP="00BE4E5C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41"/>
                <w:id w:val="1573233989"/>
              </w:sdtPr>
              <w:sdtEndPr/>
              <w:sdtContent>
                <w:r w:rsidR="00BE4E5C" w:rsidRPr="00DB642D">
                  <w:rPr>
                    <w:rFonts w:asciiTheme="majorEastAsia" w:eastAsiaTheme="majorEastAsia" w:hAnsiTheme="majorEastAsia" w:cs="Gungsuh"/>
                    <w:b/>
                    <w:sz w:val="22"/>
                    <w:szCs w:val="22"/>
                  </w:rPr>
                  <w:t>教學評量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4E5C" w:rsidRPr="00755E96" w:rsidRDefault="00755E96" w:rsidP="00755E9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/>
              </w:rPr>
              <w:t>.</w:t>
            </w:r>
            <w:r w:rsidR="00BE4E5C" w:rsidRPr="00755E96">
              <w:rPr>
                <w:rFonts w:asciiTheme="majorEastAsia" w:eastAsiaTheme="majorEastAsia" w:hAnsiTheme="majorEastAsia"/>
              </w:rPr>
              <w:t>上課表現（發言、討論、實作、分享）</w:t>
            </w:r>
            <w:r w:rsidR="00BE4E5C" w:rsidRPr="00755E96">
              <w:rPr>
                <w:rFonts w:asciiTheme="majorEastAsia" w:eastAsiaTheme="majorEastAsia" w:hAnsiTheme="majorEastAsia" w:hint="eastAsia"/>
              </w:rPr>
              <w:t>。</w:t>
            </w:r>
          </w:p>
          <w:p w:rsidR="00BE4E5C" w:rsidRPr="00DB642D" w:rsidRDefault="00BE4E5C" w:rsidP="00BE4E5C">
            <w:pPr>
              <w:jc w:val="both"/>
              <w:rPr>
                <w:rFonts w:asciiTheme="majorEastAsia" w:eastAsiaTheme="majorEastAsia" w:hAnsiTheme="majorEastAsia"/>
              </w:rPr>
            </w:pPr>
            <w:r w:rsidRPr="00DB642D">
              <w:rPr>
                <w:rFonts w:asciiTheme="majorEastAsia" w:eastAsiaTheme="majorEastAsia" w:hAnsiTheme="majorEastAsia" w:hint="eastAsia"/>
              </w:rPr>
              <w:t>2.</w:t>
            </w:r>
            <w:r w:rsidR="00755E96">
              <w:rPr>
                <w:rFonts w:asciiTheme="majorEastAsia" w:eastAsiaTheme="majorEastAsia" w:hAnsiTheme="majorEastAsia"/>
              </w:rPr>
              <w:t xml:space="preserve"> </w:t>
            </w:r>
            <w:r w:rsidRPr="00DB642D">
              <w:rPr>
                <w:rFonts w:asciiTheme="majorEastAsia" w:eastAsiaTheme="majorEastAsia" w:hAnsiTheme="majorEastAsia"/>
              </w:rPr>
              <w:t>作業繳交及成果呈現</w:t>
            </w:r>
            <w:r w:rsidRPr="00DB642D">
              <w:rPr>
                <w:rFonts w:asciiTheme="majorEastAsia" w:eastAsiaTheme="majorEastAsia" w:hAnsiTheme="majorEastAsia" w:hint="eastAsia"/>
              </w:rPr>
              <w:t>。</w:t>
            </w:r>
          </w:p>
          <w:p w:rsidR="00BE4E5C" w:rsidRPr="00DB642D" w:rsidRDefault="00BE4E5C" w:rsidP="00BE4E5C">
            <w:pPr>
              <w:jc w:val="both"/>
              <w:rPr>
                <w:rFonts w:asciiTheme="majorEastAsia" w:eastAsiaTheme="majorEastAsia" w:hAnsiTheme="majorEastAsia"/>
              </w:rPr>
            </w:pPr>
            <w:r w:rsidRPr="00DB642D">
              <w:rPr>
                <w:rFonts w:asciiTheme="majorEastAsia" w:eastAsiaTheme="majorEastAsia" w:hAnsiTheme="majorEastAsia" w:hint="eastAsia"/>
              </w:rPr>
              <w:t>3.</w:t>
            </w:r>
            <w:r w:rsidRPr="00DB642D">
              <w:rPr>
                <w:rFonts w:asciiTheme="majorEastAsia" w:eastAsiaTheme="majorEastAsia" w:hAnsiTheme="majorEastAsia"/>
              </w:rPr>
              <w:t>出缺席狀況</w:t>
            </w:r>
            <w:r w:rsidRPr="00DB642D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BE4E5C" w:rsidRPr="00DB642D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4E5C" w:rsidRPr="00DB642D" w:rsidRDefault="00BE4E5C" w:rsidP="00BE4E5C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</w:rPr>
            </w:pPr>
            <w:r w:rsidRPr="00DB642D">
              <w:rPr>
                <w:rFonts w:asciiTheme="majorEastAsia" w:eastAsiaTheme="majorEastAsia" w:hAnsiTheme="majorEastAsia" w:hint="eastAsia"/>
                <w:b/>
              </w:rPr>
              <w:t>備註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5C" w:rsidRPr="00DB642D" w:rsidRDefault="00BE4E5C" w:rsidP="00BE4E5C">
            <w:pPr>
              <w:rPr>
                <w:rFonts w:asciiTheme="majorEastAsia" w:eastAsiaTheme="majorEastAsia" w:hAnsiTheme="majorEastAsia"/>
              </w:rPr>
            </w:pPr>
            <w:r w:rsidRPr="00DB642D">
              <w:rPr>
                <w:rFonts w:asciiTheme="majorEastAsia" w:eastAsiaTheme="majorEastAsia" w:hAnsiTheme="majorEastAsia"/>
              </w:rPr>
              <w:t>授課期間：109 年 9 月至 110 年 6 月止，</w:t>
            </w:r>
            <w:r w:rsidR="00A64954">
              <w:rPr>
                <w:rFonts w:asciiTheme="majorEastAsia" w:eastAsiaTheme="majorEastAsia" w:hAnsiTheme="majorEastAsia" w:hint="eastAsia"/>
              </w:rPr>
              <w:t>學生分上下學期選修，</w:t>
            </w:r>
            <w:r w:rsidRPr="00DB642D">
              <w:rPr>
                <w:rFonts w:asciiTheme="majorEastAsia" w:eastAsiaTheme="majorEastAsia" w:hAnsiTheme="majorEastAsia"/>
              </w:rPr>
              <w:t>每週</w:t>
            </w:r>
            <w:r w:rsidR="00755E96">
              <w:rPr>
                <w:rFonts w:asciiTheme="majorEastAsia" w:eastAsiaTheme="majorEastAsia" w:hAnsiTheme="majorEastAsia" w:hint="eastAsia"/>
              </w:rPr>
              <w:t>早自習或午休</w:t>
            </w:r>
            <w:r w:rsidRPr="00DB642D">
              <w:rPr>
                <w:rFonts w:asciiTheme="majorEastAsia" w:eastAsiaTheme="majorEastAsia" w:hAnsiTheme="majorEastAsia"/>
              </w:rPr>
              <w:t>抽離1節，共</w:t>
            </w:r>
            <w:r w:rsidR="00A64954">
              <w:rPr>
                <w:rFonts w:asciiTheme="majorEastAsia" w:eastAsiaTheme="majorEastAsia" w:hAnsiTheme="majorEastAsia"/>
              </w:rPr>
              <w:t>20</w:t>
            </w:r>
            <w:r w:rsidRPr="00DB642D">
              <w:rPr>
                <w:rFonts w:asciiTheme="majorEastAsia" w:eastAsiaTheme="majorEastAsia" w:hAnsiTheme="majorEastAsia"/>
              </w:rPr>
              <w:t>節課。</w:t>
            </w:r>
          </w:p>
        </w:tc>
      </w:tr>
    </w:tbl>
    <w:p w:rsidR="007B1F0B" w:rsidRPr="00DB642D" w:rsidRDefault="007B1F0B">
      <w:pPr>
        <w:rPr>
          <w:rFonts w:asciiTheme="majorEastAsia" w:eastAsiaTheme="majorEastAsia" w:hAnsiTheme="majorEastAsia"/>
          <w:b/>
        </w:rPr>
      </w:pPr>
    </w:p>
    <w:sectPr w:rsidR="007B1F0B" w:rsidRPr="00DB642D" w:rsidSect="00C86A93">
      <w:pgSz w:w="11906" w:h="16838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FE9" w:rsidRDefault="00984FE9" w:rsidP="00E60D23">
      <w:r>
        <w:separator/>
      </w:r>
    </w:p>
  </w:endnote>
  <w:endnote w:type="continuationSeparator" w:id="0">
    <w:p w:rsidR="00984FE9" w:rsidRDefault="00984FE9" w:rsidP="00E6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charset w:val="00"/>
    <w:family w:val="swiss"/>
    <w:pitch w:val="variable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ngsuh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FE9" w:rsidRDefault="00984FE9" w:rsidP="00E60D23">
      <w:r>
        <w:separator/>
      </w:r>
    </w:p>
  </w:footnote>
  <w:footnote w:type="continuationSeparator" w:id="0">
    <w:p w:rsidR="00984FE9" w:rsidRDefault="00984FE9" w:rsidP="00E60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A9D"/>
    <w:multiLevelType w:val="hybridMultilevel"/>
    <w:tmpl w:val="45705652"/>
    <w:lvl w:ilvl="0" w:tplc="3460A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040DB4"/>
    <w:multiLevelType w:val="hybridMultilevel"/>
    <w:tmpl w:val="B4C0C1D4"/>
    <w:lvl w:ilvl="0" w:tplc="94EA6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7B5E5F"/>
    <w:multiLevelType w:val="hybridMultilevel"/>
    <w:tmpl w:val="3F90E7D4"/>
    <w:lvl w:ilvl="0" w:tplc="5DEDA0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F53B44"/>
    <w:multiLevelType w:val="hybridMultilevel"/>
    <w:tmpl w:val="1BD29EC4"/>
    <w:lvl w:ilvl="0" w:tplc="D3E44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8708AE"/>
    <w:multiLevelType w:val="hybridMultilevel"/>
    <w:tmpl w:val="83DE66D0"/>
    <w:lvl w:ilvl="0" w:tplc="CF407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E41CB2"/>
    <w:multiLevelType w:val="hybridMultilevel"/>
    <w:tmpl w:val="F5DED91A"/>
    <w:lvl w:ilvl="0" w:tplc="BAAA9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4761E4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207A2B8B"/>
    <w:multiLevelType w:val="hybridMultilevel"/>
    <w:tmpl w:val="D484842C"/>
    <w:lvl w:ilvl="0" w:tplc="D3FC2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1837B1"/>
    <w:multiLevelType w:val="hybridMultilevel"/>
    <w:tmpl w:val="5AC21F7C"/>
    <w:lvl w:ilvl="0" w:tplc="A980344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424082"/>
    <w:multiLevelType w:val="hybridMultilevel"/>
    <w:tmpl w:val="A9C2E8F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EF2640"/>
    <w:multiLevelType w:val="hybridMultilevel"/>
    <w:tmpl w:val="3A9AA562"/>
    <w:lvl w:ilvl="0" w:tplc="3BDE354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11" w15:restartNumberingAfterBreak="0">
    <w:nsid w:val="25C6602F"/>
    <w:multiLevelType w:val="hybridMultilevel"/>
    <w:tmpl w:val="9CC01FB0"/>
    <w:lvl w:ilvl="0" w:tplc="28FA5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AC375F"/>
    <w:multiLevelType w:val="hybridMultilevel"/>
    <w:tmpl w:val="37841892"/>
    <w:lvl w:ilvl="0" w:tplc="791A6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507AE2"/>
    <w:multiLevelType w:val="hybridMultilevel"/>
    <w:tmpl w:val="01543348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34014C"/>
    <w:multiLevelType w:val="hybridMultilevel"/>
    <w:tmpl w:val="6B865370"/>
    <w:lvl w:ilvl="0" w:tplc="5094A5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3E4599"/>
    <w:multiLevelType w:val="hybridMultilevel"/>
    <w:tmpl w:val="801C1636"/>
    <w:lvl w:ilvl="0" w:tplc="F3D01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F10110"/>
    <w:multiLevelType w:val="multilevel"/>
    <w:tmpl w:val="DF5A45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3"/>
  </w:num>
  <w:num w:numId="5">
    <w:abstractNumId w:val="14"/>
  </w:num>
  <w:num w:numId="6">
    <w:abstractNumId w:val="9"/>
  </w:num>
  <w:num w:numId="7">
    <w:abstractNumId w:val="11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 w:numId="12">
    <w:abstractNumId w:val="16"/>
  </w:num>
  <w:num w:numId="13">
    <w:abstractNumId w:val="15"/>
  </w:num>
  <w:num w:numId="14">
    <w:abstractNumId w:val="1"/>
  </w:num>
  <w:num w:numId="15">
    <w:abstractNumId w:val="7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0B"/>
    <w:rsid w:val="000E4CE6"/>
    <w:rsid w:val="000F5589"/>
    <w:rsid w:val="0010672F"/>
    <w:rsid w:val="001401F7"/>
    <w:rsid w:val="001755FA"/>
    <w:rsid w:val="001A4CDC"/>
    <w:rsid w:val="001B327D"/>
    <w:rsid w:val="001B6000"/>
    <w:rsid w:val="001E1696"/>
    <w:rsid w:val="00230486"/>
    <w:rsid w:val="002328E0"/>
    <w:rsid w:val="00245084"/>
    <w:rsid w:val="002768E7"/>
    <w:rsid w:val="002852C0"/>
    <w:rsid w:val="0028779E"/>
    <w:rsid w:val="002B5D44"/>
    <w:rsid w:val="002F4912"/>
    <w:rsid w:val="00300D1D"/>
    <w:rsid w:val="00305481"/>
    <w:rsid w:val="003317BE"/>
    <w:rsid w:val="00362C04"/>
    <w:rsid w:val="00372FF8"/>
    <w:rsid w:val="00387DA4"/>
    <w:rsid w:val="003A3AE4"/>
    <w:rsid w:val="003E50F6"/>
    <w:rsid w:val="003F7137"/>
    <w:rsid w:val="0042443B"/>
    <w:rsid w:val="00425C70"/>
    <w:rsid w:val="00460893"/>
    <w:rsid w:val="00484B8C"/>
    <w:rsid w:val="004E51B0"/>
    <w:rsid w:val="004F40D6"/>
    <w:rsid w:val="00517784"/>
    <w:rsid w:val="005B3EFF"/>
    <w:rsid w:val="005D006D"/>
    <w:rsid w:val="00635801"/>
    <w:rsid w:val="00655F5D"/>
    <w:rsid w:val="006878E7"/>
    <w:rsid w:val="00690013"/>
    <w:rsid w:val="006A5B1F"/>
    <w:rsid w:val="007519E1"/>
    <w:rsid w:val="00755E96"/>
    <w:rsid w:val="007846FD"/>
    <w:rsid w:val="0078736F"/>
    <w:rsid w:val="007B1F0B"/>
    <w:rsid w:val="0083793E"/>
    <w:rsid w:val="00840E1F"/>
    <w:rsid w:val="00874631"/>
    <w:rsid w:val="00885DD3"/>
    <w:rsid w:val="008A0CDE"/>
    <w:rsid w:val="0095774E"/>
    <w:rsid w:val="00976470"/>
    <w:rsid w:val="00977F6F"/>
    <w:rsid w:val="00984FE9"/>
    <w:rsid w:val="009A6FAB"/>
    <w:rsid w:val="00A06BE6"/>
    <w:rsid w:val="00A64954"/>
    <w:rsid w:val="00A74FBC"/>
    <w:rsid w:val="00A84852"/>
    <w:rsid w:val="00B035E0"/>
    <w:rsid w:val="00B4482D"/>
    <w:rsid w:val="00BA2A25"/>
    <w:rsid w:val="00BE4E5C"/>
    <w:rsid w:val="00BE7F51"/>
    <w:rsid w:val="00C03742"/>
    <w:rsid w:val="00C1459F"/>
    <w:rsid w:val="00C86A93"/>
    <w:rsid w:val="00CA5E4B"/>
    <w:rsid w:val="00CD5C65"/>
    <w:rsid w:val="00CE72F1"/>
    <w:rsid w:val="00CF3922"/>
    <w:rsid w:val="00D13576"/>
    <w:rsid w:val="00D26D5D"/>
    <w:rsid w:val="00D56A21"/>
    <w:rsid w:val="00D92B9B"/>
    <w:rsid w:val="00DB642D"/>
    <w:rsid w:val="00E60D23"/>
    <w:rsid w:val="00E6798D"/>
    <w:rsid w:val="00EC50A1"/>
    <w:rsid w:val="00F15470"/>
    <w:rsid w:val="00F304D0"/>
    <w:rsid w:val="00F34B30"/>
    <w:rsid w:val="00F36832"/>
    <w:rsid w:val="00F3779A"/>
    <w:rsid w:val="00F92247"/>
    <w:rsid w:val="00F952F4"/>
    <w:rsid w:val="00FA32EF"/>
    <w:rsid w:val="00FA5285"/>
    <w:rsid w:val="00FE62C9"/>
    <w:rsid w:val="00F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2880A8-9827-4D5D-AF81-B0CB50C8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A9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018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A2A25"/>
    <w:pPr>
      <w:widowControl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character" w:styleId="af">
    <w:name w:val="annotation reference"/>
    <w:basedOn w:val="a0"/>
    <w:uiPriority w:val="99"/>
    <w:semiHidden/>
    <w:unhideWhenUsed/>
    <w:rsid w:val="003A3AE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A3AE4"/>
  </w:style>
  <w:style w:type="character" w:customStyle="1" w:styleId="af1">
    <w:name w:val="註解文字 字元"/>
    <w:basedOn w:val="a0"/>
    <w:link w:val="af0"/>
    <w:uiPriority w:val="99"/>
    <w:semiHidden/>
    <w:rsid w:val="003A3AE4"/>
    <w:rPr>
      <w:rFonts w:eastAsia="新細明體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A3AE4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3A3AE4"/>
    <w:rPr>
      <w:rFonts w:eastAsia="新細明體"/>
      <w:b/>
      <w:bCs/>
    </w:rPr>
  </w:style>
  <w:style w:type="paragraph" w:styleId="Web">
    <w:name w:val="Normal (Web)"/>
    <w:basedOn w:val="a"/>
    <w:uiPriority w:val="99"/>
    <w:unhideWhenUsed/>
    <w:rsid w:val="00362C04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styleId="af4">
    <w:name w:val="Hyperlink"/>
    <w:uiPriority w:val="99"/>
    <w:rsid w:val="004E51B0"/>
    <w:rPr>
      <w:color w:val="0000FF"/>
      <w:u w:val="single"/>
    </w:rPr>
  </w:style>
  <w:style w:type="paragraph" w:customStyle="1" w:styleId="Default">
    <w:name w:val="Default"/>
    <w:rsid w:val="00A74FBC"/>
    <w:pPr>
      <w:autoSpaceDE w:val="0"/>
      <w:autoSpaceDN w:val="0"/>
      <w:adjustRightInd w:val="0"/>
    </w:pPr>
    <w:rPr>
      <w:rFonts w:ascii="標楷體" w:eastAsia="標楷體" w:hAnsiTheme="minorHAnsi" w:cs="標楷體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cir.spc.ntnu.edu.tw/_other/GoWeb/include/index.php?pageNum_content01=1&amp;totalRows_content01=21&amp;Page=3-7-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teacher</cp:lastModifiedBy>
  <cp:revision>21</cp:revision>
  <cp:lastPrinted>2020-06-22T04:58:00Z</cp:lastPrinted>
  <dcterms:created xsi:type="dcterms:W3CDTF">2020-06-20T10:33:00Z</dcterms:created>
  <dcterms:modified xsi:type="dcterms:W3CDTF">2020-06-23T02:06:00Z</dcterms:modified>
</cp:coreProperties>
</file>