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41C2" w14:textId="38C38019" w:rsidR="00AD13F8" w:rsidRPr="00904B34" w:rsidRDefault="00AD13F8" w:rsidP="00B4329D">
      <w:pPr>
        <w:snapToGrid w:val="0"/>
        <w:jc w:val="center"/>
        <w:rPr>
          <w:rFonts w:ascii="新細明體" w:hAnsi="新細明體"/>
          <w:sz w:val="28"/>
          <w:lang w:val="x-none"/>
        </w:rPr>
      </w:pPr>
      <w:r w:rsidRPr="00904B34">
        <w:rPr>
          <w:rFonts w:ascii="新細明體" w:hAnsi="新細明體" w:hint="eastAsia"/>
          <w:sz w:val="28"/>
          <w:lang w:val="x-none"/>
        </w:rPr>
        <w:t>臺北市立大學附設實驗國民小學</w:t>
      </w:r>
      <w:r w:rsidR="007D41BB" w:rsidRPr="00904B34">
        <w:rPr>
          <w:rFonts w:ascii="新細明體" w:hAnsi="新細明體" w:hint="eastAsia"/>
          <w:sz w:val="28"/>
          <w:lang w:val="x-none"/>
        </w:rPr>
        <w:t>1</w:t>
      </w:r>
      <w:r w:rsidR="007D41BB" w:rsidRPr="00904B34">
        <w:rPr>
          <w:rFonts w:ascii="新細明體" w:hAnsi="新細明體"/>
          <w:sz w:val="28"/>
          <w:lang w:val="x-none" w:eastAsia="x-none"/>
        </w:rPr>
        <w:t>08學年度</w:t>
      </w:r>
      <w:r w:rsidR="007D41BB" w:rsidRPr="00904B34">
        <w:rPr>
          <w:rFonts w:ascii="新細明體" w:hAnsi="新細明體" w:hint="eastAsia"/>
          <w:sz w:val="28"/>
          <w:lang w:val="x-none"/>
        </w:rPr>
        <w:t>校訂</w:t>
      </w:r>
      <w:r w:rsidR="007D41BB" w:rsidRPr="00904B34">
        <w:rPr>
          <w:rFonts w:ascii="新細明體" w:hAnsi="新細明體"/>
          <w:sz w:val="28"/>
          <w:lang w:val="x-none" w:eastAsia="x-none"/>
        </w:rPr>
        <w:t>課程</w:t>
      </w:r>
    </w:p>
    <w:p w14:paraId="050DB5F4" w14:textId="5521CE92" w:rsidR="00432ED9" w:rsidRPr="00904B34" w:rsidRDefault="00103396" w:rsidP="00B4329D">
      <w:pPr>
        <w:snapToGrid w:val="0"/>
        <w:jc w:val="center"/>
        <w:rPr>
          <w:rFonts w:ascii="新細明體" w:hAnsi="新細明體"/>
          <w:sz w:val="28"/>
          <w:lang w:val="x-none"/>
        </w:rPr>
      </w:pPr>
      <w:r w:rsidRPr="00904B34">
        <w:rPr>
          <w:rFonts w:ascii="新細明體" w:hAnsi="新細明體" w:hint="eastAsia"/>
          <w:sz w:val="28"/>
          <w:lang w:val="x-none"/>
        </w:rPr>
        <w:t>(</w:t>
      </w:r>
      <w:r w:rsidR="006137A3" w:rsidRPr="00904B34">
        <w:rPr>
          <w:rFonts w:ascii="新細明體" w:hAnsi="新細明體" w:hint="eastAsia"/>
          <w:sz w:val="28"/>
          <w:lang w:val="x-none"/>
        </w:rPr>
        <w:t>四</w:t>
      </w:r>
      <w:r w:rsidR="007D41BB" w:rsidRPr="00904B34">
        <w:rPr>
          <w:rFonts w:ascii="新細明體" w:hAnsi="新細明體" w:hint="eastAsia"/>
          <w:sz w:val="28"/>
          <w:lang w:val="x-none"/>
        </w:rPr>
        <w:t>)</w:t>
      </w:r>
      <w:r w:rsidR="007D41BB" w:rsidRPr="00904B34">
        <w:rPr>
          <w:rFonts w:ascii="新細明體" w:hAnsi="新細明體"/>
          <w:sz w:val="28"/>
          <w:lang w:val="x-none" w:eastAsia="x-none"/>
        </w:rPr>
        <w:t>年級</w:t>
      </w:r>
      <w:r w:rsidR="006137A3" w:rsidRPr="00904B34">
        <w:rPr>
          <w:rFonts w:ascii="新細明體" w:hAnsi="新細明體" w:hint="eastAsia"/>
          <w:sz w:val="28"/>
          <w:lang w:val="x-none"/>
        </w:rPr>
        <w:t>上學期</w:t>
      </w:r>
      <w:r w:rsidR="00432ED9" w:rsidRPr="00904B34">
        <w:rPr>
          <w:rFonts w:ascii="新細明體" w:hAnsi="新細明體" w:hint="eastAsia"/>
          <w:b/>
          <w:sz w:val="28"/>
          <w:lang w:val="x-none" w:eastAsia="x-none"/>
        </w:rPr>
        <w:t>「</w:t>
      </w:r>
      <w:r w:rsidR="00B4329D" w:rsidRPr="00904B34">
        <w:rPr>
          <w:rFonts w:ascii="新細明體" w:hAnsi="新細明體" w:hint="eastAsia"/>
          <w:b/>
          <w:sz w:val="28"/>
          <w:lang w:val="x-none"/>
        </w:rPr>
        <w:t>走進臺北城</w:t>
      </w:r>
      <w:r w:rsidR="00432ED9" w:rsidRPr="00904B34">
        <w:rPr>
          <w:rFonts w:ascii="新細明體" w:hAnsi="新細明體" w:hint="eastAsia"/>
          <w:b/>
          <w:sz w:val="28"/>
          <w:lang w:val="x-none" w:eastAsia="x-none"/>
        </w:rPr>
        <w:t>」</w:t>
      </w:r>
      <w:r w:rsidR="00432ED9" w:rsidRPr="00904B34">
        <w:rPr>
          <w:rFonts w:ascii="新細明體" w:hAnsi="新細明體" w:hint="eastAsia"/>
          <w:sz w:val="28"/>
          <w:lang w:val="x-none" w:eastAsia="x-none"/>
        </w:rPr>
        <w:t>教學活動設計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3973"/>
        <w:gridCol w:w="27"/>
        <w:gridCol w:w="1102"/>
        <w:gridCol w:w="1565"/>
        <w:gridCol w:w="3118"/>
      </w:tblGrid>
      <w:tr w:rsidR="00A26DD0" w:rsidRPr="00AF60D6" w14:paraId="2C2D981C" w14:textId="77777777" w:rsidTr="00007C50">
        <w:trPr>
          <w:trHeight w:val="545"/>
          <w:jc w:val="center"/>
        </w:trPr>
        <w:tc>
          <w:tcPr>
            <w:tcW w:w="1125" w:type="dxa"/>
            <w:shd w:val="clear" w:color="auto" w:fill="D9D9D9"/>
            <w:vAlign w:val="center"/>
          </w:tcPr>
          <w:p w14:paraId="7A09FDD8" w14:textId="77777777" w:rsidR="00A26DD0" w:rsidRPr="00AF60D6" w:rsidRDefault="00A26DD0" w:rsidP="00025F57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主題名稱</w:t>
            </w:r>
          </w:p>
        </w:tc>
        <w:tc>
          <w:tcPr>
            <w:tcW w:w="9785" w:type="dxa"/>
            <w:gridSpan w:val="5"/>
            <w:shd w:val="clear" w:color="auto" w:fill="D9D9D9"/>
          </w:tcPr>
          <w:p w14:paraId="6C5C4E1D" w14:textId="70E5320F" w:rsidR="00A26DD0" w:rsidRPr="00AF60D6" w:rsidRDefault="00A26DD0" w:rsidP="00025F57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26DD0">
              <w:rPr>
                <w:rFonts w:ascii="新細明體" w:hAnsi="新細明體" w:hint="eastAsia"/>
                <w:b/>
                <w:color w:val="7030A0"/>
                <w:sz w:val="32"/>
                <w:lang w:val="x-none"/>
              </w:rPr>
              <w:t>古蹟大探索</w:t>
            </w:r>
          </w:p>
        </w:tc>
      </w:tr>
      <w:tr w:rsidR="00CB5312" w:rsidRPr="00AF60D6" w14:paraId="329C40C4" w14:textId="77777777" w:rsidTr="00E76E35">
        <w:trPr>
          <w:jc w:val="center"/>
        </w:trPr>
        <w:tc>
          <w:tcPr>
            <w:tcW w:w="1125" w:type="dxa"/>
            <w:vMerge w:val="restart"/>
            <w:vAlign w:val="center"/>
          </w:tcPr>
          <w:p w14:paraId="6C314176" w14:textId="7C0F0D6F" w:rsidR="00CB5312" w:rsidRPr="00AF60D6" w:rsidRDefault="00CB5312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跨域合作</w:t>
            </w:r>
          </w:p>
        </w:tc>
        <w:tc>
          <w:tcPr>
            <w:tcW w:w="5102" w:type="dxa"/>
            <w:gridSpan w:val="3"/>
            <w:vMerge w:val="restart"/>
            <w:vAlign w:val="center"/>
          </w:tcPr>
          <w:p w14:paraId="41508E44" w14:textId="7A199619" w:rsidR="00CB5312" w:rsidRDefault="008200DA" w:rsidP="000C21EF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□</w:t>
            </w:r>
            <w:r w:rsidR="00CB5312" w:rsidRPr="00AF60D6">
              <w:rPr>
                <w:rFonts w:ascii="新細明體" w:hAnsi="新細明體" w:hint="eastAsia"/>
                <w:lang w:val="x-none" w:eastAsia="x-none"/>
              </w:rPr>
              <w:t>語文  □數學</w:t>
            </w:r>
            <w:r w:rsidR="00CB5312">
              <w:rPr>
                <w:rFonts w:ascii="新細明體" w:hAnsi="新細明體" w:hint="eastAsia"/>
                <w:lang w:val="x-none"/>
              </w:rPr>
              <w:t xml:space="preserve"> </w:t>
            </w:r>
            <w:r w:rsidR="00CB5312" w:rsidRPr="00AF60D6">
              <w:rPr>
                <w:rFonts w:ascii="新細明體" w:hAnsi="新細明體" w:hint="eastAsia"/>
                <w:lang w:val="x-none" w:eastAsia="x-none"/>
              </w:rPr>
              <w:t xml:space="preserve">  </w:t>
            </w:r>
            <w:r w:rsidR="00CB5312">
              <w:rPr>
                <w:rFonts w:ascii="新細明體" w:hAnsi="新細明體" w:hint="eastAsia"/>
                <w:lang w:val="x-none" w:eastAsia="x-none"/>
              </w:rPr>
              <w:t>■</w:t>
            </w:r>
            <w:r w:rsidR="00CB5312" w:rsidRPr="00AF60D6">
              <w:rPr>
                <w:rFonts w:ascii="新細明體" w:hAnsi="新細明體" w:hint="eastAsia"/>
                <w:lang w:val="x-none" w:eastAsia="x-none"/>
              </w:rPr>
              <w:t>綜合</w:t>
            </w:r>
            <w:r w:rsidR="00CB5312">
              <w:rPr>
                <w:rFonts w:ascii="新細明體" w:hAnsi="新細明體" w:hint="eastAsia"/>
                <w:lang w:val="x-none"/>
              </w:rPr>
              <w:t xml:space="preserve">活動   </w:t>
            </w:r>
            <w:r w:rsidR="00CB5312" w:rsidRPr="00AF60D6">
              <w:rPr>
                <w:rFonts w:ascii="新細明體" w:hAnsi="新細明體" w:hint="eastAsia"/>
                <w:lang w:val="x-none" w:eastAsia="x-none"/>
              </w:rPr>
              <w:t>□生活</w:t>
            </w:r>
          </w:p>
          <w:p w14:paraId="4A6EADE1" w14:textId="40F6DE2E" w:rsidR="00CB5312" w:rsidRDefault="00CB5312" w:rsidP="000C21EF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社會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□自然與科技</w:t>
            </w:r>
            <w:r>
              <w:rPr>
                <w:rFonts w:ascii="新細明體" w:hAnsi="新細明體" w:hint="eastAsia"/>
                <w:lang w:val="x-none"/>
              </w:rPr>
              <w:t xml:space="preserve"> 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□健康與體育</w:t>
            </w:r>
          </w:p>
          <w:p w14:paraId="735C94A7" w14:textId="13116F27" w:rsidR="00CB5312" w:rsidRPr="00AF60D6" w:rsidRDefault="00CB5312" w:rsidP="000C21EF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□藝術與人文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>
              <w:rPr>
                <w:rFonts w:ascii="新細明體" w:hAnsi="新細明體" w:hint="eastAsia"/>
                <w:lang w:val="x-none" w:eastAsia="x-none"/>
              </w:rPr>
              <w:t>□英語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本土語</w:t>
            </w:r>
          </w:p>
        </w:tc>
        <w:tc>
          <w:tcPr>
            <w:tcW w:w="1565" w:type="dxa"/>
            <w:vAlign w:val="center"/>
          </w:tcPr>
          <w:p w14:paraId="5647CFF1" w14:textId="7CE26F54" w:rsidR="00CB5312" w:rsidRPr="00AF60D6" w:rsidRDefault="00CB5312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學習節數安排</w:t>
            </w:r>
          </w:p>
        </w:tc>
        <w:tc>
          <w:tcPr>
            <w:tcW w:w="3118" w:type="dxa"/>
          </w:tcPr>
          <w:p w14:paraId="0C34D45B" w14:textId="77777777" w:rsidR="00CB5312" w:rsidRDefault="00CB5312" w:rsidP="005C1526">
            <w:pPr>
              <w:snapToGrid w:val="0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 xml:space="preserve">社會：2   </w:t>
            </w:r>
          </w:p>
          <w:p w14:paraId="4F9C19F2" w14:textId="5C2F84E7" w:rsidR="00CB5312" w:rsidRPr="002A4B93" w:rsidRDefault="00CB5312" w:rsidP="0054757D">
            <w:pPr>
              <w:snapToGrid w:val="0"/>
              <w:rPr>
                <w:rFonts w:ascii="新細明體" w:hAnsi="新細明體"/>
                <w:b/>
                <w:lang w:val="x-none" w:eastAsia="x-none"/>
              </w:rPr>
            </w:pPr>
            <w:r w:rsidRPr="00E4248C">
              <w:rPr>
                <w:rFonts w:ascii="新細明體" w:hAnsi="新細明體" w:hint="eastAsia"/>
                <w:lang w:val="x-none"/>
              </w:rPr>
              <w:t>綜合：8</w:t>
            </w:r>
          </w:p>
        </w:tc>
      </w:tr>
      <w:tr w:rsidR="00CB5312" w:rsidRPr="00AF60D6" w14:paraId="26F2D485" w14:textId="77777777" w:rsidTr="00E76E35">
        <w:trPr>
          <w:trHeight w:val="614"/>
          <w:jc w:val="center"/>
        </w:trPr>
        <w:tc>
          <w:tcPr>
            <w:tcW w:w="1125" w:type="dxa"/>
            <w:vMerge/>
            <w:vAlign w:val="center"/>
          </w:tcPr>
          <w:p w14:paraId="57854A53" w14:textId="77777777" w:rsidR="00CB5312" w:rsidRDefault="00CB5312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</w:p>
        </w:tc>
        <w:tc>
          <w:tcPr>
            <w:tcW w:w="5102" w:type="dxa"/>
            <w:gridSpan w:val="3"/>
            <w:vMerge/>
            <w:vAlign w:val="center"/>
          </w:tcPr>
          <w:p w14:paraId="2F812ADE" w14:textId="77777777" w:rsidR="00CB5312" w:rsidRPr="00AF60D6" w:rsidRDefault="00CB5312" w:rsidP="005C1526">
            <w:pPr>
              <w:snapToGrid w:val="0"/>
              <w:rPr>
                <w:rFonts w:ascii="新細明體" w:hAnsi="新細明體"/>
                <w:lang w:val="x-none" w:eastAsia="x-none"/>
              </w:rPr>
            </w:pPr>
          </w:p>
        </w:tc>
        <w:tc>
          <w:tcPr>
            <w:tcW w:w="1565" w:type="dxa"/>
            <w:vAlign w:val="center"/>
          </w:tcPr>
          <w:p w14:paraId="095662E4" w14:textId="0571E6A1" w:rsidR="00CB5312" w:rsidRDefault="00CB5312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學習總節數</w:t>
            </w:r>
          </w:p>
        </w:tc>
        <w:tc>
          <w:tcPr>
            <w:tcW w:w="3118" w:type="dxa"/>
            <w:vAlign w:val="center"/>
          </w:tcPr>
          <w:p w14:paraId="521C68F1" w14:textId="2A3F3605" w:rsidR="00CB5312" w:rsidRPr="00AF60D6" w:rsidRDefault="00CB5312" w:rsidP="00E4248C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/>
                <w:lang w:val="x-none"/>
              </w:rPr>
              <w:t>10</w:t>
            </w:r>
          </w:p>
        </w:tc>
      </w:tr>
      <w:tr w:rsidR="00CB5312" w:rsidRPr="00AF60D6" w14:paraId="18BE2A0E" w14:textId="77777777" w:rsidTr="00E76E35">
        <w:trPr>
          <w:trHeight w:val="611"/>
          <w:jc w:val="center"/>
        </w:trPr>
        <w:tc>
          <w:tcPr>
            <w:tcW w:w="1125" w:type="dxa"/>
            <w:vAlign w:val="center"/>
          </w:tcPr>
          <w:p w14:paraId="2F6D6F9A" w14:textId="77777777" w:rsidR="00CB5312" w:rsidRPr="00AF60D6" w:rsidRDefault="00CB5312" w:rsidP="005C1526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原設計者</w:t>
            </w:r>
          </w:p>
        </w:tc>
        <w:tc>
          <w:tcPr>
            <w:tcW w:w="4000" w:type="dxa"/>
            <w:gridSpan w:val="2"/>
            <w:vAlign w:val="center"/>
          </w:tcPr>
          <w:p w14:paraId="36D17D4E" w14:textId="1CC7D780" w:rsidR="00CB5312" w:rsidRDefault="00CB5312" w:rsidP="005C1526">
            <w:pPr>
              <w:spacing w:line="0" w:lineRule="atLeast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社會領域：四年級社會教師</w:t>
            </w:r>
          </w:p>
          <w:p w14:paraId="444E559F" w14:textId="3C0C319B" w:rsidR="00CB5312" w:rsidRDefault="00CB5312" w:rsidP="005C1526">
            <w:pPr>
              <w:spacing w:line="0" w:lineRule="atLeast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徐靜儀、張偉萍、劉聰穎</w:t>
            </w:r>
          </w:p>
          <w:p w14:paraId="2BBAB94B" w14:textId="77777777" w:rsidR="00CB5312" w:rsidRDefault="00CB5312" w:rsidP="00131DE6">
            <w:pPr>
              <w:spacing w:line="0" w:lineRule="atLeast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綜合領域：</w:t>
            </w:r>
          </w:p>
          <w:p w14:paraId="255DB6C3" w14:textId="77777777" w:rsidR="00CB5312" w:rsidRDefault="00CB5312" w:rsidP="00131DE6">
            <w:pPr>
              <w:spacing w:line="0" w:lineRule="atLeast"/>
              <w:rPr>
                <w:rFonts w:ascii="新細明體" w:hAnsi="新細明體"/>
                <w:lang w:val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李佩怡、張雅甄、賴慧珉、施秀美</w:t>
            </w:r>
          </w:p>
          <w:p w14:paraId="145F3CF7" w14:textId="17392F42" w:rsidR="00CB5312" w:rsidRPr="00AF60D6" w:rsidRDefault="00CB5312" w:rsidP="00131DE6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林倩瑛、邱季柔、賴怡璇、廖淑玲</w:t>
            </w:r>
          </w:p>
        </w:tc>
        <w:tc>
          <w:tcPr>
            <w:tcW w:w="1102" w:type="dxa"/>
            <w:vAlign w:val="center"/>
          </w:tcPr>
          <w:p w14:paraId="24B2974A" w14:textId="08A9F2FD" w:rsidR="00CB5312" w:rsidRPr="00AF60D6" w:rsidRDefault="00CB5312" w:rsidP="005C1526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修訂者</w:t>
            </w:r>
          </w:p>
        </w:tc>
        <w:tc>
          <w:tcPr>
            <w:tcW w:w="4683" w:type="dxa"/>
            <w:gridSpan w:val="2"/>
          </w:tcPr>
          <w:p w14:paraId="501D8D2F" w14:textId="40D7D483" w:rsidR="00CB5312" w:rsidRPr="00AF60D6" w:rsidRDefault="00CB5312" w:rsidP="005C1526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</w:p>
        </w:tc>
      </w:tr>
      <w:tr w:rsidR="00CB5312" w:rsidRPr="00AF60D6" w14:paraId="7465AD1E" w14:textId="77777777" w:rsidTr="00E76E35">
        <w:trPr>
          <w:jc w:val="center"/>
        </w:trPr>
        <w:tc>
          <w:tcPr>
            <w:tcW w:w="1125" w:type="dxa"/>
            <w:vAlign w:val="center"/>
          </w:tcPr>
          <w:p w14:paraId="526016BA" w14:textId="56B62D06" w:rsidR="00CB5312" w:rsidRPr="00AF60D6" w:rsidRDefault="00CB5312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教學者</w:t>
            </w:r>
          </w:p>
        </w:tc>
        <w:tc>
          <w:tcPr>
            <w:tcW w:w="4000" w:type="dxa"/>
            <w:gridSpan w:val="2"/>
            <w:vAlign w:val="center"/>
          </w:tcPr>
          <w:p w14:paraId="0F6B6206" w14:textId="41BEFB8F" w:rsidR="00CB5312" w:rsidRPr="00AF60D6" w:rsidRDefault="00CB5312" w:rsidP="005C1526">
            <w:pPr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四年級導師及社會教師</w:t>
            </w:r>
          </w:p>
        </w:tc>
        <w:tc>
          <w:tcPr>
            <w:tcW w:w="1102" w:type="dxa"/>
            <w:vAlign w:val="center"/>
          </w:tcPr>
          <w:p w14:paraId="259C2A84" w14:textId="77777777" w:rsidR="00CB5312" w:rsidRPr="00AF60D6" w:rsidRDefault="00CB5312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適用年級</w:t>
            </w:r>
          </w:p>
        </w:tc>
        <w:tc>
          <w:tcPr>
            <w:tcW w:w="4683" w:type="dxa"/>
            <w:gridSpan w:val="2"/>
          </w:tcPr>
          <w:p w14:paraId="7317D57A" w14:textId="373658D6" w:rsidR="00CB5312" w:rsidRPr="00AF60D6" w:rsidRDefault="00CB5312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(  四   )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年級上學期</w:t>
            </w:r>
          </w:p>
        </w:tc>
      </w:tr>
      <w:tr w:rsidR="002472E9" w:rsidRPr="00AF60D6" w14:paraId="6452E839" w14:textId="77777777" w:rsidTr="00E76E35">
        <w:trPr>
          <w:jc w:val="center"/>
        </w:trPr>
        <w:tc>
          <w:tcPr>
            <w:tcW w:w="1125" w:type="dxa"/>
            <w:vAlign w:val="center"/>
          </w:tcPr>
          <w:p w14:paraId="16A48ECA" w14:textId="177FB958" w:rsidR="002472E9" w:rsidRPr="00AF60D6" w:rsidRDefault="002472E9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785" w:type="dxa"/>
            <w:gridSpan w:val="5"/>
          </w:tcPr>
          <w:p w14:paraId="146EBBF6" w14:textId="47414E0F" w:rsidR="002472E9" w:rsidRPr="006F5499" w:rsidRDefault="002472E9" w:rsidP="00F95D60">
            <w:pPr>
              <w:pStyle w:val="ad"/>
              <w:snapToGrid w:val="0"/>
              <w:ind w:left="-26" w:firstLineChars="177" w:firstLine="425"/>
              <w:rPr>
                <w:rFonts w:ascii="新細明體" w:hAnsi="新細明體"/>
                <w:color w:val="000000" w:themeColor="text1"/>
                <w:lang w:eastAsia="zh-TW"/>
              </w:rPr>
            </w:pPr>
            <w:r w:rsidRPr="006F5499">
              <w:rPr>
                <w:rFonts w:ascii="新細明體" w:hAnsi="新細明體" w:hint="eastAsia"/>
                <w:color w:val="000000" w:themeColor="text1"/>
                <w:lang w:eastAsia="zh-TW"/>
              </w:rPr>
              <w:t>臺北市大附小為臺北古城內唯一一所小學，除了學校本身有105年的悠久歷史之外，學校所在的臺北古城更是深富歷史意義與人文氣息，極具教育價值。結合四上社會課程介紹古蹟，接著以臺北古城古蹟為素材，以跨領域、團隊合作為方法，進行本課程設計，期許能：</w:t>
            </w:r>
          </w:p>
          <w:p w14:paraId="52615A69" w14:textId="742FF6E0" w:rsidR="002472E9" w:rsidRDefault="002472E9" w:rsidP="008C2AF1">
            <w:pPr>
              <w:pStyle w:val="ad"/>
              <w:numPr>
                <w:ilvl w:val="0"/>
                <w:numId w:val="7"/>
              </w:numPr>
              <w:snapToGrid w:val="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藉由觀察、分類、閱讀資料，摘要出臺北古城古蹟知識。</w:t>
            </w:r>
          </w:p>
          <w:p w14:paraId="3FB4FFE4" w14:textId="4D093393" w:rsidR="002472E9" w:rsidRPr="004867D8" w:rsidRDefault="002472E9" w:rsidP="00192FAF">
            <w:pPr>
              <w:pStyle w:val="ad"/>
              <w:numPr>
                <w:ilvl w:val="0"/>
                <w:numId w:val="7"/>
              </w:numPr>
              <w:snapToGrid w:val="0"/>
              <w:rPr>
                <w:rFonts w:ascii="新細明體" w:hAnsi="新細明體"/>
                <w:lang w:eastAsia="zh-TW"/>
              </w:rPr>
            </w:pPr>
            <w:r w:rsidRPr="004867D8">
              <w:rPr>
                <w:rFonts w:ascii="新細明體" w:hAnsi="新細明體" w:hint="eastAsia"/>
                <w:lang w:eastAsia="zh-TW"/>
              </w:rPr>
              <w:t>轉化知識設計成牌卡，運用遊戲化的方式，熟悉台北古城建築物特色。</w:t>
            </w:r>
          </w:p>
          <w:p w14:paraId="126C6B09" w14:textId="6B59CB4D" w:rsidR="002472E9" w:rsidRPr="008C2AF1" w:rsidRDefault="002472E9" w:rsidP="008C2AF1">
            <w:pPr>
              <w:pStyle w:val="ad"/>
              <w:numPr>
                <w:ilvl w:val="0"/>
                <w:numId w:val="7"/>
              </w:numPr>
              <w:snapToGrid w:val="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透過遊戲互動分享過程，培養愛護古蹟的態度。</w:t>
            </w:r>
          </w:p>
        </w:tc>
      </w:tr>
      <w:tr w:rsidR="002472E9" w:rsidRPr="00AF60D6" w14:paraId="5F01051A" w14:textId="77777777" w:rsidTr="00E76E35">
        <w:trPr>
          <w:trHeight w:val="522"/>
          <w:jc w:val="center"/>
        </w:trPr>
        <w:tc>
          <w:tcPr>
            <w:tcW w:w="1125" w:type="dxa"/>
            <w:vAlign w:val="center"/>
          </w:tcPr>
          <w:p w14:paraId="6D47DFB2" w14:textId="77777777" w:rsidR="002472E9" w:rsidRDefault="002472E9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領綱</w:t>
            </w:r>
          </w:p>
          <w:p w14:paraId="71F670E0" w14:textId="795D9A95" w:rsidR="002472E9" w:rsidRDefault="002472E9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785" w:type="dxa"/>
            <w:gridSpan w:val="5"/>
          </w:tcPr>
          <w:p w14:paraId="68D1E3EB" w14:textId="06AACCA1" w:rsidR="002472E9" w:rsidRPr="00131DE6" w:rsidRDefault="002472E9" w:rsidP="005C1526">
            <w:pPr>
              <w:pStyle w:val="ad"/>
              <w:snapToGrid w:val="0"/>
              <w:rPr>
                <w:rFonts w:ascii="新細明體" w:hAnsi="新細明體"/>
                <w:color w:val="000000" w:themeColor="text1"/>
                <w:lang w:eastAsia="zh-TW"/>
              </w:rPr>
            </w:pPr>
            <w:r w:rsidRPr="00131DE6">
              <w:rPr>
                <w:color w:val="000000" w:themeColor="text1"/>
              </w:rPr>
              <w:t>社</w:t>
            </w:r>
            <w:r w:rsidRPr="00131DE6">
              <w:rPr>
                <w:color w:val="000000" w:themeColor="text1"/>
              </w:rPr>
              <w:t xml:space="preserve">-E-A2 </w:t>
            </w:r>
            <w:r w:rsidRPr="00131DE6">
              <w:rPr>
                <w:color w:val="000000" w:themeColor="text1"/>
              </w:rPr>
              <w:t>敏覺居住地方的社會、自然與人文環境變遷，關注生活問題及其影響，並思考解決方法。</w:t>
            </w:r>
          </w:p>
          <w:p w14:paraId="6127B84C" w14:textId="77777777" w:rsidR="002472E9" w:rsidRPr="00131DE6" w:rsidRDefault="002472E9" w:rsidP="005C1526">
            <w:pPr>
              <w:pStyle w:val="ad"/>
              <w:snapToGrid w:val="0"/>
              <w:rPr>
                <w:rFonts w:ascii="新細明體" w:hAnsi="新細明體"/>
                <w:color w:val="000000" w:themeColor="text1"/>
                <w:lang w:eastAsia="zh-TW"/>
              </w:rPr>
            </w:pPr>
            <w:r w:rsidRPr="00131DE6">
              <w:rPr>
                <w:rFonts w:ascii="新細明體" w:hAnsi="新細明體" w:hint="eastAsia"/>
                <w:color w:val="000000" w:themeColor="text1"/>
                <w:lang w:eastAsia="zh-TW"/>
              </w:rPr>
              <w:t>綜-</w:t>
            </w:r>
            <w:r w:rsidRPr="00131DE6">
              <w:rPr>
                <w:rFonts w:ascii="新細明體" w:hAnsi="新細明體"/>
                <w:color w:val="000000" w:themeColor="text1"/>
                <w:lang w:eastAsia="zh-TW"/>
              </w:rPr>
              <w:t>E-C2</w:t>
            </w:r>
            <w:r w:rsidRPr="00131DE6">
              <w:rPr>
                <w:rFonts w:ascii="新細明體" w:hAnsi="新細明體" w:hint="eastAsia"/>
                <w:color w:val="000000" w:themeColor="text1"/>
                <w:lang w:eastAsia="zh-TW"/>
              </w:rPr>
              <w:t>理解他人感受，樂於與人互動，學習尊重他人，增進人際關係，與團隊成員合作達成團體目標。</w:t>
            </w:r>
          </w:p>
          <w:p w14:paraId="16553C8F" w14:textId="4BEF430B" w:rsidR="002472E9" w:rsidRPr="00131DE6" w:rsidRDefault="002472E9" w:rsidP="005C1526">
            <w:pPr>
              <w:pStyle w:val="ad"/>
              <w:snapToGrid w:val="0"/>
              <w:rPr>
                <w:rFonts w:ascii="新細明體" w:hAnsi="新細明體"/>
                <w:color w:val="000000" w:themeColor="text1"/>
              </w:rPr>
            </w:pPr>
            <w:r w:rsidRPr="00131DE6">
              <w:rPr>
                <w:rFonts w:ascii="新細明體" w:hAnsi="新細明體" w:hint="eastAsia"/>
                <w:color w:val="000000" w:themeColor="text1"/>
                <w:lang w:eastAsia="zh-TW"/>
              </w:rPr>
              <w:t>國-E-</w:t>
            </w:r>
            <w:r w:rsidRPr="00131DE6">
              <w:rPr>
                <w:rFonts w:ascii="新細明體" w:hAnsi="新細明體"/>
                <w:color w:val="000000" w:themeColor="text1"/>
                <w:lang w:eastAsia="zh-TW"/>
              </w:rPr>
              <w:t xml:space="preserve"> C2</w:t>
            </w:r>
            <w:r w:rsidRPr="00131DE6">
              <w:rPr>
                <w:rFonts w:ascii="新細明體" w:hAnsi="新細明體" w:hint="eastAsia"/>
                <w:color w:val="000000" w:themeColor="text1"/>
                <w:lang w:eastAsia="zh-TW"/>
              </w:rPr>
              <w:t xml:space="preserve"> 與他人互動時能適切運用語文能力表達個人想法，理解與包容不同意見，樂於參與學校及社區活動，體會團隊合作的重要性。</w:t>
            </w:r>
          </w:p>
        </w:tc>
      </w:tr>
      <w:tr w:rsidR="00CB68AF" w:rsidRPr="00AF60D6" w14:paraId="481E0D5D" w14:textId="77777777" w:rsidTr="00E76E35">
        <w:trPr>
          <w:trHeight w:val="522"/>
          <w:jc w:val="center"/>
        </w:trPr>
        <w:tc>
          <w:tcPr>
            <w:tcW w:w="1125" w:type="dxa"/>
            <w:vAlign w:val="center"/>
          </w:tcPr>
          <w:p w14:paraId="299BD551" w14:textId="55B8A43E" w:rsidR="00CB68AF" w:rsidRDefault="00CB68AF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</w:rPr>
              <w:t>學習內容</w:t>
            </w:r>
          </w:p>
        </w:tc>
        <w:tc>
          <w:tcPr>
            <w:tcW w:w="3973" w:type="dxa"/>
            <w:vAlign w:val="center"/>
          </w:tcPr>
          <w:p w14:paraId="21751665" w14:textId="576DFBF3" w:rsidR="00CB68AF" w:rsidRPr="00131DE6" w:rsidRDefault="00CB68AF" w:rsidP="008C2AF1">
            <w:pPr>
              <w:pStyle w:val="Default"/>
              <w:rPr>
                <w:rFonts w:ascii="新細明體" w:hAnsi="新細明體"/>
                <w:color w:val="000000" w:themeColor="text1"/>
              </w:rPr>
            </w:pPr>
            <w:r w:rsidRPr="00131DE6">
              <w:rPr>
                <w:rFonts w:ascii="新細明體" w:eastAsia="新細明體" w:hAnsi="新細明體" w:cs="Times New Roman" w:hint="eastAsia"/>
                <w:color w:val="000000" w:themeColor="text1"/>
                <w:kern w:val="2"/>
                <w:lang w:val="x-none"/>
              </w:rPr>
              <w:t>Cb</w:t>
            </w:r>
            <w:r w:rsidRPr="00131DE6">
              <w:rPr>
                <w:rFonts w:ascii="新細明體" w:eastAsia="新細明體" w:hAnsi="新細明體" w:cs="Times New Roman"/>
                <w:color w:val="000000" w:themeColor="text1"/>
                <w:kern w:val="2"/>
                <w:lang w:val="x-none"/>
              </w:rPr>
              <w:t>-</w:t>
            </w:r>
            <w:r w:rsidRPr="00131DE6">
              <w:rPr>
                <w:rFonts w:ascii="新細明體" w:eastAsia="新細明體" w:hAnsi="新細明體" w:cs="Times New Roman" w:hint="eastAsia"/>
                <w:color w:val="000000" w:themeColor="text1"/>
                <w:kern w:val="2"/>
                <w:lang w:val="x-none"/>
              </w:rPr>
              <w:t>Ⅱ</w:t>
            </w:r>
            <w:r w:rsidRPr="00131DE6">
              <w:rPr>
                <w:rFonts w:ascii="新細明體" w:eastAsia="新細明體" w:hAnsi="新細明體" w:cs="Times New Roman"/>
                <w:color w:val="000000" w:themeColor="text1"/>
                <w:kern w:val="2"/>
                <w:lang w:val="x-none"/>
              </w:rPr>
              <w:t>-1</w:t>
            </w:r>
            <w:r w:rsidRPr="00131DE6">
              <w:rPr>
                <w:rFonts w:ascii="新細明體" w:eastAsia="新細明體" w:hAnsi="新細明體" w:cs="Times New Roman" w:hint="eastAsia"/>
                <w:color w:val="000000" w:themeColor="text1"/>
                <w:kern w:val="2"/>
                <w:lang w:val="x-none"/>
              </w:rPr>
              <w:t>居住地方不同時代的重要人物、事件與文物古蹟，可以反映當地的歷史變遷。</w:t>
            </w:r>
          </w:p>
          <w:p w14:paraId="27B97752" w14:textId="68BEB293" w:rsidR="00CB68AF" w:rsidRPr="00AF60D6" w:rsidRDefault="00CB68AF" w:rsidP="005C1526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 w:rsidRPr="00131DE6">
              <w:rPr>
                <w:rFonts w:ascii="新細明體" w:hAnsi="新細明體" w:hint="eastAsia"/>
                <w:color w:val="000000" w:themeColor="text1"/>
                <w:lang w:eastAsia="zh-TW"/>
              </w:rPr>
              <w:t>綜Bb-II-3團體活動的參與態度</w:t>
            </w:r>
          </w:p>
        </w:tc>
        <w:tc>
          <w:tcPr>
            <w:tcW w:w="1129" w:type="dxa"/>
            <w:gridSpan w:val="2"/>
            <w:vAlign w:val="center"/>
          </w:tcPr>
          <w:p w14:paraId="112345E8" w14:textId="4758E972" w:rsidR="00CB68AF" w:rsidRPr="00AF60D6" w:rsidRDefault="00CB68AF" w:rsidP="005C1526">
            <w:pPr>
              <w:pStyle w:val="ad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683" w:type="dxa"/>
            <w:gridSpan w:val="2"/>
          </w:tcPr>
          <w:p w14:paraId="277EBC61" w14:textId="7891DD47" w:rsidR="00CB68AF" w:rsidRPr="00131DE6" w:rsidRDefault="00CB68AF" w:rsidP="008B6F74">
            <w:pPr>
              <w:pStyle w:val="ad"/>
              <w:snapToGrid w:val="0"/>
              <w:rPr>
                <w:color w:val="000000" w:themeColor="text1"/>
              </w:rPr>
            </w:pPr>
            <w:r w:rsidRPr="00131DE6">
              <w:rPr>
                <w:rFonts w:hint="eastAsia"/>
                <w:color w:val="000000" w:themeColor="text1"/>
                <w:lang w:eastAsia="zh-TW"/>
              </w:rPr>
              <w:t>社</w:t>
            </w:r>
            <w:r w:rsidRPr="00131DE6">
              <w:rPr>
                <w:color w:val="000000" w:themeColor="text1"/>
              </w:rPr>
              <w:t>3b-Ⅱ-2</w:t>
            </w:r>
            <w:r w:rsidRPr="00131DE6">
              <w:rPr>
                <w:color w:val="000000" w:themeColor="text1"/>
              </w:rPr>
              <w:t>摘取相關資料中的重點。</w:t>
            </w:r>
          </w:p>
          <w:p w14:paraId="23E8F30A" w14:textId="6C6505A4" w:rsidR="00CB68AF" w:rsidRPr="00131DE6" w:rsidRDefault="00CB68AF" w:rsidP="008B6F74">
            <w:pPr>
              <w:pStyle w:val="ad"/>
              <w:snapToGrid w:val="0"/>
              <w:rPr>
                <w:rFonts w:ascii="新細明體" w:hAnsi="新細明體"/>
                <w:color w:val="000000" w:themeColor="text1"/>
                <w:lang w:eastAsia="zh-TW"/>
              </w:rPr>
            </w:pPr>
            <w:r w:rsidRPr="00131DE6">
              <w:rPr>
                <w:rFonts w:hint="eastAsia"/>
                <w:color w:val="000000" w:themeColor="text1"/>
                <w:lang w:eastAsia="zh-TW"/>
              </w:rPr>
              <w:t>社</w:t>
            </w:r>
            <w:r w:rsidRPr="00131DE6">
              <w:rPr>
                <w:color w:val="000000" w:themeColor="text1"/>
              </w:rPr>
              <w:t>3b-Ⅱ-3</w:t>
            </w:r>
            <w:r w:rsidRPr="00131DE6">
              <w:rPr>
                <w:color w:val="000000" w:themeColor="text1"/>
              </w:rPr>
              <w:t>整理資料，製作成簡易的圖表，並加以說明。</w:t>
            </w:r>
          </w:p>
          <w:p w14:paraId="4B5E1F19" w14:textId="404586B3" w:rsidR="00CB68AF" w:rsidRPr="00131DE6" w:rsidRDefault="00CB68AF" w:rsidP="005C1526">
            <w:pPr>
              <w:pStyle w:val="ad"/>
              <w:snapToGrid w:val="0"/>
              <w:rPr>
                <w:rFonts w:ascii="新細明體" w:hAnsi="新細明體"/>
                <w:color w:val="000000" w:themeColor="text1"/>
                <w:lang w:eastAsia="zh-TW"/>
              </w:rPr>
            </w:pPr>
            <w:r w:rsidRPr="00131DE6">
              <w:rPr>
                <w:rFonts w:ascii="新細明體" w:hAnsi="新細明體" w:hint="eastAsia"/>
                <w:color w:val="000000" w:themeColor="text1"/>
                <w:lang w:eastAsia="zh-TW"/>
              </w:rPr>
              <w:t>綜2</w:t>
            </w:r>
            <w:r w:rsidRPr="00131DE6">
              <w:rPr>
                <w:rFonts w:ascii="新細明體" w:hAnsi="新細明體"/>
                <w:color w:val="000000" w:themeColor="text1"/>
              </w:rPr>
              <w:t>a-II-1</w:t>
            </w:r>
            <w:r w:rsidRPr="00131DE6">
              <w:rPr>
                <w:rFonts w:ascii="新細明體" w:hAnsi="新細明體" w:hint="eastAsia"/>
                <w:color w:val="000000" w:themeColor="text1"/>
                <w:lang w:eastAsia="zh-TW"/>
              </w:rPr>
              <w:t>覺察自己的人際溝通方式，展現合宜的互動與溝通態度和技巧。</w:t>
            </w:r>
          </w:p>
          <w:p w14:paraId="5A5348D6" w14:textId="47822342" w:rsidR="00CB68AF" w:rsidRPr="00AF60D6" w:rsidRDefault="00CB68AF" w:rsidP="005C1526">
            <w:pPr>
              <w:pStyle w:val="ad"/>
              <w:snapToGrid w:val="0"/>
              <w:rPr>
                <w:rFonts w:ascii="新細明體" w:hAnsi="新細明體"/>
              </w:rPr>
            </w:pPr>
            <w:r w:rsidRPr="00131DE6">
              <w:rPr>
                <w:rFonts w:ascii="新細明體" w:hAnsi="新細明體" w:hint="eastAsia"/>
                <w:color w:val="000000" w:themeColor="text1"/>
                <w:lang w:eastAsia="zh-TW"/>
              </w:rPr>
              <w:t>語文2-II-4樂於參與討論，提供個人觀點和意見。</w:t>
            </w:r>
          </w:p>
        </w:tc>
      </w:tr>
      <w:tr w:rsidR="002472E9" w:rsidRPr="00AF60D6" w14:paraId="0E2147E5" w14:textId="77777777" w:rsidTr="00E76E35">
        <w:trPr>
          <w:trHeight w:val="1425"/>
          <w:jc w:val="center"/>
        </w:trPr>
        <w:tc>
          <w:tcPr>
            <w:tcW w:w="1125" w:type="dxa"/>
            <w:vAlign w:val="center"/>
          </w:tcPr>
          <w:p w14:paraId="7413B515" w14:textId="40E53607" w:rsidR="002472E9" w:rsidRDefault="002472E9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785" w:type="dxa"/>
            <w:gridSpan w:val="5"/>
          </w:tcPr>
          <w:p w14:paraId="4CC5D1B9" w14:textId="313AD4F0" w:rsidR="002472E9" w:rsidRDefault="002472E9" w:rsidP="00D0342B">
            <w:pPr>
              <w:pStyle w:val="afd"/>
              <w:numPr>
                <w:ilvl w:val="0"/>
                <w:numId w:val="1"/>
              </w:numPr>
              <w:ind w:leftChars="0"/>
            </w:pPr>
            <w:r w:rsidRPr="0037000B">
              <w:rPr>
                <w:rFonts w:hint="eastAsia"/>
              </w:rPr>
              <w:t>能</w:t>
            </w:r>
            <w:r>
              <w:rPr>
                <w:rFonts w:hint="eastAsia"/>
              </w:rPr>
              <w:t>從分類中認識臺北古城古蹟不同時期的建築特色，並訂定出介紹臺北城古蹟的項目類別</w:t>
            </w:r>
            <w:r w:rsidRPr="0037000B">
              <w:rPr>
                <w:rFonts w:hint="eastAsia"/>
              </w:rPr>
              <w:t>(</w:t>
            </w:r>
            <w:r w:rsidRPr="0037000B">
              <w:rPr>
                <w:rFonts w:hint="eastAsia"/>
              </w:rPr>
              <w:t>知識方法</w:t>
            </w:r>
            <w:r w:rsidRPr="0037000B">
              <w:rPr>
                <w:rFonts w:hint="eastAsia"/>
              </w:rPr>
              <w:t>)</w:t>
            </w:r>
          </w:p>
          <w:p w14:paraId="5C0B95D9" w14:textId="77777777" w:rsidR="002472E9" w:rsidRPr="00B87770" w:rsidRDefault="002472E9" w:rsidP="00D0342B">
            <w:pPr>
              <w:pStyle w:val="afd"/>
              <w:numPr>
                <w:ilvl w:val="0"/>
                <w:numId w:val="1"/>
              </w:numPr>
              <w:ind w:leftChars="0"/>
            </w:pPr>
            <w:r w:rsidRPr="00B87770">
              <w:rPr>
                <w:rFonts w:hint="eastAsia"/>
              </w:rPr>
              <w:t>能閱讀臺北城古蹟資料，認識其</w:t>
            </w:r>
            <w:r w:rsidRPr="00B87770">
              <w:t>對</w:t>
            </w:r>
            <w:r w:rsidRPr="00B87770">
              <w:rPr>
                <w:rFonts w:hint="eastAsia"/>
              </w:rPr>
              <w:t>臺北古城的意義，並依項目類別進行摘要。</w:t>
            </w:r>
            <w:r w:rsidRPr="00B87770">
              <w:rPr>
                <w:rFonts w:hint="eastAsia"/>
              </w:rPr>
              <w:t>(</w:t>
            </w:r>
            <w:r w:rsidRPr="00B87770">
              <w:rPr>
                <w:rFonts w:hint="eastAsia"/>
              </w:rPr>
              <w:t>知識方法</w:t>
            </w:r>
            <w:r w:rsidRPr="00B87770">
              <w:rPr>
                <w:rFonts w:hint="eastAsia"/>
              </w:rPr>
              <w:t>)</w:t>
            </w:r>
          </w:p>
          <w:p w14:paraId="37984799" w14:textId="6B80E988" w:rsidR="002472E9" w:rsidRPr="0037000B" w:rsidRDefault="002472E9" w:rsidP="00856DAE">
            <w:pPr>
              <w:pStyle w:val="afd"/>
              <w:numPr>
                <w:ilvl w:val="0"/>
                <w:numId w:val="1"/>
              </w:numPr>
              <w:ind w:leftChars="0"/>
            </w:pPr>
            <w:r w:rsidRPr="00522714">
              <w:rPr>
                <w:rFonts w:hint="eastAsia"/>
              </w:rPr>
              <w:t>運用遊戲設計原則，設計以古蹟特色為主題之牌卡桌遊</w:t>
            </w:r>
            <w:r w:rsidRPr="0037000B">
              <w:rPr>
                <w:rFonts w:hint="eastAsia"/>
              </w:rPr>
              <w:t>。</w:t>
            </w:r>
            <w:r w:rsidRPr="0037000B">
              <w:rPr>
                <w:rFonts w:hint="eastAsia"/>
              </w:rPr>
              <w:t>(</w:t>
            </w:r>
            <w:r w:rsidRPr="0037000B">
              <w:rPr>
                <w:rFonts w:hint="eastAsia"/>
              </w:rPr>
              <w:t>應用實踐</w:t>
            </w:r>
            <w:r w:rsidRPr="0037000B">
              <w:rPr>
                <w:rFonts w:hint="eastAsia"/>
              </w:rPr>
              <w:t>)</w:t>
            </w:r>
          </w:p>
          <w:p w14:paraId="742C5EE7" w14:textId="0312C560" w:rsidR="002472E9" w:rsidRPr="006137A3" w:rsidRDefault="002472E9" w:rsidP="00856DAE">
            <w:pPr>
              <w:pStyle w:val="afd"/>
              <w:numPr>
                <w:ilvl w:val="0"/>
                <w:numId w:val="1"/>
              </w:numPr>
              <w:ind w:leftChars="0"/>
            </w:pPr>
            <w:r w:rsidRPr="0037000B">
              <w:rPr>
                <w:rFonts w:hint="eastAsia"/>
              </w:rPr>
              <w:t>能樂於與同學進行牌卡遊戲，分享古蹟特色。</w:t>
            </w:r>
            <w:r w:rsidRPr="0037000B">
              <w:rPr>
                <w:rFonts w:hint="eastAsia"/>
              </w:rPr>
              <w:t>(</w:t>
            </w:r>
            <w:r w:rsidRPr="0037000B">
              <w:rPr>
                <w:rFonts w:hint="eastAsia"/>
              </w:rPr>
              <w:t>態度意願</w:t>
            </w:r>
            <w:r w:rsidRPr="0037000B">
              <w:rPr>
                <w:rFonts w:hint="eastAsia"/>
              </w:rPr>
              <w:t>)</w:t>
            </w:r>
          </w:p>
        </w:tc>
      </w:tr>
      <w:tr w:rsidR="00154953" w:rsidRPr="00AF60D6" w14:paraId="4209D59A" w14:textId="77777777" w:rsidTr="00E3636F">
        <w:trPr>
          <w:trHeight w:val="555"/>
          <w:jc w:val="center"/>
        </w:trPr>
        <w:tc>
          <w:tcPr>
            <w:tcW w:w="1125" w:type="dxa"/>
            <w:vAlign w:val="center"/>
          </w:tcPr>
          <w:p w14:paraId="273A5AF0" w14:textId="72614377" w:rsidR="00154953" w:rsidRPr="00AF60D6" w:rsidRDefault="00154953" w:rsidP="00154953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AF60D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785" w:type="dxa"/>
            <w:gridSpan w:val="5"/>
            <w:vAlign w:val="center"/>
          </w:tcPr>
          <w:p w14:paraId="18660F37" w14:textId="77777777" w:rsidR="00154953" w:rsidRDefault="00154953" w:rsidP="00154953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性別平等教育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人權教育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環境教育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海洋教育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科技教育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能源教育</w:t>
            </w:r>
          </w:p>
          <w:p w14:paraId="1E626283" w14:textId="201017B6" w:rsidR="00154953" w:rsidRDefault="00154953" w:rsidP="00154953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家庭教育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原住民族教育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品德教育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生命教育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法治教育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>資訊教育</w:t>
            </w:r>
          </w:p>
          <w:p w14:paraId="634E9FE0" w14:textId="77777777" w:rsidR="00904B34" w:rsidRDefault="00154953" w:rsidP="00154953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安全教育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防災教育   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生涯規劃教育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多元文化教育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閱讀素養教育  </w:t>
            </w:r>
          </w:p>
          <w:p w14:paraId="04BF82CE" w14:textId="5A58370E" w:rsidR="00154953" w:rsidRPr="002472E9" w:rsidRDefault="00154953" w:rsidP="00154953">
            <w:pPr>
              <w:snapToGrid w:val="0"/>
              <w:jc w:val="both"/>
              <w:rPr>
                <w:rFonts w:ascii="新細明體" w:hAnsi="新細明體" w:hint="eastAsia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戶外教育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國際教育</w:t>
            </w:r>
          </w:p>
        </w:tc>
      </w:tr>
      <w:tr w:rsidR="00154953" w:rsidRPr="00AF60D6" w14:paraId="516BB37A" w14:textId="77777777" w:rsidTr="00E3636F">
        <w:trPr>
          <w:trHeight w:val="555"/>
          <w:jc w:val="center"/>
        </w:trPr>
        <w:tc>
          <w:tcPr>
            <w:tcW w:w="1125" w:type="dxa"/>
            <w:vAlign w:val="center"/>
          </w:tcPr>
          <w:p w14:paraId="4BF2141F" w14:textId="5E640C94" w:rsidR="00154953" w:rsidRPr="00AF60D6" w:rsidRDefault="00154953" w:rsidP="00154953">
            <w:pPr>
              <w:snapToGrid w:val="0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785" w:type="dxa"/>
            <w:gridSpan w:val="5"/>
            <w:vAlign w:val="center"/>
          </w:tcPr>
          <w:p w14:paraId="3DE32038" w14:textId="77777777" w:rsidR="00154953" w:rsidRPr="002472E9" w:rsidRDefault="00154953" w:rsidP="00154953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472E9">
              <w:rPr>
                <w:rFonts w:ascii="新細明體" w:hAnsi="新細明體" w:hint="eastAsia"/>
                <w:lang w:val="x-none" w:eastAsia="x-none"/>
              </w:rPr>
              <w:t>資E9利用資訊科技分享學習資源與心得。</w:t>
            </w:r>
          </w:p>
          <w:p w14:paraId="4D57D9D6" w14:textId="77777777" w:rsidR="00154953" w:rsidRPr="002472E9" w:rsidRDefault="00154953" w:rsidP="00154953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472E9">
              <w:rPr>
                <w:rFonts w:ascii="新細明體" w:hAnsi="新細明體" w:hint="eastAsia"/>
                <w:lang w:val="x-none" w:eastAsia="x-none"/>
              </w:rPr>
              <w:t>多E1了解自己的文化特質。</w:t>
            </w:r>
          </w:p>
          <w:p w14:paraId="3E4CCA3F" w14:textId="77777777" w:rsidR="00154953" w:rsidRPr="002472E9" w:rsidRDefault="00154953" w:rsidP="00154953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472E9">
              <w:rPr>
                <w:rFonts w:ascii="新細明體" w:hAnsi="新細明體" w:hint="eastAsia"/>
                <w:lang w:val="x-none" w:eastAsia="x-none"/>
              </w:rPr>
              <w:t>多E2建立自己的文化認同與意識。</w:t>
            </w:r>
          </w:p>
          <w:p w14:paraId="22F7B51F" w14:textId="77777777" w:rsidR="00154953" w:rsidRPr="002472E9" w:rsidRDefault="00154953" w:rsidP="00154953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472E9">
              <w:rPr>
                <w:rFonts w:ascii="新細明體" w:hAnsi="新細明體" w:hint="eastAsia"/>
                <w:lang w:val="x-none" w:eastAsia="x-none"/>
              </w:rPr>
              <w:t>多E3認識不同的文化概念，如族群、階級、性別、宗教等。</w:t>
            </w:r>
          </w:p>
          <w:p w14:paraId="13EC1EC3" w14:textId="77777777" w:rsidR="00154953" w:rsidRPr="002472E9" w:rsidRDefault="00154953" w:rsidP="00154953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472E9">
              <w:rPr>
                <w:rFonts w:ascii="新細明體" w:hAnsi="新細明體" w:hint="eastAsia"/>
                <w:lang w:val="x-none" w:eastAsia="x-none"/>
              </w:rPr>
              <w:t>多E4理解到不同文化共存的事實。</w:t>
            </w:r>
          </w:p>
          <w:p w14:paraId="6464D0AA" w14:textId="77777777" w:rsidR="00154953" w:rsidRPr="002472E9" w:rsidRDefault="00154953" w:rsidP="00154953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472E9">
              <w:rPr>
                <w:rFonts w:ascii="新細明體" w:hAnsi="新細明體" w:hint="eastAsia"/>
                <w:lang w:val="x-none" w:eastAsia="x-none"/>
              </w:rPr>
              <w:lastRenderedPageBreak/>
              <w:t>閱E3熟悉與學科學習相關的文本閱讀策略。</w:t>
            </w:r>
          </w:p>
          <w:p w14:paraId="20FAD28A" w14:textId="0AA601F2" w:rsidR="00154953" w:rsidRPr="002472E9" w:rsidRDefault="00154953" w:rsidP="00154953">
            <w:pPr>
              <w:snapToGrid w:val="0"/>
              <w:jc w:val="both"/>
              <w:rPr>
                <w:rFonts w:ascii="新細明體" w:hAnsi="新細明體" w:hint="eastAsia"/>
                <w:lang w:val="x-none" w:eastAsia="x-none"/>
              </w:rPr>
            </w:pPr>
            <w:r w:rsidRPr="002472E9">
              <w:rPr>
                <w:rFonts w:ascii="新細明體" w:hAnsi="新細明體" w:hint="eastAsia"/>
                <w:lang w:val="x-none" w:eastAsia="x-none"/>
              </w:rPr>
              <w:t>閱E5發展檢索資訊、獲得資訊、整合資訊的數位閱讀能力。</w:t>
            </w:r>
          </w:p>
        </w:tc>
      </w:tr>
      <w:tr w:rsidR="00E76E35" w:rsidRPr="00AF60D6" w14:paraId="049E87DD" w14:textId="77777777" w:rsidTr="00C719C9">
        <w:trPr>
          <w:trHeight w:val="276"/>
          <w:jc w:val="center"/>
        </w:trPr>
        <w:tc>
          <w:tcPr>
            <w:tcW w:w="1125" w:type="dxa"/>
            <w:vAlign w:val="center"/>
          </w:tcPr>
          <w:p w14:paraId="567027DB" w14:textId="0056D842" w:rsidR="00E76E35" w:rsidRPr="00AF60D6" w:rsidRDefault="00E76E35" w:rsidP="005C1526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785" w:type="dxa"/>
            <w:gridSpan w:val="5"/>
          </w:tcPr>
          <w:p w14:paraId="27B5CDA2" w14:textId="6334FD1F" w:rsidR="00E76E35" w:rsidRPr="002472E9" w:rsidRDefault="00E76E35" w:rsidP="002472E9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台北古城之旅(遠流)、台北古蹟偵探遊(遠流)</w:t>
            </w:r>
          </w:p>
        </w:tc>
      </w:tr>
    </w:tbl>
    <w:p w14:paraId="4906A1AB" w14:textId="77777777" w:rsidR="00CB68AF" w:rsidRDefault="00CB68AF" w:rsidP="00C84F0F">
      <w:pPr>
        <w:widowControl/>
      </w:pPr>
    </w:p>
    <w:p w14:paraId="1E7501E7" w14:textId="77777777" w:rsidR="00CB68AF" w:rsidRDefault="00CB68AF" w:rsidP="00C84F0F">
      <w:pPr>
        <w:widowControl/>
      </w:pPr>
    </w:p>
    <w:p w14:paraId="09D6BA29" w14:textId="77777777" w:rsidR="00CB68AF" w:rsidRDefault="00CB68AF" w:rsidP="00C84F0F">
      <w:pPr>
        <w:widowControl/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2154"/>
        <w:gridCol w:w="5499"/>
        <w:gridCol w:w="567"/>
        <w:gridCol w:w="1282"/>
      </w:tblGrid>
      <w:tr w:rsidR="00CB68AF" w:rsidRPr="00AF60D6" w14:paraId="3652BAA3" w14:textId="77777777" w:rsidTr="00E76E35">
        <w:trPr>
          <w:jc w:val="center"/>
        </w:trPr>
        <w:tc>
          <w:tcPr>
            <w:tcW w:w="1414" w:type="dxa"/>
            <w:vAlign w:val="center"/>
          </w:tcPr>
          <w:p w14:paraId="358A9CD2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</w:t>
            </w:r>
            <w:r w:rsidRPr="00AF60D6"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2154" w:type="dxa"/>
            <w:vAlign w:val="center"/>
          </w:tcPr>
          <w:p w14:paraId="21AEF85C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5499" w:type="dxa"/>
            <w:vAlign w:val="center"/>
          </w:tcPr>
          <w:p w14:paraId="507AB39E" w14:textId="77777777" w:rsidR="00CB68AF" w:rsidRDefault="00CB68AF" w:rsidP="00595AB6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學習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活動</w:t>
            </w:r>
            <w:r w:rsidRPr="00B132A4">
              <w:rPr>
                <w:rFonts w:asciiTheme="minorEastAsia" w:eastAsiaTheme="minorEastAsia" w:hAnsiTheme="minorEastAsia" w:cs="微軟正黑體"/>
              </w:rPr>
              <w:t>歷程</w:t>
            </w:r>
          </w:p>
          <w:p w14:paraId="0E499835" w14:textId="77777777" w:rsidR="00CB68AF" w:rsidRPr="00B132A4" w:rsidRDefault="00CB68AF" w:rsidP="00595AB6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53250B">
              <w:rPr>
                <w:rFonts w:asciiTheme="minorEastAsia" w:eastAsiaTheme="minorEastAsia" w:hAnsiTheme="minorEastAsia" w:cs="微軟正黑體"/>
                <w:color w:val="FF0000"/>
              </w:rPr>
              <w:t>（</w:t>
            </w:r>
            <w:r w:rsidRPr="0053250B">
              <w:rPr>
                <w:rFonts w:asciiTheme="minorEastAsia" w:eastAsiaTheme="minorEastAsia" w:hAnsiTheme="minorEastAsia" w:cs="微軟正黑體" w:hint="eastAsia"/>
                <w:color w:val="FF0000"/>
              </w:rPr>
              <w:t>學習任務與</w:t>
            </w:r>
            <w:r w:rsidRPr="0053250B">
              <w:rPr>
                <w:rFonts w:asciiTheme="minorEastAsia" w:eastAsiaTheme="minorEastAsia" w:hAnsiTheme="minorEastAsia" w:cs="微軟正黑體"/>
                <w:color w:val="FF0000"/>
              </w:rPr>
              <w:t>學習策略</w:t>
            </w:r>
            <w:r w:rsidRPr="0053250B">
              <w:rPr>
                <w:rFonts w:asciiTheme="minorEastAsia" w:eastAsiaTheme="minorEastAsia" w:hAnsiTheme="minorEastAsia" w:cs="微軟正黑體" w:hint="eastAsia"/>
                <w:color w:val="FF0000"/>
              </w:rPr>
              <w:t>說明</w:t>
            </w:r>
            <w:r w:rsidRPr="0053250B">
              <w:rPr>
                <w:rFonts w:asciiTheme="minorEastAsia" w:eastAsiaTheme="minorEastAsia" w:hAnsiTheme="minorEastAsia" w:cs="微軟正黑體"/>
                <w:color w:val="FF0000"/>
              </w:rPr>
              <w:t>）</w:t>
            </w:r>
          </w:p>
        </w:tc>
        <w:tc>
          <w:tcPr>
            <w:tcW w:w="567" w:type="dxa"/>
          </w:tcPr>
          <w:p w14:paraId="76B04739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實施月份</w:t>
            </w:r>
          </w:p>
          <w:p w14:paraId="63A955C2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</w:t>
            </w:r>
            <w:r w:rsidRPr="00AF60D6">
              <w:rPr>
                <w:rFonts w:ascii="新細明體" w:hAnsi="新細明體" w:hint="eastAsia"/>
              </w:rPr>
              <w:t>節數</w:t>
            </w:r>
          </w:p>
        </w:tc>
        <w:tc>
          <w:tcPr>
            <w:tcW w:w="1282" w:type="dxa"/>
            <w:vAlign w:val="center"/>
          </w:tcPr>
          <w:p w14:paraId="724BDDA6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評量方法</w:t>
            </w:r>
          </w:p>
          <w:p w14:paraId="638311E7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/工具</w:t>
            </w:r>
          </w:p>
        </w:tc>
      </w:tr>
      <w:tr w:rsidR="00CB68AF" w:rsidRPr="00AF60D6" w14:paraId="1672C7BB" w14:textId="77777777" w:rsidTr="00E76E35">
        <w:trPr>
          <w:jc w:val="center"/>
        </w:trPr>
        <w:tc>
          <w:tcPr>
            <w:tcW w:w="1414" w:type="dxa"/>
            <w:shd w:val="clear" w:color="auto" w:fill="E2EFD9" w:themeFill="accent6" w:themeFillTint="33"/>
            <w:vAlign w:val="center"/>
          </w:tcPr>
          <w:p w14:paraId="1ECED263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活動一</w:t>
            </w:r>
          </w:p>
          <w:p w14:paraId="7F69EB44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古蹟</w:t>
            </w:r>
          </w:p>
          <w:p w14:paraId="1D737E99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「大解密」</w:t>
            </w:r>
          </w:p>
        </w:tc>
        <w:tc>
          <w:tcPr>
            <w:tcW w:w="2154" w:type="dxa"/>
            <w:shd w:val="clear" w:color="auto" w:fill="E2EFD9" w:themeFill="accent6" w:themeFillTint="33"/>
          </w:tcPr>
          <w:p w14:paraId="72CC86D3" w14:textId="77777777" w:rsidR="00CB68AF" w:rsidRPr="00AF60D6" w:rsidRDefault="00CB68AF" w:rsidP="00595AB6">
            <w:pPr>
              <w:rPr>
                <w:rFonts w:ascii="新細明體" w:hAnsi="新細明體"/>
              </w:rPr>
            </w:pPr>
            <w:r w:rsidRPr="0037000B">
              <w:rPr>
                <w:rFonts w:hint="eastAsia"/>
              </w:rPr>
              <w:t>能</w:t>
            </w:r>
            <w:r>
              <w:rPr>
                <w:rFonts w:hint="eastAsia"/>
              </w:rPr>
              <w:t>從分類中認識臺北古城古蹟不同時期的建築特色，並訂定出介紹臺北城古蹟的項目類別</w:t>
            </w:r>
            <w:r w:rsidRPr="0037000B">
              <w:rPr>
                <w:rFonts w:hint="eastAsia"/>
              </w:rPr>
              <w:t>(</w:t>
            </w:r>
            <w:r w:rsidRPr="0037000B">
              <w:rPr>
                <w:rFonts w:hint="eastAsia"/>
              </w:rPr>
              <w:t>知識方法</w:t>
            </w:r>
            <w:r w:rsidRPr="0037000B">
              <w:rPr>
                <w:rFonts w:hint="eastAsia"/>
              </w:rPr>
              <w:t>)</w:t>
            </w:r>
          </w:p>
        </w:tc>
        <w:tc>
          <w:tcPr>
            <w:tcW w:w="5499" w:type="dxa"/>
            <w:shd w:val="clear" w:color="auto" w:fill="E2EFD9" w:themeFill="accent6" w:themeFillTint="33"/>
          </w:tcPr>
          <w:p w14:paraId="2B5D454A" w14:textId="77777777" w:rsidR="00CB68AF" w:rsidRDefault="00CB68AF" w:rsidP="00595AB6">
            <w:pPr>
              <w:pStyle w:val="afd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新細明體" w:hAnsi="新細明體"/>
              </w:rPr>
            </w:pPr>
            <w:r w:rsidRPr="004027FB">
              <w:rPr>
                <w:rFonts w:ascii="新細明體" w:hAnsi="新細明體" w:hint="eastAsia"/>
              </w:rPr>
              <w:t>將</w:t>
            </w:r>
            <w:r>
              <w:rPr>
                <w:rFonts w:ascii="新細明體" w:hAnsi="新細明體" w:hint="eastAsia"/>
              </w:rPr>
              <w:t>古蹟圖卡(北門、公賣局、臺博館)分類。</w:t>
            </w:r>
          </w:p>
          <w:p w14:paraId="3437EC71" w14:textId="77777777" w:rsidR="00CB68AF" w:rsidRDefault="00CB68AF" w:rsidP="00595AB6">
            <w:pPr>
              <w:pStyle w:val="afd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觀察臺北城內古蹟圖片，分辨不同時期建築特色。</w:t>
            </w:r>
          </w:p>
          <w:p w14:paraId="60768C9B" w14:textId="77777777" w:rsidR="00CB68AF" w:rsidRPr="00036A2F" w:rsidRDefault="00CB68AF" w:rsidP="00595AB6">
            <w:pPr>
              <w:pStyle w:val="afd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Theme="minorEastAsia" w:hAnsiTheme="minorEastAsia" w:hint="eastAsia"/>
              </w:rPr>
              <w:t>閱讀古蹟資料並摘要出關鍵詞重點。</w:t>
            </w:r>
          </w:p>
          <w:p w14:paraId="3EFD032E" w14:textId="77777777" w:rsidR="00CB68AF" w:rsidRPr="00121EBB" w:rsidRDefault="00CB68AF" w:rsidP="00595AB6">
            <w:pPr>
              <w:pStyle w:val="afd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Theme="minorEastAsia" w:hAnsiTheme="minorEastAsia" w:hint="eastAsia"/>
              </w:rPr>
              <w:t>歸納相同屬性之摘要內容並命名。</w:t>
            </w:r>
          </w:p>
          <w:p w14:paraId="0B6FD2A2" w14:textId="77777777" w:rsidR="00CB68AF" w:rsidRPr="00D0342B" w:rsidRDefault="00CB68AF" w:rsidP="00595AB6">
            <w:pPr>
              <w:pStyle w:val="afd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新細明體" w:hAnsi="新細明體"/>
              </w:rPr>
            </w:pPr>
            <w:r w:rsidRPr="00036A2F">
              <w:rPr>
                <w:rFonts w:asciiTheme="minorEastAsia" w:hAnsiTheme="minorEastAsia" w:hint="eastAsia"/>
              </w:rPr>
              <w:t>訂出介紹台北城古蹟的項目類別</w:t>
            </w:r>
            <w:r>
              <w:rPr>
                <w:rFonts w:asciiTheme="minorEastAsia" w:hAnsiTheme="minorEastAsia" w:hint="eastAsia"/>
              </w:rPr>
              <w:t>於T表中。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9C52FD9" w14:textId="77777777" w:rsidR="00CB68AF" w:rsidRPr="00581EF9" w:rsidRDefault="00CB68AF" w:rsidP="00595AB6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581EF9">
              <w:rPr>
                <w:rFonts w:ascii="新細明體" w:hAnsi="新細明體" w:hint="eastAsia"/>
                <w:b/>
              </w:rPr>
              <w:t>社會1</w:t>
            </w:r>
          </w:p>
        </w:tc>
        <w:tc>
          <w:tcPr>
            <w:tcW w:w="1282" w:type="dxa"/>
            <w:shd w:val="clear" w:color="auto" w:fill="E2EFD9" w:themeFill="accent6" w:themeFillTint="33"/>
          </w:tcPr>
          <w:p w14:paraId="0CC95773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 w:rsidRPr="00361E50">
              <w:rPr>
                <w:rFonts w:ascii="新細明體" w:hAnsi="新細明體" w:hint="eastAsia"/>
              </w:rPr>
              <w:t>口頭發表</w:t>
            </w:r>
          </w:p>
          <w:p w14:paraId="232C926C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教師觀察</w:t>
            </w:r>
          </w:p>
          <w:p w14:paraId="7FFA032F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</w:t>
            </w:r>
          </w:p>
          <w:p w14:paraId="35592CFE" w14:textId="77777777" w:rsidR="00CB68AF" w:rsidRPr="00361E50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討論紀錄</w:t>
            </w:r>
          </w:p>
          <w:p w14:paraId="391FDD1F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CB68AF" w:rsidRPr="00AF60D6" w14:paraId="52EE8B33" w14:textId="77777777" w:rsidTr="00E76E35">
        <w:trPr>
          <w:jc w:val="center"/>
        </w:trPr>
        <w:tc>
          <w:tcPr>
            <w:tcW w:w="1414" w:type="dxa"/>
            <w:shd w:val="clear" w:color="auto" w:fill="E2EFD9" w:themeFill="accent6" w:themeFillTint="33"/>
          </w:tcPr>
          <w:p w14:paraId="4C64FFC3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活動二</w:t>
            </w:r>
          </w:p>
          <w:p w14:paraId="59B4C9D5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古城</w:t>
            </w:r>
          </w:p>
          <w:p w14:paraId="07AFE319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「知識家」</w:t>
            </w:r>
          </w:p>
        </w:tc>
        <w:tc>
          <w:tcPr>
            <w:tcW w:w="2154" w:type="dxa"/>
            <w:shd w:val="clear" w:color="auto" w:fill="E2EFD9" w:themeFill="accent6" w:themeFillTint="33"/>
          </w:tcPr>
          <w:p w14:paraId="01A7ED15" w14:textId="77777777" w:rsidR="00CB68AF" w:rsidRPr="00AF60D6" w:rsidRDefault="00CB68AF" w:rsidP="00595AB6">
            <w:pPr>
              <w:rPr>
                <w:rFonts w:ascii="新細明體" w:hAnsi="新細明體"/>
              </w:rPr>
            </w:pPr>
            <w:r w:rsidRPr="00B87770">
              <w:rPr>
                <w:rFonts w:hint="eastAsia"/>
              </w:rPr>
              <w:t>能閱讀臺北城古蹟資料，認識其</w:t>
            </w:r>
            <w:r w:rsidRPr="00B87770">
              <w:t>對</w:t>
            </w:r>
            <w:r w:rsidRPr="00B87770">
              <w:rPr>
                <w:rFonts w:hint="eastAsia"/>
              </w:rPr>
              <w:t>臺北古城的意義，並依項目類別進行摘要。</w:t>
            </w:r>
          </w:p>
        </w:tc>
        <w:tc>
          <w:tcPr>
            <w:tcW w:w="5499" w:type="dxa"/>
            <w:shd w:val="clear" w:color="auto" w:fill="E2EFD9" w:themeFill="accent6" w:themeFillTint="33"/>
          </w:tcPr>
          <w:p w14:paraId="223EFE8B" w14:textId="77777777" w:rsidR="00CB68AF" w:rsidRDefault="00CB68AF" w:rsidP="00595AB6">
            <w:pPr>
              <w:pStyle w:val="afd"/>
              <w:widowControl/>
              <w:numPr>
                <w:ilvl w:val="0"/>
                <w:numId w:val="8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上網搜尋臺北城古蹟資料。</w:t>
            </w:r>
          </w:p>
          <w:p w14:paraId="65B7F203" w14:textId="77777777" w:rsidR="00CB68AF" w:rsidRDefault="00CB68AF" w:rsidP="00595AB6">
            <w:pPr>
              <w:pStyle w:val="afd"/>
              <w:widowControl/>
              <w:numPr>
                <w:ilvl w:val="0"/>
                <w:numId w:val="8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閱讀資料依項目類別進行摘要，並將摘要填入T表中。</w:t>
            </w:r>
          </w:p>
          <w:p w14:paraId="5CCC486C" w14:textId="77777777" w:rsidR="00CB68AF" w:rsidRDefault="00CB68AF" w:rsidP="00595AB6">
            <w:pPr>
              <w:pStyle w:val="afd"/>
              <w:widowControl/>
              <w:numPr>
                <w:ilvl w:val="0"/>
                <w:numId w:val="8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組內分享及討論修正。</w:t>
            </w:r>
          </w:p>
          <w:p w14:paraId="24034BFA" w14:textId="77777777" w:rsidR="00CB68AF" w:rsidRPr="00D0342B" w:rsidRDefault="00CB68AF" w:rsidP="00595AB6">
            <w:pPr>
              <w:pStyle w:val="afd"/>
              <w:numPr>
                <w:ilvl w:val="0"/>
                <w:numId w:val="8"/>
              </w:numPr>
              <w:snapToGrid w:val="0"/>
              <w:ind w:leftChars="0"/>
              <w:rPr>
                <w:rFonts w:ascii="新細明體" w:hAnsi="新細明體"/>
              </w:rPr>
            </w:pPr>
            <w:r w:rsidRPr="00D0342B">
              <w:rPr>
                <w:rFonts w:ascii="新細明體" w:hAnsi="新細明體" w:hint="eastAsia"/>
              </w:rPr>
              <w:t>全班分享、討論修正並彙整於古蹟牌卡製作T表中。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187C9A8B" w14:textId="77777777" w:rsidR="00CB68AF" w:rsidRPr="00581EF9" w:rsidRDefault="00CB68AF" w:rsidP="00595AB6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581EF9">
              <w:rPr>
                <w:rFonts w:ascii="新細明體" w:hAnsi="新細明體" w:hint="eastAsia"/>
                <w:b/>
              </w:rPr>
              <w:t>社會1</w:t>
            </w:r>
          </w:p>
        </w:tc>
        <w:tc>
          <w:tcPr>
            <w:tcW w:w="1282" w:type="dxa"/>
            <w:shd w:val="clear" w:color="auto" w:fill="E2EFD9" w:themeFill="accent6" w:themeFillTint="33"/>
          </w:tcPr>
          <w:p w14:paraId="7F4181C3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 w:rsidRPr="00361E50">
              <w:rPr>
                <w:rFonts w:ascii="新細明體" w:hAnsi="新細明體" w:hint="eastAsia"/>
              </w:rPr>
              <w:t>口頭發表</w:t>
            </w:r>
          </w:p>
          <w:p w14:paraId="0F1C09AF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教師觀察</w:t>
            </w:r>
          </w:p>
          <w:p w14:paraId="41AC2B28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</w:t>
            </w:r>
          </w:p>
          <w:p w14:paraId="05007A4C" w14:textId="77777777" w:rsidR="00CB68AF" w:rsidRPr="00361E50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討論紀錄</w:t>
            </w:r>
          </w:p>
          <w:p w14:paraId="7E606423" w14:textId="77777777" w:rsidR="00CB68AF" w:rsidRPr="00F8272B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CB68AF" w:rsidRPr="00AF60D6" w14:paraId="2A178061" w14:textId="77777777" w:rsidTr="00E76E35">
        <w:trPr>
          <w:jc w:val="center"/>
        </w:trPr>
        <w:tc>
          <w:tcPr>
            <w:tcW w:w="1414" w:type="dxa"/>
          </w:tcPr>
          <w:p w14:paraId="245F005E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活動三：古城</w:t>
            </w:r>
          </w:p>
          <w:p w14:paraId="6B9DCBA5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「牌牌樂」</w:t>
            </w:r>
          </w:p>
          <w:p w14:paraId="1F9A6D4F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2154" w:type="dxa"/>
          </w:tcPr>
          <w:p w14:paraId="026026A0" w14:textId="77777777" w:rsidR="00CB68AF" w:rsidRPr="006F5499" w:rsidRDefault="00CB68AF" w:rsidP="00595AB6">
            <w:pPr>
              <w:pStyle w:val="af1"/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F5499">
              <w:rPr>
                <w:rFonts w:hint="eastAsia"/>
                <w:color w:val="000000" w:themeColor="text1"/>
              </w:rPr>
              <w:t>運用遊戲設計原則，設計以古蹟特色為主題之牌卡桌遊</w:t>
            </w:r>
          </w:p>
        </w:tc>
        <w:tc>
          <w:tcPr>
            <w:tcW w:w="5499" w:type="dxa"/>
          </w:tcPr>
          <w:p w14:paraId="3DB68112" w14:textId="77777777" w:rsidR="00CB68AF" w:rsidRDefault="00CB68AF" w:rsidP="00595AB6">
            <w:pPr>
              <w:pStyle w:val="afd"/>
              <w:numPr>
                <w:ilvl w:val="0"/>
                <w:numId w:val="9"/>
              </w:numPr>
              <w:snapToGrid w:val="0"/>
              <w:ind w:leftChars="0"/>
              <w:rPr>
                <w:rFonts w:ascii="新細明體" w:hAnsi="新細明體"/>
              </w:rPr>
            </w:pPr>
            <w:r w:rsidRPr="00F8272B">
              <w:rPr>
                <w:rFonts w:ascii="新細明體" w:hAnsi="新細明體" w:hint="eastAsia"/>
              </w:rPr>
              <w:t>將社會課的古蹟特色表格摘要「關鍵字」(年代、特色、功能)，製作成遊戲牌卡。</w:t>
            </w:r>
          </w:p>
          <w:p w14:paraId="1D826B2E" w14:textId="77777777" w:rsidR="00CB68AF" w:rsidRDefault="00CB68AF" w:rsidP="00595AB6">
            <w:pPr>
              <w:pStyle w:val="afd"/>
              <w:snapToGrid w:val="0"/>
              <w:ind w:leftChars="0" w:left="3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轉換成古蹟牌卡</w:t>
            </w:r>
            <w:r w:rsidRPr="00131DE6">
              <w:rPr>
                <w:rFonts w:ascii="新細明體" w:hAnsi="新細明體" w:hint="eastAsia"/>
                <w:b/>
                <w:color w:val="2E74B5" w:themeColor="accent1" w:themeShade="BF"/>
              </w:rPr>
              <w:t>(藍色部份每格一張牌卡)</w:t>
            </w:r>
          </w:p>
          <w:tbl>
            <w:tblPr>
              <w:tblStyle w:val="af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2324"/>
            </w:tblGrid>
            <w:tr w:rsidR="00CB68AF" w:rsidRPr="00BA3072" w14:paraId="409893CC" w14:textId="77777777" w:rsidTr="00595AB6">
              <w:trPr>
                <w:trHeight w:val="624"/>
              </w:trPr>
              <w:tc>
                <w:tcPr>
                  <w:tcW w:w="2324" w:type="dxa"/>
                  <w:vAlign w:val="center"/>
                </w:tcPr>
                <w:p w14:paraId="2F5693D0" w14:textId="77777777" w:rsidR="00CB68AF" w:rsidRPr="00BA3072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A3072">
                    <w:rPr>
                      <w:rFonts w:ascii="微軟正黑體" w:eastAsia="微軟正黑體" w:hAnsi="微軟正黑體" w:hint="eastAsia"/>
                    </w:rPr>
                    <w:t>建</w:t>
                  </w:r>
                  <w:r w:rsidRPr="00BA3072">
                    <w:rPr>
                      <w:rFonts w:ascii="微軟正黑體" w:eastAsia="微軟正黑體" w:hAnsi="微軟正黑體"/>
                    </w:rPr>
                    <w:t>築名稱</w:t>
                  </w:r>
                </w:p>
              </w:tc>
              <w:tc>
                <w:tcPr>
                  <w:tcW w:w="2324" w:type="dxa"/>
                  <w:shd w:val="clear" w:color="auto" w:fill="BDD6EE" w:themeFill="accent1" w:themeFillTint="66"/>
                </w:tcPr>
                <w:p w14:paraId="27714CB5" w14:textId="77777777" w:rsidR="00CB68AF" w:rsidRPr="00BA3072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B68AF" w:rsidRPr="00BA3072" w14:paraId="6B2762B3" w14:textId="77777777" w:rsidTr="00595AB6">
              <w:trPr>
                <w:trHeight w:val="624"/>
              </w:trPr>
              <w:tc>
                <w:tcPr>
                  <w:tcW w:w="2324" w:type="dxa"/>
                  <w:vAlign w:val="center"/>
                </w:tcPr>
                <w:p w14:paraId="386ABCFF" w14:textId="77777777" w:rsidR="00CB68AF" w:rsidRPr="00BA3072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A3072">
                    <w:rPr>
                      <w:rFonts w:ascii="微軟正黑體" w:eastAsia="微軟正黑體" w:hAnsi="微軟正黑體" w:hint="eastAsia"/>
                    </w:rPr>
                    <w:t>建</w:t>
                  </w:r>
                  <w:r w:rsidRPr="00BA3072">
                    <w:rPr>
                      <w:rFonts w:ascii="微軟正黑體" w:eastAsia="微軟正黑體" w:hAnsi="微軟正黑體"/>
                    </w:rPr>
                    <w:t>築圖卡</w:t>
                  </w:r>
                </w:p>
              </w:tc>
              <w:tc>
                <w:tcPr>
                  <w:tcW w:w="2324" w:type="dxa"/>
                  <w:shd w:val="clear" w:color="auto" w:fill="BDD6EE" w:themeFill="accent1" w:themeFillTint="66"/>
                </w:tcPr>
                <w:p w14:paraId="71E14BD7" w14:textId="77777777" w:rsidR="00CB68AF" w:rsidRPr="00BA3072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B68AF" w:rsidRPr="00BA3072" w14:paraId="424E0041" w14:textId="77777777" w:rsidTr="00595AB6">
              <w:trPr>
                <w:trHeight w:val="624"/>
              </w:trPr>
              <w:tc>
                <w:tcPr>
                  <w:tcW w:w="2324" w:type="dxa"/>
                  <w:vAlign w:val="center"/>
                </w:tcPr>
                <w:p w14:paraId="610266EF" w14:textId="77777777" w:rsidR="00CB68AF" w:rsidRPr="00BA3072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A3072">
                    <w:rPr>
                      <w:rFonts w:ascii="微軟正黑體" w:eastAsia="微軟正黑體" w:hAnsi="微軟正黑體" w:hint="eastAsia"/>
                    </w:rPr>
                    <w:t>建</w:t>
                  </w:r>
                  <w:r w:rsidRPr="00BA3072">
                    <w:rPr>
                      <w:rFonts w:ascii="微軟正黑體" w:eastAsia="微軟正黑體" w:hAnsi="微軟正黑體"/>
                    </w:rPr>
                    <w:t>築</w:t>
                  </w:r>
                  <w:r w:rsidRPr="00BA3072">
                    <w:rPr>
                      <w:rFonts w:ascii="微軟正黑體" w:eastAsia="微軟正黑體" w:hAnsi="微軟正黑體" w:hint="eastAsia"/>
                    </w:rPr>
                    <w:t>年代</w:t>
                  </w:r>
                </w:p>
              </w:tc>
              <w:tc>
                <w:tcPr>
                  <w:tcW w:w="2324" w:type="dxa"/>
                  <w:shd w:val="clear" w:color="auto" w:fill="BDD6EE" w:themeFill="accent1" w:themeFillTint="66"/>
                </w:tcPr>
                <w:p w14:paraId="3433CD0B" w14:textId="77777777" w:rsidR="00CB68AF" w:rsidRPr="00BA3072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B68AF" w:rsidRPr="00BA3072" w14:paraId="72FF4BDA" w14:textId="77777777" w:rsidTr="00595AB6">
              <w:trPr>
                <w:trHeight w:val="624"/>
              </w:trPr>
              <w:tc>
                <w:tcPr>
                  <w:tcW w:w="2324" w:type="dxa"/>
                  <w:vAlign w:val="center"/>
                </w:tcPr>
                <w:p w14:paraId="456C8E9C" w14:textId="77777777" w:rsidR="00CB68AF" w:rsidRPr="00BA3072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A3072">
                    <w:rPr>
                      <w:rFonts w:ascii="微軟正黑體" w:eastAsia="微軟正黑體" w:hAnsi="微軟正黑體" w:hint="eastAsia"/>
                    </w:rPr>
                    <w:t>建</w:t>
                  </w:r>
                  <w:r w:rsidRPr="00BA3072">
                    <w:rPr>
                      <w:rFonts w:ascii="微軟正黑體" w:eastAsia="微軟正黑體" w:hAnsi="微軟正黑體"/>
                    </w:rPr>
                    <w:t>築特色</w:t>
                  </w:r>
                </w:p>
              </w:tc>
              <w:tc>
                <w:tcPr>
                  <w:tcW w:w="2324" w:type="dxa"/>
                  <w:shd w:val="clear" w:color="auto" w:fill="BDD6EE" w:themeFill="accent1" w:themeFillTint="66"/>
                </w:tcPr>
                <w:p w14:paraId="70A7DE12" w14:textId="77777777" w:rsidR="00CB68AF" w:rsidRPr="00BA3072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B68AF" w:rsidRPr="00BA3072" w14:paraId="561BCE32" w14:textId="77777777" w:rsidTr="00595AB6">
              <w:trPr>
                <w:trHeight w:val="624"/>
              </w:trPr>
              <w:tc>
                <w:tcPr>
                  <w:tcW w:w="2324" w:type="dxa"/>
                  <w:vAlign w:val="center"/>
                </w:tcPr>
                <w:p w14:paraId="470DD904" w14:textId="77777777" w:rsidR="00CB68AF" w:rsidRPr="00BA3072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BA3072">
                    <w:rPr>
                      <w:rFonts w:ascii="微軟正黑體" w:eastAsia="微軟正黑體" w:hAnsi="微軟正黑體" w:hint="eastAsia"/>
                    </w:rPr>
                    <w:t>建</w:t>
                  </w:r>
                  <w:r w:rsidRPr="00BA3072">
                    <w:rPr>
                      <w:rFonts w:ascii="微軟正黑體" w:eastAsia="微軟正黑體" w:hAnsi="微軟正黑體"/>
                    </w:rPr>
                    <w:t>築</w:t>
                  </w:r>
                  <w:r w:rsidRPr="00BA3072">
                    <w:rPr>
                      <w:rFonts w:ascii="微軟正黑體" w:eastAsia="微軟正黑體" w:hAnsi="微軟正黑體" w:hint="eastAsia"/>
                    </w:rPr>
                    <w:t>功</w:t>
                  </w:r>
                  <w:r w:rsidRPr="00BA3072">
                    <w:rPr>
                      <w:rFonts w:ascii="微軟正黑體" w:eastAsia="微軟正黑體" w:hAnsi="微軟正黑體"/>
                    </w:rPr>
                    <w:t>能</w:t>
                  </w:r>
                </w:p>
              </w:tc>
              <w:tc>
                <w:tcPr>
                  <w:tcW w:w="2324" w:type="dxa"/>
                  <w:shd w:val="clear" w:color="auto" w:fill="BDD6EE" w:themeFill="accent1" w:themeFillTint="66"/>
                </w:tcPr>
                <w:p w14:paraId="794B3ACD" w14:textId="77777777" w:rsidR="00CB68AF" w:rsidRPr="00BA3072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B68AF" w:rsidRPr="00BA3072" w14:paraId="5B35E64A" w14:textId="77777777" w:rsidTr="00595AB6">
              <w:trPr>
                <w:trHeight w:val="624"/>
              </w:trPr>
              <w:tc>
                <w:tcPr>
                  <w:tcW w:w="2324" w:type="dxa"/>
                  <w:vAlign w:val="center"/>
                </w:tcPr>
                <w:p w14:paraId="03C23A98" w14:textId="77777777" w:rsidR="00CB68AF" w:rsidRPr="00131DE6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B0F0"/>
                    </w:rPr>
                  </w:pPr>
                  <w:r w:rsidRPr="00131DE6">
                    <w:rPr>
                      <w:rFonts w:ascii="微軟正黑體" w:eastAsia="微軟正黑體" w:hAnsi="微軟正黑體" w:hint="eastAsia"/>
                      <w:b/>
                      <w:color w:val="00B0F0"/>
                    </w:rPr>
                    <w:t>特殊設計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B0F0"/>
                    </w:rPr>
                    <w:t>(自選)</w:t>
                  </w:r>
                </w:p>
              </w:tc>
              <w:tc>
                <w:tcPr>
                  <w:tcW w:w="2324" w:type="dxa"/>
                  <w:shd w:val="clear" w:color="auto" w:fill="BDD6EE" w:themeFill="accent1" w:themeFillTint="66"/>
                </w:tcPr>
                <w:p w14:paraId="4D4E984F" w14:textId="77777777" w:rsidR="00CB68AF" w:rsidRPr="00BA3072" w:rsidRDefault="00CB68AF" w:rsidP="00595AB6">
                  <w:pPr>
                    <w:jc w:val="center"/>
                    <w:rPr>
                      <w:rFonts w:ascii="微軟正黑體" w:eastAsia="微軟正黑體" w:hAnsi="微軟正黑體"/>
                      <w:color w:val="00B0F0"/>
                    </w:rPr>
                  </w:pPr>
                </w:p>
              </w:tc>
            </w:tr>
          </w:tbl>
          <w:p w14:paraId="3DD08BAF" w14:textId="77777777" w:rsidR="00CB68AF" w:rsidRPr="00C865CD" w:rsidRDefault="00CB68AF" w:rsidP="00595AB6">
            <w:pPr>
              <w:snapToGrid w:val="0"/>
              <w:rPr>
                <w:rFonts w:ascii="新細明體" w:hAnsi="新細明體"/>
              </w:rPr>
            </w:pPr>
          </w:p>
          <w:p w14:paraId="048B9A82" w14:textId="77777777" w:rsidR="00CB68AF" w:rsidRPr="00F8272B" w:rsidRDefault="00CB68AF" w:rsidP="00595AB6">
            <w:pPr>
              <w:pStyle w:val="afd"/>
              <w:numPr>
                <w:ilvl w:val="0"/>
                <w:numId w:val="9"/>
              </w:numPr>
              <w:snapToGrid w:val="0"/>
              <w:ind w:leftChars="0"/>
              <w:rPr>
                <w:rFonts w:ascii="新細明體" w:hAnsi="新細明體"/>
              </w:rPr>
            </w:pPr>
            <w:r w:rsidRPr="00F8272B">
              <w:rPr>
                <w:rFonts w:ascii="新細明體" w:hAnsi="新細明體" w:hint="eastAsia"/>
              </w:rPr>
              <w:t>學生</w:t>
            </w:r>
            <w:r w:rsidRPr="0054757D">
              <w:rPr>
                <w:rFonts w:ascii="新細明體" w:hAnsi="新細明體" w:hint="eastAsia"/>
                <w:color w:val="FF0000"/>
              </w:rPr>
              <w:t>回家收集各種撲克牌「遊戲」。</w:t>
            </w:r>
          </w:p>
          <w:p w14:paraId="7AB33036" w14:textId="77777777" w:rsidR="00CB68AF" w:rsidRDefault="00CB68AF" w:rsidP="00595AB6">
            <w:pPr>
              <w:pStyle w:val="afd"/>
              <w:numPr>
                <w:ilvl w:val="0"/>
                <w:numId w:val="9"/>
              </w:numPr>
              <w:snapToGrid w:val="0"/>
              <w:ind w:leftChars="0"/>
              <w:rPr>
                <w:rFonts w:ascii="新細明體" w:hAnsi="新細明體"/>
              </w:rPr>
            </w:pPr>
            <w:r w:rsidRPr="00F8272B">
              <w:rPr>
                <w:rFonts w:ascii="新細明體" w:hAnsi="新細明體" w:hint="eastAsia"/>
              </w:rPr>
              <w:t>學生在組內分享遊戲玩法、說明遊戲規</w:t>
            </w:r>
            <w:r>
              <w:rPr>
                <w:rFonts w:ascii="新細明體" w:hAnsi="新細明體" w:hint="eastAsia"/>
              </w:rPr>
              <w:t>則，進行方式如下：</w:t>
            </w:r>
          </w:p>
          <w:p w14:paraId="474D704B" w14:textId="77777777" w:rsidR="00CB68AF" w:rsidRPr="00581EF9" w:rsidRDefault="00CB68AF" w:rsidP="00595AB6">
            <w:pPr>
              <w:snapToGrid w:val="0"/>
              <w:rPr>
                <w:rFonts w:ascii="新細明體" w:hAnsi="新細明體"/>
                <w:b/>
                <w:color w:val="7030A0"/>
                <w:sz w:val="28"/>
              </w:rPr>
            </w:pPr>
            <w:r w:rsidRPr="00581EF9">
              <w:rPr>
                <w:rFonts w:ascii="新細明體" w:hAnsi="新細明體" w:hint="eastAsia"/>
                <w:b/>
                <w:color w:val="7030A0"/>
                <w:sz w:val="28"/>
              </w:rPr>
              <w:t>一、學生玩牌，豐富經驗</w:t>
            </w:r>
          </w:p>
          <w:p w14:paraId="00D9BDA6" w14:textId="77777777" w:rsidR="00CB68AF" w:rsidRPr="00B016A8" w:rsidRDefault="00CB68AF" w:rsidP="00595AB6">
            <w:pPr>
              <w:pStyle w:val="afd"/>
              <w:numPr>
                <w:ilvl w:val="0"/>
                <w:numId w:val="11"/>
              </w:numPr>
              <w:snapToGrid w:val="0"/>
              <w:ind w:leftChars="0"/>
            </w:pPr>
            <w:r w:rsidRPr="00B016A8">
              <w:rPr>
                <w:rFonts w:hint="eastAsia"/>
              </w:rPr>
              <w:t>全</w:t>
            </w:r>
            <w:r w:rsidRPr="00B016A8">
              <w:t>班分</w:t>
            </w:r>
            <w:r w:rsidRPr="00B016A8">
              <w:rPr>
                <w:rFonts w:hint="eastAsia"/>
              </w:rPr>
              <w:t>成</w:t>
            </w:r>
            <w:r w:rsidRPr="00B016A8">
              <w:rPr>
                <w:rFonts w:hint="eastAsia"/>
              </w:rPr>
              <w:t>5</w:t>
            </w:r>
            <w:r w:rsidRPr="00B016A8">
              <w:t>-6</w:t>
            </w:r>
            <w:r w:rsidRPr="00B016A8">
              <w:t>組，每組</w:t>
            </w:r>
            <w:r w:rsidRPr="00B016A8">
              <w:rPr>
                <w:rFonts w:hint="eastAsia"/>
              </w:rPr>
              <w:t>5</w:t>
            </w:r>
            <w:r w:rsidRPr="00B016A8">
              <w:t>-6</w:t>
            </w:r>
            <w:r w:rsidRPr="00B016A8">
              <w:t>個人，</w:t>
            </w:r>
            <w:r w:rsidRPr="00B016A8">
              <w:rPr>
                <w:rFonts w:hint="eastAsia"/>
              </w:rPr>
              <w:t>抽</w:t>
            </w:r>
            <w:r w:rsidRPr="00B016A8">
              <w:t>籤決定每</w:t>
            </w:r>
            <w:r w:rsidRPr="00B016A8">
              <w:rPr>
                <w:rFonts w:hint="eastAsia"/>
              </w:rPr>
              <w:t>組玩</w:t>
            </w:r>
            <w:r w:rsidRPr="00B016A8">
              <w:t>一</w:t>
            </w:r>
            <w:r w:rsidRPr="00B016A8">
              <w:rPr>
                <w:rFonts w:hint="eastAsia"/>
              </w:rPr>
              <w:t>種</w:t>
            </w:r>
            <w:r w:rsidRPr="00B016A8">
              <w:t>撲克</w:t>
            </w:r>
            <w:r w:rsidRPr="00B016A8">
              <w:rPr>
                <w:rFonts w:hint="eastAsia"/>
              </w:rPr>
              <w:t>牌</w:t>
            </w:r>
            <w:r w:rsidRPr="00B016A8">
              <w:t>遊戲</w:t>
            </w:r>
            <w:r w:rsidRPr="00B016A8">
              <w:rPr>
                <w:rFonts w:hint="eastAsia"/>
              </w:rPr>
              <w:t>。</w:t>
            </w:r>
          </w:p>
          <w:p w14:paraId="3C4D38F6" w14:textId="77777777" w:rsidR="00CB68AF" w:rsidRPr="006F5499" w:rsidRDefault="00CB68AF" w:rsidP="00595AB6">
            <w:pPr>
              <w:pStyle w:val="afd"/>
              <w:numPr>
                <w:ilvl w:val="0"/>
                <w:numId w:val="11"/>
              </w:numPr>
              <w:snapToGrid w:val="0"/>
              <w:ind w:leftChars="0"/>
              <w:rPr>
                <w:rFonts w:ascii="新細明體" w:hAnsi="新細明體"/>
              </w:rPr>
            </w:pPr>
            <w:r w:rsidRPr="00B016A8">
              <w:lastRenderedPageBreak/>
              <w:t>每</w:t>
            </w:r>
            <w:r w:rsidRPr="00B016A8">
              <w:rPr>
                <w:rFonts w:hint="eastAsia"/>
              </w:rPr>
              <w:t>8</w:t>
            </w:r>
            <w:r w:rsidRPr="00B016A8">
              <w:t>分鐘</w:t>
            </w:r>
            <w:r w:rsidRPr="00B016A8">
              <w:rPr>
                <w:rFonts w:hint="eastAsia"/>
              </w:rPr>
              <w:t>換</w:t>
            </w:r>
            <w:r w:rsidRPr="00B016A8">
              <w:t>一次，每次</w:t>
            </w:r>
            <w:r w:rsidRPr="00B016A8">
              <w:rPr>
                <w:rFonts w:hint="eastAsia"/>
              </w:rPr>
              <w:t>留</w:t>
            </w:r>
            <w:r w:rsidRPr="00B016A8">
              <w:rPr>
                <w:rFonts w:hint="eastAsia"/>
              </w:rPr>
              <w:t>2</w:t>
            </w:r>
            <w:r w:rsidRPr="00B016A8">
              <w:rPr>
                <w:rFonts w:hint="eastAsia"/>
              </w:rPr>
              <w:t>個</w:t>
            </w:r>
            <w:r w:rsidRPr="00B016A8">
              <w:t>人介紹該</w:t>
            </w:r>
            <w:r w:rsidRPr="00B016A8">
              <w:rPr>
                <w:rFonts w:hint="eastAsia"/>
              </w:rPr>
              <w:t>組</w:t>
            </w:r>
            <w:r w:rsidRPr="00B016A8">
              <w:t>的遊</w:t>
            </w:r>
            <w:r w:rsidRPr="00B016A8">
              <w:rPr>
                <w:rFonts w:hint="eastAsia"/>
              </w:rPr>
              <w:t>戲玩</w:t>
            </w:r>
            <w:r w:rsidRPr="00B016A8">
              <w:t>法</w:t>
            </w:r>
            <w:r w:rsidRPr="00B016A8">
              <w:rPr>
                <w:rFonts w:hint="eastAsia"/>
              </w:rPr>
              <w:t>，</w:t>
            </w:r>
            <w:r w:rsidRPr="00B016A8">
              <w:t>其他人</w:t>
            </w:r>
            <w:r w:rsidRPr="00B016A8">
              <w:rPr>
                <w:rFonts w:hint="eastAsia"/>
              </w:rPr>
              <w:t>換</w:t>
            </w:r>
            <w:r w:rsidRPr="00B016A8">
              <w:t>到下一組</w:t>
            </w:r>
            <w:r w:rsidRPr="00B016A8">
              <w:rPr>
                <w:rFonts w:hint="eastAsia"/>
              </w:rPr>
              <w:t>玩</w:t>
            </w:r>
            <w:r w:rsidRPr="00B016A8">
              <w:t>不同的遊戲。</w:t>
            </w:r>
          </w:p>
          <w:p w14:paraId="798EFCEC" w14:textId="77777777" w:rsidR="00CB68AF" w:rsidRPr="00B016A8" w:rsidRDefault="00CB68AF" w:rsidP="00595AB6">
            <w:pPr>
              <w:pStyle w:val="afd"/>
              <w:snapToGrid w:val="0"/>
              <w:ind w:leftChars="0" w:left="360"/>
              <w:rPr>
                <w:rFonts w:ascii="新細明體" w:hAnsi="新細明體"/>
              </w:rPr>
            </w:pPr>
          </w:p>
          <w:p w14:paraId="7D89E0F1" w14:textId="77777777" w:rsidR="00CB68AF" w:rsidRPr="00581EF9" w:rsidRDefault="00CB68AF" w:rsidP="00595AB6">
            <w:pPr>
              <w:snapToGrid w:val="0"/>
              <w:rPr>
                <w:rFonts w:ascii="新細明體" w:hAnsi="新細明體"/>
                <w:b/>
                <w:color w:val="7030A0"/>
                <w:sz w:val="28"/>
              </w:rPr>
            </w:pPr>
            <w:r w:rsidRPr="00581EF9">
              <w:rPr>
                <w:rFonts w:ascii="新細明體" w:hAnsi="新細明體" w:hint="eastAsia"/>
                <w:b/>
                <w:color w:val="7030A0"/>
                <w:sz w:val="28"/>
              </w:rPr>
              <w:t>二、說明規則，歸納類型</w:t>
            </w:r>
          </w:p>
          <w:p w14:paraId="2D877D74" w14:textId="77777777" w:rsidR="00CB68AF" w:rsidRPr="00581EF9" w:rsidRDefault="00CB68AF" w:rsidP="00595AB6">
            <w:pPr>
              <w:pStyle w:val="afd"/>
              <w:numPr>
                <w:ilvl w:val="0"/>
                <w:numId w:val="11"/>
              </w:numPr>
              <w:snapToGrid w:val="0"/>
              <w:ind w:leftChars="0"/>
              <w:rPr>
                <w:rFonts w:ascii="新細明體" w:hAnsi="新細明體"/>
                <w:b/>
              </w:rPr>
            </w:pPr>
            <w:r w:rsidRPr="00B016A8">
              <w:rPr>
                <w:rFonts w:hint="eastAsia"/>
              </w:rPr>
              <w:t>視</w:t>
            </w:r>
            <w:r w:rsidRPr="00B016A8">
              <w:t>時間決定</w:t>
            </w:r>
            <w:r w:rsidRPr="00B016A8">
              <w:rPr>
                <w:rFonts w:hint="eastAsia"/>
              </w:rPr>
              <w:t>交</w:t>
            </w:r>
            <w:r w:rsidRPr="00B016A8">
              <w:t>換次數，最後回原座位</w:t>
            </w:r>
            <w:r w:rsidRPr="00B016A8">
              <w:rPr>
                <w:rFonts w:hint="eastAsia"/>
              </w:rPr>
              <w:t>，小</w:t>
            </w:r>
            <w:r w:rsidRPr="00B016A8">
              <w:t>組</w:t>
            </w:r>
            <w:r w:rsidRPr="00B016A8">
              <w:rPr>
                <w:rFonts w:hint="eastAsia"/>
              </w:rPr>
              <w:t>把</w:t>
            </w:r>
            <w:r w:rsidRPr="00B016A8">
              <w:t>遊戲分類，</w:t>
            </w:r>
            <w:r w:rsidRPr="00581EF9">
              <w:rPr>
                <w:b/>
              </w:rPr>
              <w:t>說明分類的</w:t>
            </w:r>
            <w:r w:rsidRPr="00581EF9">
              <w:rPr>
                <w:rFonts w:hint="eastAsia"/>
                <w:b/>
              </w:rPr>
              <w:t>原</w:t>
            </w:r>
            <w:r w:rsidRPr="00581EF9">
              <w:rPr>
                <w:b/>
              </w:rPr>
              <w:t>因，</w:t>
            </w:r>
            <w:r w:rsidRPr="00581EF9">
              <w:rPr>
                <w:rFonts w:hint="eastAsia"/>
                <w:b/>
              </w:rPr>
              <w:t>為</w:t>
            </w:r>
            <w:r w:rsidRPr="00581EF9">
              <w:rPr>
                <w:b/>
              </w:rPr>
              <w:t>類別命名</w:t>
            </w:r>
            <w:r w:rsidRPr="00581EF9">
              <w:rPr>
                <w:rFonts w:hint="eastAsia"/>
                <w:b/>
              </w:rPr>
              <w:t>。</w:t>
            </w:r>
          </w:p>
          <w:p w14:paraId="41E4A761" w14:textId="77777777" w:rsidR="00CB68AF" w:rsidRDefault="00CB68AF" w:rsidP="00595AB6">
            <w:pPr>
              <w:pStyle w:val="afd"/>
              <w:numPr>
                <w:ilvl w:val="0"/>
                <w:numId w:val="11"/>
              </w:numPr>
              <w:snapToGrid w:val="0"/>
              <w:ind w:leftChars="0"/>
            </w:pPr>
            <w:r w:rsidRPr="00B016A8">
              <w:t>教</w:t>
            </w:r>
            <w:r w:rsidRPr="00B016A8">
              <w:rPr>
                <w:rFonts w:hint="eastAsia"/>
              </w:rPr>
              <w:t>師歸納</w:t>
            </w:r>
            <w:r w:rsidRPr="00B016A8">
              <w:t>各組報告，</w:t>
            </w:r>
            <w:r w:rsidRPr="00B016A8">
              <w:rPr>
                <w:rFonts w:hint="eastAsia"/>
              </w:rPr>
              <w:t>歸納玩</w:t>
            </w:r>
            <w:r w:rsidRPr="00B016A8">
              <w:t>法類型</w:t>
            </w:r>
            <w:r w:rsidRPr="00B016A8">
              <w:rPr>
                <w:rFonts w:hint="eastAsia"/>
              </w:rPr>
              <w:t>可</w:t>
            </w:r>
            <w:r w:rsidRPr="00B016A8">
              <w:t>分為：</w:t>
            </w:r>
            <w:r w:rsidRPr="00581EF9">
              <w:rPr>
                <w:b/>
              </w:rPr>
              <w:t>配</w:t>
            </w:r>
            <w:r w:rsidRPr="00581EF9">
              <w:rPr>
                <w:rFonts w:hint="eastAsia"/>
                <w:b/>
              </w:rPr>
              <w:t>對</w:t>
            </w:r>
            <w:r w:rsidRPr="00581EF9">
              <w:rPr>
                <w:b/>
              </w:rPr>
              <w:t>、湊牌、</w:t>
            </w:r>
            <w:r w:rsidRPr="00581EF9">
              <w:rPr>
                <w:rFonts w:hint="eastAsia"/>
                <w:b/>
              </w:rPr>
              <w:t>排</w:t>
            </w:r>
            <w:r w:rsidRPr="00581EF9">
              <w:rPr>
                <w:b/>
              </w:rPr>
              <w:t>序</w:t>
            </w:r>
            <w:r w:rsidRPr="00581EF9">
              <w:rPr>
                <w:rFonts w:hint="eastAsia"/>
                <w:b/>
              </w:rPr>
              <w:t>、比</w:t>
            </w:r>
            <w:r w:rsidRPr="00581EF9">
              <w:rPr>
                <w:b/>
              </w:rPr>
              <w:t>大小</w:t>
            </w:r>
            <w:r w:rsidRPr="00B016A8">
              <w:t>。</w:t>
            </w:r>
          </w:p>
          <w:p w14:paraId="7BF5FEB7" w14:textId="77777777" w:rsidR="00CB68AF" w:rsidRDefault="00CB68AF" w:rsidP="00595AB6">
            <w:pPr>
              <w:pStyle w:val="afd"/>
              <w:snapToGrid w:val="0"/>
              <w:ind w:leftChars="0" w:left="360"/>
              <w:rPr>
                <w:b/>
                <w:color w:val="BF8F00" w:themeColor="accent4" w:themeShade="BF"/>
              </w:rPr>
            </w:pPr>
            <w:r w:rsidRPr="00581EF9">
              <w:rPr>
                <w:rFonts w:hint="eastAsia"/>
                <w:b/>
                <w:color w:val="BF8F00" w:themeColor="accent4" w:themeShade="BF"/>
              </w:rPr>
              <w:t>(</w:t>
            </w:r>
            <w:r w:rsidRPr="00581EF9">
              <w:rPr>
                <w:rFonts w:hint="eastAsia"/>
                <w:b/>
                <w:color w:val="BF8F00" w:themeColor="accent4" w:themeShade="BF"/>
              </w:rPr>
              <w:t>可</w:t>
            </w:r>
            <w:r w:rsidRPr="00581EF9">
              <w:rPr>
                <w:b/>
                <w:color w:val="BF8F00" w:themeColor="accent4" w:themeShade="BF"/>
              </w:rPr>
              <w:t>參考附件一的分類表格</w:t>
            </w:r>
            <w:r w:rsidRPr="00581EF9">
              <w:rPr>
                <w:rFonts w:hint="eastAsia"/>
                <w:b/>
                <w:color w:val="BF8F00" w:themeColor="accent4" w:themeShade="BF"/>
              </w:rPr>
              <w:t>)</w:t>
            </w:r>
          </w:p>
          <w:p w14:paraId="2739A173" w14:textId="77777777" w:rsidR="00CB68AF" w:rsidRPr="006F5499" w:rsidRDefault="00CB68AF" w:rsidP="00595AB6">
            <w:pPr>
              <w:snapToGrid w:val="0"/>
              <w:rPr>
                <w:b/>
              </w:rPr>
            </w:pPr>
          </w:p>
          <w:p w14:paraId="68F39310" w14:textId="77777777" w:rsidR="00CB68AF" w:rsidRPr="00581EF9" w:rsidRDefault="00CB68AF" w:rsidP="00595AB6">
            <w:pPr>
              <w:snapToGrid w:val="0"/>
              <w:rPr>
                <w:b/>
                <w:color w:val="7030A0"/>
                <w:sz w:val="28"/>
              </w:rPr>
            </w:pPr>
            <w:r w:rsidRPr="00581EF9">
              <w:rPr>
                <w:rFonts w:hint="eastAsia"/>
                <w:b/>
                <w:color w:val="7030A0"/>
                <w:sz w:val="28"/>
              </w:rPr>
              <w:t>三、古城牌卡，決定玩法</w:t>
            </w:r>
          </w:p>
          <w:p w14:paraId="635DC84B" w14:textId="77777777" w:rsidR="00CB68AF" w:rsidRPr="00B016A8" w:rsidRDefault="00CB68AF" w:rsidP="00595AB6">
            <w:pPr>
              <w:pStyle w:val="afd"/>
              <w:numPr>
                <w:ilvl w:val="0"/>
                <w:numId w:val="11"/>
              </w:numPr>
              <w:snapToGrid w:val="0"/>
              <w:ind w:leftChars="0"/>
              <w:rPr>
                <w:rFonts w:ascii="新細明體" w:hAnsi="新細明體"/>
              </w:rPr>
            </w:pPr>
            <w:r w:rsidRPr="00B016A8">
              <w:rPr>
                <w:rFonts w:hint="eastAsia"/>
              </w:rPr>
              <w:t>小</w:t>
            </w:r>
            <w:r w:rsidRPr="00B016A8">
              <w:t>組討論設計牌卡遊戲：</w:t>
            </w:r>
            <w:r w:rsidRPr="00B016A8">
              <w:rPr>
                <w:rFonts w:hint="eastAsia"/>
              </w:rPr>
              <w:t>小</w:t>
            </w:r>
            <w:r w:rsidRPr="00B016A8">
              <w:t>組討論古</w:t>
            </w:r>
            <w:r w:rsidRPr="00B016A8">
              <w:rPr>
                <w:rFonts w:hint="eastAsia"/>
              </w:rPr>
              <w:t>城</w:t>
            </w:r>
            <w:r w:rsidRPr="00B016A8">
              <w:t>牌卡遊戲</w:t>
            </w:r>
            <w:r w:rsidRPr="00B016A8">
              <w:rPr>
                <w:rFonts w:hint="eastAsia"/>
              </w:rPr>
              <w:t>適</w:t>
            </w:r>
            <w:r w:rsidRPr="00B016A8">
              <w:t>合用哪一種</w:t>
            </w:r>
            <w:r w:rsidRPr="00B016A8">
              <w:rPr>
                <w:rFonts w:hint="eastAsia"/>
              </w:rPr>
              <w:t>玩</w:t>
            </w:r>
            <w:r w:rsidRPr="00B016A8">
              <w:t>法</w:t>
            </w:r>
            <w:r w:rsidRPr="00B016A8">
              <w:rPr>
                <w:rFonts w:hint="eastAsia"/>
              </w:rPr>
              <w:t>類</w:t>
            </w:r>
            <w:r w:rsidRPr="00B016A8">
              <w:t>型</w:t>
            </w:r>
            <w:r w:rsidRPr="00B016A8">
              <w:rPr>
                <w:rFonts w:ascii="新細明體" w:hAnsi="新細明體" w:hint="eastAsia"/>
              </w:rPr>
              <w:t>，並</w:t>
            </w:r>
            <w:r w:rsidRPr="00B016A8">
              <w:rPr>
                <w:rFonts w:hint="eastAsia"/>
              </w:rPr>
              <w:t>參</w:t>
            </w:r>
            <w:r w:rsidRPr="00B016A8">
              <w:t>考老師</w:t>
            </w:r>
            <w:r w:rsidRPr="00B016A8">
              <w:rPr>
                <w:rFonts w:hint="eastAsia"/>
              </w:rPr>
              <w:t>提供的遊戲規則</w:t>
            </w:r>
            <w:r w:rsidRPr="00B016A8">
              <w:t>範例</w:t>
            </w:r>
            <w:r w:rsidRPr="00581EF9">
              <w:rPr>
                <w:rFonts w:hint="eastAsia"/>
                <w:b/>
                <w:color w:val="BF8F00" w:themeColor="accent4" w:themeShade="BF"/>
              </w:rPr>
              <w:t>(</w:t>
            </w:r>
            <w:r w:rsidRPr="00581EF9">
              <w:rPr>
                <w:rFonts w:hint="eastAsia"/>
                <w:b/>
                <w:color w:val="BF8F00" w:themeColor="accent4" w:themeShade="BF"/>
              </w:rPr>
              <w:t>附件二</w:t>
            </w:r>
            <w:r w:rsidRPr="00581EF9">
              <w:rPr>
                <w:rFonts w:hint="eastAsia"/>
                <w:b/>
                <w:color w:val="BF8F00" w:themeColor="accent4" w:themeShade="BF"/>
              </w:rPr>
              <w:t>)</w:t>
            </w:r>
            <w:r w:rsidRPr="00B016A8">
              <w:rPr>
                <w:rFonts w:hint="eastAsia"/>
              </w:rPr>
              <w:t>，修</w:t>
            </w:r>
            <w:r w:rsidRPr="00B016A8">
              <w:t>改</w:t>
            </w:r>
            <w:r w:rsidRPr="00B016A8">
              <w:rPr>
                <w:rFonts w:hint="eastAsia"/>
              </w:rPr>
              <w:t>內容，</w:t>
            </w:r>
            <w:r w:rsidRPr="00B016A8">
              <w:t>寫出</w:t>
            </w:r>
            <w:r w:rsidRPr="00B016A8">
              <w:rPr>
                <w:rFonts w:hint="eastAsia"/>
              </w:rPr>
              <w:t>遊</w:t>
            </w:r>
            <w:r w:rsidRPr="00B016A8">
              <w:t>戲說明</w:t>
            </w:r>
            <w:r w:rsidRPr="00B016A8"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14:paraId="017E69E8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9B19FE7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E504AB7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綜合2</w:t>
            </w:r>
          </w:p>
          <w:p w14:paraId="494F4611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13FD01F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81FF5DB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D2775B3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DDB40A2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F4B7EE3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E4FA400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0539688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1C27CB5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D36E00E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D3E5911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BEBD52A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15D8CFF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CF6B2DA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F385972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FCC405B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綜合2</w:t>
            </w:r>
          </w:p>
        </w:tc>
        <w:tc>
          <w:tcPr>
            <w:tcW w:w="1282" w:type="dxa"/>
          </w:tcPr>
          <w:p w14:paraId="69CDCA02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口頭發表</w:t>
            </w:r>
          </w:p>
          <w:p w14:paraId="16CB9E99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牌卡作品</w:t>
            </w:r>
          </w:p>
          <w:p w14:paraId="1C900E54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D826F93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FFF4A0B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FC87A90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912B5D0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DD5BBB0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B8E2196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6AB3862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19EC69D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3366C05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學習單</w:t>
            </w:r>
          </w:p>
          <w:p w14:paraId="09DAE6BE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DD2C24B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97484BA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6148000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B7F752F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3BF8F94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6F3CBDA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1E02EAE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06BA3CC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C77BA1A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82B4DFD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05BB4E2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93710FF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094111A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B61060F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43251B4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9754195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261A6C6" w14:textId="77777777" w:rsidR="00CB68AF" w:rsidRPr="006729DA" w:rsidRDefault="00CB68AF" w:rsidP="00595AB6">
            <w:pPr>
              <w:snapToGrid w:val="0"/>
              <w:jc w:val="center"/>
              <w:rPr>
                <w:rFonts w:ascii="新細明體" w:hAnsi="新細明體"/>
                <w:b/>
                <w:color w:val="BF8F00" w:themeColor="accent4" w:themeShade="BF"/>
              </w:rPr>
            </w:pPr>
            <w:r w:rsidRPr="006729DA">
              <w:rPr>
                <w:rFonts w:ascii="新細明體" w:hAnsi="新細明體" w:hint="eastAsia"/>
                <w:b/>
                <w:color w:val="BF8F00" w:themeColor="accent4" w:themeShade="BF"/>
              </w:rPr>
              <w:t>學習單</w:t>
            </w:r>
          </w:p>
          <w:p w14:paraId="2747FC3B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  <w:b/>
                <w:color w:val="BF8F00" w:themeColor="accent4" w:themeShade="BF"/>
              </w:rPr>
            </w:pPr>
            <w:r w:rsidRPr="006729DA">
              <w:rPr>
                <w:rFonts w:ascii="新細明體" w:hAnsi="新細明體" w:hint="eastAsia"/>
                <w:b/>
                <w:color w:val="BF8F00" w:themeColor="accent4" w:themeShade="BF"/>
              </w:rPr>
              <w:t>(如附件一~三)</w:t>
            </w:r>
          </w:p>
          <w:p w14:paraId="0FA4387B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教師視教學情形</w:t>
            </w:r>
            <w:r w:rsidRPr="00581EF9">
              <w:rPr>
                <w:rFonts w:ascii="新細明體" w:hAnsi="新細明體" w:hint="eastAsia"/>
                <w:b/>
                <w:color w:val="BF8F00" w:themeColor="accent4" w:themeShade="BF"/>
              </w:rPr>
              <w:t>決定用學習單或簡報方式呈現</w:t>
            </w:r>
          </w:p>
        </w:tc>
      </w:tr>
      <w:tr w:rsidR="00CB68AF" w:rsidRPr="00AF60D6" w14:paraId="1F2B615C" w14:textId="77777777" w:rsidTr="00E76E35">
        <w:trPr>
          <w:jc w:val="center"/>
        </w:trPr>
        <w:tc>
          <w:tcPr>
            <w:tcW w:w="1414" w:type="dxa"/>
          </w:tcPr>
          <w:p w14:paraId="62A4DDD5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活動四：古城</w:t>
            </w:r>
          </w:p>
          <w:p w14:paraId="69DF10FD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樂翻天</w:t>
            </w:r>
          </w:p>
        </w:tc>
        <w:tc>
          <w:tcPr>
            <w:tcW w:w="2154" w:type="dxa"/>
          </w:tcPr>
          <w:p w14:paraId="2D9BA73B" w14:textId="77777777" w:rsidR="00CB68AF" w:rsidRPr="0037000B" w:rsidRDefault="00CB68AF" w:rsidP="00595AB6">
            <w:pPr>
              <w:pStyle w:val="af1"/>
              <w:adjustRightInd w:val="0"/>
              <w:snapToGrid w:val="0"/>
              <w:jc w:val="center"/>
            </w:pPr>
            <w:r w:rsidRPr="0037000B">
              <w:rPr>
                <w:rFonts w:hint="eastAsia"/>
              </w:rPr>
              <w:t>能樂於與同學進行牌卡遊戲，分享古蹟特色。</w:t>
            </w:r>
          </w:p>
        </w:tc>
        <w:tc>
          <w:tcPr>
            <w:tcW w:w="5499" w:type="dxa"/>
          </w:tcPr>
          <w:p w14:paraId="476B5CCC" w14:textId="77777777" w:rsidR="00CB68AF" w:rsidRPr="00A84838" w:rsidRDefault="00CB68AF" w:rsidP="00595AB6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 w:rsidRPr="00A84838">
              <w:rPr>
                <w:rFonts w:ascii="新細明體" w:hAnsi="新細明體" w:hint="eastAsia"/>
              </w:rPr>
              <w:t>小組實際操作古城牌卡遊戲，進行修正討論。</w:t>
            </w:r>
          </w:p>
          <w:p w14:paraId="7CD3DA31" w14:textId="77777777" w:rsidR="00CB68AF" w:rsidRDefault="00CB68AF" w:rsidP="00595AB6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選定關主，運用</w:t>
            </w:r>
            <w:r w:rsidRPr="00611D8F">
              <w:rPr>
                <w:rFonts w:ascii="新細明體" w:hAnsi="新細明體" w:hint="eastAsia"/>
                <w:b/>
                <w:color w:val="C45911" w:themeColor="accent2" w:themeShade="BF"/>
              </w:rPr>
              <w:t>「世界咖啡館」</w:t>
            </w:r>
            <w:r>
              <w:rPr>
                <w:rFonts w:ascii="新細明體" w:hAnsi="新細明體" w:hint="eastAsia"/>
              </w:rPr>
              <w:t>的操作方式，開始進行遊戲。</w:t>
            </w:r>
          </w:p>
          <w:p w14:paraId="66669311" w14:textId="77777777" w:rsidR="00CB68AF" w:rsidRDefault="00CB68AF" w:rsidP="00595AB6">
            <w:pPr>
              <w:pStyle w:val="afd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關主輪流到各組說明遊戲方式與規則</w:t>
            </w:r>
          </w:p>
          <w:p w14:paraId="0824EA64" w14:textId="77777777" w:rsidR="00CB68AF" w:rsidRPr="006F5499" w:rsidRDefault="00CB68AF" w:rsidP="00595AB6">
            <w:pPr>
              <w:pStyle w:val="afd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新細明體" w:hAnsi="新細明體"/>
                <w:color w:val="000000" w:themeColor="text1"/>
              </w:rPr>
            </w:pPr>
            <w:r w:rsidRPr="006F5499">
              <w:rPr>
                <w:rFonts w:ascii="新細明體" w:hAnsi="新細明體" w:hint="eastAsia"/>
                <w:color w:val="000000" w:themeColor="text1"/>
              </w:rPr>
              <w:t>關主帶領各組進行遊戲</w:t>
            </w:r>
          </w:p>
          <w:p w14:paraId="0B40B16F" w14:textId="77777777" w:rsidR="00CB68AF" w:rsidRPr="006F5499" w:rsidRDefault="00CB68AF" w:rsidP="00595AB6">
            <w:pPr>
              <w:pStyle w:val="afd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新細明體" w:hAnsi="新細明體"/>
                <w:color w:val="000000" w:themeColor="text1"/>
              </w:rPr>
            </w:pPr>
            <w:r w:rsidRPr="006F5499">
              <w:rPr>
                <w:rFonts w:ascii="新細明體" w:hAnsi="新細明體" w:hint="eastAsia"/>
                <w:color w:val="000000" w:themeColor="text1"/>
              </w:rPr>
              <w:t>每組依據下列評量項目，給各組貼紅點(互評)</w:t>
            </w:r>
          </w:p>
          <w:p w14:paraId="4BE39E27" w14:textId="77777777" w:rsidR="00CB68AF" w:rsidRPr="006F5499" w:rsidRDefault="00CB68AF" w:rsidP="00595AB6">
            <w:pPr>
              <w:pStyle w:val="afd"/>
              <w:snapToGrid w:val="0"/>
              <w:ind w:leftChars="0" w:left="720"/>
              <w:jc w:val="both"/>
              <w:rPr>
                <w:rFonts w:ascii="新細明體" w:hAnsi="新細明體"/>
                <w:color w:val="000000" w:themeColor="text1"/>
              </w:rPr>
            </w:pPr>
            <w:r w:rsidRPr="006F5499">
              <w:rPr>
                <w:rFonts w:ascii="新細明體" w:hAnsi="新細明體" w:hint="eastAsia"/>
                <w:color w:val="000000" w:themeColor="text1"/>
              </w:rPr>
              <w:t>●說明清楚  ●遊戲好玩  ●認識古蹟</w:t>
            </w:r>
          </w:p>
          <w:p w14:paraId="76372C29" w14:textId="77777777" w:rsidR="00CB68AF" w:rsidRPr="00710762" w:rsidRDefault="00CB68AF" w:rsidP="00595AB6">
            <w:pPr>
              <w:snapToGrid w:val="0"/>
              <w:jc w:val="both"/>
              <w:rPr>
                <w:rFonts w:ascii="新細明體" w:hAnsi="新細明體"/>
              </w:rPr>
            </w:pPr>
          </w:p>
          <w:p w14:paraId="3DA6139C" w14:textId="77777777" w:rsidR="00CB68AF" w:rsidRDefault="00CB68AF" w:rsidP="00595AB6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分享遊戲心得，依據下列提問分享：</w:t>
            </w:r>
          </w:p>
          <w:p w14:paraId="274B251C" w14:textId="77777777" w:rsidR="00CB68AF" w:rsidRDefault="00CB68AF" w:rsidP="00595AB6">
            <w:pPr>
              <w:pStyle w:val="afd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古城內有哪些古蹟？</w:t>
            </w:r>
          </w:p>
          <w:p w14:paraId="08DB6A0F" w14:textId="77777777" w:rsidR="00CB68AF" w:rsidRDefault="00CB68AF" w:rsidP="00595AB6">
            <w:pPr>
              <w:pStyle w:val="afd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這些古蹟的特色是什麼？</w:t>
            </w:r>
          </w:p>
          <w:p w14:paraId="64806E7B" w14:textId="77777777" w:rsidR="00CB68AF" w:rsidRDefault="00CB68AF" w:rsidP="00595AB6">
            <w:pPr>
              <w:pStyle w:val="afd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你最喜歡哪一個古蹟？</w:t>
            </w:r>
          </w:p>
          <w:p w14:paraId="2E1B44E5" w14:textId="77777777" w:rsidR="00CB68AF" w:rsidRPr="00710762" w:rsidRDefault="00CB68AF" w:rsidP="00595AB6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 w:rsidRPr="006F5499">
              <w:rPr>
                <w:rFonts w:ascii="新細明體" w:hAnsi="新細明體" w:hint="eastAsia"/>
                <w:color w:val="000000" w:themeColor="text1"/>
              </w:rPr>
              <w:t>活動結束後，教師依據自評表，引導學生進行自評與反思。</w:t>
            </w:r>
            <w:r w:rsidRPr="006F5499">
              <w:rPr>
                <w:rFonts w:ascii="新細明體" w:hAnsi="新細明體" w:hint="eastAsia"/>
                <w:b/>
                <w:color w:val="BF8F00" w:themeColor="accent4" w:themeShade="BF"/>
              </w:rPr>
              <w:t>(附件三)</w:t>
            </w:r>
          </w:p>
        </w:tc>
        <w:tc>
          <w:tcPr>
            <w:tcW w:w="567" w:type="dxa"/>
          </w:tcPr>
          <w:p w14:paraId="07BCBACB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綜合3</w:t>
            </w:r>
          </w:p>
          <w:p w14:paraId="6E56C573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1E1C677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D87761C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0CAD075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FAC12DD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75C7396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0CB3063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E0C1935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12FFEE4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9523564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1D6F887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F08F330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綜合1</w:t>
            </w:r>
          </w:p>
          <w:p w14:paraId="05664F5C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0FF3B83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</w:tcPr>
          <w:p w14:paraId="1A9AE82F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口頭分享</w:t>
            </w:r>
          </w:p>
          <w:p w14:paraId="43CA1383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A5B6A86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01259AA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B06B76F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BB7EDA7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A24C85B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02716BC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6A015AB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互評</w:t>
            </w:r>
          </w:p>
          <w:p w14:paraId="566C2620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0DFF6DC6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B22F7BC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786A09E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2CCA583" w14:textId="77777777" w:rsidR="00CB68AF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FF683CF" w14:textId="77777777" w:rsidR="00CB68AF" w:rsidRPr="00AF60D6" w:rsidRDefault="00CB68AF" w:rsidP="00595AB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自評表</w:t>
            </w:r>
          </w:p>
        </w:tc>
      </w:tr>
    </w:tbl>
    <w:p w14:paraId="5E42D2FF" w14:textId="77777777" w:rsidR="00CB68AF" w:rsidRDefault="00CB68AF" w:rsidP="00CB68AF"/>
    <w:p w14:paraId="79076157" w14:textId="47F80639" w:rsidR="00131DE6" w:rsidRPr="00131DE6" w:rsidRDefault="00C865CD" w:rsidP="00C84F0F">
      <w:pPr>
        <w:widowControl/>
      </w:pPr>
      <w:r>
        <w:br w:type="page"/>
      </w:r>
    </w:p>
    <w:p w14:paraId="015E05BA" w14:textId="7E9BAED0" w:rsidR="004F2D92" w:rsidRDefault="00C865CD" w:rsidP="00C84F0F">
      <w:pPr>
        <w:rPr>
          <w:b/>
          <w:color w:val="C00000"/>
          <w:sz w:val="44"/>
        </w:rPr>
      </w:pPr>
      <w:r w:rsidRPr="004F2D92">
        <w:rPr>
          <w:rFonts w:hint="eastAsia"/>
          <w:b/>
          <w:color w:val="C00000"/>
          <w:sz w:val="44"/>
          <w:bdr w:val="single" w:sz="4" w:space="0" w:color="auto"/>
        </w:rPr>
        <w:lastRenderedPageBreak/>
        <w:t>附件一</w:t>
      </w:r>
      <w:r w:rsidR="004F2D92">
        <w:rPr>
          <w:rFonts w:hint="eastAsia"/>
          <w:b/>
          <w:color w:val="C00000"/>
          <w:sz w:val="44"/>
        </w:rPr>
        <w:t xml:space="preserve">    </w:t>
      </w:r>
      <w:r w:rsidR="004F2D92">
        <w:rPr>
          <w:rFonts w:hint="eastAsia"/>
          <w:b/>
          <w:color w:val="C00000"/>
          <w:sz w:val="44"/>
        </w:rPr>
        <w:t>學</w:t>
      </w:r>
      <w:r w:rsidR="004F2D92" w:rsidRPr="004F2D92">
        <w:rPr>
          <w:rFonts w:hint="eastAsia"/>
          <w:b/>
          <w:color w:val="C00000"/>
          <w:sz w:val="44"/>
        </w:rPr>
        <w:t>生版</w:t>
      </w:r>
    </w:p>
    <w:p w14:paraId="52859EA1" w14:textId="6B2379F3" w:rsidR="004F2D92" w:rsidRPr="004F2D92" w:rsidRDefault="004F2D92" w:rsidP="004F2D92">
      <w:pPr>
        <w:jc w:val="center"/>
        <w:rPr>
          <w:b/>
          <w:color w:val="C00000"/>
          <w:sz w:val="44"/>
        </w:rPr>
      </w:pPr>
      <w:r w:rsidRPr="00C84F0F">
        <w:rPr>
          <w:rFonts w:hint="eastAsia"/>
          <w:b/>
          <w:sz w:val="36"/>
        </w:rPr>
        <w:t>撲克牌遊戲類型分析表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1336"/>
        <w:gridCol w:w="2876"/>
        <w:gridCol w:w="2736"/>
      </w:tblGrid>
      <w:tr w:rsidR="004F2D92" w:rsidRPr="00C865CD" w14:paraId="1F8E5DEF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0F0E5032" w14:textId="77777777" w:rsidR="004F2D92" w:rsidRPr="00C865CD" w:rsidRDefault="004F2D92" w:rsidP="00463ED6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327344E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/>
                <w:sz w:val="28"/>
                <w:szCs w:val="32"/>
              </w:rPr>
              <w:t>遊戲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名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稱</w:t>
            </w:r>
          </w:p>
        </w:tc>
        <w:tc>
          <w:tcPr>
            <w:tcW w:w="0" w:type="auto"/>
            <w:vAlign w:val="center"/>
          </w:tcPr>
          <w:p w14:paraId="020E64C7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玩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法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類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型</w:t>
            </w:r>
          </w:p>
        </w:tc>
        <w:tc>
          <w:tcPr>
            <w:tcW w:w="0" w:type="auto"/>
            <w:vAlign w:val="center"/>
          </w:tcPr>
          <w:p w14:paraId="7D3CC63F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輸贏標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準</w:t>
            </w:r>
          </w:p>
        </w:tc>
      </w:tr>
      <w:tr w:rsidR="004F2D92" w:rsidRPr="00C865CD" w14:paraId="62B069A0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33B65026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742D8FBA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心臟病</w:t>
            </w:r>
          </w:p>
        </w:tc>
        <w:tc>
          <w:tcPr>
            <w:tcW w:w="0" w:type="auto"/>
            <w:vAlign w:val="center"/>
          </w:tcPr>
          <w:p w14:paraId="12EFCF2E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配對(口令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和牌卡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14:paraId="14EBCDE3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丟光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  <w:p w14:paraId="35463D74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手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上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牌卡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最多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者輸</w:t>
            </w:r>
          </w:p>
        </w:tc>
      </w:tr>
      <w:tr w:rsidR="004F2D92" w:rsidRPr="00C865CD" w14:paraId="2B3007F6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24D0FAD7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14:paraId="0033CA2C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/>
                <w:sz w:val="28"/>
                <w:szCs w:val="32"/>
              </w:rPr>
              <w:t>撿紅點</w:t>
            </w:r>
          </w:p>
        </w:tc>
        <w:tc>
          <w:tcPr>
            <w:tcW w:w="0" w:type="auto"/>
            <w:vAlign w:val="center"/>
          </w:tcPr>
          <w:p w14:paraId="5DDFB913" w14:textId="3491B03C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ACBE57E" w14:textId="6A6B61BE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F2D92" w:rsidRPr="00C865CD" w14:paraId="509066DB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6CAE4580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14:paraId="74AD373C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接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龍</w:t>
            </w:r>
          </w:p>
        </w:tc>
        <w:tc>
          <w:tcPr>
            <w:tcW w:w="0" w:type="auto"/>
            <w:vAlign w:val="center"/>
          </w:tcPr>
          <w:p w14:paraId="342CDCD4" w14:textId="510A5B29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8207760" w14:textId="5422AB16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F2D92" w:rsidRPr="00C865CD" w14:paraId="4409865D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4EC6B640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14:paraId="384A9529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大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老二</w:t>
            </w:r>
          </w:p>
        </w:tc>
        <w:tc>
          <w:tcPr>
            <w:tcW w:w="0" w:type="auto"/>
            <w:vAlign w:val="center"/>
          </w:tcPr>
          <w:p w14:paraId="20490C8E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湊牌(湊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牌組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)+比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大小</w:t>
            </w:r>
          </w:p>
        </w:tc>
        <w:tc>
          <w:tcPr>
            <w:tcW w:w="0" w:type="auto"/>
            <w:vAlign w:val="center"/>
          </w:tcPr>
          <w:p w14:paraId="3E865F79" w14:textId="7F8B582E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F2D92" w:rsidRPr="00C865CD" w14:paraId="06F1F9D9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3C747CB8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14:paraId="5BE17E00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抽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鬼牌</w:t>
            </w:r>
          </w:p>
        </w:tc>
        <w:tc>
          <w:tcPr>
            <w:tcW w:w="0" w:type="auto"/>
            <w:vAlign w:val="center"/>
          </w:tcPr>
          <w:p w14:paraId="74ABBA10" w14:textId="6D981C8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E448D6A" w14:textId="15580A84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F2D92" w:rsidRPr="00C865CD" w14:paraId="4EFF22C9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0C0AA13F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 w14:paraId="0ED8B632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暗棋</w:t>
            </w:r>
          </w:p>
        </w:tc>
        <w:tc>
          <w:tcPr>
            <w:tcW w:w="0" w:type="auto"/>
            <w:vAlign w:val="center"/>
          </w:tcPr>
          <w:p w14:paraId="2AD25A82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對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 xml:space="preserve"> (牌卡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和牌卡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14:paraId="62E6E57F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對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最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多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組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</w:tc>
      </w:tr>
    </w:tbl>
    <w:p w14:paraId="20CE58D9" w14:textId="68A447A9" w:rsidR="00C865CD" w:rsidRDefault="00C865CD" w:rsidP="00C84F0F">
      <w:pPr>
        <w:rPr>
          <w:b/>
          <w:sz w:val="44"/>
          <w:bdr w:val="single" w:sz="4" w:space="0" w:color="auto"/>
        </w:rPr>
      </w:pPr>
    </w:p>
    <w:p w14:paraId="7F349C7A" w14:textId="4D0FF852" w:rsidR="004F2D92" w:rsidRDefault="004F2D92" w:rsidP="00C84F0F">
      <w:pPr>
        <w:jc w:val="center"/>
        <w:rPr>
          <w:b/>
          <w:sz w:val="36"/>
        </w:rPr>
      </w:pPr>
      <w:r w:rsidRPr="004F2D92">
        <w:rPr>
          <w:rFonts w:hint="eastAsia"/>
          <w:b/>
          <w:color w:val="C00000"/>
          <w:sz w:val="44"/>
        </w:rPr>
        <w:t>教師版</w:t>
      </w:r>
      <w:r w:rsidRPr="00C84F0F">
        <w:rPr>
          <w:rFonts w:hint="eastAsia"/>
          <w:b/>
          <w:sz w:val="36"/>
        </w:rPr>
        <w:t>撲克牌遊戲類型分析表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1336"/>
        <w:gridCol w:w="2876"/>
        <w:gridCol w:w="2736"/>
      </w:tblGrid>
      <w:tr w:rsidR="004F2D92" w:rsidRPr="00C865CD" w14:paraId="14A986B4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61EB7EBD" w14:textId="77777777" w:rsidR="004F2D92" w:rsidRPr="00C865CD" w:rsidRDefault="004F2D92" w:rsidP="00463ED6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269F7E5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/>
                <w:sz w:val="28"/>
                <w:szCs w:val="32"/>
              </w:rPr>
              <w:t>遊戲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名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稱</w:t>
            </w:r>
          </w:p>
        </w:tc>
        <w:tc>
          <w:tcPr>
            <w:tcW w:w="0" w:type="auto"/>
            <w:vAlign w:val="center"/>
          </w:tcPr>
          <w:p w14:paraId="5657E0DC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玩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法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類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型</w:t>
            </w:r>
          </w:p>
        </w:tc>
        <w:tc>
          <w:tcPr>
            <w:tcW w:w="0" w:type="auto"/>
            <w:vAlign w:val="center"/>
          </w:tcPr>
          <w:p w14:paraId="045A3B81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輸贏標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準</w:t>
            </w:r>
          </w:p>
        </w:tc>
      </w:tr>
      <w:tr w:rsidR="004F2D92" w:rsidRPr="00C865CD" w14:paraId="45273F68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46A15BC4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374A46C5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心臟病</w:t>
            </w:r>
          </w:p>
        </w:tc>
        <w:tc>
          <w:tcPr>
            <w:tcW w:w="0" w:type="auto"/>
            <w:vAlign w:val="center"/>
          </w:tcPr>
          <w:p w14:paraId="3789C1DE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配對(口令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和牌卡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14:paraId="3ADF345F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丟光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  <w:p w14:paraId="1FE8E85F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手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上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牌卡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最多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者輸</w:t>
            </w:r>
          </w:p>
        </w:tc>
      </w:tr>
      <w:tr w:rsidR="004F2D92" w:rsidRPr="00C865CD" w14:paraId="7A4D55D5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0DB849C8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14:paraId="71F33EB1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/>
                <w:sz w:val="28"/>
                <w:szCs w:val="32"/>
              </w:rPr>
              <w:t>撿紅點</w:t>
            </w:r>
          </w:p>
        </w:tc>
        <w:tc>
          <w:tcPr>
            <w:tcW w:w="0" w:type="auto"/>
            <w:vAlign w:val="center"/>
          </w:tcPr>
          <w:p w14:paraId="1BB8FF9E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湊牌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（湊成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點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數十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</w:p>
        </w:tc>
        <w:tc>
          <w:tcPr>
            <w:tcW w:w="0" w:type="auto"/>
            <w:vAlign w:val="center"/>
          </w:tcPr>
          <w:p w14:paraId="233318DB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得分最多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者勝</w:t>
            </w:r>
          </w:p>
        </w:tc>
      </w:tr>
      <w:tr w:rsidR="004F2D92" w:rsidRPr="00C865CD" w14:paraId="3452E493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03E2C923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14:paraId="2E4B07D3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接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龍</w:t>
            </w:r>
          </w:p>
        </w:tc>
        <w:tc>
          <w:tcPr>
            <w:tcW w:w="0" w:type="auto"/>
            <w:vAlign w:val="center"/>
          </w:tcPr>
          <w:p w14:paraId="0F7807C4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/>
                <w:sz w:val="28"/>
                <w:szCs w:val="32"/>
              </w:rPr>
              <w:t>大小排序</w:t>
            </w:r>
          </w:p>
        </w:tc>
        <w:tc>
          <w:tcPr>
            <w:tcW w:w="0" w:type="auto"/>
            <w:vAlign w:val="center"/>
          </w:tcPr>
          <w:p w14:paraId="0ACEA314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蓋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牌點數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最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多者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輸</w:t>
            </w:r>
          </w:p>
        </w:tc>
      </w:tr>
      <w:tr w:rsidR="004F2D92" w:rsidRPr="00C865CD" w14:paraId="5466E970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6B17989E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14:paraId="0346CE9A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大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老二</w:t>
            </w:r>
          </w:p>
        </w:tc>
        <w:tc>
          <w:tcPr>
            <w:tcW w:w="0" w:type="auto"/>
            <w:vAlign w:val="center"/>
          </w:tcPr>
          <w:p w14:paraId="4E709E52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湊牌(湊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牌組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)+比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大小</w:t>
            </w:r>
          </w:p>
        </w:tc>
        <w:tc>
          <w:tcPr>
            <w:tcW w:w="0" w:type="auto"/>
            <w:vAlign w:val="center"/>
          </w:tcPr>
          <w:p w14:paraId="5176885B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最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先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丟光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  <w:p w14:paraId="4B59F05C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蓋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牌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張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數多者輸</w:t>
            </w:r>
          </w:p>
        </w:tc>
      </w:tr>
      <w:tr w:rsidR="004F2D92" w:rsidRPr="00C865CD" w14:paraId="6B514781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0B165CBC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14:paraId="73F0531D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抽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鬼牌</w:t>
            </w:r>
          </w:p>
        </w:tc>
        <w:tc>
          <w:tcPr>
            <w:tcW w:w="0" w:type="auto"/>
            <w:vAlign w:val="center"/>
          </w:tcPr>
          <w:p w14:paraId="65B16FED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對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 xml:space="preserve"> (牌卡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和牌卡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14:paraId="631FC29E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丟光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  <w:p w14:paraId="547A1A56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最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後有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鬼牌者輸</w:t>
            </w:r>
          </w:p>
        </w:tc>
      </w:tr>
      <w:tr w:rsidR="004F2D92" w:rsidRPr="00C865CD" w14:paraId="5D9CEAB0" w14:textId="77777777" w:rsidTr="00463ED6">
        <w:trPr>
          <w:trHeight w:val="20"/>
          <w:jc w:val="center"/>
        </w:trPr>
        <w:tc>
          <w:tcPr>
            <w:tcW w:w="0" w:type="auto"/>
            <w:vAlign w:val="center"/>
          </w:tcPr>
          <w:p w14:paraId="28312024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 w14:paraId="7FAADDB7" w14:textId="77777777" w:rsidR="004F2D92" w:rsidRPr="00C865CD" w:rsidRDefault="004F2D92" w:rsidP="00463E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暗棋</w:t>
            </w:r>
          </w:p>
        </w:tc>
        <w:tc>
          <w:tcPr>
            <w:tcW w:w="0" w:type="auto"/>
            <w:vAlign w:val="center"/>
          </w:tcPr>
          <w:p w14:paraId="5908B11C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對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 xml:space="preserve"> (牌卡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和牌卡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14:paraId="3D7F7449" w14:textId="77777777" w:rsidR="004F2D92" w:rsidRPr="00C865CD" w:rsidRDefault="004F2D92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配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對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最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多</w:t>
            </w:r>
            <w:r w:rsidRPr="00C865CD">
              <w:rPr>
                <w:rFonts w:ascii="標楷體" w:eastAsia="標楷體" w:hAnsi="標楷體" w:hint="eastAsia"/>
                <w:sz w:val="28"/>
                <w:szCs w:val="32"/>
              </w:rPr>
              <w:t>組</w:t>
            </w:r>
            <w:r w:rsidRPr="00C865CD">
              <w:rPr>
                <w:rFonts w:ascii="標楷體" w:eastAsia="標楷體" w:hAnsi="標楷體"/>
                <w:sz w:val="28"/>
                <w:szCs w:val="32"/>
              </w:rPr>
              <w:t>牌卡者勝</w:t>
            </w:r>
          </w:p>
        </w:tc>
      </w:tr>
    </w:tbl>
    <w:p w14:paraId="643BB715" w14:textId="77777777" w:rsidR="004F2D92" w:rsidRDefault="004F2D92" w:rsidP="00C84F0F">
      <w:pPr>
        <w:jc w:val="center"/>
        <w:rPr>
          <w:b/>
          <w:sz w:val="36"/>
        </w:rPr>
      </w:pPr>
    </w:p>
    <w:p w14:paraId="2462AE0F" w14:textId="77777777" w:rsidR="00EF2041" w:rsidRDefault="00EF2041" w:rsidP="00D7167A">
      <w:pPr>
        <w:rPr>
          <w:b/>
          <w:color w:val="C00000"/>
          <w:sz w:val="36"/>
          <w:bdr w:val="single" w:sz="4" w:space="0" w:color="auto"/>
        </w:rPr>
      </w:pPr>
    </w:p>
    <w:p w14:paraId="6D223771" w14:textId="4891AF1A" w:rsidR="00C84F0F" w:rsidRPr="00D7167A" w:rsidRDefault="004F2D92" w:rsidP="00D7167A">
      <w:pPr>
        <w:rPr>
          <w:b/>
          <w:sz w:val="28"/>
        </w:rPr>
      </w:pPr>
      <w:r w:rsidRPr="004F2D92">
        <w:rPr>
          <w:rFonts w:hint="eastAsia"/>
          <w:b/>
          <w:color w:val="C00000"/>
          <w:sz w:val="36"/>
          <w:bdr w:val="single" w:sz="4" w:space="0" w:color="auto"/>
        </w:rPr>
        <w:lastRenderedPageBreak/>
        <w:t>附件二</w:t>
      </w:r>
      <w:r w:rsidR="00D7167A">
        <w:rPr>
          <w:rFonts w:hint="eastAsia"/>
          <w:b/>
          <w:sz w:val="28"/>
        </w:rPr>
        <w:t xml:space="preserve">           </w:t>
      </w:r>
      <w:r w:rsidR="00D7167A">
        <w:rPr>
          <w:rFonts w:hint="eastAsia"/>
          <w:b/>
          <w:sz w:val="28"/>
        </w:rPr>
        <w:t>古</w:t>
      </w:r>
      <w:r w:rsidR="00C84F0F" w:rsidRPr="004F2D92">
        <w:rPr>
          <w:rFonts w:hint="eastAsia"/>
          <w:b/>
          <w:sz w:val="28"/>
        </w:rPr>
        <w:t>城牌卡遊戲</w:t>
      </w:r>
      <w:r w:rsidR="00C84F0F" w:rsidRPr="004F2D92">
        <w:rPr>
          <w:rFonts w:hint="eastAsia"/>
          <w:b/>
          <w:sz w:val="28"/>
        </w:rPr>
        <w:t xml:space="preserve"> </w:t>
      </w:r>
      <w:r w:rsidR="00C84F0F" w:rsidRPr="004F2D92">
        <w:rPr>
          <w:rFonts w:hint="eastAsia"/>
          <w:b/>
          <w:sz w:val="28"/>
        </w:rPr>
        <w:t>規則說明表</w:t>
      </w:r>
    </w:p>
    <w:tbl>
      <w:tblPr>
        <w:tblStyle w:val="afc"/>
        <w:tblpPr w:leftFromText="180" w:rightFromText="180" w:vertAnchor="text" w:horzAnchor="margin" w:tblpY="45"/>
        <w:tblW w:w="5000" w:type="pct"/>
        <w:tblLook w:val="04A0" w:firstRow="1" w:lastRow="0" w:firstColumn="1" w:lastColumn="0" w:noHBand="0" w:noVBand="1"/>
      </w:tblPr>
      <w:tblGrid>
        <w:gridCol w:w="2216"/>
        <w:gridCol w:w="7978"/>
      </w:tblGrid>
      <w:tr w:rsidR="00C865CD" w:rsidRPr="00C865CD" w14:paraId="5C85B2A7" w14:textId="77777777" w:rsidTr="004F2D92">
        <w:tc>
          <w:tcPr>
            <w:tcW w:w="1087" w:type="pct"/>
            <w:vAlign w:val="center"/>
          </w:tcPr>
          <w:p w14:paraId="19A74CD0" w14:textId="77777777" w:rsidR="00C865CD" w:rsidRPr="00C865CD" w:rsidRDefault="00C865CD" w:rsidP="004F2D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32"/>
                <w:szCs w:val="32"/>
              </w:rPr>
              <w:t>遊</w:t>
            </w:r>
            <w:r w:rsidRPr="00C865CD">
              <w:rPr>
                <w:rFonts w:ascii="標楷體" w:eastAsia="標楷體" w:hAnsi="標楷體"/>
                <w:sz w:val="32"/>
                <w:szCs w:val="32"/>
              </w:rPr>
              <w:t>戲名稱</w:t>
            </w:r>
          </w:p>
        </w:tc>
        <w:tc>
          <w:tcPr>
            <w:tcW w:w="3913" w:type="pct"/>
          </w:tcPr>
          <w:p w14:paraId="423A957D" w14:textId="77777777" w:rsidR="00C865CD" w:rsidRPr="00C865CD" w:rsidRDefault="00C865CD" w:rsidP="004F2D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65CD" w:rsidRPr="004F2D92" w14:paraId="7451CD14" w14:textId="77777777" w:rsidTr="004F2D92">
        <w:trPr>
          <w:trHeight w:val="2095"/>
        </w:trPr>
        <w:tc>
          <w:tcPr>
            <w:tcW w:w="1087" w:type="pct"/>
            <w:vAlign w:val="center"/>
          </w:tcPr>
          <w:p w14:paraId="10238D22" w14:textId="77777777" w:rsidR="00C865CD" w:rsidRPr="004F2D92" w:rsidRDefault="00C865CD" w:rsidP="004F2D92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F2D92">
              <w:rPr>
                <w:rFonts w:ascii="標楷體" w:eastAsia="標楷體" w:hAnsi="標楷體" w:hint="eastAsia"/>
                <w:sz w:val="28"/>
                <w:szCs w:val="32"/>
              </w:rPr>
              <w:t>玩</w:t>
            </w:r>
            <w:r w:rsidRPr="004F2D92">
              <w:rPr>
                <w:rFonts w:ascii="標楷體" w:eastAsia="標楷體" w:hAnsi="標楷體"/>
                <w:sz w:val="28"/>
                <w:szCs w:val="32"/>
              </w:rPr>
              <w:t>法規則</w:t>
            </w:r>
          </w:p>
        </w:tc>
        <w:tc>
          <w:tcPr>
            <w:tcW w:w="3913" w:type="pct"/>
          </w:tcPr>
          <w:p w14:paraId="3EEA0A5F" w14:textId="77777777" w:rsidR="00C865CD" w:rsidRPr="004F2D92" w:rsidRDefault="00C865CD" w:rsidP="004F2D92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4F2D92">
              <w:rPr>
                <w:rFonts w:ascii="標楷體" w:eastAsia="標楷體" w:hAnsi="標楷體" w:hint="eastAsia"/>
                <w:sz w:val="28"/>
                <w:szCs w:val="32"/>
              </w:rPr>
              <w:t>1.</w:t>
            </w:r>
          </w:p>
          <w:p w14:paraId="339CC11E" w14:textId="77777777" w:rsidR="00C865CD" w:rsidRPr="004F2D92" w:rsidRDefault="00C865CD" w:rsidP="004F2D92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4F2D92">
              <w:rPr>
                <w:rFonts w:ascii="標楷體" w:eastAsia="標楷體" w:hAnsi="標楷體"/>
                <w:sz w:val="28"/>
                <w:szCs w:val="32"/>
              </w:rPr>
              <w:t>2.</w:t>
            </w:r>
          </w:p>
          <w:p w14:paraId="1FA9773D" w14:textId="77777777" w:rsidR="00C865CD" w:rsidRPr="004F2D92" w:rsidRDefault="00C865CD" w:rsidP="004F2D92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4F2D92">
              <w:rPr>
                <w:rFonts w:ascii="標楷體" w:eastAsia="標楷體" w:hAnsi="標楷體"/>
                <w:sz w:val="28"/>
                <w:szCs w:val="32"/>
              </w:rPr>
              <w:t>3.</w:t>
            </w:r>
          </w:p>
          <w:p w14:paraId="435022BF" w14:textId="77777777" w:rsidR="00C865CD" w:rsidRPr="004F2D92" w:rsidRDefault="00C865CD" w:rsidP="004F2D92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4F2D92">
              <w:rPr>
                <w:rFonts w:ascii="標楷體" w:eastAsia="標楷體" w:hAnsi="標楷體"/>
                <w:sz w:val="28"/>
                <w:szCs w:val="32"/>
              </w:rPr>
              <w:t>4.</w:t>
            </w:r>
          </w:p>
        </w:tc>
      </w:tr>
      <w:tr w:rsidR="00C865CD" w:rsidRPr="00C865CD" w14:paraId="4B27FB1B" w14:textId="77777777" w:rsidTr="004F2D92">
        <w:tc>
          <w:tcPr>
            <w:tcW w:w="1087" w:type="pct"/>
            <w:vAlign w:val="center"/>
          </w:tcPr>
          <w:p w14:paraId="0135745A" w14:textId="77777777" w:rsidR="00C865CD" w:rsidRPr="00C865CD" w:rsidRDefault="00C865CD" w:rsidP="004F2D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65CD">
              <w:rPr>
                <w:rFonts w:ascii="標楷體" w:eastAsia="標楷體" w:hAnsi="標楷體" w:hint="eastAsia"/>
                <w:sz w:val="32"/>
                <w:szCs w:val="32"/>
              </w:rPr>
              <w:t>輸</w:t>
            </w:r>
            <w:r w:rsidRPr="00C865CD">
              <w:rPr>
                <w:rFonts w:ascii="標楷體" w:eastAsia="標楷體" w:hAnsi="標楷體"/>
                <w:sz w:val="32"/>
                <w:szCs w:val="32"/>
              </w:rPr>
              <w:t>贏</w:t>
            </w:r>
            <w:r w:rsidRPr="00C865CD">
              <w:rPr>
                <w:rFonts w:ascii="標楷體" w:eastAsia="標楷體" w:hAnsi="標楷體" w:hint="eastAsia"/>
                <w:sz w:val="32"/>
                <w:szCs w:val="32"/>
              </w:rPr>
              <w:t>標</w:t>
            </w:r>
            <w:r w:rsidRPr="00C865CD">
              <w:rPr>
                <w:rFonts w:ascii="標楷體" w:eastAsia="標楷體" w:hAnsi="標楷體"/>
                <w:sz w:val="32"/>
                <w:szCs w:val="32"/>
              </w:rPr>
              <w:t>準</w:t>
            </w:r>
          </w:p>
        </w:tc>
        <w:tc>
          <w:tcPr>
            <w:tcW w:w="3913" w:type="pct"/>
          </w:tcPr>
          <w:p w14:paraId="7ABD4C60" w14:textId="77777777" w:rsidR="00C865CD" w:rsidRPr="00C865CD" w:rsidRDefault="00C865CD" w:rsidP="004F2D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E27A024" w14:textId="375C5569" w:rsidR="00C865CD" w:rsidRPr="00C84F0F" w:rsidRDefault="00C865CD">
      <w:pPr>
        <w:widowControl/>
        <w:rPr>
          <w:b/>
          <w:color w:val="2E74B5" w:themeColor="accent1" w:themeShade="BF"/>
          <w:sz w:val="28"/>
          <w:bdr w:val="single" w:sz="4" w:space="0" w:color="auto"/>
        </w:rPr>
      </w:pPr>
      <w:r w:rsidRPr="00C84F0F">
        <w:rPr>
          <w:rFonts w:hint="eastAsia"/>
          <w:b/>
          <w:color w:val="2E74B5" w:themeColor="accent1" w:themeShade="BF"/>
          <w:sz w:val="28"/>
          <w:bdr w:val="single" w:sz="4" w:space="0" w:color="auto"/>
        </w:rPr>
        <w:t>老師提供的</w:t>
      </w:r>
      <w:r w:rsidR="00C84F0F">
        <w:rPr>
          <w:rFonts w:hint="eastAsia"/>
          <w:b/>
          <w:color w:val="2E74B5" w:themeColor="accent1" w:themeShade="BF"/>
          <w:sz w:val="28"/>
          <w:bdr w:val="single" w:sz="4" w:space="0" w:color="auto"/>
        </w:rPr>
        <w:t>遊戲規則說明</w:t>
      </w:r>
      <w:r w:rsidR="00C84F0F">
        <w:rPr>
          <w:rFonts w:hint="eastAsia"/>
          <w:b/>
          <w:color w:val="2E74B5" w:themeColor="accent1" w:themeShade="BF"/>
          <w:sz w:val="28"/>
          <w:bdr w:val="single" w:sz="4" w:space="0" w:color="auto"/>
        </w:rPr>
        <w:t xml:space="preserve"> </w:t>
      </w:r>
      <w:r w:rsidRPr="00C84F0F">
        <w:rPr>
          <w:rFonts w:hint="eastAsia"/>
          <w:b/>
          <w:color w:val="2E74B5" w:themeColor="accent1" w:themeShade="BF"/>
          <w:sz w:val="28"/>
          <w:bdr w:val="single" w:sz="4" w:space="0" w:color="auto"/>
        </w:rPr>
        <w:t>範例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69"/>
        <w:gridCol w:w="6563"/>
        <w:gridCol w:w="1762"/>
      </w:tblGrid>
      <w:tr w:rsidR="00C865CD" w:rsidRPr="00C84F0F" w14:paraId="0022ABA3" w14:textId="77777777" w:rsidTr="00C84F0F">
        <w:trPr>
          <w:trHeight w:val="227"/>
        </w:trPr>
        <w:tc>
          <w:tcPr>
            <w:tcW w:w="1980" w:type="dxa"/>
            <w:vAlign w:val="center"/>
          </w:tcPr>
          <w:p w14:paraId="582C6FF6" w14:textId="77777777" w:rsidR="00C865CD" w:rsidRPr="00C84F0F" w:rsidRDefault="00C865CD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/>
                <w:sz w:val="28"/>
                <w:szCs w:val="28"/>
              </w:rPr>
              <w:t>遊戲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6946" w:type="dxa"/>
            <w:vAlign w:val="center"/>
          </w:tcPr>
          <w:p w14:paraId="3BD01512" w14:textId="77777777" w:rsidR="00C865CD" w:rsidRPr="00C84F0F" w:rsidRDefault="00C865CD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玩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法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則</w:t>
            </w:r>
          </w:p>
        </w:tc>
        <w:tc>
          <w:tcPr>
            <w:tcW w:w="1842" w:type="dxa"/>
            <w:vAlign w:val="center"/>
          </w:tcPr>
          <w:p w14:paraId="38C5322D" w14:textId="77777777" w:rsidR="00C865CD" w:rsidRPr="00C84F0F" w:rsidRDefault="00C865CD" w:rsidP="00463E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勝</w:t>
            </w:r>
          </w:p>
        </w:tc>
      </w:tr>
      <w:tr w:rsidR="00C865CD" w:rsidRPr="00C84F0F" w14:paraId="51CAF71D" w14:textId="77777777" w:rsidTr="00C84F0F">
        <w:trPr>
          <w:trHeight w:val="227"/>
        </w:trPr>
        <w:tc>
          <w:tcPr>
            <w:tcW w:w="1980" w:type="dxa"/>
            <w:vAlign w:val="center"/>
          </w:tcPr>
          <w:p w14:paraId="4D1F4409" w14:textId="77777777" w:rsidR="00C865CD" w:rsidRPr="00C84F0F" w:rsidRDefault="00C865CD" w:rsidP="00463E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抽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鬼牌</w:t>
            </w:r>
          </w:p>
        </w:tc>
        <w:tc>
          <w:tcPr>
            <w:tcW w:w="6946" w:type="dxa"/>
          </w:tcPr>
          <w:p w14:paraId="4381F379" w14:textId="77777777" w:rsidR="00C865CD" w:rsidRPr="00C84F0F" w:rsidRDefault="00C865CD" w:rsidP="00C865CD">
            <w:pPr>
              <w:pStyle w:val="afd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張牌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再加上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2張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鬼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牌，平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均分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</w:p>
          <w:p w14:paraId="6B6647E4" w14:textId="77777777" w:rsidR="00C865CD" w:rsidRPr="00C84F0F" w:rsidRDefault="00C865CD" w:rsidP="00C865CD">
            <w:pPr>
              <w:pStyle w:val="afd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除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鬼牌外，同點數的牌卡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湊成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一對丟出</w:t>
            </w:r>
          </w:p>
          <w:p w14:paraId="4DE0D4FD" w14:textId="77777777" w:rsidR="00C865CD" w:rsidRPr="00C84F0F" w:rsidRDefault="00C865CD" w:rsidP="00C865CD">
            <w:pPr>
              <w:pStyle w:val="afd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最小玩家開始，順時鐘方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抽取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一個玩家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張牌卡，湊成一對即可丟出</w:t>
            </w:r>
          </w:p>
        </w:tc>
        <w:tc>
          <w:tcPr>
            <w:tcW w:w="1842" w:type="dxa"/>
          </w:tcPr>
          <w:p w14:paraId="4557BBC3" w14:textId="77777777" w:rsidR="00C865CD" w:rsidRPr="00C84F0F" w:rsidRDefault="00C865CD" w:rsidP="00463E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最後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手上有兩張鬼牌的玩家為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輸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家</w:t>
            </w:r>
          </w:p>
        </w:tc>
      </w:tr>
      <w:tr w:rsidR="00C865CD" w:rsidRPr="00C84F0F" w14:paraId="56FBBC75" w14:textId="77777777" w:rsidTr="00C84F0F">
        <w:trPr>
          <w:trHeight w:val="227"/>
        </w:trPr>
        <w:tc>
          <w:tcPr>
            <w:tcW w:w="1980" w:type="dxa"/>
            <w:vAlign w:val="center"/>
          </w:tcPr>
          <w:p w14:paraId="7276F41D" w14:textId="77777777" w:rsidR="00C865CD" w:rsidRPr="00C84F0F" w:rsidRDefault="00C865CD" w:rsidP="00463E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心臟病</w:t>
            </w:r>
          </w:p>
        </w:tc>
        <w:tc>
          <w:tcPr>
            <w:tcW w:w="6946" w:type="dxa"/>
          </w:tcPr>
          <w:p w14:paraId="588001E8" w14:textId="77777777" w:rsidR="00C865CD" w:rsidRPr="00C84F0F" w:rsidRDefault="00C865CD" w:rsidP="00C865CD">
            <w:pPr>
              <w:pStyle w:val="afd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均分牌，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面朝下，不可看牌</w:t>
            </w:r>
          </w:p>
          <w:p w14:paraId="41D60769" w14:textId="77777777" w:rsidR="00C865CD" w:rsidRPr="00C84F0F" w:rsidRDefault="00C865CD" w:rsidP="00C865CD">
            <w:pPr>
              <w:pStyle w:val="afd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最小玩家開始，順時鐘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序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喊號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碼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(1~13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一人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喊一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個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同時翻出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上的牌卡</w:t>
            </w:r>
          </w:p>
          <w:p w14:paraId="4AE710B9" w14:textId="77777777" w:rsidR="00C865CD" w:rsidRPr="00C84F0F" w:rsidRDefault="00C865CD" w:rsidP="00C865CD">
            <w:pPr>
              <w:pStyle w:val="afd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玩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家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喊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出的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和翻出的牌卡相同時，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有玩家用手拍牌卡，最後一名拍到的拿走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那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一疊牌卡，洗牌後繼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續</w:t>
            </w:r>
          </w:p>
        </w:tc>
        <w:tc>
          <w:tcPr>
            <w:tcW w:w="1842" w:type="dxa"/>
          </w:tcPr>
          <w:p w14:paraId="1D797149" w14:textId="77777777" w:rsidR="00C865CD" w:rsidRPr="00C84F0F" w:rsidRDefault="00C865CD" w:rsidP="00463ED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最後手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中還有牌卡的人為輸家</w:t>
            </w:r>
          </w:p>
        </w:tc>
      </w:tr>
      <w:tr w:rsidR="00C865CD" w:rsidRPr="00C84F0F" w14:paraId="5B12BC8F" w14:textId="77777777" w:rsidTr="00C84F0F">
        <w:trPr>
          <w:trHeight w:val="227"/>
        </w:trPr>
        <w:tc>
          <w:tcPr>
            <w:tcW w:w="1980" w:type="dxa"/>
            <w:vAlign w:val="center"/>
          </w:tcPr>
          <w:p w14:paraId="1279C486" w14:textId="77777777" w:rsidR="00C865CD" w:rsidRPr="00C84F0F" w:rsidRDefault="00C865CD" w:rsidP="00463E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/>
                <w:sz w:val="28"/>
                <w:szCs w:val="28"/>
              </w:rPr>
              <w:t>撿紅點</w:t>
            </w:r>
          </w:p>
        </w:tc>
        <w:tc>
          <w:tcPr>
            <w:tcW w:w="6946" w:type="dxa"/>
          </w:tcPr>
          <w:p w14:paraId="6475115C" w14:textId="77777777" w:rsidR="00C865CD" w:rsidRPr="00C84F0F" w:rsidRDefault="00C865CD" w:rsidP="00C865CD">
            <w:pPr>
              <w:pStyle w:val="afd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/>
                <w:sz w:val="28"/>
                <w:szCs w:val="28"/>
              </w:rPr>
              <w:t>發出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24張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牌，4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玩家就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6張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牌，其他的牌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朝下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成一疊，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這一疊翻出四張牌卡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在四周</w:t>
            </w:r>
          </w:p>
          <w:p w14:paraId="7A27D79A" w14:textId="77777777" w:rsidR="00C865CD" w:rsidRPr="00C84F0F" w:rsidRDefault="00C865CD" w:rsidP="00C865CD">
            <w:pPr>
              <w:pStyle w:val="afd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中牌卡能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和翻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開的牌卡湊成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10的就湊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對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拿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走，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再從一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疊牌卡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翻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出一張，還能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湊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成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10就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再拿走，不能就把牌留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</w:p>
          <w:p w14:paraId="65871F56" w14:textId="77777777" w:rsidR="00C865CD" w:rsidRPr="00C84F0F" w:rsidRDefault="00C865CD" w:rsidP="00C865CD">
            <w:pPr>
              <w:pStyle w:val="afd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/>
                <w:sz w:val="28"/>
                <w:szCs w:val="28"/>
              </w:rPr>
              <w:t>如果不能湊成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10，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先丟出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張牌卡，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再從一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疊牌卡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翻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出一張，還能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湊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成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10就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再拿走，不能就把牌留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</w:p>
          <w:p w14:paraId="0BCA11C5" w14:textId="77777777" w:rsidR="00C865CD" w:rsidRPr="00C84F0F" w:rsidRDefault="00C865CD" w:rsidP="00C865CD">
            <w:pPr>
              <w:pStyle w:val="afd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色牌卡配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就能拿走</w:t>
            </w:r>
          </w:p>
        </w:tc>
        <w:tc>
          <w:tcPr>
            <w:tcW w:w="1842" w:type="dxa"/>
          </w:tcPr>
          <w:p w14:paraId="621858C7" w14:textId="77777777" w:rsidR="00C865CD" w:rsidRPr="00C84F0F" w:rsidRDefault="00C865CD" w:rsidP="00463E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統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計分數，只有紅色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卡可記分，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點數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分，花色牌一律為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分最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者為贏家</w:t>
            </w:r>
          </w:p>
        </w:tc>
      </w:tr>
      <w:tr w:rsidR="00C865CD" w:rsidRPr="00C84F0F" w14:paraId="2FC27DDF" w14:textId="77777777" w:rsidTr="00C84F0F">
        <w:trPr>
          <w:trHeight w:val="227"/>
        </w:trPr>
        <w:tc>
          <w:tcPr>
            <w:tcW w:w="1980" w:type="dxa"/>
            <w:vAlign w:val="center"/>
          </w:tcPr>
          <w:p w14:paraId="78D893DC" w14:textId="77777777" w:rsidR="00C865CD" w:rsidRPr="00C84F0F" w:rsidRDefault="00C865CD" w:rsidP="00463E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暗棋</w:t>
            </w:r>
          </w:p>
        </w:tc>
        <w:tc>
          <w:tcPr>
            <w:tcW w:w="6946" w:type="dxa"/>
          </w:tcPr>
          <w:p w14:paraId="27AD5DED" w14:textId="77777777" w:rsidR="00C865CD" w:rsidRPr="00C84F0F" w:rsidRDefault="00C865CD" w:rsidP="00C865CD">
            <w:pPr>
              <w:pStyle w:val="afd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選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8對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牌卡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正面朝下洗牌，排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列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成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4×4的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矩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形。</w:t>
            </w:r>
          </w:p>
          <w:p w14:paraId="40F92271" w14:textId="77777777" w:rsidR="00C865CD" w:rsidRPr="00C84F0F" w:rsidRDefault="00C865CD" w:rsidP="00C865CD">
            <w:pPr>
              <w:pStyle w:val="afd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最小的玩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開始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翻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牌，一次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翻兩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張，配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對即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可拿走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2" w:type="dxa"/>
          </w:tcPr>
          <w:p w14:paraId="30AB1E9F" w14:textId="77777777" w:rsidR="00C865CD" w:rsidRPr="00C84F0F" w:rsidRDefault="00C865CD" w:rsidP="00463E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拿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走最多牌卡的</w:t>
            </w:r>
            <w:r w:rsidRPr="00C84F0F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C84F0F">
              <w:rPr>
                <w:rFonts w:ascii="標楷體" w:eastAsia="標楷體" w:hAnsi="標楷體"/>
                <w:sz w:val="28"/>
                <w:szCs w:val="28"/>
              </w:rPr>
              <w:t>贏家</w:t>
            </w:r>
          </w:p>
        </w:tc>
      </w:tr>
    </w:tbl>
    <w:p w14:paraId="78BC3330" w14:textId="77777777" w:rsidR="00EF2041" w:rsidRDefault="00EF2041" w:rsidP="004F2D92">
      <w:pPr>
        <w:rPr>
          <w:b/>
          <w:color w:val="C00000"/>
          <w:sz w:val="44"/>
          <w:bdr w:val="single" w:sz="4" w:space="0" w:color="auto"/>
        </w:rPr>
      </w:pPr>
    </w:p>
    <w:p w14:paraId="6704AC0D" w14:textId="77777777" w:rsidR="00EF2041" w:rsidRDefault="00EF2041" w:rsidP="004F2D92">
      <w:pPr>
        <w:rPr>
          <w:b/>
          <w:color w:val="C00000"/>
          <w:sz w:val="44"/>
          <w:bdr w:val="single" w:sz="4" w:space="0" w:color="auto"/>
        </w:rPr>
      </w:pPr>
    </w:p>
    <w:p w14:paraId="5D51DD6C" w14:textId="25A01482" w:rsidR="00C865CD" w:rsidRPr="004F2D92" w:rsidRDefault="00C865CD" w:rsidP="004F2D92">
      <w:pPr>
        <w:rPr>
          <w:b/>
          <w:color w:val="C00000"/>
          <w:sz w:val="44"/>
          <w:bdr w:val="single" w:sz="4" w:space="0" w:color="auto"/>
        </w:rPr>
      </w:pPr>
      <w:r w:rsidRPr="004F2D92">
        <w:rPr>
          <w:rFonts w:hint="eastAsia"/>
          <w:b/>
          <w:color w:val="C00000"/>
          <w:sz w:val="44"/>
          <w:bdr w:val="single" w:sz="4" w:space="0" w:color="auto"/>
        </w:rPr>
        <w:t>附件三</w:t>
      </w:r>
    </w:p>
    <w:p w14:paraId="48BD70AA" w14:textId="7A7FD0E0" w:rsidR="005C044A" w:rsidRPr="00D7167A" w:rsidRDefault="005C044A" w:rsidP="00D7167A">
      <w:pPr>
        <w:jc w:val="center"/>
        <w:rPr>
          <w:rFonts w:ascii="標楷體" w:eastAsia="標楷體" w:hAnsi="標楷體"/>
          <w:sz w:val="28"/>
        </w:rPr>
      </w:pPr>
      <w:r w:rsidRPr="00D7167A">
        <w:rPr>
          <w:rFonts w:ascii="標楷體" w:eastAsia="標楷體" w:hAnsi="標楷體" w:hint="eastAsia"/>
          <w:sz w:val="28"/>
        </w:rPr>
        <w:t>自</w:t>
      </w:r>
      <w:r w:rsidR="006C072C" w:rsidRPr="00D7167A">
        <w:rPr>
          <w:rFonts w:ascii="標楷體" w:eastAsia="標楷體" w:hAnsi="標楷體" w:hint="eastAsia"/>
          <w:sz w:val="28"/>
        </w:rPr>
        <w:t>互</w:t>
      </w:r>
      <w:r w:rsidRPr="00D7167A">
        <w:rPr>
          <w:rFonts w:ascii="標楷體" w:eastAsia="標楷體" w:hAnsi="標楷體" w:hint="eastAsia"/>
          <w:sz w:val="28"/>
        </w:rPr>
        <w:t>評表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536"/>
        <w:gridCol w:w="2355"/>
      </w:tblGrid>
      <w:tr w:rsidR="005C044A" w:rsidRPr="00D7167A" w14:paraId="62446122" w14:textId="77777777" w:rsidTr="00D7167A">
        <w:tc>
          <w:tcPr>
            <w:tcW w:w="0" w:type="auto"/>
          </w:tcPr>
          <w:p w14:paraId="1CAC4D11" w14:textId="3C912E3C" w:rsidR="005C044A" w:rsidRPr="00D7167A" w:rsidRDefault="005C044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28"/>
              </w:rPr>
              <w:t>評量項目</w:t>
            </w:r>
          </w:p>
        </w:tc>
        <w:tc>
          <w:tcPr>
            <w:tcW w:w="0" w:type="auto"/>
          </w:tcPr>
          <w:p w14:paraId="19155401" w14:textId="185D223E" w:rsidR="005C044A" w:rsidRPr="00D7167A" w:rsidRDefault="005C044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28"/>
              </w:rPr>
              <w:t>得分</w:t>
            </w:r>
          </w:p>
        </w:tc>
      </w:tr>
      <w:tr w:rsidR="005C044A" w:rsidRPr="00D7167A" w14:paraId="2825D1CC" w14:textId="77777777" w:rsidTr="00D7167A">
        <w:tc>
          <w:tcPr>
            <w:tcW w:w="0" w:type="auto"/>
          </w:tcPr>
          <w:p w14:paraId="744F4D16" w14:textId="57D59D3B" w:rsidR="005C044A" w:rsidRPr="00D7167A" w:rsidRDefault="005C044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28"/>
              </w:rPr>
              <w:t>我認真收集和閱讀古蹟資料，摘要成關鍵字</w:t>
            </w:r>
          </w:p>
        </w:tc>
        <w:tc>
          <w:tcPr>
            <w:tcW w:w="0" w:type="auto"/>
          </w:tcPr>
          <w:p w14:paraId="214D28E0" w14:textId="05C35380" w:rsidR="005C044A" w:rsidRPr="00D7167A" w:rsidRDefault="00D7167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</w:p>
        </w:tc>
      </w:tr>
      <w:tr w:rsidR="005C044A" w:rsidRPr="00D7167A" w14:paraId="104F393E" w14:textId="77777777" w:rsidTr="00D7167A">
        <w:tc>
          <w:tcPr>
            <w:tcW w:w="0" w:type="auto"/>
          </w:tcPr>
          <w:p w14:paraId="4DEE5055" w14:textId="2C9A6FA3" w:rsidR="005C044A" w:rsidRPr="00D7167A" w:rsidRDefault="005C044A" w:rsidP="005C044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28"/>
              </w:rPr>
              <w:t>我認真和夥伴討論，完成古蹟牌卡</w:t>
            </w:r>
          </w:p>
        </w:tc>
        <w:tc>
          <w:tcPr>
            <w:tcW w:w="0" w:type="auto"/>
          </w:tcPr>
          <w:p w14:paraId="4A8CA2D2" w14:textId="14FEA565" w:rsidR="005C044A" w:rsidRPr="00D7167A" w:rsidRDefault="00D7167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</w:p>
        </w:tc>
      </w:tr>
      <w:tr w:rsidR="005C044A" w:rsidRPr="00D7167A" w14:paraId="2E90B3BB" w14:textId="77777777" w:rsidTr="00D7167A">
        <w:tc>
          <w:tcPr>
            <w:tcW w:w="0" w:type="auto"/>
          </w:tcPr>
          <w:p w14:paraId="4A53C907" w14:textId="2CFD688E" w:rsidR="005C044A" w:rsidRPr="00D7167A" w:rsidRDefault="005C044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28"/>
              </w:rPr>
              <w:t>我認真參與小組討論，設計遊戲規則</w:t>
            </w:r>
          </w:p>
        </w:tc>
        <w:tc>
          <w:tcPr>
            <w:tcW w:w="0" w:type="auto"/>
          </w:tcPr>
          <w:p w14:paraId="0B53F2A7" w14:textId="081BC2FA" w:rsidR="005C044A" w:rsidRPr="00D7167A" w:rsidRDefault="00D7167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</w:p>
        </w:tc>
      </w:tr>
      <w:tr w:rsidR="005C044A" w:rsidRPr="00D7167A" w14:paraId="73BD827F" w14:textId="77777777" w:rsidTr="00D7167A">
        <w:tc>
          <w:tcPr>
            <w:tcW w:w="0" w:type="auto"/>
          </w:tcPr>
          <w:p w14:paraId="004BD638" w14:textId="25365E34" w:rsidR="005C044A" w:rsidRPr="00D7167A" w:rsidRDefault="005C044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28"/>
              </w:rPr>
              <w:t>遊戲中，我遵守規則並認真參與</w:t>
            </w:r>
          </w:p>
        </w:tc>
        <w:tc>
          <w:tcPr>
            <w:tcW w:w="0" w:type="auto"/>
          </w:tcPr>
          <w:p w14:paraId="7865C82E" w14:textId="2C139589" w:rsidR="005C044A" w:rsidRPr="00D7167A" w:rsidRDefault="00D7167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</w:p>
        </w:tc>
      </w:tr>
      <w:tr w:rsidR="005C044A" w:rsidRPr="00D7167A" w14:paraId="78B74292" w14:textId="77777777" w:rsidTr="00D7167A">
        <w:tc>
          <w:tcPr>
            <w:tcW w:w="0" w:type="auto"/>
          </w:tcPr>
          <w:p w14:paraId="5165A451" w14:textId="0CCA46A2" w:rsidR="005C044A" w:rsidRPr="00D7167A" w:rsidRDefault="005C044A" w:rsidP="005C044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28"/>
              </w:rPr>
              <w:t>遊戲讓我更認識台北古城</w:t>
            </w:r>
            <w:r w:rsidR="00FA2F0E" w:rsidRPr="00D7167A">
              <w:rPr>
                <w:rFonts w:ascii="標楷體" w:eastAsia="標楷體" w:hAnsi="標楷體" w:hint="eastAsia"/>
                <w:sz w:val="28"/>
              </w:rPr>
              <w:t>內及</w:t>
            </w:r>
            <w:r w:rsidRPr="00D7167A">
              <w:rPr>
                <w:rFonts w:ascii="標楷體" w:eastAsia="標楷體" w:hAnsi="標楷體" w:hint="eastAsia"/>
                <w:sz w:val="28"/>
              </w:rPr>
              <w:t>鄰近古蹟</w:t>
            </w:r>
          </w:p>
        </w:tc>
        <w:tc>
          <w:tcPr>
            <w:tcW w:w="0" w:type="auto"/>
          </w:tcPr>
          <w:p w14:paraId="435D98AF" w14:textId="065C82C3" w:rsidR="005C044A" w:rsidRPr="00D7167A" w:rsidRDefault="00D7167A">
            <w:pPr>
              <w:rPr>
                <w:rFonts w:ascii="標楷體" w:eastAsia="標楷體" w:hAnsi="標楷體"/>
                <w:sz w:val="28"/>
              </w:rPr>
            </w:pP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  <w:r w:rsidRPr="00D7167A">
              <w:rPr>
                <w:rFonts w:ascii="標楷體" w:eastAsia="標楷體" w:hAnsi="標楷體" w:hint="eastAsia"/>
                <w:sz w:val="40"/>
              </w:rPr>
              <w:sym w:font="Wingdings" w:char="F0B6"/>
            </w:r>
          </w:p>
        </w:tc>
      </w:tr>
    </w:tbl>
    <w:p w14:paraId="6F1D1F4E" w14:textId="77777777" w:rsidR="005C044A" w:rsidRDefault="005C044A">
      <w:pPr>
        <w:rPr>
          <w:rFonts w:ascii="標楷體" w:eastAsia="標楷體" w:hAnsi="標楷體"/>
          <w:sz w:val="28"/>
        </w:rPr>
      </w:pPr>
    </w:p>
    <w:p w14:paraId="0ED3392B" w14:textId="77777777" w:rsidR="00EF2041" w:rsidRDefault="00EF2041">
      <w:pPr>
        <w:rPr>
          <w:rFonts w:ascii="標楷體" w:eastAsia="標楷體" w:hAnsi="標楷體"/>
          <w:sz w:val="28"/>
        </w:rPr>
      </w:pPr>
    </w:p>
    <w:p w14:paraId="5844E7F5" w14:textId="77777777" w:rsidR="00EF2041" w:rsidRDefault="00EF2041">
      <w:pPr>
        <w:rPr>
          <w:rFonts w:ascii="標楷體" w:eastAsia="標楷體" w:hAnsi="標楷體"/>
          <w:sz w:val="28"/>
        </w:rPr>
      </w:pPr>
    </w:p>
    <w:p w14:paraId="66838AD4" w14:textId="77777777" w:rsidR="00EF2041" w:rsidRDefault="00EF2041">
      <w:pPr>
        <w:rPr>
          <w:rFonts w:ascii="標楷體" w:eastAsia="標楷體" w:hAnsi="標楷體"/>
          <w:sz w:val="28"/>
        </w:rPr>
      </w:pPr>
    </w:p>
    <w:p w14:paraId="5F71C546" w14:textId="77777777" w:rsidR="00EF2041" w:rsidRDefault="00EF2041">
      <w:pPr>
        <w:rPr>
          <w:rFonts w:ascii="標楷體" w:eastAsia="標楷體" w:hAnsi="標楷體"/>
          <w:sz w:val="28"/>
        </w:rPr>
      </w:pPr>
    </w:p>
    <w:p w14:paraId="2AA9FB9A" w14:textId="77777777" w:rsidR="00EF2041" w:rsidRDefault="00EF2041">
      <w:pPr>
        <w:rPr>
          <w:rFonts w:ascii="標楷體" w:eastAsia="標楷體" w:hAnsi="標楷體"/>
          <w:sz w:val="28"/>
        </w:rPr>
      </w:pPr>
    </w:p>
    <w:p w14:paraId="56260F5F" w14:textId="77777777" w:rsidR="00EF2041" w:rsidRDefault="00EF2041">
      <w:pPr>
        <w:rPr>
          <w:rFonts w:ascii="標楷體" w:eastAsia="標楷體" w:hAnsi="標楷體"/>
          <w:sz w:val="28"/>
        </w:rPr>
      </w:pPr>
    </w:p>
    <w:p w14:paraId="0D2893D8" w14:textId="77777777" w:rsidR="00EF2041" w:rsidRDefault="00EF2041">
      <w:pPr>
        <w:rPr>
          <w:rFonts w:ascii="標楷體" w:eastAsia="標楷體" w:hAnsi="標楷體"/>
          <w:sz w:val="28"/>
        </w:rPr>
      </w:pPr>
    </w:p>
    <w:p w14:paraId="68BC8142" w14:textId="77777777" w:rsidR="00EF2041" w:rsidRDefault="00EF2041">
      <w:pPr>
        <w:rPr>
          <w:rFonts w:ascii="標楷體" w:eastAsia="標楷體" w:hAnsi="標楷體"/>
          <w:sz w:val="28"/>
        </w:rPr>
      </w:pPr>
    </w:p>
    <w:p w14:paraId="22B7BF3C" w14:textId="77777777" w:rsidR="00EF2041" w:rsidRDefault="00EF2041">
      <w:pPr>
        <w:rPr>
          <w:rFonts w:ascii="標楷體" w:eastAsia="標楷體" w:hAnsi="標楷體"/>
          <w:sz w:val="28"/>
        </w:rPr>
      </w:pPr>
    </w:p>
    <w:p w14:paraId="7E3016BE" w14:textId="77777777" w:rsidR="00EF2041" w:rsidRDefault="00EF2041">
      <w:pPr>
        <w:rPr>
          <w:rFonts w:ascii="標楷體" w:eastAsia="標楷體" w:hAnsi="標楷體"/>
          <w:sz w:val="28"/>
        </w:rPr>
      </w:pPr>
    </w:p>
    <w:p w14:paraId="15E56ED6" w14:textId="77777777" w:rsidR="00EF2041" w:rsidRDefault="00EF2041">
      <w:pPr>
        <w:rPr>
          <w:rFonts w:ascii="標楷體" w:eastAsia="標楷體" w:hAnsi="標楷體"/>
          <w:sz w:val="28"/>
        </w:rPr>
      </w:pPr>
    </w:p>
    <w:p w14:paraId="5B5B0794" w14:textId="77777777" w:rsidR="00EF2041" w:rsidRPr="00A7546D" w:rsidRDefault="00EF2041" w:rsidP="00EF2041">
      <w:pPr>
        <w:snapToGrid w:val="0"/>
        <w:jc w:val="center"/>
        <w:rPr>
          <w:rFonts w:ascii="新細明體" w:hAnsi="新細明體"/>
          <w:color w:val="000000" w:themeColor="text1"/>
          <w:sz w:val="28"/>
          <w:lang w:val="x-none"/>
        </w:rPr>
      </w:pPr>
      <w:r w:rsidRPr="00A7546D">
        <w:rPr>
          <w:rFonts w:ascii="新細明體" w:hAnsi="新細明體" w:hint="eastAsia"/>
          <w:color w:val="000000" w:themeColor="text1"/>
          <w:sz w:val="28"/>
          <w:lang w:val="x-none"/>
        </w:rPr>
        <w:lastRenderedPageBreak/>
        <w:t>臺北市立大學附設實驗國民小學1</w:t>
      </w:r>
      <w:r w:rsidRPr="00A7546D">
        <w:rPr>
          <w:rFonts w:ascii="新細明體" w:hAnsi="新細明體"/>
          <w:color w:val="000000" w:themeColor="text1"/>
          <w:sz w:val="28"/>
          <w:lang w:val="x-none" w:eastAsia="x-none"/>
        </w:rPr>
        <w:t>08學年度</w:t>
      </w:r>
      <w:r w:rsidRPr="00A7546D">
        <w:rPr>
          <w:rFonts w:ascii="新細明體" w:hAnsi="新細明體" w:hint="eastAsia"/>
          <w:color w:val="000000" w:themeColor="text1"/>
          <w:sz w:val="28"/>
          <w:lang w:val="x-none"/>
        </w:rPr>
        <w:t>校訂</w:t>
      </w:r>
      <w:r w:rsidRPr="00A7546D">
        <w:rPr>
          <w:rFonts w:ascii="新細明體" w:hAnsi="新細明體"/>
          <w:color w:val="000000" w:themeColor="text1"/>
          <w:sz w:val="28"/>
          <w:lang w:val="x-none" w:eastAsia="x-none"/>
        </w:rPr>
        <w:t>課程</w:t>
      </w:r>
    </w:p>
    <w:p w14:paraId="4E3EA6E9" w14:textId="77777777" w:rsidR="00EF2041" w:rsidRPr="00A7546D" w:rsidRDefault="00EF2041" w:rsidP="00EF2041">
      <w:pPr>
        <w:snapToGrid w:val="0"/>
        <w:jc w:val="center"/>
        <w:rPr>
          <w:rFonts w:ascii="新細明體" w:hAnsi="新細明體"/>
          <w:color w:val="000000" w:themeColor="text1"/>
          <w:sz w:val="28"/>
          <w:lang w:val="x-none"/>
        </w:rPr>
      </w:pPr>
      <w:r>
        <w:rPr>
          <w:rFonts w:ascii="新細明體" w:hAnsi="新細明體" w:hint="eastAsia"/>
          <w:color w:val="000000" w:themeColor="text1"/>
          <w:sz w:val="28"/>
          <w:lang w:val="x-none"/>
        </w:rPr>
        <w:t>(</w:t>
      </w:r>
      <w:r w:rsidRPr="00A7546D">
        <w:rPr>
          <w:rFonts w:ascii="新細明體" w:hAnsi="新細明體" w:hint="eastAsia"/>
          <w:color w:val="000000" w:themeColor="text1"/>
          <w:sz w:val="28"/>
          <w:lang w:val="x-none"/>
        </w:rPr>
        <w:t>四)</w:t>
      </w:r>
      <w:r w:rsidRPr="00A7546D">
        <w:rPr>
          <w:rFonts w:ascii="新細明體" w:hAnsi="新細明體"/>
          <w:color w:val="000000" w:themeColor="text1"/>
          <w:sz w:val="28"/>
          <w:lang w:val="x-none" w:eastAsia="x-none"/>
        </w:rPr>
        <w:t>年級</w:t>
      </w:r>
      <w:r w:rsidRPr="00A7546D">
        <w:rPr>
          <w:rFonts w:ascii="新細明體" w:hAnsi="新細明體" w:hint="eastAsia"/>
          <w:b/>
          <w:color w:val="000000" w:themeColor="text1"/>
          <w:sz w:val="32"/>
          <w:lang w:val="x-none"/>
        </w:rPr>
        <w:t>下</w:t>
      </w:r>
      <w:r w:rsidRPr="00A7546D">
        <w:rPr>
          <w:rFonts w:ascii="新細明體" w:hAnsi="新細明體" w:hint="eastAsia"/>
          <w:color w:val="000000" w:themeColor="text1"/>
          <w:sz w:val="28"/>
          <w:lang w:val="x-none"/>
        </w:rPr>
        <w:t>學期</w:t>
      </w:r>
      <w:r w:rsidRPr="00A7546D">
        <w:rPr>
          <w:rFonts w:ascii="新細明體" w:hAnsi="新細明體" w:hint="eastAsia"/>
          <w:b/>
          <w:color w:val="000000" w:themeColor="text1"/>
          <w:sz w:val="28"/>
          <w:lang w:val="x-none" w:eastAsia="x-none"/>
        </w:rPr>
        <w:t>「</w:t>
      </w:r>
      <w:r w:rsidRPr="00A7546D">
        <w:rPr>
          <w:rFonts w:ascii="新細明體" w:hAnsi="新細明體" w:hint="eastAsia"/>
          <w:b/>
          <w:color w:val="000000" w:themeColor="text1"/>
          <w:sz w:val="28"/>
          <w:lang w:val="x-none"/>
        </w:rPr>
        <w:t>走進臺北城</w:t>
      </w:r>
      <w:r w:rsidRPr="00A7546D">
        <w:rPr>
          <w:rFonts w:ascii="新細明體" w:hAnsi="新細明體" w:hint="eastAsia"/>
          <w:b/>
          <w:color w:val="000000" w:themeColor="text1"/>
          <w:sz w:val="28"/>
          <w:lang w:val="x-none" w:eastAsia="x-none"/>
        </w:rPr>
        <w:t>」</w:t>
      </w:r>
      <w:r w:rsidRPr="00A7546D">
        <w:rPr>
          <w:rFonts w:ascii="新細明體" w:hAnsi="新細明體" w:hint="eastAsia"/>
          <w:color w:val="000000" w:themeColor="text1"/>
          <w:sz w:val="28"/>
          <w:lang w:val="x-none" w:eastAsia="x-none"/>
        </w:rPr>
        <w:t>教學活動設計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3828"/>
        <w:gridCol w:w="285"/>
        <w:gridCol w:w="991"/>
        <w:gridCol w:w="1135"/>
        <w:gridCol w:w="2977"/>
      </w:tblGrid>
      <w:tr w:rsidR="00EF2041" w:rsidRPr="00AF60D6" w14:paraId="57791793" w14:textId="77777777" w:rsidTr="003929F9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14:paraId="549612EF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主題名稱</w:t>
            </w:r>
          </w:p>
        </w:tc>
        <w:tc>
          <w:tcPr>
            <w:tcW w:w="9216" w:type="dxa"/>
            <w:gridSpan w:val="5"/>
            <w:shd w:val="clear" w:color="auto" w:fill="D9D9D9"/>
            <w:vAlign w:val="center"/>
          </w:tcPr>
          <w:p w14:paraId="1C612FF2" w14:textId="77777777" w:rsidR="00EF2041" w:rsidRPr="009D2C9A" w:rsidRDefault="00EF2041" w:rsidP="003929F9">
            <w:pPr>
              <w:snapToGrid w:val="0"/>
              <w:jc w:val="center"/>
              <w:rPr>
                <w:rFonts w:ascii="新細明體" w:hAnsi="新細明體"/>
                <w:b/>
                <w:lang w:val="x-none" w:eastAsia="x-none"/>
              </w:rPr>
            </w:pPr>
            <w:r w:rsidRPr="009D2C9A">
              <w:rPr>
                <w:rFonts w:ascii="新細明體" w:hAnsi="新細明體" w:hint="eastAsia"/>
                <w:b/>
                <w:color w:val="7030A0"/>
                <w:sz w:val="32"/>
                <w:lang w:val="x-none"/>
              </w:rPr>
              <w:t>古城宅急便</w:t>
            </w:r>
          </w:p>
        </w:tc>
      </w:tr>
      <w:tr w:rsidR="00EF2041" w:rsidRPr="00AF60D6" w14:paraId="5912C511" w14:textId="77777777" w:rsidTr="003929F9">
        <w:trPr>
          <w:jc w:val="center"/>
        </w:trPr>
        <w:tc>
          <w:tcPr>
            <w:tcW w:w="1127" w:type="dxa"/>
            <w:vMerge w:val="restart"/>
            <w:vAlign w:val="center"/>
          </w:tcPr>
          <w:p w14:paraId="5B8A593D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跨域合作</w:t>
            </w:r>
          </w:p>
        </w:tc>
        <w:tc>
          <w:tcPr>
            <w:tcW w:w="5104" w:type="dxa"/>
            <w:gridSpan w:val="3"/>
            <w:vMerge w:val="restart"/>
            <w:vAlign w:val="center"/>
          </w:tcPr>
          <w:p w14:paraId="658E5625" w14:textId="77777777" w:rsidR="00EF2041" w:rsidRDefault="00EF2041" w:rsidP="003929F9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語文  □數學</w:t>
            </w:r>
            <w:r>
              <w:rPr>
                <w:rFonts w:ascii="新細明體" w:hAnsi="新細明體" w:hint="eastAsia"/>
                <w:lang w:val="x-none"/>
              </w:rPr>
              <w:t xml:space="preserve">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 xml:space="preserve">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綜合</w:t>
            </w:r>
            <w:r>
              <w:rPr>
                <w:rFonts w:ascii="新細明體" w:hAnsi="新細明體" w:hint="eastAsia"/>
                <w:lang w:val="x-none"/>
              </w:rPr>
              <w:t xml:space="preserve">活動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□生活</w:t>
            </w:r>
          </w:p>
          <w:p w14:paraId="208BB33E" w14:textId="77777777" w:rsidR="00EF2041" w:rsidRDefault="00EF2041" w:rsidP="003929F9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社會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□自然與科技</w:t>
            </w:r>
            <w:r>
              <w:rPr>
                <w:rFonts w:ascii="新細明體" w:hAnsi="新細明體" w:hint="eastAsia"/>
                <w:lang w:val="x-none"/>
              </w:rPr>
              <w:t xml:space="preserve"> 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□健康與體育</w:t>
            </w:r>
          </w:p>
          <w:p w14:paraId="2A681749" w14:textId="77777777" w:rsidR="00EF2041" w:rsidRPr="00AF60D6" w:rsidRDefault="00EF2041" w:rsidP="003929F9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藝術與人文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>
              <w:rPr>
                <w:rFonts w:ascii="新細明體" w:hAnsi="新細明體" w:hint="eastAsia"/>
                <w:lang w:val="x-none" w:eastAsia="x-none"/>
              </w:rPr>
              <w:t>□英語</w:t>
            </w:r>
            <w:r>
              <w:rPr>
                <w:rFonts w:ascii="新細明體" w:hAnsi="新細明體" w:hint="eastAsia"/>
                <w:lang w:val="x-none"/>
              </w:rPr>
              <w:t xml:space="preserve">   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本土語</w:t>
            </w:r>
          </w:p>
        </w:tc>
        <w:tc>
          <w:tcPr>
            <w:tcW w:w="1135" w:type="dxa"/>
            <w:vAlign w:val="center"/>
          </w:tcPr>
          <w:p w14:paraId="7652031D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學習節數安排</w:t>
            </w:r>
          </w:p>
        </w:tc>
        <w:tc>
          <w:tcPr>
            <w:tcW w:w="2977" w:type="dxa"/>
            <w:vAlign w:val="center"/>
          </w:tcPr>
          <w:p w14:paraId="434E6732" w14:textId="77777777" w:rsidR="00EF2041" w:rsidRDefault="00EF2041" w:rsidP="003929F9">
            <w:pPr>
              <w:snapToGrid w:val="0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語文：2</w:t>
            </w:r>
          </w:p>
          <w:p w14:paraId="31D9C627" w14:textId="77777777" w:rsidR="00EF2041" w:rsidRPr="00E63983" w:rsidRDefault="00EF2041" w:rsidP="003929F9">
            <w:pPr>
              <w:snapToGrid w:val="0"/>
              <w:rPr>
                <w:rFonts w:ascii="新細明體" w:hAnsi="新細明體"/>
                <w:lang w:val="x-none"/>
              </w:rPr>
            </w:pPr>
            <w:r w:rsidRPr="00E63983">
              <w:rPr>
                <w:rFonts w:ascii="新細明體" w:hAnsi="新細明體" w:hint="eastAsia"/>
                <w:lang w:val="x-none"/>
              </w:rPr>
              <w:t>綜合(校訂)：8</w:t>
            </w:r>
          </w:p>
          <w:p w14:paraId="0A93899B" w14:textId="77777777" w:rsidR="00EF2041" w:rsidRPr="00AF60D6" w:rsidRDefault="00EF2041" w:rsidP="003929F9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視</w:t>
            </w:r>
            <w:r>
              <w:rPr>
                <w:rFonts w:ascii="新細明體" w:hAnsi="新細明體"/>
                <w:lang w:val="x-none"/>
              </w:rPr>
              <w:t>覺藝術</w:t>
            </w:r>
            <w:r>
              <w:rPr>
                <w:rFonts w:ascii="新細明體" w:hAnsi="新細明體" w:hint="eastAsia"/>
                <w:lang w:val="x-none"/>
              </w:rPr>
              <w:t>：4</w:t>
            </w:r>
          </w:p>
        </w:tc>
      </w:tr>
      <w:tr w:rsidR="00EF2041" w:rsidRPr="00AF60D6" w14:paraId="1E0CDA43" w14:textId="77777777" w:rsidTr="003929F9">
        <w:trPr>
          <w:trHeight w:val="614"/>
          <w:jc w:val="center"/>
        </w:trPr>
        <w:tc>
          <w:tcPr>
            <w:tcW w:w="1127" w:type="dxa"/>
            <w:vMerge/>
            <w:vAlign w:val="center"/>
          </w:tcPr>
          <w:p w14:paraId="401EFB23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</w:p>
        </w:tc>
        <w:tc>
          <w:tcPr>
            <w:tcW w:w="5104" w:type="dxa"/>
            <w:gridSpan w:val="3"/>
            <w:vMerge/>
            <w:vAlign w:val="center"/>
          </w:tcPr>
          <w:p w14:paraId="7F953F02" w14:textId="77777777" w:rsidR="00EF2041" w:rsidRPr="00AF60D6" w:rsidRDefault="00EF2041" w:rsidP="003929F9">
            <w:pPr>
              <w:snapToGrid w:val="0"/>
              <w:rPr>
                <w:rFonts w:ascii="新細明體" w:hAnsi="新細明體"/>
                <w:lang w:val="x-none" w:eastAsia="x-none"/>
              </w:rPr>
            </w:pPr>
          </w:p>
        </w:tc>
        <w:tc>
          <w:tcPr>
            <w:tcW w:w="1135" w:type="dxa"/>
            <w:vAlign w:val="center"/>
          </w:tcPr>
          <w:p w14:paraId="1B9F3301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學習總節數</w:t>
            </w:r>
          </w:p>
        </w:tc>
        <w:tc>
          <w:tcPr>
            <w:tcW w:w="2977" w:type="dxa"/>
            <w:vAlign w:val="center"/>
          </w:tcPr>
          <w:p w14:paraId="457469D5" w14:textId="77777777" w:rsidR="00EF2041" w:rsidRPr="00AF60D6" w:rsidRDefault="00EF2041" w:rsidP="003929F9">
            <w:pPr>
              <w:snapToGrid w:val="0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14</w:t>
            </w:r>
          </w:p>
        </w:tc>
      </w:tr>
      <w:tr w:rsidR="00EF2041" w:rsidRPr="00AF60D6" w14:paraId="7292DE15" w14:textId="77777777" w:rsidTr="003929F9">
        <w:trPr>
          <w:trHeight w:val="611"/>
          <w:jc w:val="center"/>
        </w:trPr>
        <w:tc>
          <w:tcPr>
            <w:tcW w:w="1127" w:type="dxa"/>
            <w:vAlign w:val="center"/>
          </w:tcPr>
          <w:p w14:paraId="6E1DF38F" w14:textId="77777777" w:rsidR="00EF2041" w:rsidRPr="00AF60D6" w:rsidRDefault="00EF2041" w:rsidP="003929F9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原設計者</w:t>
            </w:r>
          </w:p>
        </w:tc>
        <w:tc>
          <w:tcPr>
            <w:tcW w:w="4113" w:type="dxa"/>
            <w:gridSpan w:val="2"/>
            <w:vAlign w:val="center"/>
          </w:tcPr>
          <w:p w14:paraId="0E15B022" w14:textId="77777777" w:rsidR="00EF2041" w:rsidRDefault="00EF2041" w:rsidP="003929F9">
            <w:pPr>
              <w:spacing w:line="0" w:lineRule="atLeast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語文、綜合領域：</w:t>
            </w:r>
          </w:p>
          <w:p w14:paraId="7112D381" w14:textId="77777777" w:rsidR="00EF2041" w:rsidRDefault="00EF2041" w:rsidP="003929F9">
            <w:pPr>
              <w:spacing w:line="0" w:lineRule="atLeast"/>
              <w:rPr>
                <w:rFonts w:ascii="新細明體" w:hAnsi="新細明體"/>
                <w:lang w:val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李佩怡、張雅甄、賴慧珉、施秀美</w:t>
            </w:r>
          </w:p>
          <w:p w14:paraId="7A48DCD1" w14:textId="77777777" w:rsidR="00EF2041" w:rsidRDefault="00EF2041" w:rsidP="003929F9">
            <w:pPr>
              <w:spacing w:line="0" w:lineRule="atLeast"/>
              <w:rPr>
                <w:rFonts w:ascii="新細明體" w:hAnsi="新細明體"/>
                <w:lang w:val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林倩瑛、邱季柔、賴怡璇、廖淑玲</w:t>
            </w:r>
          </w:p>
          <w:p w14:paraId="584C3FED" w14:textId="77777777" w:rsidR="00EF2041" w:rsidRDefault="00EF2041" w:rsidP="003929F9">
            <w:pPr>
              <w:spacing w:line="0" w:lineRule="atLeast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藝文(視藝)領域：</w:t>
            </w:r>
          </w:p>
          <w:p w14:paraId="003D46A3" w14:textId="77777777" w:rsidR="00EF2041" w:rsidRPr="00AF60D6" w:rsidRDefault="00EF2041" w:rsidP="003929F9">
            <w:pPr>
              <w:spacing w:line="0" w:lineRule="atLeast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施富皓老師</w:t>
            </w:r>
          </w:p>
        </w:tc>
        <w:tc>
          <w:tcPr>
            <w:tcW w:w="991" w:type="dxa"/>
            <w:vAlign w:val="center"/>
          </w:tcPr>
          <w:p w14:paraId="49CB7F08" w14:textId="77777777" w:rsidR="00EF2041" w:rsidRPr="00AF60D6" w:rsidRDefault="00EF2041" w:rsidP="003929F9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修訂者</w:t>
            </w:r>
          </w:p>
        </w:tc>
        <w:tc>
          <w:tcPr>
            <w:tcW w:w="4112" w:type="dxa"/>
            <w:gridSpan w:val="2"/>
            <w:vAlign w:val="center"/>
          </w:tcPr>
          <w:p w14:paraId="1ED52901" w14:textId="77777777" w:rsidR="00EF2041" w:rsidRPr="00AF60D6" w:rsidRDefault="00EF2041" w:rsidP="003929F9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</w:p>
        </w:tc>
      </w:tr>
      <w:tr w:rsidR="00EF2041" w:rsidRPr="00AF60D6" w14:paraId="5E9387C6" w14:textId="77777777" w:rsidTr="003929F9">
        <w:trPr>
          <w:jc w:val="center"/>
        </w:trPr>
        <w:tc>
          <w:tcPr>
            <w:tcW w:w="1127" w:type="dxa"/>
            <w:vAlign w:val="center"/>
          </w:tcPr>
          <w:p w14:paraId="075EB9DA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教學者</w:t>
            </w:r>
          </w:p>
        </w:tc>
        <w:tc>
          <w:tcPr>
            <w:tcW w:w="4113" w:type="dxa"/>
            <w:gridSpan w:val="2"/>
            <w:vAlign w:val="center"/>
          </w:tcPr>
          <w:p w14:paraId="580C9B2A" w14:textId="77777777" w:rsidR="00EF2041" w:rsidRDefault="00EF2041" w:rsidP="003929F9">
            <w:pPr>
              <w:spacing w:line="0" w:lineRule="atLeast"/>
              <w:rPr>
                <w:rFonts w:ascii="新細明體" w:hAnsi="新細明體"/>
                <w:lang w:val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李佩怡、張雅甄、賴慧珉、施秀美</w:t>
            </w:r>
          </w:p>
          <w:p w14:paraId="76A97238" w14:textId="77777777" w:rsidR="00EF2041" w:rsidRDefault="00EF2041" w:rsidP="003929F9">
            <w:pPr>
              <w:spacing w:line="0" w:lineRule="atLeast"/>
              <w:rPr>
                <w:rFonts w:ascii="新細明體" w:hAnsi="新細明體"/>
                <w:lang w:val="x-none"/>
              </w:rPr>
            </w:pPr>
            <w:r w:rsidRPr="00131DE6">
              <w:rPr>
                <w:rFonts w:ascii="新細明體" w:hAnsi="新細明體" w:hint="eastAsia"/>
                <w:lang w:val="x-none"/>
              </w:rPr>
              <w:t>林倩瑛、邱季柔、賴怡璇、廖淑玲</w:t>
            </w:r>
          </w:p>
          <w:p w14:paraId="5D8FD7FC" w14:textId="77777777" w:rsidR="00EF2041" w:rsidRPr="00AF60D6" w:rsidRDefault="00EF2041" w:rsidP="003929F9">
            <w:pPr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施富皓</w:t>
            </w:r>
          </w:p>
        </w:tc>
        <w:tc>
          <w:tcPr>
            <w:tcW w:w="991" w:type="dxa"/>
            <w:vAlign w:val="center"/>
          </w:tcPr>
          <w:p w14:paraId="725DD24F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適用年級</w:t>
            </w:r>
          </w:p>
        </w:tc>
        <w:tc>
          <w:tcPr>
            <w:tcW w:w="4112" w:type="dxa"/>
            <w:gridSpan w:val="2"/>
            <w:vAlign w:val="center"/>
          </w:tcPr>
          <w:p w14:paraId="145A12E5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( 四 )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年級</w:t>
            </w:r>
            <w:r>
              <w:rPr>
                <w:rFonts w:ascii="新細明體" w:hAnsi="新細明體" w:hint="eastAsia"/>
                <w:lang w:val="x-none"/>
              </w:rPr>
              <w:t>下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學期</w:t>
            </w:r>
          </w:p>
        </w:tc>
      </w:tr>
      <w:tr w:rsidR="00EF2041" w:rsidRPr="00AF60D6" w14:paraId="6208CA49" w14:textId="77777777" w:rsidTr="003929F9">
        <w:trPr>
          <w:jc w:val="center"/>
        </w:trPr>
        <w:tc>
          <w:tcPr>
            <w:tcW w:w="1127" w:type="dxa"/>
            <w:vAlign w:val="center"/>
          </w:tcPr>
          <w:p w14:paraId="5CCC93B1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216" w:type="dxa"/>
            <w:gridSpan w:val="5"/>
            <w:vAlign w:val="center"/>
          </w:tcPr>
          <w:p w14:paraId="2F4AC232" w14:textId="77777777" w:rsidR="00EF2041" w:rsidRPr="00AF60D6" w:rsidRDefault="00EF2041" w:rsidP="003929F9">
            <w:pPr>
              <w:pStyle w:val="ad"/>
              <w:snapToGrid w:val="0"/>
              <w:ind w:firstLineChars="166" w:firstLine="398"/>
              <w:rPr>
                <w:rFonts w:ascii="新細明體" w:hAnsi="新細明體"/>
              </w:rPr>
            </w:pPr>
            <w:r w:rsidRPr="007364F3">
              <w:rPr>
                <w:rFonts w:ascii="新細明體" w:hAnsi="新細明體" w:hint="eastAsia"/>
                <w:color w:val="000000" w:themeColor="text1"/>
                <w:lang w:eastAsia="zh-TW"/>
              </w:rPr>
              <w:t>透過四上古蹟課程，學生對古蹟存在的意義有所理解之後，本學期結合語文課程的詩歌創作，學生以古城古蹟為素材，經由資料蒐集閱讀、規劃路線以及實際走訪後，將詩歌內容與古蹟圖畫創作兩者結合設計成創意明信片。藉由明信片寄送親友的過程，希望學生實際應用所學在生活中，達到認同、肯定與分享自己在地的文化之目的。</w:t>
            </w:r>
          </w:p>
        </w:tc>
      </w:tr>
      <w:tr w:rsidR="00EF2041" w:rsidRPr="00AF60D6" w14:paraId="76483090" w14:textId="77777777" w:rsidTr="003929F9">
        <w:trPr>
          <w:trHeight w:val="522"/>
          <w:jc w:val="center"/>
        </w:trPr>
        <w:tc>
          <w:tcPr>
            <w:tcW w:w="1127" w:type="dxa"/>
            <w:vAlign w:val="center"/>
          </w:tcPr>
          <w:p w14:paraId="06452F5C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領綱</w:t>
            </w:r>
          </w:p>
          <w:p w14:paraId="273691EC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216" w:type="dxa"/>
            <w:gridSpan w:val="5"/>
            <w:vAlign w:val="center"/>
          </w:tcPr>
          <w:p w14:paraId="7388D8BB" w14:textId="77777777" w:rsidR="00EF2041" w:rsidRDefault="00EF2041" w:rsidP="003929F9">
            <w:pPr>
              <w:pStyle w:val="ad"/>
              <w:snapToGrid w:val="0"/>
            </w:pPr>
            <w:r>
              <w:t>國</w:t>
            </w:r>
            <w:r>
              <w:t>-E-B3</w:t>
            </w:r>
            <w:r>
              <w:t>運用多重感官感受文藝之美，體驗生活中的美感事物，並發展藝文創作與欣賞的基本素養。</w:t>
            </w:r>
          </w:p>
          <w:p w14:paraId="63EF8181" w14:textId="77777777" w:rsidR="00EF2041" w:rsidRPr="004A31FB" w:rsidRDefault="00EF2041" w:rsidP="003929F9">
            <w:pPr>
              <w:pStyle w:val="ad"/>
              <w:snapToGrid w:val="0"/>
              <w:rPr>
                <w:rFonts w:ascii="新細明體" w:hAnsi="新細明體"/>
                <w:color w:val="00B0F0"/>
                <w:lang w:eastAsia="zh-TW"/>
              </w:rPr>
            </w:pPr>
            <w:r>
              <w:t>綜</w:t>
            </w:r>
            <w:r>
              <w:t>-E-B3</w:t>
            </w:r>
            <w:r>
              <w:t>覺察生活美感的</w:t>
            </w:r>
            <w:r>
              <w:t xml:space="preserve"> </w:t>
            </w:r>
            <w:r>
              <w:t>多樣性，培養生活環境中的美感體驗，增進生活的豐富性與創意表現。</w:t>
            </w:r>
          </w:p>
        </w:tc>
      </w:tr>
      <w:tr w:rsidR="00EF2041" w:rsidRPr="00AF60D6" w14:paraId="6994CE48" w14:textId="77777777" w:rsidTr="003929F9">
        <w:trPr>
          <w:trHeight w:val="522"/>
          <w:jc w:val="center"/>
        </w:trPr>
        <w:tc>
          <w:tcPr>
            <w:tcW w:w="1127" w:type="dxa"/>
            <w:vAlign w:val="center"/>
          </w:tcPr>
          <w:p w14:paraId="4A7C0A6F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</w:rPr>
              <w:t>學習內容</w:t>
            </w:r>
          </w:p>
        </w:tc>
        <w:tc>
          <w:tcPr>
            <w:tcW w:w="3828" w:type="dxa"/>
            <w:vAlign w:val="center"/>
          </w:tcPr>
          <w:p w14:paraId="13A92390" w14:textId="77777777" w:rsidR="00EF2041" w:rsidRDefault="00EF2041" w:rsidP="003929F9">
            <w:pPr>
              <w:pStyle w:val="ad"/>
              <w:snapToGrid w:val="0"/>
            </w:pPr>
            <w:r>
              <w:t>Be-</w:t>
            </w:r>
            <w:r>
              <w:rPr>
                <w:rFonts w:ascii="新細明體" w:hAnsi="新細明體" w:cs="新細明體" w:hint="eastAsia"/>
              </w:rPr>
              <w:t>Ⅱ</w:t>
            </w:r>
            <w:r>
              <w:t>-2</w:t>
            </w:r>
            <w:r>
              <w:t>在人際溝通方面，以書信、卡片、便條、啟事等慣用語彙及書寫格式為主。</w:t>
            </w:r>
          </w:p>
          <w:p w14:paraId="5AC5F99E" w14:textId="77777777" w:rsidR="00EF2041" w:rsidRDefault="00EF2041" w:rsidP="003929F9">
            <w:pPr>
              <w:pStyle w:val="ad"/>
              <w:snapToGrid w:val="0"/>
              <w:rPr>
                <w:lang w:eastAsia="zh-TW"/>
              </w:rPr>
            </w:pPr>
            <w:r>
              <w:t>Bd-II-1</w:t>
            </w:r>
            <w:r>
              <w:t>生活美感的普遍性與多樣性</w:t>
            </w:r>
            <w:r>
              <w:rPr>
                <w:rFonts w:hint="eastAsia"/>
                <w:lang w:eastAsia="zh-TW"/>
              </w:rPr>
              <w:t>。</w:t>
            </w:r>
          </w:p>
          <w:p w14:paraId="780605FA" w14:textId="77777777" w:rsidR="00EF2041" w:rsidRDefault="00EF2041" w:rsidP="003929F9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>
              <w:t>Bd-II-2</w:t>
            </w:r>
            <w:r>
              <w:t>生活美感的體察與感知。</w:t>
            </w:r>
          </w:p>
          <w:p w14:paraId="1A203106" w14:textId="77777777" w:rsidR="00EF2041" w:rsidRPr="005C03A3" w:rsidRDefault="00EF2041" w:rsidP="003929F9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>
              <w:t>Cc-II-3</w:t>
            </w:r>
            <w:r>
              <w:t>對自己文化的認同與肯定及省思。</w:t>
            </w:r>
          </w:p>
        </w:tc>
        <w:tc>
          <w:tcPr>
            <w:tcW w:w="1276" w:type="dxa"/>
            <w:gridSpan w:val="2"/>
            <w:vAlign w:val="center"/>
          </w:tcPr>
          <w:p w14:paraId="6005678E" w14:textId="77777777" w:rsidR="00EF2041" w:rsidRPr="00AF60D6" w:rsidRDefault="00EF2041" w:rsidP="003929F9">
            <w:pPr>
              <w:pStyle w:val="ad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112" w:type="dxa"/>
            <w:gridSpan w:val="2"/>
            <w:vAlign w:val="center"/>
          </w:tcPr>
          <w:p w14:paraId="4A628B27" w14:textId="77777777" w:rsidR="00EF2041" w:rsidRDefault="00EF2041" w:rsidP="003929F9">
            <w:pPr>
              <w:pStyle w:val="ad"/>
              <w:snapToGrid w:val="0"/>
            </w:pPr>
            <w:r>
              <w:t>6-</w:t>
            </w:r>
            <w:r>
              <w:rPr>
                <w:rFonts w:ascii="新細明體" w:hAnsi="新細明體" w:cs="新細明體" w:hint="eastAsia"/>
              </w:rPr>
              <w:t>Ⅱ</w:t>
            </w:r>
            <w:r>
              <w:t>-2</w:t>
            </w:r>
            <w:r>
              <w:t>培養感受力、想像力等寫作基本能力。</w:t>
            </w:r>
          </w:p>
          <w:p w14:paraId="41812578" w14:textId="77777777" w:rsidR="00EF2041" w:rsidRDefault="00EF2041" w:rsidP="003929F9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>
              <w:t>2d-II-1</w:t>
            </w:r>
            <w:r>
              <w:t>體察並感知生活中美感的普遍性</w:t>
            </w:r>
            <w:r>
              <w:t xml:space="preserve"> </w:t>
            </w:r>
            <w:r>
              <w:t>與多樣性。</w:t>
            </w:r>
          </w:p>
          <w:p w14:paraId="12873F51" w14:textId="77777777" w:rsidR="00EF2041" w:rsidRPr="005C03A3" w:rsidRDefault="00EF2041" w:rsidP="003929F9">
            <w:pPr>
              <w:pStyle w:val="ad"/>
              <w:snapToGrid w:val="0"/>
            </w:pPr>
            <w:r>
              <w:t>3c-II-1</w:t>
            </w:r>
            <w:r>
              <w:t>參與文化活動，體會文化與生活的關係，並認同與肯定自己的文化。</w:t>
            </w:r>
          </w:p>
        </w:tc>
      </w:tr>
      <w:tr w:rsidR="00EF2041" w:rsidRPr="007364F3" w14:paraId="1BA97171" w14:textId="77777777" w:rsidTr="003929F9">
        <w:trPr>
          <w:trHeight w:val="1425"/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0CBA816B" w14:textId="77777777" w:rsidR="00EF2041" w:rsidRPr="007364F3" w:rsidRDefault="00EF2041" w:rsidP="003929F9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364F3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216" w:type="dxa"/>
            <w:gridSpan w:val="5"/>
            <w:shd w:val="clear" w:color="auto" w:fill="auto"/>
            <w:vAlign w:val="center"/>
          </w:tcPr>
          <w:p w14:paraId="6A039081" w14:textId="77777777" w:rsidR="00EF2041" w:rsidRPr="007364F3" w:rsidRDefault="00EF2041" w:rsidP="003929F9">
            <w:pPr>
              <w:pStyle w:val="af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/>
              <w:rPr>
                <w:rFonts w:asciiTheme="minorEastAsia" w:hAnsiTheme="minorEastAsia" w:cs="Gungsuh"/>
                <w:color w:val="000000" w:themeColor="text1"/>
              </w:rPr>
            </w:pPr>
            <w:r w:rsidRPr="007364F3">
              <w:rPr>
                <w:rFonts w:asciiTheme="minorEastAsia" w:hAnsiTheme="minorEastAsia" w:cs="Gungsuh" w:hint="eastAsia"/>
                <w:color w:val="000000" w:themeColor="text1"/>
              </w:rPr>
              <w:t>能主動運用相關網站蒐集臺北古城重要古蹟的相關資料，</w:t>
            </w:r>
            <w:r w:rsidRPr="007364F3">
              <w:rPr>
                <w:rFonts w:asciiTheme="minorEastAsia" w:hAnsiTheme="minorEastAsia" w:cs="Gungsuh"/>
                <w:color w:val="000000" w:themeColor="text1"/>
              </w:rPr>
              <w:t>認識</w:t>
            </w:r>
            <w:r w:rsidRPr="007364F3">
              <w:rPr>
                <w:rFonts w:asciiTheme="minorEastAsia" w:hAnsiTheme="minorEastAsia" w:cs="Gungsuh" w:hint="eastAsia"/>
                <w:color w:val="000000" w:themeColor="text1"/>
              </w:rPr>
              <w:t>其</w:t>
            </w:r>
            <w:r w:rsidRPr="007364F3">
              <w:rPr>
                <w:rFonts w:asciiTheme="minorEastAsia" w:hAnsiTheme="minorEastAsia" w:cs="Gungsuh"/>
                <w:color w:val="000000" w:themeColor="text1"/>
              </w:rPr>
              <w:t>由來、演變及</w:t>
            </w:r>
            <w:r w:rsidRPr="007364F3">
              <w:rPr>
                <w:rFonts w:asciiTheme="minorEastAsia" w:hAnsiTheme="minorEastAsia" w:cs="Gungsuh" w:hint="eastAsia"/>
                <w:color w:val="000000" w:themeColor="text1"/>
              </w:rPr>
              <w:t>特色。(態度意願、知識方法)</w:t>
            </w:r>
          </w:p>
          <w:p w14:paraId="25CB8C44" w14:textId="77777777" w:rsidR="00EF2041" w:rsidRPr="00C67A2F" w:rsidRDefault="00EF2041" w:rsidP="003929F9">
            <w:pPr>
              <w:pStyle w:val="afd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7364F3">
              <w:rPr>
                <w:rFonts w:asciiTheme="minorEastAsia" w:hAnsiTheme="minorEastAsia" w:cs="Gungsuh"/>
                <w:color w:val="000000" w:themeColor="text1"/>
              </w:rPr>
              <w:t>能</w:t>
            </w:r>
            <w:r w:rsidRPr="007364F3">
              <w:rPr>
                <w:rFonts w:asciiTheme="minorEastAsia" w:hAnsiTheme="minorEastAsia" w:cs="Gungsuh" w:hint="eastAsia"/>
                <w:color w:val="000000" w:themeColor="text1"/>
              </w:rPr>
              <w:t>在地圖上標示古蹟位置，</w:t>
            </w:r>
            <w:r w:rsidRPr="00C67A2F">
              <w:rPr>
                <w:rFonts w:asciiTheme="minorEastAsia" w:hAnsiTheme="minorEastAsia" w:cs="Gungsuh" w:hint="eastAsia"/>
              </w:rPr>
              <w:t>實際</w:t>
            </w:r>
            <w:r w:rsidRPr="00C67A2F">
              <w:rPr>
                <w:rFonts w:asciiTheme="minorEastAsia" w:hAnsiTheme="minorEastAsia" w:cs="Gungsuh"/>
              </w:rPr>
              <w:t>走訪古蹟</w:t>
            </w:r>
            <w:r w:rsidRPr="00C67A2F">
              <w:rPr>
                <w:rFonts w:asciiTheme="minorEastAsia" w:hAnsiTheme="minorEastAsia" w:cs="Gungsuh" w:hint="eastAsia"/>
              </w:rPr>
              <w:t>並進行古蹟速寫</w:t>
            </w:r>
            <w:r w:rsidRPr="00C67A2F">
              <w:rPr>
                <w:rFonts w:asciiTheme="minorEastAsia" w:hAnsiTheme="minorEastAsia" w:cs="Gungsuh"/>
              </w:rPr>
              <w:t>。</w:t>
            </w:r>
            <w:r w:rsidRPr="00C67A2F">
              <w:rPr>
                <w:rFonts w:asciiTheme="minorEastAsia" w:hAnsiTheme="minorEastAsia" w:cs="Gungsuh" w:hint="eastAsia"/>
              </w:rPr>
              <w:t>(知識方法)</w:t>
            </w:r>
          </w:p>
          <w:p w14:paraId="0CD0D9A8" w14:textId="77777777" w:rsidR="00EF2041" w:rsidRPr="00C67A2F" w:rsidRDefault="00EF2041" w:rsidP="003929F9">
            <w:pPr>
              <w:pStyle w:val="afd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67A2F">
              <w:rPr>
                <w:rFonts w:asciiTheme="minorEastAsia" w:hAnsiTheme="minorEastAsia" w:cs="Gungsuh" w:hint="eastAsia"/>
              </w:rPr>
              <w:t>能以詩歌的形式，創作一首讚詠古蹟的詩歌。(知識方法)</w:t>
            </w:r>
          </w:p>
          <w:p w14:paraId="433ACA6A" w14:textId="77777777" w:rsidR="00EF2041" w:rsidRPr="007364F3" w:rsidRDefault="00EF2041" w:rsidP="003929F9">
            <w:pPr>
              <w:pStyle w:val="afd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7364F3">
              <w:rPr>
                <w:rFonts w:asciiTheme="minorEastAsia" w:hAnsiTheme="minorEastAsia" w:cs="Gungsuh" w:hint="eastAsia"/>
                <w:color w:val="000000" w:themeColor="text1"/>
              </w:rPr>
              <w:t>能運用古蹟圖畫、詩歌等素材，設計古蹟明信片。(應用實踐)</w:t>
            </w:r>
          </w:p>
          <w:p w14:paraId="417409D1" w14:textId="77777777" w:rsidR="00EF2041" w:rsidRPr="007364F3" w:rsidRDefault="00EF2041" w:rsidP="003929F9">
            <w:pPr>
              <w:pStyle w:val="afd"/>
              <w:numPr>
                <w:ilvl w:val="0"/>
                <w:numId w:val="1"/>
              </w:numPr>
              <w:ind w:leftChars="0"/>
            </w:pPr>
            <w:r w:rsidRPr="007364F3">
              <w:rPr>
                <w:rFonts w:asciiTheme="minorEastAsia" w:hAnsiTheme="minorEastAsia" w:cs="Gungsuh" w:hint="eastAsia"/>
              </w:rPr>
              <w:t>能與同學相互觀摩明信片，並寄送親友，分享古蹟的價值。(應用實踐)</w:t>
            </w:r>
          </w:p>
        </w:tc>
      </w:tr>
      <w:tr w:rsidR="00550E65" w:rsidRPr="00AF60D6" w14:paraId="331B4823" w14:textId="77777777" w:rsidTr="003929F9">
        <w:trPr>
          <w:trHeight w:val="555"/>
          <w:jc w:val="center"/>
        </w:trPr>
        <w:tc>
          <w:tcPr>
            <w:tcW w:w="1127" w:type="dxa"/>
            <w:vAlign w:val="center"/>
          </w:tcPr>
          <w:p w14:paraId="4D7A5966" w14:textId="11239AA4" w:rsidR="00550E65" w:rsidRPr="00AF60D6" w:rsidRDefault="00550E65" w:rsidP="00550E65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AF60D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216" w:type="dxa"/>
            <w:gridSpan w:val="5"/>
            <w:vAlign w:val="center"/>
          </w:tcPr>
          <w:p w14:paraId="1DF038C2" w14:textId="2767106A" w:rsidR="00550E65" w:rsidRDefault="00550E65" w:rsidP="00550E65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性別平等教育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人權教育 </w:t>
            </w:r>
            <w:r w:rsidR="00EF4A56"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環境教育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海洋教育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科技教育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能源教育</w:t>
            </w:r>
          </w:p>
          <w:p w14:paraId="23BE2047" w14:textId="7E823311" w:rsidR="00550E65" w:rsidRDefault="00550E65" w:rsidP="00550E65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家庭教育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原住民族教育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品德教育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生命教育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法治教育 </w:t>
            </w:r>
            <w:r w:rsidR="00EF4A56"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>資訊教育</w:t>
            </w:r>
          </w:p>
          <w:p w14:paraId="023DDA88" w14:textId="77777777" w:rsidR="00EF4A56" w:rsidRDefault="00550E65" w:rsidP="00550E65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安全教育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防災教育   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生涯規劃教育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多元文化教育  </w:t>
            </w:r>
            <w:r w:rsidR="00EF4A56"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閱讀素養教育  </w:t>
            </w:r>
          </w:p>
          <w:p w14:paraId="69C4847B" w14:textId="19F53C8B" w:rsidR="00550E65" w:rsidRPr="00FF1215" w:rsidRDefault="00EF4A56" w:rsidP="00550E65">
            <w:pPr>
              <w:snapToGrid w:val="0"/>
              <w:jc w:val="both"/>
              <w:rPr>
                <w:rFonts w:ascii="新細明體" w:hAnsi="新細明體" w:hint="eastAsia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="00550E65">
              <w:rPr>
                <w:rFonts w:ascii="新細明體" w:hAnsi="新細明體" w:hint="eastAsia"/>
                <w:lang w:val="x-none"/>
              </w:rPr>
              <w:t xml:space="preserve">戶外教育 </w:t>
            </w:r>
            <w:r w:rsidR="00550E65">
              <w:rPr>
                <w:rFonts w:ascii="新細明體" w:hAnsi="新細明體" w:hint="eastAsia"/>
                <w:lang w:val="x-none" w:eastAsia="x-none"/>
              </w:rPr>
              <w:t>□</w:t>
            </w:r>
            <w:r w:rsidR="00550E65">
              <w:rPr>
                <w:rFonts w:ascii="新細明體" w:hAnsi="新細明體" w:hint="eastAsia"/>
                <w:lang w:val="x-none"/>
              </w:rPr>
              <w:t>國際教育</w:t>
            </w:r>
          </w:p>
        </w:tc>
      </w:tr>
      <w:tr w:rsidR="00550E65" w:rsidRPr="00AF60D6" w14:paraId="1382C733" w14:textId="77777777" w:rsidTr="003929F9">
        <w:trPr>
          <w:trHeight w:val="555"/>
          <w:jc w:val="center"/>
        </w:trPr>
        <w:tc>
          <w:tcPr>
            <w:tcW w:w="1127" w:type="dxa"/>
            <w:vAlign w:val="center"/>
          </w:tcPr>
          <w:p w14:paraId="1CA9177B" w14:textId="39CA0810" w:rsidR="00550E65" w:rsidRPr="00AF60D6" w:rsidRDefault="00550E65" w:rsidP="00550E65">
            <w:pPr>
              <w:snapToGrid w:val="0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216" w:type="dxa"/>
            <w:gridSpan w:val="5"/>
            <w:vAlign w:val="center"/>
          </w:tcPr>
          <w:p w14:paraId="06792F91" w14:textId="77777777" w:rsidR="00EF4A56" w:rsidRPr="00FF1215" w:rsidRDefault="00EF4A56" w:rsidP="00EF4A56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環E1參與戶外學習與自然體驗，覺知自然環境的美、平衡、與完整性。</w:t>
            </w:r>
          </w:p>
          <w:p w14:paraId="33ADEEC1" w14:textId="77777777" w:rsidR="00EF4A56" w:rsidRPr="00FF1215" w:rsidRDefault="00EF4A56" w:rsidP="00EF4A56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資E9利用資訊科技分享學習資源與心得。</w:t>
            </w:r>
          </w:p>
          <w:p w14:paraId="2BB5E434" w14:textId="77777777" w:rsidR="00EF4A56" w:rsidRPr="00FF1215" w:rsidRDefault="00EF4A56" w:rsidP="00EF4A56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閱E3熟悉與學科學習相關的文本閱讀策略。</w:t>
            </w:r>
          </w:p>
          <w:p w14:paraId="7C005D27" w14:textId="77777777" w:rsidR="00EF4A56" w:rsidRPr="00FF1215" w:rsidRDefault="00EF4A56" w:rsidP="00EF4A56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lastRenderedPageBreak/>
              <w:t>閱E5發展檢索資訊、獲得資訊、整合資訊的數位閱讀能力。</w:t>
            </w:r>
          </w:p>
          <w:p w14:paraId="28F52461" w14:textId="77777777" w:rsidR="00EF4A56" w:rsidRPr="00FF1215" w:rsidRDefault="00EF4A56" w:rsidP="00EF4A56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戶E2豐富自身與環境的互動經驗，培養對生活環境的覺知與敏感，體驗與珍惜環境的好。</w:t>
            </w:r>
          </w:p>
          <w:p w14:paraId="5F81585B" w14:textId="77777777" w:rsidR="00EF4A56" w:rsidRPr="00FF1215" w:rsidRDefault="00EF4A56" w:rsidP="00EF4A56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戶E3善用五官的感知，培養眼、耳、鼻、舌、觸覺及心靈對環境感受的能力。</w:t>
            </w:r>
          </w:p>
          <w:p w14:paraId="1DF678BE" w14:textId="002780F7" w:rsidR="00550E65" w:rsidRPr="00FF1215" w:rsidRDefault="00EF4A56" w:rsidP="00EF4A56">
            <w:pPr>
              <w:snapToGrid w:val="0"/>
              <w:jc w:val="both"/>
              <w:rPr>
                <w:rFonts w:ascii="新細明體" w:hAnsi="新細明體" w:hint="eastAsia"/>
                <w:lang w:val="x-none" w:eastAsia="x-none"/>
              </w:rPr>
            </w:pPr>
            <w:r w:rsidRPr="00FF1215">
              <w:rPr>
                <w:rFonts w:ascii="新細明體" w:hAnsi="新細明體" w:hint="eastAsia"/>
                <w:lang w:val="x-none" w:eastAsia="x-none"/>
              </w:rPr>
              <w:t>戶E7參加學校校外教學活動，認識地方環境，如生態、環保、地質、文化等的戶外學習。</w:t>
            </w:r>
          </w:p>
        </w:tc>
      </w:tr>
      <w:tr w:rsidR="00EF2041" w:rsidRPr="00AF60D6" w14:paraId="3A4C9624" w14:textId="77777777" w:rsidTr="003929F9">
        <w:trPr>
          <w:jc w:val="center"/>
        </w:trPr>
        <w:tc>
          <w:tcPr>
            <w:tcW w:w="1127" w:type="dxa"/>
            <w:vAlign w:val="center"/>
          </w:tcPr>
          <w:p w14:paraId="467692B6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216" w:type="dxa"/>
            <w:gridSpan w:val="5"/>
            <w:vAlign w:val="center"/>
          </w:tcPr>
          <w:p w14:paraId="4DE73798" w14:textId="77777777" w:rsidR="00EF2041" w:rsidRPr="00FF1215" w:rsidRDefault="00EF2041" w:rsidP="003929F9">
            <w:pPr>
              <w:pStyle w:val="1"/>
              <w:shd w:val="clear" w:color="auto" w:fill="FFFFFF"/>
              <w:snapToGrid w:val="0"/>
              <w:spacing w:line="240" w:lineRule="auto"/>
              <w:jc w:val="left"/>
              <w:rPr>
                <w:rFonts w:ascii="新細明體" w:hAnsi="新細明體"/>
                <w:sz w:val="24"/>
                <w:lang w:val="x-none"/>
              </w:rPr>
            </w:pPr>
            <w:r>
              <w:rPr>
                <w:rFonts w:ascii="新細明體" w:hAnsi="新細明體" w:hint="eastAsia"/>
                <w:sz w:val="24"/>
                <w:lang w:val="x-none" w:eastAsia="x-none"/>
              </w:rPr>
              <w:t>影</w:t>
            </w:r>
            <w:r>
              <w:rPr>
                <w:rFonts w:ascii="新細明體" w:hAnsi="新細明體"/>
                <w:sz w:val="24"/>
                <w:lang w:val="x-none" w:eastAsia="x-none"/>
              </w:rPr>
              <w:t>片：</w:t>
            </w:r>
            <w:r w:rsidRPr="00FF1215">
              <w:rPr>
                <w:rFonts w:ascii="新細明體" w:hAnsi="新細明體"/>
                <w:sz w:val="24"/>
                <w:lang w:val="x-none" w:eastAsia="x-none"/>
              </w:rPr>
              <w:t>臺北建城記</w:t>
            </w:r>
          </w:p>
        </w:tc>
      </w:tr>
    </w:tbl>
    <w:p w14:paraId="2728A757" w14:textId="77777777" w:rsidR="00EF2041" w:rsidRDefault="00EF2041" w:rsidP="00EF2041"/>
    <w:p w14:paraId="5DA87A4A" w14:textId="77777777" w:rsidR="00EF2041" w:rsidRDefault="00EF2041" w:rsidP="00EF2041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274"/>
        <w:gridCol w:w="6123"/>
        <w:gridCol w:w="686"/>
        <w:gridCol w:w="1134"/>
      </w:tblGrid>
      <w:tr w:rsidR="00EF2041" w:rsidRPr="00AF60D6" w14:paraId="6ED5F95C" w14:textId="77777777" w:rsidTr="003929F9">
        <w:trPr>
          <w:jc w:val="center"/>
        </w:trPr>
        <w:tc>
          <w:tcPr>
            <w:tcW w:w="1131" w:type="dxa"/>
            <w:vAlign w:val="center"/>
          </w:tcPr>
          <w:p w14:paraId="23683FE0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</w:t>
            </w:r>
            <w:r w:rsidRPr="00AF60D6"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1274" w:type="dxa"/>
            <w:vAlign w:val="center"/>
          </w:tcPr>
          <w:p w14:paraId="716749CA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6123" w:type="dxa"/>
            <w:vAlign w:val="center"/>
          </w:tcPr>
          <w:p w14:paraId="2286CD49" w14:textId="77777777" w:rsidR="00EF2041" w:rsidRDefault="00EF2041" w:rsidP="003929F9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學習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活動</w:t>
            </w:r>
            <w:r w:rsidRPr="00B132A4">
              <w:rPr>
                <w:rFonts w:asciiTheme="minorEastAsia" w:eastAsiaTheme="minorEastAsia" w:hAnsiTheme="minorEastAsia" w:cs="微軟正黑體"/>
              </w:rPr>
              <w:t>歷程</w:t>
            </w:r>
          </w:p>
          <w:p w14:paraId="287E2996" w14:textId="77777777" w:rsidR="00EF2041" w:rsidRPr="00B132A4" w:rsidRDefault="00EF2041" w:rsidP="003929F9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53250B">
              <w:rPr>
                <w:rFonts w:asciiTheme="minorEastAsia" w:eastAsiaTheme="minorEastAsia" w:hAnsiTheme="minorEastAsia" w:cs="微軟正黑體"/>
                <w:color w:val="FF0000"/>
              </w:rPr>
              <w:t>（</w:t>
            </w:r>
            <w:r w:rsidRPr="0053250B">
              <w:rPr>
                <w:rFonts w:asciiTheme="minorEastAsia" w:eastAsiaTheme="minorEastAsia" w:hAnsiTheme="minorEastAsia" w:cs="微軟正黑體" w:hint="eastAsia"/>
                <w:color w:val="FF0000"/>
              </w:rPr>
              <w:t>學習任務與</w:t>
            </w:r>
            <w:r w:rsidRPr="0053250B">
              <w:rPr>
                <w:rFonts w:asciiTheme="minorEastAsia" w:eastAsiaTheme="minorEastAsia" w:hAnsiTheme="minorEastAsia" w:cs="微軟正黑體"/>
                <w:color w:val="FF0000"/>
              </w:rPr>
              <w:t>學習策略</w:t>
            </w:r>
            <w:r w:rsidRPr="0053250B">
              <w:rPr>
                <w:rFonts w:asciiTheme="minorEastAsia" w:eastAsiaTheme="minorEastAsia" w:hAnsiTheme="minorEastAsia" w:cs="微軟正黑體" w:hint="eastAsia"/>
                <w:color w:val="FF0000"/>
              </w:rPr>
              <w:t>說明</w:t>
            </w:r>
            <w:r w:rsidRPr="0053250B">
              <w:rPr>
                <w:rFonts w:asciiTheme="minorEastAsia" w:eastAsiaTheme="minorEastAsia" w:hAnsiTheme="minorEastAsia" w:cs="微軟正黑體"/>
                <w:color w:val="FF0000"/>
              </w:rPr>
              <w:t>）</w:t>
            </w:r>
          </w:p>
        </w:tc>
        <w:tc>
          <w:tcPr>
            <w:tcW w:w="686" w:type="dxa"/>
            <w:vAlign w:val="center"/>
          </w:tcPr>
          <w:p w14:paraId="0B0E1E96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實施月份</w:t>
            </w:r>
          </w:p>
          <w:p w14:paraId="37B811B9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</w:t>
            </w:r>
            <w:r w:rsidRPr="00AF60D6">
              <w:rPr>
                <w:rFonts w:ascii="新細明體" w:hAnsi="新細明體" w:hint="eastAsia"/>
              </w:rPr>
              <w:t>節數</w:t>
            </w:r>
          </w:p>
        </w:tc>
        <w:tc>
          <w:tcPr>
            <w:tcW w:w="1134" w:type="dxa"/>
            <w:vAlign w:val="center"/>
          </w:tcPr>
          <w:p w14:paraId="2B8CA6A6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評量方法</w:t>
            </w:r>
          </w:p>
          <w:p w14:paraId="4DE1E9DF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/工具</w:t>
            </w:r>
          </w:p>
        </w:tc>
      </w:tr>
      <w:tr w:rsidR="00EF2041" w:rsidRPr="00AF60D6" w14:paraId="63BAE2DE" w14:textId="77777777" w:rsidTr="003929F9">
        <w:trPr>
          <w:jc w:val="center"/>
        </w:trPr>
        <w:tc>
          <w:tcPr>
            <w:tcW w:w="1131" w:type="dxa"/>
            <w:vAlign w:val="center"/>
          </w:tcPr>
          <w:p w14:paraId="21CC2719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</w:t>
            </w:r>
            <w:r>
              <w:rPr>
                <w:rFonts w:ascii="新細明體" w:hAnsi="新細明體"/>
              </w:rPr>
              <w:t>動一</w:t>
            </w:r>
            <w:r>
              <w:rPr>
                <w:rFonts w:ascii="新細明體" w:hAnsi="新細明體" w:hint="eastAsia"/>
              </w:rPr>
              <w:t>：</w:t>
            </w:r>
          </w:p>
          <w:p w14:paraId="3004BA7B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古城</w:t>
            </w:r>
            <w:r>
              <w:rPr>
                <w:rFonts w:ascii="新細明體" w:hAnsi="新細明體"/>
              </w:rPr>
              <w:t>探索</w:t>
            </w:r>
          </w:p>
        </w:tc>
        <w:tc>
          <w:tcPr>
            <w:tcW w:w="1274" w:type="dxa"/>
            <w:vAlign w:val="center"/>
          </w:tcPr>
          <w:p w14:paraId="4072D6B4" w14:textId="77777777" w:rsidR="00EF2041" w:rsidRPr="002B3F16" w:rsidRDefault="00EF2041" w:rsidP="0039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Theme="minorEastAsia" w:eastAsia="細明體" w:hAnsiTheme="minorEastAsia" w:cs="Gungsuh"/>
                <w:szCs w:val="20"/>
              </w:rPr>
            </w:pPr>
            <w:r w:rsidRPr="002B3F16">
              <w:rPr>
                <w:rFonts w:asciiTheme="minorEastAsia" w:eastAsia="細明體" w:hAnsiTheme="minorEastAsia" w:cs="Gungsuh" w:hint="eastAsia"/>
                <w:szCs w:val="20"/>
              </w:rPr>
              <w:t>1.</w:t>
            </w:r>
            <w:r w:rsidRPr="002B3F16">
              <w:rPr>
                <w:rFonts w:asciiTheme="minorEastAsia" w:eastAsia="細明體" w:hAnsiTheme="minorEastAsia" w:cs="Gungsuh" w:hint="eastAsia"/>
                <w:szCs w:val="20"/>
              </w:rPr>
              <w:t>能主動運用相關網站蒐集臺北古城重要古蹟的相關資料，</w:t>
            </w:r>
            <w:r w:rsidRPr="002B3F16">
              <w:rPr>
                <w:rFonts w:asciiTheme="minorEastAsia" w:eastAsia="細明體" w:hAnsiTheme="minorEastAsia" w:cs="Gungsuh"/>
                <w:szCs w:val="20"/>
              </w:rPr>
              <w:t>認識</w:t>
            </w:r>
            <w:r w:rsidRPr="002B3F16">
              <w:rPr>
                <w:rFonts w:asciiTheme="minorEastAsia" w:eastAsia="細明體" w:hAnsiTheme="minorEastAsia" w:cs="Gungsuh" w:hint="eastAsia"/>
                <w:szCs w:val="20"/>
              </w:rPr>
              <w:t>其</w:t>
            </w:r>
            <w:r w:rsidRPr="002B3F16">
              <w:rPr>
                <w:rFonts w:asciiTheme="minorEastAsia" w:eastAsia="細明體" w:hAnsiTheme="minorEastAsia" w:cs="Gungsuh"/>
                <w:szCs w:val="20"/>
              </w:rPr>
              <w:t>由來、演變及</w:t>
            </w:r>
            <w:r w:rsidRPr="002B3F16">
              <w:rPr>
                <w:rFonts w:asciiTheme="minorEastAsia" w:eastAsia="細明體" w:hAnsiTheme="minorEastAsia" w:cs="Gungsuh" w:hint="eastAsia"/>
                <w:szCs w:val="20"/>
              </w:rPr>
              <w:t>特色。</w:t>
            </w:r>
          </w:p>
          <w:p w14:paraId="10A37EF3" w14:textId="77777777" w:rsidR="00EF2041" w:rsidRPr="0090660E" w:rsidRDefault="00EF2041" w:rsidP="003929F9">
            <w:pPr>
              <w:widowControl/>
              <w:snapToGrid w:val="0"/>
              <w:rPr>
                <w:rFonts w:asciiTheme="minorEastAsia" w:hAnsiTheme="minorEastAsia"/>
              </w:rPr>
            </w:pPr>
            <w:r w:rsidRPr="002B3F16">
              <w:rPr>
                <w:rFonts w:asciiTheme="minorEastAsia" w:eastAsia="細明體" w:hAnsiTheme="minorEastAsia" w:cs="Gungsuh"/>
                <w:szCs w:val="20"/>
              </w:rPr>
              <w:t>2.</w:t>
            </w:r>
            <w:r w:rsidRPr="002B3F16">
              <w:rPr>
                <w:rFonts w:asciiTheme="minorEastAsia" w:eastAsia="細明體" w:hAnsiTheme="minorEastAsia" w:cs="Gungsuh"/>
                <w:szCs w:val="20"/>
              </w:rPr>
              <w:t>能走訪古蹟</w:t>
            </w:r>
            <w:r w:rsidRPr="002B3F16">
              <w:rPr>
                <w:rFonts w:asciiTheme="minorEastAsia" w:eastAsia="細明體" w:hAnsiTheme="minorEastAsia" w:cs="Gungsuh" w:hint="eastAsia"/>
                <w:szCs w:val="20"/>
              </w:rPr>
              <w:t>，</w:t>
            </w:r>
            <w:r w:rsidRPr="002B3F16">
              <w:rPr>
                <w:rFonts w:asciiTheme="minorEastAsia" w:eastAsia="細明體" w:hAnsiTheme="minorEastAsia" w:cs="Gungsuh"/>
                <w:szCs w:val="20"/>
              </w:rPr>
              <w:t>繪製簡單的</w:t>
            </w:r>
            <w:r w:rsidRPr="002B3F16">
              <w:rPr>
                <w:rFonts w:asciiTheme="minorEastAsia" w:eastAsia="細明體" w:hAnsiTheme="minorEastAsia" w:cs="Gungsuh" w:hint="eastAsia"/>
                <w:szCs w:val="20"/>
              </w:rPr>
              <w:t>位置示意圖，並</w:t>
            </w:r>
            <w:r w:rsidRPr="002B3F16">
              <w:rPr>
                <w:rFonts w:asciiTheme="minorEastAsia" w:eastAsia="細明體" w:hAnsiTheme="minorEastAsia" w:cs="Gungsuh"/>
                <w:szCs w:val="20"/>
              </w:rPr>
              <w:t>標示</w:t>
            </w:r>
            <w:r w:rsidRPr="00C86B86">
              <w:rPr>
                <w:rFonts w:asciiTheme="minorEastAsia" w:eastAsia="細明體" w:hAnsiTheme="minorEastAsia" w:cs="Gungsuh"/>
                <w:szCs w:val="20"/>
              </w:rPr>
              <w:t>古蹟的位置。</w:t>
            </w:r>
          </w:p>
        </w:tc>
        <w:tc>
          <w:tcPr>
            <w:tcW w:w="6123" w:type="dxa"/>
            <w:vAlign w:val="center"/>
          </w:tcPr>
          <w:p w14:paraId="6B49F5A9" w14:textId="77777777" w:rsidR="00EF2041" w:rsidRPr="00D624F0" w:rsidRDefault="00EF2041" w:rsidP="003929F9">
            <w:pPr>
              <w:snapToGrid w:val="0"/>
              <w:rPr>
                <w:rFonts w:ascii="新細明體" w:hAnsi="新細明體"/>
                <w:b/>
                <w:color w:val="7030A0"/>
              </w:rPr>
            </w:pPr>
            <w:r w:rsidRPr="00D624F0">
              <w:rPr>
                <w:rFonts w:ascii="新細明體" w:hAnsi="新細明體" w:hint="eastAsia"/>
                <w:b/>
                <w:color w:val="7030A0"/>
              </w:rPr>
              <w:t>一、票選走訪路線</w:t>
            </w:r>
          </w:p>
          <w:p w14:paraId="0F6235E1" w14:textId="77777777" w:rsidR="00EF2041" w:rsidRPr="00C67A2F" w:rsidRDefault="00EF2041" w:rsidP="003929F9">
            <w:pPr>
              <w:pStyle w:val="afd"/>
              <w:numPr>
                <w:ilvl w:val="0"/>
                <w:numId w:val="2"/>
              </w:numPr>
              <w:snapToGrid w:val="0"/>
              <w:ind w:leftChars="0"/>
              <w:rPr>
                <w:rFonts w:ascii="新細明體" w:hAnsi="新細明體"/>
              </w:rPr>
            </w:pPr>
            <w:r w:rsidRPr="00C67A2F">
              <w:rPr>
                <w:rFonts w:asciiTheme="minorEastAsia" w:hAnsiTheme="minorEastAsia" w:cs="Gungsuh" w:hint="eastAsia"/>
              </w:rPr>
              <w:t>蒐集並</w:t>
            </w:r>
            <w:r w:rsidRPr="00C67A2F">
              <w:rPr>
                <w:rFonts w:asciiTheme="minorEastAsia" w:hAnsiTheme="minorEastAsia" w:cs="Gungsuh"/>
              </w:rPr>
              <w:t>閱讀</w:t>
            </w:r>
            <w:r w:rsidRPr="00C67A2F">
              <w:rPr>
                <w:rFonts w:asciiTheme="minorEastAsia" w:hAnsiTheme="minorEastAsia" w:cs="Gungsuh" w:hint="eastAsia"/>
              </w:rPr>
              <w:t>臺北古城古蹟相關資料</w:t>
            </w:r>
            <w:r w:rsidRPr="00C67A2F">
              <w:rPr>
                <w:rFonts w:asciiTheme="minorEastAsia" w:hAnsiTheme="minorEastAsia" w:cs="Gungsuh" w:hint="eastAsia"/>
                <w:shd w:val="pct15" w:color="auto" w:fill="FFFFFF"/>
              </w:rPr>
              <w:t>(可以利用四上牌卡遊戲進行複習)</w:t>
            </w:r>
            <w:r w:rsidRPr="00C67A2F">
              <w:rPr>
                <w:rFonts w:asciiTheme="minorEastAsia" w:hAnsiTheme="minorEastAsia" w:cs="Gungsuh" w:hint="eastAsia"/>
              </w:rPr>
              <w:t>，並在google</w:t>
            </w:r>
            <w:r w:rsidRPr="00C67A2F">
              <w:rPr>
                <w:rFonts w:asciiTheme="minorEastAsia" w:hAnsiTheme="minorEastAsia" w:cs="Gungsuh"/>
              </w:rPr>
              <w:t>地圖上標示古蹟位</w:t>
            </w:r>
            <w:r w:rsidRPr="00C67A2F">
              <w:rPr>
                <w:rFonts w:asciiTheme="minorEastAsia" w:hAnsiTheme="minorEastAsia" w:cs="Gungsuh" w:hint="eastAsia"/>
              </w:rPr>
              <w:t>置。</w:t>
            </w:r>
          </w:p>
          <w:p w14:paraId="45B9B85A" w14:textId="77777777" w:rsidR="00EF2041" w:rsidRPr="00C67A2F" w:rsidRDefault="00EF2041" w:rsidP="003929F9">
            <w:pPr>
              <w:pStyle w:val="afd"/>
              <w:numPr>
                <w:ilvl w:val="0"/>
                <w:numId w:val="2"/>
              </w:numPr>
              <w:snapToGrid w:val="0"/>
              <w:ind w:leftChars="0"/>
              <w:rPr>
                <w:rFonts w:ascii="新細明體" w:hAnsi="新細明體"/>
              </w:rPr>
            </w:pPr>
            <w:r w:rsidRPr="00C67A2F">
              <w:rPr>
                <w:rFonts w:ascii="新細明體" w:hAnsi="新細明體"/>
              </w:rPr>
              <w:t>規畫走訪古蹟路線，</w:t>
            </w:r>
            <w:r>
              <w:rPr>
                <w:rFonts w:ascii="新細明體" w:hAnsi="新細明體" w:hint="eastAsia"/>
              </w:rPr>
              <w:t>選</w:t>
            </w:r>
            <w:r w:rsidRPr="00C67A2F">
              <w:rPr>
                <w:rFonts w:ascii="新細明體" w:hAnsi="新細明體" w:hint="eastAsia"/>
              </w:rPr>
              <w:t>擇</w:t>
            </w:r>
            <w:r w:rsidRPr="00C67A2F">
              <w:rPr>
                <w:rFonts w:ascii="新細明體" w:hAnsi="新細明體"/>
              </w:rPr>
              <w:t>一</w:t>
            </w:r>
            <w:r>
              <w:rPr>
                <w:rFonts w:ascii="新細明體" w:hAnsi="新細明體" w:hint="eastAsia"/>
              </w:rPr>
              <w:t>條路線進行</w:t>
            </w:r>
            <w:r w:rsidRPr="00C67A2F">
              <w:rPr>
                <w:rFonts w:ascii="新細明體" w:hAnsi="新細明體"/>
              </w:rPr>
              <w:t>實際走訪。</w:t>
            </w:r>
          </w:p>
          <w:p w14:paraId="00E236B5" w14:textId="77777777" w:rsidR="00EF2041" w:rsidRPr="00C67A2F" w:rsidRDefault="00EF2041" w:rsidP="003929F9">
            <w:pPr>
              <w:pStyle w:val="afd"/>
              <w:snapToGrid w:val="0"/>
              <w:ind w:leftChars="0" w:left="360"/>
              <w:rPr>
                <w:rFonts w:ascii="新細明體" w:hAnsi="新細明體"/>
              </w:rPr>
            </w:pPr>
            <w:r w:rsidRPr="00C67A2F">
              <w:rPr>
                <w:rFonts w:ascii="新細明體" w:hAnsi="新細明體"/>
              </w:rPr>
              <w:t>(1)</w:t>
            </w:r>
            <w:r w:rsidRPr="00C67A2F">
              <w:rPr>
                <w:rFonts w:ascii="新細明體" w:hAnsi="新細明體" w:hint="eastAsia"/>
              </w:rPr>
              <w:t>在</w:t>
            </w:r>
            <w:r w:rsidRPr="00C67A2F">
              <w:rPr>
                <w:rFonts w:asciiTheme="minorEastAsia" w:hAnsiTheme="minorEastAsia" w:cs="Gungsuh" w:hint="eastAsia"/>
              </w:rPr>
              <w:t>google</w:t>
            </w:r>
            <w:r w:rsidRPr="00C67A2F">
              <w:rPr>
                <w:rFonts w:asciiTheme="minorEastAsia" w:hAnsiTheme="minorEastAsia" w:cs="Gungsuh"/>
              </w:rPr>
              <w:t>地圖上</w:t>
            </w:r>
            <w:r w:rsidRPr="00C67A2F">
              <w:rPr>
                <w:rFonts w:asciiTheme="minorEastAsia" w:hAnsiTheme="minorEastAsia" w:cs="Gungsuh" w:hint="eastAsia"/>
              </w:rPr>
              <w:t>標示臺</w:t>
            </w:r>
            <w:r w:rsidRPr="00C67A2F">
              <w:rPr>
                <w:rFonts w:ascii="新細明體" w:hAnsi="新細明體"/>
              </w:rPr>
              <w:t>北古</w:t>
            </w:r>
            <w:r w:rsidRPr="00C67A2F">
              <w:rPr>
                <w:rFonts w:ascii="新細明體" w:hAnsi="新細明體" w:hint="eastAsia"/>
              </w:rPr>
              <w:t>城位置</w:t>
            </w:r>
            <w:r w:rsidRPr="00C67A2F">
              <w:rPr>
                <w:rFonts w:ascii="新細明體" w:hAnsi="新細明體"/>
              </w:rPr>
              <w:t>，</w:t>
            </w:r>
            <w:r w:rsidRPr="00C67A2F">
              <w:rPr>
                <w:rFonts w:ascii="新細明體" w:hAnsi="新細明體" w:hint="eastAsia"/>
              </w:rPr>
              <w:t>圈出</w:t>
            </w:r>
            <w:r w:rsidRPr="00C67A2F">
              <w:rPr>
                <w:rFonts w:ascii="新細明體" w:hAnsi="新細明體"/>
              </w:rPr>
              <w:t>古蹟位置，圈選想拜訪的古蹟</w:t>
            </w:r>
            <w:r w:rsidRPr="00C67A2F">
              <w:rPr>
                <w:rFonts w:ascii="新細明體" w:hAnsi="新細明體" w:hint="eastAsia"/>
              </w:rPr>
              <w:t>。</w:t>
            </w:r>
          </w:p>
          <w:p w14:paraId="01596159" w14:textId="77777777" w:rsidR="00EF2041" w:rsidRPr="00C67A2F" w:rsidRDefault="00EF2041" w:rsidP="003929F9">
            <w:pPr>
              <w:pStyle w:val="afd"/>
              <w:snapToGrid w:val="0"/>
              <w:ind w:leftChars="0" w:left="360"/>
              <w:rPr>
                <w:rFonts w:ascii="新細明體" w:hAnsi="新細明體"/>
              </w:rPr>
            </w:pPr>
            <w:r w:rsidRPr="00C67A2F">
              <w:rPr>
                <w:rFonts w:ascii="新細明體" w:hAnsi="新細明體"/>
              </w:rPr>
              <w:t>(2)</w:t>
            </w:r>
            <w:r w:rsidRPr="00C67A2F">
              <w:rPr>
                <w:rFonts w:ascii="新細明體" w:hAnsi="新細明體" w:hint="eastAsia"/>
              </w:rPr>
              <w:t>各組共</w:t>
            </w:r>
            <w:r w:rsidRPr="00C67A2F">
              <w:rPr>
                <w:rFonts w:ascii="新細明體" w:hAnsi="新細明體"/>
              </w:rPr>
              <w:t>同討論</w:t>
            </w:r>
            <w:r w:rsidRPr="00C67A2F">
              <w:rPr>
                <w:rFonts w:ascii="新細明體" w:hAnsi="新細明體" w:hint="eastAsia"/>
              </w:rPr>
              <w:t>規</w:t>
            </w:r>
            <w:r w:rsidRPr="00C67A2F">
              <w:rPr>
                <w:rFonts w:ascii="新細明體" w:hAnsi="新細明體"/>
              </w:rPr>
              <w:t>畫</w:t>
            </w:r>
            <w:r w:rsidRPr="00C67A2F">
              <w:rPr>
                <w:rFonts w:ascii="新細明體" w:hAnsi="新細明體" w:hint="eastAsia"/>
              </w:rPr>
              <w:t>走</w:t>
            </w:r>
            <w:r w:rsidRPr="00C67A2F">
              <w:rPr>
                <w:rFonts w:ascii="新細明體" w:hAnsi="新細明體"/>
              </w:rPr>
              <w:t>訪</w:t>
            </w:r>
            <w:r w:rsidRPr="00C67A2F">
              <w:rPr>
                <w:rFonts w:ascii="新細明體" w:hAnsi="新細明體" w:hint="eastAsia"/>
              </w:rPr>
              <w:t>的</w:t>
            </w:r>
            <w:r w:rsidRPr="00C67A2F">
              <w:rPr>
                <w:rFonts w:ascii="新細明體" w:hAnsi="新細明體"/>
              </w:rPr>
              <w:t>路線。</w:t>
            </w:r>
          </w:p>
          <w:p w14:paraId="5CF85186" w14:textId="77777777" w:rsidR="00EF2041" w:rsidRDefault="00EF2041" w:rsidP="003929F9">
            <w:pPr>
              <w:pStyle w:val="afd"/>
              <w:snapToGrid w:val="0"/>
              <w:ind w:leftChars="0" w:left="360"/>
              <w:rPr>
                <w:rFonts w:ascii="新細明體" w:hAnsi="新細明體"/>
              </w:rPr>
            </w:pPr>
            <w:r w:rsidRPr="00C67A2F">
              <w:rPr>
                <w:rFonts w:ascii="新細明體" w:hAnsi="新細明體"/>
              </w:rPr>
              <w:t>(3)</w:t>
            </w:r>
            <w:r w:rsidRPr="00C67A2F">
              <w:rPr>
                <w:rFonts w:ascii="新細明體" w:hAnsi="新細明體" w:hint="eastAsia"/>
              </w:rPr>
              <w:t>全</w:t>
            </w:r>
            <w:r w:rsidRPr="00C67A2F">
              <w:rPr>
                <w:rFonts w:ascii="新細明體" w:hAnsi="新細明體"/>
              </w:rPr>
              <w:t>班票選</w:t>
            </w:r>
            <w:r w:rsidRPr="00C67A2F">
              <w:rPr>
                <w:rFonts w:ascii="新細明體" w:hAnsi="新細明體" w:hint="eastAsia"/>
              </w:rPr>
              <w:t>一</w:t>
            </w:r>
            <w:r w:rsidRPr="00C67A2F">
              <w:rPr>
                <w:rFonts w:ascii="新細明體" w:hAnsi="新細明體"/>
              </w:rPr>
              <w:t>條共同實際走訪的路線。</w:t>
            </w:r>
          </w:p>
          <w:p w14:paraId="3D5C5DE1" w14:textId="77777777" w:rsidR="00EF2041" w:rsidRPr="00D624F0" w:rsidRDefault="00EF2041" w:rsidP="003929F9">
            <w:pPr>
              <w:snapToGrid w:val="0"/>
              <w:rPr>
                <w:rFonts w:ascii="新細明體" w:hAnsi="新細明體"/>
                <w:b/>
                <w:color w:val="7030A0"/>
              </w:rPr>
            </w:pPr>
            <w:r w:rsidRPr="00D624F0">
              <w:rPr>
                <w:rFonts w:ascii="新細明體" w:hAnsi="新細明體" w:hint="eastAsia"/>
                <w:b/>
                <w:color w:val="7030A0"/>
              </w:rPr>
              <w:t>二、走訪資料準備</w:t>
            </w:r>
          </w:p>
          <w:p w14:paraId="1B8A43F4" w14:textId="77777777" w:rsidR="00EF2041" w:rsidRDefault="00EF2041" w:rsidP="003929F9">
            <w:pPr>
              <w:pStyle w:val="afd"/>
              <w:numPr>
                <w:ilvl w:val="0"/>
                <w:numId w:val="2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教師引導與說明</w:t>
            </w:r>
            <w:r w:rsidRPr="0055412F">
              <w:rPr>
                <w:rFonts w:ascii="新細明體" w:hAnsi="新細明體" w:hint="eastAsia"/>
                <w:shd w:val="pct15" w:color="auto" w:fill="FFFFFF"/>
              </w:rPr>
              <w:t>學習單1</w:t>
            </w:r>
            <w:r>
              <w:rPr>
                <w:rFonts w:ascii="新細明體" w:hAnsi="新細明體" w:hint="eastAsia"/>
              </w:rPr>
              <w:t>中，學生沿途需要特別觀察的重點，配合資料收集和影片觀賞，可以在行前或事後補充完成，作為詩歌寫作的材料。</w:t>
            </w:r>
          </w:p>
          <w:p w14:paraId="225D987F" w14:textId="77777777" w:rsidR="00EF2041" w:rsidRPr="00D624F0" w:rsidRDefault="00EF2041" w:rsidP="003929F9">
            <w:pPr>
              <w:snapToGrid w:val="0"/>
              <w:rPr>
                <w:rFonts w:ascii="新細明體" w:hAnsi="新細明體"/>
                <w:b/>
                <w:color w:val="7030A0"/>
              </w:rPr>
            </w:pPr>
            <w:r w:rsidRPr="00D624F0">
              <w:rPr>
                <w:rFonts w:ascii="新細明體" w:hAnsi="新細明體" w:hint="eastAsia"/>
                <w:b/>
                <w:color w:val="7030A0"/>
              </w:rPr>
              <w:t>三、觀察速寫古蹟</w:t>
            </w:r>
          </w:p>
          <w:p w14:paraId="7BB00418" w14:textId="77777777" w:rsidR="00EF2041" w:rsidRPr="00C67A2F" w:rsidRDefault="00EF2041" w:rsidP="003929F9">
            <w:pPr>
              <w:pStyle w:val="afd"/>
              <w:numPr>
                <w:ilvl w:val="0"/>
                <w:numId w:val="2"/>
              </w:numPr>
              <w:snapToGrid w:val="0"/>
              <w:ind w:leftChars="0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全班實際走訪，沿路</w:t>
            </w:r>
            <w:r>
              <w:rPr>
                <w:rFonts w:ascii="新細明體" w:hAnsi="新細明體" w:hint="eastAsia"/>
              </w:rPr>
              <w:t>教師選取適當的停留地點，讓學生利用</w:t>
            </w:r>
            <w:r w:rsidRPr="0055412F">
              <w:rPr>
                <w:rFonts w:ascii="新細明體" w:hAnsi="新細明體" w:hint="eastAsia"/>
                <w:shd w:val="pct15" w:color="auto" w:fill="FFFFFF"/>
              </w:rPr>
              <w:t>學習單2</w:t>
            </w:r>
            <w:r>
              <w:rPr>
                <w:rFonts w:ascii="新細明體" w:hAnsi="新細明體" w:hint="eastAsia"/>
              </w:rPr>
              <w:t>進行古蹟</w:t>
            </w:r>
            <w:r w:rsidRPr="00C67A2F">
              <w:rPr>
                <w:rFonts w:ascii="新細明體" w:hAnsi="新細明體" w:hint="eastAsia"/>
              </w:rPr>
              <w:t>速寫。</w:t>
            </w:r>
          </w:p>
        </w:tc>
        <w:tc>
          <w:tcPr>
            <w:tcW w:w="686" w:type="dxa"/>
            <w:vAlign w:val="center"/>
          </w:tcPr>
          <w:p w14:paraId="2A9A0342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綜</w:t>
            </w:r>
            <w:r w:rsidRPr="00C67A2F">
              <w:rPr>
                <w:rFonts w:ascii="新細明體" w:hAnsi="新細明體"/>
              </w:rPr>
              <w:t>合</w:t>
            </w:r>
            <w:r w:rsidRPr="00C67A2F">
              <w:rPr>
                <w:rFonts w:ascii="新細明體" w:hAnsi="新細明體" w:hint="eastAsia"/>
              </w:rPr>
              <w:t>6節</w:t>
            </w:r>
          </w:p>
        </w:tc>
        <w:tc>
          <w:tcPr>
            <w:tcW w:w="1134" w:type="dxa"/>
            <w:vAlign w:val="center"/>
          </w:tcPr>
          <w:p w14:paraId="717BBC3D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2F15205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EE445FB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465DA8EB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226073B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57F01D53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31A1F084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C94B8FE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089B539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DFA3A74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3A13974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B25CB4A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3F4BFE7" w14:textId="77777777" w:rsidR="00EF2041" w:rsidRDefault="0073361F" w:rsidP="003929F9">
            <w:pPr>
              <w:snapToGrid w:val="0"/>
              <w:jc w:val="center"/>
              <w:rPr>
                <w:rFonts w:ascii="新細明體" w:hAnsi="新細明體"/>
              </w:rPr>
            </w:pPr>
            <w:hyperlink r:id="rId7" w:history="1">
              <w:r w:rsidR="00EF2041" w:rsidRPr="00D624F0">
                <w:rPr>
                  <w:rStyle w:val="af5"/>
                  <w:rFonts w:ascii="新細明體" w:hAnsi="新細明體" w:hint="eastAsia"/>
                </w:rPr>
                <w:t>學</w:t>
              </w:r>
              <w:r w:rsidR="00EF2041" w:rsidRPr="00D624F0">
                <w:rPr>
                  <w:rStyle w:val="af5"/>
                  <w:rFonts w:ascii="新細明體" w:hAnsi="新細明體"/>
                </w:rPr>
                <w:t>習單</w:t>
              </w:r>
              <w:r w:rsidR="00EF2041" w:rsidRPr="00D624F0">
                <w:rPr>
                  <w:rStyle w:val="af5"/>
                  <w:rFonts w:ascii="新細明體" w:hAnsi="新細明體" w:hint="eastAsia"/>
                </w:rPr>
                <w:t>1</w:t>
              </w:r>
            </w:hyperlink>
          </w:p>
          <w:p w14:paraId="0F730206" w14:textId="77777777" w:rsidR="00EF2041" w:rsidRDefault="00EF2041" w:rsidP="003929F9">
            <w:pPr>
              <w:snapToGrid w:val="0"/>
              <w:rPr>
                <w:rFonts w:ascii="新細明體" w:hAnsi="新細明體"/>
              </w:rPr>
            </w:pPr>
          </w:p>
          <w:p w14:paraId="4A215275" w14:textId="77777777" w:rsidR="00EF2041" w:rsidRDefault="00EF2041" w:rsidP="003929F9">
            <w:pPr>
              <w:snapToGrid w:val="0"/>
              <w:rPr>
                <w:rFonts w:ascii="新細明體" w:hAnsi="新細明體"/>
              </w:rPr>
            </w:pPr>
          </w:p>
          <w:p w14:paraId="7B6527C5" w14:textId="77777777" w:rsidR="00EF2041" w:rsidRDefault="00EF2041" w:rsidP="003929F9">
            <w:pPr>
              <w:snapToGrid w:val="0"/>
              <w:rPr>
                <w:rFonts w:ascii="新細明體" w:hAnsi="新細明體"/>
              </w:rPr>
            </w:pPr>
          </w:p>
          <w:p w14:paraId="72B3A587" w14:textId="77777777" w:rsidR="00EF2041" w:rsidRDefault="00EF2041" w:rsidP="003929F9">
            <w:pPr>
              <w:snapToGrid w:val="0"/>
              <w:rPr>
                <w:rFonts w:ascii="新細明體" w:hAnsi="新細明體"/>
              </w:rPr>
            </w:pPr>
          </w:p>
          <w:p w14:paraId="70E21AB6" w14:textId="77777777" w:rsidR="00EF2041" w:rsidRPr="00C67A2F" w:rsidRDefault="0073361F" w:rsidP="003929F9">
            <w:pPr>
              <w:snapToGrid w:val="0"/>
              <w:jc w:val="center"/>
              <w:rPr>
                <w:rFonts w:ascii="新細明體" w:hAnsi="新細明體"/>
              </w:rPr>
            </w:pPr>
            <w:hyperlink r:id="rId8" w:history="1">
              <w:r w:rsidR="00EF2041" w:rsidRPr="00D624F0">
                <w:rPr>
                  <w:rStyle w:val="af5"/>
                  <w:rFonts w:ascii="新細明體" w:hAnsi="新細明體" w:hint="eastAsia"/>
                </w:rPr>
                <w:t>學習單2</w:t>
              </w:r>
            </w:hyperlink>
          </w:p>
          <w:p w14:paraId="2D279CE6" w14:textId="77777777" w:rsidR="00EF2041" w:rsidRPr="00C67A2F" w:rsidRDefault="00EF2041" w:rsidP="003929F9">
            <w:pPr>
              <w:snapToGrid w:val="0"/>
              <w:rPr>
                <w:rFonts w:ascii="新細明體" w:hAnsi="新細明體"/>
              </w:rPr>
            </w:pPr>
          </w:p>
        </w:tc>
      </w:tr>
      <w:tr w:rsidR="00EF2041" w:rsidRPr="00AF60D6" w14:paraId="0F189484" w14:textId="77777777" w:rsidTr="003929F9">
        <w:trPr>
          <w:jc w:val="center"/>
        </w:trPr>
        <w:tc>
          <w:tcPr>
            <w:tcW w:w="1131" w:type="dxa"/>
            <w:vAlign w:val="center"/>
          </w:tcPr>
          <w:p w14:paraId="139E4B26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活動二：美哉！古城</w:t>
            </w:r>
          </w:p>
        </w:tc>
        <w:tc>
          <w:tcPr>
            <w:tcW w:w="1274" w:type="dxa"/>
          </w:tcPr>
          <w:p w14:paraId="3AB5A4E1" w14:textId="77777777" w:rsidR="00EF2041" w:rsidRPr="00AF60D6" w:rsidRDefault="00EF2041" w:rsidP="003929F9">
            <w:pPr>
              <w:pStyle w:val="af1"/>
              <w:adjustRightInd w:val="0"/>
              <w:snapToGrid w:val="0"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Gungsuh" w:hint="eastAsia"/>
              </w:rPr>
              <w:t>3.</w:t>
            </w:r>
            <w:r w:rsidRPr="00C67A2F">
              <w:rPr>
                <w:rFonts w:asciiTheme="minorEastAsia" w:hAnsiTheme="minorEastAsia" w:cs="Gungsuh" w:hint="eastAsia"/>
              </w:rPr>
              <w:t>能以詩歌的形式，創作一首讚詠古蹟的詩歌</w:t>
            </w:r>
          </w:p>
        </w:tc>
        <w:tc>
          <w:tcPr>
            <w:tcW w:w="6123" w:type="dxa"/>
          </w:tcPr>
          <w:p w14:paraId="65832ECB" w14:textId="77777777" w:rsidR="00EF2041" w:rsidRDefault="00EF2041" w:rsidP="00EF2041">
            <w:pPr>
              <w:pStyle w:val="afd"/>
              <w:numPr>
                <w:ilvl w:val="0"/>
                <w:numId w:val="16"/>
              </w:numPr>
              <w:snapToGrid w:val="0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從</w:t>
            </w:r>
            <w:r>
              <w:rPr>
                <w:rFonts w:ascii="新細明體" w:hAnsi="新細明體"/>
              </w:rPr>
              <w:t>走訪中的古蹟中，</w:t>
            </w:r>
            <w:r>
              <w:rPr>
                <w:rFonts w:ascii="新細明體" w:hAnsi="新細明體" w:hint="eastAsia"/>
              </w:rPr>
              <w:t>自己</w:t>
            </w:r>
            <w:r>
              <w:rPr>
                <w:rFonts w:ascii="新細明體" w:hAnsi="新細明體"/>
              </w:rPr>
              <w:t>選定一</w:t>
            </w:r>
            <w:r>
              <w:rPr>
                <w:rFonts w:ascii="新細明體" w:hAnsi="新細明體" w:hint="eastAsia"/>
              </w:rPr>
              <w:t>種</w:t>
            </w:r>
            <w:r>
              <w:rPr>
                <w:rFonts w:ascii="新細明體" w:hAnsi="新細明體"/>
              </w:rPr>
              <w:t>古蹟，</w:t>
            </w:r>
            <w:r>
              <w:rPr>
                <w:rFonts w:ascii="新細明體" w:hAnsi="新細明體" w:hint="eastAsia"/>
              </w:rPr>
              <w:t>與</w:t>
            </w:r>
            <w:r>
              <w:rPr>
                <w:rFonts w:ascii="新細明體" w:hAnsi="新細明體"/>
              </w:rPr>
              <w:t>全班分享</w:t>
            </w:r>
            <w:r>
              <w:rPr>
                <w:rFonts w:ascii="新細明體" w:hAnsi="新細明體" w:hint="eastAsia"/>
              </w:rPr>
              <w:t>該古蹟值得讚頌的特色與理由。</w:t>
            </w:r>
          </w:p>
          <w:p w14:paraId="74A70087" w14:textId="77777777" w:rsidR="00EF2041" w:rsidRPr="001E2A99" w:rsidRDefault="00EF2041" w:rsidP="00EF2041">
            <w:pPr>
              <w:pStyle w:val="afd"/>
              <w:numPr>
                <w:ilvl w:val="0"/>
                <w:numId w:val="16"/>
              </w:numPr>
              <w:snapToGrid w:val="0"/>
              <w:ind w:leftChars="0"/>
              <w:rPr>
                <w:rFonts w:ascii="新細明體" w:hAnsi="新細明體"/>
              </w:rPr>
            </w:pPr>
            <w:r w:rsidRPr="00C23923">
              <w:rPr>
                <w:rFonts w:ascii="新細明體" w:hAnsi="新細明體" w:hint="eastAsia"/>
              </w:rPr>
              <w:t>個</w:t>
            </w:r>
            <w:r>
              <w:rPr>
                <w:rFonts w:ascii="新細明體" w:hAnsi="新細明體" w:hint="eastAsia"/>
              </w:rPr>
              <w:t>人任務</w:t>
            </w:r>
            <w:r w:rsidRPr="00C23923">
              <w:rPr>
                <w:rFonts w:ascii="新細明體" w:hAnsi="新細明體" w:hint="eastAsia"/>
              </w:rPr>
              <w:t>：</w:t>
            </w:r>
            <w:r w:rsidRPr="00C67A2F">
              <w:rPr>
                <w:rFonts w:ascii="新細明體" w:hAnsi="新細明體" w:hint="eastAsia"/>
              </w:rPr>
              <w:t>運</w:t>
            </w:r>
            <w:r w:rsidRPr="00C67A2F">
              <w:rPr>
                <w:rFonts w:ascii="新細明體" w:hAnsi="新細明體"/>
              </w:rPr>
              <w:t>用</w:t>
            </w:r>
            <w:r w:rsidRPr="00C67A2F">
              <w:rPr>
                <w:rFonts w:ascii="新細明體" w:hAnsi="新細明體" w:hint="eastAsia"/>
              </w:rPr>
              <w:t>語</w:t>
            </w:r>
            <w:r w:rsidRPr="00C67A2F">
              <w:rPr>
                <w:rFonts w:ascii="新細明體" w:hAnsi="新細明體"/>
              </w:rPr>
              <w:t>文課學到的詩</w:t>
            </w:r>
            <w:r w:rsidRPr="00C67A2F">
              <w:rPr>
                <w:rFonts w:ascii="新細明體" w:hAnsi="新細明體" w:hint="eastAsia"/>
              </w:rPr>
              <w:t>歌寫</w:t>
            </w:r>
            <w:r w:rsidRPr="00C67A2F">
              <w:rPr>
                <w:rFonts w:ascii="新細明體" w:hAnsi="新細明體"/>
              </w:rPr>
              <w:t>作</w:t>
            </w:r>
            <w:r w:rsidRPr="00C67A2F">
              <w:rPr>
                <w:rFonts w:ascii="新細明體" w:hAnsi="新細明體" w:hint="eastAsia"/>
              </w:rPr>
              <w:t>技</w:t>
            </w:r>
            <w:r w:rsidRPr="00C67A2F">
              <w:rPr>
                <w:rFonts w:ascii="新細明體" w:hAnsi="新細明體"/>
              </w:rPr>
              <w:t>巧</w:t>
            </w:r>
            <w:r w:rsidRPr="00C67A2F">
              <w:rPr>
                <w:rFonts w:ascii="新細明體" w:hAnsi="新細明體" w:hint="eastAsia"/>
              </w:rPr>
              <w:t>，創作讚頌古蹟的詩。</w:t>
            </w:r>
          </w:p>
        </w:tc>
        <w:tc>
          <w:tcPr>
            <w:tcW w:w="686" w:type="dxa"/>
          </w:tcPr>
          <w:p w14:paraId="45CC32A1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國語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節</w:t>
            </w:r>
          </w:p>
        </w:tc>
        <w:tc>
          <w:tcPr>
            <w:tcW w:w="1134" w:type="dxa"/>
          </w:tcPr>
          <w:p w14:paraId="45BF206E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口頭發表</w:t>
            </w:r>
          </w:p>
          <w:p w14:paraId="504C02E9" w14:textId="77777777" w:rsidR="00EF2041" w:rsidRPr="00AF60D6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詩歌創作</w:t>
            </w:r>
          </w:p>
        </w:tc>
      </w:tr>
      <w:tr w:rsidR="00EF2041" w:rsidRPr="00AF60D6" w14:paraId="49BBD54C" w14:textId="77777777" w:rsidTr="003929F9">
        <w:trPr>
          <w:jc w:val="center"/>
        </w:trPr>
        <w:tc>
          <w:tcPr>
            <w:tcW w:w="1131" w:type="dxa"/>
            <w:vAlign w:val="center"/>
          </w:tcPr>
          <w:p w14:paraId="3D0646B3" w14:textId="77777777" w:rsidR="00EF2041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活動三：</w:t>
            </w:r>
            <w:r w:rsidRPr="007950EE">
              <w:rPr>
                <w:rFonts w:ascii="新細明體" w:hAnsi="新細明體" w:hint="eastAsia"/>
                <w:color w:val="000000" w:themeColor="text1"/>
              </w:rPr>
              <w:t>明信片大</w:t>
            </w:r>
            <w:r w:rsidRPr="007950EE">
              <w:rPr>
                <w:rFonts w:ascii="新細明體" w:hAnsi="新細明體"/>
                <w:color w:val="000000" w:themeColor="text1"/>
              </w:rPr>
              <w:t>賞</w:t>
            </w:r>
          </w:p>
        </w:tc>
        <w:tc>
          <w:tcPr>
            <w:tcW w:w="1274" w:type="dxa"/>
          </w:tcPr>
          <w:p w14:paraId="34D30417" w14:textId="77777777" w:rsidR="00EF2041" w:rsidRDefault="00EF2041" w:rsidP="003929F9">
            <w:pPr>
              <w:pStyle w:val="af1"/>
              <w:adjustRightInd w:val="0"/>
              <w:snapToGrid w:val="0"/>
              <w:rPr>
                <w:rFonts w:asciiTheme="minorEastAsia" w:hAnsiTheme="minorEastAsia" w:cs="Gungsuh"/>
                <w:color w:val="000000" w:themeColor="text1"/>
              </w:rPr>
            </w:pPr>
            <w:r>
              <w:rPr>
                <w:rFonts w:asciiTheme="minorEastAsia" w:hAnsiTheme="minorEastAsia" w:cs="Gungsuh" w:hint="eastAsia"/>
                <w:color w:val="000000" w:themeColor="text1"/>
              </w:rPr>
              <w:t>4.</w:t>
            </w:r>
            <w:r w:rsidRPr="007364F3">
              <w:rPr>
                <w:rFonts w:asciiTheme="minorEastAsia" w:hAnsiTheme="minorEastAsia" w:cs="Gungsuh" w:hint="eastAsia"/>
                <w:color w:val="000000" w:themeColor="text1"/>
              </w:rPr>
              <w:t>能運用古蹟圖畫、詩歌等素材，設計古蹟明信片。</w:t>
            </w:r>
          </w:p>
          <w:p w14:paraId="1E50AFA3" w14:textId="77777777" w:rsidR="00EF2041" w:rsidRPr="00C67A2F" w:rsidRDefault="00EF2041" w:rsidP="003929F9">
            <w:pPr>
              <w:pStyle w:val="af1"/>
              <w:adjustRightInd w:val="0"/>
              <w:snapToGrid w:val="0"/>
            </w:pPr>
            <w:r>
              <w:rPr>
                <w:rFonts w:asciiTheme="minorEastAsia" w:hAnsiTheme="minorEastAsia" w:cs="Gungsuh" w:hint="eastAsia"/>
              </w:rPr>
              <w:t>5.</w:t>
            </w:r>
            <w:r w:rsidRPr="007364F3">
              <w:rPr>
                <w:rFonts w:asciiTheme="minorEastAsia" w:hAnsiTheme="minorEastAsia" w:cs="Gungsuh" w:hint="eastAsia"/>
              </w:rPr>
              <w:t>能與同學相互觀摩明信片，並寄送親友，分享古蹟的價值。</w:t>
            </w:r>
          </w:p>
        </w:tc>
        <w:tc>
          <w:tcPr>
            <w:tcW w:w="6123" w:type="dxa"/>
          </w:tcPr>
          <w:p w14:paraId="186ECC6B" w14:textId="77777777" w:rsidR="00EF2041" w:rsidRPr="00C67A2F" w:rsidRDefault="00EF2041" w:rsidP="00EF2041">
            <w:pPr>
              <w:pStyle w:val="afd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美勞老師利用美勞課指導「古蹟速寫」的方式。</w:t>
            </w:r>
          </w:p>
          <w:p w14:paraId="6DA4F44B" w14:textId="77777777" w:rsidR="00EF2041" w:rsidRPr="00C67A2F" w:rsidRDefault="00EF2041" w:rsidP="00EF2041">
            <w:pPr>
              <w:pStyle w:val="afd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創</w:t>
            </w:r>
            <w:r w:rsidRPr="00C67A2F">
              <w:rPr>
                <w:rFonts w:ascii="新細明體" w:hAnsi="新細明體"/>
              </w:rPr>
              <w:t>作古城</w:t>
            </w:r>
            <w:r w:rsidRPr="00C67A2F">
              <w:rPr>
                <w:rFonts w:ascii="新細明體" w:hAnsi="新細明體" w:hint="eastAsia"/>
              </w:rPr>
              <w:t>明</w:t>
            </w:r>
            <w:r w:rsidRPr="00C67A2F">
              <w:rPr>
                <w:rFonts w:ascii="新細明體" w:hAnsi="新細明體"/>
              </w:rPr>
              <w:t>信片：</w:t>
            </w:r>
          </w:p>
          <w:p w14:paraId="6C3CCFC3" w14:textId="77777777" w:rsidR="00EF2041" w:rsidRPr="00C67A2F" w:rsidRDefault="00EF2041" w:rsidP="003929F9">
            <w:pPr>
              <w:pStyle w:val="afd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(</w:t>
            </w:r>
            <w:r w:rsidRPr="00C67A2F">
              <w:rPr>
                <w:rFonts w:ascii="新細明體" w:hAnsi="新細明體"/>
              </w:rPr>
              <w:t>1</w:t>
            </w:r>
            <w:r w:rsidRPr="00C67A2F">
              <w:rPr>
                <w:rFonts w:ascii="新細明體" w:hAnsi="新細明體" w:hint="eastAsia"/>
              </w:rPr>
              <w:t>)提</w:t>
            </w:r>
            <w:r w:rsidRPr="00C67A2F">
              <w:rPr>
                <w:rFonts w:ascii="新細明體" w:hAnsi="新細明體"/>
              </w:rPr>
              <w:t>供</w:t>
            </w:r>
            <w:r w:rsidRPr="00C67A2F">
              <w:rPr>
                <w:rFonts w:ascii="新細明體" w:hAnsi="新細明體" w:hint="eastAsia"/>
              </w:rPr>
              <w:t>明信片</w:t>
            </w:r>
            <w:r w:rsidRPr="00C67A2F">
              <w:rPr>
                <w:rFonts w:ascii="新細明體" w:hAnsi="新細明體"/>
              </w:rPr>
              <w:t>圖文配置的版面</w:t>
            </w:r>
            <w:r w:rsidRPr="00C67A2F">
              <w:rPr>
                <w:rFonts w:ascii="新細明體" w:hAnsi="新細明體" w:hint="eastAsia"/>
              </w:rPr>
              <w:t>參考範</w:t>
            </w:r>
            <w:r w:rsidRPr="00C67A2F">
              <w:rPr>
                <w:rFonts w:ascii="新細明體" w:hAnsi="新細明體"/>
              </w:rPr>
              <w:t>例。</w:t>
            </w:r>
          </w:p>
          <w:p w14:paraId="73FB690B" w14:textId="77777777" w:rsidR="00EF2041" w:rsidRPr="00C67A2F" w:rsidRDefault="00EF2041" w:rsidP="003929F9">
            <w:pPr>
              <w:pStyle w:val="afd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C67A2F">
              <w:rPr>
                <w:rFonts w:ascii="新細明體" w:hAnsi="新細明體"/>
              </w:rPr>
              <w:t>(2)</w:t>
            </w:r>
            <w:r w:rsidRPr="00C67A2F">
              <w:rPr>
                <w:rFonts w:ascii="新細明體" w:hAnsi="新細明體" w:hint="eastAsia"/>
              </w:rPr>
              <w:t>學</w:t>
            </w:r>
            <w:r w:rsidRPr="00C67A2F">
              <w:rPr>
                <w:rFonts w:ascii="新細明體" w:hAnsi="新細明體"/>
              </w:rPr>
              <w:t>生參考範例</w:t>
            </w:r>
            <w:r w:rsidRPr="00C67A2F">
              <w:rPr>
                <w:rFonts w:ascii="新細明體" w:hAnsi="新細明體" w:hint="eastAsia"/>
              </w:rPr>
              <w:t>，將「速寫」的作品擇一，</w:t>
            </w:r>
            <w:r w:rsidRPr="00C67A2F">
              <w:rPr>
                <w:rFonts w:ascii="新細明體" w:hAnsi="新細明體"/>
              </w:rPr>
              <w:t>設計</w:t>
            </w:r>
            <w:r w:rsidRPr="00C67A2F">
              <w:rPr>
                <w:rFonts w:ascii="新細明體" w:hAnsi="新細明體" w:hint="eastAsia"/>
              </w:rPr>
              <w:t>到自己的版</w:t>
            </w:r>
            <w:r w:rsidRPr="00C67A2F">
              <w:rPr>
                <w:rFonts w:ascii="新細明體" w:hAnsi="新細明體"/>
              </w:rPr>
              <w:t>面</w:t>
            </w:r>
            <w:r w:rsidRPr="00C67A2F">
              <w:rPr>
                <w:rFonts w:ascii="新細明體" w:hAnsi="新細明體" w:hint="eastAsia"/>
              </w:rPr>
              <w:t>中</w:t>
            </w:r>
            <w:r w:rsidRPr="00C67A2F">
              <w:rPr>
                <w:rFonts w:ascii="新細明體" w:hAnsi="新細明體"/>
              </w:rPr>
              <w:t>。</w:t>
            </w:r>
          </w:p>
          <w:p w14:paraId="0EF9B8EB" w14:textId="77777777" w:rsidR="00EF2041" w:rsidRPr="00C67A2F" w:rsidRDefault="00EF2041" w:rsidP="003929F9">
            <w:pPr>
              <w:pStyle w:val="afd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C67A2F">
              <w:rPr>
                <w:rFonts w:ascii="新細明體" w:hAnsi="新細明體"/>
              </w:rPr>
              <w:t>(3)</w:t>
            </w:r>
            <w:r w:rsidRPr="00C67A2F">
              <w:rPr>
                <w:rFonts w:ascii="新細明體" w:hAnsi="新細明體" w:hint="eastAsia"/>
              </w:rPr>
              <w:t>將</w:t>
            </w:r>
            <w:r w:rsidRPr="00C67A2F">
              <w:rPr>
                <w:rFonts w:ascii="新細明體" w:hAnsi="新細明體"/>
              </w:rPr>
              <w:t>語文課的古</w:t>
            </w:r>
            <w:r w:rsidRPr="00C67A2F">
              <w:rPr>
                <w:rFonts w:ascii="新細明體" w:hAnsi="新細明體" w:hint="eastAsia"/>
              </w:rPr>
              <w:t>蹟</w:t>
            </w:r>
            <w:r w:rsidRPr="00C67A2F">
              <w:rPr>
                <w:rFonts w:ascii="新細明體" w:hAnsi="新細明體"/>
              </w:rPr>
              <w:t>詩歌</w:t>
            </w:r>
            <w:r>
              <w:rPr>
                <w:rFonts w:ascii="新細明體" w:hAnsi="新細明體" w:hint="eastAsia"/>
              </w:rPr>
              <w:t>配合速寫的作品，</w:t>
            </w:r>
            <w:r w:rsidRPr="00C67A2F">
              <w:rPr>
                <w:rFonts w:ascii="新細明體" w:hAnsi="新細明體" w:hint="eastAsia"/>
              </w:rPr>
              <w:t>摘</w:t>
            </w:r>
            <w:r w:rsidRPr="00C67A2F">
              <w:rPr>
                <w:rFonts w:ascii="新細明體" w:hAnsi="新細明體"/>
              </w:rPr>
              <w:t>錄</w:t>
            </w:r>
            <w:r w:rsidRPr="00C67A2F">
              <w:rPr>
                <w:rFonts w:ascii="新細明體" w:hAnsi="新細明體" w:hint="eastAsia"/>
              </w:rPr>
              <w:t>到版</w:t>
            </w:r>
            <w:r w:rsidRPr="00C67A2F">
              <w:rPr>
                <w:rFonts w:ascii="新細明體" w:hAnsi="新細明體"/>
              </w:rPr>
              <w:t>面中。</w:t>
            </w:r>
          </w:p>
          <w:p w14:paraId="1D37D4D5" w14:textId="77777777" w:rsidR="00EF2041" w:rsidRPr="00C67A2F" w:rsidRDefault="00EF2041" w:rsidP="003929F9">
            <w:pPr>
              <w:pStyle w:val="afd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C67A2F">
              <w:rPr>
                <w:rFonts w:ascii="新細明體" w:hAnsi="新細明體"/>
              </w:rPr>
              <w:t>(4)</w:t>
            </w:r>
            <w:r w:rsidRPr="00C67A2F">
              <w:rPr>
                <w:rFonts w:ascii="新細明體" w:hAnsi="新細明體" w:hint="eastAsia"/>
              </w:rPr>
              <w:t>參</w:t>
            </w:r>
            <w:r w:rsidRPr="00C67A2F">
              <w:rPr>
                <w:rFonts w:ascii="新細明體" w:hAnsi="新細明體"/>
              </w:rPr>
              <w:t>考古蹟</w:t>
            </w:r>
            <w:r w:rsidRPr="00C67A2F">
              <w:rPr>
                <w:rFonts w:ascii="新細明體" w:hAnsi="新細明體" w:hint="eastAsia"/>
              </w:rPr>
              <w:t>照</w:t>
            </w:r>
            <w:r w:rsidRPr="00C67A2F">
              <w:rPr>
                <w:rFonts w:ascii="新細明體" w:hAnsi="新細明體"/>
              </w:rPr>
              <w:t>片，完成明信片的圖畫創作。</w:t>
            </w:r>
          </w:p>
          <w:p w14:paraId="01ECB178" w14:textId="77777777" w:rsidR="00EF2041" w:rsidRPr="00C67A2F" w:rsidRDefault="00EF2041" w:rsidP="00EF2041">
            <w:pPr>
              <w:pStyle w:val="afd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分</w:t>
            </w:r>
            <w:r w:rsidRPr="00C67A2F">
              <w:rPr>
                <w:rFonts w:ascii="新細明體" w:hAnsi="新細明體"/>
              </w:rPr>
              <w:t>享我的創作：</w:t>
            </w:r>
          </w:p>
          <w:p w14:paraId="70610402" w14:textId="77777777" w:rsidR="00EF2041" w:rsidRPr="00C67A2F" w:rsidRDefault="00EF2041" w:rsidP="003929F9">
            <w:pPr>
              <w:pStyle w:val="afd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(</w:t>
            </w:r>
            <w:r w:rsidRPr="00C67A2F">
              <w:rPr>
                <w:rFonts w:ascii="新細明體" w:hAnsi="新細明體"/>
              </w:rPr>
              <w:t>1</w:t>
            </w:r>
            <w:r w:rsidRPr="00C67A2F">
              <w:rPr>
                <w:rFonts w:ascii="新細明體" w:hAnsi="新細明體" w:hint="eastAsia"/>
              </w:rPr>
              <w:t>)小</w:t>
            </w:r>
            <w:r w:rsidRPr="00C67A2F">
              <w:rPr>
                <w:rFonts w:ascii="新細明體" w:hAnsi="新細明體"/>
              </w:rPr>
              <w:t>組相互觀摩</w:t>
            </w:r>
            <w:r w:rsidRPr="00C67A2F">
              <w:rPr>
                <w:rFonts w:ascii="新細明體" w:hAnsi="新細明體" w:hint="eastAsia"/>
              </w:rPr>
              <w:t>作</w:t>
            </w:r>
            <w:r w:rsidRPr="00C67A2F">
              <w:rPr>
                <w:rFonts w:ascii="新細明體" w:hAnsi="新細明體"/>
              </w:rPr>
              <w:t>品</w:t>
            </w:r>
            <w:r w:rsidRPr="00C67A2F">
              <w:rPr>
                <w:rFonts w:ascii="新細明體" w:hAnsi="新細明體" w:hint="eastAsia"/>
              </w:rPr>
              <w:t>。</w:t>
            </w:r>
          </w:p>
          <w:p w14:paraId="54E3C281" w14:textId="77777777" w:rsidR="00EF2041" w:rsidRPr="00C67A2F" w:rsidRDefault="00EF2041" w:rsidP="003929F9">
            <w:pPr>
              <w:pStyle w:val="afd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(</w:t>
            </w:r>
            <w:r w:rsidRPr="00C67A2F">
              <w:rPr>
                <w:rFonts w:ascii="新細明體" w:hAnsi="新細明體"/>
              </w:rPr>
              <w:t>2</w:t>
            </w:r>
            <w:r w:rsidRPr="00C67A2F">
              <w:rPr>
                <w:rFonts w:ascii="新細明體" w:hAnsi="新細明體" w:hint="eastAsia"/>
              </w:rPr>
              <w:t>)學</w:t>
            </w:r>
            <w:r w:rsidRPr="00C67A2F">
              <w:rPr>
                <w:rFonts w:ascii="新細明體" w:hAnsi="新細明體"/>
              </w:rPr>
              <w:t>生填寫</w:t>
            </w:r>
            <w:r w:rsidRPr="00C67A2F">
              <w:rPr>
                <w:rFonts w:ascii="新細明體" w:hAnsi="新細明體" w:hint="eastAsia"/>
              </w:rPr>
              <w:t>親</w:t>
            </w:r>
            <w:r w:rsidRPr="00C67A2F">
              <w:rPr>
                <w:rFonts w:ascii="新細明體" w:hAnsi="新細明體"/>
              </w:rPr>
              <w:t>友地址</w:t>
            </w:r>
            <w:r w:rsidRPr="00C67A2F">
              <w:rPr>
                <w:rFonts w:ascii="新細明體" w:hAnsi="新細明體" w:hint="eastAsia"/>
              </w:rPr>
              <w:t>，</w:t>
            </w:r>
            <w:r w:rsidRPr="00C67A2F">
              <w:rPr>
                <w:rFonts w:ascii="新細明體" w:hAnsi="新細明體"/>
              </w:rPr>
              <w:t>寄送明信片。</w:t>
            </w:r>
          </w:p>
          <w:p w14:paraId="40A9B07F" w14:textId="77777777" w:rsidR="00EF2041" w:rsidRPr="00C67A2F" w:rsidRDefault="00EF2041" w:rsidP="003929F9">
            <w:pPr>
              <w:pStyle w:val="afd"/>
              <w:snapToGrid w:val="0"/>
              <w:ind w:leftChars="0" w:left="360"/>
              <w:jc w:val="both"/>
              <w:rPr>
                <w:rFonts w:ascii="新細明體" w:hAnsi="新細明體"/>
              </w:rPr>
            </w:pPr>
            <w:r w:rsidRPr="00C67A2F">
              <w:rPr>
                <w:rFonts w:ascii="新細明體" w:hAnsi="新細明體"/>
              </w:rPr>
              <w:t>(3)</w:t>
            </w:r>
            <w:r w:rsidRPr="00C67A2F">
              <w:rPr>
                <w:rFonts w:ascii="新細明體" w:hAnsi="新細明體" w:hint="eastAsia"/>
              </w:rPr>
              <w:t>蒐</w:t>
            </w:r>
            <w:r w:rsidRPr="00C67A2F">
              <w:rPr>
                <w:rFonts w:ascii="新細明體" w:hAnsi="新細明體"/>
              </w:rPr>
              <w:t>集</w:t>
            </w:r>
            <w:r w:rsidRPr="00C67A2F">
              <w:rPr>
                <w:rFonts w:ascii="新細明體" w:hAnsi="新細明體" w:hint="eastAsia"/>
              </w:rPr>
              <w:t>與</w:t>
            </w:r>
            <w:r w:rsidRPr="00C67A2F">
              <w:rPr>
                <w:rFonts w:ascii="新細明體" w:hAnsi="新細明體"/>
              </w:rPr>
              <w:t>分享親友回饋。</w:t>
            </w:r>
          </w:p>
        </w:tc>
        <w:tc>
          <w:tcPr>
            <w:tcW w:w="686" w:type="dxa"/>
          </w:tcPr>
          <w:p w14:paraId="48E4C59D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視</w:t>
            </w:r>
            <w:r>
              <w:rPr>
                <w:rFonts w:ascii="新細明體" w:hAnsi="新細明體"/>
              </w:rPr>
              <w:t>藝</w:t>
            </w:r>
            <w:r w:rsidRPr="00C67A2F">
              <w:rPr>
                <w:rFonts w:ascii="新細明體" w:hAnsi="新細明體" w:hint="eastAsia"/>
              </w:rPr>
              <w:t>4節</w:t>
            </w:r>
          </w:p>
          <w:p w14:paraId="0B7DEAD6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78A6BC33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2F8EF407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A3481FE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B6BB1C1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D8F3A11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1AB368E2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</w:p>
          <w:p w14:paraId="6FCB5D3F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綜合2節</w:t>
            </w:r>
          </w:p>
        </w:tc>
        <w:tc>
          <w:tcPr>
            <w:tcW w:w="1134" w:type="dxa"/>
          </w:tcPr>
          <w:p w14:paraId="67C52E19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速寫作品</w:t>
            </w:r>
          </w:p>
          <w:p w14:paraId="12866ACC" w14:textId="77777777" w:rsidR="00EF2041" w:rsidRPr="00C67A2F" w:rsidRDefault="00EF2041" w:rsidP="003929F9">
            <w:pPr>
              <w:snapToGrid w:val="0"/>
              <w:jc w:val="center"/>
              <w:rPr>
                <w:rFonts w:ascii="新細明體" w:hAnsi="新細明體"/>
              </w:rPr>
            </w:pPr>
            <w:r w:rsidRPr="00C67A2F">
              <w:rPr>
                <w:rFonts w:ascii="新細明體" w:hAnsi="新細明體" w:hint="eastAsia"/>
              </w:rPr>
              <w:t>口頭分享</w:t>
            </w:r>
          </w:p>
        </w:tc>
      </w:tr>
    </w:tbl>
    <w:p w14:paraId="05D3B6C1" w14:textId="77777777" w:rsidR="00EF2041" w:rsidRDefault="00EF2041" w:rsidP="00EF2041">
      <w:pPr>
        <w:snapToGrid w:val="0"/>
        <w:rPr>
          <w:sz w:val="28"/>
          <w:szCs w:val="28"/>
        </w:rPr>
      </w:pPr>
      <w:bookmarkStart w:id="0" w:name="_GoBack"/>
      <w:bookmarkEnd w:id="0"/>
      <w:r w:rsidRPr="002D272D">
        <w:rPr>
          <w:rFonts w:hint="eastAsia"/>
          <w:sz w:val="28"/>
          <w:szCs w:val="28"/>
        </w:rPr>
        <w:lastRenderedPageBreak/>
        <w:t>北市大附小</w:t>
      </w:r>
      <w:r w:rsidRPr="002D272D">
        <w:rPr>
          <w:rFonts w:hint="eastAsia"/>
          <w:sz w:val="28"/>
          <w:szCs w:val="28"/>
        </w:rPr>
        <w:t xml:space="preserve"> 108</w:t>
      </w:r>
      <w:r w:rsidRPr="002D272D">
        <w:rPr>
          <w:rFonts w:hint="eastAsia"/>
          <w:sz w:val="28"/>
          <w:szCs w:val="28"/>
        </w:rPr>
        <w:t>四下校訂課程</w:t>
      </w:r>
      <w:r w:rsidRPr="00D46EF4">
        <w:rPr>
          <w:rFonts w:hint="eastAsia"/>
          <w:b/>
          <w:sz w:val="28"/>
          <w:szCs w:val="28"/>
        </w:rPr>
        <w:t>【走進台北城</w:t>
      </w:r>
      <w:r w:rsidRPr="00D46EF4">
        <w:rPr>
          <w:rFonts w:hint="eastAsia"/>
          <w:b/>
          <w:sz w:val="28"/>
          <w:szCs w:val="28"/>
        </w:rPr>
        <w:t>---</w:t>
      </w:r>
      <w:r w:rsidRPr="00D46EF4">
        <w:rPr>
          <w:rFonts w:hint="eastAsia"/>
          <w:b/>
          <w:sz w:val="28"/>
          <w:szCs w:val="28"/>
        </w:rPr>
        <w:t>古城宅急便】</w:t>
      </w:r>
      <w:r w:rsidRPr="002D272D">
        <w:rPr>
          <w:rFonts w:hint="eastAsia"/>
          <w:sz w:val="28"/>
          <w:szCs w:val="28"/>
        </w:rPr>
        <w:t>學習單</w:t>
      </w:r>
      <w:r>
        <w:rPr>
          <w:rFonts w:hint="eastAsia"/>
          <w:sz w:val="28"/>
          <w:szCs w:val="28"/>
        </w:rPr>
        <w:t>1</w:t>
      </w:r>
    </w:p>
    <w:p w14:paraId="2616C229" w14:textId="77777777" w:rsidR="00EF2041" w:rsidRDefault="00EF2041" w:rsidP="00EF2041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522373A3" w14:textId="77777777" w:rsidR="00EF2041" w:rsidRPr="002D272D" w:rsidRDefault="00EF2041" w:rsidP="00EF2041">
      <w:pPr>
        <w:wordWrap w:val="0"/>
        <w:snapToGrid w:val="0"/>
        <w:jc w:val="right"/>
        <w:rPr>
          <w:sz w:val="28"/>
          <w:szCs w:val="28"/>
        </w:rPr>
      </w:pPr>
      <w:r w:rsidRPr="002D272D">
        <w:rPr>
          <w:rFonts w:hint="eastAsia"/>
          <w:sz w:val="28"/>
          <w:szCs w:val="28"/>
        </w:rPr>
        <w:t>班級：</w:t>
      </w:r>
      <w:r w:rsidRPr="002D272D">
        <w:rPr>
          <w:rFonts w:hint="eastAsia"/>
          <w:sz w:val="28"/>
          <w:szCs w:val="28"/>
        </w:rPr>
        <w:t xml:space="preserve">  </w:t>
      </w:r>
      <w:r w:rsidRPr="002D272D"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14:paraId="35181EC4" w14:textId="77777777" w:rsidR="00EF2041" w:rsidRPr="002D272D" w:rsidRDefault="00EF2041" w:rsidP="00EF2041">
      <w:pPr>
        <w:snapToGrid w:val="0"/>
        <w:rPr>
          <w:sz w:val="28"/>
          <w:szCs w:val="28"/>
        </w:rPr>
      </w:pPr>
    </w:p>
    <w:p w14:paraId="796103EA" w14:textId="77777777" w:rsidR="00EF2041" w:rsidRPr="002D272D" w:rsidRDefault="00EF2041" w:rsidP="00EF2041">
      <w:pPr>
        <w:snapToGrid w:val="0"/>
        <w:rPr>
          <w:sz w:val="28"/>
          <w:szCs w:val="28"/>
        </w:rPr>
      </w:pPr>
      <w:r w:rsidRPr="002D272D">
        <w:rPr>
          <w:rFonts w:hint="eastAsia"/>
          <w:sz w:val="28"/>
          <w:szCs w:val="28"/>
        </w:rPr>
        <w:t>一、走訪古蹟出發時間：</w:t>
      </w:r>
      <w:r w:rsidRPr="002D272D">
        <w:rPr>
          <w:rFonts w:hint="eastAsia"/>
          <w:sz w:val="28"/>
          <w:szCs w:val="28"/>
        </w:rPr>
        <w:t xml:space="preserve">     </w:t>
      </w:r>
      <w:r w:rsidRPr="002D272D">
        <w:rPr>
          <w:rFonts w:hint="eastAsia"/>
          <w:sz w:val="28"/>
          <w:szCs w:val="28"/>
        </w:rPr>
        <w:t>月</w:t>
      </w:r>
      <w:r w:rsidRPr="002D272D">
        <w:rPr>
          <w:rFonts w:hint="eastAsia"/>
          <w:sz w:val="28"/>
          <w:szCs w:val="28"/>
        </w:rPr>
        <w:t xml:space="preserve">      </w:t>
      </w:r>
      <w:r w:rsidRPr="002D272D">
        <w:rPr>
          <w:rFonts w:hint="eastAsia"/>
          <w:sz w:val="28"/>
          <w:szCs w:val="28"/>
        </w:rPr>
        <w:t>日</w:t>
      </w:r>
      <w:r w:rsidRPr="002D272D">
        <w:rPr>
          <w:rFonts w:hint="eastAsia"/>
          <w:sz w:val="28"/>
          <w:szCs w:val="28"/>
        </w:rPr>
        <w:t xml:space="preserve"> </w:t>
      </w:r>
      <w:r w:rsidRPr="002D272D">
        <w:rPr>
          <w:sz w:val="28"/>
          <w:szCs w:val="28"/>
        </w:rPr>
        <w:t xml:space="preserve">     </w:t>
      </w:r>
      <w:r w:rsidRPr="002D272D">
        <w:rPr>
          <w:sz w:val="28"/>
          <w:szCs w:val="28"/>
        </w:rPr>
        <w:t>點</w:t>
      </w:r>
      <w:r w:rsidRPr="002D272D">
        <w:rPr>
          <w:sz w:val="28"/>
          <w:szCs w:val="28"/>
        </w:rPr>
        <w:t xml:space="preserve">      </w:t>
      </w:r>
      <w:r w:rsidRPr="002D272D">
        <w:rPr>
          <w:sz w:val="28"/>
          <w:szCs w:val="28"/>
        </w:rPr>
        <w:t>分</w:t>
      </w:r>
    </w:p>
    <w:p w14:paraId="19E0297D" w14:textId="77777777" w:rsidR="00EF2041" w:rsidRPr="002D272D" w:rsidRDefault="00EF2041" w:rsidP="00EF2041">
      <w:pPr>
        <w:snapToGrid w:val="0"/>
        <w:rPr>
          <w:sz w:val="28"/>
          <w:szCs w:val="28"/>
        </w:rPr>
      </w:pPr>
    </w:p>
    <w:p w14:paraId="47A44F17" w14:textId="77777777" w:rsidR="00EF2041" w:rsidRPr="002D272D" w:rsidRDefault="00EF2041" w:rsidP="00EF2041">
      <w:pPr>
        <w:snapToGrid w:val="0"/>
        <w:rPr>
          <w:sz w:val="28"/>
          <w:szCs w:val="28"/>
        </w:rPr>
      </w:pPr>
      <w:r w:rsidRPr="002D272D">
        <w:rPr>
          <w:rFonts w:hint="eastAsia"/>
          <w:sz w:val="28"/>
          <w:szCs w:val="28"/>
        </w:rPr>
        <w:t>二、走訪古蹟重點記錄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705"/>
        <w:gridCol w:w="2764"/>
        <w:gridCol w:w="2895"/>
        <w:gridCol w:w="2830"/>
      </w:tblGrid>
      <w:tr w:rsidR="00EF2041" w:rsidRPr="00384FCF" w14:paraId="6BD19824" w14:textId="77777777" w:rsidTr="003929F9">
        <w:trPr>
          <w:trHeight w:val="850"/>
        </w:trPr>
        <w:tc>
          <w:tcPr>
            <w:tcW w:w="1838" w:type="dxa"/>
            <w:vAlign w:val="center"/>
          </w:tcPr>
          <w:p w14:paraId="057B056B" w14:textId="77777777" w:rsidR="00EF2041" w:rsidRPr="00384FCF" w:rsidRDefault="00EF2041" w:rsidP="003929F9">
            <w:pPr>
              <w:snapToGrid w:val="0"/>
              <w:jc w:val="center"/>
              <w:rPr>
                <w:sz w:val="32"/>
              </w:rPr>
            </w:pPr>
            <w:r w:rsidRPr="00384FCF">
              <w:rPr>
                <w:rFonts w:hint="eastAsia"/>
                <w:sz w:val="32"/>
              </w:rPr>
              <w:t>古蹟名稱</w:t>
            </w:r>
          </w:p>
        </w:tc>
        <w:tc>
          <w:tcPr>
            <w:tcW w:w="2977" w:type="dxa"/>
          </w:tcPr>
          <w:p w14:paraId="5B8B881A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</w:tcPr>
          <w:p w14:paraId="12F12A0F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  <w:tc>
          <w:tcPr>
            <w:tcW w:w="3050" w:type="dxa"/>
          </w:tcPr>
          <w:p w14:paraId="48E74868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</w:tr>
      <w:tr w:rsidR="00EF2041" w:rsidRPr="00384FCF" w14:paraId="5C491F39" w14:textId="77777777" w:rsidTr="003929F9">
        <w:trPr>
          <w:trHeight w:val="850"/>
        </w:trPr>
        <w:tc>
          <w:tcPr>
            <w:tcW w:w="1838" w:type="dxa"/>
            <w:vAlign w:val="center"/>
          </w:tcPr>
          <w:p w14:paraId="62C69F87" w14:textId="77777777" w:rsidR="00EF2041" w:rsidRPr="00384FCF" w:rsidRDefault="00EF2041" w:rsidP="003929F9">
            <w:pPr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建築</w:t>
            </w:r>
            <w:r w:rsidRPr="00384FCF">
              <w:rPr>
                <w:rFonts w:hint="eastAsia"/>
                <w:sz w:val="32"/>
              </w:rPr>
              <w:t>年代</w:t>
            </w:r>
          </w:p>
        </w:tc>
        <w:tc>
          <w:tcPr>
            <w:tcW w:w="2977" w:type="dxa"/>
          </w:tcPr>
          <w:p w14:paraId="78E2E105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32DF7AFF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</w:tcPr>
          <w:p w14:paraId="427E5DFB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  <w:tc>
          <w:tcPr>
            <w:tcW w:w="3050" w:type="dxa"/>
          </w:tcPr>
          <w:p w14:paraId="04E83BC1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</w:tr>
      <w:tr w:rsidR="00EF2041" w:rsidRPr="00384FCF" w14:paraId="2DD84752" w14:textId="77777777" w:rsidTr="003929F9">
        <w:trPr>
          <w:trHeight w:val="624"/>
        </w:trPr>
        <w:tc>
          <w:tcPr>
            <w:tcW w:w="1838" w:type="dxa"/>
            <w:vAlign w:val="center"/>
          </w:tcPr>
          <w:p w14:paraId="7C3FABD0" w14:textId="77777777" w:rsidR="00EF2041" w:rsidRDefault="00EF2041" w:rsidP="003929F9">
            <w:pPr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建築</w:t>
            </w:r>
            <w:r w:rsidRPr="00384FCF">
              <w:rPr>
                <w:rFonts w:hint="eastAsia"/>
                <w:sz w:val="32"/>
              </w:rPr>
              <w:t>特色</w:t>
            </w:r>
          </w:p>
          <w:p w14:paraId="31AF5029" w14:textId="77777777" w:rsidR="00EF2041" w:rsidRPr="00384FCF" w:rsidRDefault="00EF2041" w:rsidP="003929F9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977" w:type="dxa"/>
          </w:tcPr>
          <w:p w14:paraId="2DA309A4" w14:textId="77777777" w:rsidR="00EF2041" w:rsidRDefault="00EF2041" w:rsidP="00EF2041">
            <w:pPr>
              <w:pStyle w:val="afd"/>
              <w:numPr>
                <w:ilvl w:val="0"/>
                <w:numId w:val="18"/>
              </w:numPr>
              <w:snapToGrid w:val="0"/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>屋頂</w:t>
            </w:r>
          </w:p>
          <w:p w14:paraId="62B59CC3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6C4BC9EA" w14:textId="77777777" w:rsidR="00EF2041" w:rsidRPr="00633B84" w:rsidRDefault="00EF2041" w:rsidP="003929F9">
            <w:pPr>
              <w:snapToGrid w:val="0"/>
              <w:rPr>
                <w:sz w:val="32"/>
              </w:rPr>
            </w:pPr>
          </w:p>
          <w:p w14:paraId="328E177C" w14:textId="77777777" w:rsidR="00EF2041" w:rsidRDefault="00EF2041" w:rsidP="00EF2041">
            <w:pPr>
              <w:pStyle w:val="afd"/>
              <w:numPr>
                <w:ilvl w:val="0"/>
                <w:numId w:val="18"/>
              </w:numPr>
              <w:snapToGrid w:val="0"/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>主體</w:t>
            </w:r>
          </w:p>
          <w:p w14:paraId="1027C518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60C0E369" w14:textId="77777777" w:rsidR="00EF2041" w:rsidRPr="00633B84" w:rsidRDefault="00EF2041" w:rsidP="003929F9">
            <w:pPr>
              <w:snapToGrid w:val="0"/>
              <w:rPr>
                <w:sz w:val="32"/>
              </w:rPr>
            </w:pPr>
          </w:p>
          <w:p w14:paraId="62E12E1A" w14:textId="77777777" w:rsidR="00EF2041" w:rsidRDefault="00EF2041" w:rsidP="00EF2041">
            <w:pPr>
              <w:pStyle w:val="afd"/>
              <w:numPr>
                <w:ilvl w:val="0"/>
                <w:numId w:val="18"/>
              </w:numPr>
              <w:snapToGrid w:val="0"/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>柱窗</w:t>
            </w:r>
          </w:p>
          <w:p w14:paraId="73B2780E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20B49E69" w14:textId="77777777" w:rsidR="00EF2041" w:rsidRPr="00633B84" w:rsidRDefault="00EF2041" w:rsidP="003929F9">
            <w:pPr>
              <w:snapToGrid w:val="0"/>
              <w:rPr>
                <w:sz w:val="32"/>
              </w:rPr>
            </w:pPr>
          </w:p>
          <w:p w14:paraId="4C2DD638" w14:textId="77777777" w:rsidR="00EF2041" w:rsidRPr="00633B84" w:rsidRDefault="00EF2041" w:rsidP="00EF2041">
            <w:pPr>
              <w:pStyle w:val="afd"/>
              <w:numPr>
                <w:ilvl w:val="0"/>
                <w:numId w:val="18"/>
              </w:numPr>
              <w:snapToGrid w:val="0"/>
              <w:ind w:leftChars="0"/>
              <w:rPr>
                <w:sz w:val="32"/>
              </w:rPr>
            </w:pPr>
            <w:r w:rsidRPr="00633B84">
              <w:rPr>
                <w:rFonts w:hint="eastAsia"/>
                <w:sz w:val="32"/>
              </w:rPr>
              <w:t>材料</w:t>
            </w:r>
          </w:p>
          <w:p w14:paraId="15800567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6B5BF8D6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</w:tcPr>
          <w:p w14:paraId="42662154" w14:textId="77777777" w:rsidR="00EF2041" w:rsidRDefault="00EF2041" w:rsidP="00EF2041">
            <w:pPr>
              <w:pStyle w:val="afd"/>
              <w:numPr>
                <w:ilvl w:val="0"/>
                <w:numId w:val="19"/>
              </w:numPr>
              <w:snapToGrid w:val="0"/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>屋頂</w:t>
            </w:r>
          </w:p>
          <w:p w14:paraId="63196975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60EF9474" w14:textId="77777777" w:rsidR="00EF2041" w:rsidRPr="00633B84" w:rsidRDefault="00EF2041" w:rsidP="003929F9">
            <w:pPr>
              <w:snapToGrid w:val="0"/>
              <w:rPr>
                <w:sz w:val="32"/>
              </w:rPr>
            </w:pPr>
          </w:p>
          <w:p w14:paraId="621F1602" w14:textId="77777777" w:rsidR="00EF2041" w:rsidRDefault="00EF2041" w:rsidP="00EF2041">
            <w:pPr>
              <w:pStyle w:val="afd"/>
              <w:numPr>
                <w:ilvl w:val="0"/>
                <w:numId w:val="19"/>
              </w:numPr>
              <w:snapToGrid w:val="0"/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>主體</w:t>
            </w:r>
          </w:p>
          <w:p w14:paraId="5D9C2BD5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4B4A73CD" w14:textId="77777777" w:rsidR="00EF2041" w:rsidRPr="00633B84" w:rsidRDefault="00EF2041" w:rsidP="003929F9">
            <w:pPr>
              <w:snapToGrid w:val="0"/>
              <w:rPr>
                <w:sz w:val="32"/>
              </w:rPr>
            </w:pPr>
          </w:p>
          <w:p w14:paraId="02496F1F" w14:textId="77777777" w:rsidR="00EF2041" w:rsidRDefault="00EF2041" w:rsidP="00EF2041">
            <w:pPr>
              <w:pStyle w:val="afd"/>
              <w:numPr>
                <w:ilvl w:val="0"/>
                <w:numId w:val="19"/>
              </w:numPr>
              <w:snapToGrid w:val="0"/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>柱窗</w:t>
            </w:r>
          </w:p>
          <w:p w14:paraId="56389E19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55161ADF" w14:textId="77777777" w:rsidR="00EF2041" w:rsidRPr="00633B84" w:rsidRDefault="00EF2041" w:rsidP="003929F9">
            <w:pPr>
              <w:snapToGrid w:val="0"/>
              <w:rPr>
                <w:sz w:val="32"/>
              </w:rPr>
            </w:pPr>
          </w:p>
          <w:p w14:paraId="4C11BC2C" w14:textId="77777777" w:rsidR="00EF2041" w:rsidRPr="003728B5" w:rsidRDefault="00EF2041" w:rsidP="00EF2041">
            <w:pPr>
              <w:pStyle w:val="afd"/>
              <w:numPr>
                <w:ilvl w:val="0"/>
                <w:numId w:val="19"/>
              </w:numPr>
              <w:snapToGrid w:val="0"/>
              <w:ind w:leftChars="0"/>
              <w:rPr>
                <w:sz w:val="32"/>
              </w:rPr>
            </w:pPr>
            <w:r w:rsidRPr="00633B84">
              <w:rPr>
                <w:rFonts w:hint="eastAsia"/>
                <w:sz w:val="32"/>
              </w:rPr>
              <w:t>材料</w:t>
            </w:r>
          </w:p>
        </w:tc>
        <w:tc>
          <w:tcPr>
            <w:tcW w:w="3050" w:type="dxa"/>
          </w:tcPr>
          <w:p w14:paraId="5F6CB1AF" w14:textId="77777777" w:rsidR="00EF2041" w:rsidRDefault="00EF2041" w:rsidP="00EF2041">
            <w:pPr>
              <w:pStyle w:val="afd"/>
              <w:numPr>
                <w:ilvl w:val="0"/>
                <w:numId w:val="20"/>
              </w:numPr>
              <w:snapToGrid w:val="0"/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>屋頂</w:t>
            </w:r>
          </w:p>
          <w:p w14:paraId="67E96E46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01385C42" w14:textId="77777777" w:rsidR="00EF2041" w:rsidRPr="00633B84" w:rsidRDefault="00EF2041" w:rsidP="003929F9">
            <w:pPr>
              <w:snapToGrid w:val="0"/>
              <w:rPr>
                <w:sz w:val="32"/>
              </w:rPr>
            </w:pPr>
          </w:p>
          <w:p w14:paraId="6A3807DF" w14:textId="77777777" w:rsidR="00EF2041" w:rsidRDefault="00EF2041" w:rsidP="00EF2041">
            <w:pPr>
              <w:pStyle w:val="afd"/>
              <w:numPr>
                <w:ilvl w:val="0"/>
                <w:numId w:val="20"/>
              </w:numPr>
              <w:snapToGrid w:val="0"/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>主體</w:t>
            </w:r>
          </w:p>
          <w:p w14:paraId="0292E330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582259F7" w14:textId="77777777" w:rsidR="00EF2041" w:rsidRPr="00633B84" w:rsidRDefault="00EF2041" w:rsidP="003929F9">
            <w:pPr>
              <w:snapToGrid w:val="0"/>
              <w:rPr>
                <w:sz w:val="32"/>
              </w:rPr>
            </w:pPr>
          </w:p>
          <w:p w14:paraId="38E2350C" w14:textId="77777777" w:rsidR="00EF2041" w:rsidRDefault="00EF2041" w:rsidP="00EF2041">
            <w:pPr>
              <w:pStyle w:val="afd"/>
              <w:numPr>
                <w:ilvl w:val="0"/>
                <w:numId w:val="20"/>
              </w:numPr>
              <w:snapToGrid w:val="0"/>
              <w:ind w:leftChars="0"/>
              <w:rPr>
                <w:sz w:val="32"/>
              </w:rPr>
            </w:pPr>
            <w:r>
              <w:rPr>
                <w:rFonts w:hint="eastAsia"/>
                <w:sz w:val="32"/>
              </w:rPr>
              <w:t>柱窗</w:t>
            </w:r>
          </w:p>
          <w:p w14:paraId="5919CF72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4E382A32" w14:textId="77777777" w:rsidR="00EF2041" w:rsidRPr="00633B84" w:rsidRDefault="00EF2041" w:rsidP="003929F9">
            <w:pPr>
              <w:snapToGrid w:val="0"/>
              <w:rPr>
                <w:sz w:val="32"/>
              </w:rPr>
            </w:pPr>
          </w:p>
          <w:p w14:paraId="5BB79B93" w14:textId="77777777" w:rsidR="00EF2041" w:rsidRPr="003728B5" w:rsidRDefault="00EF2041" w:rsidP="00EF2041">
            <w:pPr>
              <w:pStyle w:val="afd"/>
              <w:numPr>
                <w:ilvl w:val="0"/>
                <w:numId w:val="20"/>
              </w:numPr>
              <w:snapToGrid w:val="0"/>
              <w:ind w:leftChars="0"/>
              <w:rPr>
                <w:sz w:val="32"/>
              </w:rPr>
            </w:pPr>
            <w:r w:rsidRPr="00633B84">
              <w:rPr>
                <w:rFonts w:hint="eastAsia"/>
                <w:sz w:val="32"/>
              </w:rPr>
              <w:t>材料</w:t>
            </w:r>
          </w:p>
        </w:tc>
      </w:tr>
      <w:tr w:rsidR="00EF2041" w:rsidRPr="00384FCF" w14:paraId="006380CA" w14:textId="77777777" w:rsidTr="003929F9">
        <w:trPr>
          <w:trHeight w:val="624"/>
        </w:trPr>
        <w:tc>
          <w:tcPr>
            <w:tcW w:w="1838" w:type="dxa"/>
            <w:vAlign w:val="center"/>
          </w:tcPr>
          <w:p w14:paraId="5D34E45D" w14:textId="77777777" w:rsidR="00EF2041" w:rsidRPr="00384FCF" w:rsidRDefault="00EF2041" w:rsidP="003929F9">
            <w:pPr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建築</w:t>
            </w:r>
            <w:r w:rsidRPr="00384FCF">
              <w:rPr>
                <w:rFonts w:hint="eastAsia"/>
                <w:sz w:val="32"/>
              </w:rPr>
              <w:t>功能</w:t>
            </w:r>
          </w:p>
        </w:tc>
        <w:tc>
          <w:tcPr>
            <w:tcW w:w="2977" w:type="dxa"/>
          </w:tcPr>
          <w:p w14:paraId="512999E1" w14:textId="77777777" w:rsidR="00EF2041" w:rsidRDefault="00EF2041" w:rsidP="003929F9">
            <w:pPr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以前：</w:t>
            </w:r>
          </w:p>
          <w:p w14:paraId="44011B43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797FC0F6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351AA596" w14:textId="77777777" w:rsidR="00EF2041" w:rsidRDefault="00EF2041" w:rsidP="003929F9">
            <w:pPr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現在：</w:t>
            </w:r>
          </w:p>
          <w:p w14:paraId="5A4F4E06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2F71108D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</w:tcPr>
          <w:p w14:paraId="1F94B8EE" w14:textId="77777777" w:rsidR="00EF2041" w:rsidRDefault="00EF2041" w:rsidP="003929F9">
            <w:pPr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以前：</w:t>
            </w:r>
          </w:p>
          <w:p w14:paraId="278755C8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0DF2B2E6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32C5E1D8" w14:textId="77777777" w:rsidR="00EF2041" w:rsidRDefault="00EF2041" w:rsidP="003929F9">
            <w:pPr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現在：</w:t>
            </w:r>
          </w:p>
          <w:p w14:paraId="6C75EF76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  <w:tc>
          <w:tcPr>
            <w:tcW w:w="3050" w:type="dxa"/>
          </w:tcPr>
          <w:p w14:paraId="03707376" w14:textId="77777777" w:rsidR="00EF2041" w:rsidRDefault="00EF2041" w:rsidP="003929F9">
            <w:pPr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以前：</w:t>
            </w:r>
          </w:p>
          <w:p w14:paraId="0C0A376F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7EFD4E53" w14:textId="77777777" w:rsidR="00EF2041" w:rsidRDefault="00EF2041" w:rsidP="003929F9">
            <w:pPr>
              <w:snapToGrid w:val="0"/>
              <w:rPr>
                <w:sz w:val="32"/>
              </w:rPr>
            </w:pPr>
          </w:p>
          <w:p w14:paraId="56B2BE69" w14:textId="77777777" w:rsidR="00EF2041" w:rsidRDefault="00EF2041" w:rsidP="003929F9">
            <w:pPr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現在：</w:t>
            </w:r>
          </w:p>
          <w:p w14:paraId="223FB084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</w:tr>
      <w:tr w:rsidR="00EF2041" w:rsidRPr="00384FCF" w14:paraId="34CCB338" w14:textId="77777777" w:rsidTr="003929F9">
        <w:trPr>
          <w:trHeight w:val="1417"/>
        </w:trPr>
        <w:tc>
          <w:tcPr>
            <w:tcW w:w="1838" w:type="dxa"/>
            <w:vAlign w:val="center"/>
          </w:tcPr>
          <w:p w14:paraId="045067C7" w14:textId="77777777" w:rsidR="00EF2041" w:rsidRDefault="00EF2041" w:rsidP="003929F9">
            <w:pPr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四周環境</w:t>
            </w:r>
          </w:p>
          <w:p w14:paraId="1BA9FF16" w14:textId="77777777" w:rsidR="00EF2041" w:rsidRPr="00384FCF" w:rsidRDefault="00EF2041" w:rsidP="003929F9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977" w:type="dxa"/>
          </w:tcPr>
          <w:p w14:paraId="63AB9CE8" w14:textId="77777777" w:rsidR="00EF2041" w:rsidRDefault="00EF2041" w:rsidP="003929F9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</w:tcPr>
          <w:p w14:paraId="49AF66DB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  <w:tc>
          <w:tcPr>
            <w:tcW w:w="3050" w:type="dxa"/>
          </w:tcPr>
          <w:p w14:paraId="6909B75F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</w:tr>
      <w:tr w:rsidR="00EF2041" w:rsidRPr="00384FCF" w14:paraId="7336BF09" w14:textId="77777777" w:rsidTr="003929F9">
        <w:trPr>
          <w:trHeight w:val="1417"/>
        </w:trPr>
        <w:tc>
          <w:tcPr>
            <w:tcW w:w="1838" w:type="dxa"/>
            <w:vAlign w:val="center"/>
          </w:tcPr>
          <w:p w14:paraId="2C0440EA" w14:textId="77777777" w:rsidR="00EF2041" w:rsidRDefault="00EF2041" w:rsidP="003929F9">
            <w:pPr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想像感受</w:t>
            </w:r>
          </w:p>
        </w:tc>
        <w:tc>
          <w:tcPr>
            <w:tcW w:w="2977" w:type="dxa"/>
          </w:tcPr>
          <w:p w14:paraId="3A3B151E" w14:textId="77777777" w:rsidR="00EF2041" w:rsidRDefault="00EF2041" w:rsidP="003929F9">
            <w:pPr>
              <w:snapToGrid w:val="0"/>
              <w:rPr>
                <w:sz w:val="32"/>
              </w:rPr>
            </w:pPr>
          </w:p>
        </w:tc>
        <w:tc>
          <w:tcPr>
            <w:tcW w:w="3123" w:type="dxa"/>
          </w:tcPr>
          <w:p w14:paraId="07A5FE03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  <w:tc>
          <w:tcPr>
            <w:tcW w:w="3050" w:type="dxa"/>
          </w:tcPr>
          <w:p w14:paraId="060E71F7" w14:textId="77777777" w:rsidR="00EF2041" w:rsidRPr="00384FCF" w:rsidRDefault="00EF2041" w:rsidP="003929F9">
            <w:pPr>
              <w:snapToGrid w:val="0"/>
              <w:rPr>
                <w:sz w:val="32"/>
              </w:rPr>
            </w:pPr>
          </w:p>
        </w:tc>
      </w:tr>
    </w:tbl>
    <w:p w14:paraId="164B9FDA" w14:textId="77777777" w:rsidR="00EF2041" w:rsidRDefault="00EF2041" w:rsidP="00EF2041">
      <w:pPr>
        <w:pStyle w:val="afd"/>
        <w:snapToGrid w:val="0"/>
        <w:ind w:leftChars="0"/>
        <w:rPr>
          <w:b/>
          <w:sz w:val="28"/>
        </w:rPr>
      </w:pPr>
    </w:p>
    <w:p w14:paraId="5B5043EB" w14:textId="77777777" w:rsidR="00EF2041" w:rsidRDefault="00EF2041" w:rsidP="00EF2041">
      <w:pPr>
        <w:rPr>
          <w:sz w:val="28"/>
          <w:szCs w:val="28"/>
        </w:rPr>
      </w:pPr>
    </w:p>
    <w:p w14:paraId="77082E65" w14:textId="77777777" w:rsidR="00EF2041" w:rsidRDefault="00EF2041" w:rsidP="00EF2041">
      <w:pPr>
        <w:rPr>
          <w:sz w:val="28"/>
          <w:szCs w:val="28"/>
        </w:rPr>
      </w:pPr>
      <w:r w:rsidRPr="002D272D">
        <w:rPr>
          <w:rFonts w:hint="eastAsia"/>
          <w:sz w:val="28"/>
          <w:szCs w:val="28"/>
        </w:rPr>
        <w:lastRenderedPageBreak/>
        <w:t>北市大附小</w:t>
      </w:r>
      <w:r w:rsidRPr="002D272D">
        <w:rPr>
          <w:rFonts w:hint="eastAsia"/>
          <w:sz w:val="28"/>
          <w:szCs w:val="28"/>
        </w:rPr>
        <w:t xml:space="preserve"> 108</w:t>
      </w:r>
      <w:r w:rsidRPr="002D272D">
        <w:rPr>
          <w:rFonts w:hint="eastAsia"/>
          <w:sz w:val="28"/>
          <w:szCs w:val="28"/>
        </w:rPr>
        <w:t>四下校訂課程</w:t>
      </w:r>
      <w:r w:rsidRPr="00D46EF4">
        <w:rPr>
          <w:rFonts w:hint="eastAsia"/>
          <w:b/>
          <w:sz w:val="28"/>
          <w:szCs w:val="28"/>
        </w:rPr>
        <w:t>【走進台北城</w:t>
      </w:r>
      <w:r w:rsidRPr="00D46EF4">
        <w:rPr>
          <w:rFonts w:hint="eastAsia"/>
          <w:b/>
          <w:sz w:val="28"/>
          <w:szCs w:val="28"/>
        </w:rPr>
        <w:t>---</w:t>
      </w:r>
      <w:r w:rsidRPr="00D46EF4">
        <w:rPr>
          <w:rFonts w:hint="eastAsia"/>
          <w:b/>
          <w:sz w:val="28"/>
          <w:szCs w:val="28"/>
        </w:rPr>
        <w:t>古城宅急便】</w:t>
      </w:r>
      <w:r w:rsidRPr="002D272D">
        <w:rPr>
          <w:rFonts w:hint="eastAsia"/>
          <w:sz w:val="28"/>
          <w:szCs w:val="28"/>
        </w:rPr>
        <w:t>學習單</w:t>
      </w:r>
      <w:r>
        <w:rPr>
          <w:rFonts w:hint="eastAsia"/>
          <w:sz w:val="28"/>
          <w:szCs w:val="28"/>
        </w:rPr>
        <w:t>2</w:t>
      </w:r>
      <w:r w:rsidRPr="002D272D">
        <w:rPr>
          <w:rFonts w:hint="eastAsia"/>
          <w:sz w:val="28"/>
          <w:szCs w:val="28"/>
        </w:rPr>
        <w:t xml:space="preserve">  </w:t>
      </w:r>
    </w:p>
    <w:p w14:paraId="0FE8CDBC" w14:textId="77777777" w:rsidR="00EF2041" w:rsidRDefault="00EF2041" w:rsidP="00EF2041">
      <w:pPr>
        <w:wordWrap w:val="0"/>
        <w:jc w:val="right"/>
      </w:pPr>
      <w:r w:rsidRPr="002D272D">
        <w:rPr>
          <w:rFonts w:hint="eastAsia"/>
          <w:sz w:val="28"/>
          <w:szCs w:val="28"/>
        </w:rPr>
        <w:t>班級：</w:t>
      </w:r>
      <w:r w:rsidRPr="002D272D">
        <w:rPr>
          <w:rFonts w:hint="eastAsia"/>
          <w:sz w:val="28"/>
          <w:szCs w:val="28"/>
        </w:rPr>
        <w:t xml:space="preserve">  </w:t>
      </w:r>
      <w:r w:rsidRPr="002D272D"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14:paraId="71294E48" w14:textId="77777777" w:rsidR="00EF2041" w:rsidRDefault="00EF2041" w:rsidP="00EF2041">
      <w:pPr>
        <w:pStyle w:val="afd"/>
        <w:numPr>
          <w:ilvl w:val="0"/>
          <w:numId w:val="21"/>
        </w:numPr>
        <w:snapToGrid w:val="0"/>
        <w:spacing w:line="360" w:lineRule="auto"/>
        <w:ind w:leftChars="0"/>
      </w:pPr>
      <w:r>
        <w:rPr>
          <w:rFonts w:hint="eastAsia"/>
        </w:rPr>
        <w:t>我們票選的路線</w:t>
      </w:r>
    </w:p>
    <w:p w14:paraId="58AD07B5" w14:textId="77777777" w:rsidR="00EF2041" w:rsidRPr="003A64BB" w:rsidRDefault="00EF2041" w:rsidP="00EF2041">
      <w:pPr>
        <w:pStyle w:val="afd"/>
        <w:snapToGrid w:val="0"/>
        <w:spacing w:line="360" w:lineRule="auto"/>
        <w:ind w:leftChars="0" w:left="482"/>
        <w:rPr>
          <w:u w:val="single"/>
        </w:rPr>
      </w:pPr>
      <w:r>
        <w:rPr>
          <w:rFonts w:hint="eastAsia"/>
        </w:rPr>
        <w:t>公園路→</w:t>
      </w:r>
      <w:r>
        <w:rPr>
          <w:rFonts w:hint="eastAsia"/>
          <w:u w:val="single"/>
        </w:rPr>
        <w:t xml:space="preserve">              </w:t>
      </w:r>
      <w:r w:rsidRPr="003A64BB">
        <w:rPr>
          <w:rFonts w:hint="eastAsia"/>
        </w:rPr>
        <w:t>→</w:t>
      </w:r>
      <w:r>
        <w:rPr>
          <w:rFonts w:hint="eastAsia"/>
          <w:u w:val="single"/>
        </w:rPr>
        <w:t xml:space="preserve">              </w:t>
      </w:r>
      <w:r w:rsidRPr="003A64BB">
        <w:rPr>
          <w:rFonts w:hint="eastAsia"/>
        </w:rPr>
        <w:t>→</w:t>
      </w:r>
      <w:r>
        <w:rPr>
          <w:rFonts w:hint="eastAsia"/>
          <w:u w:val="single"/>
        </w:rPr>
        <w:t xml:space="preserve">              </w:t>
      </w:r>
      <w:r w:rsidRPr="003A64BB">
        <w:rPr>
          <w:rFonts w:hint="eastAsia"/>
        </w:rPr>
        <w:t>→</w:t>
      </w:r>
      <w:r>
        <w:rPr>
          <w:rFonts w:hint="eastAsia"/>
          <w:u w:val="single"/>
        </w:rPr>
        <w:t xml:space="preserve">             </w:t>
      </w:r>
      <w:r w:rsidRPr="003A64BB">
        <w:rPr>
          <w:rFonts w:hint="eastAsia"/>
        </w:rPr>
        <w:t>→</w:t>
      </w:r>
      <w:r>
        <w:rPr>
          <w:rFonts w:hint="eastAsia"/>
          <w:u w:val="single"/>
        </w:rPr>
        <w:t xml:space="preserve">                </w:t>
      </w:r>
    </w:p>
    <w:p w14:paraId="010D85CC" w14:textId="77777777" w:rsidR="00EF2041" w:rsidRDefault="00EF2041" w:rsidP="00EF2041">
      <w:pPr>
        <w:pStyle w:val="afd"/>
        <w:numPr>
          <w:ilvl w:val="0"/>
          <w:numId w:val="21"/>
        </w:numPr>
        <w:snapToGrid w:val="0"/>
        <w:spacing w:line="360" w:lineRule="auto"/>
        <w:ind w:leftChars="0"/>
      </w:pPr>
      <w:r>
        <w:rPr>
          <w:rFonts w:hint="eastAsia"/>
        </w:rPr>
        <w:t>依據視藝老師的要求，請沿路觀察，進行古蹟速寫：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F2041" w14:paraId="0914A16E" w14:textId="77777777" w:rsidTr="003929F9">
        <w:trPr>
          <w:trHeight w:val="5669"/>
        </w:trPr>
        <w:tc>
          <w:tcPr>
            <w:tcW w:w="5381" w:type="dxa"/>
          </w:tcPr>
          <w:p w14:paraId="7ED28AD1" w14:textId="77777777" w:rsidR="00EF2041" w:rsidRDefault="00EF2041" w:rsidP="003929F9"/>
        </w:tc>
        <w:tc>
          <w:tcPr>
            <w:tcW w:w="5381" w:type="dxa"/>
          </w:tcPr>
          <w:p w14:paraId="6E247E78" w14:textId="77777777" w:rsidR="00EF2041" w:rsidRDefault="00EF2041" w:rsidP="003929F9"/>
        </w:tc>
      </w:tr>
      <w:tr w:rsidR="00EF2041" w14:paraId="639F7707" w14:textId="77777777" w:rsidTr="003929F9">
        <w:trPr>
          <w:trHeight w:val="5669"/>
        </w:trPr>
        <w:tc>
          <w:tcPr>
            <w:tcW w:w="5381" w:type="dxa"/>
          </w:tcPr>
          <w:p w14:paraId="7781B8B9" w14:textId="77777777" w:rsidR="00EF2041" w:rsidRDefault="00EF2041" w:rsidP="003929F9"/>
        </w:tc>
        <w:tc>
          <w:tcPr>
            <w:tcW w:w="5381" w:type="dxa"/>
          </w:tcPr>
          <w:p w14:paraId="46988126" w14:textId="77777777" w:rsidR="00EF2041" w:rsidRDefault="00EF2041" w:rsidP="003929F9"/>
        </w:tc>
      </w:tr>
    </w:tbl>
    <w:p w14:paraId="43A97F8D" w14:textId="77777777" w:rsidR="00EF2041" w:rsidRPr="00D7167A" w:rsidRDefault="00EF2041" w:rsidP="00EF2041">
      <w:pPr>
        <w:rPr>
          <w:rFonts w:ascii="標楷體" w:eastAsia="標楷體" w:hAnsi="標楷體"/>
          <w:sz w:val="28"/>
        </w:rPr>
      </w:pPr>
    </w:p>
    <w:sectPr w:rsidR="00EF2041" w:rsidRPr="00D7167A" w:rsidSect="00EF2041">
      <w:footerReference w:type="even" r:id="rId9"/>
      <w:footerReference w:type="default" r:id="rId10"/>
      <w:pgSz w:w="11906" w:h="16838" w:code="9"/>
      <w:pgMar w:top="851" w:right="851" w:bottom="851" w:left="851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74FFC" w14:textId="77777777" w:rsidR="0073361F" w:rsidRDefault="0073361F" w:rsidP="00826FD7">
      <w:r>
        <w:separator/>
      </w:r>
    </w:p>
  </w:endnote>
  <w:endnote w:type="continuationSeparator" w:id="0">
    <w:p w14:paraId="4A22ED9B" w14:textId="77777777" w:rsidR="0073361F" w:rsidRDefault="0073361F" w:rsidP="0082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2F64" w14:textId="77777777" w:rsidR="009B021B" w:rsidRDefault="009B021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41B89D" w14:textId="77777777" w:rsidR="009B021B" w:rsidRDefault="009B02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49625"/>
      <w:docPartObj>
        <w:docPartGallery w:val="Page Numbers (Bottom of Page)"/>
        <w:docPartUnique/>
      </w:docPartObj>
    </w:sdtPr>
    <w:sdtEndPr/>
    <w:sdtContent>
      <w:p w14:paraId="786ED413" w14:textId="57B964BE" w:rsidR="002C4611" w:rsidRDefault="002C4611">
        <w:pPr>
          <w:pStyle w:val="a3"/>
          <w:spacing w:after="48"/>
          <w:ind w:left="396" w:right="60" w:hanging="27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34" w:rsidRPr="00904B34">
          <w:rPr>
            <w:noProof/>
            <w:lang w:val="zh-TW"/>
          </w:rPr>
          <w:t>10</w:t>
        </w:r>
        <w:r>
          <w:fldChar w:fldCharType="end"/>
        </w:r>
      </w:p>
    </w:sdtContent>
  </w:sdt>
  <w:p w14:paraId="6BE65E0C" w14:textId="77777777" w:rsidR="009B021B" w:rsidRDefault="009B02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8A5D8" w14:textId="77777777" w:rsidR="0073361F" w:rsidRDefault="0073361F" w:rsidP="00826FD7">
      <w:r>
        <w:separator/>
      </w:r>
    </w:p>
  </w:footnote>
  <w:footnote w:type="continuationSeparator" w:id="0">
    <w:p w14:paraId="15FD45EE" w14:textId="77777777" w:rsidR="0073361F" w:rsidRDefault="0073361F" w:rsidP="0082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712"/>
    <w:multiLevelType w:val="hybridMultilevel"/>
    <w:tmpl w:val="DD5CD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835879"/>
    <w:multiLevelType w:val="hybridMultilevel"/>
    <w:tmpl w:val="A58C8AC0"/>
    <w:lvl w:ilvl="0" w:tplc="F2AC4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CA72B0"/>
    <w:multiLevelType w:val="hybridMultilevel"/>
    <w:tmpl w:val="544EBC54"/>
    <w:lvl w:ilvl="0" w:tplc="C638E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434FC1"/>
    <w:multiLevelType w:val="hybridMultilevel"/>
    <w:tmpl w:val="C63A3494"/>
    <w:lvl w:ilvl="0" w:tplc="618EF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FA697A"/>
    <w:multiLevelType w:val="hybridMultilevel"/>
    <w:tmpl w:val="CCB6D6D6"/>
    <w:lvl w:ilvl="0" w:tplc="028C3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D19CE"/>
    <w:multiLevelType w:val="hybridMultilevel"/>
    <w:tmpl w:val="544EBC54"/>
    <w:lvl w:ilvl="0" w:tplc="C638E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F12A9D"/>
    <w:multiLevelType w:val="hybridMultilevel"/>
    <w:tmpl w:val="11926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E73A0"/>
    <w:multiLevelType w:val="hybridMultilevel"/>
    <w:tmpl w:val="C63A3494"/>
    <w:lvl w:ilvl="0" w:tplc="618EF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3D6F9E"/>
    <w:multiLevelType w:val="hybridMultilevel"/>
    <w:tmpl w:val="BCE4F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AA3BE6"/>
    <w:multiLevelType w:val="hybridMultilevel"/>
    <w:tmpl w:val="ACFCF280"/>
    <w:lvl w:ilvl="0" w:tplc="303E12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93F02A2"/>
    <w:multiLevelType w:val="hybridMultilevel"/>
    <w:tmpl w:val="544EBC54"/>
    <w:lvl w:ilvl="0" w:tplc="C638E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D52A11"/>
    <w:multiLevelType w:val="hybridMultilevel"/>
    <w:tmpl w:val="F25AFA4E"/>
    <w:lvl w:ilvl="0" w:tplc="AFA86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66C12FD"/>
    <w:multiLevelType w:val="hybridMultilevel"/>
    <w:tmpl w:val="A5B6D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6C0394"/>
    <w:multiLevelType w:val="hybridMultilevel"/>
    <w:tmpl w:val="E89A21A4"/>
    <w:lvl w:ilvl="0" w:tplc="895ACA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B512DF5"/>
    <w:multiLevelType w:val="hybridMultilevel"/>
    <w:tmpl w:val="719AA4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1E13E7"/>
    <w:multiLevelType w:val="hybridMultilevel"/>
    <w:tmpl w:val="50E86DBE"/>
    <w:lvl w:ilvl="0" w:tplc="618EF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650239"/>
    <w:multiLevelType w:val="hybridMultilevel"/>
    <w:tmpl w:val="B52E1360"/>
    <w:lvl w:ilvl="0" w:tplc="B9CC7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9657D4"/>
    <w:multiLevelType w:val="hybridMultilevel"/>
    <w:tmpl w:val="7180DF86"/>
    <w:lvl w:ilvl="0" w:tplc="E2162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C125C2"/>
    <w:multiLevelType w:val="hybridMultilevel"/>
    <w:tmpl w:val="7BA60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6A2900"/>
    <w:multiLevelType w:val="hybridMultilevel"/>
    <w:tmpl w:val="487C4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706C80"/>
    <w:multiLevelType w:val="hybridMultilevel"/>
    <w:tmpl w:val="7226B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16"/>
  </w:num>
  <w:num w:numId="12">
    <w:abstractNumId w:val="19"/>
  </w:num>
  <w:num w:numId="13">
    <w:abstractNumId w:val="20"/>
  </w:num>
  <w:num w:numId="14">
    <w:abstractNumId w:val="18"/>
  </w:num>
  <w:num w:numId="15">
    <w:abstractNumId w:val="6"/>
  </w:num>
  <w:num w:numId="16">
    <w:abstractNumId w:val="3"/>
  </w:num>
  <w:num w:numId="17">
    <w:abstractNumId w:val="15"/>
  </w:num>
  <w:num w:numId="18">
    <w:abstractNumId w:val="10"/>
  </w:num>
  <w:num w:numId="19">
    <w:abstractNumId w:val="2"/>
  </w:num>
  <w:num w:numId="20">
    <w:abstractNumId w:val="5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9"/>
    <w:rsid w:val="00000388"/>
    <w:rsid w:val="00025F57"/>
    <w:rsid w:val="00031590"/>
    <w:rsid w:val="00040CE5"/>
    <w:rsid w:val="000A403B"/>
    <w:rsid w:val="000A44EF"/>
    <w:rsid w:val="000B52CB"/>
    <w:rsid w:val="000C1DB7"/>
    <w:rsid w:val="000C21EF"/>
    <w:rsid w:val="000F30BB"/>
    <w:rsid w:val="00103396"/>
    <w:rsid w:val="00110027"/>
    <w:rsid w:val="00121EBB"/>
    <w:rsid w:val="00125B9E"/>
    <w:rsid w:val="001263A6"/>
    <w:rsid w:val="00131DE6"/>
    <w:rsid w:val="00154953"/>
    <w:rsid w:val="00193340"/>
    <w:rsid w:val="001D5480"/>
    <w:rsid w:val="00233BAC"/>
    <w:rsid w:val="002450F7"/>
    <w:rsid w:val="002472E9"/>
    <w:rsid w:val="00260A7C"/>
    <w:rsid w:val="002A4B93"/>
    <w:rsid w:val="002C4611"/>
    <w:rsid w:val="002E6F5B"/>
    <w:rsid w:val="0033364D"/>
    <w:rsid w:val="003516B6"/>
    <w:rsid w:val="00361209"/>
    <w:rsid w:val="00361A98"/>
    <w:rsid w:val="00361E50"/>
    <w:rsid w:val="00376CE7"/>
    <w:rsid w:val="003B5102"/>
    <w:rsid w:val="003C2C05"/>
    <w:rsid w:val="004027FB"/>
    <w:rsid w:val="00422E84"/>
    <w:rsid w:val="00424266"/>
    <w:rsid w:val="00430ED4"/>
    <w:rsid w:val="00432ED9"/>
    <w:rsid w:val="0045450C"/>
    <w:rsid w:val="004867D8"/>
    <w:rsid w:val="00496571"/>
    <w:rsid w:val="004B0303"/>
    <w:rsid w:val="004B0BE9"/>
    <w:rsid w:val="004B38D9"/>
    <w:rsid w:val="004C517B"/>
    <w:rsid w:val="004D4A03"/>
    <w:rsid w:val="004E346F"/>
    <w:rsid w:val="004F2D92"/>
    <w:rsid w:val="00503E95"/>
    <w:rsid w:val="005144A3"/>
    <w:rsid w:val="00522714"/>
    <w:rsid w:val="005244EB"/>
    <w:rsid w:val="0053250B"/>
    <w:rsid w:val="0054757D"/>
    <w:rsid w:val="00550E65"/>
    <w:rsid w:val="00562F09"/>
    <w:rsid w:val="00581EF9"/>
    <w:rsid w:val="005B1E61"/>
    <w:rsid w:val="005B719B"/>
    <w:rsid w:val="005C044A"/>
    <w:rsid w:val="005C1526"/>
    <w:rsid w:val="005E35C6"/>
    <w:rsid w:val="0060012F"/>
    <w:rsid w:val="00611D8F"/>
    <w:rsid w:val="006137A3"/>
    <w:rsid w:val="0063680A"/>
    <w:rsid w:val="006729DA"/>
    <w:rsid w:val="006C072C"/>
    <w:rsid w:val="006D3721"/>
    <w:rsid w:val="006F5499"/>
    <w:rsid w:val="00710762"/>
    <w:rsid w:val="0073361F"/>
    <w:rsid w:val="00755697"/>
    <w:rsid w:val="007C2890"/>
    <w:rsid w:val="007D41BB"/>
    <w:rsid w:val="007F559C"/>
    <w:rsid w:val="008200DA"/>
    <w:rsid w:val="00826184"/>
    <w:rsid w:val="00826FD7"/>
    <w:rsid w:val="008432C6"/>
    <w:rsid w:val="00847922"/>
    <w:rsid w:val="00856DAE"/>
    <w:rsid w:val="00872BA6"/>
    <w:rsid w:val="00895715"/>
    <w:rsid w:val="008B3D5F"/>
    <w:rsid w:val="008B3E59"/>
    <w:rsid w:val="008B6F74"/>
    <w:rsid w:val="008C2AF1"/>
    <w:rsid w:val="008E5043"/>
    <w:rsid w:val="008E79CE"/>
    <w:rsid w:val="008F68E1"/>
    <w:rsid w:val="00904B34"/>
    <w:rsid w:val="00905F23"/>
    <w:rsid w:val="009457A0"/>
    <w:rsid w:val="00995C0A"/>
    <w:rsid w:val="009B021B"/>
    <w:rsid w:val="009C4A05"/>
    <w:rsid w:val="009D4CE3"/>
    <w:rsid w:val="00A14CDA"/>
    <w:rsid w:val="00A26DD0"/>
    <w:rsid w:val="00A27075"/>
    <w:rsid w:val="00A54223"/>
    <w:rsid w:val="00A6007F"/>
    <w:rsid w:val="00A7161C"/>
    <w:rsid w:val="00A84838"/>
    <w:rsid w:val="00A928CF"/>
    <w:rsid w:val="00AA36A6"/>
    <w:rsid w:val="00AC0186"/>
    <w:rsid w:val="00AD13F8"/>
    <w:rsid w:val="00AD39A7"/>
    <w:rsid w:val="00B016A8"/>
    <w:rsid w:val="00B132A4"/>
    <w:rsid w:val="00B4329D"/>
    <w:rsid w:val="00B66F97"/>
    <w:rsid w:val="00B87770"/>
    <w:rsid w:val="00BB15B7"/>
    <w:rsid w:val="00BC50A1"/>
    <w:rsid w:val="00BD424B"/>
    <w:rsid w:val="00BD531B"/>
    <w:rsid w:val="00C134A4"/>
    <w:rsid w:val="00C4516A"/>
    <w:rsid w:val="00C51461"/>
    <w:rsid w:val="00C541A4"/>
    <w:rsid w:val="00C561F0"/>
    <w:rsid w:val="00C572BB"/>
    <w:rsid w:val="00C6449F"/>
    <w:rsid w:val="00C719C9"/>
    <w:rsid w:val="00C84F0F"/>
    <w:rsid w:val="00C865CD"/>
    <w:rsid w:val="00CB5312"/>
    <w:rsid w:val="00CB68AF"/>
    <w:rsid w:val="00CC5E2E"/>
    <w:rsid w:val="00CF76CF"/>
    <w:rsid w:val="00D0342B"/>
    <w:rsid w:val="00D12298"/>
    <w:rsid w:val="00D64012"/>
    <w:rsid w:val="00D7167A"/>
    <w:rsid w:val="00DB2D8C"/>
    <w:rsid w:val="00DD27AF"/>
    <w:rsid w:val="00DE57C4"/>
    <w:rsid w:val="00DF710F"/>
    <w:rsid w:val="00E371DA"/>
    <w:rsid w:val="00E4248C"/>
    <w:rsid w:val="00E42981"/>
    <w:rsid w:val="00E44FC2"/>
    <w:rsid w:val="00E54B88"/>
    <w:rsid w:val="00E76E35"/>
    <w:rsid w:val="00E968E8"/>
    <w:rsid w:val="00EA0761"/>
    <w:rsid w:val="00EA4DDD"/>
    <w:rsid w:val="00EF2041"/>
    <w:rsid w:val="00EF4A56"/>
    <w:rsid w:val="00F00FF3"/>
    <w:rsid w:val="00F013D3"/>
    <w:rsid w:val="00F04912"/>
    <w:rsid w:val="00F3142C"/>
    <w:rsid w:val="00F376BC"/>
    <w:rsid w:val="00F56882"/>
    <w:rsid w:val="00F63E7A"/>
    <w:rsid w:val="00F8272B"/>
    <w:rsid w:val="00F95D60"/>
    <w:rsid w:val="00F96043"/>
    <w:rsid w:val="00FA2F0E"/>
    <w:rsid w:val="00FB27CC"/>
    <w:rsid w:val="00FB3337"/>
    <w:rsid w:val="00FC6364"/>
    <w:rsid w:val="00FD10D4"/>
    <w:rsid w:val="00FF4EBE"/>
    <w:rsid w:val="00FF74EA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6CB2F"/>
  <w15:chartTrackingRefBased/>
  <w15:docId w15:val="{3F7DDD9F-D181-4B74-9382-9359E290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A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2ED9"/>
    <w:pPr>
      <w:keepNext/>
      <w:spacing w:line="36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32ED9"/>
    <w:rPr>
      <w:rFonts w:ascii="Times New Roman" w:eastAsia="新細明體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rsid w:val="00432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432ED9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32ED9"/>
    <w:rPr>
      <w:rFonts w:eastAsia="華康儷中黑"/>
      <w:sz w:val="20"/>
    </w:rPr>
  </w:style>
  <w:style w:type="character" w:customStyle="1" w:styleId="30">
    <w:name w:val="本文 3 字元"/>
    <w:link w:val="3"/>
    <w:rsid w:val="00432ED9"/>
    <w:rPr>
      <w:rFonts w:ascii="Times New Roman" w:eastAsia="華康儷中黑" w:hAnsi="Times New Roman" w:cs="Times New Roman"/>
      <w:sz w:val="20"/>
      <w:szCs w:val="24"/>
    </w:rPr>
  </w:style>
  <w:style w:type="paragraph" w:styleId="a5">
    <w:name w:val="Body Text"/>
    <w:basedOn w:val="a"/>
    <w:link w:val="a6"/>
    <w:rsid w:val="00432ED9"/>
    <w:pPr>
      <w:jc w:val="center"/>
    </w:pPr>
  </w:style>
  <w:style w:type="character" w:customStyle="1" w:styleId="a6">
    <w:name w:val="本文 字元"/>
    <w:link w:val="a5"/>
    <w:rsid w:val="00432ED9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432ED9"/>
    <w:pPr>
      <w:jc w:val="center"/>
    </w:pPr>
  </w:style>
  <w:style w:type="character" w:customStyle="1" w:styleId="a8">
    <w:name w:val="註釋標題 字元"/>
    <w:link w:val="a7"/>
    <w:rsid w:val="00432ED9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432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32ED9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432ED9"/>
    <w:pPr>
      <w:spacing w:line="480" w:lineRule="exact"/>
      <w:ind w:right="48" w:firstLineChars="200" w:firstLine="560"/>
    </w:pPr>
    <w:rPr>
      <w:rFonts w:ascii="標楷體" w:eastAsia="華康瘦金體" w:hAnsi="標楷體"/>
      <w:sz w:val="28"/>
    </w:rPr>
  </w:style>
  <w:style w:type="character" w:customStyle="1" w:styleId="ac">
    <w:name w:val="本文縮排 字元"/>
    <w:link w:val="ab"/>
    <w:rsid w:val="00432ED9"/>
    <w:rPr>
      <w:rFonts w:ascii="標楷體" w:eastAsia="華康瘦金體" w:hAnsi="標楷體" w:cs="Times New Roman"/>
      <w:sz w:val="28"/>
      <w:szCs w:val="24"/>
    </w:rPr>
  </w:style>
  <w:style w:type="paragraph" w:styleId="Web">
    <w:name w:val="Normal (Web)"/>
    <w:basedOn w:val="a"/>
    <w:uiPriority w:val="99"/>
    <w:rsid w:val="00432ED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d">
    <w:name w:val="annotation text"/>
    <w:basedOn w:val="a"/>
    <w:link w:val="ae"/>
    <w:semiHidden/>
    <w:rsid w:val="00432ED9"/>
    <w:rPr>
      <w:lang w:val="x-none" w:eastAsia="x-none"/>
    </w:rPr>
  </w:style>
  <w:style w:type="character" w:customStyle="1" w:styleId="ae">
    <w:name w:val="註解文字 字元"/>
    <w:link w:val="ad"/>
    <w:semiHidden/>
    <w:rsid w:val="00432ED9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1">
    <w:name w:val="Body Text Indent 3"/>
    <w:basedOn w:val="a"/>
    <w:link w:val="32"/>
    <w:rsid w:val="00432ED9"/>
    <w:pPr>
      <w:spacing w:beforeLines="50" w:before="180" w:line="0" w:lineRule="atLeast"/>
      <w:ind w:left="900" w:hangingChars="375" w:hanging="900"/>
    </w:pPr>
  </w:style>
  <w:style w:type="character" w:customStyle="1" w:styleId="32">
    <w:name w:val="本文縮排 3 字元"/>
    <w:link w:val="31"/>
    <w:rsid w:val="00432ED9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432ED9"/>
    <w:pPr>
      <w:spacing w:line="480" w:lineRule="exact"/>
      <w:ind w:firstLineChars="192" w:firstLine="538"/>
    </w:pPr>
    <w:rPr>
      <w:rFonts w:ascii="標楷體" w:eastAsia="標楷體"/>
      <w:color w:val="0000FF"/>
      <w:sz w:val="28"/>
    </w:rPr>
  </w:style>
  <w:style w:type="character" w:customStyle="1" w:styleId="20">
    <w:name w:val="本文縮排 2 字元"/>
    <w:link w:val="2"/>
    <w:rsid w:val="00432ED9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432E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1">
    <w:name w:val="樣式1"/>
    <w:basedOn w:val="af"/>
    <w:rsid w:val="00432ED9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">
    <w:name w:val="footnote text"/>
    <w:basedOn w:val="a"/>
    <w:link w:val="af0"/>
    <w:semiHidden/>
    <w:rsid w:val="00432ED9"/>
    <w:pPr>
      <w:snapToGrid w:val="0"/>
    </w:pPr>
    <w:rPr>
      <w:sz w:val="20"/>
    </w:rPr>
  </w:style>
  <w:style w:type="character" w:customStyle="1" w:styleId="af0">
    <w:name w:val="註腳文字 字元"/>
    <w:link w:val="af"/>
    <w:semiHidden/>
    <w:rsid w:val="00432ED9"/>
    <w:rPr>
      <w:rFonts w:ascii="Times New Roman" w:eastAsia="新細明體" w:hAnsi="Times New Roman" w:cs="Times New Roman"/>
      <w:sz w:val="20"/>
      <w:szCs w:val="24"/>
    </w:rPr>
  </w:style>
  <w:style w:type="paragraph" w:styleId="af1">
    <w:name w:val="Plain Text"/>
    <w:basedOn w:val="a"/>
    <w:link w:val="af2"/>
    <w:rsid w:val="00432ED9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432ED9"/>
    <w:rPr>
      <w:rFonts w:ascii="細明體" w:eastAsia="細明體" w:hAnsi="Courier New" w:cs="Times New Roman"/>
      <w:szCs w:val="20"/>
    </w:rPr>
  </w:style>
  <w:style w:type="paragraph" w:styleId="af3">
    <w:name w:val="Block Text"/>
    <w:basedOn w:val="a"/>
    <w:rsid w:val="00432ED9"/>
    <w:pPr>
      <w:ind w:leftChars="225" w:left="720" w:rightChars="385" w:right="924" w:hangingChars="75" w:hanging="180"/>
    </w:pPr>
  </w:style>
  <w:style w:type="character" w:styleId="af4">
    <w:name w:val="page number"/>
    <w:rsid w:val="00432ED9"/>
  </w:style>
  <w:style w:type="paragraph" w:customStyle="1" w:styleId="12">
    <w:name w:val="12#明"/>
    <w:basedOn w:val="a"/>
    <w:rsid w:val="00432ED9"/>
    <w:pPr>
      <w:tabs>
        <w:tab w:val="left" w:pos="379"/>
      </w:tabs>
      <w:overflowPunct w:val="0"/>
      <w:adjustRightInd w:val="0"/>
      <w:spacing w:afterLines="20" w:after="134" w:line="300" w:lineRule="exact"/>
      <w:ind w:leftChars="50" w:left="361" w:rightChars="25" w:right="70" w:hangingChars="115" w:hanging="221"/>
      <w:jc w:val="both"/>
    </w:pPr>
  </w:style>
  <w:style w:type="paragraph" w:customStyle="1" w:styleId="33">
    <w:name w:val="3.【對應能力指標】內文字"/>
    <w:basedOn w:val="af1"/>
    <w:rsid w:val="00432ED9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5">
    <w:name w:val="Hyperlink"/>
    <w:uiPriority w:val="99"/>
    <w:rsid w:val="00432ED9"/>
    <w:rPr>
      <w:color w:val="0000FF"/>
      <w:u w:val="single"/>
    </w:rPr>
  </w:style>
  <w:style w:type="paragraph" w:customStyle="1" w:styleId="a10">
    <w:name w:val="a1"/>
    <w:basedOn w:val="a"/>
    <w:rsid w:val="00432E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432E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432ED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6">
    <w:name w:val="annotation reference"/>
    <w:semiHidden/>
    <w:rsid w:val="00432ED9"/>
    <w:rPr>
      <w:sz w:val="18"/>
      <w:szCs w:val="18"/>
    </w:rPr>
  </w:style>
  <w:style w:type="paragraph" w:styleId="af7">
    <w:name w:val="annotation subject"/>
    <w:basedOn w:val="ad"/>
    <w:next w:val="ad"/>
    <w:link w:val="af8"/>
    <w:semiHidden/>
    <w:rsid w:val="00432ED9"/>
    <w:rPr>
      <w:b/>
      <w:bCs/>
    </w:rPr>
  </w:style>
  <w:style w:type="character" w:customStyle="1" w:styleId="af8">
    <w:name w:val="註解主旨 字元"/>
    <w:link w:val="af7"/>
    <w:semiHidden/>
    <w:rsid w:val="00432ED9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9">
    <w:name w:val="Balloon Text"/>
    <w:basedOn w:val="a"/>
    <w:link w:val="afa"/>
    <w:semiHidden/>
    <w:rsid w:val="00432ED9"/>
    <w:rPr>
      <w:rFonts w:ascii="Arial" w:hAnsi="Arial"/>
      <w:sz w:val="18"/>
      <w:szCs w:val="18"/>
    </w:rPr>
  </w:style>
  <w:style w:type="character" w:customStyle="1" w:styleId="afa">
    <w:name w:val="註解方塊文字 字元"/>
    <w:link w:val="af9"/>
    <w:semiHidden/>
    <w:rsid w:val="00432ED9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432ED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b">
    <w:name w:val="Strong"/>
    <w:qFormat/>
    <w:rsid w:val="00432ED9"/>
    <w:rPr>
      <w:b/>
      <w:bCs/>
    </w:rPr>
  </w:style>
  <w:style w:type="paragraph" w:styleId="21">
    <w:name w:val="Body Text 2"/>
    <w:basedOn w:val="a"/>
    <w:link w:val="22"/>
    <w:rsid w:val="00432ED9"/>
    <w:pPr>
      <w:spacing w:line="300" w:lineRule="exact"/>
      <w:jc w:val="both"/>
    </w:pPr>
    <w:rPr>
      <w:rFonts w:ascii="標楷體" w:eastAsia="標楷體" w:hAnsi="標楷體"/>
      <w:bCs/>
      <w:color w:val="000000"/>
    </w:rPr>
  </w:style>
  <w:style w:type="character" w:customStyle="1" w:styleId="22">
    <w:name w:val="本文 2 字元"/>
    <w:link w:val="21"/>
    <w:rsid w:val="00432ED9"/>
    <w:rPr>
      <w:rFonts w:ascii="標楷體" w:eastAsia="標楷體" w:hAnsi="標楷體" w:cs="Times New Roman"/>
      <w:bCs/>
      <w:color w:val="000000"/>
      <w:szCs w:val="24"/>
    </w:rPr>
  </w:style>
  <w:style w:type="table" w:styleId="afc">
    <w:name w:val="Table Grid"/>
    <w:basedOn w:val="a1"/>
    <w:uiPriority w:val="39"/>
    <w:rsid w:val="00432ED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link w:val="afe"/>
    <w:uiPriority w:val="34"/>
    <w:qFormat/>
    <w:rsid w:val="00432ED9"/>
    <w:pPr>
      <w:ind w:leftChars="200" w:left="480"/>
    </w:pPr>
  </w:style>
  <w:style w:type="paragraph" w:customStyle="1" w:styleId="Blockquote">
    <w:name w:val="Blockquote"/>
    <w:basedOn w:val="a"/>
    <w:rsid w:val="00432ED9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customStyle="1" w:styleId="grame">
    <w:name w:val="grame"/>
    <w:rsid w:val="00432ED9"/>
  </w:style>
  <w:style w:type="paragraph" w:customStyle="1" w:styleId="23">
    <w:name w:val="樣式2"/>
    <w:basedOn w:val="a"/>
    <w:rsid w:val="00432ED9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customStyle="1" w:styleId="aff">
    <w:name w:val="內涵新"/>
    <w:basedOn w:val="a"/>
    <w:link w:val="aff0"/>
    <w:qFormat/>
    <w:rsid w:val="00432ED9"/>
    <w:pPr>
      <w:snapToGrid w:val="0"/>
      <w:spacing w:beforeLines="100" w:before="100"/>
      <w:ind w:leftChars="175" w:left="425" w:hangingChars="250" w:hanging="250"/>
    </w:pPr>
    <w:rPr>
      <w:rFonts w:eastAsia="標楷體"/>
      <w:lang w:val="x-none" w:eastAsia="x-none"/>
    </w:rPr>
  </w:style>
  <w:style w:type="character" w:customStyle="1" w:styleId="aff0">
    <w:name w:val="內涵新 字元"/>
    <w:link w:val="aff"/>
    <w:rsid w:val="00432ED9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3">
    <w:name w:val="分項細目1"/>
    <w:basedOn w:val="a"/>
    <w:link w:val="14"/>
    <w:qFormat/>
    <w:rsid w:val="00432ED9"/>
    <w:pPr>
      <w:snapToGrid w:val="0"/>
      <w:ind w:leftChars="175" w:left="507" w:hangingChars="332" w:hanging="332"/>
    </w:pPr>
    <w:rPr>
      <w:rFonts w:eastAsia="標楷體"/>
      <w:lang w:val="x-none" w:eastAsia="x-none"/>
    </w:rPr>
  </w:style>
  <w:style w:type="character" w:customStyle="1" w:styleId="14">
    <w:name w:val="分項細目1 字元"/>
    <w:link w:val="13"/>
    <w:rsid w:val="00432ED9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5">
    <w:name w:val="清單段落1"/>
    <w:basedOn w:val="a"/>
    <w:rsid w:val="00432ED9"/>
    <w:pPr>
      <w:ind w:leftChars="200" w:left="480"/>
    </w:pPr>
    <w:rPr>
      <w:rFonts w:ascii="Calibri" w:hAnsi="Calibri"/>
      <w:szCs w:val="22"/>
    </w:rPr>
  </w:style>
  <w:style w:type="character" w:styleId="aff1">
    <w:name w:val="FollowedHyperlink"/>
    <w:rsid w:val="00432ED9"/>
    <w:rPr>
      <w:color w:val="800080"/>
      <w:u w:val="single"/>
    </w:rPr>
  </w:style>
  <w:style w:type="character" w:customStyle="1" w:styleId="style1">
    <w:name w:val="style1"/>
    <w:rsid w:val="00432ED9"/>
  </w:style>
  <w:style w:type="paragraph" w:customStyle="1" w:styleId="16">
    <w:name w:val="註解文字1"/>
    <w:basedOn w:val="a"/>
    <w:rsid w:val="00432ED9"/>
    <w:pPr>
      <w:suppressAutoHyphens/>
    </w:pPr>
    <w:rPr>
      <w:kern w:val="1"/>
      <w:lang w:eastAsia="ar-SA"/>
    </w:rPr>
  </w:style>
  <w:style w:type="character" w:customStyle="1" w:styleId="st1">
    <w:name w:val="st1"/>
    <w:rsid w:val="00432ED9"/>
  </w:style>
  <w:style w:type="character" w:customStyle="1" w:styleId="apple-converted-space">
    <w:name w:val="apple-converted-space"/>
    <w:rsid w:val="00432ED9"/>
  </w:style>
  <w:style w:type="table" w:styleId="1-2">
    <w:name w:val="Grid Table 1 Light Accent 2"/>
    <w:basedOn w:val="a1"/>
    <w:uiPriority w:val="46"/>
    <w:rsid w:val="00432ED9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">
    <w:name w:val="表格格線1"/>
    <w:basedOn w:val="a1"/>
    <w:next w:val="afc"/>
    <w:rsid w:val="00432ED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fc"/>
    <w:rsid w:val="00432ED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格格線3"/>
    <w:basedOn w:val="a1"/>
    <w:next w:val="afc"/>
    <w:rsid w:val="00432ED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清單段落 字元"/>
    <w:link w:val="afd"/>
    <w:uiPriority w:val="34"/>
    <w:locked/>
    <w:rsid w:val="00D0342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PCPC\Desktop\&#21488;&#21271;&#24066;&#22823;&#38468;&#23567;107&#23416;&#24180;&#24230;&#22235;&#24180;&#32026;&#19978;&#19979;&#23416;&#26399;&#26657;&#35330;&#35506;&#31243;--&#36208;&#36914;&#21488;&#21271;&#22478;--&#25945;&#23416;&#35336;&#30059;(&#21547;&#23416;&#32722;&#21934;)\&#21271;&#24066;&#22823;&#38468;&#23567;108&#22235;&#19979;&#26657;&#35330;&#35506;&#31243;--&#21488;&#21271;&#21476;&#22478;&#21476;&#36447;&#36895;&#23531;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PCPC\Desktop\&#21488;&#21271;&#24066;&#22823;&#38468;&#23567;107&#23416;&#24180;&#24230;&#22235;&#24180;&#32026;&#19978;&#19979;&#23416;&#26399;&#26657;&#35330;&#35506;&#31243;--&#36208;&#36914;&#21488;&#21271;&#22478;--&#25945;&#23416;&#35336;&#30059;(&#21547;&#23416;&#32722;&#21934;)\&#21271;&#24066;&#22823;&#38468;&#23567;108&#22235;&#19979;&#26657;&#35330;&#35506;&#31243;--&#21476;&#22478;&#21476;&#36447;&#36208;&#35370;&#23416;&#32722;&#21934;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Links>
    <vt:vector size="786" baseType="variant">
      <vt:variant>
        <vt:i4>3145794</vt:i4>
      </vt:variant>
      <vt:variant>
        <vt:i4>390</vt:i4>
      </vt:variant>
      <vt:variant>
        <vt:i4>0</vt:i4>
      </vt:variant>
      <vt:variant>
        <vt:i4>5</vt:i4>
      </vt:variant>
      <vt:variant>
        <vt:lpwstr>http://search.books.com.tw/exep/prod_search.php?key=%B3%EC%A8%AF%A1D%AD%7D%A1D%AAi%A8F%B9F&amp;f=author</vt:lpwstr>
      </vt:variant>
      <vt:variant>
        <vt:lpwstr/>
      </vt:variant>
      <vt:variant>
        <vt:i4>3145794</vt:i4>
      </vt:variant>
      <vt:variant>
        <vt:i4>387</vt:i4>
      </vt:variant>
      <vt:variant>
        <vt:i4>0</vt:i4>
      </vt:variant>
      <vt:variant>
        <vt:i4>5</vt:i4>
      </vt:variant>
      <vt:variant>
        <vt:lpwstr>http://search.books.com.tw/exep/prod_search.php?key=%B3%EC%A8%AF%A1D%AD%7D%A1D%AAi%A8F%B9F&amp;f=author</vt:lpwstr>
      </vt:variant>
      <vt:variant>
        <vt:lpwstr/>
      </vt:variant>
      <vt:variant>
        <vt:i4>917550</vt:i4>
      </vt:variant>
      <vt:variant>
        <vt:i4>384</vt:i4>
      </vt:variant>
      <vt:variant>
        <vt:i4>0</vt:i4>
      </vt:variant>
      <vt:variant>
        <vt:i4>5</vt:i4>
      </vt:variant>
      <vt:variant>
        <vt:lpwstr>http://search.books.com.tw/exep/prod_search.php?key=%B3%AF%BBF%A9y%2F%B5%DB&amp;f=author</vt:lpwstr>
      </vt:variant>
      <vt:variant>
        <vt:lpwstr/>
      </vt:variant>
      <vt:variant>
        <vt:i4>4849791</vt:i4>
      </vt:variant>
      <vt:variant>
        <vt:i4>381</vt:i4>
      </vt:variant>
      <vt:variant>
        <vt:i4>0</vt:i4>
      </vt:variant>
      <vt:variant>
        <vt:i4>5</vt:i4>
      </vt:variant>
      <vt:variant>
        <vt:lpwstr>http://search.books.com.tw/exep/prod_search.php?key=%E9%99%B3%E7%92%90%E8%8C%9C&amp;f=author</vt:lpwstr>
      </vt:variant>
      <vt:variant>
        <vt:lpwstr/>
      </vt:variant>
      <vt:variant>
        <vt:i4>7471173</vt:i4>
      </vt:variant>
      <vt:variant>
        <vt:i4>378</vt:i4>
      </vt:variant>
      <vt:variant>
        <vt:i4>0</vt:i4>
      </vt:variant>
      <vt:variant>
        <vt:i4>5</vt:i4>
      </vt:variant>
      <vt:variant>
        <vt:lpwstr>http://search.books.com.tw/search/query/cat/all/key/%E4%BD%9B%E7%91%9E%E6%96%AF%E7%89%B9%E2%80%A7%E5%8D%A1%E7%89%B9/adv_author/1/</vt:lpwstr>
      </vt:variant>
      <vt:variant>
        <vt:lpwstr/>
      </vt:variant>
      <vt:variant>
        <vt:i4>5111921</vt:i4>
      </vt:variant>
      <vt:variant>
        <vt:i4>375</vt:i4>
      </vt:variant>
      <vt:variant>
        <vt:i4>0</vt:i4>
      </vt:variant>
      <vt:variant>
        <vt:i4>5</vt:i4>
      </vt:variant>
      <vt:variant>
        <vt:lpwstr>http://search.books.com.tw/exep/prod_search.php?key=%E5%AE%89%E5%BE%B7%E9%AD%AF%EF%BC%8E%E5%85%8B%E8%90%8A%E9%96%80%E6%96%AF&amp;f=author</vt:lpwstr>
      </vt:variant>
      <vt:variant>
        <vt:lpwstr/>
      </vt:variant>
      <vt:variant>
        <vt:i4>2883670</vt:i4>
      </vt:variant>
      <vt:variant>
        <vt:i4>372</vt:i4>
      </vt:variant>
      <vt:variant>
        <vt:i4>0</vt:i4>
      </vt:variant>
      <vt:variant>
        <vt:i4>5</vt:i4>
      </vt:variant>
      <vt:variant>
        <vt:lpwstr>http://www.books.com.tw/exep/pub_book.php?pubid=heliopolis</vt:lpwstr>
      </vt:variant>
      <vt:variant>
        <vt:lpwstr/>
      </vt:variant>
      <vt:variant>
        <vt:i4>4259945</vt:i4>
      </vt:variant>
      <vt:variant>
        <vt:i4>369</vt:i4>
      </vt:variant>
      <vt:variant>
        <vt:i4>0</vt:i4>
      </vt:variant>
      <vt:variant>
        <vt:i4>5</vt:i4>
      </vt:variant>
      <vt:variant>
        <vt:lpwstr>http://search.books.com.tw/exep/prod_search.php?key=%B1i%AD%F5%BB%CA&amp;f=author</vt:lpwstr>
      </vt:variant>
      <vt:variant>
        <vt:lpwstr/>
      </vt:variant>
      <vt:variant>
        <vt:i4>6946831</vt:i4>
      </vt:variant>
      <vt:variant>
        <vt:i4>366</vt:i4>
      </vt:variant>
      <vt:variant>
        <vt:i4>0</vt:i4>
      </vt:variant>
      <vt:variant>
        <vt:i4>5</vt:i4>
      </vt:variant>
      <vt:variant>
        <vt:lpwstr>http://search.books.com.tw/exep/prod_search.php?key=%B3%A2%AA%B4%BA%D5&amp;f=author</vt:lpwstr>
      </vt:variant>
      <vt:variant>
        <vt:lpwstr/>
      </vt:variant>
      <vt:variant>
        <vt:i4>8192087</vt:i4>
      </vt:variant>
      <vt:variant>
        <vt:i4>363</vt:i4>
      </vt:variant>
      <vt:variant>
        <vt:i4>0</vt:i4>
      </vt:variant>
      <vt:variant>
        <vt:i4>5</vt:i4>
      </vt:variant>
      <vt:variant>
        <vt:lpwstr>http://www.books.com.tw/web/sys_puballb/books/?pubid=yuanliou</vt:lpwstr>
      </vt:variant>
      <vt:variant>
        <vt:lpwstr/>
      </vt:variant>
      <vt:variant>
        <vt:i4>1638513</vt:i4>
      </vt:variant>
      <vt:variant>
        <vt:i4>360</vt:i4>
      </vt:variant>
      <vt:variant>
        <vt:i4>0</vt:i4>
      </vt:variant>
      <vt:variant>
        <vt:i4>5</vt:i4>
      </vt:variant>
      <vt:variant>
        <vt:lpwstr>http://search.books.com.tw/exep/prod_search.php?key=%E6%A5%8A%E6%B8%85%E8%8A%AC&amp;f=author</vt:lpwstr>
      </vt:variant>
      <vt:variant>
        <vt:lpwstr/>
      </vt:variant>
      <vt:variant>
        <vt:i4>2031733</vt:i4>
      </vt:variant>
      <vt:variant>
        <vt:i4>357</vt:i4>
      </vt:variant>
      <vt:variant>
        <vt:i4>0</vt:i4>
      </vt:variant>
      <vt:variant>
        <vt:i4>5</vt:i4>
      </vt:variant>
      <vt:variant>
        <vt:lpwstr>http://search.books.com.tw/exep/prod_search.php?key=%E5%A4%8F%E6%B4%9B%E7%89%B9%E2%80%A7%E4%BD%90%E7%BE%85%E6%89%98%2F%E8%91%97&amp;f=author</vt:lpwstr>
      </vt:variant>
      <vt:variant>
        <vt:lpwstr/>
      </vt:variant>
      <vt:variant>
        <vt:i4>5636221</vt:i4>
      </vt:variant>
      <vt:variant>
        <vt:i4>354</vt:i4>
      </vt:variant>
      <vt:variant>
        <vt:i4>0</vt:i4>
      </vt:variant>
      <vt:variant>
        <vt:i4>5</vt:i4>
      </vt:variant>
      <vt:variant>
        <vt:lpwstr>http://search.books.com.tw/exep/prod_search.php?cat=all&amp;key=William%E2%80%99s%20Doll</vt:lpwstr>
      </vt:variant>
      <vt:variant>
        <vt:lpwstr/>
      </vt:variant>
      <vt:variant>
        <vt:i4>6422562</vt:i4>
      </vt:variant>
      <vt:variant>
        <vt:i4>351</vt:i4>
      </vt:variant>
      <vt:variant>
        <vt:i4>0</vt:i4>
      </vt:variant>
      <vt:variant>
        <vt:i4>5</vt:i4>
      </vt:variant>
      <vt:variant>
        <vt:lpwstr>http://www.estmue.tp.edu.tw/~library/98-1/mind/html/17.htm</vt:lpwstr>
      </vt:variant>
      <vt:variant>
        <vt:lpwstr/>
      </vt:variant>
      <vt:variant>
        <vt:i4>6422562</vt:i4>
      </vt:variant>
      <vt:variant>
        <vt:i4>348</vt:i4>
      </vt:variant>
      <vt:variant>
        <vt:i4>0</vt:i4>
      </vt:variant>
      <vt:variant>
        <vt:i4>5</vt:i4>
      </vt:variant>
      <vt:variant>
        <vt:lpwstr>http://www.estmue.tp.edu.tw/~library/98-1/mind/html/17.htm</vt:lpwstr>
      </vt:variant>
      <vt:variant>
        <vt:lpwstr/>
      </vt:variant>
      <vt:variant>
        <vt:i4>7340078</vt:i4>
      </vt:variant>
      <vt:variant>
        <vt:i4>345</vt:i4>
      </vt:variant>
      <vt:variant>
        <vt:i4>0</vt:i4>
      </vt:variant>
      <vt:variant>
        <vt:i4>5</vt:i4>
      </vt:variant>
      <vt:variant>
        <vt:lpwstr>http://www.estmue.tp.edu.tw/~library/library200409/moral/htm/97-2/9.htm</vt:lpwstr>
      </vt:variant>
      <vt:variant>
        <vt:lpwstr/>
      </vt:variant>
      <vt:variant>
        <vt:i4>2949152</vt:i4>
      </vt:variant>
      <vt:variant>
        <vt:i4>342</vt:i4>
      </vt:variant>
      <vt:variant>
        <vt:i4>0</vt:i4>
      </vt:variant>
      <vt:variant>
        <vt:i4>5</vt:i4>
      </vt:variant>
      <vt:variant>
        <vt:lpwstr>http://www.estmue.tp.edu.tw/~library/library200409/moral/htm/9.htm</vt:lpwstr>
      </vt:variant>
      <vt:variant>
        <vt:lpwstr/>
      </vt:variant>
      <vt:variant>
        <vt:i4>7602216</vt:i4>
      </vt:variant>
      <vt:variant>
        <vt:i4>339</vt:i4>
      </vt:variant>
      <vt:variant>
        <vt:i4>0</vt:i4>
      </vt:variant>
      <vt:variant>
        <vt:i4>5</vt:i4>
      </vt:variant>
      <vt:variant>
        <vt:lpwstr>http://www.estmue.tp.edu.tw/~library/98-1/mind/html98-2/15.htm</vt:lpwstr>
      </vt:variant>
      <vt:variant>
        <vt:lpwstr/>
      </vt:variant>
      <vt:variant>
        <vt:i4>7602216</vt:i4>
      </vt:variant>
      <vt:variant>
        <vt:i4>336</vt:i4>
      </vt:variant>
      <vt:variant>
        <vt:i4>0</vt:i4>
      </vt:variant>
      <vt:variant>
        <vt:i4>5</vt:i4>
      </vt:variant>
      <vt:variant>
        <vt:lpwstr>http://www.estmue.tp.edu.tw/~library/98-1/mind/html98-2/15.htm</vt:lpwstr>
      </vt:variant>
      <vt:variant>
        <vt:lpwstr/>
      </vt:variant>
      <vt:variant>
        <vt:i4>2883616</vt:i4>
      </vt:variant>
      <vt:variant>
        <vt:i4>333</vt:i4>
      </vt:variant>
      <vt:variant>
        <vt:i4>0</vt:i4>
      </vt:variant>
      <vt:variant>
        <vt:i4>5</vt:i4>
      </vt:variant>
      <vt:variant>
        <vt:lpwstr>http://www.estmue.tp.edu.tw/~library/library200409/moral/htm/8.htm</vt:lpwstr>
      </vt:variant>
      <vt:variant>
        <vt:lpwstr/>
      </vt:variant>
      <vt:variant>
        <vt:i4>7340079</vt:i4>
      </vt:variant>
      <vt:variant>
        <vt:i4>330</vt:i4>
      </vt:variant>
      <vt:variant>
        <vt:i4>0</vt:i4>
      </vt:variant>
      <vt:variant>
        <vt:i4>5</vt:i4>
      </vt:variant>
      <vt:variant>
        <vt:lpwstr>http://www.estmue.tp.edu.tw/~library/library200409/moral/htm/97-2/8.htm</vt:lpwstr>
      </vt:variant>
      <vt:variant>
        <vt:lpwstr/>
      </vt:variant>
      <vt:variant>
        <vt:i4>2883616</vt:i4>
      </vt:variant>
      <vt:variant>
        <vt:i4>327</vt:i4>
      </vt:variant>
      <vt:variant>
        <vt:i4>0</vt:i4>
      </vt:variant>
      <vt:variant>
        <vt:i4>5</vt:i4>
      </vt:variant>
      <vt:variant>
        <vt:lpwstr>http://www.estmue.tp.edu.tw/~library/library200409/moral/htm/8.htm</vt:lpwstr>
      </vt:variant>
      <vt:variant>
        <vt:lpwstr/>
      </vt:variant>
      <vt:variant>
        <vt:i4>6553634</vt:i4>
      </vt:variant>
      <vt:variant>
        <vt:i4>324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6553634</vt:i4>
      </vt:variant>
      <vt:variant>
        <vt:i4>321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6553634</vt:i4>
      </vt:variant>
      <vt:variant>
        <vt:i4>318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2228256</vt:i4>
      </vt:variant>
      <vt:variant>
        <vt:i4>315</vt:i4>
      </vt:variant>
      <vt:variant>
        <vt:i4>0</vt:i4>
      </vt:variant>
      <vt:variant>
        <vt:i4>5</vt:i4>
      </vt:variant>
      <vt:variant>
        <vt:lpwstr>http://www.estmue.tp.edu.tw/~library/library200409/moral/htm/6.htm</vt:lpwstr>
      </vt:variant>
      <vt:variant>
        <vt:lpwstr/>
      </vt:variant>
      <vt:variant>
        <vt:i4>7340065</vt:i4>
      </vt:variant>
      <vt:variant>
        <vt:i4>312</vt:i4>
      </vt:variant>
      <vt:variant>
        <vt:i4>0</vt:i4>
      </vt:variant>
      <vt:variant>
        <vt:i4>5</vt:i4>
      </vt:variant>
      <vt:variant>
        <vt:lpwstr>http://www.estmue.tp.edu.tw/~library/library200409/moral/htm/97-2/6.htm</vt:lpwstr>
      </vt:variant>
      <vt:variant>
        <vt:lpwstr/>
      </vt:variant>
      <vt:variant>
        <vt:i4>655384</vt:i4>
      </vt:variant>
      <vt:variant>
        <vt:i4>309</vt:i4>
      </vt:variant>
      <vt:variant>
        <vt:i4>0</vt:i4>
      </vt:variant>
      <vt:variant>
        <vt:i4>5</vt:i4>
      </vt:variant>
      <vt:variant>
        <vt:lpwstr>http://www.estmue.tp.edu.tw/~library/98-1/mind/html/9.htm</vt:lpwstr>
      </vt:variant>
      <vt:variant>
        <vt:lpwstr/>
      </vt:variant>
      <vt:variant>
        <vt:i4>655384</vt:i4>
      </vt:variant>
      <vt:variant>
        <vt:i4>306</vt:i4>
      </vt:variant>
      <vt:variant>
        <vt:i4>0</vt:i4>
      </vt:variant>
      <vt:variant>
        <vt:i4>5</vt:i4>
      </vt:variant>
      <vt:variant>
        <vt:lpwstr>http://www.estmue.tp.edu.tw/~library/98-1/mind/html/9.htm</vt:lpwstr>
      </vt:variant>
      <vt:variant>
        <vt:lpwstr/>
      </vt:variant>
      <vt:variant>
        <vt:i4>1966098</vt:i4>
      </vt:variant>
      <vt:variant>
        <vt:i4>303</vt:i4>
      </vt:variant>
      <vt:variant>
        <vt:i4>0</vt:i4>
      </vt:variant>
      <vt:variant>
        <vt:i4>5</vt:i4>
      </vt:variant>
      <vt:variant>
        <vt:lpwstr>http://www.estmue.tp.edu.tw/~library/98-1/mind/html98-2/9.htm</vt:lpwstr>
      </vt:variant>
      <vt:variant>
        <vt:lpwstr/>
      </vt:variant>
      <vt:variant>
        <vt:i4>1966098</vt:i4>
      </vt:variant>
      <vt:variant>
        <vt:i4>300</vt:i4>
      </vt:variant>
      <vt:variant>
        <vt:i4>0</vt:i4>
      </vt:variant>
      <vt:variant>
        <vt:i4>5</vt:i4>
      </vt:variant>
      <vt:variant>
        <vt:lpwstr>http://www.estmue.tp.edu.tw/~library/98-1/mind/html98-2/9.htm</vt:lpwstr>
      </vt:variant>
      <vt:variant>
        <vt:lpwstr/>
      </vt:variant>
      <vt:variant>
        <vt:i4>7340066</vt:i4>
      </vt:variant>
      <vt:variant>
        <vt:i4>297</vt:i4>
      </vt:variant>
      <vt:variant>
        <vt:i4>0</vt:i4>
      </vt:variant>
      <vt:variant>
        <vt:i4>5</vt:i4>
      </vt:variant>
      <vt:variant>
        <vt:lpwstr>http://www.estmue.tp.edu.tw/~library/library200409/moral/htm/97-2/5.htm</vt:lpwstr>
      </vt:variant>
      <vt:variant>
        <vt:lpwstr/>
      </vt:variant>
      <vt:variant>
        <vt:i4>2162720</vt:i4>
      </vt:variant>
      <vt:variant>
        <vt:i4>294</vt:i4>
      </vt:variant>
      <vt:variant>
        <vt:i4>0</vt:i4>
      </vt:variant>
      <vt:variant>
        <vt:i4>5</vt:i4>
      </vt:variant>
      <vt:variant>
        <vt:lpwstr>http://www.estmue.tp.edu.tw/~library/library200409/moral/htm/5.htm</vt:lpwstr>
      </vt:variant>
      <vt:variant>
        <vt:lpwstr/>
      </vt:variant>
      <vt:variant>
        <vt:i4>7995426</vt:i4>
      </vt:variant>
      <vt:variant>
        <vt:i4>291</vt:i4>
      </vt:variant>
      <vt:variant>
        <vt:i4>0</vt:i4>
      </vt:variant>
      <vt:variant>
        <vt:i4>5</vt:i4>
      </vt:variant>
      <vt:variant>
        <vt:lpwstr>http://www.estmue.tp.edu.tw/~library/library200409/moral/htm/10.htm</vt:lpwstr>
      </vt:variant>
      <vt:variant>
        <vt:lpwstr/>
      </vt:variant>
      <vt:variant>
        <vt:i4>7340064</vt:i4>
      </vt:variant>
      <vt:variant>
        <vt:i4>288</vt:i4>
      </vt:variant>
      <vt:variant>
        <vt:i4>0</vt:i4>
      </vt:variant>
      <vt:variant>
        <vt:i4>5</vt:i4>
      </vt:variant>
      <vt:variant>
        <vt:lpwstr>http://www.estmue.tp.edu.tw/~library/library200409/moral/htm/97-2/7.htm</vt:lpwstr>
      </vt:variant>
      <vt:variant>
        <vt:lpwstr/>
      </vt:variant>
      <vt:variant>
        <vt:i4>7077922</vt:i4>
      </vt:variant>
      <vt:variant>
        <vt:i4>285</vt:i4>
      </vt:variant>
      <vt:variant>
        <vt:i4>0</vt:i4>
      </vt:variant>
      <vt:variant>
        <vt:i4>5</vt:i4>
      </vt:variant>
      <vt:variant>
        <vt:lpwstr>http://www.estmue.tp.edu.tw/~library/98-1/mind/html/19.htm</vt:lpwstr>
      </vt:variant>
      <vt:variant>
        <vt:lpwstr/>
      </vt:variant>
      <vt:variant>
        <vt:i4>7077922</vt:i4>
      </vt:variant>
      <vt:variant>
        <vt:i4>282</vt:i4>
      </vt:variant>
      <vt:variant>
        <vt:i4>0</vt:i4>
      </vt:variant>
      <vt:variant>
        <vt:i4>5</vt:i4>
      </vt:variant>
      <vt:variant>
        <vt:lpwstr>http://www.estmue.tp.edu.tw/~library/98-1/mind/html/19.htm</vt:lpwstr>
      </vt:variant>
      <vt:variant>
        <vt:lpwstr/>
      </vt:variant>
      <vt:variant>
        <vt:i4>7340072</vt:i4>
      </vt:variant>
      <vt:variant>
        <vt:i4>279</vt:i4>
      </vt:variant>
      <vt:variant>
        <vt:i4>0</vt:i4>
      </vt:variant>
      <vt:variant>
        <vt:i4>5</vt:i4>
      </vt:variant>
      <vt:variant>
        <vt:lpwstr>http://www.estmue.tp.edu.tw/~library/98-1/mind/html98-2/11.htm</vt:lpwstr>
      </vt:variant>
      <vt:variant>
        <vt:lpwstr/>
      </vt:variant>
      <vt:variant>
        <vt:i4>7340072</vt:i4>
      </vt:variant>
      <vt:variant>
        <vt:i4>276</vt:i4>
      </vt:variant>
      <vt:variant>
        <vt:i4>0</vt:i4>
      </vt:variant>
      <vt:variant>
        <vt:i4>5</vt:i4>
      </vt:variant>
      <vt:variant>
        <vt:lpwstr>http://www.estmue.tp.edu.tw/~library/98-1/mind/html98-2/11.htm</vt:lpwstr>
      </vt:variant>
      <vt:variant>
        <vt:lpwstr/>
      </vt:variant>
      <vt:variant>
        <vt:i4>2293792</vt:i4>
      </vt:variant>
      <vt:variant>
        <vt:i4>273</vt:i4>
      </vt:variant>
      <vt:variant>
        <vt:i4>0</vt:i4>
      </vt:variant>
      <vt:variant>
        <vt:i4>5</vt:i4>
      </vt:variant>
      <vt:variant>
        <vt:lpwstr>http://www.estmue.tp.edu.tw/~library/library200409/moral/htm/7.htm</vt:lpwstr>
      </vt:variant>
      <vt:variant>
        <vt:lpwstr/>
      </vt:variant>
      <vt:variant>
        <vt:i4>2031636</vt:i4>
      </vt:variant>
      <vt:variant>
        <vt:i4>270</vt:i4>
      </vt:variant>
      <vt:variant>
        <vt:i4>0</vt:i4>
      </vt:variant>
      <vt:variant>
        <vt:i4>5</vt:i4>
      </vt:variant>
      <vt:variant>
        <vt:lpwstr>http://www.estmue.tp.edu.tw/~library/library200409/moral/htm/97-2/10.htm</vt:lpwstr>
      </vt:variant>
      <vt:variant>
        <vt:lpwstr/>
      </vt:variant>
      <vt:variant>
        <vt:i4>6684706</vt:i4>
      </vt:variant>
      <vt:variant>
        <vt:i4>267</vt:i4>
      </vt:variant>
      <vt:variant>
        <vt:i4>0</vt:i4>
      </vt:variant>
      <vt:variant>
        <vt:i4>5</vt:i4>
      </vt:variant>
      <vt:variant>
        <vt:lpwstr>http://www.estmue.tp.edu.tw/~library/98-1/mind/html/13.htm</vt:lpwstr>
      </vt:variant>
      <vt:variant>
        <vt:lpwstr/>
      </vt:variant>
      <vt:variant>
        <vt:i4>6684706</vt:i4>
      </vt:variant>
      <vt:variant>
        <vt:i4>264</vt:i4>
      </vt:variant>
      <vt:variant>
        <vt:i4>0</vt:i4>
      </vt:variant>
      <vt:variant>
        <vt:i4>5</vt:i4>
      </vt:variant>
      <vt:variant>
        <vt:lpwstr>http://www.estmue.tp.edu.tw/~library/98-1/mind/html/13.htm</vt:lpwstr>
      </vt:variant>
      <vt:variant>
        <vt:lpwstr/>
      </vt:variant>
      <vt:variant>
        <vt:i4>7471144</vt:i4>
      </vt:variant>
      <vt:variant>
        <vt:i4>261</vt:i4>
      </vt:variant>
      <vt:variant>
        <vt:i4>0</vt:i4>
      </vt:variant>
      <vt:variant>
        <vt:i4>5</vt:i4>
      </vt:variant>
      <vt:variant>
        <vt:lpwstr>http://www.estmue.tp.edu.tw/~library/98-1/mind/html98-2/13.htm</vt:lpwstr>
      </vt:variant>
      <vt:variant>
        <vt:lpwstr/>
      </vt:variant>
      <vt:variant>
        <vt:i4>7471144</vt:i4>
      </vt:variant>
      <vt:variant>
        <vt:i4>258</vt:i4>
      </vt:variant>
      <vt:variant>
        <vt:i4>0</vt:i4>
      </vt:variant>
      <vt:variant>
        <vt:i4>5</vt:i4>
      </vt:variant>
      <vt:variant>
        <vt:lpwstr>http://www.estmue.tp.edu.tw/~library/98-1/mind/html98-2/13.htm</vt:lpwstr>
      </vt:variant>
      <vt:variant>
        <vt:lpwstr/>
      </vt:variant>
      <vt:variant>
        <vt:i4>2555936</vt:i4>
      </vt:variant>
      <vt:variant>
        <vt:i4>255</vt:i4>
      </vt:variant>
      <vt:variant>
        <vt:i4>0</vt:i4>
      </vt:variant>
      <vt:variant>
        <vt:i4>5</vt:i4>
      </vt:variant>
      <vt:variant>
        <vt:lpwstr>http://www.estmue.tp.edu.tw/~library/library200409/moral/htm/3.htm</vt:lpwstr>
      </vt:variant>
      <vt:variant>
        <vt:lpwstr/>
      </vt:variant>
      <vt:variant>
        <vt:i4>7340068</vt:i4>
      </vt:variant>
      <vt:variant>
        <vt:i4>252</vt:i4>
      </vt:variant>
      <vt:variant>
        <vt:i4>0</vt:i4>
      </vt:variant>
      <vt:variant>
        <vt:i4>5</vt:i4>
      </vt:variant>
      <vt:variant>
        <vt:lpwstr>http://www.estmue.tp.edu.tw/~library/library200409/moral/htm/97-2/3.htm</vt:lpwstr>
      </vt:variant>
      <vt:variant>
        <vt:lpwstr/>
      </vt:variant>
      <vt:variant>
        <vt:i4>655380</vt:i4>
      </vt:variant>
      <vt:variant>
        <vt:i4>249</vt:i4>
      </vt:variant>
      <vt:variant>
        <vt:i4>0</vt:i4>
      </vt:variant>
      <vt:variant>
        <vt:i4>5</vt:i4>
      </vt:variant>
      <vt:variant>
        <vt:lpwstr>http://www.estmue.tp.edu.tw/~library/98-1/mind/html/5.htm</vt:lpwstr>
      </vt:variant>
      <vt:variant>
        <vt:lpwstr/>
      </vt:variant>
      <vt:variant>
        <vt:i4>655380</vt:i4>
      </vt:variant>
      <vt:variant>
        <vt:i4>246</vt:i4>
      </vt:variant>
      <vt:variant>
        <vt:i4>0</vt:i4>
      </vt:variant>
      <vt:variant>
        <vt:i4>5</vt:i4>
      </vt:variant>
      <vt:variant>
        <vt:lpwstr>http://www.estmue.tp.edu.tw/~library/98-1/mind/html/5.htm</vt:lpwstr>
      </vt:variant>
      <vt:variant>
        <vt:lpwstr/>
      </vt:variant>
      <vt:variant>
        <vt:i4>1966110</vt:i4>
      </vt:variant>
      <vt:variant>
        <vt:i4>243</vt:i4>
      </vt:variant>
      <vt:variant>
        <vt:i4>0</vt:i4>
      </vt:variant>
      <vt:variant>
        <vt:i4>5</vt:i4>
      </vt:variant>
      <vt:variant>
        <vt:lpwstr>http://www.estmue.tp.edu.tw/~library/98-1/mind/html98-2/5.htm</vt:lpwstr>
      </vt:variant>
      <vt:variant>
        <vt:lpwstr/>
      </vt:variant>
      <vt:variant>
        <vt:i4>1966110</vt:i4>
      </vt:variant>
      <vt:variant>
        <vt:i4>240</vt:i4>
      </vt:variant>
      <vt:variant>
        <vt:i4>0</vt:i4>
      </vt:variant>
      <vt:variant>
        <vt:i4>5</vt:i4>
      </vt:variant>
      <vt:variant>
        <vt:lpwstr>http://www.estmue.tp.edu.tw/~library/98-1/mind/html98-2/5.htm</vt:lpwstr>
      </vt:variant>
      <vt:variant>
        <vt:lpwstr/>
      </vt:variant>
      <vt:variant>
        <vt:i4>1310722</vt:i4>
      </vt:variant>
      <vt:variant>
        <vt:i4>237</vt:i4>
      </vt:variant>
      <vt:variant>
        <vt:i4>0</vt:i4>
      </vt:variant>
      <vt:variant>
        <vt:i4>5</vt:i4>
      </vt:variant>
      <vt:variant>
        <vt:lpwstr>http://zh.wikipedia.org/zh-hant/%25E6%2596%25BD%25E8%2580%2590%25E5%25BA%25B5</vt:lpwstr>
      </vt:variant>
      <vt:variant>
        <vt:lpwstr/>
      </vt:variant>
      <vt:variant>
        <vt:i4>4521998</vt:i4>
      </vt:variant>
      <vt:variant>
        <vt:i4>234</vt:i4>
      </vt:variant>
      <vt:variant>
        <vt:i4>0</vt:i4>
      </vt:variant>
      <vt:variant>
        <vt:i4>5</vt:i4>
      </vt:variant>
      <vt:variant>
        <vt:lpwstr>http://zh.wikipedia.org/zh-hant/%25E5%25BC%25B5%25E4%25B9%259D%25E9%25BD%25A1</vt:lpwstr>
      </vt:variant>
      <vt:variant>
        <vt:lpwstr/>
      </vt:variant>
      <vt:variant>
        <vt:i4>655378</vt:i4>
      </vt:variant>
      <vt:variant>
        <vt:i4>231</vt:i4>
      </vt:variant>
      <vt:variant>
        <vt:i4>0</vt:i4>
      </vt:variant>
      <vt:variant>
        <vt:i4>5</vt:i4>
      </vt:variant>
      <vt:variant>
        <vt:lpwstr>http://www.estmue.tp.edu.tw/~library/98-1/mind/html/3.htm</vt:lpwstr>
      </vt:variant>
      <vt:variant>
        <vt:lpwstr/>
      </vt:variant>
      <vt:variant>
        <vt:i4>7</vt:i4>
      </vt:variant>
      <vt:variant>
        <vt:i4>228</vt:i4>
      </vt:variant>
      <vt:variant>
        <vt:i4>0</vt:i4>
      </vt:variant>
      <vt:variant>
        <vt:i4>5</vt:i4>
      </vt:variant>
      <vt:variant>
        <vt:lpwstr>http://www.epochtimes.com/b5/8/12/10/n2357687.htm</vt:lpwstr>
      </vt:variant>
      <vt:variant>
        <vt:lpwstr/>
      </vt:variant>
      <vt:variant>
        <vt:i4>1966104</vt:i4>
      </vt:variant>
      <vt:variant>
        <vt:i4>225</vt:i4>
      </vt:variant>
      <vt:variant>
        <vt:i4>0</vt:i4>
      </vt:variant>
      <vt:variant>
        <vt:i4>5</vt:i4>
      </vt:variant>
      <vt:variant>
        <vt:lpwstr>http://www.estmue.tp.edu.tw/~library/98-1/mind/html98-2/3.htm</vt:lpwstr>
      </vt:variant>
      <vt:variant>
        <vt:lpwstr/>
      </vt:variant>
      <vt:variant>
        <vt:i4>1966104</vt:i4>
      </vt:variant>
      <vt:variant>
        <vt:i4>222</vt:i4>
      </vt:variant>
      <vt:variant>
        <vt:i4>0</vt:i4>
      </vt:variant>
      <vt:variant>
        <vt:i4>5</vt:i4>
      </vt:variant>
      <vt:variant>
        <vt:lpwstr>http://www.estmue.tp.edu.tw/~library/98-1/mind/html98-2/3.htm</vt:lpwstr>
      </vt:variant>
      <vt:variant>
        <vt:lpwstr/>
      </vt:variant>
      <vt:variant>
        <vt:i4>7340069</vt:i4>
      </vt:variant>
      <vt:variant>
        <vt:i4>219</vt:i4>
      </vt:variant>
      <vt:variant>
        <vt:i4>0</vt:i4>
      </vt:variant>
      <vt:variant>
        <vt:i4>5</vt:i4>
      </vt:variant>
      <vt:variant>
        <vt:lpwstr>http://www.estmue.tp.edu.tw/~library/library200409/moral/htm/97-2/2.htm</vt:lpwstr>
      </vt:variant>
      <vt:variant>
        <vt:lpwstr/>
      </vt:variant>
      <vt:variant>
        <vt:i4>655378</vt:i4>
      </vt:variant>
      <vt:variant>
        <vt:i4>216</vt:i4>
      </vt:variant>
      <vt:variant>
        <vt:i4>0</vt:i4>
      </vt:variant>
      <vt:variant>
        <vt:i4>5</vt:i4>
      </vt:variant>
      <vt:variant>
        <vt:lpwstr>http://www.estmue.tp.edu.tw/~library/98-1/mind/html/3.htm</vt:lpwstr>
      </vt:variant>
      <vt:variant>
        <vt:lpwstr/>
      </vt:variant>
      <vt:variant>
        <vt:i4>7274614</vt:i4>
      </vt:variant>
      <vt:variant>
        <vt:i4>213</vt:i4>
      </vt:variant>
      <vt:variant>
        <vt:i4>0</vt:i4>
      </vt:variant>
      <vt:variant>
        <vt:i4>5</vt:i4>
      </vt:variant>
      <vt:variant>
        <vt:lpwstr>http://zh.wikiquote.org/zh-tw/%25E6%259D%25BE%25E8%2598%2587%25E5%2585%25A7%25E5%2590%2589</vt:lpwstr>
      </vt:variant>
      <vt:variant>
        <vt:lpwstr/>
      </vt:variant>
      <vt:variant>
        <vt:i4>655376</vt:i4>
      </vt:variant>
      <vt:variant>
        <vt:i4>210</vt:i4>
      </vt:variant>
      <vt:variant>
        <vt:i4>0</vt:i4>
      </vt:variant>
      <vt:variant>
        <vt:i4>5</vt:i4>
      </vt:variant>
      <vt:variant>
        <vt:lpwstr>http://www.estmue.tp.edu.tw/~library/98-1/mind/html/1.htm</vt:lpwstr>
      </vt:variant>
      <vt:variant>
        <vt:lpwstr/>
      </vt:variant>
      <vt:variant>
        <vt:i4>655379</vt:i4>
      </vt:variant>
      <vt:variant>
        <vt:i4>207</vt:i4>
      </vt:variant>
      <vt:variant>
        <vt:i4>0</vt:i4>
      </vt:variant>
      <vt:variant>
        <vt:i4>5</vt:i4>
      </vt:variant>
      <vt:variant>
        <vt:lpwstr>http://www.estmue.tp.edu.tw/~library/98-1/mind/html/2.htm</vt:lpwstr>
      </vt:variant>
      <vt:variant>
        <vt:lpwstr/>
      </vt:variant>
      <vt:variant>
        <vt:i4>7340070</vt:i4>
      </vt:variant>
      <vt:variant>
        <vt:i4>204</vt:i4>
      </vt:variant>
      <vt:variant>
        <vt:i4>0</vt:i4>
      </vt:variant>
      <vt:variant>
        <vt:i4>5</vt:i4>
      </vt:variant>
      <vt:variant>
        <vt:lpwstr>http://www.estmue.tp.edu.tw/~library/library200409/moral/htm/97-2/1.htm</vt:lpwstr>
      </vt:variant>
      <vt:variant>
        <vt:lpwstr/>
      </vt:variant>
      <vt:variant>
        <vt:i4>2424864</vt:i4>
      </vt:variant>
      <vt:variant>
        <vt:i4>201</vt:i4>
      </vt:variant>
      <vt:variant>
        <vt:i4>0</vt:i4>
      </vt:variant>
      <vt:variant>
        <vt:i4>5</vt:i4>
      </vt:variant>
      <vt:variant>
        <vt:lpwstr>http://www.estmue.tp.edu.tw/~library/library200409/moral/htm/1.htm</vt:lpwstr>
      </vt:variant>
      <vt:variant>
        <vt:lpwstr/>
      </vt:variant>
      <vt:variant>
        <vt:i4>1966105</vt:i4>
      </vt:variant>
      <vt:variant>
        <vt:i4>198</vt:i4>
      </vt:variant>
      <vt:variant>
        <vt:i4>0</vt:i4>
      </vt:variant>
      <vt:variant>
        <vt:i4>5</vt:i4>
      </vt:variant>
      <vt:variant>
        <vt:lpwstr>http://www.estmue.tp.edu.tw/~library/98-1/mind/html98-2/2.htm</vt:lpwstr>
      </vt:variant>
      <vt:variant>
        <vt:lpwstr/>
      </vt:variant>
      <vt:variant>
        <vt:i4>1966105</vt:i4>
      </vt:variant>
      <vt:variant>
        <vt:i4>195</vt:i4>
      </vt:variant>
      <vt:variant>
        <vt:i4>0</vt:i4>
      </vt:variant>
      <vt:variant>
        <vt:i4>5</vt:i4>
      </vt:variant>
      <vt:variant>
        <vt:lpwstr>http://www.estmue.tp.edu.tw/~library/98-1/mind/html98-2/2.htm</vt:lpwstr>
      </vt:variant>
      <vt:variant>
        <vt:lpwstr/>
      </vt:variant>
      <vt:variant>
        <vt:i4>3670113</vt:i4>
      </vt:variant>
      <vt:variant>
        <vt:i4>192</vt:i4>
      </vt:variant>
      <vt:variant>
        <vt:i4>0</vt:i4>
      </vt:variant>
      <vt:variant>
        <vt:i4>5</vt:i4>
      </vt:variant>
      <vt:variant>
        <vt:lpwstr>https://libesut.blogspot.tw/2017/08/11251210-1.html</vt:lpwstr>
      </vt:variant>
      <vt:variant>
        <vt:lpwstr/>
      </vt:variant>
      <vt:variant>
        <vt:i4>7733310</vt:i4>
      </vt:variant>
      <vt:variant>
        <vt:i4>189</vt:i4>
      </vt:variant>
      <vt:variant>
        <vt:i4>0</vt:i4>
      </vt:variant>
      <vt:variant>
        <vt:i4>5</vt:i4>
      </vt:variant>
      <vt:variant>
        <vt:lpwstr>http://www.esut.tp.edu.tw/~library/99-1/poetry/poem99/99-02-15.htm</vt:lpwstr>
      </vt:variant>
      <vt:variant>
        <vt:lpwstr/>
      </vt:variant>
      <vt:variant>
        <vt:i4>4259958</vt:i4>
      </vt:variant>
      <vt:variant>
        <vt:i4>186</vt:i4>
      </vt:variant>
      <vt:variant>
        <vt:i4>0</vt:i4>
      </vt:variant>
      <vt:variant>
        <vt:i4>5</vt:i4>
      </vt:variant>
      <vt:variant>
        <vt:lpwstr>http://libesut.blogspot.tw/2015/08/blog-post_24.html</vt:lpwstr>
      </vt:variant>
      <vt:variant>
        <vt:lpwstr/>
      </vt:variant>
      <vt:variant>
        <vt:i4>3866670</vt:i4>
      </vt:variant>
      <vt:variant>
        <vt:i4>183</vt:i4>
      </vt:variant>
      <vt:variant>
        <vt:i4>0</vt:i4>
      </vt:variant>
      <vt:variant>
        <vt:i4>5</vt:i4>
      </vt:variant>
      <vt:variant>
        <vt:lpwstr>http://www.esut.tp.edu.tw/~library/103/103-1potry/103-1-05.htm</vt:lpwstr>
      </vt:variant>
      <vt:variant>
        <vt:lpwstr/>
      </vt:variant>
      <vt:variant>
        <vt:i4>131092</vt:i4>
      </vt:variant>
      <vt:variant>
        <vt:i4>180</vt:i4>
      </vt:variant>
      <vt:variant>
        <vt:i4>0</vt:i4>
      </vt:variant>
      <vt:variant>
        <vt:i4>5</vt:i4>
      </vt:variant>
      <vt:variant>
        <vt:lpwstr>http://www.esut.tp.edu.tw/~library/98-1/poetry/poem98/98-2-06.htm</vt:lpwstr>
      </vt:variant>
      <vt:variant>
        <vt:lpwstr/>
      </vt:variant>
      <vt:variant>
        <vt:i4>7602287</vt:i4>
      </vt:variant>
      <vt:variant>
        <vt:i4>177</vt:i4>
      </vt:variant>
      <vt:variant>
        <vt:i4>0</vt:i4>
      </vt:variant>
      <vt:variant>
        <vt:i4>5</vt:i4>
      </vt:variant>
      <vt:variant>
        <vt:lpwstr>http://www.estmue.tp.edu.tw/~library/98-1/poetry/poem98/98-1-11.htm</vt:lpwstr>
      </vt:variant>
      <vt:variant>
        <vt:lpwstr/>
      </vt:variant>
      <vt:variant>
        <vt:i4>3670060</vt:i4>
      </vt:variant>
      <vt:variant>
        <vt:i4>174</vt:i4>
      </vt:variant>
      <vt:variant>
        <vt:i4>0</vt:i4>
      </vt:variant>
      <vt:variant>
        <vt:i4>5</vt:i4>
      </vt:variant>
      <vt:variant>
        <vt:lpwstr>http://www.esut.tp.edu.tw/~library/102/102-2potry/102-2-05.htm</vt:lpwstr>
      </vt:variant>
      <vt:variant>
        <vt:lpwstr/>
      </vt:variant>
      <vt:variant>
        <vt:i4>7864373</vt:i4>
      </vt:variant>
      <vt:variant>
        <vt:i4>171</vt:i4>
      </vt:variant>
      <vt:variant>
        <vt:i4>0</vt:i4>
      </vt:variant>
      <vt:variant>
        <vt:i4>5</vt:i4>
      </vt:variant>
      <vt:variant>
        <vt:lpwstr>http://www.esut.tp.edu.tw/~library/101/101-1poetry/poem101/101-1-2.htm</vt:lpwstr>
      </vt:variant>
      <vt:variant>
        <vt:lpwstr/>
      </vt:variant>
      <vt:variant>
        <vt:i4>3538977</vt:i4>
      </vt:variant>
      <vt:variant>
        <vt:i4>168</vt:i4>
      </vt:variant>
      <vt:variant>
        <vt:i4>0</vt:i4>
      </vt:variant>
      <vt:variant>
        <vt:i4>5</vt:i4>
      </vt:variant>
      <vt:variant>
        <vt:lpwstr>https://libesut.blogspot.tw/2017/08/726-786-1.html</vt:lpwstr>
      </vt:variant>
      <vt:variant>
        <vt:lpwstr/>
      </vt:variant>
      <vt:variant>
        <vt:i4>7602282</vt:i4>
      </vt:variant>
      <vt:variant>
        <vt:i4>165</vt:i4>
      </vt:variant>
      <vt:variant>
        <vt:i4>0</vt:i4>
      </vt:variant>
      <vt:variant>
        <vt:i4>5</vt:i4>
      </vt:variant>
      <vt:variant>
        <vt:lpwstr>http://www.estmue.tp.edu.tw/~library/98-1/poetry/poem98/98-1-14.htm</vt:lpwstr>
      </vt:variant>
      <vt:variant>
        <vt:lpwstr/>
      </vt:variant>
      <vt:variant>
        <vt:i4>131093</vt:i4>
      </vt:variant>
      <vt:variant>
        <vt:i4>162</vt:i4>
      </vt:variant>
      <vt:variant>
        <vt:i4>0</vt:i4>
      </vt:variant>
      <vt:variant>
        <vt:i4>5</vt:i4>
      </vt:variant>
      <vt:variant>
        <vt:lpwstr>http://www.esut.tp.edu.tw/~library/98-1/poetry/poem98/98-2-07.htm</vt:lpwstr>
      </vt:variant>
      <vt:variant>
        <vt:lpwstr/>
      </vt:variant>
      <vt:variant>
        <vt:i4>6291525</vt:i4>
      </vt:variant>
      <vt:variant>
        <vt:i4>159</vt:i4>
      </vt:variant>
      <vt:variant>
        <vt:i4>0</vt:i4>
      </vt:variant>
      <vt:variant>
        <vt:i4>5</vt:i4>
      </vt:variant>
      <vt:variant>
        <vt:lpwstr>https://libesut.blogspot.tw/2017/08/blog-post_18.html</vt:lpwstr>
      </vt:variant>
      <vt:variant>
        <vt:lpwstr/>
      </vt:variant>
      <vt:variant>
        <vt:i4>655433</vt:i4>
      </vt:variant>
      <vt:variant>
        <vt:i4>156</vt:i4>
      </vt:variant>
      <vt:variant>
        <vt:i4>0</vt:i4>
      </vt:variant>
      <vt:variant>
        <vt:i4>5</vt:i4>
      </vt:variant>
      <vt:variant>
        <vt:lpwstr>http://www.estmue.tp.edu.tw/~library/101/101-1poetry/poem101/101-1-4.htm</vt:lpwstr>
      </vt:variant>
      <vt:variant>
        <vt:lpwstr/>
      </vt:variant>
      <vt:variant>
        <vt:i4>5111888</vt:i4>
      </vt:variant>
      <vt:variant>
        <vt:i4>153</vt:i4>
      </vt:variant>
      <vt:variant>
        <vt:i4>0</vt:i4>
      </vt:variant>
      <vt:variant>
        <vt:i4>5</vt:i4>
      </vt:variant>
      <vt:variant>
        <vt:lpwstr>http://www.estmue.tp.edu.tw/~library/102/102-2potry/102-2-07.htm</vt:lpwstr>
      </vt:variant>
      <vt:variant>
        <vt:lpwstr/>
      </vt:variant>
      <vt:variant>
        <vt:i4>4194370</vt:i4>
      </vt:variant>
      <vt:variant>
        <vt:i4>150</vt:i4>
      </vt:variant>
      <vt:variant>
        <vt:i4>0</vt:i4>
      </vt:variant>
      <vt:variant>
        <vt:i4>5</vt:i4>
      </vt:variant>
      <vt:variant>
        <vt:lpwstr>http://libesut.blogspot.tw/2015/08/blog-post.html</vt:lpwstr>
      </vt:variant>
      <vt:variant>
        <vt:lpwstr/>
      </vt:variant>
      <vt:variant>
        <vt:i4>4259955</vt:i4>
      </vt:variant>
      <vt:variant>
        <vt:i4>147</vt:i4>
      </vt:variant>
      <vt:variant>
        <vt:i4>0</vt:i4>
      </vt:variant>
      <vt:variant>
        <vt:i4>5</vt:i4>
      </vt:variant>
      <vt:variant>
        <vt:lpwstr>http://libesut.blogspot.tw/2017/08/blog-post_23.html</vt:lpwstr>
      </vt:variant>
      <vt:variant>
        <vt:lpwstr/>
      </vt:variant>
      <vt:variant>
        <vt:i4>4718672</vt:i4>
      </vt:variant>
      <vt:variant>
        <vt:i4>144</vt:i4>
      </vt:variant>
      <vt:variant>
        <vt:i4>0</vt:i4>
      </vt:variant>
      <vt:variant>
        <vt:i4>5</vt:i4>
      </vt:variant>
      <vt:variant>
        <vt:lpwstr>http://www.estmue.tp.edu.tw/~library/102/102-2potry/102-2-01.htm</vt:lpwstr>
      </vt:variant>
      <vt:variant>
        <vt:lpwstr/>
      </vt:variant>
      <vt:variant>
        <vt:i4>4194384</vt:i4>
      </vt:variant>
      <vt:variant>
        <vt:i4>141</vt:i4>
      </vt:variant>
      <vt:variant>
        <vt:i4>0</vt:i4>
      </vt:variant>
      <vt:variant>
        <vt:i4>5</vt:i4>
      </vt:variant>
      <vt:variant>
        <vt:lpwstr>http://www.estmue.tp.edu.tw/~library/102/102-2potry/102-2-09.htm</vt:lpwstr>
      </vt:variant>
      <vt:variant>
        <vt:lpwstr/>
      </vt:variant>
      <vt:variant>
        <vt:i4>196631</vt:i4>
      </vt:variant>
      <vt:variant>
        <vt:i4>138</vt:i4>
      </vt:variant>
      <vt:variant>
        <vt:i4>0</vt:i4>
      </vt:variant>
      <vt:variant>
        <vt:i4>5</vt:i4>
      </vt:variant>
      <vt:variant>
        <vt:lpwstr>http://www.esut.tp.edu.tw/~library/98-1/poetry/poem98/98-2-15.htm</vt:lpwstr>
      </vt:variant>
      <vt:variant>
        <vt:lpwstr/>
      </vt:variant>
      <vt:variant>
        <vt:i4>6815784</vt:i4>
      </vt:variant>
      <vt:variant>
        <vt:i4>135</vt:i4>
      </vt:variant>
      <vt:variant>
        <vt:i4>0</vt:i4>
      </vt:variant>
      <vt:variant>
        <vt:i4>5</vt:i4>
      </vt:variant>
      <vt:variant>
        <vt:lpwstr>http://www.esut.tp.edu.tw/~library/101/101-2poetry/101-2-7.htm</vt:lpwstr>
      </vt:variant>
      <vt:variant>
        <vt:lpwstr/>
      </vt:variant>
      <vt:variant>
        <vt:i4>5374028</vt:i4>
      </vt:variant>
      <vt:variant>
        <vt:i4>132</vt:i4>
      </vt:variant>
      <vt:variant>
        <vt:i4>0</vt:i4>
      </vt:variant>
      <vt:variant>
        <vt:i4>5</vt:i4>
      </vt:variant>
      <vt:variant>
        <vt:lpwstr>http://www.estmue.tp.edu.tw/~library/101/101-1poetry/poem100/100-2-07.htm</vt:lpwstr>
      </vt:variant>
      <vt:variant>
        <vt:lpwstr/>
      </vt:variant>
      <vt:variant>
        <vt:i4>5111873</vt:i4>
      </vt:variant>
      <vt:variant>
        <vt:i4>129</vt:i4>
      </vt:variant>
      <vt:variant>
        <vt:i4>0</vt:i4>
      </vt:variant>
      <vt:variant>
        <vt:i4>5</vt:i4>
      </vt:variant>
      <vt:variant>
        <vt:lpwstr>https://libesut.blogspot.tw/2017/08/v-behaviorurldefaultvmlo.html</vt:lpwstr>
      </vt:variant>
      <vt:variant>
        <vt:lpwstr/>
      </vt:variant>
      <vt:variant>
        <vt:i4>1900628</vt:i4>
      </vt:variant>
      <vt:variant>
        <vt:i4>126</vt:i4>
      </vt:variant>
      <vt:variant>
        <vt:i4>0</vt:i4>
      </vt:variant>
      <vt:variant>
        <vt:i4>5</vt:i4>
      </vt:variant>
      <vt:variant>
        <vt:lpwstr>http://www.estmue.tp.edu.tw/~library/101/101-2poetry/101-2-6.htm</vt:lpwstr>
      </vt:variant>
      <vt:variant>
        <vt:lpwstr/>
      </vt:variant>
      <vt:variant>
        <vt:i4>852041</vt:i4>
      </vt:variant>
      <vt:variant>
        <vt:i4>123</vt:i4>
      </vt:variant>
      <vt:variant>
        <vt:i4>0</vt:i4>
      </vt:variant>
      <vt:variant>
        <vt:i4>5</vt:i4>
      </vt:variant>
      <vt:variant>
        <vt:lpwstr>http://www.estmue.tp.edu.tw/~library/101/101-1poetry/poem101/101-1-3.htm</vt:lpwstr>
      </vt:variant>
      <vt:variant>
        <vt:lpwstr/>
      </vt:variant>
      <vt:variant>
        <vt:i4>5767197</vt:i4>
      </vt:variant>
      <vt:variant>
        <vt:i4>120</vt:i4>
      </vt:variant>
      <vt:variant>
        <vt:i4>0</vt:i4>
      </vt:variant>
      <vt:variant>
        <vt:i4>5</vt:i4>
      </vt:variant>
      <vt:variant>
        <vt:lpwstr>http://estmue.tp.edu.tw/~library/99-1/poetry/poem100/100-2-05.htm</vt:lpwstr>
      </vt:variant>
      <vt:variant>
        <vt:lpwstr/>
      </vt:variant>
      <vt:variant>
        <vt:i4>6881349</vt:i4>
      </vt:variant>
      <vt:variant>
        <vt:i4>117</vt:i4>
      </vt:variant>
      <vt:variant>
        <vt:i4>0</vt:i4>
      </vt:variant>
      <vt:variant>
        <vt:i4>5</vt:i4>
      </vt:variant>
      <vt:variant>
        <vt:lpwstr>https://libesut.blogspot.tw/2017/08/blog-post_11.html</vt:lpwstr>
      </vt:variant>
      <vt:variant>
        <vt:lpwstr/>
      </vt:variant>
      <vt:variant>
        <vt:i4>3932193</vt:i4>
      </vt:variant>
      <vt:variant>
        <vt:i4>114</vt:i4>
      </vt:variant>
      <vt:variant>
        <vt:i4>0</vt:i4>
      </vt:variant>
      <vt:variant>
        <vt:i4>5</vt:i4>
      </vt:variant>
      <vt:variant>
        <vt:lpwstr>https://libesut.blogspot.tw/2017/08/1.html</vt:lpwstr>
      </vt:variant>
      <vt:variant>
        <vt:lpwstr/>
      </vt:variant>
      <vt:variant>
        <vt:i4>4980819</vt:i4>
      </vt:variant>
      <vt:variant>
        <vt:i4>111</vt:i4>
      </vt:variant>
      <vt:variant>
        <vt:i4>0</vt:i4>
      </vt:variant>
      <vt:variant>
        <vt:i4>5</vt:i4>
      </vt:variant>
      <vt:variant>
        <vt:lpwstr>http://www.estmue.tp.edu.tw/~library/102/102-1potry/102-1-06.htm</vt:lpwstr>
      </vt:variant>
      <vt:variant>
        <vt:lpwstr/>
      </vt:variant>
      <vt:variant>
        <vt:i4>7209027</vt:i4>
      </vt:variant>
      <vt:variant>
        <vt:i4>108</vt:i4>
      </vt:variant>
      <vt:variant>
        <vt:i4>0</vt:i4>
      </vt:variant>
      <vt:variant>
        <vt:i4>5</vt:i4>
      </vt:variant>
      <vt:variant>
        <vt:lpwstr>https://libesut.blogspot.tw/2017/08/blog-post_76.html</vt:lpwstr>
      </vt:variant>
      <vt:variant>
        <vt:lpwstr/>
      </vt:variant>
      <vt:variant>
        <vt:i4>5570634</vt:i4>
      </vt:variant>
      <vt:variant>
        <vt:i4>105</vt:i4>
      </vt:variant>
      <vt:variant>
        <vt:i4>0</vt:i4>
      </vt:variant>
      <vt:variant>
        <vt:i4>5</vt:i4>
      </vt:variant>
      <vt:variant>
        <vt:lpwstr>http://www.esut.tp.edu.tw/~library/library200409/poetry/poem/97-2/12.htm</vt:lpwstr>
      </vt:variant>
      <vt:variant>
        <vt:lpwstr/>
      </vt:variant>
      <vt:variant>
        <vt:i4>6815821</vt:i4>
      </vt:variant>
      <vt:variant>
        <vt:i4>102</vt:i4>
      </vt:variant>
      <vt:variant>
        <vt:i4>0</vt:i4>
      </vt:variant>
      <vt:variant>
        <vt:i4>5</vt:i4>
      </vt:variant>
      <vt:variant>
        <vt:lpwstr>https://libesut.blogspot.tw/2017/08/blog-post_90.html</vt:lpwstr>
      </vt:variant>
      <vt:variant>
        <vt:lpwstr/>
      </vt:variant>
      <vt:variant>
        <vt:i4>5111922</vt:i4>
      </vt:variant>
      <vt:variant>
        <vt:i4>99</vt:i4>
      </vt:variant>
      <vt:variant>
        <vt:i4>0</vt:i4>
      </vt:variant>
      <vt:variant>
        <vt:i4>5</vt:i4>
      </vt:variant>
      <vt:variant>
        <vt:lpwstr>http://libesut.blogspot.tw/2015/10/blog-post_51.html</vt:lpwstr>
      </vt:variant>
      <vt:variant>
        <vt:lpwstr/>
      </vt:variant>
      <vt:variant>
        <vt:i4>983113</vt:i4>
      </vt:variant>
      <vt:variant>
        <vt:i4>96</vt:i4>
      </vt:variant>
      <vt:variant>
        <vt:i4>0</vt:i4>
      </vt:variant>
      <vt:variant>
        <vt:i4>5</vt:i4>
      </vt:variant>
      <vt:variant>
        <vt:lpwstr>http://www.estmue.tp.edu.tw/~library/101/101-1poetry/poem101/101-1-1.htm</vt:lpwstr>
      </vt:variant>
      <vt:variant>
        <vt:lpwstr/>
      </vt:variant>
      <vt:variant>
        <vt:i4>7209029</vt:i4>
      </vt:variant>
      <vt:variant>
        <vt:i4>93</vt:i4>
      </vt:variant>
      <vt:variant>
        <vt:i4>0</vt:i4>
      </vt:variant>
      <vt:variant>
        <vt:i4>5</vt:i4>
      </vt:variant>
      <vt:variant>
        <vt:lpwstr>https://libesut.blogspot.tw/2017/08/blog-post_16.html</vt:lpwstr>
      </vt:variant>
      <vt:variant>
        <vt:lpwstr/>
      </vt:variant>
      <vt:variant>
        <vt:i4>196675</vt:i4>
      </vt:variant>
      <vt:variant>
        <vt:i4>90</vt:i4>
      </vt:variant>
      <vt:variant>
        <vt:i4>0</vt:i4>
      </vt:variant>
      <vt:variant>
        <vt:i4>5</vt:i4>
      </vt:variant>
      <vt:variant>
        <vt:lpwstr>http://www.estmue.tp.edu.tw/~library/99-1/poetry/poem99/99-02-04.htm</vt:lpwstr>
      </vt:variant>
      <vt:variant>
        <vt:lpwstr/>
      </vt:variant>
      <vt:variant>
        <vt:i4>3538989</vt:i4>
      </vt:variant>
      <vt:variant>
        <vt:i4>87</vt:i4>
      </vt:variant>
      <vt:variant>
        <vt:i4>0</vt:i4>
      </vt:variant>
      <vt:variant>
        <vt:i4>5</vt:i4>
      </vt:variant>
      <vt:variant>
        <vt:lpwstr>http://www.esut.tp.edu.tw/~library/103/103-1potry/103-2-08.htm</vt:lpwstr>
      </vt:variant>
      <vt:variant>
        <vt:lpwstr/>
      </vt:variant>
      <vt:variant>
        <vt:i4>7209036</vt:i4>
      </vt:variant>
      <vt:variant>
        <vt:i4>84</vt:i4>
      </vt:variant>
      <vt:variant>
        <vt:i4>0</vt:i4>
      </vt:variant>
      <vt:variant>
        <vt:i4>5</vt:i4>
      </vt:variant>
      <vt:variant>
        <vt:lpwstr>https://libesut.blogspot.tw/2017/08/blog-post_86.html</vt:lpwstr>
      </vt:variant>
      <vt:variant>
        <vt:lpwstr/>
      </vt:variant>
      <vt:variant>
        <vt:i4>5111924</vt:i4>
      </vt:variant>
      <vt:variant>
        <vt:i4>81</vt:i4>
      </vt:variant>
      <vt:variant>
        <vt:i4>0</vt:i4>
      </vt:variant>
      <vt:variant>
        <vt:i4>5</vt:i4>
      </vt:variant>
      <vt:variant>
        <vt:lpwstr>http://libesut.blogspot.tw/2015/10/blog-post_57.html</vt:lpwstr>
      </vt:variant>
      <vt:variant>
        <vt:lpwstr/>
      </vt:variant>
      <vt:variant>
        <vt:i4>4915283</vt:i4>
      </vt:variant>
      <vt:variant>
        <vt:i4>78</vt:i4>
      </vt:variant>
      <vt:variant>
        <vt:i4>0</vt:i4>
      </vt:variant>
      <vt:variant>
        <vt:i4>5</vt:i4>
      </vt:variant>
      <vt:variant>
        <vt:lpwstr>http://www.estmue.tp.edu.tw/~library/102/102-1potry/102-1-01.htm</vt:lpwstr>
      </vt:variant>
      <vt:variant>
        <vt:lpwstr/>
      </vt:variant>
      <vt:variant>
        <vt:i4>4325488</vt:i4>
      </vt:variant>
      <vt:variant>
        <vt:i4>75</vt:i4>
      </vt:variant>
      <vt:variant>
        <vt:i4>0</vt:i4>
      </vt:variant>
      <vt:variant>
        <vt:i4>5</vt:i4>
      </vt:variant>
      <vt:variant>
        <vt:lpwstr>http://libesut.blogspot.tw/2015/10/blog-post_93.html</vt:lpwstr>
      </vt:variant>
      <vt:variant>
        <vt:lpwstr/>
      </vt:variant>
      <vt:variant>
        <vt:i4>131139</vt:i4>
      </vt:variant>
      <vt:variant>
        <vt:i4>72</vt:i4>
      </vt:variant>
      <vt:variant>
        <vt:i4>0</vt:i4>
      </vt:variant>
      <vt:variant>
        <vt:i4>5</vt:i4>
      </vt:variant>
      <vt:variant>
        <vt:lpwstr>http://www.estmue.tp.edu.tw/~library/99-1/poetry/poem99/99-02-05.htm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http://www.estmue.tp.edu.tw/~library/99-1/poetry/poem99/99-1-6.htm</vt:lpwstr>
      </vt:variant>
      <vt:variant>
        <vt:lpwstr/>
      </vt:variant>
      <vt:variant>
        <vt:i4>4718714</vt:i4>
      </vt:variant>
      <vt:variant>
        <vt:i4>66</vt:i4>
      </vt:variant>
      <vt:variant>
        <vt:i4>0</vt:i4>
      </vt:variant>
      <vt:variant>
        <vt:i4>5</vt:i4>
      </vt:variant>
      <vt:variant>
        <vt:lpwstr>http://libesut.blogspot.tw/2015/10/blog-post_39.html</vt:lpwstr>
      </vt:variant>
      <vt:variant>
        <vt:lpwstr/>
      </vt:variant>
      <vt:variant>
        <vt:i4>1245268</vt:i4>
      </vt:variant>
      <vt:variant>
        <vt:i4>63</vt:i4>
      </vt:variant>
      <vt:variant>
        <vt:i4>0</vt:i4>
      </vt:variant>
      <vt:variant>
        <vt:i4>5</vt:i4>
      </vt:variant>
      <vt:variant>
        <vt:lpwstr>http://www.estmue.tp.edu.tw/~library/101/101-2poetry/101-2-8.htm</vt:lpwstr>
      </vt:variant>
      <vt:variant>
        <vt:lpwstr/>
      </vt:variant>
      <vt:variant>
        <vt:i4>4325491</vt:i4>
      </vt:variant>
      <vt:variant>
        <vt:i4>60</vt:i4>
      </vt:variant>
      <vt:variant>
        <vt:i4>0</vt:i4>
      </vt:variant>
      <vt:variant>
        <vt:i4>5</vt:i4>
      </vt:variant>
      <vt:variant>
        <vt:lpwstr>http://libesut.blogspot.tw/2015/10/blog-post_90.html</vt:lpwstr>
      </vt:variant>
      <vt:variant>
        <vt:lpwstr/>
      </vt:variant>
      <vt:variant>
        <vt:i4>3538991</vt:i4>
      </vt:variant>
      <vt:variant>
        <vt:i4>57</vt:i4>
      </vt:variant>
      <vt:variant>
        <vt:i4>0</vt:i4>
      </vt:variant>
      <vt:variant>
        <vt:i4>5</vt:i4>
      </vt:variant>
      <vt:variant>
        <vt:lpwstr>http://www.esut.tp.edu.tw/~library/102/102-1potry/102-1-08.htm</vt:lpwstr>
      </vt:variant>
      <vt:variant>
        <vt:lpwstr/>
      </vt:variant>
      <vt:variant>
        <vt:i4>7798895</vt:i4>
      </vt:variant>
      <vt:variant>
        <vt:i4>54</vt:i4>
      </vt:variant>
      <vt:variant>
        <vt:i4>0</vt:i4>
      </vt:variant>
      <vt:variant>
        <vt:i4>5</vt:i4>
      </vt:variant>
      <vt:variant>
        <vt:lpwstr>http://www.estmue.tp.edu.tw/~library/98-1/poetry/poem98/98-2-11.htm</vt:lpwstr>
      </vt:variant>
      <vt:variant>
        <vt:lpwstr/>
      </vt:variant>
      <vt:variant>
        <vt:i4>3080300</vt:i4>
      </vt:variant>
      <vt:variant>
        <vt:i4>51</vt:i4>
      </vt:variant>
      <vt:variant>
        <vt:i4>0</vt:i4>
      </vt:variant>
      <vt:variant>
        <vt:i4>5</vt:i4>
      </vt:variant>
      <vt:variant>
        <vt:lpwstr>http://www.estmue.tp.edu.tw/~library/99-1/poetry/poem99/99-1-4.htm</vt:lpwstr>
      </vt:variant>
      <vt:variant>
        <vt:lpwstr/>
      </vt:variant>
      <vt:variant>
        <vt:i4>131153</vt:i4>
      </vt:variant>
      <vt:variant>
        <vt:i4>48</vt:i4>
      </vt:variant>
      <vt:variant>
        <vt:i4>0</vt:i4>
      </vt:variant>
      <vt:variant>
        <vt:i4>5</vt:i4>
      </vt:variant>
      <vt:variant>
        <vt:lpwstr>https://libesut.blogspot.tw/2017/08/normal-0-10-pt-0-2-false-false-false-en.html</vt:lpwstr>
      </vt:variant>
      <vt:variant>
        <vt:lpwstr/>
      </vt:variant>
      <vt:variant>
        <vt:i4>2031700</vt:i4>
      </vt:variant>
      <vt:variant>
        <vt:i4>45</vt:i4>
      </vt:variant>
      <vt:variant>
        <vt:i4>0</vt:i4>
      </vt:variant>
      <vt:variant>
        <vt:i4>5</vt:i4>
      </vt:variant>
      <vt:variant>
        <vt:lpwstr>http://www.estmue.tp.edu.tw/~library/101/101-2poetry/101-2-4.htm</vt:lpwstr>
      </vt:variant>
      <vt:variant>
        <vt:lpwstr/>
      </vt:variant>
      <vt:variant>
        <vt:i4>7733357</vt:i4>
      </vt:variant>
      <vt:variant>
        <vt:i4>42</vt:i4>
      </vt:variant>
      <vt:variant>
        <vt:i4>0</vt:i4>
      </vt:variant>
      <vt:variant>
        <vt:i4>5</vt:i4>
      </vt:variant>
      <vt:variant>
        <vt:lpwstr>http://www.estmue.tp.edu.tw/~library/98-1/poetry/poem98/98-2-03.htm</vt:lpwstr>
      </vt:variant>
      <vt:variant>
        <vt:lpwstr/>
      </vt:variant>
      <vt:variant>
        <vt:i4>393282</vt:i4>
      </vt:variant>
      <vt:variant>
        <vt:i4>39</vt:i4>
      </vt:variant>
      <vt:variant>
        <vt:i4>0</vt:i4>
      </vt:variant>
      <vt:variant>
        <vt:i4>5</vt:i4>
      </vt:variant>
      <vt:variant>
        <vt:lpwstr>http://www.estmue.tp.edu.tw/~library/99-1/poetry/poem99/99-02-11.htm</vt:lpwstr>
      </vt:variant>
      <vt:variant>
        <vt:lpwstr/>
      </vt:variant>
      <vt:variant>
        <vt:i4>5046387</vt:i4>
      </vt:variant>
      <vt:variant>
        <vt:i4>36</vt:i4>
      </vt:variant>
      <vt:variant>
        <vt:i4>0</vt:i4>
      </vt:variant>
      <vt:variant>
        <vt:i4>5</vt:i4>
      </vt:variant>
      <vt:variant>
        <vt:lpwstr>http://libesut.blogspot.tw/2015/10/blog-post_60.html</vt:lpwstr>
      </vt:variant>
      <vt:variant>
        <vt:lpwstr/>
      </vt:variant>
      <vt:variant>
        <vt:i4>7274553</vt:i4>
      </vt:variant>
      <vt:variant>
        <vt:i4>33</vt:i4>
      </vt:variant>
      <vt:variant>
        <vt:i4>0</vt:i4>
      </vt:variant>
      <vt:variant>
        <vt:i4>5</vt:i4>
      </vt:variant>
      <vt:variant>
        <vt:lpwstr>http://libesut.blogspot.tw/2015/10/normal-0-0-2-false-false-false-en-us-zh.html</vt:lpwstr>
      </vt:variant>
      <vt:variant>
        <vt:lpwstr/>
      </vt:variant>
      <vt:variant>
        <vt:i4>2883692</vt:i4>
      </vt:variant>
      <vt:variant>
        <vt:i4>30</vt:i4>
      </vt:variant>
      <vt:variant>
        <vt:i4>0</vt:i4>
      </vt:variant>
      <vt:variant>
        <vt:i4>5</vt:i4>
      </vt:variant>
      <vt:variant>
        <vt:lpwstr>http://www.estmue.tp.edu.tw/~library/99-1/poetry/poem99/99-1-7.htm</vt:lpwstr>
      </vt:variant>
      <vt:variant>
        <vt:lpwstr/>
      </vt:variant>
      <vt:variant>
        <vt:i4>2949228</vt:i4>
      </vt:variant>
      <vt:variant>
        <vt:i4>27</vt:i4>
      </vt:variant>
      <vt:variant>
        <vt:i4>0</vt:i4>
      </vt:variant>
      <vt:variant>
        <vt:i4>5</vt:i4>
      </vt:variant>
      <vt:variant>
        <vt:lpwstr>http://www.estmue.tp.edu.tw/~library/99-1/poetry/poem99/99-1-6.htm</vt:lpwstr>
      </vt:variant>
      <vt:variant>
        <vt:lpwstr/>
      </vt:variant>
      <vt:variant>
        <vt:i4>2490411</vt:i4>
      </vt:variant>
      <vt:variant>
        <vt:i4>24</vt:i4>
      </vt:variant>
      <vt:variant>
        <vt:i4>0</vt:i4>
      </vt:variant>
      <vt:variant>
        <vt:i4>5</vt:i4>
      </vt:variant>
      <vt:variant>
        <vt:lpwstr>http://wiki.estmue.tp.edu.tw/index.php/%E6%A0%A1%E5%8F%B2%E5%B0%88%E6%AC%84</vt:lpwstr>
      </vt:variant>
      <vt:variant>
        <vt:lpwstr/>
      </vt:variant>
      <vt:variant>
        <vt:i4>1966158</vt:i4>
      </vt:variant>
      <vt:variant>
        <vt:i4>21</vt:i4>
      </vt:variant>
      <vt:variant>
        <vt:i4>0</vt:i4>
      </vt:variant>
      <vt:variant>
        <vt:i4>5</vt:i4>
      </vt:variant>
      <vt:variant>
        <vt:lpwstr>http://dnastudio.ckitc.edu.tw/dm/</vt:lpwstr>
      </vt:variant>
      <vt:variant>
        <vt:lpwstr/>
      </vt:variant>
      <vt:variant>
        <vt:i4>7995446</vt:i4>
      </vt:variant>
      <vt:variant>
        <vt:i4>18</vt:i4>
      </vt:variant>
      <vt:variant>
        <vt:i4>0</vt:i4>
      </vt:variant>
      <vt:variant>
        <vt:i4>5</vt:i4>
      </vt:variant>
      <vt:variant>
        <vt:lpwstr>http://www.estmtc.tp.edu.tw/~laihm/ppt/road.ppt</vt:lpwstr>
      </vt:variant>
      <vt:variant>
        <vt:lpwstr/>
      </vt:variant>
      <vt:variant>
        <vt:i4>4718624</vt:i4>
      </vt:variant>
      <vt:variant>
        <vt:i4>15</vt:i4>
      </vt:variant>
      <vt:variant>
        <vt:i4>0</vt:i4>
      </vt:variant>
      <vt:variant>
        <vt:i4>5</vt:i4>
      </vt:variant>
      <vt:variant>
        <vt:lpwstr>http://www.books.com.tw/exep/pub_book.php?pubid=yuanliou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1179737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4718624</vt:i4>
      </vt:variant>
      <vt:variant>
        <vt:i4>6</vt:i4>
      </vt:variant>
      <vt:variant>
        <vt:i4>0</vt:i4>
      </vt:variant>
      <vt:variant>
        <vt:i4>5</vt:i4>
      </vt:variant>
      <vt:variant>
        <vt:lpwstr>http://www.books.com.tw/exep/pub_book.php?pubid=yuanliou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PCPC</cp:lastModifiedBy>
  <cp:revision>9</cp:revision>
  <cp:lastPrinted>2019-04-24T07:12:00Z</cp:lastPrinted>
  <dcterms:created xsi:type="dcterms:W3CDTF">2019-07-01T00:40:00Z</dcterms:created>
  <dcterms:modified xsi:type="dcterms:W3CDTF">2019-07-01T00:50:00Z</dcterms:modified>
</cp:coreProperties>
</file>