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top w:w="15" w:type="dxa"/>
          <w:left w:w="15" w:type="dxa"/>
          <w:bottom w:w="15" w:type="dxa"/>
          <w:right w:w="15" w:type="dxa"/>
        </w:tblCellMar>
        <w:tblLook w:val="04A0" w:firstRow="1" w:lastRow="0" w:firstColumn="1" w:lastColumn="0" w:noHBand="0" w:noVBand="1"/>
      </w:tblPr>
      <w:tblGrid>
        <w:gridCol w:w="1298"/>
        <w:gridCol w:w="611"/>
        <w:gridCol w:w="725"/>
        <w:gridCol w:w="1814"/>
        <w:gridCol w:w="1244"/>
        <w:gridCol w:w="4626"/>
      </w:tblGrid>
      <w:tr w:rsidR="00B92D6B" w:rsidRPr="009F7A4E" w14:paraId="19253FF1" w14:textId="77777777" w:rsidTr="00B92D6B">
        <w:trPr>
          <w:trHeight w:val="475"/>
          <w:jc w:val="center"/>
        </w:trPr>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D802C02" w14:textId="77777777" w:rsidR="00B92D6B" w:rsidRPr="009F7A4E" w:rsidRDefault="00B92D6B" w:rsidP="00B92D6B">
            <w:pPr>
              <w:widowControl/>
              <w:jc w:val="center"/>
              <w:rPr>
                <w:rFonts w:ascii="標楷體" w:eastAsia="標楷體" w:hAnsi="標楷體" w:cs="新細明體"/>
                <w:kern w:val="0"/>
                <w:szCs w:val="24"/>
              </w:rPr>
            </w:pPr>
            <w:bookmarkStart w:id="0" w:name="_Hlk136603163"/>
            <w:r w:rsidRPr="009F7A4E">
              <w:rPr>
                <w:rFonts w:ascii="標楷體" w:eastAsia="標楷體" w:hAnsi="標楷體" w:cs="Times New Roman"/>
                <w:color w:val="000000"/>
                <w:kern w:val="0"/>
                <w:sz w:val="32"/>
                <w:szCs w:val="32"/>
              </w:rPr>
              <w:t>臺北市立大學附設實驗國民小學112學年度特教班課程計畫</w:t>
            </w:r>
          </w:p>
        </w:tc>
      </w:tr>
      <w:tr w:rsidR="00B92D6B" w:rsidRPr="009F7A4E" w14:paraId="45A4751A" w14:textId="77777777" w:rsidTr="00B92D6B">
        <w:trPr>
          <w:trHeight w:val="596"/>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512B3A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領域課程</w:t>
            </w:r>
          </w:p>
          <w:p w14:paraId="7982E2D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/語文課程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5FFE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77A6B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班級</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1643E49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教學者</w:t>
            </w:r>
          </w:p>
        </w:tc>
      </w:tr>
      <w:tr w:rsidR="00B92D6B" w:rsidRPr="009F7A4E" w14:paraId="24258F7E" w14:textId="77777777" w:rsidTr="00B92D6B">
        <w:trPr>
          <w:trHeight w:val="561"/>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12D4BE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國語文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C58E2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EB083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海洋班</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2DA8147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王怡玲、蘇品后</w:t>
            </w:r>
          </w:p>
        </w:tc>
      </w:tr>
      <w:tr w:rsidR="00B92D6B" w:rsidRPr="009F7A4E" w14:paraId="205CBDE2" w14:textId="77777777" w:rsidTr="00B92D6B">
        <w:trPr>
          <w:trHeight w:val="692"/>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FFE971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教學對象/年級</w:t>
            </w:r>
          </w:p>
          <w:p w14:paraId="74F6F75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417AAD7A"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一年級:廖o溥(自中)、何o豐(自重)、王o橒(自中)。</w:t>
            </w:r>
          </w:p>
          <w:p w14:paraId="1A5DED13"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二年級:</w:t>
            </w:r>
            <w:r w:rsidRPr="009F7A4E">
              <w:rPr>
                <w:rFonts w:ascii="標楷體" w:eastAsia="標楷體" w:hAnsi="標楷體" w:cs="Calibri"/>
                <w:color w:val="000000"/>
                <w:kern w:val="0"/>
                <w:szCs w:val="24"/>
              </w:rPr>
              <w:t xml:space="preserve"> </w:t>
            </w:r>
            <w:r w:rsidRPr="009F7A4E">
              <w:rPr>
                <w:rFonts w:ascii="標楷體" w:eastAsia="標楷體" w:hAnsi="標楷體" w:cs="Times New Roman"/>
                <w:color w:val="000000"/>
                <w:kern w:val="0"/>
                <w:szCs w:val="24"/>
              </w:rPr>
              <w:t>鄭o勳(自中)、謝o丞(自重)、王o妮(智輕)、廖o祺(自中)。</w:t>
            </w:r>
          </w:p>
        </w:tc>
      </w:tr>
      <w:tr w:rsidR="00B92D6B" w:rsidRPr="009F7A4E" w14:paraId="3E94738D" w14:textId="77777777" w:rsidTr="00B92D6B">
        <w:trPr>
          <w:trHeight w:val="480"/>
          <w:jc w:val="center"/>
        </w:trPr>
        <w:tc>
          <w:tcPr>
            <w:tcW w:w="0" w:type="auto"/>
            <w:vMerge w:val="restart"/>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0ED419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B4548"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A9DB0CC"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A1.身心素質與自我精進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A2.系統思考與問題解決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A3.規劃執行與創新應變</w:t>
            </w:r>
          </w:p>
        </w:tc>
      </w:tr>
      <w:tr w:rsidR="00B92D6B" w:rsidRPr="009F7A4E" w14:paraId="503B2651" w14:textId="77777777" w:rsidTr="00B92D6B">
        <w:trPr>
          <w:trHeight w:val="480"/>
          <w:jc w:val="center"/>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6021C236"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24713B"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B</w:t>
            </w:r>
            <w:r w:rsidRPr="009F7A4E">
              <w:rPr>
                <w:rFonts w:ascii="標楷體" w:eastAsia="標楷體" w:hAnsi="標楷體" w:cs="新細明體" w:hint="eastAsia"/>
                <w:color w:val="000000"/>
                <w:kern w:val="0"/>
                <w:szCs w:val="24"/>
              </w:rPr>
              <w:t>溝通互動</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3188F38"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 xml:space="preserve">■B1.符號運用與溝通表達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B2.科技資訊與媒體素養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B3.藝術涵養與美感素養</w:t>
            </w:r>
          </w:p>
        </w:tc>
      </w:tr>
      <w:tr w:rsidR="00B92D6B" w:rsidRPr="009F7A4E" w14:paraId="55B76290" w14:textId="77777777" w:rsidTr="00B92D6B">
        <w:trPr>
          <w:trHeight w:val="480"/>
          <w:jc w:val="center"/>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0839DC81"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CE3A2"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5457C1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C1.道德實踐與公民意識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C2.人際關係與團隊合作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C3.多元文化與國際理解</w:t>
            </w:r>
          </w:p>
        </w:tc>
      </w:tr>
      <w:tr w:rsidR="00B92D6B" w:rsidRPr="009F7A4E" w14:paraId="27FF6FB1" w14:textId="77777777" w:rsidTr="00B92D6B">
        <w:trPr>
          <w:trHeight w:val="815"/>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74D1C1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43B2F70"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性別平等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人權 □環境 □海洋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品德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生命 □法治 □科技 </w:t>
            </w:r>
          </w:p>
          <w:p w14:paraId="4D97C569"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□資訊 □能源 □安全 □防災  □家庭教育 □生涯規劃   □多元文化  </w:t>
            </w:r>
          </w:p>
          <w:p w14:paraId="527D324C"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■閱讀素養  □戶外教育 □國際教育    □原住民族教育</w:t>
            </w:r>
          </w:p>
        </w:tc>
      </w:tr>
      <w:tr w:rsidR="00B92D6B" w:rsidRPr="009F7A4E" w14:paraId="5D7B2377" w14:textId="77777777" w:rsidTr="00B92D6B">
        <w:trPr>
          <w:trHeight w:val="1066"/>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D6CAA3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課程目標</w:t>
            </w:r>
          </w:p>
          <w:p w14:paraId="1CCB2D2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(整合學習內容</w:t>
            </w:r>
          </w:p>
          <w:p w14:paraId="398F8F2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5373932C" w14:textId="77777777" w:rsidR="00B92D6B" w:rsidRPr="009F7A4E" w:rsidRDefault="00B92D6B" w:rsidP="00B92D6B">
            <w:pPr>
              <w:widowControl/>
              <w:numPr>
                <w:ilvl w:val="0"/>
                <w:numId w:val="28"/>
              </w:numPr>
              <w:ind w:left="360"/>
              <w:jc w:val="both"/>
              <w:textAlignment w:val="baseline"/>
              <w:rPr>
                <w:rFonts w:ascii="標楷體" w:eastAsia="標楷體" w:hAnsi="標楷體" w:cs="Calibri"/>
                <w:color w:val="000000"/>
                <w:kern w:val="0"/>
                <w:szCs w:val="24"/>
              </w:rPr>
            </w:pPr>
            <w:r w:rsidRPr="009F7A4E">
              <w:rPr>
                <w:rFonts w:ascii="標楷體" w:eastAsia="標楷體" w:hAnsi="標楷體" w:cs="Times New Roman"/>
                <w:color w:val="000000"/>
                <w:kern w:val="0"/>
                <w:szCs w:val="24"/>
              </w:rPr>
              <w:t>在課程中學習到實用詞語，並透過書寫、口述與圖片表達應用於生活對話中。</w:t>
            </w:r>
          </w:p>
          <w:p w14:paraId="13E1EE2E" w14:textId="77777777" w:rsidR="00B92D6B" w:rsidRPr="009F7A4E" w:rsidRDefault="00B92D6B" w:rsidP="00B92D6B">
            <w:pPr>
              <w:widowControl/>
              <w:numPr>
                <w:ilvl w:val="0"/>
                <w:numId w:val="28"/>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color w:val="000000"/>
                <w:kern w:val="0"/>
                <w:szCs w:val="24"/>
              </w:rPr>
              <w:t>在課程中學習到實用句型，並透過書寫、口述與句條表達自己的想法。</w:t>
            </w:r>
          </w:p>
        </w:tc>
      </w:tr>
      <w:tr w:rsidR="00B92D6B" w:rsidRPr="009F7A4E" w14:paraId="3F9120D9" w14:textId="77777777" w:rsidTr="00B92D6B">
        <w:trPr>
          <w:trHeight w:val="480"/>
          <w:jc w:val="center"/>
        </w:trPr>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80C746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教學與</w:t>
            </w:r>
          </w:p>
          <w:p w14:paraId="70D9998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6E2FC1F"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一、教材編輯與資源</w:t>
            </w:r>
          </w:p>
          <w:p w14:paraId="2CEF20AE"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配合單元主題自編實用語文進行教學。</w:t>
            </w:r>
          </w:p>
          <w:p w14:paraId="6CC590DE"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二、教學方法</w:t>
            </w:r>
          </w:p>
          <w:p w14:paraId="725396CC" w14:textId="77777777" w:rsidR="00B92D6B" w:rsidRPr="009F7A4E" w:rsidRDefault="00B92D6B" w:rsidP="00B92D6B">
            <w:pPr>
              <w:widowControl/>
              <w:numPr>
                <w:ilvl w:val="0"/>
                <w:numId w:val="29"/>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配合主題單元編寫以生活經驗為主的實用語文。利用實物、圖片、動作、聲音、表演、實作增進對課文的理解。</w:t>
            </w:r>
          </w:p>
          <w:p w14:paraId="0BCCFD95" w14:textId="77777777" w:rsidR="00B92D6B" w:rsidRPr="009F7A4E" w:rsidRDefault="00B92D6B" w:rsidP="00B92D6B">
            <w:pPr>
              <w:widowControl/>
              <w:numPr>
                <w:ilvl w:val="0"/>
                <w:numId w:val="29"/>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在課程中利用圖卡、字卡、生活照片句型練習等加強理解和表達能力。</w:t>
            </w:r>
          </w:p>
          <w:p w14:paraId="5228FF24" w14:textId="77777777" w:rsidR="00B92D6B" w:rsidRPr="009F7A4E" w:rsidRDefault="00B92D6B" w:rsidP="00B92D6B">
            <w:pPr>
              <w:widowControl/>
              <w:numPr>
                <w:ilvl w:val="0"/>
                <w:numId w:val="29"/>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在課程中利用圖卡、字卡與實際物品做配對連結，增加圖卡、字彙理解及認讀。</w:t>
            </w:r>
          </w:p>
          <w:p w14:paraId="09D0E2E5" w14:textId="77777777" w:rsidR="00B92D6B" w:rsidRPr="009F7A4E" w:rsidRDefault="00B92D6B" w:rsidP="00B92D6B">
            <w:pPr>
              <w:widowControl/>
              <w:numPr>
                <w:ilvl w:val="0"/>
                <w:numId w:val="29"/>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在課程中利用運筆練習、簡單字描寫加強寫字能力。</w:t>
            </w:r>
          </w:p>
          <w:p w14:paraId="2D9D245D" w14:textId="77777777" w:rsidR="00B92D6B" w:rsidRPr="009F7A4E" w:rsidRDefault="00B92D6B" w:rsidP="00B92D6B">
            <w:pPr>
              <w:widowControl/>
              <w:numPr>
                <w:ilvl w:val="0"/>
                <w:numId w:val="29"/>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練習課文生詞及常用生活事物名稱，了解自編課文認識主題單元的內容意義。</w:t>
            </w:r>
          </w:p>
          <w:p w14:paraId="0088CDF8" w14:textId="77777777" w:rsidR="00B92D6B" w:rsidRPr="009F7A4E" w:rsidRDefault="00B92D6B" w:rsidP="00B92D6B">
            <w:pPr>
              <w:widowControl/>
              <w:numPr>
                <w:ilvl w:val="0"/>
                <w:numId w:val="29"/>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利用課文解釋及引導提升對生活事件的理解，透過問答引導完整的敘事和應答能力。</w:t>
            </w:r>
          </w:p>
          <w:p w14:paraId="1B524FD4" w14:textId="77777777" w:rsidR="00B92D6B" w:rsidRPr="009F7A4E" w:rsidRDefault="00B92D6B" w:rsidP="00B92D6B">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三、教學評量</w:t>
            </w:r>
          </w:p>
          <w:p w14:paraId="3FCD3C5A"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操作、問答、紙筆，等多元評量。採形成性評量，配合個別能力差異進行評量。  </w:t>
            </w:r>
          </w:p>
        </w:tc>
      </w:tr>
      <w:tr w:rsidR="00B92D6B" w:rsidRPr="009F7A4E" w14:paraId="254FF0D6" w14:textId="77777777" w:rsidTr="00B92D6B">
        <w:trPr>
          <w:trHeight w:val="480"/>
          <w:jc w:val="center"/>
        </w:trPr>
        <w:tc>
          <w:tcPr>
            <w:tcW w:w="0" w:type="auto"/>
            <w:gridSpan w:val="6"/>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DA6066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教學安排</w:t>
            </w:r>
          </w:p>
        </w:tc>
      </w:tr>
      <w:tr w:rsidR="00B92D6B" w:rsidRPr="009F7A4E" w14:paraId="74A9F6F3" w14:textId="77777777" w:rsidTr="00B92D6B">
        <w:trPr>
          <w:trHeight w:val="384"/>
          <w:jc w:val="center"/>
        </w:trPr>
        <w:tc>
          <w:tcPr>
            <w:tcW w:w="0" w:type="auto"/>
            <w:gridSpan w:val="2"/>
            <w:vMerge w:val="restart"/>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6D718A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D9D9D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87142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D1BF59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r>
      <w:tr w:rsidR="00B92D6B" w:rsidRPr="009F7A4E" w14:paraId="56842DD6" w14:textId="77777777" w:rsidTr="00B92D6B">
        <w:trPr>
          <w:trHeight w:val="384"/>
          <w:jc w:val="center"/>
        </w:trPr>
        <w:tc>
          <w:tcPr>
            <w:tcW w:w="0" w:type="auto"/>
            <w:gridSpan w:val="2"/>
            <w:vMerge/>
            <w:tcBorders>
              <w:top w:val="single" w:sz="4" w:space="0" w:color="000000"/>
              <w:left w:val="single" w:sz="12" w:space="0" w:color="000000"/>
              <w:bottom w:val="single" w:sz="4" w:space="0" w:color="000000"/>
              <w:right w:val="single" w:sz="12" w:space="0" w:color="000000"/>
            </w:tcBorders>
            <w:vAlign w:val="center"/>
            <w:hideMark/>
          </w:tcPr>
          <w:p w14:paraId="3773B899"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7D83D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37F381"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14853D0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下學期</w:t>
            </w:r>
          </w:p>
        </w:tc>
      </w:tr>
      <w:tr w:rsidR="00B92D6B" w:rsidRPr="009F7A4E" w14:paraId="2C9C9856"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7DF3CD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EC71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基本運筆練習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99CC2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3A38B5A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基本運筆練習</w:t>
            </w:r>
          </w:p>
        </w:tc>
      </w:tr>
      <w:tr w:rsidR="00B92D6B" w:rsidRPr="009F7A4E" w14:paraId="58930476"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E8CF39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97AE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基本運筆練習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9C358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78BF28F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基本運筆練習</w:t>
            </w:r>
          </w:p>
        </w:tc>
      </w:tr>
      <w:tr w:rsidR="00B92D6B" w:rsidRPr="009F7A4E" w14:paraId="389255CB"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B1F0B6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E41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基本運筆練習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AEAA9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5ED1FAE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基本運筆練習</w:t>
            </w:r>
          </w:p>
        </w:tc>
      </w:tr>
      <w:tr w:rsidR="00B92D6B" w:rsidRPr="009F7A4E" w14:paraId="771ABE4F"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0F20E3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8E43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我愛台北城/課文理解/認識圖卡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F7282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0ECD5AA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購物趣/課文理解/認識圖卡</w:t>
            </w:r>
          </w:p>
        </w:tc>
      </w:tr>
      <w:tr w:rsidR="00B92D6B" w:rsidRPr="009F7A4E" w14:paraId="132A88BA"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803C52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F24B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我愛台北城/指認圖卡/指認詞卡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129A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4047879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購物趣/指認圖卡/指認詞卡</w:t>
            </w:r>
          </w:p>
        </w:tc>
      </w:tr>
      <w:tr w:rsidR="00B92D6B" w:rsidRPr="009F7A4E" w14:paraId="56E4F25C"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1CBF04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CDFA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我愛台北城/指認詞卡/指認字卡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CF50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3B4165A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購物趣/指認詞卡/指認字卡</w:t>
            </w:r>
          </w:p>
        </w:tc>
      </w:tr>
      <w:tr w:rsidR="00B92D6B" w:rsidRPr="009F7A4E" w14:paraId="1EA80514"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8328C9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48362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我愛台北城/造詞/寫字拼音練習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53347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1210841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購物趣/造詞/寫字拼音練習</w:t>
            </w:r>
          </w:p>
        </w:tc>
      </w:tr>
      <w:tr w:rsidR="00B92D6B" w:rsidRPr="009F7A4E" w14:paraId="7F13E642"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ED795E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D8267"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我愛台北城/句型練習/寫字拼音練習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A05C9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3B0D0F6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購物趣/句型練習/寫字拼音練習</w:t>
            </w:r>
          </w:p>
        </w:tc>
      </w:tr>
      <w:tr w:rsidR="00B92D6B" w:rsidRPr="009F7A4E" w14:paraId="4668E9CB"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975730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9BF1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環保小尖兵/課文理解/認識圖卡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B5758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7B6AAC8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植物的多樣性/課文理解/認識圖卡</w:t>
            </w:r>
          </w:p>
        </w:tc>
      </w:tr>
      <w:tr w:rsidR="00B92D6B" w:rsidRPr="009F7A4E" w14:paraId="4AF1F41C"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1DDE03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0A00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環保小尖兵/指認圖卡/指認詞卡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3765B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1946C4A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植物的多樣性/指認圖卡/指認詞卡</w:t>
            </w:r>
          </w:p>
        </w:tc>
      </w:tr>
      <w:tr w:rsidR="00B92D6B" w:rsidRPr="009F7A4E" w14:paraId="2C505657"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F2EA2A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38BC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環保小尖兵/指認詞卡/指認字卡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655B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77023FA3"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植物的多樣性/指認詞卡/指認字卡</w:t>
            </w:r>
          </w:p>
        </w:tc>
      </w:tr>
      <w:tr w:rsidR="00B92D6B" w:rsidRPr="009F7A4E" w14:paraId="174F506A"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10D007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D81CF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環保小尖兵/造詞/寫字拼音練習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DCF97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7B5C199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植物的多樣性/造詞/寫字拼音練習</w:t>
            </w:r>
          </w:p>
        </w:tc>
      </w:tr>
      <w:tr w:rsidR="00B92D6B" w:rsidRPr="009F7A4E" w14:paraId="794BFB61"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8CCA4C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A884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環保小尖兵/句型練習/寫字拼音練習</w:t>
            </w:r>
          </w:p>
          <w:p w14:paraId="03AB4D7D"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C8564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9A2BF87"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植物的多樣性/句型練習/寫字拼音練習</w:t>
            </w:r>
          </w:p>
          <w:p w14:paraId="239A80CD" w14:textId="77777777" w:rsidR="00B92D6B" w:rsidRPr="009F7A4E" w:rsidRDefault="00B92D6B" w:rsidP="00B92D6B">
            <w:pPr>
              <w:widowControl/>
              <w:rPr>
                <w:rFonts w:ascii="標楷體" w:eastAsia="標楷體" w:hAnsi="標楷體" w:cs="新細明體"/>
                <w:kern w:val="0"/>
                <w:szCs w:val="24"/>
              </w:rPr>
            </w:pPr>
          </w:p>
        </w:tc>
      </w:tr>
      <w:tr w:rsidR="00B92D6B" w:rsidRPr="009F7A4E" w14:paraId="2CA61997"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2F7C04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25996B2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動物森友會/課文理解/認識圖卡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B0393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tcBorders>
              <w:top w:val="single" w:sz="4" w:space="0" w:color="000000"/>
              <w:left w:val="single" w:sz="4" w:space="0" w:color="000000"/>
              <w:bottom w:val="single" w:sz="4" w:space="0" w:color="000000"/>
              <w:right w:val="single" w:sz="12" w:space="0" w:color="000000"/>
            </w:tcBorders>
            <w:tcMar>
              <w:top w:w="0" w:type="dxa"/>
              <w:left w:w="10" w:type="dxa"/>
              <w:bottom w:w="0" w:type="dxa"/>
              <w:right w:w="10" w:type="dxa"/>
            </w:tcMar>
            <w:vAlign w:val="center"/>
            <w:hideMark/>
          </w:tcPr>
          <w:p w14:paraId="488EE2F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人體的奧妙/課文理解/認識圖卡</w:t>
            </w:r>
          </w:p>
        </w:tc>
      </w:tr>
      <w:tr w:rsidR="00B92D6B" w:rsidRPr="009F7A4E" w14:paraId="3FAE7095"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B3072F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B882DF" w14:textId="77777777" w:rsidR="00B92D6B" w:rsidRPr="009F7A4E" w:rsidRDefault="00B92D6B" w:rsidP="00B92D6B">
            <w:pPr>
              <w:widowControl/>
              <w:ind w:left="-5" w:firstLine="4"/>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動物森友會/指認圖卡/指認詞卡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815D9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6EFFC4B"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人體的奧妙/指認圖卡/指認詞卡</w:t>
            </w:r>
          </w:p>
        </w:tc>
      </w:tr>
      <w:tr w:rsidR="00B92D6B" w:rsidRPr="009F7A4E" w14:paraId="6384F16E"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221EBD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610CD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動物森友會/指認詞卡/指認字卡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36725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BCE46F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人體的奧妙/指認詞卡/指認字卡</w:t>
            </w:r>
          </w:p>
        </w:tc>
      </w:tr>
      <w:tr w:rsidR="00B92D6B" w:rsidRPr="009F7A4E" w14:paraId="767E8E80"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E2EED4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2120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動物森友會/造詞/寫字拼音練習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8AE1A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47006DB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人體的奧妙/造詞/寫字拼音練習</w:t>
            </w:r>
          </w:p>
        </w:tc>
      </w:tr>
      <w:tr w:rsidR="00B92D6B" w:rsidRPr="009F7A4E" w14:paraId="3FD56111"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02DB01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982A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動物森友會/句型練習/寫字拼音練習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A5225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4E236B3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人體的奧妙/句型練習/寫字拼音練習</w:t>
            </w:r>
          </w:p>
        </w:tc>
      </w:tr>
      <w:tr w:rsidR="00B92D6B" w:rsidRPr="009F7A4E" w14:paraId="6437B0A5"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7F9B09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7EAB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總複習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F45D4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16AC1F4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總複習</w:t>
            </w:r>
          </w:p>
        </w:tc>
      </w:tr>
      <w:tr w:rsidR="00B92D6B" w:rsidRPr="009F7A4E" w14:paraId="3C52D2E2"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78084F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A5F4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總複習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A54B2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 w:val="20"/>
                <w:szCs w:val="20"/>
              </w:rPr>
              <w:t>20</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554111C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總複習</w:t>
            </w:r>
          </w:p>
        </w:tc>
      </w:tr>
      <w:tr w:rsidR="00B92D6B" w:rsidRPr="009F7A4E" w14:paraId="2B723504" w14:textId="77777777" w:rsidTr="00B92D6B">
        <w:trPr>
          <w:trHeight w:val="384"/>
          <w:jc w:val="center"/>
        </w:trPr>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07103A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AA6694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總複習</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D208394"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6364C1F8" w14:textId="77777777" w:rsidR="00B92D6B" w:rsidRPr="009F7A4E" w:rsidRDefault="00B92D6B" w:rsidP="00B92D6B">
            <w:pPr>
              <w:widowControl/>
              <w:rPr>
                <w:rFonts w:ascii="標楷體" w:eastAsia="標楷體" w:hAnsi="標楷體" w:cs="新細明體"/>
                <w:kern w:val="0"/>
                <w:szCs w:val="24"/>
              </w:rPr>
            </w:pPr>
          </w:p>
        </w:tc>
      </w:tr>
    </w:tbl>
    <w:p w14:paraId="57689FD6" w14:textId="77777777" w:rsidR="00B92D6B" w:rsidRPr="009F7A4E" w:rsidRDefault="00B92D6B" w:rsidP="00B92D6B">
      <w:pPr>
        <w:widowControl/>
        <w:rPr>
          <w:rFonts w:ascii="標楷體" w:eastAsia="標楷體" w:hAnsi="標楷體" w:cs="新細明體"/>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86"/>
        <w:gridCol w:w="377"/>
        <w:gridCol w:w="377"/>
        <w:gridCol w:w="1991"/>
        <w:gridCol w:w="1651"/>
        <w:gridCol w:w="5006"/>
      </w:tblGrid>
      <w:tr w:rsidR="00B92D6B" w:rsidRPr="009F7A4E" w14:paraId="26038E9D" w14:textId="77777777" w:rsidTr="00B92D6B">
        <w:trPr>
          <w:trHeight w:val="475"/>
          <w:jc w:val="center"/>
        </w:trPr>
        <w:tc>
          <w:tcPr>
            <w:tcW w:w="0" w:type="auto"/>
            <w:gridSpan w:val="6"/>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63C8B63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臺北市立大學附設實驗國民小學112學年度特教班課程計畫</w:t>
            </w:r>
          </w:p>
        </w:tc>
      </w:tr>
      <w:tr w:rsidR="00B92D6B" w:rsidRPr="009F7A4E" w14:paraId="0D9E0145" w14:textId="77777777" w:rsidTr="00B92D6B">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182D1B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領域課程</w:t>
            </w:r>
          </w:p>
          <w:p w14:paraId="42B4013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9E992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65692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4E7F885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教學者</w:t>
            </w:r>
          </w:p>
        </w:tc>
      </w:tr>
      <w:tr w:rsidR="00B92D6B" w:rsidRPr="009F7A4E" w14:paraId="780F7440" w14:textId="77777777" w:rsidTr="00B92D6B">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1A3661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數學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91739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3節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0D9C1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海洋班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2429F10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蘇品后</w:t>
            </w:r>
          </w:p>
        </w:tc>
      </w:tr>
      <w:tr w:rsidR="00B92D6B" w:rsidRPr="009F7A4E" w14:paraId="731331F7" w14:textId="77777777" w:rsidTr="00B92D6B">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3EBA0A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教學對象/年級</w:t>
            </w:r>
          </w:p>
          <w:p w14:paraId="017E113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6629F7"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一年級:廖o溥(自中)、何o豐(自重)、王o橒(自中)。</w:t>
            </w:r>
          </w:p>
          <w:p w14:paraId="5664C62B"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二年級:王o妮(智輕)、鄭o勳(自中)、謝o丞(自重)、廖o</w:t>
            </w:r>
            <w:r w:rsidRPr="009F7A4E">
              <w:rPr>
                <w:rFonts w:ascii="標楷體" w:eastAsia="標楷體" w:hAnsi="標楷體" w:cs="新細明體" w:hint="eastAsia"/>
                <w:color w:val="0D0D0D"/>
                <w:kern w:val="0"/>
                <w:szCs w:val="24"/>
              </w:rPr>
              <w:t>祺(自中)</w:t>
            </w:r>
            <w:r w:rsidRPr="009F7A4E">
              <w:rPr>
                <w:rFonts w:ascii="標楷體" w:eastAsia="標楷體" w:hAnsi="標楷體" w:cs="新細明體" w:hint="eastAsia"/>
                <w:color w:val="000000"/>
                <w:kern w:val="0"/>
                <w:szCs w:val="24"/>
              </w:rPr>
              <w:t>。</w:t>
            </w:r>
          </w:p>
        </w:tc>
      </w:tr>
      <w:tr w:rsidR="00B92D6B" w:rsidRPr="009F7A4E" w14:paraId="0E9D6512" w14:textId="77777777" w:rsidTr="00B92D6B">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270C27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E16B9A"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E9F65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A1.身心素質與自我精進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A2.系統思考與問題解決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A3.規劃執行與創新應變</w:t>
            </w:r>
          </w:p>
        </w:tc>
      </w:tr>
      <w:tr w:rsidR="00B92D6B" w:rsidRPr="009F7A4E" w14:paraId="48C4E2E6"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473B0CC0"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64F7D8"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B</w:t>
            </w:r>
            <w:r w:rsidRPr="009F7A4E">
              <w:rPr>
                <w:rFonts w:ascii="標楷體" w:eastAsia="標楷體" w:hAnsi="標楷體" w:cs="新細明體" w:hint="eastAsia"/>
                <w:color w:val="000000"/>
                <w:kern w:val="0"/>
                <w:szCs w:val="24"/>
              </w:rPr>
              <w:t>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84E7F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B1.符號運用與溝通表達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B2.科技資訊與媒體素養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B3.藝術涵養與美感素養</w:t>
            </w:r>
          </w:p>
        </w:tc>
      </w:tr>
      <w:tr w:rsidR="00B92D6B" w:rsidRPr="009F7A4E" w14:paraId="687FC244"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44417369"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F56587"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44B279"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C1.道德實踐與公民意識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C2.人際關係與團隊合作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C3.多元文化與國際理解</w:t>
            </w:r>
          </w:p>
        </w:tc>
      </w:tr>
      <w:tr w:rsidR="00B92D6B" w:rsidRPr="009F7A4E" w14:paraId="4DBD9350" w14:textId="77777777" w:rsidTr="00B92D6B">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84CA3A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2E847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性別平等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人權 ■環境 □海洋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品德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生命 □法治 ■科技 </w:t>
            </w:r>
          </w:p>
          <w:p w14:paraId="369DE5A3"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■資訊 □能源 □安全 □防災  ■家庭教育 □生涯規劃   □多元文化  </w:t>
            </w:r>
          </w:p>
          <w:p w14:paraId="627F6E7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■閱讀素養  □戶外教育 □國際教育    □原住民族教育</w:t>
            </w:r>
          </w:p>
        </w:tc>
      </w:tr>
      <w:tr w:rsidR="00B92D6B" w:rsidRPr="009F7A4E" w14:paraId="2DEC2F1C" w14:textId="77777777" w:rsidTr="00B92D6B">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CC933D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課程目標</w:t>
            </w:r>
          </w:p>
          <w:p w14:paraId="4DD769E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(整合學習內容</w:t>
            </w:r>
          </w:p>
          <w:p w14:paraId="5C0744E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EAEDF2" w14:textId="77777777" w:rsidR="00B92D6B" w:rsidRPr="009F7A4E" w:rsidRDefault="00B92D6B" w:rsidP="00B92D6B">
            <w:pPr>
              <w:widowControl/>
              <w:numPr>
                <w:ilvl w:val="0"/>
                <w:numId w:val="30"/>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hint="eastAsia"/>
                <w:color w:val="000000"/>
                <w:kern w:val="0"/>
                <w:szCs w:val="24"/>
              </w:rPr>
              <w:t>在課程活動中以日常生活經驗為基礎，透過多感官提示以及實際操作方式學習單元概念理解，進而轉換至學習單的應用與類化。</w:t>
            </w:r>
          </w:p>
          <w:p w14:paraId="58B70DD7" w14:textId="77777777" w:rsidR="00B92D6B" w:rsidRPr="009F7A4E" w:rsidRDefault="00B92D6B" w:rsidP="00B92D6B">
            <w:pPr>
              <w:widowControl/>
              <w:numPr>
                <w:ilvl w:val="0"/>
                <w:numId w:val="30"/>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color w:val="000000"/>
                <w:kern w:val="0"/>
                <w:szCs w:val="24"/>
              </w:rPr>
              <w:t>在操作體驗活動中，透過</w:t>
            </w:r>
            <w:r w:rsidRPr="009F7A4E">
              <w:rPr>
                <w:rFonts w:ascii="標楷體" w:eastAsia="標楷體" w:hAnsi="標楷體" w:cs="Times New Roman" w:hint="eastAsia"/>
                <w:color w:val="000000"/>
                <w:kern w:val="0"/>
                <w:szCs w:val="24"/>
              </w:rPr>
              <w:t>圖卡、教具（如：積木、 雪花片、錢幣、糖果…）玩具等，利用多感官提示以及實際操作方式，習得數與量概念，並能在實際應用於日常生活時累積經驗。</w:t>
            </w:r>
          </w:p>
          <w:p w14:paraId="019AE267" w14:textId="77777777" w:rsidR="00B92D6B" w:rsidRPr="009F7A4E" w:rsidRDefault="00B92D6B" w:rsidP="00B92D6B">
            <w:pPr>
              <w:widowControl/>
              <w:numPr>
                <w:ilvl w:val="0"/>
                <w:numId w:val="30"/>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hint="eastAsia"/>
                <w:color w:val="000000"/>
                <w:kern w:val="0"/>
                <w:szCs w:val="24"/>
              </w:rPr>
              <w:t>在課程活動中透過既有的文教玩具，及生活中的常見物品給予學生長度的概念，讓學生練習具體物品比較長度，進而轉換至學習單上的比較，並實際操作直尺畫直線與量長度以習得其技能，並應用於日常與家庭生活中。。</w:t>
            </w:r>
          </w:p>
        </w:tc>
      </w:tr>
      <w:tr w:rsidR="00B92D6B" w:rsidRPr="009F7A4E" w14:paraId="6BA57422" w14:textId="77777777" w:rsidTr="00B92D6B">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8D806A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教學與</w:t>
            </w:r>
          </w:p>
          <w:p w14:paraId="72845D4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FBEAF3" w14:textId="77777777" w:rsidR="00B92D6B" w:rsidRPr="009F7A4E" w:rsidRDefault="00B92D6B" w:rsidP="00B92D6B">
            <w:pPr>
              <w:widowControl/>
              <w:numPr>
                <w:ilvl w:val="0"/>
                <w:numId w:val="31"/>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教材編輯與資源：以學生能力起點與實際生活需求為依據，設定學習單元內容，再依學生個別特質與需求編製學習進度及作業單。</w:t>
            </w:r>
          </w:p>
          <w:p w14:paraId="0D714AEA" w14:textId="77777777" w:rsidR="00B92D6B" w:rsidRPr="009F7A4E" w:rsidRDefault="00B92D6B" w:rsidP="00B92D6B">
            <w:pPr>
              <w:widowControl/>
              <w:numPr>
                <w:ilvl w:val="0"/>
                <w:numId w:val="31"/>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教學方法：</w:t>
            </w:r>
          </w:p>
          <w:p w14:paraId="4E53B64B" w14:textId="77777777" w:rsidR="00B92D6B" w:rsidRPr="009F7A4E" w:rsidRDefault="00B92D6B" w:rsidP="00B92D6B">
            <w:pPr>
              <w:widowControl/>
              <w:numPr>
                <w:ilvl w:val="0"/>
                <w:numId w:val="32"/>
              </w:numP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學生在模擬情境且透過實物、教具操作學習、理解數學概念。</w:t>
            </w:r>
          </w:p>
          <w:p w14:paraId="7C85396D" w14:textId="77777777" w:rsidR="00B92D6B" w:rsidRPr="009F7A4E" w:rsidRDefault="00B92D6B" w:rsidP="00B92D6B">
            <w:pPr>
              <w:widowControl/>
              <w:numPr>
                <w:ilvl w:val="0"/>
                <w:numId w:val="32"/>
              </w:numP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透過課堂操作、學習單練習，使學生能精熟學習概念。</w:t>
            </w:r>
          </w:p>
          <w:p w14:paraId="1DF9172A" w14:textId="77777777" w:rsidR="00B92D6B" w:rsidRPr="009F7A4E" w:rsidRDefault="00B92D6B" w:rsidP="00B92D6B">
            <w:pPr>
              <w:widowControl/>
              <w:numPr>
                <w:ilvl w:val="0"/>
                <w:numId w:val="32"/>
              </w:numP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將數學概念與學生生活經驗連結。</w:t>
            </w:r>
          </w:p>
          <w:p w14:paraId="77FA76CD" w14:textId="77777777" w:rsidR="00B92D6B" w:rsidRPr="009F7A4E" w:rsidRDefault="00B92D6B" w:rsidP="00B92D6B">
            <w:pPr>
              <w:widowControl/>
              <w:numPr>
                <w:ilvl w:val="0"/>
                <w:numId w:val="32"/>
              </w:numP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單元數概學習精熟後，練習應用概念解決生活常見問題，使得數學概念習得增進記憶與類化。</w:t>
            </w:r>
          </w:p>
          <w:p w14:paraId="5EACA0CA" w14:textId="77777777" w:rsidR="00B92D6B" w:rsidRPr="009F7A4E" w:rsidRDefault="00B92D6B" w:rsidP="00B92D6B">
            <w:pPr>
              <w:widowControl/>
              <w:numPr>
                <w:ilvl w:val="0"/>
                <w:numId w:val="32"/>
              </w:numP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手部操作功能較弱及握筆書寫困難的孩子，提供人員肢體協助。</w:t>
            </w:r>
          </w:p>
          <w:p w14:paraId="1FA14B36" w14:textId="77777777" w:rsidR="00B92D6B" w:rsidRPr="009F7A4E" w:rsidRDefault="00B92D6B" w:rsidP="00B92D6B">
            <w:pPr>
              <w:widowControl/>
              <w:numPr>
                <w:ilvl w:val="0"/>
                <w:numId w:val="32"/>
              </w:numP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學習單依學生需求特質編寫設計，除了書寫外，作答方式以貼、塗、圈呈現並放大字體與格式。</w:t>
            </w:r>
          </w:p>
          <w:p w14:paraId="09CF2AB1" w14:textId="77777777" w:rsidR="00B92D6B" w:rsidRPr="009F7A4E" w:rsidRDefault="00B92D6B" w:rsidP="00B92D6B">
            <w:pPr>
              <w:widowControl/>
              <w:numPr>
                <w:ilvl w:val="0"/>
                <w:numId w:val="33"/>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教學評量：透過課程中的觀察、實際操作、學習單演練情形，了解學生的學習狀況並給予個別化的指導。</w:t>
            </w:r>
          </w:p>
        </w:tc>
      </w:tr>
      <w:tr w:rsidR="00B92D6B" w:rsidRPr="009F7A4E" w14:paraId="538F7645" w14:textId="77777777" w:rsidTr="00B92D6B">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565202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教學安排</w:t>
            </w:r>
          </w:p>
        </w:tc>
      </w:tr>
      <w:tr w:rsidR="00B92D6B" w:rsidRPr="009F7A4E" w14:paraId="19F6D794" w14:textId="77777777" w:rsidTr="00B92D6B">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1B929C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859D8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F907C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AC3EE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r>
      <w:tr w:rsidR="00B92D6B" w:rsidRPr="009F7A4E" w14:paraId="76C9C95D" w14:textId="77777777" w:rsidTr="00B92D6B">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2DB8F559"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A9341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40519E"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87C62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下學期</w:t>
            </w:r>
          </w:p>
        </w:tc>
      </w:tr>
      <w:tr w:rsidR="00B92D6B" w:rsidRPr="009F7A4E" w14:paraId="4DFB739E"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63EF70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96FC3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50以內的數/數字1~20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579B4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DF5C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錢幣應用/一、五、十元分類</w:t>
            </w:r>
          </w:p>
        </w:tc>
      </w:tr>
      <w:tr w:rsidR="00B92D6B" w:rsidRPr="009F7A4E" w14:paraId="1ED988A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28F4C7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744EF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50以內的數/辨認數字1~50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05166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38E5E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錢幣應用/十元一數</w:t>
            </w:r>
          </w:p>
        </w:tc>
      </w:tr>
      <w:tr w:rsidR="00B92D6B" w:rsidRPr="009F7A4E" w14:paraId="074F950E"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A5BE9B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2387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50以內的數/數序列1~50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DE354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ADE5A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錢幣應用/五十元兌換</w:t>
            </w:r>
          </w:p>
        </w:tc>
      </w:tr>
      <w:tr w:rsidR="00B92D6B" w:rsidRPr="009F7A4E" w14:paraId="4A186827"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315F0B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C0508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50以內的數/20以內的量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DEDEA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1132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錢幣應用/百元兌換</w:t>
            </w:r>
          </w:p>
        </w:tc>
      </w:tr>
      <w:tr w:rsidR="00B92D6B" w:rsidRPr="009F7A4E" w14:paraId="2368C3DD"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56087B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378B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50以內的數/50以內的量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7B846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482B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錢幣應用/認讀價錢</w:t>
            </w:r>
          </w:p>
        </w:tc>
      </w:tr>
      <w:tr w:rsidR="00B92D6B" w:rsidRPr="009F7A4E" w14:paraId="63A3564C"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52EAD1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B3CB0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50以內的數/數字比大小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8002A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F20B2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錢幣應用/付錢買東西</w:t>
            </w:r>
          </w:p>
        </w:tc>
      </w:tr>
      <w:tr w:rsidR="00B92D6B" w:rsidRPr="009F7A4E" w14:paraId="4787D777"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C328E1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827C4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方位/上、下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E55FF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9E7F5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時間/電子時鐘報讀</w:t>
            </w:r>
          </w:p>
        </w:tc>
      </w:tr>
      <w:tr w:rsidR="00B92D6B" w:rsidRPr="009F7A4E" w14:paraId="7C0BC634"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161C62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C6CEF"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方位/裡、外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EBFCB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9F36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時間/電子鐘與時鐘交互配對</w:t>
            </w:r>
          </w:p>
        </w:tc>
      </w:tr>
      <w:tr w:rsidR="00B92D6B" w:rsidRPr="009F7A4E" w14:paraId="2711C727"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ABFA88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B15C1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方位/前、後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27EEA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FA300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時間/日常作息的時間</w:t>
            </w:r>
          </w:p>
        </w:tc>
      </w:tr>
      <w:tr w:rsidR="00B92D6B" w:rsidRPr="009F7A4E" w14:paraId="5A33EF93"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011DCA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A3F4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方位/左、右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69FCD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1524D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時間/日常作息的配對</w:t>
            </w:r>
          </w:p>
        </w:tc>
      </w:tr>
      <w:tr w:rsidR="00B92D6B" w:rsidRPr="009F7A4E" w14:paraId="36011B47"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57ACA9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A19A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方位/認識箭頭符號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771AF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528D3C"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時間/時間到了沒?</w:t>
            </w:r>
          </w:p>
        </w:tc>
      </w:tr>
      <w:tr w:rsidR="00B92D6B" w:rsidRPr="009F7A4E" w14:paraId="05B403F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3803C9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1903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長度/認識直線</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25CD7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483F6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重量/公斤秤 </w:t>
            </w:r>
          </w:p>
        </w:tc>
      </w:tr>
      <w:tr w:rsidR="00B92D6B" w:rsidRPr="009F7A4E" w14:paraId="48BD3E8E"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609F10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6F9A0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長度/比較長短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74037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B4A8D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重量/重量比大小</w:t>
            </w:r>
          </w:p>
        </w:tc>
      </w:tr>
      <w:tr w:rsidR="00B92D6B" w:rsidRPr="009F7A4E" w14:paraId="534673FC" w14:textId="77777777" w:rsidTr="00B92D6B">
        <w:trPr>
          <w:trHeight w:val="380"/>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F15A54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717606" w14:textId="77777777" w:rsidR="00B92D6B" w:rsidRPr="009F7A4E" w:rsidRDefault="00B92D6B" w:rsidP="00B92D6B">
            <w:pPr>
              <w:widowControl/>
              <w:ind w:left="36" w:firstLine="2"/>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長度/使用直尺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C97BA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9892DA"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重量/認識公斤</w:t>
            </w:r>
          </w:p>
        </w:tc>
      </w:tr>
      <w:tr w:rsidR="00B92D6B" w:rsidRPr="009F7A4E" w14:paraId="2FA2A31D"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0DC6CA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402D69" w14:textId="77777777" w:rsidR="00B92D6B" w:rsidRPr="009F7A4E" w:rsidRDefault="00B92D6B" w:rsidP="00B92D6B">
            <w:pPr>
              <w:widowControl/>
              <w:ind w:left="-5" w:firstLine="5"/>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長度/對齊0量公分</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1AF59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4BFFD6"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重量/重量的應用</w:t>
            </w:r>
          </w:p>
        </w:tc>
      </w:tr>
      <w:tr w:rsidR="00B92D6B" w:rsidRPr="009F7A4E" w14:paraId="1348FD5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D58585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2D6E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長度/畫直線</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3B441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AF2C7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重量/重量的應用</w:t>
            </w:r>
          </w:p>
        </w:tc>
      </w:tr>
      <w:tr w:rsidR="00B92D6B" w:rsidRPr="009F7A4E" w14:paraId="30A14C6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22AAF1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CEF8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50以內的數複習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CF1CE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94057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錢幣應用複習</w:t>
            </w:r>
          </w:p>
        </w:tc>
      </w:tr>
      <w:tr w:rsidR="00B92D6B" w:rsidRPr="009F7A4E" w14:paraId="1FE89FD3"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6FD573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0801F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方位複習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3F6B6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7CA4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時間複習</w:t>
            </w:r>
          </w:p>
        </w:tc>
      </w:tr>
      <w:tr w:rsidR="00B92D6B" w:rsidRPr="009F7A4E" w14:paraId="39FC34E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A482FC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EB69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長度複習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90C1D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69F58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重量複習</w:t>
            </w:r>
          </w:p>
        </w:tc>
      </w:tr>
      <w:tr w:rsidR="00B92D6B" w:rsidRPr="009F7A4E" w14:paraId="62C4573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B85352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546FA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期末複習</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4C681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42B91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總複習</w:t>
            </w:r>
          </w:p>
        </w:tc>
      </w:tr>
      <w:tr w:rsidR="00B92D6B" w:rsidRPr="009F7A4E" w14:paraId="1611B517" w14:textId="77777777" w:rsidTr="00B92D6B">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2151BB7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57923ED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總複習</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8294AE" w14:textId="77777777" w:rsidR="00B92D6B" w:rsidRPr="009F7A4E" w:rsidRDefault="00B92D6B" w:rsidP="00B92D6B">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8E9C5F" w14:textId="77777777" w:rsidR="00B92D6B" w:rsidRPr="009F7A4E" w:rsidRDefault="00B92D6B" w:rsidP="00B92D6B">
            <w:pPr>
              <w:widowControl/>
              <w:rPr>
                <w:rFonts w:ascii="標楷體" w:eastAsia="標楷體" w:hAnsi="標楷體" w:cs="新細明體"/>
                <w:kern w:val="0"/>
                <w:szCs w:val="24"/>
              </w:rPr>
            </w:pPr>
          </w:p>
        </w:tc>
      </w:tr>
    </w:tbl>
    <w:p w14:paraId="405CFF42" w14:textId="77777777" w:rsidR="00B92D6B" w:rsidRPr="009F7A4E" w:rsidRDefault="00B92D6B" w:rsidP="00B92D6B">
      <w:pPr>
        <w:widowControl/>
        <w:jc w:val="center"/>
        <w:rPr>
          <w:rFonts w:ascii="標楷體" w:eastAsia="標楷體" w:hAnsi="標楷體" w:cs="新細明體"/>
          <w:vanish/>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10"/>
        <w:gridCol w:w="428"/>
        <w:gridCol w:w="447"/>
        <w:gridCol w:w="1762"/>
        <w:gridCol w:w="2736"/>
        <w:gridCol w:w="3835"/>
      </w:tblGrid>
      <w:tr w:rsidR="00B92D6B" w:rsidRPr="009F7A4E" w14:paraId="44C6E378" w14:textId="77777777" w:rsidTr="00B92D6B">
        <w:trPr>
          <w:trHeight w:val="475"/>
          <w:jc w:val="center"/>
        </w:trPr>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AB960E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臺北市立大學附設實驗國民小學112學年度特教班課程計畫</w:t>
            </w:r>
          </w:p>
        </w:tc>
      </w:tr>
      <w:tr w:rsidR="00B92D6B" w:rsidRPr="009F7A4E" w14:paraId="5C954A79" w14:textId="77777777" w:rsidTr="00B92D6B">
        <w:trPr>
          <w:trHeight w:val="596"/>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D1147D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領域課程</w:t>
            </w:r>
          </w:p>
          <w:p w14:paraId="3AFEB7E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/健康與體育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147B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88556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班級</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A410CC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教學者</w:t>
            </w:r>
          </w:p>
        </w:tc>
      </w:tr>
      <w:tr w:rsidR="00B92D6B" w:rsidRPr="009F7A4E" w14:paraId="25428C0B" w14:textId="77777777" w:rsidTr="00B92D6B">
        <w:trPr>
          <w:trHeight w:val="561"/>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656E5A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健康與體育</w:t>
            </w:r>
          </w:p>
          <w:p w14:paraId="2EB57F3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(知動)</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DDBC9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97D5D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海洋班、陽光班</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17F4CBF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王怡玲、丁文婷</w:t>
            </w:r>
          </w:p>
        </w:tc>
      </w:tr>
      <w:tr w:rsidR="00B92D6B" w:rsidRPr="009F7A4E" w14:paraId="63FC6927" w14:textId="77777777" w:rsidTr="00B92D6B">
        <w:trPr>
          <w:trHeight w:val="692"/>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503416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教學對象/年級</w:t>
            </w:r>
          </w:p>
          <w:p w14:paraId="68F0401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3D6A27E"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一年級:廖o溥(自中)、何o豐(自重)、王o橒(自中)。</w:t>
            </w:r>
          </w:p>
          <w:p w14:paraId="3C249F34"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二年級:王o妮(智輕)、吳o潔(自中)、林o樂(腦輕)、林o漢(自中)、林o安(自中)、鄭o勳(自中)、謝o丞(自重)、鍾o豪(自中)、廖o祺(自中)。</w:t>
            </w:r>
          </w:p>
        </w:tc>
      </w:tr>
      <w:tr w:rsidR="00B92D6B" w:rsidRPr="009F7A4E" w14:paraId="29F13761" w14:textId="77777777" w:rsidTr="00B92D6B">
        <w:trPr>
          <w:trHeight w:val="480"/>
          <w:jc w:val="center"/>
        </w:trPr>
        <w:tc>
          <w:tcPr>
            <w:tcW w:w="0" w:type="auto"/>
            <w:vMerge w:val="restart"/>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55AE02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55E99E"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7CF04E1A"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 xml:space="preserve">■A1.身心素質與自我精進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A2.系統思考與問題解決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A3.規劃執行與創新應變</w:t>
            </w:r>
          </w:p>
        </w:tc>
      </w:tr>
      <w:tr w:rsidR="00B92D6B" w:rsidRPr="009F7A4E" w14:paraId="51CE7798" w14:textId="77777777" w:rsidTr="00B92D6B">
        <w:trPr>
          <w:trHeight w:val="480"/>
          <w:jc w:val="center"/>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25E64880"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781C30"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B</w:t>
            </w:r>
            <w:r w:rsidRPr="009F7A4E">
              <w:rPr>
                <w:rFonts w:ascii="標楷體" w:eastAsia="標楷體" w:hAnsi="標楷體" w:cs="新細明體" w:hint="eastAsia"/>
                <w:color w:val="000000"/>
                <w:kern w:val="0"/>
                <w:szCs w:val="24"/>
              </w:rPr>
              <w:t>溝通互動</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0DE0E11"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B1.符號運用與溝通表達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B2.科技資訊與媒體素養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B3.藝術涵養與美感素養</w:t>
            </w:r>
          </w:p>
        </w:tc>
      </w:tr>
      <w:tr w:rsidR="00B92D6B" w:rsidRPr="009F7A4E" w14:paraId="594146EF" w14:textId="77777777" w:rsidTr="00B92D6B">
        <w:trPr>
          <w:trHeight w:val="480"/>
          <w:jc w:val="center"/>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78CEDEC1"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447877"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4CE4BDD"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C1.道德實踐與公民意識 </w:t>
            </w:r>
            <w:r w:rsidRPr="009F7A4E">
              <w:rPr>
                <w:rFonts w:ascii="標楷體" w:eastAsia="標楷體" w:hAnsi="標楷體"/>
                <w:color w:val="000000"/>
                <w:kern w:val="0"/>
                <w:sz w:val="22"/>
              </w:rPr>
              <w:t>■</w:t>
            </w:r>
            <w:r w:rsidRPr="009F7A4E">
              <w:rPr>
                <w:rFonts w:ascii="標楷體" w:eastAsia="標楷體" w:hAnsi="標楷體" w:cs="Times New Roman"/>
                <w:color w:val="000000"/>
                <w:kern w:val="0"/>
                <w:sz w:val="22"/>
              </w:rPr>
              <w:t xml:space="preserve">C2.人際關係與團隊合作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C3.多元文化與國際理解</w:t>
            </w:r>
          </w:p>
        </w:tc>
      </w:tr>
      <w:tr w:rsidR="00B92D6B" w:rsidRPr="009F7A4E" w14:paraId="2740A2E4" w14:textId="77777777" w:rsidTr="00B92D6B">
        <w:trPr>
          <w:trHeight w:val="815"/>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84B1D0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4A4BBEE"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性別平等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人權 □環境 □海洋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品德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生命 □法治 □科技 </w:t>
            </w:r>
          </w:p>
          <w:p w14:paraId="2ECA6A03"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 xml:space="preserve">□資訊 □能源 </w:t>
            </w:r>
            <w:r w:rsidRPr="009F7A4E">
              <w:rPr>
                <w:rFonts w:ascii="標楷體" w:eastAsia="標楷體" w:hAnsi="標楷體"/>
                <w:color w:val="000000"/>
                <w:kern w:val="0"/>
                <w:sz w:val="22"/>
              </w:rPr>
              <w:t>■</w:t>
            </w:r>
            <w:r w:rsidRPr="009F7A4E">
              <w:rPr>
                <w:rFonts w:ascii="標楷體" w:eastAsia="標楷體" w:hAnsi="標楷體" w:cs="Times New Roman"/>
                <w:color w:val="000000"/>
                <w:kern w:val="0"/>
                <w:sz w:val="22"/>
              </w:rPr>
              <w:t>安全 □防災  □家庭教育 □生涯規劃   □多元文化  </w:t>
            </w:r>
          </w:p>
          <w:p w14:paraId="2651B2A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□閱讀素養  □戶外教育 □國際教育    □原住民族教育</w:t>
            </w:r>
          </w:p>
        </w:tc>
      </w:tr>
      <w:tr w:rsidR="00B92D6B" w:rsidRPr="009F7A4E" w14:paraId="4BB8411F" w14:textId="77777777" w:rsidTr="00B92D6B">
        <w:trPr>
          <w:trHeight w:val="1066"/>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5B5CAF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課程目標</w:t>
            </w:r>
          </w:p>
          <w:p w14:paraId="5A3819C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(整合學習內容</w:t>
            </w:r>
          </w:p>
          <w:p w14:paraId="3542D6F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03DA77B" w14:textId="77777777" w:rsidR="00B92D6B" w:rsidRPr="009F7A4E" w:rsidRDefault="00B92D6B" w:rsidP="00B92D6B">
            <w:pPr>
              <w:widowControl/>
              <w:numPr>
                <w:ilvl w:val="0"/>
                <w:numId w:val="34"/>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color w:val="000000"/>
                <w:kern w:val="0"/>
                <w:szCs w:val="24"/>
              </w:rPr>
              <w:t>在課程活動中，經由暖身操及各式肌力訓練，強化身體活動能力，提升在學校及家庭環境中的生活反應力。</w:t>
            </w:r>
          </w:p>
          <w:p w14:paraId="384F0D26" w14:textId="77777777" w:rsidR="00B92D6B" w:rsidRPr="009F7A4E" w:rsidRDefault="00B92D6B" w:rsidP="00B92D6B">
            <w:pPr>
              <w:widowControl/>
              <w:numPr>
                <w:ilvl w:val="0"/>
                <w:numId w:val="34"/>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color w:val="000000"/>
                <w:kern w:val="0"/>
                <w:szCs w:val="24"/>
              </w:rPr>
              <w:t>在課程活動中，經由各類運動器材技巧練習，發展功能性動作技能，增進家庭生活的休閒活動品質及學校生活中的團隊合作能力。</w:t>
            </w:r>
          </w:p>
        </w:tc>
      </w:tr>
      <w:tr w:rsidR="00B92D6B" w:rsidRPr="009F7A4E" w14:paraId="651BFDF2" w14:textId="77777777" w:rsidTr="00B92D6B">
        <w:trPr>
          <w:trHeight w:val="480"/>
          <w:jc w:val="center"/>
        </w:trPr>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76A725B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教學與</w:t>
            </w:r>
          </w:p>
          <w:p w14:paraId="055DD29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7B63C170" w14:textId="77777777" w:rsidR="00B92D6B" w:rsidRPr="009F7A4E" w:rsidRDefault="00B92D6B" w:rsidP="00B92D6B">
            <w:pPr>
              <w:widowControl/>
              <w:numPr>
                <w:ilvl w:val="0"/>
                <w:numId w:val="35"/>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教材編輯與資源</w:t>
            </w:r>
          </w:p>
          <w:p w14:paraId="3D00F1CE" w14:textId="77777777" w:rsidR="00B92D6B" w:rsidRPr="009F7A4E" w:rsidRDefault="00B92D6B" w:rsidP="00B92D6B">
            <w:pPr>
              <w:widowControl/>
              <w:ind w:left="360"/>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上學期練習亞特盃競賽項目，下學期進行平衡、攀爬、投擲等項目練習。</w:t>
            </w:r>
          </w:p>
          <w:p w14:paraId="68493916" w14:textId="77777777" w:rsidR="00B92D6B" w:rsidRPr="009F7A4E" w:rsidRDefault="00B92D6B" w:rsidP="00B92D6B">
            <w:pPr>
              <w:widowControl/>
              <w:numPr>
                <w:ilvl w:val="0"/>
                <w:numId w:val="36"/>
              </w:numPr>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教學方法</w:t>
            </w:r>
          </w:p>
          <w:p w14:paraId="5C1FE53F" w14:textId="77777777" w:rsidR="00B92D6B" w:rsidRPr="009F7A4E" w:rsidRDefault="00B92D6B" w:rsidP="00B92D6B">
            <w:pPr>
              <w:widowControl/>
              <w:numPr>
                <w:ilvl w:val="0"/>
                <w:numId w:val="37"/>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每次上課前均進行熱身操及肌耐力訓練。</w:t>
            </w:r>
          </w:p>
          <w:p w14:paraId="4EAA7D13" w14:textId="77777777" w:rsidR="00B92D6B" w:rsidRPr="009F7A4E" w:rsidRDefault="00B92D6B" w:rsidP="00B92D6B">
            <w:pPr>
              <w:widowControl/>
              <w:numPr>
                <w:ilvl w:val="0"/>
                <w:numId w:val="37"/>
              </w:numPr>
              <w:ind w:left="360"/>
              <w:jc w:val="both"/>
              <w:textAlignment w:val="baseline"/>
              <w:rPr>
                <w:rFonts w:ascii="標楷體" w:eastAsia="標楷體" w:hAnsi="標楷體" w:cs="Calibri"/>
                <w:color w:val="000000"/>
                <w:kern w:val="0"/>
                <w:szCs w:val="24"/>
              </w:rPr>
            </w:pPr>
            <w:r w:rsidRPr="009F7A4E">
              <w:rPr>
                <w:rFonts w:ascii="標楷體" w:eastAsia="標楷體" w:hAnsi="標楷體" w:cs="Calibri" w:hint="eastAsia"/>
                <w:color w:val="000000"/>
                <w:kern w:val="0"/>
                <w:szCs w:val="24"/>
              </w:rPr>
              <w:t>加強肌耐力訓練伸展動作:仰臥起坐、折式、小山洞。</w:t>
            </w:r>
          </w:p>
          <w:p w14:paraId="7D8D1DE9" w14:textId="77777777" w:rsidR="00B92D6B" w:rsidRPr="009F7A4E" w:rsidRDefault="00B92D6B" w:rsidP="00B92D6B">
            <w:pPr>
              <w:widowControl/>
              <w:numPr>
                <w:ilvl w:val="0"/>
                <w:numId w:val="37"/>
              </w:numPr>
              <w:ind w:left="360"/>
              <w:jc w:val="both"/>
              <w:textAlignment w:val="baseline"/>
              <w:rPr>
                <w:rFonts w:ascii="標楷體" w:eastAsia="標楷體" w:hAnsi="標楷體" w:cs="Calibri"/>
                <w:color w:val="000000"/>
                <w:kern w:val="0"/>
                <w:szCs w:val="24"/>
              </w:rPr>
            </w:pPr>
            <w:r w:rsidRPr="009F7A4E">
              <w:rPr>
                <w:rFonts w:ascii="標楷體" w:eastAsia="標楷體" w:hAnsi="標楷體" w:cs="Calibri" w:hint="eastAsia"/>
                <w:color w:val="000000"/>
                <w:kern w:val="0"/>
                <w:szCs w:val="24"/>
              </w:rPr>
              <w:t>利用知動教室器具，練習各項動作發展技巧:攀爬、平衡木、滾大球、投擲、跳躍…等。</w:t>
            </w:r>
          </w:p>
          <w:p w14:paraId="29C175F2" w14:textId="77777777" w:rsidR="00B92D6B" w:rsidRPr="009F7A4E" w:rsidRDefault="00B92D6B" w:rsidP="00B92D6B">
            <w:pPr>
              <w:widowControl/>
              <w:numPr>
                <w:ilvl w:val="0"/>
                <w:numId w:val="37"/>
              </w:numPr>
              <w:ind w:left="360"/>
              <w:jc w:val="both"/>
              <w:textAlignment w:val="baseline"/>
              <w:rPr>
                <w:rFonts w:ascii="標楷體" w:eastAsia="標楷體" w:hAnsi="標楷體" w:cs="Calibri"/>
                <w:color w:val="000000"/>
                <w:kern w:val="0"/>
                <w:szCs w:val="24"/>
              </w:rPr>
            </w:pPr>
            <w:r w:rsidRPr="009F7A4E">
              <w:rPr>
                <w:rFonts w:ascii="標楷體" w:eastAsia="標楷體" w:hAnsi="標楷體" w:cs="Calibri" w:hint="eastAsia"/>
                <w:color w:val="000000"/>
                <w:kern w:val="0"/>
                <w:szCs w:val="24"/>
              </w:rPr>
              <w:t>以闖關方式進行二~三個關卡，讓學生輪流等待來完成，並增添活動學習趣味性。</w:t>
            </w:r>
          </w:p>
          <w:p w14:paraId="7DD699F4" w14:textId="77777777" w:rsidR="00B92D6B" w:rsidRPr="009F7A4E" w:rsidRDefault="00B92D6B" w:rsidP="00B92D6B">
            <w:pPr>
              <w:widowControl/>
              <w:numPr>
                <w:ilvl w:val="0"/>
                <w:numId w:val="38"/>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教學評量</w:t>
            </w:r>
          </w:p>
          <w:p w14:paraId="2CDD2C10" w14:textId="77777777" w:rsidR="00B92D6B" w:rsidRPr="009F7A4E" w:rsidRDefault="00B92D6B" w:rsidP="00B92D6B">
            <w:pPr>
              <w:widowControl/>
              <w:ind w:firstLine="240"/>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透過實際動態練習，以了解學生的學習狀況並給予個別化的指導。</w:t>
            </w:r>
          </w:p>
          <w:p w14:paraId="3BF0368F"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備註:</w:t>
            </w:r>
          </w:p>
          <w:p w14:paraId="0969D023"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協助人員</w:t>
            </w:r>
          </w:p>
          <w:p w14:paraId="3B628D6E" w14:textId="77777777" w:rsidR="00B92D6B" w:rsidRPr="009F7A4E" w:rsidRDefault="00B92D6B" w:rsidP="00B92D6B">
            <w:pPr>
              <w:widowControl/>
              <w:numPr>
                <w:ilvl w:val="0"/>
                <w:numId w:val="39"/>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助理員協助完成課堂參與。</w:t>
            </w:r>
          </w:p>
          <w:p w14:paraId="4ED89013" w14:textId="77777777" w:rsidR="00B92D6B" w:rsidRPr="009F7A4E" w:rsidRDefault="00B92D6B" w:rsidP="00B92D6B">
            <w:pPr>
              <w:widowControl/>
              <w:numPr>
                <w:ilvl w:val="0"/>
                <w:numId w:val="39"/>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協教師協助課程參與、動作指導、情緒處理協助。</w:t>
            </w:r>
          </w:p>
        </w:tc>
      </w:tr>
      <w:tr w:rsidR="00B92D6B" w:rsidRPr="009F7A4E" w14:paraId="1700810E" w14:textId="77777777" w:rsidTr="00B92D6B">
        <w:trPr>
          <w:trHeight w:val="480"/>
          <w:jc w:val="center"/>
        </w:trPr>
        <w:tc>
          <w:tcPr>
            <w:tcW w:w="0" w:type="auto"/>
            <w:gridSpan w:val="6"/>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DEA0CF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教學安排</w:t>
            </w:r>
          </w:p>
        </w:tc>
      </w:tr>
      <w:tr w:rsidR="00B92D6B" w:rsidRPr="009F7A4E" w14:paraId="59CAA56E" w14:textId="77777777" w:rsidTr="00B92D6B">
        <w:trPr>
          <w:trHeight w:val="384"/>
          <w:jc w:val="center"/>
        </w:trPr>
        <w:tc>
          <w:tcPr>
            <w:tcW w:w="0" w:type="auto"/>
            <w:gridSpan w:val="2"/>
            <w:vMerge w:val="restart"/>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963AC6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DA061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27B6C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09BF31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r>
      <w:tr w:rsidR="00B92D6B" w:rsidRPr="009F7A4E" w14:paraId="59127FDE" w14:textId="77777777" w:rsidTr="00B92D6B">
        <w:trPr>
          <w:trHeight w:val="384"/>
          <w:jc w:val="center"/>
        </w:trPr>
        <w:tc>
          <w:tcPr>
            <w:tcW w:w="0" w:type="auto"/>
            <w:gridSpan w:val="2"/>
            <w:vMerge/>
            <w:tcBorders>
              <w:top w:val="single" w:sz="4" w:space="0" w:color="000000"/>
              <w:left w:val="single" w:sz="12" w:space="0" w:color="000000"/>
              <w:bottom w:val="single" w:sz="4" w:space="0" w:color="000000"/>
              <w:right w:val="single" w:sz="12" w:space="0" w:color="000000"/>
            </w:tcBorders>
            <w:vAlign w:val="center"/>
            <w:hideMark/>
          </w:tcPr>
          <w:p w14:paraId="4E395D81"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4F0F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5CD1B3"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7AE5B30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下學期</w:t>
            </w:r>
          </w:p>
        </w:tc>
      </w:tr>
      <w:tr w:rsidR="00B92D6B" w:rsidRPr="009F7A4E" w14:paraId="2A175190"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5C03D9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7B0C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熱身操、直線賽跑練習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6BEB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409EE07F" w14:textId="77777777" w:rsidR="00B92D6B" w:rsidRPr="009F7A4E" w:rsidRDefault="00B92D6B" w:rsidP="00B92D6B">
            <w:pPr>
              <w:widowControl/>
              <w:ind w:left="57"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熱身操、平衡練習</w:t>
            </w:r>
          </w:p>
        </w:tc>
      </w:tr>
      <w:tr w:rsidR="00B92D6B" w:rsidRPr="009F7A4E" w14:paraId="0E59FDFE"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BA0CA9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8F56C"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熱身操、直線賽跑練習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BFFA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67CBBE8C" w14:textId="77777777" w:rsidR="00B92D6B" w:rsidRPr="009F7A4E" w:rsidRDefault="00B92D6B" w:rsidP="00B92D6B">
            <w:pPr>
              <w:widowControl/>
              <w:ind w:left="57"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熱身操、平衡練習</w:t>
            </w:r>
          </w:p>
        </w:tc>
      </w:tr>
      <w:tr w:rsidR="00B92D6B" w:rsidRPr="009F7A4E" w14:paraId="6FF8D985"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D71B9C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13CEA"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熱身操、直線賽跑練習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BAE89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287A1EB5" w14:textId="77777777" w:rsidR="00B92D6B" w:rsidRPr="009F7A4E" w:rsidRDefault="00B92D6B" w:rsidP="00B92D6B">
            <w:pPr>
              <w:widowControl/>
              <w:ind w:left="57"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熱身操、平衡練習</w:t>
            </w:r>
          </w:p>
        </w:tc>
      </w:tr>
      <w:tr w:rsidR="00B92D6B" w:rsidRPr="009F7A4E" w14:paraId="7737B980"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8BDC65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FD226"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熱身操、60M賽跑練習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DDD90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00DB46CC" w14:textId="77777777" w:rsidR="00B92D6B" w:rsidRPr="009F7A4E" w:rsidRDefault="00B92D6B" w:rsidP="00B92D6B">
            <w:pPr>
              <w:widowControl/>
              <w:ind w:left="57"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熱身操、平衡練習</w:t>
            </w:r>
          </w:p>
        </w:tc>
      </w:tr>
      <w:tr w:rsidR="00B92D6B" w:rsidRPr="009F7A4E" w14:paraId="2086AAEA"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FD468F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B04A1"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熱身操、100M賽跑練習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7D398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7C13D95C" w14:textId="77777777" w:rsidR="00B92D6B" w:rsidRPr="009F7A4E" w:rsidRDefault="00B92D6B" w:rsidP="00B92D6B">
            <w:pPr>
              <w:widowControl/>
              <w:ind w:left="57"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熱身操、跨欄跳躍練習</w:t>
            </w:r>
          </w:p>
        </w:tc>
      </w:tr>
      <w:tr w:rsidR="00B92D6B" w:rsidRPr="009F7A4E" w14:paraId="2F5E0328"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9579CA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1EE70"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熱身操、登階練習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C51FD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3E64780B" w14:textId="77777777" w:rsidR="00B92D6B" w:rsidRPr="009F7A4E" w:rsidRDefault="00B92D6B" w:rsidP="00B92D6B">
            <w:pPr>
              <w:widowControl/>
              <w:ind w:left="57"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熱身操、跨欄跳躍練習</w:t>
            </w:r>
          </w:p>
        </w:tc>
      </w:tr>
      <w:tr w:rsidR="00B92D6B" w:rsidRPr="009F7A4E" w14:paraId="4C2D0BF2"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4ABE21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0E1814"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熱身操、登階練習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BE6AD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7814AC90" w14:textId="77777777" w:rsidR="00B92D6B" w:rsidRPr="009F7A4E" w:rsidRDefault="00B92D6B" w:rsidP="00B92D6B">
            <w:pPr>
              <w:widowControl/>
              <w:ind w:left="57"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熱身操、跨欄跳躍練習</w:t>
            </w:r>
          </w:p>
        </w:tc>
      </w:tr>
      <w:tr w:rsidR="00B92D6B" w:rsidRPr="009F7A4E" w14:paraId="625DC06F"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73011A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27CEE"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熱身操、登階練習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1F65B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178EF51B" w14:textId="77777777" w:rsidR="00B92D6B" w:rsidRPr="009F7A4E" w:rsidRDefault="00B92D6B" w:rsidP="00B92D6B">
            <w:pPr>
              <w:widowControl/>
              <w:ind w:left="57"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熱身操、跨欄跳躍練習</w:t>
            </w:r>
          </w:p>
        </w:tc>
      </w:tr>
      <w:tr w:rsidR="00B92D6B" w:rsidRPr="009F7A4E" w14:paraId="12C71A7A"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1AC41E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A3EFA"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熱身操、登階練習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FEA56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3A1D5809" w14:textId="77777777" w:rsidR="00B92D6B" w:rsidRPr="009F7A4E" w:rsidRDefault="00B92D6B" w:rsidP="00B92D6B">
            <w:pPr>
              <w:widowControl/>
              <w:ind w:left="57"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熱身操、攀爬練習</w:t>
            </w:r>
          </w:p>
        </w:tc>
      </w:tr>
      <w:tr w:rsidR="00B92D6B" w:rsidRPr="009F7A4E" w14:paraId="1207D297"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B4F7F8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D3E22"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熱身操、立定跳遠練習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A5663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694EE082" w14:textId="77777777" w:rsidR="00B92D6B" w:rsidRPr="009F7A4E" w:rsidRDefault="00B92D6B" w:rsidP="00B92D6B">
            <w:pPr>
              <w:widowControl/>
              <w:ind w:left="57"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熱身操、攀爬練習</w:t>
            </w:r>
          </w:p>
        </w:tc>
      </w:tr>
      <w:tr w:rsidR="00B92D6B" w:rsidRPr="009F7A4E" w14:paraId="07680AE2"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126ABE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D3D24"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熱身操、立定跳遠練習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3F7CD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8A46FF5"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熱身操、攀爬練習</w:t>
            </w:r>
          </w:p>
        </w:tc>
      </w:tr>
      <w:tr w:rsidR="00B92D6B" w:rsidRPr="009F7A4E" w14:paraId="10CD8E1A"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D7643C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126A80"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熱身操、立定跳遠練習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8CA87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1D27895E" w14:textId="77777777" w:rsidR="00B92D6B" w:rsidRPr="009F7A4E" w:rsidRDefault="00B92D6B" w:rsidP="00B92D6B">
            <w:pPr>
              <w:widowControl/>
              <w:ind w:left="57"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熱身操、攀爬練習</w:t>
            </w:r>
          </w:p>
        </w:tc>
      </w:tr>
      <w:tr w:rsidR="00B92D6B" w:rsidRPr="009F7A4E" w14:paraId="765AAAC8" w14:textId="77777777" w:rsidTr="00B92D6B">
        <w:trPr>
          <w:trHeight w:val="390"/>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8D142B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8C343"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熱身操、立定跳遠練習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7D34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02223BBE" w14:textId="77777777" w:rsidR="00B92D6B" w:rsidRPr="009F7A4E" w:rsidRDefault="00B92D6B" w:rsidP="00B92D6B">
            <w:pPr>
              <w:widowControl/>
              <w:ind w:left="57"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熱身操、投擲練習</w:t>
            </w:r>
          </w:p>
        </w:tc>
      </w:tr>
      <w:tr w:rsidR="00B92D6B" w:rsidRPr="009F7A4E" w14:paraId="53BDB9DF"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F56B4C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29D27"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熱身操、運球練習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3386A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59C0C7CC" w14:textId="77777777" w:rsidR="00B92D6B" w:rsidRPr="009F7A4E" w:rsidRDefault="00B92D6B" w:rsidP="00B92D6B">
            <w:pPr>
              <w:widowControl/>
              <w:ind w:left="57"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熱身操、投擲練習</w:t>
            </w:r>
          </w:p>
        </w:tc>
      </w:tr>
      <w:tr w:rsidR="00B92D6B" w:rsidRPr="009F7A4E" w14:paraId="4A16F952"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09074E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1BA67"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熱身操、運球練習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B8DE4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75333F79" w14:textId="77777777" w:rsidR="00B92D6B" w:rsidRPr="009F7A4E" w:rsidRDefault="00B92D6B" w:rsidP="00B92D6B">
            <w:pPr>
              <w:widowControl/>
              <w:ind w:left="57"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熱身操、投擲練習</w:t>
            </w:r>
          </w:p>
        </w:tc>
      </w:tr>
      <w:tr w:rsidR="00B92D6B" w:rsidRPr="009F7A4E" w14:paraId="1ED7641E"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E679C1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B6437"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熱身操、運球練習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A0474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5DDA6812" w14:textId="77777777" w:rsidR="00B92D6B" w:rsidRPr="009F7A4E" w:rsidRDefault="00B92D6B" w:rsidP="00B92D6B">
            <w:pPr>
              <w:widowControl/>
              <w:ind w:left="57"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熱身操、投擲練習</w:t>
            </w:r>
          </w:p>
        </w:tc>
      </w:tr>
      <w:tr w:rsidR="00B92D6B" w:rsidRPr="009F7A4E" w14:paraId="6B7D313B"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82883C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34713"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熱身操、運球練習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DA741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35A3E461" w14:textId="77777777" w:rsidR="00B92D6B" w:rsidRPr="009F7A4E" w:rsidRDefault="00B92D6B" w:rsidP="00B92D6B">
            <w:pPr>
              <w:widowControl/>
              <w:ind w:left="57"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熱身操、綜合練習</w:t>
            </w:r>
          </w:p>
        </w:tc>
      </w:tr>
      <w:tr w:rsidR="00B92D6B" w:rsidRPr="009F7A4E" w14:paraId="492A3FD1"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CD6960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64C1C"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熱身操、綜合練習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E27F2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A35B33F"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熱身操、綜合練習</w:t>
            </w:r>
          </w:p>
        </w:tc>
      </w:tr>
      <w:tr w:rsidR="00B92D6B" w:rsidRPr="009F7A4E" w14:paraId="390E9358"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4DF1D2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6E2E0C"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熱身操、綜合練習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E943E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6DF8C1A"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期末總複習</w:t>
            </w:r>
          </w:p>
        </w:tc>
      </w:tr>
      <w:tr w:rsidR="00B92D6B" w:rsidRPr="009F7A4E" w14:paraId="72780964" w14:textId="77777777" w:rsidTr="00B92D6B">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F375EE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4085C9"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熱身操、綜合練習</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59169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CC5270E"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期末總複習</w:t>
            </w:r>
          </w:p>
        </w:tc>
      </w:tr>
      <w:tr w:rsidR="00B92D6B" w:rsidRPr="009F7A4E" w14:paraId="169E915A" w14:textId="77777777" w:rsidTr="00B92D6B">
        <w:trPr>
          <w:trHeight w:val="384"/>
          <w:jc w:val="center"/>
        </w:trPr>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20D423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1B1AEEA" w14:textId="77777777" w:rsidR="00B92D6B" w:rsidRPr="009F7A4E" w:rsidRDefault="00B92D6B" w:rsidP="00B92D6B">
            <w:pPr>
              <w:widowControl/>
              <w:ind w:left="57"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期末總複習</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289021AD"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3C68AC16" w14:textId="77777777" w:rsidR="00B92D6B" w:rsidRPr="009F7A4E" w:rsidRDefault="00B92D6B" w:rsidP="00B92D6B">
            <w:pPr>
              <w:widowControl/>
              <w:rPr>
                <w:rFonts w:ascii="標楷體" w:eastAsia="標楷體" w:hAnsi="標楷體" w:cs="新細明體"/>
                <w:kern w:val="0"/>
                <w:szCs w:val="24"/>
              </w:rPr>
            </w:pPr>
          </w:p>
        </w:tc>
      </w:tr>
    </w:tbl>
    <w:p w14:paraId="5C3AD680" w14:textId="77777777" w:rsidR="00B92D6B" w:rsidRPr="009F7A4E" w:rsidRDefault="00B92D6B" w:rsidP="00B92D6B">
      <w:pPr>
        <w:widowControl/>
        <w:rPr>
          <w:rFonts w:ascii="標楷體" w:eastAsia="標楷體" w:hAnsi="標楷體" w:cs="新細明體"/>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19"/>
        <w:gridCol w:w="395"/>
        <w:gridCol w:w="699"/>
        <w:gridCol w:w="2483"/>
        <w:gridCol w:w="2047"/>
        <w:gridCol w:w="3645"/>
      </w:tblGrid>
      <w:tr w:rsidR="00B92D6B" w:rsidRPr="009F7A4E" w14:paraId="3EAEE027" w14:textId="77777777" w:rsidTr="00B92D6B">
        <w:trPr>
          <w:trHeight w:val="475"/>
          <w:jc w:val="center"/>
        </w:trPr>
        <w:tc>
          <w:tcPr>
            <w:tcW w:w="0" w:type="auto"/>
            <w:gridSpan w:val="6"/>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5843DE2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臺北市立大學附設實驗國民小學112學年度特教班課程計畫</w:t>
            </w:r>
          </w:p>
        </w:tc>
      </w:tr>
      <w:tr w:rsidR="00B92D6B" w:rsidRPr="009F7A4E" w14:paraId="59AD1917" w14:textId="77777777" w:rsidTr="00B92D6B">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5DA0B6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領域課程</w:t>
            </w:r>
          </w:p>
          <w:p w14:paraId="28F4B3C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A1C41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EB93C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1E91C7D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教學者</w:t>
            </w:r>
          </w:p>
        </w:tc>
      </w:tr>
      <w:tr w:rsidR="00B92D6B" w:rsidRPr="009F7A4E" w14:paraId="5B6F7FCB" w14:textId="77777777" w:rsidTr="00B92D6B">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0A85CD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健康與體育</w:t>
            </w:r>
          </w:p>
          <w:p w14:paraId="35FED45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(體能課)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24C97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2節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5205D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海洋班、陽光班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37B5FB1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蘇品后、王怡玲</w:t>
            </w:r>
          </w:p>
        </w:tc>
      </w:tr>
      <w:tr w:rsidR="00B92D6B" w:rsidRPr="009F7A4E" w14:paraId="53FC090F" w14:textId="77777777" w:rsidTr="00B92D6B">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F867D0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教學對象/年級</w:t>
            </w:r>
          </w:p>
          <w:p w14:paraId="4577D0D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9454CD"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一年級:廖o溥(自中)、何o豐(自重)、王o橒(自中)。</w:t>
            </w:r>
          </w:p>
          <w:p w14:paraId="7585FDE2"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二年級:王o妮(智輕)、吳o潔(自中)、林o樂(腦輕)、林o漢(自中)、</w:t>
            </w:r>
          </w:p>
          <w:p w14:paraId="3069B6E5" w14:textId="77777777" w:rsidR="00B92D6B" w:rsidRPr="009F7A4E" w:rsidRDefault="00B92D6B" w:rsidP="00B92D6B">
            <w:pPr>
              <w:widowControl/>
              <w:ind w:firstLine="720"/>
              <w:rPr>
                <w:rFonts w:ascii="標楷體" w:eastAsia="標楷體" w:hAnsi="標楷體" w:cs="新細明體"/>
                <w:kern w:val="0"/>
                <w:szCs w:val="24"/>
              </w:rPr>
            </w:pPr>
            <w:r w:rsidRPr="009F7A4E">
              <w:rPr>
                <w:rFonts w:ascii="標楷體" w:eastAsia="標楷體" w:hAnsi="標楷體" w:cs="新細明體" w:hint="eastAsia"/>
                <w:color w:val="000000"/>
                <w:kern w:val="0"/>
                <w:szCs w:val="24"/>
              </w:rPr>
              <w:lastRenderedPageBreak/>
              <w:t>林o安(自中)、鄭o勳(自中)、謝o丞(自重)、鍾o豪(自中)、</w:t>
            </w:r>
          </w:p>
          <w:p w14:paraId="629A4954" w14:textId="77777777" w:rsidR="00B92D6B" w:rsidRPr="009F7A4E" w:rsidRDefault="00B92D6B" w:rsidP="00B92D6B">
            <w:pPr>
              <w:widowControl/>
              <w:ind w:firstLine="720"/>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廖o</w:t>
            </w:r>
            <w:r w:rsidRPr="009F7A4E">
              <w:rPr>
                <w:rFonts w:ascii="標楷體" w:eastAsia="標楷體" w:hAnsi="標楷體" w:cs="新細明體" w:hint="eastAsia"/>
                <w:color w:val="0D0D0D"/>
                <w:kern w:val="0"/>
                <w:szCs w:val="24"/>
              </w:rPr>
              <w:t>祺(自中)</w:t>
            </w:r>
            <w:r w:rsidRPr="009F7A4E">
              <w:rPr>
                <w:rFonts w:ascii="標楷體" w:eastAsia="標楷體" w:hAnsi="標楷體" w:cs="新細明體" w:hint="eastAsia"/>
                <w:color w:val="000000"/>
                <w:kern w:val="0"/>
                <w:szCs w:val="24"/>
              </w:rPr>
              <w:t>。</w:t>
            </w:r>
          </w:p>
        </w:tc>
      </w:tr>
      <w:tr w:rsidR="00B92D6B" w:rsidRPr="009F7A4E" w14:paraId="40DC7D1D" w14:textId="77777777" w:rsidTr="00B92D6B">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6F473B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082991"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2F83B5"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 xml:space="preserve">■A1.身心素質與自我精進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A2.系統思考與問題解決</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A3.規劃執行與創新應變</w:t>
            </w:r>
          </w:p>
        </w:tc>
      </w:tr>
      <w:tr w:rsidR="00B92D6B" w:rsidRPr="009F7A4E" w14:paraId="3638C6DB"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65B88A83"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A6C0A4"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B</w:t>
            </w:r>
            <w:r w:rsidRPr="009F7A4E">
              <w:rPr>
                <w:rFonts w:ascii="標楷體" w:eastAsia="標楷體" w:hAnsi="標楷體" w:cs="新細明體" w:hint="eastAsia"/>
                <w:color w:val="000000"/>
                <w:kern w:val="0"/>
                <w:szCs w:val="24"/>
              </w:rPr>
              <w:t>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3959D9"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 xml:space="preserve">■B1.符號運用與溝通表達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B2.科技資訊與媒體素養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B3.藝術涵養與美感素養</w:t>
            </w:r>
          </w:p>
        </w:tc>
      </w:tr>
      <w:tr w:rsidR="00B92D6B" w:rsidRPr="009F7A4E" w14:paraId="41409095"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3B317E0D"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BD7EED"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BB51D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C1.道德實踐與公民意識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C2.人際關係與團隊合作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C3.多元文化與國際理解</w:t>
            </w:r>
          </w:p>
        </w:tc>
      </w:tr>
      <w:tr w:rsidR="00B92D6B" w:rsidRPr="009F7A4E" w14:paraId="73ACA95D" w14:textId="77777777" w:rsidTr="00B92D6B">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4F7834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747B9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性別平等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人權 □環境 □海洋 □品德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生命 □法治 □科技 </w:t>
            </w:r>
          </w:p>
          <w:p w14:paraId="3DB5EAD5"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□資訊 □能源 ■安全 □防災  □家庭教育 □生涯規劃   □多元文化  </w:t>
            </w:r>
          </w:p>
          <w:p w14:paraId="06FEAFD8"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□閱讀素養  □戶外教育 □國際教育    □原住民族教育</w:t>
            </w:r>
          </w:p>
        </w:tc>
      </w:tr>
      <w:tr w:rsidR="00B92D6B" w:rsidRPr="009F7A4E" w14:paraId="176D46B8" w14:textId="77777777" w:rsidTr="00B92D6B">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1EA41F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課程目標</w:t>
            </w:r>
          </w:p>
          <w:p w14:paraId="52F1208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(整合學習內容</w:t>
            </w:r>
          </w:p>
          <w:p w14:paraId="0778E02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3C62EE" w14:textId="77777777" w:rsidR="00B92D6B" w:rsidRPr="009F7A4E" w:rsidRDefault="00B92D6B" w:rsidP="00B92D6B">
            <w:pPr>
              <w:widowControl/>
              <w:numPr>
                <w:ilvl w:val="0"/>
                <w:numId w:val="40"/>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在滾球課程中，學生學習運用上肢力量，專注目標球將手中的球滾向目標球，從中學習比賽規則，並在他人比賽時能保持安靜不影響他人比賽情緒。</w:t>
            </w:r>
          </w:p>
          <w:p w14:paraId="7EAC1CB9" w14:textId="77777777" w:rsidR="00B92D6B" w:rsidRPr="009F7A4E" w:rsidRDefault="00B92D6B" w:rsidP="00B92D6B">
            <w:pPr>
              <w:widowControl/>
              <w:numPr>
                <w:ilvl w:val="0"/>
                <w:numId w:val="40"/>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能在團體暖身操中，透過示範、指令、協助，訓練動作模仿，完成連續性動作模仿，運用在日常活動中。</w:t>
            </w:r>
          </w:p>
          <w:p w14:paraId="2BD6E45D" w14:textId="77777777" w:rsidR="00B92D6B" w:rsidRPr="009F7A4E" w:rsidRDefault="00B92D6B" w:rsidP="00B92D6B">
            <w:pPr>
              <w:widowControl/>
              <w:numPr>
                <w:ilvl w:val="0"/>
                <w:numId w:val="40"/>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能在樂樂棒球課程中，透過結構練習，增進肌耐力，加強跑、丟擲、接球等技巧性動作，提升生活中動作的穩定和肌力。</w:t>
            </w:r>
          </w:p>
          <w:p w14:paraId="6E0380B3" w14:textId="77777777" w:rsidR="00B92D6B" w:rsidRPr="009F7A4E" w:rsidRDefault="00B92D6B" w:rsidP="00B92D6B">
            <w:pPr>
              <w:widowControl/>
              <w:numPr>
                <w:ilvl w:val="0"/>
                <w:numId w:val="40"/>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hint="eastAsia"/>
                <w:color w:val="000000"/>
                <w:kern w:val="0"/>
                <w:szCs w:val="24"/>
              </w:rPr>
              <w:t>能在團體中透過結構練習，練習樂棒的基本技巧及規則，並參與樂棒活動。</w:t>
            </w:r>
          </w:p>
        </w:tc>
      </w:tr>
      <w:tr w:rsidR="00B92D6B" w:rsidRPr="009F7A4E" w14:paraId="00E4F75B" w14:textId="77777777" w:rsidTr="00B92D6B">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63EC5B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教學與</w:t>
            </w:r>
          </w:p>
          <w:p w14:paraId="4133617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2EA1E3"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一、教材編輯與資源:</w:t>
            </w:r>
          </w:p>
          <w:p w14:paraId="7705803E"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根據教育局體育重點發展，上學期練習滾球活動，下學期進行樂樂棒球練習。</w:t>
            </w:r>
          </w:p>
          <w:p w14:paraId="2915B140"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二、教學方法:直接教學與示範操作</w:t>
            </w:r>
          </w:p>
          <w:p w14:paraId="403DBF4A"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1.地板滾球:</w:t>
            </w:r>
          </w:p>
          <w:p w14:paraId="1BE047F6"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（1）每次上課前均進行熱身操及肌耐力訓練。</w:t>
            </w:r>
          </w:p>
          <w:p w14:paraId="06356630"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（2）利用實際的滾球用具指導學生滾球相關名稱及規則。</w:t>
            </w:r>
          </w:p>
          <w:p w14:paraId="499DED4B"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（3）實際練習中進行擲準和控制力道的技能。</w:t>
            </w:r>
          </w:p>
          <w:p w14:paraId="4AA53661"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（4）兩班分組進行計分比賽</w:t>
            </w:r>
          </w:p>
          <w:p w14:paraId="3F2402CD"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2.樂樂棒球:</w:t>
            </w:r>
          </w:p>
          <w:p w14:paraId="638C4AF6"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(1) 每次上課前均進行熱身操及肌耐力訓練。</w:t>
            </w:r>
          </w:p>
          <w:p w14:paraId="1824AD11"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(2) 利用樂樂棒球組指導學生跑壘、投擲、打擊的動作。</w:t>
            </w:r>
          </w:p>
          <w:p w14:paraId="521015A7"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(3) 兩班分組進行計分比賽</w:t>
            </w:r>
          </w:p>
          <w:p w14:paraId="4E1B9583"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三、教學評量</w:t>
            </w:r>
          </w:p>
          <w:p w14:paraId="1343A75F" w14:textId="77777777" w:rsidR="00B92D6B" w:rsidRPr="009F7A4E" w:rsidRDefault="00B92D6B" w:rsidP="00B92D6B">
            <w:pPr>
              <w:widowControl/>
              <w:ind w:firstLine="480"/>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採觀察評量與課程問答，以了解學生的學習狀況並給予個別化的指導。</w:t>
            </w:r>
          </w:p>
          <w:p w14:paraId="2578A6C1"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四、協助人員</w:t>
            </w:r>
          </w:p>
          <w:p w14:paraId="20A1F948"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協教教師與助理教師協助課程參與、動作指導、情緒處理協助。</w:t>
            </w:r>
          </w:p>
        </w:tc>
      </w:tr>
      <w:tr w:rsidR="00B92D6B" w:rsidRPr="009F7A4E" w14:paraId="64EAB72E" w14:textId="77777777" w:rsidTr="00B92D6B">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AF21A6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教學安排</w:t>
            </w:r>
          </w:p>
        </w:tc>
      </w:tr>
      <w:tr w:rsidR="00B92D6B" w:rsidRPr="009F7A4E" w14:paraId="4C380F8C" w14:textId="77777777" w:rsidTr="00B92D6B">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B82511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6D3F4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21B74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7FE31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r>
      <w:tr w:rsidR="00B92D6B" w:rsidRPr="009F7A4E" w14:paraId="6D5CB3F4" w14:textId="77777777" w:rsidTr="00B92D6B">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1DB9430E"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4E37B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BC5A32"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DD0D8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下學期</w:t>
            </w:r>
          </w:p>
        </w:tc>
      </w:tr>
      <w:tr w:rsidR="00B92D6B" w:rsidRPr="009F7A4E" w14:paraId="3ADE199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870958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24EF2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熱身操、認識滾球紅藍組</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F76AD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CB3C8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熱身操、跑壘練習、認識樂棒器材</w:t>
            </w:r>
          </w:p>
        </w:tc>
      </w:tr>
      <w:tr w:rsidR="00B92D6B" w:rsidRPr="009F7A4E" w14:paraId="7C77CA2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5890DD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5E6178E"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2259A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D66F47" w14:textId="77777777" w:rsidR="00B92D6B" w:rsidRPr="009F7A4E" w:rsidRDefault="00B92D6B" w:rsidP="00B92D6B">
            <w:pPr>
              <w:widowControl/>
              <w:rPr>
                <w:rFonts w:ascii="標楷體" w:eastAsia="標楷體" w:hAnsi="標楷體" w:cs="新細明體"/>
                <w:kern w:val="0"/>
                <w:szCs w:val="24"/>
              </w:rPr>
            </w:pPr>
          </w:p>
        </w:tc>
      </w:tr>
      <w:tr w:rsidR="00B92D6B" w:rsidRPr="009F7A4E" w14:paraId="33409907"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A9473A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25637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熱身操、兒童瑜珈(山式、火山式)、滾球任意投擲練習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65ED5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4E773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熱身操、跑壘練習、丟接球練習</w:t>
            </w:r>
          </w:p>
        </w:tc>
      </w:tr>
      <w:tr w:rsidR="00B92D6B" w:rsidRPr="009F7A4E" w14:paraId="27C1BCC1"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03B7AC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4E23150"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8A77B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1EB2E5" w14:textId="77777777" w:rsidR="00B92D6B" w:rsidRPr="009F7A4E" w:rsidRDefault="00B92D6B" w:rsidP="00B92D6B">
            <w:pPr>
              <w:widowControl/>
              <w:rPr>
                <w:rFonts w:ascii="標楷體" w:eastAsia="標楷體" w:hAnsi="標楷體" w:cs="新細明體"/>
                <w:kern w:val="0"/>
                <w:szCs w:val="24"/>
              </w:rPr>
            </w:pPr>
          </w:p>
        </w:tc>
      </w:tr>
      <w:tr w:rsidR="00B92D6B" w:rsidRPr="009F7A4E" w14:paraId="36435FB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E730F7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F25B395"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67230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B8DEAD" w14:textId="77777777" w:rsidR="00B92D6B" w:rsidRPr="009F7A4E" w:rsidRDefault="00B92D6B" w:rsidP="00B92D6B">
            <w:pPr>
              <w:widowControl/>
              <w:rPr>
                <w:rFonts w:ascii="標楷體" w:eastAsia="標楷體" w:hAnsi="標楷體" w:cs="新細明體"/>
                <w:kern w:val="0"/>
                <w:szCs w:val="24"/>
              </w:rPr>
            </w:pPr>
          </w:p>
        </w:tc>
      </w:tr>
      <w:tr w:rsidR="00B92D6B" w:rsidRPr="009F7A4E" w14:paraId="401D9D21"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1BC23F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9BD43FA"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E5A7F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694F8E" w14:textId="77777777" w:rsidR="00B92D6B" w:rsidRPr="009F7A4E" w:rsidRDefault="00B92D6B" w:rsidP="00B92D6B">
            <w:pPr>
              <w:widowControl/>
              <w:rPr>
                <w:rFonts w:ascii="標楷體" w:eastAsia="標楷體" w:hAnsi="標楷體" w:cs="新細明體"/>
                <w:kern w:val="0"/>
                <w:szCs w:val="24"/>
              </w:rPr>
            </w:pPr>
          </w:p>
        </w:tc>
      </w:tr>
      <w:tr w:rsidR="00B92D6B" w:rsidRPr="009F7A4E" w14:paraId="71DEB7F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B21CAB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A6A979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熱身操、</w:t>
            </w:r>
            <w:r w:rsidRPr="009F7A4E">
              <w:rPr>
                <w:rFonts w:ascii="標楷體" w:eastAsia="標楷體" w:hAnsi="標楷體" w:cs="新細明體" w:hint="eastAsia"/>
                <w:color w:val="000000"/>
                <w:kern w:val="0"/>
                <w:szCs w:val="24"/>
              </w:rPr>
              <w:t>兒童瑜珈(獅子式、鹿式)、</w:t>
            </w:r>
            <w:r w:rsidRPr="009F7A4E">
              <w:rPr>
                <w:rFonts w:ascii="標楷體" w:eastAsia="標楷體" w:hAnsi="標楷體" w:cs="Times New Roman"/>
                <w:color w:val="000000"/>
                <w:kern w:val="0"/>
                <w:szCs w:val="24"/>
              </w:rPr>
              <w:t>目標投擲練習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47204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AF01A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熱身操、跑壘練習、揮棒跑壘練習</w:t>
            </w:r>
          </w:p>
        </w:tc>
      </w:tr>
      <w:tr w:rsidR="00B92D6B" w:rsidRPr="009F7A4E" w14:paraId="12B9A31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8451C5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E5DB8C8"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86B5C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F9A847" w14:textId="77777777" w:rsidR="00B92D6B" w:rsidRPr="009F7A4E" w:rsidRDefault="00B92D6B" w:rsidP="00B92D6B">
            <w:pPr>
              <w:widowControl/>
              <w:rPr>
                <w:rFonts w:ascii="標楷體" w:eastAsia="標楷體" w:hAnsi="標楷體" w:cs="新細明體"/>
                <w:kern w:val="0"/>
                <w:szCs w:val="24"/>
              </w:rPr>
            </w:pPr>
          </w:p>
        </w:tc>
      </w:tr>
      <w:tr w:rsidR="00B92D6B" w:rsidRPr="009F7A4E" w14:paraId="68E52E24"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6B216B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91DA21A"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E0879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BEF5B6" w14:textId="77777777" w:rsidR="00B92D6B" w:rsidRPr="009F7A4E" w:rsidRDefault="00B92D6B" w:rsidP="00B92D6B">
            <w:pPr>
              <w:widowControl/>
              <w:rPr>
                <w:rFonts w:ascii="標楷體" w:eastAsia="標楷體" w:hAnsi="標楷體" w:cs="新細明體"/>
                <w:kern w:val="0"/>
                <w:szCs w:val="24"/>
              </w:rPr>
            </w:pPr>
          </w:p>
        </w:tc>
      </w:tr>
      <w:tr w:rsidR="00B92D6B" w:rsidRPr="009F7A4E" w14:paraId="26243AB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B2811F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B46FADE"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12D5F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A72ADE" w14:textId="77777777" w:rsidR="00B92D6B" w:rsidRPr="009F7A4E" w:rsidRDefault="00B92D6B" w:rsidP="00B92D6B">
            <w:pPr>
              <w:widowControl/>
              <w:rPr>
                <w:rFonts w:ascii="標楷體" w:eastAsia="標楷體" w:hAnsi="標楷體" w:cs="新細明體"/>
                <w:kern w:val="0"/>
                <w:szCs w:val="24"/>
              </w:rPr>
            </w:pPr>
          </w:p>
        </w:tc>
      </w:tr>
      <w:tr w:rsidR="00B92D6B" w:rsidRPr="009F7A4E" w14:paraId="2C875BE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6EDAE4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7431F1F"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DDFD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515DC6" w14:textId="77777777" w:rsidR="00B92D6B" w:rsidRPr="009F7A4E" w:rsidRDefault="00B92D6B" w:rsidP="00B92D6B">
            <w:pPr>
              <w:widowControl/>
              <w:rPr>
                <w:rFonts w:ascii="標楷體" w:eastAsia="標楷體" w:hAnsi="標楷體" w:cs="新細明體"/>
                <w:kern w:val="0"/>
                <w:szCs w:val="24"/>
              </w:rPr>
            </w:pPr>
          </w:p>
        </w:tc>
      </w:tr>
      <w:tr w:rsidR="00B92D6B" w:rsidRPr="009F7A4E" w14:paraId="01464A04"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FDCB69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56396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熱身操、</w:t>
            </w:r>
            <w:r w:rsidRPr="009F7A4E">
              <w:rPr>
                <w:rFonts w:ascii="標楷體" w:eastAsia="標楷體" w:hAnsi="標楷體" w:cs="新細明體" w:hint="eastAsia"/>
                <w:color w:val="000000"/>
                <w:kern w:val="0"/>
                <w:szCs w:val="24"/>
              </w:rPr>
              <w:t>兒童瑜珈(狗式、蛇式、風箱式)、滾球分組計分練習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E580E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901A1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熱身操、跑壘練習、防守練習</w:t>
            </w:r>
          </w:p>
        </w:tc>
      </w:tr>
      <w:tr w:rsidR="00B92D6B" w:rsidRPr="009F7A4E" w14:paraId="0FBFC72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092248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18FA41D"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97A86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25AF38" w14:textId="77777777" w:rsidR="00B92D6B" w:rsidRPr="009F7A4E" w:rsidRDefault="00B92D6B" w:rsidP="00B92D6B">
            <w:pPr>
              <w:widowControl/>
              <w:rPr>
                <w:rFonts w:ascii="標楷體" w:eastAsia="標楷體" w:hAnsi="標楷體" w:cs="新細明體"/>
                <w:kern w:val="0"/>
                <w:szCs w:val="24"/>
              </w:rPr>
            </w:pPr>
          </w:p>
        </w:tc>
      </w:tr>
      <w:tr w:rsidR="00B92D6B" w:rsidRPr="009F7A4E" w14:paraId="06FA1C0F" w14:textId="77777777" w:rsidTr="00B92D6B">
        <w:trPr>
          <w:trHeight w:val="380"/>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B479B1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515106E"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240E5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47439F" w14:textId="77777777" w:rsidR="00B92D6B" w:rsidRPr="009F7A4E" w:rsidRDefault="00B92D6B" w:rsidP="00B92D6B">
            <w:pPr>
              <w:widowControl/>
              <w:rPr>
                <w:rFonts w:ascii="標楷體" w:eastAsia="標楷體" w:hAnsi="標楷體" w:cs="新細明體"/>
                <w:kern w:val="0"/>
                <w:szCs w:val="24"/>
              </w:rPr>
            </w:pPr>
          </w:p>
        </w:tc>
      </w:tr>
      <w:tr w:rsidR="00B92D6B" w:rsidRPr="009F7A4E" w14:paraId="2DE71D4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413112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A855391"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E3B21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3358EB" w14:textId="77777777" w:rsidR="00B92D6B" w:rsidRPr="009F7A4E" w:rsidRDefault="00B92D6B" w:rsidP="00B92D6B">
            <w:pPr>
              <w:widowControl/>
              <w:rPr>
                <w:rFonts w:ascii="標楷體" w:eastAsia="標楷體" w:hAnsi="標楷體" w:cs="新細明體"/>
                <w:kern w:val="0"/>
                <w:szCs w:val="24"/>
              </w:rPr>
            </w:pPr>
          </w:p>
        </w:tc>
      </w:tr>
      <w:tr w:rsidR="00B92D6B" w:rsidRPr="009F7A4E" w14:paraId="4AC52EEC"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65B8BA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10880F8"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488FF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C904AD" w14:textId="77777777" w:rsidR="00B92D6B" w:rsidRPr="009F7A4E" w:rsidRDefault="00B92D6B" w:rsidP="00B92D6B">
            <w:pPr>
              <w:widowControl/>
              <w:rPr>
                <w:rFonts w:ascii="標楷體" w:eastAsia="標楷體" w:hAnsi="標楷體" w:cs="新細明體"/>
                <w:kern w:val="0"/>
                <w:szCs w:val="24"/>
              </w:rPr>
            </w:pPr>
          </w:p>
        </w:tc>
      </w:tr>
      <w:tr w:rsidR="00B92D6B" w:rsidRPr="009F7A4E" w14:paraId="19F581C9"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9A5F7E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24A03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熱身操、</w:t>
            </w:r>
            <w:r w:rsidRPr="009F7A4E">
              <w:rPr>
                <w:rFonts w:ascii="標楷體" w:eastAsia="標楷體" w:hAnsi="標楷體" w:cs="新細明體" w:hint="eastAsia"/>
                <w:color w:val="000000"/>
                <w:kern w:val="0"/>
                <w:szCs w:val="24"/>
              </w:rPr>
              <w:t>兒童瑜珈(打電話、蝴蝶式、金剛座式)、滾球分組計分練習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23B13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51F37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熱身操、跑壘練習、分組對抗賽</w:t>
            </w:r>
          </w:p>
        </w:tc>
      </w:tr>
      <w:tr w:rsidR="00B92D6B" w:rsidRPr="009F7A4E" w14:paraId="5B52C6C3"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A80AAE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52A14B3"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68DF5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4CA496" w14:textId="77777777" w:rsidR="00B92D6B" w:rsidRPr="009F7A4E" w:rsidRDefault="00B92D6B" w:rsidP="00B92D6B">
            <w:pPr>
              <w:widowControl/>
              <w:rPr>
                <w:rFonts w:ascii="標楷體" w:eastAsia="標楷體" w:hAnsi="標楷體" w:cs="新細明體"/>
                <w:kern w:val="0"/>
                <w:szCs w:val="24"/>
              </w:rPr>
            </w:pPr>
          </w:p>
        </w:tc>
      </w:tr>
      <w:tr w:rsidR="00B92D6B" w:rsidRPr="009F7A4E" w14:paraId="178C619D"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1A0107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4A56998"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0D26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2549C9" w14:textId="77777777" w:rsidR="00B92D6B" w:rsidRPr="009F7A4E" w:rsidRDefault="00B92D6B" w:rsidP="00B92D6B">
            <w:pPr>
              <w:widowControl/>
              <w:rPr>
                <w:rFonts w:ascii="標楷體" w:eastAsia="標楷體" w:hAnsi="標楷體" w:cs="新細明體"/>
                <w:kern w:val="0"/>
                <w:szCs w:val="24"/>
              </w:rPr>
            </w:pPr>
          </w:p>
        </w:tc>
      </w:tr>
      <w:tr w:rsidR="00B92D6B" w:rsidRPr="009F7A4E" w14:paraId="1FC981F3"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F89835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980D9D4" w14:textId="77777777" w:rsidR="00B92D6B" w:rsidRPr="009F7A4E" w:rsidRDefault="00B92D6B" w:rsidP="00B92D6B">
            <w:pPr>
              <w:widowControl/>
              <w:rPr>
                <w:rFonts w:ascii="標楷體" w:eastAsia="標楷體" w:hAnsi="標楷體" w:cs="新細明體"/>
                <w:kern w:val="0"/>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31747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4D693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師生友誼賽</w:t>
            </w:r>
          </w:p>
        </w:tc>
      </w:tr>
      <w:tr w:rsidR="00B92D6B" w:rsidRPr="009F7A4E" w14:paraId="24BCAAC2" w14:textId="77777777" w:rsidTr="00B92D6B">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108B188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4337BC7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師生友誼賽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452200" w14:textId="77777777" w:rsidR="00B92D6B" w:rsidRPr="009F7A4E" w:rsidRDefault="00B92D6B" w:rsidP="00B92D6B">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3649DF" w14:textId="77777777" w:rsidR="00B92D6B" w:rsidRPr="009F7A4E" w:rsidRDefault="00B92D6B" w:rsidP="00B92D6B">
            <w:pPr>
              <w:widowControl/>
              <w:rPr>
                <w:rFonts w:ascii="標楷體" w:eastAsia="標楷體" w:hAnsi="標楷體" w:cs="新細明體"/>
                <w:kern w:val="0"/>
                <w:szCs w:val="24"/>
              </w:rPr>
            </w:pPr>
          </w:p>
        </w:tc>
      </w:tr>
    </w:tbl>
    <w:p w14:paraId="74EF9789" w14:textId="77777777" w:rsidR="00B92D6B" w:rsidRPr="009F7A4E" w:rsidRDefault="00B92D6B" w:rsidP="00B92D6B">
      <w:pPr>
        <w:widowControl/>
        <w:rPr>
          <w:rFonts w:ascii="標楷體" w:eastAsia="標楷體" w:hAnsi="標楷體" w:cs="新細明體"/>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91"/>
        <w:gridCol w:w="481"/>
        <w:gridCol w:w="481"/>
        <w:gridCol w:w="1693"/>
        <w:gridCol w:w="2699"/>
        <w:gridCol w:w="3743"/>
      </w:tblGrid>
      <w:tr w:rsidR="00B92D6B" w:rsidRPr="009F7A4E" w14:paraId="498778DC" w14:textId="77777777" w:rsidTr="00B92D6B">
        <w:trPr>
          <w:trHeight w:val="475"/>
          <w:jc w:val="center"/>
        </w:trPr>
        <w:tc>
          <w:tcPr>
            <w:tcW w:w="0" w:type="auto"/>
            <w:gridSpan w:val="6"/>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2695526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臺北市立大學附設實驗國民小學112學年度特教班課程計畫</w:t>
            </w:r>
          </w:p>
        </w:tc>
      </w:tr>
      <w:tr w:rsidR="00B92D6B" w:rsidRPr="009F7A4E" w14:paraId="2829AB57" w14:textId="77777777" w:rsidTr="00B92D6B">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D346D4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領域課程</w:t>
            </w:r>
          </w:p>
          <w:p w14:paraId="0F51497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7AFEE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923DC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665A102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教學者</w:t>
            </w:r>
          </w:p>
        </w:tc>
      </w:tr>
      <w:tr w:rsidR="00B92D6B" w:rsidRPr="009F7A4E" w14:paraId="516ADFEC" w14:textId="77777777" w:rsidTr="00B92D6B">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19EEAE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特需-</w:t>
            </w:r>
          </w:p>
          <w:p w14:paraId="28A709B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生活管理</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2BC0B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2節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8CF82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海洋班、陽光班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631901E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蘇品后、楊淑玲</w:t>
            </w:r>
          </w:p>
        </w:tc>
      </w:tr>
      <w:tr w:rsidR="00B92D6B" w:rsidRPr="009F7A4E" w14:paraId="227B24DD" w14:textId="77777777" w:rsidTr="00B92D6B">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C1D34E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教學對象/年級</w:t>
            </w:r>
          </w:p>
          <w:p w14:paraId="578274E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CBA19A"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一年級:廖o溥(自中)、何o豐(自重)、王o橒(自中)。</w:t>
            </w:r>
          </w:p>
          <w:p w14:paraId="19036910"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二年級:王o妮(智輕)、吳o潔(自中)、林o樂(腦輕)、林o漢(自中)、</w:t>
            </w:r>
          </w:p>
          <w:p w14:paraId="32E255AB" w14:textId="77777777" w:rsidR="00B92D6B" w:rsidRPr="009F7A4E" w:rsidRDefault="00B92D6B" w:rsidP="00B92D6B">
            <w:pPr>
              <w:widowControl/>
              <w:ind w:firstLine="720"/>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林o安(自中)、鄭o勳(自中)、謝o丞(自重)、鍾o豪(自中)、</w:t>
            </w:r>
          </w:p>
          <w:p w14:paraId="2FFD4635"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廖o</w:t>
            </w:r>
            <w:r w:rsidRPr="009F7A4E">
              <w:rPr>
                <w:rFonts w:ascii="標楷體" w:eastAsia="標楷體" w:hAnsi="標楷體" w:cs="新細明體" w:hint="eastAsia"/>
                <w:color w:val="0D0D0D"/>
                <w:kern w:val="0"/>
                <w:szCs w:val="24"/>
              </w:rPr>
              <w:t>祺(自中)</w:t>
            </w:r>
            <w:r w:rsidRPr="009F7A4E">
              <w:rPr>
                <w:rFonts w:ascii="標楷體" w:eastAsia="標楷體" w:hAnsi="標楷體" w:cs="新細明體" w:hint="eastAsia"/>
                <w:color w:val="000000"/>
                <w:kern w:val="0"/>
                <w:szCs w:val="24"/>
              </w:rPr>
              <w:t>。</w:t>
            </w:r>
          </w:p>
        </w:tc>
      </w:tr>
      <w:tr w:rsidR="00B92D6B" w:rsidRPr="009F7A4E" w14:paraId="4C436DAA" w14:textId="77777777" w:rsidTr="00B92D6B">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942024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5F6A3E"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7B8252"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A1.身心素質與自我精進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A2.系統思考與問題解決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A3.規劃執行與創新應變</w:t>
            </w:r>
          </w:p>
        </w:tc>
      </w:tr>
      <w:tr w:rsidR="00B92D6B" w:rsidRPr="009F7A4E" w14:paraId="285FDF4F"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51D2DF8F"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D751C2"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B</w:t>
            </w:r>
            <w:r w:rsidRPr="009F7A4E">
              <w:rPr>
                <w:rFonts w:ascii="標楷體" w:eastAsia="標楷體" w:hAnsi="標楷體" w:cs="新細明體" w:hint="eastAsia"/>
                <w:color w:val="000000"/>
                <w:kern w:val="0"/>
                <w:szCs w:val="24"/>
              </w:rPr>
              <w:t>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684D07"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B1.符號運用與溝通表達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B2.科技資訊與媒體素養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B3.藝術涵養與美感素養</w:t>
            </w:r>
          </w:p>
        </w:tc>
      </w:tr>
      <w:tr w:rsidR="00B92D6B" w:rsidRPr="009F7A4E" w14:paraId="70194FF3"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0106A468"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DDE0ED"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0AD850"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C1.道德實踐與公民意識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C2.人際關係與團隊合作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C3.多元文化與國際理解</w:t>
            </w:r>
          </w:p>
        </w:tc>
      </w:tr>
      <w:tr w:rsidR="00B92D6B" w:rsidRPr="009F7A4E" w14:paraId="785B0D4A" w14:textId="77777777" w:rsidTr="00B92D6B">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61D03C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26D5B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性別平等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人權 ■環境 □海洋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品德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生命 □法治 □科技 </w:t>
            </w:r>
          </w:p>
          <w:p w14:paraId="56E1A0F3"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□資訊 □能源 ■安全 □防災  ■家庭教育 □生涯規劃   □多元文化  </w:t>
            </w:r>
          </w:p>
          <w:p w14:paraId="28E8719B"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□閱讀素養  □戶外教育 □國際教育    □原住民族教育</w:t>
            </w:r>
          </w:p>
        </w:tc>
      </w:tr>
      <w:tr w:rsidR="00B92D6B" w:rsidRPr="009F7A4E" w14:paraId="168C1366" w14:textId="77777777" w:rsidTr="00B92D6B">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819C2B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課程目標</w:t>
            </w:r>
          </w:p>
          <w:p w14:paraId="6F5104C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(整合學習內容</w:t>
            </w:r>
          </w:p>
          <w:p w14:paraId="12306B7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9821D3" w14:textId="77777777" w:rsidR="00B92D6B" w:rsidRPr="009F7A4E" w:rsidRDefault="00B92D6B" w:rsidP="00B92D6B">
            <w:pPr>
              <w:widowControl/>
              <w:numPr>
                <w:ilvl w:val="0"/>
                <w:numId w:val="41"/>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color w:val="000000"/>
                <w:kern w:val="0"/>
                <w:szCs w:val="24"/>
              </w:rPr>
              <w:t>在操作活動中，透過實作模擬練習的方式學習餐前準備與餐後收拾的技巧，並能培養良好的用餐禮儀與簡易餐食的製作。</w:t>
            </w:r>
          </w:p>
          <w:p w14:paraId="75569B2D" w14:textId="77777777" w:rsidR="00B92D6B" w:rsidRPr="009F7A4E" w:rsidRDefault="00B92D6B" w:rsidP="00B92D6B">
            <w:pPr>
              <w:widowControl/>
              <w:numPr>
                <w:ilvl w:val="0"/>
                <w:numId w:val="41"/>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color w:val="000000"/>
                <w:kern w:val="0"/>
                <w:szCs w:val="24"/>
              </w:rPr>
              <w:t>在打掃活動中，透過實物配對的方式認識清潔用品與使用方法，並在習得清潔工作技能後養成環境衛生整潔的觀念。</w:t>
            </w:r>
          </w:p>
        </w:tc>
      </w:tr>
      <w:tr w:rsidR="00B92D6B" w:rsidRPr="009F7A4E" w14:paraId="01B0DD68" w14:textId="77777777" w:rsidTr="00B92D6B">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6D0E1E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教學與</w:t>
            </w:r>
          </w:p>
          <w:p w14:paraId="66766CE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3D810F" w14:textId="77777777" w:rsidR="00B92D6B" w:rsidRPr="009F7A4E" w:rsidRDefault="00B92D6B" w:rsidP="00B92D6B">
            <w:pPr>
              <w:widowControl/>
              <w:numPr>
                <w:ilvl w:val="0"/>
                <w:numId w:val="42"/>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教材編輯與資源：根據特殊學求領域的生活管理課程，自編學生生活所需訓練，提升特殊需求學生自我照顧的能力。</w:t>
            </w:r>
          </w:p>
          <w:p w14:paraId="1A8D08CC" w14:textId="77777777" w:rsidR="00B92D6B" w:rsidRPr="009F7A4E" w:rsidRDefault="00B92D6B" w:rsidP="00B92D6B">
            <w:pPr>
              <w:widowControl/>
              <w:numPr>
                <w:ilvl w:val="0"/>
                <w:numId w:val="42"/>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教學方法：</w:t>
            </w:r>
          </w:p>
          <w:p w14:paraId="2F97469D" w14:textId="77777777" w:rsidR="00B92D6B" w:rsidRPr="009F7A4E" w:rsidRDefault="00B92D6B" w:rsidP="00B92D6B">
            <w:pPr>
              <w:widowControl/>
              <w:numPr>
                <w:ilvl w:val="0"/>
                <w:numId w:val="43"/>
              </w:numP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利用工作分析將生活訓練之動作分解使學生應其能力而給予適當協助完成練習。</w:t>
            </w:r>
          </w:p>
          <w:p w14:paraId="597CB9F8" w14:textId="77777777" w:rsidR="00B92D6B" w:rsidRPr="009F7A4E" w:rsidRDefault="00B92D6B" w:rsidP="00B92D6B">
            <w:pPr>
              <w:widowControl/>
              <w:numPr>
                <w:ilvl w:val="0"/>
                <w:numId w:val="43"/>
              </w:numP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情境模擬與實際上場操作最後驗收方式，確實讓學生學會該項技能。</w:t>
            </w:r>
          </w:p>
          <w:p w14:paraId="20F73D22" w14:textId="77777777" w:rsidR="00B92D6B" w:rsidRPr="009F7A4E" w:rsidRDefault="00B92D6B" w:rsidP="00B92D6B">
            <w:pPr>
              <w:widowControl/>
              <w:numPr>
                <w:ilvl w:val="0"/>
                <w:numId w:val="44"/>
              </w:numPr>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教學評量：</w:t>
            </w:r>
            <w:r w:rsidRPr="009F7A4E">
              <w:rPr>
                <w:rFonts w:ascii="標楷體" w:eastAsia="標楷體" w:hAnsi="標楷體" w:cs="Times New Roman"/>
                <w:color w:val="000000"/>
                <w:kern w:val="0"/>
                <w:szCs w:val="24"/>
              </w:rPr>
              <w:t>採實作評量，於課程中觀察並記錄學生學習成效。</w:t>
            </w:r>
          </w:p>
          <w:p w14:paraId="47F0F341" w14:textId="77777777" w:rsidR="00B92D6B" w:rsidRPr="009F7A4E" w:rsidRDefault="00B92D6B" w:rsidP="00B92D6B">
            <w:pPr>
              <w:widowControl/>
              <w:numPr>
                <w:ilvl w:val="0"/>
                <w:numId w:val="45"/>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Times New Roman"/>
                <w:color w:val="000000"/>
                <w:kern w:val="0"/>
                <w:szCs w:val="24"/>
              </w:rPr>
              <w:t>協助人員:助理員協助課程參與及協助情緒處理；教師根據工作分析視學生能力給予階段性協助。</w:t>
            </w:r>
          </w:p>
        </w:tc>
      </w:tr>
      <w:tr w:rsidR="00B92D6B" w:rsidRPr="009F7A4E" w14:paraId="72A10F7B" w14:textId="77777777" w:rsidTr="00B92D6B">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92A9B9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教學安排</w:t>
            </w:r>
          </w:p>
        </w:tc>
      </w:tr>
      <w:tr w:rsidR="00B92D6B" w:rsidRPr="009F7A4E" w14:paraId="3B6B5A7C" w14:textId="77777777" w:rsidTr="00B92D6B">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7DBE80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61489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2B4A0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C3178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r>
      <w:tr w:rsidR="00B92D6B" w:rsidRPr="009F7A4E" w14:paraId="715FCD4B" w14:textId="77777777" w:rsidTr="00B92D6B">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207B0DDB"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CF56F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48E5E0"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A7A48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下學期</w:t>
            </w:r>
          </w:p>
        </w:tc>
      </w:tr>
      <w:tr w:rsidR="00B92D6B" w:rsidRPr="009F7A4E" w14:paraId="3422C30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353B8E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A072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衣物整理/動作工作分析</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225A8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9118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資源回收/動作工作分析</w:t>
            </w:r>
          </w:p>
        </w:tc>
      </w:tr>
      <w:tr w:rsidR="00B92D6B" w:rsidRPr="009F7A4E" w14:paraId="0A5C554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4A1EDE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01CB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衣物整理/動作工作分析</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C99C7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84B68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資源回收/動作工作分析</w:t>
            </w:r>
          </w:p>
        </w:tc>
      </w:tr>
      <w:tr w:rsidR="00B92D6B" w:rsidRPr="009F7A4E" w14:paraId="17B1E0F8"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341649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C7A6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衣物整理/模擬練習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B085D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AE9A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資源回收/模擬練習</w:t>
            </w:r>
          </w:p>
        </w:tc>
      </w:tr>
      <w:tr w:rsidR="00B92D6B" w:rsidRPr="009F7A4E" w14:paraId="1AD317D1"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E1039E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A020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衣物整理/實際操作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7D69D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53258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資源回收/實際操作</w:t>
            </w:r>
          </w:p>
        </w:tc>
      </w:tr>
      <w:tr w:rsidR="00B92D6B" w:rsidRPr="009F7A4E" w14:paraId="784EF1A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F455EC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0E3F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衣物整理/動作驗收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452F2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2EB12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資源回收/動作驗收</w:t>
            </w:r>
          </w:p>
        </w:tc>
      </w:tr>
      <w:tr w:rsidR="00B92D6B" w:rsidRPr="009F7A4E" w14:paraId="49F2241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79A187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AA7ED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衣物整理/複習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D14C4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947B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資源回收/複習</w:t>
            </w:r>
          </w:p>
        </w:tc>
      </w:tr>
      <w:tr w:rsidR="00B92D6B" w:rsidRPr="009F7A4E" w14:paraId="02D077C9"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95F0E3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B17D5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餐具使用/動作工作分析</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2179B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486ED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食物處理/動作工作分析</w:t>
            </w:r>
          </w:p>
        </w:tc>
      </w:tr>
      <w:tr w:rsidR="00B92D6B" w:rsidRPr="009F7A4E" w14:paraId="77B503D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290197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2E7E1F"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餐具使用/模擬練習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A92E1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5A4FD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食物處理/模擬練習</w:t>
            </w:r>
          </w:p>
        </w:tc>
      </w:tr>
      <w:tr w:rsidR="00B92D6B" w:rsidRPr="009F7A4E" w14:paraId="1FEC393E"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661B6D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B0E8B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餐具使用/實際操作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DCA9B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8C22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食物處理/實際操作</w:t>
            </w:r>
          </w:p>
        </w:tc>
      </w:tr>
      <w:tr w:rsidR="00B92D6B" w:rsidRPr="009F7A4E" w14:paraId="3BFD395C"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45CBD7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DE469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餐具使用/動作驗收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46009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9096F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食物處理/動作驗收</w:t>
            </w:r>
          </w:p>
        </w:tc>
      </w:tr>
      <w:tr w:rsidR="00B92D6B" w:rsidRPr="009F7A4E" w14:paraId="0A0E194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C8E42F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C78B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餐具使用/複習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A0D7A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7F1324"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食物處理/複習</w:t>
            </w:r>
          </w:p>
        </w:tc>
      </w:tr>
      <w:tr w:rsidR="00B92D6B" w:rsidRPr="009F7A4E" w14:paraId="3585786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9EBAFE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C7E9D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清潔工作/動作工作分析</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639EE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4A33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打掃工作/動作工作分析</w:t>
            </w:r>
          </w:p>
        </w:tc>
      </w:tr>
      <w:tr w:rsidR="00B92D6B" w:rsidRPr="009F7A4E" w14:paraId="0A11273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C67D21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F3A6A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清潔工作/動作工作分析</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4E316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C9641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打掃工作/模擬練習</w:t>
            </w:r>
          </w:p>
        </w:tc>
      </w:tr>
      <w:tr w:rsidR="00B92D6B" w:rsidRPr="009F7A4E" w14:paraId="782DE564" w14:textId="77777777" w:rsidTr="00B92D6B">
        <w:trPr>
          <w:trHeight w:val="380"/>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F1920B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14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838B7" w14:textId="77777777" w:rsidR="00B92D6B" w:rsidRPr="009F7A4E" w:rsidRDefault="00B92D6B" w:rsidP="00B92D6B">
            <w:pPr>
              <w:widowControl/>
              <w:ind w:left="36" w:firstLine="2"/>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清潔工作/模擬練習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74751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BD8896"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打掃工作/實際操作</w:t>
            </w:r>
          </w:p>
        </w:tc>
      </w:tr>
      <w:tr w:rsidR="00B92D6B" w:rsidRPr="009F7A4E" w14:paraId="519C1BF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3C613C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F0B8A4" w14:textId="77777777" w:rsidR="00B92D6B" w:rsidRPr="009F7A4E" w:rsidRDefault="00B92D6B" w:rsidP="00B92D6B">
            <w:pPr>
              <w:widowControl/>
              <w:ind w:left="-5" w:firstLine="5"/>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清潔工作/實際操作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E84A2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10365"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打掃工作/動作驗收</w:t>
            </w:r>
          </w:p>
        </w:tc>
      </w:tr>
      <w:tr w:rsidR="00B92D6B" w:rsidRPr="009F7A4E" w14:paraId="2952461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CEAEB7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8084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清潔工作/動作驗收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3445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0C92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打掃工作/複習</w:t>
            </w:r>
          </w:p>
        </w:tc>
      </w:tr>
      <w:tr w:rsidR="00B92D6B" w:rsidRPr="009F7A4E" w14:paraId="375EC079"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458E27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4A27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清潔工作/複習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0A2BD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3FB06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資源回收總複習</w:t>
            </w:r>
          </w:p>
        </w:tc>
      </w:tr>
      <w:tr w:rsidR="00B92D6B" w:rsidRPr="009F7A4E" w14:paraId="577F21EC"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90ABB1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973F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衣物整理/總複習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A1E30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F74C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食物處理總複習</w:t>
            </w:r>
          </w:p>
        </w:tc>
      </w:tr>
      <w:tr w:rsidR="00B92D6B" w:rsidRPr="009F7A4E" w14:paraId="4BE6F70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34546B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B65DC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餐具使用/總複習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3874D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E6EB8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打掃工作總複習</w:t>
            </w:r>
          </w:p>
        </w:tc>
      </w:tr>
      <w:tr w:rsidR="00B92D6B" w:rsidRPr="009F7A4E" w14:paraId="5DBEFD6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69ED47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493FF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清潔工作/總複習</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2851E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DBF7D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總複習</w:t>
            </w:r>
          </w:p>
        </w:tc>
      </w:tr>
      <w:tr w:rsidR="00B92D6B" w:rsidRPr="009F7A4E" w14:paraId="54BF34C8" w14:textId="77777777" w:rsidTr="00B92D6B">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030BEED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7BD5D40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期末總複習</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347719" w14:textId="77777777" w:rsidR="00B92D6B" w:rsidRPr="009F7A4E" w:rsidRDefault="00B92D6B" w:rsidP="00B92D6B">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C9E767" w14:textId="77777777" w:rsidR="00B92D6B" w:rsidRPr="009F7A4E" w:rsidRDefault="00B92D6B" w:rsidP="00B92D6B">
            <w:pPr>
              <w:widowControl/>
              <w:rPr>
                <w:rFonts w:ascii="標楷體" w:eastAsia="標楷體" w:hAnsi="標楷體" w:cs="新細明體"/>
                <w:kern w:val="0"/>
                <w:szCs w:val="24"/>
              </w:rPr>
            </w:pPr>
          </w:p>
        </w:tc>
      </w:tr>
    </w:tbl>
    <w:p w14:paraId="4658B8BE" w14:textId="77777777" w:rsidR="00B92D6B" w:rsidRPr="009F7A4E" w:rsidRDefault="00B92D6B" w:rsidP="00B92D6B">
      <w:pPr>
        <w:widowControl/>
        <w:rPr>
          <w:rFonts w:ascii="標楷體" w:eastAsia="標楷體" w:hAnsi="標楷體" w:cs="新細明體"/>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85"/>
        <w:gridCol w:w="445"/>
        <w:gridCol w:w="807"/>
        <w:gridCol w:w="2193"/>
        <w:gridCol w:w="1015"/>
        <w:gridCol w:w="4743"/>
      </w:tblGrid>
      <w:tr w:rsidR="00B92D6B" w:rsidRPr="009F7A4E" w14:paraId="20390250" w14:textId="77777777" w:rsidTr="00B92D6B">
        <w:trPr>
          <w:trHeight w:val="475"/>
          <w:jc w:val="center"/>
        </w:trPr>
        <w:tc>
          <w:tcPr>
            <w:tcW w:w="0" w:type="auto"/>
            <w:gridSpan w:val="6"/>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54B433E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臺北市立大學附設實驗國民小學112學年度特教班課程計畫</w:t>
            </w:r>
          </w:p>
        </w:tc>
      </w:tr>
      <w:tr w:rsidR="00B92D6B" w:rsidRPr="009F7A4E" w14:paraId="33DAA03B" w14:textId="77777777" w:rsidTr="00B92D6B">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61A6A2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領域課程</w:t>
            </w:r>
          </w:p>
          <w:p w14:paraId="7E67A27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D003C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2D8F4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61DE9A8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教學者</w:t>
            </w:r>
          </w:p>
        </w:tc>
      </w:tr>
      <w:tr w:rsidR="00B92D6B" w:rsidRPr="009F7A4E" w14:paraId="54893E68" w14:textId="77777777" w:rsidTr="00B92D6B">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541CEF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特需-生活管理</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AD201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1節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B5B83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海洋班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1A694BA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蘇品后、王怡玲</w:t>
            </w:r>
          </w:p>
        </w:tc>
      </w:tr>
      <w:tr w:rsidR="00B92D6B" w:rsidRPr="009F7A4E" w14:paraId="6467511E" w14:textId="77777777" w:rsidTr="00B92D6B">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02C00B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教學對象/年級</w:t>
            </w:r>
          </w:p>
          <w:p w14:paraId="2324134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050188"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一年級:廖o溥(自中)、何o豐(自重)、王o橒(自中)。</w:t>
            </w:r>
          </w:p>
          <w:p w14:paraId="6D189DB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二年級:王o妮(智輕)、鄭o勳(自中)、謝o丞(自重)、廖o</w:t>
            </w:r>
            <w:r w:rsidRPr="009F7A4E">
              <w:rPr>
                <w:rFonts w:ascii="標楷體" w:eastAsia="標楷體" w:hAnsi="標楷體" w:cs="新細明體" w:hint="eastAsia"/>
                <w:color w:val="0D0D0D"/>
                <w:kern w:val="0"/>
                <w:szCs w:val="24"/>
              </w:rPr>
              <w:t>祺(自中)</w:t>
            </w:r>
            <w:r w:rsidRPr="009F7A4E">
              <w:rPr>
                <w:rFonts w:ascii="標楷體" w:eastAsia="標楷體" w:hAnsi="標楷體" w:cs="新細明體" w:hint="eastAsia"/>
                <w:color w:val="000000"/>
                <w:kern w:val="0"/>
                <w:szCs w:val="24"/>
              </w:rPr>
              <w:t>。</w:t>
            </w:r>
          </w:p>
        </w:tc>
      </w:tr>
      <w:tr w:rsidR="00B92D6B" w:rsidRPr="009F7A4E" w14:paraId="0F368FB5" w14:textId="77777777" w:rsidTr="00B92D6B">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A9FCB6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4C2B82"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2DC6F5"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A1.身心素質與自我精進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A2.系統思考與問題解決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A3.規劃執行與創新應變</w:t>
            </w:r>
          </w:p>
        </w:tc>
      </w:tr>
      <w:tr w:rsidR="00B92D6B" w:rsidRPr="009F7A4E" w14:paraId="53380F11"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3B33B90B"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4EADDE"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B</w:t>
            </w:r>
            <w:r w:rsidRPr="009F7A4E">
              <w:rPr>
                <w:rFonts w:ascii="標楷體" w:eastAsia="標楷體" w:hAnsi="標楷體" w:cs="新細明體" w:hint="eastAsia"/>
                <w:color w:val="000000"/>
                <w:kern w:val="0"/>
                <w:szCs w:val="24"/>
              </w:rPr>
              <w:t>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70F371"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B1.符號運用與溝通表達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B2.科技資訊與媒體素養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B3.藝術涵養與美感素養</w:t>
            </w:r>
          </w:p>
        </w:tc>
      </w:tr>
      <w:tr w:rsidR="00B92D6B" w:rsidRPr="009F7A4E" w14:paraId="2514C2C8"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8A6D0ED"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A9CE18"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5438D2"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C1.道德實踐與公民意識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C2.人際關係與團隊合作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C3.多元文化與國際理解</w:t>
            </w:r>
          </w:p>
        </w:tc>
      </w:tr>
      <w:tr w:rsidR="00B92D6B" w:rsidRPr="009F7A4E" w14:paraId="6D47B93C" w14:textId="77777777" w:rsidTr="00B92D6B">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8813B1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C593D1"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性別平等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人權 □環境 □海洋 □品德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生命 □法治 □科技 </w:t>
            </w:r>
          </w:p>
          <w:p w14:paraId="36C468F5"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□資訊 □能源 ■安全 □防災  ■家庭教育 □生涯規劃   □多元文化  </w:t>
            </w:r>
          </w:p>
          <w:p w14:paraId="27FB430B"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□閱讀素養  □戶外教育 □國際教育    □原住民族教育</w:t>
            </w:r>
          </w:p>
        </w:tc>
      </w:tr>
      <w:tr w:rsidR="00B92D6B" w:rsidRPr="009F7A4E" w14:paraId="6AC1F798" w14:textId="77777777" w:rsidTr="00B92D6B">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39A347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課程目標</w:t>
            </w:r>
          </w:p>
          <w:p w14:paraId="7DDCD62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(整合學習內容</w:t>
            </w:r>
          </w:p>
          <w:p w14:paraId="1C10BDA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47C87E" w14:textId="77777777" w:rsidR="00B92D6B" w:rsidRPr="009F7A4E" w:rsidRDefault="00B92D6B" w:rsidP="00B92D6B">
            <w:pPr>
              <w:widowControl/>
              <w:numPr>
                <w:ilvl w:val="0"/>
                <w:numId w:val="46"/>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color w:val="000000"/>
                <w:kern w:val="0"/>
                <w:szCs w:val="24"/>
              </w:rPr>
              <w:t>在操作活動中，透過實作練習的方式學習餐前準備與餐後收拾的技巧，並能培養良好的用餐禮儀。</w:t>
            </w:r>
          </w:p>
          <w:p w14:paraId="61E35F0A" w14:textId="77777777" w:rsidR="00B92D6B" w:rsidRPr="009F7A4E" w:rsidRDefault="00B92D6B" w:rsidP="00B92D6B">
            <w:pPr>
              <w:widowControl/>
              <w:numPr>
                <w:ilvl w:val="0"/>
                <w:numId w:val="46"/>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color w:val="000000"/>
                <w:kern w:val="0"/>
                <w:szCs w:val="24"/>
              </w:rPr>
              <w:t>在打掃活動中，透過實作練習習得辨認清潔用品與使用方法，並在習得清潔工作技能後養成環境衛生整潔的觀念。</w:t>
            </w:r>
          </w:p>
        </w:tc>
      </w:tr>
      <w:tr w:rsidR="00B92D6B" w:rsidRPr="009F7A4E" w14:paraId="3FAC3853" w14:textId="77777777" w:rsidTr="00B92D6B">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E4470D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教學與</w:t>
            </w:r>
          </w:p>
          <w:p w14:paraId="12A8B94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D97B5D" w14:textId="77777777" w:rsidR="00B92D6B" w:rsidRPr="009F7A4E" w:rsidRDefault="00B92D6B" w:rsidP="00B92D6B">
            <w:pPr>
              <w:widowControl/>
              <w:numPr>
                <w:ilvl w:val="0"/>
                <w:numId w:val="47"/>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教材編輯與資源： </w:t>
            </w:r>
          </w:p>
          <w:p w14:paraId="4B5E880F" w14:textId="77777777" w:rsidR="00B92D6B" w:rsidRPr="009F7A4E" w:rsidRDefault="00B92D6B" w:rsidP="00B92D6B">
            <w:pPr>
              <w:widowControl/>
              <w:ind w:left="480"/>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根據特殊學求領域的生活管理課程，自編學生生活所需訓練，提升特殊需求學生自我照顧的能力。</w:t>
            </w:r>
          </w:p>
          <w:p w14:paraId="0496893C" w14:textId="77777777" w:rsidR="00B92D6B" w:rsidRPr="009F7A4E" w:rsidRDefault="00B92D6B" w:rsidP="00B92D6B">
            <w:pPr>
              <w:widowControl/>
              <w:numPr>
                <w:ilvl w:val="0"/>
                <w:numId w:val="48"/>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教學方法：</w:t>
            </w:r>
          </w:p>
          <w:p w14:paraId="1E1B77D9" w14:textId="77777777" w:rsidR="00B92D6B" w:rsidRPr="009F7A4E" w:rsidRDefault="00B92D6B" w:rsidP="00B92D6B">
            <w:pPr>
              <w:widowControl/>
              <w:numPr>
                <w:ilvl w:val="0"/>
                <w:numId w:val="49"/>
              </w:numP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午餐教育與清潔和收拾便當盒、整理桌面的練習。</w:t>
            </w:r>
          </w:p>
          <w:p w14:paraId="1ED18A63" w14:textId="77777777" w:rsidR="00B92D6B" w:rsidRPr="009F7A4E" w:rsidRDefault="00B92D6B" w:rsidP="00B92D6B">
            <w:pPr>
              <w:widowControl/>
              <w:numPr>
                <w:ilvl w:val="0"/>
                <w:numId w:val="49"/>
              </w:numP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以實際練習加強刷牙、洗臉以及如廁的生活自理能力。</w:t>
            </w:r>
          </w:p>
          <w:p w14:paraId="67B6C789" w14:textId="77777777" w:rsidR="00B92D6B" w:rsidRPr="009F7A4E" w:rsidRDefault="00B92D6B" w:rsidP="00B92D6B">
            <w:pPr>
              <w:widowControl/>
              <w:numPr>
                <w:ilvl w:val="0"/>
                <w:numId w:val="50"/>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教學評量：</w:t>
            </w:r>
          </w:p>
          <w:p w14:paraId="6A11CF39" w14:textId="77777777" w:rsidR="00B92D6B" w:rsidRPr="009F7A4E" w:rsidRDefault="00B92D6B" w:rsidP="00B92D6B">
            <w:pPr>
              <w:widowControl/>
              <w:ind w:left="480"/>
              <w:jc w:val="both"/>
              <w:rPr>
                <w:rFonts w:ascii="標楷體" w:eastAsia="標楷體" w:hAnsi="標楷體" w:cs="新細明體"/>
                <w:kern w:val="0"/>
                <w:szCs w:val="24"/>
              </w:rPr>
            </w:pPr>
            <w:r w:rsidRPr="009F7A4E">
              <w:rPr>
                <w:rFonts w:ascii="標楷體" w:eastAsia="標楷體" w:hAnsi="標楷體" w:cs="Times New Roman"/>
                <w:color w:val="000000"/>
                <w:kern w:val="0"/>
                <w:szCs w:val="24"/>
              </w:rPr>
              <w:lastRenderedPageBreak/>
              <w:t>採實作評量，於課程中觀察並記錄學生學習成效。</w:t>
            </w:r>
          </w:p>
          <w:p w14:paraId="4847B298" w14:textId="77777777" w:rsidR="00B92D6B" w:rsidRPr="009F7A4E" w:rsidRDefault="00B92D6B" w:rsidP="00B92D6B">
            <w:pPr>
              <w:widowControl/>
              <w:numPr>
                <w:ilvl w:val="0"/>
                <w:numId w:val="51"/>
              </w:numPr>
              <w:jc w:val="both"/>
              <w:textAlignment w:val="baseline"/>
              <w:rPr>
                <w:rFonts w:ascii="標楷體" w:eastAsia="標楷體" w:hAnsi="標楷體" w:cs="新細明體"/>
                <w:color w:val="000000"/>
                <w:kern w:val="0"/>
                <w:szCs w:val="24"/>
              </w:rPr>
            </w:pPr>
            <w:r w:rsidRPr="009F7A4E">
              <w:rPr>
                <w:rFonts w:ascii="標楷體" w:eastAsia="標楷體" w:hAnsi="標楷體" w:cs="Times New Roman"/>
                <w:color w:val="000000"/>
                <w:kern w:val="0"/>
                <w:szCs w:val="24"/>
              </w:rPr>
              <w:t>協助人員:</w:t>
            </w:r>
          </w:p>
          <w:p w14:paraId="019B58D9" w14:textId="77777777" w:rsidR="00B92D6B" w:rsidRPr="009F7A4E" w:rsidRDefault="00B92D6B" w:rsidP="00B92D6B">
            <w:pPr>
              <w:widowControl/>
              <w:ind w:left="480"/>
              <w:jc w:val="both"/>
              <w:rPr>
                <w:rFonts w:ascii="標楷體" w:eastAsia="標楷體" w:hAnsi="標楷體" w:cs="新細明體"/>
                <w:kern w:val="0"/>
                <w:szCs w:val="24"/>
              </w:rPr>
            </w:pPr>
            <w:r w:rsidRPr="009F7A4E">
              <w:rPr>
                <w:rFonts w:ascii="標楷體" w:eastAsia="標楷體" w:hAnsi="標楷體" w:cs="Times New Roman"/>
                <w:color w:val="000000"/>
                <w:kern w:val="0"/>
                <w:szCs w:val="24"/>
              </w:rPr>
              <w:t>助理員協助課程參與及協助情緒處理；教師根據工作分析視學生能力給予階段性協助；中午刷牙志工進班協助。</w:t>
            </w:r>
          </w:p>
        </w:tc>
      </w:tr>
      <w:tr w:rsidR="00B92D6B" w:rsidRPr="009F7A4E" w14:paraId="21101BAB" w14:textId="77777777" w:rsidTr="00B92D6B">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CF9AA8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教學安排</w:t>
            </w:r>
          </w:p>
        </w:tc>
      </w:tr>
      <w:tr w:rsidR="00B92D6B" w:rsidRPr="009F7A4E" w14:paraId="2C9640A4" w14:textId="77777777" w:rsidTr="00B92D6B">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202370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06D5F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4A982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BC0EF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r>
      <w:tr w:rsidR="00B92D6B" w:rsidRPr="009F7A4E" w14:paraId="454E8EAA" w14:textId="77777777" w:rsidTr="00B92D6B">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1B3AAE8B"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46D19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E3E93E"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77E9B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下學期</w:t>
            </w:r>
          </w:p>
        </w:tc>
      </w:tr>
      <w:tr w:rsidR="00B92D6B" w:rsidRPr="009F7A4E" w14:paraId="782348ED"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1C3E08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8993E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準備操作練習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FBDE4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8C4AE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準備操作練習</w:t>
            </w:r>
          </w:p>
        </w:tc>
      </w:tr>
      <w:tr w:rsidR="00B92D6B" w:rsidRPr="009F7A4E" w14:paraId="42E0CD43"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CB19C5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4C79357"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6C537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C9B991" w14:textId="77777777" w:rsidR="00B92D6B" w:rsidRPr="009F7A4E" w:rsidRDefault="00B92D6B" w:rsidP="00B92D6B">
            <w:pPr>
              <w:widowControl/>
              <w:rPr>
                <w:rFonts w:ascii="標楷體" w:eastAsia="標楷體" w:hAnsi="標楷體" w:cs="新細明體"/>
                <w:kern w:val="0"/>
                <w:szCs w:val="24"/>
              </w:rPr>
            </w:pPr>
          </w:p>
        </w:tc>
      </w:tr>
      <w:tr w:rsidR="00B92D6B" w:rsidRPr="009F7A4E" w14:paraId="3B8F3128"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52F582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55E80C"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午餐教育：</w:t>
            </w:r>
          </w:p>
          <w:p w14:paraId="2EB3F551" w14:textId="77777777" w:rsidR="00B92D6B" w:rsidRPr="009F7A4E" w:rsidRDefault="00B92D6B" w:rsidP="00B92D6B">
            <w:pPr>
              <w:widowControl/>
              <w:numPr>
                <w:ilvl w:val="0"/>
                <w:numId w:val="52"/>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自己打飯打菜、進食、飲湯、吃水果。</w:t>
            </w:r>
          </w:p>
          <w:p w14:paraId="48D6FFEA" w14:textId="77777777" w:rsidR="00B92D6B" w:rsidRPr="009F7A4E" w:rsidRDefault="00B92D6B" w:rsidP="00B92D6B">
            <w:pPr>
              <w:widowControl/>
              <w:numPr>
                <w:ilvl w:val="0"/>
                <w:numId w:val="52"/>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收拾便當盒並整理環境清潔。</w:t>
            </w:r>
          </w:p>
          <w:p w14:paraId="7B248587" w14:textId="77777777" w:rsidR="00B92D6B" w:rsidRPr="009F7A4E" w:rsidRDefault="00B92D6B" w:rsidP="00B92D6B">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p>
          <w:p w14:paraId="43237DDC"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生活自理：</w:t>
            </w:r>
          </w:p>
          <w:p w14:paraId="43A03777" w14:textId="77777777" w:rsidR="00B92D6B" w:rsidRPr="009F7A4E" w:rsidRDefault="00B92D6B" w:rsidP="00B92D6B">
            <w:pPr>
              <w:widowControl/>
              <w:numPr>
                <w:ilvl w:val="0"/>
                <w:numId w:val="53"/>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刷牙、洗臉練習。</w:t>
            </w:r>
          </w:p>
          <w:p w14:paraId="747CA233" w14:textId="77777777" w:rsidR="00B92D6B" w:rsidRPr="009F7A4E" w:rsidRDefault="00B92D6B" w:rsidP="00B92D6B">
            <w:pPr>
              <w:widowControl/>
              <w:numPr>
                <w:ilvl w:val="0"/>
                <w:numId w:val="53"/>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如廁訓練。</w:t>
            </w:r>
          </w:p>
          <w:p w14:paraId="6C6773CA" w14:textId="77777777" w:rsidR="00B92D6B" w:rsidRPr="009F7A4E" w:rsidRDefault="00B92D6B" w:rsidP="00B92D6B">
            <w:pPr>
              <w:widowControl/>
              <w:numPr>
                <w:ilvl w:val="0"/>
                <w:numId w:val="53"/>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鋪床、折被子。</w:t>
            </w:r>
          </w:p>
          <w:p w14:paraId="57D1F090" w14:textId="77777777" w:rsidR="00B92D6B" w:rsidRPr="009F7A4E" w:rsidRDefault="00B92D6B" w:rsidP="00B92D6B">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p>
          <w:p w14:paraId="2C06989C"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打掃工作:掃地、拖地、擦拭、防疫隔板清消。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19596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7E896"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午餐教育：</w:t>
            </w:r>
          </w:p>
          <w:p w14:paraId="17F29B5C" w14:textId="77777777" w:rsidR="00B92D6B" w:rsidRPr="009F7A4E" w:rsidRDefault="00B92D6B" w:rsidP="00B92D6B">
            <w:pPr>
              <w:widowControl/>
              <w:numPr>
                <w:ilvl w:val="0"/>
                <w:numId w:val="54"/>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自己打飯打菜、進食、飲湯、吃水果。</w:t>
            </w:r>
          </w:p>
          <w:p w14:paraId="513EDC3B" w14:textId="77777777" w:rsidR="00B92D6B" w:rsidRPr="009F7A4E" w:rsidRDefault="00B92D6B" w:rsidP="00B92D6B">
            <w:pPr>
              <w:widowControl/>
              <w:numPr>
                <w:ilvl w:val="0"/>
                <w:numId w:val="54"/>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收拾便當盒並整理環境清潔。</w:t>
            </w:r>
          </w:p>
          <w:p w14:paraId="7393AC08" w14:textId="77777777" w:rsidR="00B92D6B" w:rsidRPr="009F7A4E" w:rsidRDefault="00B92D6B" w:rsidP="00B92D6B">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p>
          <w:p w14:paraId="033B9EA1"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生活自理：</w:t>
            </w:r>
          </w:p>
          <w:p w14:paraId="2141335F" w14:textId="77777777" w:rsidR="00B92D6B" w:rsidRPr="009F7A4E" w:rsidRDefault="00B92D6B" w:rsidP="00B92D6B">
            <w:pPr>
              <w:widowControl/>
              <w:numPr>
                <w:ilvl w:val="0"/>
                <w:numId w:val="55"/>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刷牙、洗臉練習。</w:t>
            </w:r>
          </w:p>
          <w:p w14:paraId="5D5C95C9" w14:textId="77777777" w:rsidR="00B92D6B" w:rsidRPr="009F7A4E" w:rsidRDefault="00B92D6B" w:rsidP="00B92D6B">
            <w:pPr>
              <w:widowControl/>
              <w:numPr>
                <w:ilvl w:val="0"/>
                <w:numId w:val="55"/>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如廁訓練。</w:t>
            </w:r>
          </w:p>
          <w:p w14:paraId="43EB1B6F" w14:textId="77777777" w:rsidR="00B92D6B" w:rsidRPr="009F7A4E" w:rsidRDefault="00B92D6B" w:rsidP="00B92D6B">
            <w:pPr>
              <w:widowControl/>
              <w:numPr>
                <w:ilvl w:val="0"/>
                <w:numId w:val="55"/>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鋪床、折被子。</w:t>
            </w:r>
          </w:p>
          <w:p w14:paraId="2D883BE1" w14:textId="77777777" w:rsidR="00B92D6B" w:rsidRPr="009F7A4E" w:rsidRDefault="00B92D6B" w:rsidP="00B92D6B">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p>
          <w:p w14:paraId="5E6DF650"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打掃工作:掃地、拖地、擦拭、防疫隔板清消。</w:t>
            </w:r>
          </w:p>
        </w:tc>
      </w:tr>
      <w:tr w:rsidR="00B92D6B" w:rsidRPr="009F7A4E" w14:paraId="1218EB6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F5D9A0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4EBF2B6"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CB120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803FB5" w14:textId="77777777" w:rsidR="00B92D6B" w:rsidRPr="009F7A4E" w:rsidRDefault="00B92D6B" w:rsidP="00B92D6B">
            <w:pPr>
              <w:widowControl/>
              <w:rPr>
                <w:rFonts w:ascii="標楷體" w:eastAsia="標楷體" w:hAnsi="標楷體" w:cs="新細明體"/>
                <w:kern w:val="0"/>
                <w:szCs w:val="24"/>
              </w:rPr>
            </w:pPr>
          </w:p>
        </w:tc>
      </w:tr>
      <w:tr w:rsidR="00B92D6B" w:rsidRPr="009F7A4E" w14:paraId="66C78D3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10CAB4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E13DE92"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4E52B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C821DB" w14:textId="77777777" w:rsidR="00B92D6B" w:rsidRPr="009F7A4E" w:rsidRDefault="00B92D6B" w:rsidP="00B92D6B">
            <w:pPr>
              <w:widowControl/>
              <w:rPr>
                <w:rFonts w:ascii="標楷體" w:eastAsia="標楷體" w:hAnsi="標楷體" w:cs="新細明體"/>
                <w:kern w:val="0"/>
                <w:szCs w:val="24"/>
              </w:rPr>
            </w:pPr>
          </w:p>
        </w:tc>
      </w:tr>
      <w:tr w:rsidR="00B92D6B" w:rsidRPr="009F7A4E" w14:paraId="5630E46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080B1A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42CECA6"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7F7BF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C47107" w14:textId="77777777" w:rsidR="00B92D6B" w:rsidRPr="009F7A4E" w:rsidRDefault="00B92D6B" w:rsidP="00B92D6B">
            <w:pPr>
              <w:widowControl/>
              <w:rPr>
                <w:rFonts w:ascii="標楷體" w:eastAsia="標楷體" w:hAnsi="標楷體" w:cs="新細明體"/>
                <w:kern w:val="0"/>
                <w:szCs w:val="24"/>
              </w:rPr>
            </w:pPr>
          </w:p>
        </w:tc>
      </w:tr>
      <w:tr w:rsidR="00B92D6B" w:rsidRPr="009F7A4E" w14:paraId="5A20F971"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CB6E22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F0E44AF"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6DE3F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CF2DE8" w14:textId="77777777" w:rsidR="00B92D6B" w:rsidRPr="009F7A4E" w:rsidRDefault="00B92D6B" w:rsidP="00B92D6B">
            <w:pPr>
              <w:widowControl/>
              <w:rPr>
                <w:rFonts w:ascii="標楷體" w:eastAsia="標楷體" w:hAnsi="標楷體" w:cs="新細明體"/>
                <w:kern w:val="0"/>
                <w:szCs w:val="24"/>
              </w:rPr>
            </w:pPr>
          </w:p>
        </w:tc>
      </w:tr>
      <w:tr w:rsidR="00B92D6B" w:rsidRPr="009F7A4E" w14:paraId="1DCF9ACE"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E0E4DE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5D049D3"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ACFD7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859C73" w14:textId="77777777" w:rsidR="00B92D6B" w:rsidRPr="009F7A4E" w:rsidRDefault="00B92D6B" w:rsidP="00B92D6B">
            <w:pPr>
              <w:widowControl/>
              <w:rPr>
                <w:rFonts w:ascii="標楷體" w:eastAsia="標楷體" w:hAnsi="標楷體" w:cs="新細明體"/>
                <w:kern w:val="0"/>
                <w:szCs w:val="24"/>
              </w:rPr>
            </w:pPr>
          </w:p>
        </w:tc>
      </w:tr>
      <w:tr w:rsidR="00B92D6B" w:rsidRPr="009F7A4E" w14:paraId="415ADABE"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0729F1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84CF492"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4F2AA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24298C" w14:textId="77777777" w:rsidR="00B92D6B" w:rsidRPr="009F7A4E" w:rsidRDefault="00B92D6B" w:rsidP="00B92D6B">
            <w:pPr>
              <w:widowControl/>
              <w:rPr>
                <w:rFonts w:ascii="標楷體" w:eastAsia="標楷體" w:hAnsi="標楷體" w:cs="新細明體"/>
                <w:kern w:val="0"/>
                <w:szCs w:val="24"/>
              </w:rPr>
            </w:pPr>
          </w:p>
        </w:tc>
      </w:tr>
      <w:tr w:rsidR="00B92D6B" w:rsidRPr="009F7A4E" w14:paraId="618C957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58680A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402EB34"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05DD8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0FF090" w14:textId="77777777" w:rsidR="00B92D6B" w:rsidRPr="009F7A4E" w:rsidRDefault="00B92D6B" w:rsidP="00B92D6B">
            <w:pPr>
              <w:widowControl/>
              <w:rPr>
                <w:rFonts w:ascii="標楷體" w:eastAsia="標楷體" w:hAnsi="標楷體" w:cs="新細明體"/>
                <w:kern w:val="0"/>
                <w:szCs w:val="24"/>
              </w:rPr>
            </w:pPr>
          </w:p>
        </w:tc>
      </w:tr>
      <w:tr w:rsidR="00B92D6B" w:rsidRPr="009F7A4E" w14:paraId="07DAB1F7"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94E9ED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830892F"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0B72D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4186BC" w14:textId="77777777" w:rsidR="00B92D6B" w:rsidRPr="009F7A4E" w:rsidRDefault="00B92D6B" w:rsidP="00B92D6B">
            <w:pPr>
              <w:widowControl/>
              <w:rPr>
                <w:rFonts w:ascii="標楷體" w:eastAsia="標楷體" w:hAnsi="標楷體" w:cs="新細明體"/>
                <w:kern w:val="0"/>
                <w:szCs w:val="24"/>
              </w:rPr>
            </w:pPr>
          </w:p>
        </w:tc>
      </w:tr>
      <w:tr w:rsidR="00B92D6B" w:rsidRPr="009F7A4E" w14:paraId="5E52D91E"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BEA182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EACD487"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62026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030E93" w14:textId="77777777" w:rsidR="00B92D6B" w:rsidRPr="009F7A4E" w:rsidRDefault="00B92D6B" w:rsidP="00B92D6B">
            <w:pPr>
              <w:widowControl/>
              <w:rPr>
                <w:rFonts w:ascii="標楷體" w:eastAsia="標楷體" w:hAnsi="標楷體" w:cs="新細明體"/>
                <w:kern w:val="0"/>
                <w:szCs w:val="24"/>
              </w:rPr>
            </w:pPr>
          </w:p>
        </w:tc>
      </w:tr>
      <w:tr w:rsidR="00B92D6B" w:rsidRPr="009F7A4E" w14:paraId="374B5104"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B604B3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8312A82"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388E4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B7E7FA" w14:textId="77777777" w:rsidR="00B92D6B" w:rsidRPr="009F7A4E" w:rsidRDefault="00B92D6B" w:rsidP="00B92D6B">
            <w:pPr>
              <w:widowControl/>
              <w:rPr>
                <w:rFonts w:ascii="標楷體" w:eastAsia="標楷體" w:hAnsi="標楷體" w:cs="新細明體"/>
                <w:kern w:val="0"/>
                <w:szCs w:val="24"/>
              </w:rPr>
            </w:pPr>
          </w:p>
        </w:tc>
      </w:tr>
      <w:tr w:rsidR="00B92D6B" w:rsidRPr="009F7A4E" w14:paraId="5A4A579F" w14:textId="77777777" w:rsidTr="00B92D6B">
        <w:trPr>
          <w:trHeight w:val="380"/>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F6FDAB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127B87D"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DD6AD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590610" w14:textId="77777777" w:rsidR="00B92D6B" w:rsidRPr="009F7A4E" w:rsidRDefault="00B92D6B" w:rsidP="00B92D6B">
            <w:pPr>
              <w:widowControl/>
              <w:rPr>
                <w:rFonts w:ascii="標楷體" w:eastAsia="標楷體" w:hAnsi="標楷體" w:cs="新細明體"/>
                <w:kern w:val="0"/>
                <w:szCs w:val="24"/>
              </w:rPr>
            </w:pPr>
          </w:p>
        </w:tc>
      </w:tr>
      <w:tr w:rsidR="00B92D6B" w:rsidRPr="009F7A4E" w14:paraId="5421B00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110575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AF45424"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CBC5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E18E6C" w14:textId="77777777" w:rsidR="00B92D6B" w:rsidRPr="009F7A4E" w:rsidRDefault="00B92D6B" w:rsidP="00B92D6B">
            <w:pPr>
              <w:widowControl/>
              <w:rPr>
                <w:rFonts w:ascii="標楷體" w:eastAsia="標楷體" w:hAnsi="標楷體" w:cs="新細明體"/>
                <w:kern w:val="0"/>
                <w:szCs w:val="24"/>
              </w:rPr>
            </w:pPr>
          </w:p>
        </w:tc>
      </w:tr>
      <w:tr w:rsidR="00B92D6B" w:rsidRPr="009F7A4E" w14:paraId="4D7F3E73"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B6A105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F01F516"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23FCC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A5F39A" w14:textId="77777777" w:rsidR="00B92D6B" w:rsidRPr="009F7A4E" w:rsidRDefault="00B92D6B" w:rsidP="00B92D6B">
            <w:pPr>
              <w:widowControl/>
              <w:rPr>
                <w:rFonts w:ascii="標楷體" w:eastAsia="標楷體" w:hAnsi="標楷體" w:cs="新細明體"/>
                <w:kern w:val="0"/>
                <w:szCs w:val="24"/>
              </w:rPr>
            </w:pPr>
          </w:p>
        </w:tc>
      </w:tr>
      <w:tr w:rsidR="00B92D6B" w:rsidRPr="009F7A4E" w14:paraId="6C0C05E3"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58BA40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91FBF95"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05B5A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17CC79" w14:textId="77777777" w:rsidR="00B92D6B" w:rsidRPr="009F7A4E" w:rsidRDefault="00B92D6B" w:rsidP="00B92D6B">
            <w:pPr>
              <w:widowControl/>
              <w:rPr>
                <w:rFonts w:ascii="標楷體" w:eastAsia="標楷體" w:hAnsi="標楷體" w:cs="新細明體"/>
                <w:kern w:val="0"/>
                <w:szCs w:val="24"/>
              </w:rPr>
            </w:pPr>
          </w:p>
        </w:tc>
      </w:tr>
      <w:tr w:rsidR="00B92D6B" w:rsidRPr="009F7A4E" w14:paraId="2A83A681"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44ABDB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25BFC40"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E911F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6428F1" w14:textId="77777777" w:rsidR="00B92D6B" w:rsidRPr="009F7A4E" w:rsidRDefault="00B92D6B" w:rsidP="00B92D6B">
            <w:pPr>
              <w:widowControl/>
              <w:rPr>
                <w:rFonts w:ascii="標楷體" w:eastAsia="標楷體" w:hAnsi="標楷體" w:cs="新細明體"/>
                <w:kern w:val="0"/>
                <w:szCs w:val="24"/>
              </w:rPr>
            </w:pPr>
          </w:p>
        </w:tc>
      </w:tr>
      <w:tr w:rsidR="00B92D6B" w:rsidRPr="009F7A4E" w14:paraId="6BC3991D"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7976D9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7533130"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92CC4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B40228" w14:textId="77777777" w:rsidR="00B92D6B" w:rsidRPr="009F7A4E" w:rsidRDefault="00B92D6B" w:rsidP="00B92D6B">
            <w:pPr>
              <w:widowControl/>
              <w:rPr>
                <w:rFonts w:ascii="標楷體" w:eastAsia="標楷體" w:hAnsi="標楷體" w:cs="新細明體"/>
                <w:kern w:val="0"/>
                <w:szCs w:val="24"/>
              </w:rPr>
            </w:pPr>
          </w:p>
        </w:tc>
      </w:tr>
      <w:tr w:rsidR="00B92D6B" w:rsidRPr="009F7A4E" w14:paraId="506DC09C"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9D5CC8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A14D6A0" w14:textId="77777777" w:rsidR="00B92D6B" w:rsidRPr="009F7A4E" w:rsidRDefault="00B92D6B" w:rsidP="00B92D6B">
            <w:pPr>
              <w:widowControl/>
              <w:rPr>
                <w:rFonts w:ascii="標楷體" w:eastAsia="標楷體" w:hAnsi="標楷體" w:cs="新細明體"/>
                <w:kern w:val="0"/>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7A81B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 w:val="20"/>
                <w:szCs w:val="20"/>
              </w:rPr>
              <w:t>20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CEBE7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期末總複習</w:t>
            </w:r>
          </w:p>
        </w:tc>
      </w:tr>
      <w:tr w:rsidR="00B92D6B" w:rsidRPr="009F7A4E" w14:paraId="0A2A3C83" w14:textId="77777777" w:rsidTr="00B92D6B">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1D82F14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436FCC2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期末總複習</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F88C7A" w14:textId="77777777" w:rsidR="00B92D6B" w:rsidRPr="009F7A4E" w:rsidRDefault="00B92D6B" w:rsidP="00B92D6B">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31EBA8" w14:textId="77777777" w:rsidR="00B92D6B" w:rsidRPr="009F7A4E" w:rsidRDefault="00B92D6B" w:rsidP="00B92D6B">
            <w:pPr>
              <w:widowControl/>
              <w:rPr>
                <w:rFonts w:ascii="標楷體" w:eastAsia="標楷體" w:hAnsi="標楷體" w:cs="新細明體"/>
                <w:kern w:val="0"/>
                <w:szCs w:val="24"/>
              </w:rPr>
            </w:pPr>
          </w:p>
        </w:tc>
      </w:tr>
    </w:tbl>
    <w:p w14:paraId="11603513" w14:textId="77777777" w:rsidR="00B92D6B" w:rsidRPr="009F7A4E" w:rsidRDefault="00B92D6B" w:rsidP="00B92D6B">
      <w:pPr>
        <w:widowControl/>
        <w:rPr>
          <w:rFonts w:ascii="標楷體" w:eastAsia="標楷體" w:hAnsi="標楷體" w:cs="新細明體"/>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4"/>
        <w:gridCol w:w="481"/>
        <w:gridCol w:w="977"/>
        <w:gridCol w:w="2145"/>
        <w:gridCol w:w="869"/>
        <w:gridCol w:w="4882"/>
      </w:tblGrid>
      <w:tr w:rsidR="00B92D6B" w:rsidRPr="009F7A4E" w14:paraId="76D78107" w14:textId="77777777" w:rsidTr="00B92D6B">
        <w:trPr>
          <w:trHeight w:val="475"/>
          <w:jc w:val="center"/>
        </w:trPr>
        <w:tc>
          <w:tcPr>
            <w:tcW w:w="0" w:type="auto"/>
            <w:gridSpan w:val="6"/>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32E0D85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臺北市立大學附設實驗國民小學112學年度特教班課程計畫</w:t>
            </w:r>
          </w:p>
        </w:tc>
      </w:tr>
      <w:tr w:rsidR="00B92D6B" w:rsidRPr="009F7A4E" w14:paraId="74D36B81" w14:textId="77777777" w:rsidTr="00B92D6B">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47DCF1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領域課程</w:t>
            </w:r>
          </w:p>
          <w:p w14:paraId="297DC42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DBB5A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D3E60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7F2CCD7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教學者</w:t>
            </w:r>
          </w:p>
        </w:tc>
      </w:tr>
      <w:tr w:rsidR="00B92D6B" w:rsidRPr="009F7A4E" w14:paraId="55A7474F" w14:textId="77777777" w:rsidTr="00B92D6B">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DD017E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特需-功能性</w:t>
            </w:r>
          </w:p>
          <w:p w14:paraId="6331728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動作訓練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04544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1.5節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22057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海洋班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64380F1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蘇品后、王怡玲</w:t>
            </w:r>
          </w:p>
        </w:tc>
      </w:tr>
      <w:tr w:rsidR="00B92D6B" w:rsidRPr="009F7A4E" w14:paraId="00EA83FE" w14:textId="77777777" w:rsidTr="00B92D6B">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D6781C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教學對象/年級</w:t>
            </w:r>
          </w:p>
          <w:p w14:paraId="56E9C41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13C32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一年級:廖o溥(自中)、何o豐(自重)、王o橒(自中)。</w:t>
            </w:r>
          </w:p>
          <w:p w14:paraId="4E327620"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二年級:王o妮(智輕)、鄭o勳(自中)、謝o丞(自重)、廖o</w:t>
            </w:r>
            <w:r w:rsidRPr="009F7A4E">
              <w:rPr>
                <w:rFonts w:ascii="標楷體" w:eastAsia="標楷體" w:hAnsi="標楷體" w:cs="新細明體" w:hint="eastAsia"/>
                <w:color w:val="0D0D0D"/>
                <w:kern w:val="0"/>
                <w:szCs w:val="24"/>
              </w:rPr>
              <w:t>祺(自中)</w:t>
            </w:r>
            <w:r w:rsidRPr="009F7A4E">
              <w:rPr>
                <w:rFonts w:ascii="標楷體" w:eastAsia="標楷體" w:hAnsi="標楷體" w:cs="新細明體" w:hint="eastAsia"/>
                <w:color w:val="000000"/>
                <w:kern w:val="0"/>
                <w:szCs w:val="24"/>
              </w:rPr>
              <w:t>。</w:t>
            </w:r>
          </w:p>
        </w:tc>
      </w:tr>
      <w:tr w:rsidR="00B92D6B" w:rsidRPr="009F7A4E" w14:paraId="3D2C33A6" w14:textId="77777777" w:rsidTr="00B92D6B">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FD65CF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BA858C"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A201C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A1.身心素質與自我精進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A2.系統思考與問題解決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A3.規劃執行與創新應變</w:t>
            </w:r>
          </w:p>
        </w:tc>
      </w:tr>
      <w:tr w:rsidR="00B92D6B" w:rsidRPr="009F7A4E" w14:paraId="6D7B1F88"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63C62BCA"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8ABEF9"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B</w:t>
            </w:r>
            <w:r w:rsidRPr="009F7A4E">
              <w:rPr>
                <w:rFonts w:ascii="標楷體" w:eastAsia="標楷體" w:hAnsi="標楷體" w:cs="新細明體" w:hint="eastAsia"/>
                <w:color w:val="000000"/>
                <w:kern w:val="0"/>
                <w:szCs w:val="24"/>
              </w:rPr>
              <w:t>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CD2117"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B1.符號運用與溝通表達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B2.科技資訊與媒體素養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B3.藝術涵養與美感素養</w:t>
            </w:r>
          </w:p>
        </w:tc>
      </w:tr>
      <w:tr w:rsidR="00B92D6B" w:rsidRPr="009F7A4E" w14:paraId="02E74124"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7759CBE"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0AF412"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424894"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C1.道德實踐與公民意識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C2.人際關係與團隊合作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C3.多元文化與國際理解</w:t>
            </w:r>
          </w:p>
        </w:tc>
      </w:tr>
      <w:tr w:rsidR="00B92D6B" w:rsidRPr="009F7A4E" w14:paraId="769D000A" w14:textId="77777777" w:rsidTr="00B92D6B">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CBAC0B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8026FE"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性別平等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人權 □環境 □海洋 □品德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生命 □法治 □科技 </w:t>
            </w:r>
          </w:p>
          <w:p w14:paraId="0664A815"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□資訊 □能源 ■安全 □防災  ■家庭教育 □生涯規劃   □多元文化  </w:t>
            </w:r>
          </w:p>
          <w:p w14:paraId="5E90DDE2"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□閱讀素養  ■戶外教育 □國際教育    □原住民族教育</w:t>
            </w:r>
          </w:p>
        </w:tc>
      </w:tr>
      <w:tr w:rsidR="00B92D6B" w:rsidRPr="009F7A4E" w14:paraId="0978E4C5" w14:textId="77777777" w:rsidTr="00B92D6B">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01770C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課程目標</w:t>
            </w:r>
          </w:p>
          <w:p w14:paraId="1E4E409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(整合學習內容</w:t>
            </w:r>
          </w:p>
          <w:p w14:paraId="3B0F859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85D371" w14:textId="77777777" w:rsidR="00B92D6B" w:rsidRPr="009F7A4E" w:rsidRDefault="00B92D6B" w:rsidP="00B92D6B">
            <w:pPr>
              <w:widowControl/>
              <w:numPr>
                <w:ilvl w:val="0"/>
                <w:numId w:val="56"/>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color w:val="000000"/>
                <w:kern w:val="0"/>
                <w:szCs w:val="24"/>
              </w:rPr>
              <w:t>在操作活動中，透過反覆精細動作練習的方式學習手眼協調的操作技巧，並能應用在生活自理的各項目。</w:t>
            </w:r>
          </w:p>
          <w:p w14:paraId="720D761B" w14:textId="77777777" w:rsidR="00B92D6B" w:rsidRPr="009F7A4E" w:rsidRDefault="00B92D6B" w:rsidP="00B92D6B">
            <w:pPr>
              <w:widowControl/>
              <w:numPr>
                <w:ilvl w:val="0"/>
                <w:numId w:val="56"/>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color w:val="000000"/>
                <w:kern w:val="0"/>
                <w:szCs w:val="24"/>
              </w:rPr>
              <w:t>在體能活動中，透過肌耐力的練習方式加強日常生活必備的體能協調能力，並養成帶狀持續練習的體力。</w:t>
            </w:r>
          </w:p>
        </w:tc>
      </w:tr>
      <w:tr w:rsidR="00B92D6B" w:rsidRPr="009F7A4E" w14:paraId="763BFF00" w14:textId="77777777" w:rsidTr="00B92D6B">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DED0FE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教學與</w:t>
            </w:r>
          </w:p>
          <w:p w14:paraId="0A876BC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3DA15C" w14:textId="77777777" w:rsidR="00B92D6B" w:rsidRPr="009F7A4E" w:rsidRDefault="00B92D6B" w:rsidP="00B92D6B">
            <w:pPr>
              <w:widowControl/>
              <w:numPr>
                <w:ilvl w:val="0"/>
                <w:numId w:val="57"/>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教材編輯與資源： </w:t>
            </w:r>
          </w:p>
          <w:p w14:paraId="3F63FC85" w14:textId="77777777" w:rsidR="00B92D6B" w:rsidRPr="009F7A4E" w:rsidRDefault="00B92D6B" w:rsidP="00B92D6B">
            <w:pPr>
              <w:widowControl/>
              <w:ind w:left="480"/>
              <w:jc w:val="both"/>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教師根據學生特殊需求與治療建議提供適性動作機能訓練。</w:t>
            </w:r>
          </w:p>
          <w:p w14:paraId="79DB59B2" w14:textId="77777777" w:rsidR="00B92D6B" w:rsidRPr="009F7A4E" w:rsidRDefault="00B92D6B" w:rsidP="00B92D6B">
            <w:pPr>
              <w:widowControl/>
              <w:numPr>
                <w:ilvl w:val="0"/>
                <w:numId w:val="58"/>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教學方法：</w:t>
            </w:r>
          </w:p>
          <w:p w14:paraId="6F0D0AA1" w14:textId="77777777" w:rsidR="00B92D6B" w:rsidRPr="009F7A4E" w:rsidRDefault="00B92D6B" w:rsidP="00B92D6B">
            <w:pPr>
              <w:widowControl/>
              <w:numPr>
                <w:ilvl w:val="0"/>
                <w:numId w:val="59"/>
              </w:numP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D0D0D"/>
                <w:kern w:val="0"/>
                <w:szCs w:val="24"/>
              </w:rPr>
              <w:t>精細動作：利用教具積木、拼圖、插棒…加強訓練學生精細動作練習，利用語文課書寫課程，加強精細動作，建立書寫先備能力。</w:t>
            </w:r>
          </w:p>
          <w:p w14:paraId="625DC430" w14:textId="77777777" w:rsidR="00B92D6B" w:rsidRPr="009F7A4E" w:rsidRDefault="00B92D6B" w:rsidP="00B92D6B">
            <w:pPr>
              <w:widowControl/>
              <w:numPr>
                <w:ilvl w:val="0"/>
                <w:numId w:val="59"/>
              </w:numP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D0D0D"/>
                <w:kern w:val="0"/>
                <w:szCs w:val="24"/>
              </w:rPr>
              <w:t>粗大動作：</w:t>
            </w:r>
            <w:r w:rsidRPr="009F7A4E">
              <w:rPr>
                <w:rFonts w:ascii="標楷體" w:eastAsia="標楷體" w:hAnsi="標楷體" w:cs="Times New Roman"/>
                <w:color w:val="0D0D0D"/>
                <w:kern w:val="0"/>
                <w:szCs w:val="24"/>
              </w:rPr>
              <w:t>透過伸展學生筋骨、增加其柔軟度、平衡、肌耐力並促進情緒穩定度，</w:t>
            </w:r>
            <w:r w:rsidRPr="009F7A4E">
              <w:rPr>
                <w:rFonts w:ascii="標楷體" w:eastAsia="標楷體" w:hAnsi="標楷體" w:cs="新細明體" w:hint="eastAsia"/>
                <w:color w:val="0D0D0D"/>
                <w:kern w:val="0"/>
                <w:szCs w:val="24"/>
              </w:rPr>
              <w:t>利用一二三五晨光時間做持續的帶狀練習，建立日常生活必備的體能與協調。</w:t>
            </w:r>
          </w:p>
          <w:p w14:paraId="423C4F76" w14:textId="77777777" w:rsidR="00B92D6B" w:rsidRPr="009F7A4E" w:rsidRDefault="00B92D6B" w:rsidP="00B92D6B">
            <w:pPr>
              <w:widowControl/>
              <w:numPr>
                <w:ilvl w:val="0"/>
                <w:numId w:val="60"/>
              </w:numPr>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教學評量：</w:t>
            </w:r>
          </w:p>
          <w:p w14:paraId="1EC13C88"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w:t>
            </w:r>
            <w:r w:rsidRPr="009F7A4E">
              <w:rPr>
                <w:rFonts w:ascii="標楷體" w:eastAsia="標楷體" w:hAnsi="標楷體"/>
                <w:color w:val="0D0D0D"/>
                <w:kern w:val="0"/>
                <w:szCs w:val="24"/>
              </w:rPr>
              <w:t>透過實際動態練習，以了解學生的學習狀況並給予個別化的指導。</w:t>
            </w:r>
          </w:p>
        </w:tc>
      </w:tr>
      <w:tr w:rsidR="00B92D6B" w:rsidRPr="009F7A4E" w14:paraId="3D0F405E" w14:textId="77777777" w:rsidTr="00B92D6B">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6B29BC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教學安排</w:t>
            </w:r>
          </w:p>
        </w:tc>
      </w:tr>
      <w:tr w:rsidR="00B92D6B" w:rsidRPr="009F7A4E" w14:paraId="0F7DC068" w14:textId="77777777" w:rsidTr="00B92D6B">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D25219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86E76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68988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AFAC9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r>
      <w:tr w:rsidR="00B92D6B" w:rsidRPr="009F7A4E" w14:paraId="2B8A9FEF" w14:textId="77777777" w:rsidTr="00B92D6B">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664B0030"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532A4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8A7EED"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34115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下學期</w:t>
            </w:r>
          </w:p>
        </w:tc>
      </w:tr>
      <w:tr w:rsidR="00B92D6B" w:rsidRPr="009F7A4E" w14:paraId="46DB4B8C"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0265F6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27BD0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準備操作練習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8A922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14B7C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準備操作練習</w:t>
            </w:r>
          </w:p>
        </w:tc>
      </w:tr>
      <w:tr w:rsidR="00B92D6B" w:rsidRPr="009F7A4E" w14:paraId="1440EBC1"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5EE162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9D5676E"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EDD1D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96CCF0" w14:textId="77777777" w:rsidR="00B92D6B" w:rsidRPr="009F7A4E" w:rsidRDefault="00B92D6B" w:rsidP="00B92D6B">
            <w:pPr>
              <w:widowControl/>
              <w:rPr>
                <w:rFonts w:ascii="標楷體" w:eastAsia="標楷體" w:hAnsi="標楷體" w:cs="新細明體"/>
                <w:kern w:val="0"/>
                <w:szCs w:val="24"/>
              </w:rPr>
            </w:pPr>
          </w:p>
        </w:tc>
      </w:tr>
      <w:tr w:rsidR="00B92D6B" w:rsidRPr="009F7A4E" w14:paraId="631C25E8"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9A1196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8CA3A"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粗大動作：</w:t>
            </w:r>
          </w:p>
          <w:p w14:paraId="6D53014A"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熱身操、肌耐力練習、上肢體能活動、下肢體能活動、平衡練習。</w:t>
            </w:r>
          </w:p>
          <w:p w14:paraId="24655524" w14:textId="77777777" w:rsidR="00B92D6B" w:rsidRPr="009F7A4E" w:rsidRDefault="00B92D6B" w:rsidP="00B92D6B">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p>
          <w:p w14:paraId="5E801739"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精細動作：</w:t>
            </w:r>
          </w:p>
          <w:p w14:paraId="7307DB0B"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操作立體積木教具(空間建構概念，手眼協調)、</w:t>
            </w:r>
          </w:p>
          <w:p w14:paraId="0F6B2012"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剪紙、</w:t>
            </w:r>
          </w:p>
          <w:p w14:paraId="1BBA1BBF"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lastRenderedPageBreak/>
              <w:t>拼豆、</w:t>
            </w:r>
          </w:p>
          <w:p w14:paraId="4DC7339F"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運筆練習</w:t>
            </w:r>
          </w:p>
          <w:p w14:paraId="6E142E4E"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41547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52CD1F"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粗大動作：</w:t>
            </w:r>
          </w:p>
          <w:p w14:paraId="43940151"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熱身操、肌耐力練習、上肢體能活動、下肢體能活動、平衡練習。</w:t>
            </w:r>
          </w:p>
          <w:p w14:paraId="20035F36" w14:textId="77777777" w:rsidR="00B92D6B" w:rsidRPr="009F7A4E" w:rsidRDefault="00B92D6B" w:rsidP="00B92D6B">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p>
          <w:p w14:paraId="3C686BD7"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精細動作：</w:t>
            </w:r>
          </w:p>
          <w:p w14:paraId="0CFDED0D"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操作立體積木教具(空間建構概念，手眼協調)、</w:t>
            </w:r>
          </w:p>
          <w:p w14:paraId="047BCC51"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摺紙、</w:t>
            </w:r>
          </w:p>
          <w:p w14:paraId="1C59E292"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夾子、</w:t>
            </w:r>
          </w:p>
          <w:p w14:paraId="3F55B5C9"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lastRenderedPageBreak/>
              <w:t>運筆練習</w:t>
            </w:r>
          </w:p>
          <w:p w14:paraId="562BA314" w14:textId="77777777" w:rsidR="00B92D6B" w:rsidRPr="009F7A4E" w:rsidRDefault="00B92D6B" w:rsidP="00B92D6B">
            <w:pPr>
              <w:widowControl/>
              <w:rPr>
                <w:rFonts w:ascii="標楷體" w:eastAsia="標楷體" w:hAnsi="標楷體" w:cs="新細明體"/>
                <w:kern w:val="0"/>
                <w:szCs w:val="24"/>
              </w:rPr>
            </w:pPr>
          </w:p>
        </w:tc>
      </w:tr>
      <w:tr w:rsidR="00B92D6B" w:rsidRPr="009F7A4E" w14:paraId="53C2BFED"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9E727D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3F07F42"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4ECF2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6D221E" w14:textId="77777777" w:rsidR="00B92D6B" w:rsidRPr="009F7A4E" w:rsidRDefault="00B92D6B" w:rsidP="00B92D6B">
            <w:pPr>
              <w:widowControl/>
              <w:rPr>
                <w:rFonts w:ascii="標楷體" w:eastAsia="標楷體" w:hAnsi="標楷體" w:cs="新細明體"/>
                <w:kern w:val="0"/>
                <w:szCs w:val="24"/>
              </w:rPr>
            </w:pPr>
          </w:p>
        </w:tc>
      </w:tr>
      <w:tr w:rsidR="00B92D6B" w:rsidRPr="009F7A4E" w14:paraId="06CFE4D1"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149B7A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41718E6"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22EF0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3866E3" w14:textId="77777777" w:rsidR="00B92D6B" w:rsidRPr="009F7A4E" w:rsidRDefault="00B92D6B" w:rsidP="00B92D6B">
            <w:pPr>
              <w:widowControl/>
              <w:rPr>
                <w:rFonts w:ascii="標楷體" w:eastAsia="標楷體" w:hAnsi="標楷體" w:cs="新細明體"/>
                <w:kern w:val="0"/>
                <w:szCs w:val="24"/>
              </w:rPr>
            </w:pPr>
          </w:p>
        </w:tc>
      </w:tr>
      <w:tr w:rsidR="00B92D6B" w:rsidRPr="009F7A4E" w14:paraId="6EBE285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089CAF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13B4F0C"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5474E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165B6C" w14:textId="77777777" w:rsidR="00B92D6B" w:rsidRPr="009F7A4E" w:rsidRDefault="00B92D6B" w:rsidP="00B92D6B">
            <w:pPr>
              <w:widowControl/>
              <w:rPr>
                <w:rFonts w:ascii="標楷體" w:eastAsia="標楷體" w:hAnsi="標楷體" w:cs="新細明體"/>
                <w:kern w:val="0"/>
                <w:szCs w:val="24"/>
              </w:rPr>
            </w:pPr>
          </w:p>
        </w:tc>
      </w:tr>
      <w:tr w:rsidR="00B92D6B" w:rsidRPr="009F7A4E" w14:paraId="0EF0F93D"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01E268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FB83D23"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0E67D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B29452" w14:textId="77777777" w:rsidR="00B92D6B" w:rsidRPr="009F7A4E" w:rsidRDefault="00B92D6B" w:rsidP="00B92D6B">
            <w:pPr>
              <w:widowControl/>
              <w:rPr>
                <w:rFonts w:ascii="標楷體" w:eastAsia="標楷體" w:hAnsi="標楷體" w:cs="新細明體"/>
                <w:kern w:val="0"/>
                <w:szCs w:val="24"/>
              </w:rPr>
            </w:pPr>
          </w:p>
        </w:tc>
      </w:tr>
      <w:tr w:rsidR="00B92D6B" w:rsidRPr="009F7A4E" w14:paraId="62CA0C11"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D965EC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CBE7B98"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98296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78E3DB" w14:textId="77777777" w:rsidR="00B92D6B" w:rsidRPr="009F7A4E" w:rsidRDefault="00B92D6B" w:rsidP="00B92D6B">
            <w:pPr>
              <w:widowControl/>
              <w:rPr>
                <w:rFonts w:ascii="標楷體" w:eastAsia="標楷體" w:hAnsi="標楷體" w:cs="新細明體"/>
                <w:kern w:val="0"/>
                <w:szCs w:val="24"/>
              </w:rPr>
            </w:pPr>
          </w:p>
        </w:tc>
      </w:tr>
      <w:tr w:rsidR="00B92D6B" w:rsidRPr="009F7A4E" w14:paraId="32541D27"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C3DDB4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C11998A"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3C3B3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B999F4" w14:textId="77777777" w:rsidR="00B92D6B" w:rsidRPr="009F7A4E" w:rsidRDefault="00B92D6B" w:rsidP="00B92D6B">
            <w:pPr>
              <w:widowControl/>
              <w:rPr>
                <w:rFonts w:ascii="標楷體" w:eastAsia="標楷體" w:hAnsi="標楷體" w:cs="新細明體"/>
                <w:kern w:val="0"/>
                <w:szCs w:val="24"/>
              </w:rPr>
            </w:pPr>
          </w:p>
        </w:tc>
      </w:tr>
      <w:tr w:rsidR="00B92D6B" w:rsidRPr="009F7A4E" w14:paraId="0A2B041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FEF303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619A005"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1CCB3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ABD583" w14:textId="77777777" w:rsidR="00B92D6B" w:rsidRPr="009F7A4E" w:rsidRDefault="00B92D6B" w:rsidP="00B92D6B">
            <w:pPr>
              <w:widowControl/>
              <w:rPr>
                <w:rFonts w:ascii="標楷體" w:eastAsia="標楷體" w:hAnsi="標楷體" w:cs="新細明體"/>
                <w:kern w:val="0"/>
                <w:szCs w:val="24"/>
              </w:rPr>
            </w:pPr>
          </w:p>
        </w:tc>
      </w:tr>
      <w:tr w:rsidR="00B92D6B" w:rsidRPr="009F7A4E" w14:paraId="1D01F039"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F47D53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1CBA566"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95350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1F90C6" w14:textId="77777777" w:rsidR="00B92D6B" w:rsidRPr="009F7A4E" w:rsidRDefault="00B92D6B" w:rsidP="00B92D6B">
            <w:pPr>
              <w:widowControl/>
              <w:rPr>
                <w:rFonts w:ascii="標楷體" w:eastAsia="標楷體" w:hAnsi="標楷體" w:cs="新細明體"/>
                <w:kern w:val="0"/>
                <w:szCs w:val="24"/>
              </w:rPr>
            </w:pPr>
          </w:p>
        </w:tc>
      </w:tr>
      <w:tr w:rsidR="00B92D6B" w:rsidRPr="009F7A4E" w14:paraId="13809E24"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E696A9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D2AD8F4"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D1E82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C4D087" w14:textId="77777777" w:rsidR="00B92D6B" w:rsidRPr="009F7A4E" w:rsidRDefault="00B92D6B" w:rsidP="00B92D6B">
            <w:pPr>
              <w:widowControl/>
              <w:rPr>
                <w:rFonts w:ascii="標楷體" w:eastAsia="標楷體" w:hAnsi="標楷體" w:cs="新細明體"/>
                <w:kern w:val="0"/>
                <w:szCs w:val="24"/>
              </w:rPr>
            </w:pPr>
          </w:p>
        </w:tc>
      </w:tr>
      <w:tr w:rsidR="00B92D6B" w:rsidRPr="009F7A4E" w14:paraId="64330CA6"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83F8F6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13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96DA229"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F2D1C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6621FF" w14:textId="77777777" w:rsidR="00B92D6B" w:rsidRPr="009F7A4E" w:rsidRDefault="00B92D6B" w:rsidP="00B92D6B">
            <w:pPr>
              <w:widowControl/>
              <w:rPr>
                <w:rFonts w:ascii="標楷體" w:eastAsia="標楷體" w:hAnsi="標楷體" w:cs="新細明體"/>
                <w:kern w:val="0"/>
                <w:szCs w:val="24"/>
              </w:rPr>
            </w:pPr>
          </w:p>
        </w:tc>
      </w:tr>
      <w:tr w:rsidR="00B92D6B" w:rsidRPr="009F7A4E" w14:paraId="250C26FB" w14:textId="77777777" w:rsidTr="00B92D6B">
        <w:trPr>
          <w:trHeight w:val="380"/>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579346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5DCA6DD"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FA5CC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C5243E" w14:textId="77777777" w:rsidR="00B92D6B" w:rsidRPr="009F7A4E" w:rsidRDefault="00B92D6B" w:rsidP="00B92D6B">
            <w:pPr>
              <w:widowControl/>
              <w:rPr>
                <w:rFonts w:ascii="標楷體" w:eastAsia="標楷體" w:hAnsi="標楷體" w:cs="新細明體"/>
                <w:kern w:val="0"/>
                <w:szCs w:val="24"/>
              </w:rPr>
            </w:pPr>
          </w:p>
        </w:tc>
      </w:tr>
      <w:tr w:rsidR="00B92D6B" w:rsidRPr="009F7A4E" w14:paraId="7299CCE1"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E40377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09C8042"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F14E5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589004" w14:textId="77777777" w:rsidR="00B92D6B" w:rsidRPr="009F7A4E" w:rsidRDefault="00B92D6B" w:rsidP="00B92D6B">
            <w:pPr>
              <w:widowControl/>
              <w:rPr>
                <w:rFonts w:ascii="標楷體" w:eastAsia="標楷體" w:hAnsi="標楷體" w:cs="新細明體"/>
                <w:kern w:val="0"/>
                <w:szCs w:val="24"/>
              </w:rPr>
            </w:pPr>
          </w:p>
        </w:tc>
      </w:tr>
      <w:tr w:rsidR="00B92D6B" w:rsidRPr="009F7A4E" w14:paraId="62D4E9DE"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155D55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4E733EB"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BF7DC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486EF1" w14:textId="77777777" w:rsidR="00B92D6B" w:rsidRPr="009F7A4E" w:rsidRDefault="00B92D6B" w:rsidP="00B92D6B">
            <w:pPr>
              <w:widowControl/>
              <w:rPr>
                <w:rFonts w:ascii="標楷體" w:eastAsia="標楷體" w:hAnsi="標楷體" w:cs="新細明體"/>
                <w:kern w:val="0"/>
                <w:szCs w:val="24"/>
              </w:rPr>
            </w:pPr>
          </w:p>
        </w:tc>
      </w:tr>
      <w:tr w:rsidR="00B92D6B" w:rsidRPr="009F7A4E" w14:paraId="2E05C1D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D1CCD1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4F45386"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35450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A5CF13" w14:textId="77777777" w:rsidR="00B92D6B" w:rsidRPr="009F7A4E" w:rsidRDefault="00B92D6B" w:rsidP="00B92D6B">
            <w:pPr>
              <w:widowControl/>
              <w:rPr>
                <w:rFonts w:ascii="標楷體" w:eastAsia="標楷體" w:hAnsi="標楷體" w:cs="新細明體"/>
                <w:kern w:val="0"/>
                <w:szCs w:val="24"/>
              </w:rPr>
            </w:pPr>
          </w:p>
        </w:tc>
      </w:tr>
      <w:tr w:rsidR="00B92D6B" w:rsidRPr="009F7A4E" w14:paraId="2FDA2C0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DEA99A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C152A6E"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098F7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D25380" w14:textId="77777777" w:rsidR="00B92D6B" w:rsidRPr="009F7A4E" w:rsidRDefault="00B92D6B" w:rsidP="00B92D6B">
            <w:pPr>
              <w:widowControl/>
              <w:rPr>
                <w:rFonts w:ascii="標楷體" w:eastAsia="標楷體" w:hAnsi="標楷體" w:cs="新細明體"/>
                <w:kern w:val="0"/>
                <w:szCs w:val="24"/>
              </w:rPr>
            </w:pPr>
          </w:p>
        </w:tc>
      </w:tr>
      <w:tr w:rsidR="00B92D6B" w:rsidRPr="009F7A4E" w14:paraId="37AC2CA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FD873F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DE5BFFF"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03576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3BF17E" w14:textId="77777777" w:rsidR="00B92D6B" w:rsidRPr="009F7A4E" w:rsidRDefault="00B92D6B" w:rsidP="00B92D6B">
            <w:pPr>
              <w:widowControl/>
              <w:rPr>
                <w:rFonts w:ascii="標楷體" w:eastAsia="標楷體" w:hAnsi="標楷體" w:cs="新細明體"/>
                <w:kern w:val="0"/>
                <w:szCs w:val="24"/>
              </w:rPr>
            </w:pPr>
          </w:p>
        </w:tc>
      </w:tr>
      <w:tr w:rsidR="00B92D6B" w:rsidRPr="009F7A4E" w14:paraId="27E4FE67"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33A50F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F402FED" w14:textId="77777777" w:rsidR="00B92D6B" w:rsidRPr="009F7A4E" w:rsidRDefault="00B92D6B" w:rsidP="00B92D6B">
            <w:pPr>
              <w:widowControl/>
              <w:rPr>
                <w:rFonts w:ascii="標楷體" w:eastAsia="標楷體" w:hAnsi="標楷體" w:cs="新細明體"/>
                <w:kern w:val="0"/>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7B730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F8F53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期末總複習</w:t>
            </w:r>
          </w:p>
        </w:tc>
      </w:tr>
      <w:tr w:rsidR="00B92D6B" w:rsidRPr="009F7A4E" w14:paraId="066DF0C2" w14:textId="77777777" w:rsidTr="00B92D6B">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170075B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07B074C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期末總複習</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7BB4FB" w14:textId="77777777" w:rsidR="00B92D6B" w:rsidRPr="009F7A4E" w:rsidRDefault="00B92D6B" w:rsidP="00B92D6B">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DAC2BE" w14:textId="77777777" w:rsidR="00B92D6B" w:rsidRPr="009F7A4E" w:rsidRDefault="00B92D6B" w:rsidP="00B92D6B">
            <w:pPr>
              <w:widowControl/>
              <w:rPr>
                <w:rFonts w:ascii="標楷體" w:eastAsia="標楷體" w:hAnsi="標楷體" w:cs="新細明體"/>
                <w:kern w:val="0"/>
                <w:szCs w:val="24"/>
              </w:rPr>
            </w:pPr>
          </w:p>
        </w:tc>
      </w:tr>
    </w:tbl>
    <w:p w14:paraId="42B9EE29" w14:textId="77777777" w:rsidR="00B92D6B" w:rsidRPr="009F7A4E" w:rsidRDefault="00B92D6B" w:rsidP="00B92D6B">
      <w:pPr>
        <w:widowControl/>
        <w:rPr>
          <w:rFonts w:ascii="標楷體" w:eastAsia="標楷體" w:hAnsi="標楷體" w:cs="新細明體"/>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51"/>
        <w:gridCol w:w="479"/>
        <w:gridCol w:w="493"/>
        <w:gridCol w:w="1784"/>
        <w:gridCol w:w="1416"/>
        <w:gridCol w:w="5065"/>
      </w:tblGrid>
      <w:tr w:rsidR="00B92D6B" w:rsidRPr="009F7A4E" w14:paraId="7CDCC8D2" w14:textId="77777777" w:rsidTr="00B92D6B">
        <w:trPr>
          <w:trHeight w:val="475"/>
          <w:jc w:val="center"/>
        </w:trPr>
        <w:tc>
          <w:tcPr>
            <w:tcW w:w="0" w:type="auto"/>
            <w:gridSpan w:val="6"/>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71F270C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臺北市立大學附設實驗國民小學112學年度特教班課程計畫</w:t>
            </w:r>
          </w:p>
        </w:tc>
      </w:tr>
      <w:tr w:rsidR="00B92D6B" w:rsidRPr="009F7A4E" w14:paraId="43A21254" w14:textId="77777777" w:rsidTr="00B92D6B">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D11145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領域課程</w:t>
            </w:r>
          </w:p>
          <w:p w14:paraId="5346A87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B9F36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BAF71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4FA68DF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教學者</w:t>
            </w:r>
          </w:p>
        </w:tc>
      </w:tr>
      <w:tr w:rsidR="00B92D6B" w:rsidRPr="009F7A4E" w14:paraId="6D7B37CF" w14:textId="77777777" w:rsidTr="00B92D6B">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BA5FE2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特殊需求-溝通</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14E02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E765B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海洋班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713731B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王怡玲、蘇品后</w:t>
            </w:r>
          </w:p>
        </w:tc>
      </w:tr>
      <w:tr w:rsidR="00B92D6B" w:rsidRPr="009F7A4E" w14:paraId="59561609" w14:textId="77777777" w:rsidTr="00B92D6B">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B18E3A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教學對象/年級</w:t>
            </w:r>
          </w:p>
          <w:p w14:paraId="74E172D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FEF29B"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一年級:廖o溥(自中)、何o豐(自重)、王o橒(自中)。</w:t>
            </w:r>
          </w:p>
          <w:p w14:paraId="5AADD1CA"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二年級:王o妮(智輕)、鄭o勳(自中)、謝o丞(自重)、廖o</w:t>
            </w:r>
            <w:r w:rsidRPr="009F7A4E">
              <w:rPr>
                <w:rFonts w:ascii="標楷體" w:eastAsia="標楷體" w:hAnsi="標楷體" w:cs="新細明體" w:hint="eastAsia"/>
                <w:color w:val="0D0D0D"/>
                <w:kern w:val="0"/>
                <w:szCs w:val="24"/>
              </w:rPr>
              <w:t>祺(自中)</w:t>
            </w:r>
            <w:r w:rsidRPr="009F7A4E">
              <w:rPr>
                <w:rFonts w:ascii="標楷體" w:eastAsia="標楷體" w:hAnsi="標楷體" w:cs="新細明體" w:hint="eastAsia"/>
                <w:color w:val="000000"/>
                <w:kern w:val="0"/>
                <w:szCs w:val="24"/>
              </w:rPr>
              <w:t>。</w:t>
            </w:r>
          </w:p>
        </w:tc>
      </w:tr>
      <w:tr w:rsidR="00B92D6B" w:rsidRPr="009F7A4E" w14:paraId="0E6D6D93" w14:textId="77777777" w:rsidTr="00B92D6B">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698477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F96A4E"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700B47"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A1.身心素質與自我精進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A2.系統思考與問題解決</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A3.規劃執行與創新應變</w:t>
            </w:r>
          </w:p>
        </w:tc>
      </w:tr>
      <w:tr w:rsidR="00B92D6B" w:rsidRPr="009F7A4E" w14:paraId="55D323C9"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17115E85"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63DE0D"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B</w:t>
            </w:r>
            <w:r w:rsidRPr="009F7A4E">
              <w:rPr>
                <w:rFonts w:ascii="標楷體" w:eastAsia="標楷體" w:hAnsi="標楷體" w:cs="新細明體" w:hint="eastAsia"/>
                <w:color w:val="000000"/>
                <w:kern w:val="0"/>
                <w:szCs w:val="24"/>
              </w:rPr>
              <w:t>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4A4202"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B1.符號運用與溝通表達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B2.科技資訊與媒體素養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B3.藝術涵養與美感素養</w:t>
            </w:r>
          </w:p>
        </w:tc>
      </w:tr>
      <w:tr w:rsidR="00B92D6B" w:rsidRPr="009F7A4E" w14:paraId="337068F2"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010C6CA"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A6F505"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129F27"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C1.道德實踐與公民意識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C2.人際關係與團隊合作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C3.多元文化與國際理解</w:t>
            </w:r>
          </w:p>
        </w:tc>
      </w:tr>
      <w:tr w:rsidR="00B92D6B" w:rsidRPr="009F7A4E" w14:paraId="1371ABEC" w14:textId="77777777" w:rsidTr="00B92D6B">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A76D43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B84D0C"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性別平等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人權 □環境 □海洋■品德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生命 □法治 □科技 </w:t>
            </w:r>
          </w:p>
          <w:p w14:paraId="2870A3F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□資訊 □能源 □安全 □防災  □家庭教育 □生涯規劃   □多元文化  </w:t>
            </w:r>
          </w:p>
          <w:p w14:paraId="045030ED"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閱讀素養  □戶外教育 □國際教育    □原住民族教育</w:t>
            </w:r>
          </w:p>
        </w:tc>
      </w:tr>
      <w:tr w:rsidR="00B92D6B" w:rsidRPr="009F7A4E" w14:paraId="7FB7F35F" w14:textId="77777777" w:rsidTr="00B92D6B">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ADD3C9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課程目標</w:t>
            </w:r>
          </w:p>
          <w:p w14:paraId="6469A3F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(整合學習內容</w:t>
            </w:r>
          </w:p>
          <w:p w14:paraId="43C3853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DB0E1D"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A組:</w:t>
            </w:r>
          </w:p>
          <w:p w14:paraId="74B934AA" w14:textId="77777777" w:rsidR="00B92D6B" w:rsidRPr="009F7A4E" w:rsidRDefault="00B92D6B" w:rsidP="00B92D6B">
            <w:pPr>
              <w:widowControl/>
              <w:numPr>
                <w:ilvl w:val="0"/>
                <w:numId w:val="61"/>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color w:val="000000"/>
                <w:kern w:val="0"/>
                <w:szCs w:val="24"/>
              </w:rPr>
              <w:t>在課堂中及日常生活中，透過觀察溝通者聲音、唇型、動作手勢，模仿學習仿說、動作增進溝通能力，並能在日常生活中應用溝通語彙及手勢。</w:t>
            </w:r>
          </w:p>
          <w:p w14:paraId="00265E90" w14:textId="77777777" w:rsidR="00B92D6B" w:rsidRPr="009F7A4E" w:rsidRDefault="00B92D6B" w:rsidP="00B92D6B">
            <w:pPr>
              <w:widowControl/>
              <w:numPr>
                <w:ilvl w:val="0"/>
                <w:numId w:val="61"/>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color w:val="000000"/>
                <w:kern w:val="0"/>
                <w:szCs w:val="24"/>
              </w:rPr>
              <w:t>在課堂中及日常生活中，透過圖片交換系統(溝通板、溝通筆)學習以圖卡交換物品的技巧，參與繪本討論活動，建立溝通管道並在日常中應用</w:t>
            </w:r>
          </w:p>
          <w:p w14:paraId="5B067714" w14:textId="77777777" w:rsidR="00B92D6B" w:rsidRPr="009F7A4E" w:rsidRDefault="00B92D6B" w:rsidP="00B92D6B">
            <w:pPr>
              <w:widowControl/>
              <w:numPr>
                <w:ilvl w:val="0"/>
                <w:numId w:val="61"/>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color w:val="000000"/>
                <w:kern w:val="0"/>
                <w:szCs w:val="24"/>
              </w:rPr>
              <w:t>在課堂中，透過繪本故事，連結生活相關詞彙，提升圖片理解及溝通能力，並能類化至生活中應用。</w:t>
            </w:r>
          </w:p>
          <w:p w14:paraId="2213200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B組:</w:t>
            </w:r>
          </w:p>
          <w:p w14:paraId="52C03B4E" w14:textId="77777777" w:rsidR="00B92D6B" w:rsidRPr="009F7A4E" w:rsidRDefault="00B92D6B" w:rsidP="00B92D6B">
            <w:pPr>
              <w:widowControl/>
              <w:numPr>
                <w:ilvl w:val="0"/>
                <w:numId w:val="62"/>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hint="eastAsia"/>
                <w:color w:val="000000"/>
                <w:kern w:val="0"/>
                <w:szCs w:val="24"/>
              </w:rPr>
              <w:t>在</w:t>
            </w:r>
            <w:r w:rsidRPr="009F7A4E">
              <w:rPr>
                <w:rFonts w:ascii="標楷體" w:eastAsia="標楷體" w:hAnsi="標楷體" w:cs="Times New Roman"/>
                <w:color w:val="000000"/>
                <w:kern w:val="0"/>
                <w:szCs w:val="24"/>
              </w:rPr>
              <w:t>課堂中，透過繪本故事，連結生活相關詞彙語句，提升語彙理解及口語敘事能力，並能類化至生活中應用。</w:t>
            </w:r>
          </w:p>
          <w:p w14:paraId="33AFF0DC" w14:textId="77777777" w:rsidR="00B92D6B" w:rsidRPr="009F7A4E" w:rsidRDefault="00B92D6B" w:rsidP="00B92D6B">
            <w:pPr>
              <w:widowControl/>
              <w:numPr>
                <w:ilvl w:val="0"/>
                <w:numId w:val="62"/>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Times New Roman"/>
                <w:color w:val="000000"/>
                <w:kern w:val="0"/>
                <w:szCs w:val="24"/>
              </w:rPr>
              <w:t>在課堂中，透過繪本故事，練習問題應答，提升對答及溝通能力，並能類化至生活中應用。</w:t>
            </w:r>
          </w:p>
        </w:tc>
      </w:tr>
      <w:tr w:rsidR="00B92D6B" w:rsidRPr="009F7A4E" w14:paraId="16BDA85C" w14:textId="77777777" w:rsidTr="00B92D6B">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F00805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教學與</w:t>
            </w:r>
          </w:p>
          <w:p w14:paraId="61487B1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83538"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一、教材編輯與資源</w:t>
            </w:r>
          </w:p>
          <w:p w14:paraId="340E80D5"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1.依據「12年國教課綱-特殊需求領域-溝通訓練」及語言治療師建議編訂課程。</w:t>
            </w:r>
          </w:p>
          <w:p w14:paraId="2B713CE7" w14:textId="77777777" w:rsidR="00B92D6B" w:rsidRPr="009F7A4E" w:rsidRDefault="00B92D6B" w:rsidP="00B92D6B">
            <w:pPr>
              <w:widowControl/>
              <w:ind w:left="10" w:hanging="422"/>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2. 配合特教班每月單元主題挑選《繪本花園》、《圓夢繪本資料庫》與各繪本實體書，並以調整、替代、簡化等方法進行課程編輯。</w:t>
            </w:r>
          </w:p>
          <w:p w14:paraId="323A355F"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3.分析每位學生的起點能力及個別需求，以提升每個學生溝通表現。</w:t>
            </w:r>
          </w:p>
          <w:p w14:paraId="7E1E53FA"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二、教學方法</w:t>
            </w:r>
          </w:p>
          <w:p w14:paraId="6C888F2F"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1.依學生能力與特殊需求，進行多層次、差異化教學。</w:t>
            </w:r>
          </w:p>
          <w:p w14:paraId="4DE9F788"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2.使用適當的溝通輔具為無口語學生建立別的溝通管道。</w:t>
            </w:r>
          </w:p>
          <w:p w14:paraId="23CA072E"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3.運用「說明-示範-練習-回饋-練習」的教學方式，讓學生從中「知道、學到、做到」。</w:t>
            </w:r>
          </w:p>
          <w:p w14:paraId="18824355"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4.透過故事遊戲(動作、扮演、歌唱)增進對故事的理解。</w:t>
            </w:r>
          </w:p>
          <w:p w14:paraId="585DE2A1"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5.在日常生活情境中提供類化練習。</w:t>
            </w:r>
          </w:p>
          <w:p w14:paraId="24CC10A8" w14:textId="77777777" w:rsidR="00B92D6B" w:rsidRPr="009F7A4E" w:rsidRDefault="00B92D6B" w:rsidP="00B92D6B">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三、教學評量</w:t>
            </w:r>
          </w:p>
          <w:p w14:paraId="43A7D286" w14:textId="77777777" w:rsidR="00B92D6B" w:rsidRPr="009F7A4E" w:rsidRDefault="00B92D6B" w:rsidP="00B92D6B">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以多元方式評量以下項目：</w:t>
            </w:r>
          </w:p>
          <w:p w14:paraId="18444230" w14:textId="77777777" w:rsidR="00B92D6B" w:rsidRPr="009F7A4E" w:rsidRDefault="00B92D6B" w:rsidP="00B92D6B">
            <w:pPr>
              <w:widowControl/>
              <w:numPr>
                <w:ilvl w:val="0"/>
                <w:numId w:val="63"/>
              </w:numPr>
              <w:ind w:left="529"/>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課程參與態度、專心度、表現情形。</w:t>
            </w:r>
          </w:p>
          <w:p w14:paraId="0DABE74F" w14:textId="77777777" w:rsidR="00B92D6B" w:rsidRPr="009F7A4E" w:rsidRDefault="00B92D6B" w:rsidP="00B92D6B">
            <w:pPr>
              <w:widowControl/>
              <w:numPr>
                <w:ilvl w:val="0"/>
                <w:numId w:val="63"/>
              </w:numPr>
              <w:ind w:left="529"/>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課堂中操作表現。              </w:t>
            </w:r>
          </w:p>
          <w:p w14:paraId="16D57A33" w14:textId="77777777" w:rsidR="00B92D6B" w:rsidRPr="009F7A4E" w:rsidRDefault="00B92D6B" w:rsidP="00B92D6B">
            <w:pPr>
              <w:widowControl/>
              <w:numPr>
                <w:ilvl w:val="0"/>
                <w:numId w:val="63"/>
              </w:numPr>
              <w:ind w:left="529"/>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日常生活中的應用情形</w:t>
            </w:r>
          </w:p>
        </w:tc>
      </w:tr>
      <w:tr w:rsidR="00B92D6B" w:rsidRPr="009F7A4E" w14:paraId="18F3AB11" w14:textId="77777777" w:rsidTr="00B92D6B">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4F07CE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教學安排</w:t>
            </w:r>
          </w:p>
        </w:tc>
      </w:tr>
      <w:tr w:rsidR="00B92D6B" w:rsidRPr="009F7A4E" w14:paraId="751C922D" w14:textId="77777777" w:rsidTr="00B92D6B">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6F6712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5FFE6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AF53F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35EEF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r>
      <w:tr w:rsidR="00B92D6B" w:rsidRPr="009F7A4E" w14:paraId="46694DDA" w14:textId="77777777" w:rsidTr="00B92D6B">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6420C780"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925CC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FE31FD"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D0556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下學期</w:t>
            </w:r>
          </w:p>
        </w:tc>
      </w:tr>
      <w:tr w:rsidR="00B92D6B" w:rsidRPr="009F7A4E" w14:paraId="752120A7"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0DC713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F0670F"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上學去，學什麼?</w:t>
            </w:r>
          </w:p>
          <w:p w14:paraId="28AE6BA3"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1.說故事:找一找、想一想、說一說</w:t>
            </w:r>
          </w:p>
          <w:p w14:paraId="4664271A"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2.故事遊戲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3CF6F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8"/>
                <w:szCs w:val="28"/>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DA8E56"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小雞逛超市</w:t>
            </w:r>
          </w:p>
          <w:p w14:paraId="27934CB7"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1.說故事:找一找、想一想、說一說</w:t>
            </w:r>
          </w:p>
          <w:p w14:paraId="58F2C94B"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2.故事遊戲</w:t>
            </w:r>
          </w:p>
        </w:tc>
      </w:tr>
      <w:tr w:rsidR="00B92D6B" w:rsidRPr="009F7A4E" w14:paraId="0E415EF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2EEA1C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7C1138D"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17F44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02D20F" w14:textId="77777777" w:rsidR="00B92D6B" w:rsidRPr="009F7A4E" w:rsidRDefault="00B92D6B" w:rsidP="00B92D6B">
            <w:pPr>
              <w:widowControl/>
              <w:rPr>
                <w:rFonts w:ascii="標楷體" w:eastAsia="標楷體" w:hAnsi="標楷體" w:cs="新細明體"/>
                <w:kern w:val="0"/>
                <w:szCs w:val="24"/>
              </w:rPr>
            </w:pPr>
          </w:p>
        </w:tc>
      </w:tr>
      <w:tr w:rsidR="00B92D6B" w:rsidRPr="009F7A4E" w14:paraId="623679D4"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CE4270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7BB2651"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B9D05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7B3896" w14:textId="77777777" w:rsidR="00B92D6B" w:rsidRPr="009F7A4E" w:rsidRDefault="00B92D6B" w:rsidP="00B92D6B">
            <w:pPr>
              <w:widowControl/>
              <w:rPr>
                <w:rFonts w:ascii="標楷體" w:eastAsia="標楷體" w:hAnsi="標楷體" w:cs="新細明體"/>
                <w:kern w:val="0"/>
                <w:szCs w:val="24"/>
              </w:rPr>
            </w:pPr>
          </w:p>
        </w:tc>
      </w:tr>
      <w:tr w:rsidR="00B92D6B" w:rsidRPr="009F7A4E" w14:paraId="0A11C4C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EECA1B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704D24E"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04D89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F62C65" w14:textId="77777777" w:rsidR="00B92D6B" w:rsidRPr="009F7A4E" w:rsidRDefault="00B92D6B" w:rsidP="00B92D6B">
            <w:pPr>
              <w:widowControl/>
              <w:rPr>
                <w:rFonts w:ascii="標楷體" w:eastAsia="標楷體" w:hAnsi="標楷體" w:cs="新細明體"/>
                <w:kern w:val="0"/>
                <w:szCs w:val="24"/>
              </w:rPr>
            </w:pPr>
          </w:p>
        </w:tc>
      </w:tr>
      <w:tr w:rsidR="00B92D6B" w:rsidRPr="009F7A4E" w14:paraId="0CB40F3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6B6047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D54534"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小雞上學</w:t>
            </w:r>
          </w:p>
          <w:p w14:paraId="63CCDA25"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1.說故事:找一找、想一想、說一說</w:t>
            </w:r>
          </w:p>
          <w:p w14:paraId="44D999D4"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2.故事遊戲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EF326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E8CAF"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歡迎光臨逛商店街</w:t>
            </w:r>
          </w:p>
          <w:p w14:paraId="2D1816FA"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1.說故事:找一找、想一想、說一說</w:t>
            </w:r>
          </w:p>
          <w:p w14:paraId="103642F9"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2.故事遊戲</w:t>
            </w:r>
          </w:p>
        </w:tc>
      </w:tr>
      <w:tr w:rsidR="00B92D6B" w:rsidRPr="009F7A4E" w14:paraId="6A31EEA7"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2B98D9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37AED45"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ED481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F41E10" w14:textId="77777777" w:rsidR="00B92D6B" w:rsidRPr="009F7A4E" w:rsidRDefault="00B92D6B" w:rsidP="00B92D6B">
            <w:pPr>
              <w:widowControl/>
              <w:rPr>
                <w:rFonts w:ascii="標楷體" w:eastAsia="標楷體" w:hAnsi="標楷體" w:cs="新細明體"/>
                <w:kern w:val="0"/>
                <w:szCs w:val="24"/>
              </w:rPr>
            </w:pPr>
          </w:p>
        </w:tc>
      </w:tr>
      <w:tr w:rsidR="00B92D6B" w:rsidRPr="009F7A4E" w14:paraId="5F41CD88"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89D684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9B5E340"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DBF35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12B8A0" w14:textId="77777777" w:rsidR="00B92D6B" w:rsidRPr="009F7A4E" w:rsidRDefault="00B92D6B" w:rsidP="00B92D6B">
            <w:pPr>
              <w:widowControl/>
              <w:rPr>
                <w:rFonts w:ascii="標楷體" w:eastAsia="標楷體" w:hAnsi="標楷體" w:cs="新細明體"/>
                <w:kern w:val="0"/>
                <w:szCs w:val="24"/>
              </w:rPr>
            </w:pPr>
          </w:p>
        </w:tc>
      </w:tr>
      <w:tr w:rsidR="00B92D6B" w:rsidRPr="009F7A4E" w14:paraId="1B895AC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A76D17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EB41F"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動物要搬家</w:t>
            </w:r>
          </w:p>
          <w:p w14:paraId="5560E6B2"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1.說故事:找一找、想一想、說一說</w:t>
            </w:r>
          </w:p>
          <w:p w14:paraId="017F27EA" w14:textId="77777777" w:rsidR="00B92D6B" w:rsidRPr="009F7A4E" w:rsidRDefault="00B92D6B" w:rsidP="00B92D6B">
            <w:pPr>
              <w:widowControl/>
              <w:ind w:left="-1" w:hanging="1"/>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2.故事遊戲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2AE90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3B04D8"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爺爺的神祕菜園</w:t>
            </w:r>
          </w:p>
          <w:p w14:paraId="6E359A21"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1.說故事:找一找、想一想、說一說</w:t>
            </w:r>
          </w:p>
          <w:p w14:paraId="1966E5C4"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2.故事遊戲</w:t>
            </w:r>
          </w:p>
        </w:tc>
      </w:tr>
      <w:tr w:rsidR="00B92D6B" w:rsidRPr="009F7A4E" w14:paraId="60B64E2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F6B940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D1B8CD0"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F5FC8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E58F46" w14:textId="77777777" w:rsidR="00B92D6B" w:rsidRPr="009F7A4E" w:rsidRDefault="00B92D6B" w:rsidP="00B92D6B">
            <w:pPr>
              <w:widowControl/>
              <w:rPr>
                <w:rFonts w:ascii="標楷體" w:eastAsia="標楷體" w:hAnsi="標楷體" w:cs="新細明體"/>
                <w:kern w:val="0"/>
                <w:szCs w:val="24"/>
              </w:rPr>
            </w:pPr>
          </w:p>
        </w:tc>
      </w:tr>
      <w:tr w:rsidR="00B92D6B" w:rsidRPr="009F7A4E" w14:paraId="7FF5E863"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CE1841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295303D"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684B6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20C36D" w14:textId="77777777" w:rsidR="00B92D6B" w:rsidRPr="009F7A4E" w:rsidRDefault="00B92D6B" w:rsidP="00B92D6B">
            <w:pPr>
              <w:widowControl/>
              <w:rPr>
                <w:rFonts w:ascii="標楷體" w:eastAsia="標楷體" w:hAnsi="標楷體" w:cs="新細明體"/>
                <w:kern w:val="0"/>
                <w:szCs w:val="24"/>
              </w:rPr>
            </w:pPr>
          </w:p>
        </w:tc>
      </w:tr>
      <w:tr w:rsidR="00B92D6B" w:rsidRPr="009F7A4E" w14:paraId="4AD406CC"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7E11C3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46CBB"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愛整齊先生</w:t>
            </w:r>
          </w:p>
          <w:p w14:paraId="6ECC1A59"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1.說故事:找一找、想一想、說一說</w:t>
            </w:r>
          </w:p>
          <w:p w14:paraId="271BAF10"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2.故事遊戲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17AD7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67627C"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你為什麼不開花</w:t>
            </w:r>
          </w:p>
          <w:p w14:paraId="103A1361"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1.說故事:找一找、想一想、說一說</w:t>
            </w:r>
          </w:p>
          <w:p w14:paraId="1F062C09"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2.故事遊戲</w:t>
            </w:r>
          </w:p>
        </w:tc>
      </w:tr>
      <w:tr w:rsidR="00B92D6B" w:rsidRPr="009F7A4E" w14:paraId="7083864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3159C6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F1EACAF"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D37A0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FE6C0A" w14:textId="77777777" w:rsidR="00B92D6B" w:rsidRPr="009F7A4E" w:rsidRDefault="00B92D6B" w:rsidP="00B92D6B">
            <w:pPr>
              <w:widowControl/>
              <w:rPr>
                <w:rFonts w:ascii="標楷體" w:eastAsia="標楷體" w:hAnsi="標楷體" w:cs="新細明體"/>
                <w:kern w:val="0"/>
                <w:szCs w:val="24"/>
              </w:rPr>
            </w:pPr>
          </w:p>
        </w:tc>
      </w:tr>
      <w:tr w:rsidR="00B92D6B" w:rsidRPr="009F7A4E" w14:paraId="161D406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0C28EE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2F04626"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BFF5A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40B2EE" w14:textId="77777777" w:rsidR="00B92D6B" w:rsidRPr="009F7A4E" w:rsidRDefault="00B92D6B" w:rsidP="00B92D6B">
            <w:pPr>
              <w:widowControl/>
              <w:rPr>
                <w:rFonts w:ascii="標楷體" w:eastAsia="標楷體" w:hAnsi="標楷體" w:cs="新細明體"/>
                <w:kern w:val="0"/>
                <w:szCs w:val="24"/>
              </w:rPr>
            </w:pPr>
          </w:p>
        </w:tc>
      </w:tr>
      <w:tr w:rsidR="00B92D6B" w:rsidRPr="009F7A4E" w14:paraId="18086238"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B3DB25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EFD9E0"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猜一猜 我是誰?</w:t>
            </w:r>
          </w:p>
          <w:p w14:paraId="74861C3F"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1.說故事:找一找、想一想、說一說</w:t>
            </w:r>
          </w:p>
          <w:p w14:paraId="57F68DBA"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2.故事遊戲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A807B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3BD316"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哇!我不知道的人體奧秘</w:t>
            </w:r>
          </w:p>
          <w:p w14:paraId="7F1DDF43"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1.說故事:找一找、想一想、說一說</w:t>
            </w:r>
          </w:p>
          <w:p w14:paraId="380AF93D"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2.故事遊戲</w:t>
            </w:r>
          </w:p>
        </w:tc>
      </w:tr>
      <w:tr w:rsidR="00B92D6B" w:rsidRPr="009F7A4E" w14:paraId="2227E0F7"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4ACB5A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0C1305E"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694D2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C2BF0B" w14:textId="77777777" w:rsidR="00B92D6B" w:rsidRPr="009F7A4E" w:rsidRDefault="00B92D6B" w:rsidP="00B92D6B">
            <w:pPr>
              <w:widowControl/>
              <w:rPr>
                <w:rFonts w:ascii="標楷體" w:eastAsia="標楷體" w:hAnsi="標楷體" w:cs="新細明體"/>
                <w:kern w:val="0"/>
                <w:szCs w:val="24"/>
              </w:rPr>
            </w:pPr>
          </w:p>
        </w:tc>
      </w:tr>
      <w:tr w:rsidR="00B92D6B" w:rsidRPr="009F7A4E" w14:paraId="38559476"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EEE20A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0674DA2"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1A04B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33912F" w14:textId="77777777" w:rsidR="00B92D6B" w:rsidRPr="009F7A4E" w:rsidRDefault="00B92D6B" w:rsidP="00B92D6B">
            <w:pPr>
              <w:widowControl/>
              <w:rPr>
                <w:rFonts w:ascii="標楷體" w:eastAsia="標楷體" w:hAnsi="標楷體" w:cs="新細明體"/>
                <w:kern w:val="0"/>
                <w:szCs w:val="24"/>
              </w:rPr>
            </w:pPr>
          </w:p>
        </w:tc>
      </w:tr>
      <w:tr w:rsidR="00B92D6B" w:rsidRPr="009F7A4E" w14:paraId="16E98378"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62D4B4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17</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ADEFE2"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動物狂歡節</w:t>
            </w:r>
          </w:p>
          <w:p w14:paraId="75D88C10"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1.說故事:找一找、想一想、說一說</w:t>
            </w:r>
          </w:p>
          <w:p w14:paraId="0F822F49"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2.故事遊戲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5CC58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12CD38"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人體奧秘大探險</w:t>
            </w:r>
          </w:p>
          <w:p w14:paraId="3657BCE1"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1.說故事:找一找、想一想、說一說</w:t>
            </w:r>
          </w:p>
          <w:p w14:paraId="5EF5CDEA"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2.故事遊戲</w:t>
            </w:r>
          </w:p>
        </w:tc>
      </w:tr>
      <w:tr w:rsidR="00B92D6B" w:rsidRPr="009F7A4E" w14:paraId="47D10B6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76556E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5C4B51D"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64EC6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CE2792" w14:textId="77777777" w:rsidR="00B92D6B" w:rsidRPr="009F7A4E" w:rsidRDefault="00B92D6B" w:rsidP="00B92D6B">
            <w:pPr>
              <w:widowControl/>
              <w:rPr>
                <w:rFonts w:ascii="標楷體" w:eastAsia="標楷體" w:hAnsi="標楷體" w:cs="新細明體"/>
                <w:kern w:val="0"/>
                <w:szCs w:val="24"/>
              </w:rPr>
            </w:pPr>
          </w:p>
        </w:tc>
      </w:tr>
      <w:tr w:rsidR="00B92D6B" w:rsidRPr="009F7A4E" w14:paraId="52A0F26E"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9AFD99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A3C62C2"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A5769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C2FE42" w14:textId="77777777" w:rsidR="00B92D6B" w:rsidRPr="009F7A4E" w:rsidRDefault="00B92D6B" w:rsidP="00B92D6B">
            <w:pPr>
              <w:widowControl/>
              <w:rPr>
                <w:rFonts w:ascii="標楷體" w:eastAsia="標楷體" w:hAnsi="標楷體" w:cs="新細明體"/>
                <w:kern w:val="0"/>
                <w:szCs w:val="24"/>
              </w:rPr>
            </w:pPr>
          </w:p>
        </w:tc>
      </w:tr>
      <w:tr w:rsidR="00B92D6B" w:rsidRPr="009F7A4E" w14:paraId="279B5733"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381589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30E25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大家來說故事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67E7A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2E55B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大家來說故事</w:t>
            </w:r>
          </w:p>
        </w:tc>
      </w:tr>
      <w:tr w:rsidR="00B92D6B" w:rsidRPr="009F7A4E" w14:paraId="3BDC9523" w14:textId="77777777" w:rsidTr="00B92D6B">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0D6D13D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2C9E466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大家來說故事</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4EFF41C5"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318AFB6F" w14:textId="77777777" w:rsidR="00B92D6B" w:rsidRPr="009F7A4E" w:rsidRDefault="00B92D6B" w:rsidP="00B92D6B">
            <w:pPr>
              <w:widowControl/>
              <w:rPr>
                <w:rFonts w:ascii="標楷體" w:eastAsia="標楷體" w:hAnsi="標楷體" w:cs="新細明體"/>
                <w:kern w:val="0"/>
                <w:szCs w:val="24"/>
              </w:rPr>
            </w:pPr>
          </w:p>
        </w:tc>
      </w:tr>
    </w:tbl>
    <w:p w14:paraId="185221F4" w14:textId="77777777" w:rsidR="00B92D6B" w:rsidRPr="009F7A4E" w:rsidRDefault="00B92D6B" w:rsidP="00B92D6B">
      <w:pPr>
        <w:widowControl/>
        <w:spacing w:after="240"/>
        <w:rPr>
          <w:rFonts w:ascii="標楷體" w:eastAsia="標楷體" w:hAnsi="標楷體" w:cs="新細明體"/>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41"/>
        <w:gridCol w:w="500"/>
        <w:gridCol w:w="500"/>
        <w:gridCol w:w="1858"/>
        <w:gridCol w:w="1476"/>
        <w:gridCol w:w="4813"/>
      </w:tblGrid>
      <w:tr w:rsidR="00B92D6B" w:rsidRPr="009F7A4E" w14:paraId="292F47CF" w14:textId="77777777" w:rsidTr="00B92D6B">
        <w:trPr>
          <w:trHeight w:val="475"/>
          <w:jc w:val="center"/>
        </w:trPr>
        <w:tc>
          <w:tcPr>
            <w:tcW w:w="0" w:type="auto"/>
            <w:gridSpan w:val="6"/>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21ED56F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臺北市立大學附設實驗國民小學112學年度特教班課程計畫</w:t>
            </w:r>
          </w:p>
        </w:tc>
      </w:tr>
      <w:tr w:rsidR="00B92D6B" w:rsidRPr="009F7A4E" w14:paraId="5460047D" w14:textId="77777777" w:rsidTr="00B92D6B">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5E29B8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領域課程</w:t>
            </w:r>
          </w:p>
          <w:p w14:paraId="31746C6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6F31E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DB967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6127F14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教學者</w:t>
            </w:r>
          </w:p>
        </w:tc>
      </w:tr>
      <w:tr w:rsidR="00B92D6B" w:rsidRPr="009F7A4E" w14:paraId="61CD21D5" w14:textId="77777777" w:rsidTr="00B92D6B">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299052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特殊需求</w:t>
            </w:r>
          </w:p>
          <w:p w14:paraId="4366950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-社會技巧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70502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BF45B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海洋班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30E1CEF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王怡玲、蘇品后</w:t>
            </w:r>
          </w:p>
        </w:tc>
      </w:tr>
      <w:tr w:rsidR="00B92D6B" w:rsidRPr="009F7A4E" w14:paraId="06F6F604" w14:textId="77777777" w:rsidTr="00B92D6B">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597D54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教學對象/年級</w:t>
            </w:r>
          </w:p>
          <w:p w14:paraId="7CDCCF2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047312"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一年級:廖o溥(自中)、何o豐(自重)、王o橒(自中)。</w:t>
            </w:r>
          </w:p>
          <w:p w14:paraId="4BBF5A45"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二年級:王o妮(智輕)、鄭o勳(自中)、謝o丞(自重)、廖o</w:t>
            </w:r>
            <w:r w:rsidRPr="009F7A4E">
              <w:rPr>
                <w:rFonts w:ascii="標楷體" w:eastAsia="標楷體" w:hAnsi="標楷體" w:cs="新細明體" w:hint="eastAsia"/>
                <w:color w:val="0D0D0D"/>
                <w:kern w:val="0"/>
                <w:szCs w:val="24"/>
              </w:rPr>
              <w:t>祺(自中)</w:t>
            </w:r>
            <w:r w:rsidRPr="009F7A4E">
              <w:rPr>
                <w:rFonts w:ascii="標楷體" w:eastAsia="標楷體" w:hAnsi="標楷體" w:cs="新細明體" w:hint="eastAsia"/>
                <w:color w:val="000000"/>
                <w:kern w:val="0"/>
                <w:szCs w:val="24"/>
              </w:rPr>
              <w:t>。</w:t>
            </w:r>
          </w:p>
        </w:tc>
      </w:tr>
      <w:tr w:rsidR="00B92D6B" w:rsidRPr="009F7A4E" w14:paraId="50656D33" w14:textId="77777777" w:rsidTr="00B92D6B">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B48AEF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6D772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80CDD7"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A1.身心素質與自我精進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A2.系統思考與問題解決</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A3.規劃執行與創新應變</w:t>
            </w:r>
          </w:p>
        </w:tc>
      </w:tr>
      <w:tr w:rsidR="00B92D6B" w:rsidRPr="009F7A4E" w14:paraId="5DF41EC6"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5E1B0AED"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7F184A"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B</w:t>
            </w:r>
            <w:r w:rsidRPr="009F7A4E">
              <w:rPr>
                <w:rFonts w:ascii="標楷體" w:eastAsia="標楷體" w:hAnsi="標楷體" w:cs="新細明體" w:hint="eastAsia"/>
                <w:color w:val="000000"/>
                <w:kern w:val="0"/>
                <w:szCs w:val="24"/>
              </w:rPr>
              <w:t>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D3A1D3"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B1.符號運用與溝通表達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B2.科技資訊與媒體素養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B3.藝術涵養與美感素養</w:t>
            </w:r>
          </w:p>
        </w:tc>
      </w:tr>
      <w:tr w:rsidR="00B92D6B" w:rsidRPr="009F7A4E" w14:paraId="05D35908"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794D8D55"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33FC4D"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62EAB7"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C1.道德實踐與公民意識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C2.人際關係與團隊合作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C3.多元文化與國際理解</w:t>
            </w:r>
          </w:p>
        </w:tc>
      </w:tr>
      <w:tr w:rsidR="00B92D6B" w:rsidRPr="009F7A4E" w14:paraId="032417CC" w14:textId="77777777" w:rsidTr="00B92D6B">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80B46C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A6DC9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性別平等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人權 □環境 □海洋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品德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生命 □法治 □科技 </w:t>
            </w:r>
          </w:p>
          <w:p w14:paraId="336A6633"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□資訊 □能源 □安全 □防災  □家庭教育 □生涯規劃   □多元文化  </w:t>
            </w:r>
          </w:p>
          <w:p w14:paraId="13DF935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□閱讀素養  □戶外教育 □國際教育    □原住民族教育</w:t>
            </w:r>
          </w:p>
        </w:tc>
      </w:tr>
      <w:tr w:rsidR="00B92D6B" w:rsidRPr="009F7A4E" w14:paraId="07611D06" w14:textId="77777777" w:rsidTr="00B92D6B">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AB1A08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課程目標</w:t>
            </w:r>
          </w:p>
          <w:p w14:paraId="2B678C4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(整合學習內容</w:t>
            </w:r>
          </w:p>
          <w:p w14:paraId="3E7E0DC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E2B6A1" w14:textId="77777777" w:rsidR="00B92D6B" w:rsidRPr="009F7A4E" w:rsidRDefault="00B92D6B" w:rsidP="00B92D6B">
            <w:pPr>
              <w:widowControl/>
              <w:numPr>
                <w:ilvl w:val="0"/>
                <w:numId w:val="64"/>
              </w:numPr>
              <w:ind w:left="360"/>
              <w:textAlignment w:val="baseline"/>
              <w:rPr>
                <w:rFonts w:ascii="標楷體" w:eastAsia="標楷體" w:hAnsi="標楷體" w:cs="新細明體"/>
                <w:bCs/>
                <w:color w:val="000000"/>
                <w:kern w:val="0"/>
                <w:szCs w:val="24"/>
              </w:rPr>
            </w:pPr>
            <w:r w:rsidRPr="009F7A4E">
              <w:rPr>
                <w:rFonts w:ascii="標楷體" w:eastAsia="標楷體" w:hAnsi="標楷體" w:cs="新細明體" w:hint="eastAsia"/>
                <w:bCs/>
                <w:color w:val="000000"/>
                <w:kern w:val="0"/>
                <w:szCs w:val="24"/>
              </w:rPr>
              <w:t>能在遊戲活動中，學習注意理解他人口語及非口語的溝通，提升互動的技巧及品質，並類化到日常生活情境中。</w:t>
            </w:r>
          </w:p>
          <w:p w14:paraId="0884E83A" w14:textId="77777777" w:rsidR="00B92D6B" w:rsidRPr="009F7A4E" w:rsidRDefault="00B92D6B" w:rsidP="00B92D6B">
            <w:pPr>
              <w:widowControl/>
              <w:numPr>
                <w:ilvl w:val="0"/>
                <w:numId w:val="64"/>
              </w:numPr>
              <w:ind w:left="360"/>
              <w:textAlignment w:val="baseline"/>
              <w:rPr>
                <w:rFonts w:ascii="標楷體" w:eastAsia="標楷體" w:hAnsi="標楷體" w:cs="新細明體"/>
                <w:bCs/>
                <w:color w:val="000000"/>
                <w:kern w:val="0"/>
                <w:szCs w:val="24"/>
              </w:rPr>
            </w:pPr>
            <w:r w:rsidRPr="009F7A4E">
              <w:rPr>
                <w:rFonts w:ascii="標楷體" w:eastAsia="標楷體" w:hAnsi="標楷體" w:cs="新細明體" w:hint="eastAsia"/>
                <w:bCs/>
                <w:color w:val="000000"/>
                <w:kern w:val="0"/>
                <w:szCs w:val="24"/>
              </w:rPr>
              <w:t>在遊戲活動中能，透過練習學習接受他人邀請進入團體並學習等待、輪流及合作等團體規範，落實在日常遊戲及團體生活中。</w:t>
            </w:r>
          </w:p>
          <w:p w14:paraId="6DCDB336" w14:textId="77777777" w:rsidR="00B92D6B" w:rsidRPr="009F7A4E" w:rsidRDefault="00B92D6B" w:rsidP="00B92D6B">
            <w:pPr>
              <w:widowControl/>
              <w:numPr>
                <w:ilvl w:val="0"/>
                <w:numId w:val="64"/>
              </w:numPr>
              <w:ind w:left="360"/>
              <w:textAlignment w:val="baseline"/>
              <w:rPr>
                <w:rFonts w:ascii="標楷體" w:eastAsia="標楷體" w:hAnsi="標楷體" w:cs="新細明體"/>
                <w:bCs/>
                <w:color w:val="000000"/>
                <w:kern w:val="0"/>
                <w:szCs w:val="24"/>
              </w:rPr>
            </w:pPr>
            <w:r w:rsidRPr="009F7A4E">
              <w:rPr>
                <w:rFonts w:ascii="標楷體" w:eastAsia="標楷體" w:hAnsi="標楷體" w:cs="新細明體" w:hint="eastAsia"/>
                <w:bCs/>
                <w:color w:val="000000"/>
                <w:kern w:val="0"/>
                <w:szCs w:val="24"/>
              </w:rPr>
              <w:t>在遊戲活動中，透過解講、示範及練習，理解遊戲規則，並能表現在團體遊戲活動中。</w:t>
            </w:r>
          </w:p>
        </w:tc>
      </w:tr>
      <w:tr w:rsidR="00B92D6B" w:rsidRPr="009F7A4E" w14:paraId="024B6931" w14:textId="77777777" w:rsidTr="00B92D6B">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3A3332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教學與</w:t>
            </w:r>
          </w:p>
          <w:p w14:paraId="16EDBC4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5BCABA"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一、教材編輯與資源</w:t>
            </w:r>
          </w:p>
          <w:p w14:paraId="117D157E" w14:textId="77777777" w:rsidR="00B92D6B" w:rsidRPr="009F7A4E" w:rsidRDefault="00B92D6B" w:rsidP="00B92D6B">
            <w:pPr>
              <w:widowControl/>
              <w:numPr>
                <w:ilvl w:val="0"/>
                <w:numId w:val="65"/>
              </w:numPr>
              <w:ind w:left="529"/>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依據「12年國教課綱-綜合領域」、「12年國教課綱-特殊需求領域-社會技巧」編 訂課程。</w:t>
            </w:r>
          </w:p>
          <w:p w14:paraId="06AE4709" w14:textId="77777777" w:rsidR="00B92D6B" w:rsidRPr="009F7A4E" w:rsidRDefault="00B92D6B" w:rsidP="00B92D6B">
            <w:pPr>
              <w:widowControl/>
              <w:numPr>
                <w:ilvl w:val="0"/>
                <w:numId w:val="65"/>
              </w:numPr>
              <w:ind w:left="529"/>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課程內容活動以簡化一般團體遊戲規則為主，輔以結構化說明及視覺線索增進理解。</w:t>
            </w:r>
          </w:p>
          <w:p w14:paraId="66E7E9F3" w14:textId="77777777" w:rsidR="00B92D6B" w:rsidRPr="009F7A4E" w:rsidRDefault="00B92D6B" w:rsidP="00B92D6B">
            <w:pPr>
              <w:widowControl/>
              <w:numPr>
                <w:ilvl w:val="0"/>
                <w:numId w:val="65"/>
              </w:numPr>
              <w:ind w:left="529"/>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分析每位學生的起點能力及個別差異，，以增進每個學生參與活動度。</w:t>
            </w:r>
          </w:p>
          <w:p w14:paraId="6A070CA1"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二、教學方法</w:t>
            </w:r>
          </w:p>
          <w:p w14:paraId="2B7C7845" w14:textId="77777777" w:rsidR="00B92D6B" w:rsidRPr="009F7A4E" w:rsidRDefault="00B92D6B" w:rsidP="00B92D6B">
            <w:pPr>
              <w:widowControl/>
              <w:numPr>
                <w:ilvl w:val="0"/>
                <w:numId w:val="66"/>
              </w:numPr>
              <w:ind w:left="529"/>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依學生能力與特殊需求，進行多層次、差異化教學。</w:t>
            </w:r>
          </w:p>
          <w:p w14:paraId="611ECB9A" w14:textId="77777777" w:rsidR="00B92D6B" w:rsidRPr="009F7A4E" w:rsidRDefault="00B92D6B" w:rsidP="00B92D6B">
            <w:pPr>
              <w:widowControl/>
              <w:numPr>
                <w:ilvl w:val="0"/>
                <w:numId w:val="66"/>
              </w:numPr>
              <w:ind w:left="529"/>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邀請普生入班共同參與遊戲，營造正向的遊戲情境及示範。</w:t>
            </w:r>
          </w:p>
          <w:p w14:paraId="7575B94B" w14:textId="77777777" w:rsidR="00B92D6B" w:rsidRPr="009F7A4E" w:rsidRDefault="00B92D6B" w:rsidP="00B92D6B">
            <w:pPr>
              <w:widowControl/>
              <w:numPr>
                <w:ilvl w:val="0"/>
                <w:numId w:val="66"/>
              </w:numPr>
              <w:ind w:left="529"/>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lastRenderedPageBreak/>
              <w:t>運用「說明-示範-練習-回饋-練習」的教學方式，讓學生從中「知道、學到、做到」。</w:t>
            </w:r>
          </w:p>
          <w:p w14:paraId="40527718" w14:textId="77777777" w:rsidR="00B92D6B" w:rsidRPr="009F7A4E" w:rsidRDefault="00B92D6B" w:rsidP="00B92D6B">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三、教學評量</w:t>
            </w:r>
          </w:p>
          <w:p w14:paraId="36AFAF82" w14:textId="77777777" w:rsidR="00B92D6B" w:rsidRPr="009F7A4E" w:rsidRDefault="00B92D6B" w:rsidP="00B92D6B">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以多元方式評量以下項目：</w:t>
            </w:r>
          </w:p>
          <w:p w14:paraId="0CECD543" w14:textId="77777777" w:rsidR="00B92D6B" w:rsidRPr="009F7A4E" w:rsidRDefault="00B92D6B" w:rsidP="00B92D6B">
            <w:pPr>
              <w:widowControl/>
              <w:numPr>
                <w:ilvl w:val="0"/>
                <w:numId w:val="67"/>
              </w:numPr>
              <w:ind w:left="529"/>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課程參與態度、專心度、表現情形。</w:t>
            </w:r>
          </w:p>
          <w:p w14:paraId="74BE264E" w14:textId="77777777" w:rsidR="00B92D6B" w:rsidRPr="009F7A4E" w:rsidRDefault="00B92D6B" w:rsidP="00B92D6B">
            <w:pPr>
              <w:widowControl/>
              <w:numPr>
                <w:ilvl w:val="0"/>
                <w:numId w:val="67"/>
              </w:numPr>
              <w:ind w:left="529"/>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課堂中與他人合作及互動表現。              </w:t>
            </w:r>
          </w:p>
          <w:p w14:paraId="3DD07CAA" w14:textId="77777777" w:rsidR="00B92D6B" w:rsidRPr="009F7A4E" w:rsidRDefault="00B92D6B" w:rsidP="00B92D6B">
            <w:pPr>
              <w:widowControl/>
              <w:numPr>
                <w:ilvl w:val="0"/>
                <w:numId w:val="67"/>
              </w:numPr>
              <w:ind w:left="529"/>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日常生活中的應用情形</w:t>
            </w:r>
          </w:p>
        </w:tc>
      </w:tr>
      <w:tr w:rsidR="00B92D6B" w:rsidRPr="009F7A4E" w14:paraId="3BF28303" w14:textId="77777777" w:rsidTr="00B92D6B">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20F31B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教學安排</w:t>
            </w:r>
          </w:p>
        </w:tc>
      </w:tr>
      <w:tr w:rsidR="00B92D6B" w:rsidRPr="009F7A4E" w14:paraId="14D7F866" w14:textId="77777777" w:rsidTr="00B92D6B">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198D28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D2112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E8421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3CF03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r>
      <w:tr w:rsidR="00B92D6B" w:rsidRPr="009F7A4E" w14:paraId="59A3A197" w14:textId="77777777" w:rsidTr="00B92D6B">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3C611E0C"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CA86A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9C9BC6"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10AC0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下學期</w:t>
            </w:r>
          </w:p>
        </w:tc>
      </w:tr>
      <w:tr w:rsidR="00B92D6B" w:rsidRPr="009F7A4E" w14:paraId="27988B76"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57B080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EFDD2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團體規範建立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039DC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C96E4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團體規範建立</w:t>
            </w:r>
          </w:p>
        </w:tc>
      </w:tr>
      <w:tr w:rsidR="00B92D6B" w:rsidRPr="009F7A4E" w14:paraId="5A815959"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22AF66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3B914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團體規範建立</w:t>
            </w:r>
          </w:p>
          <w:p w14:paraId="3942268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敬禮歌</w:t>
            </w:r>
          </w:p>
          <w:p w14:paraId="39CD67B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傳接球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11447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7CEA7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團體規範複習</w:t>
            </w:r>
          </w:p>
          <w:p w14:paraId="783BB18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彈珠滾滾樂:非語言溝通</w:t>
            </w:r>
          </w:p>
          <w:p w14:paraId="2516107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大風吹</w:t>
            </w:r>
          </w:p>
        </w:tc>
      </w:tr>
      <w:tr w:rsidR="00B92D6B" w:rsidRPr="009F7A4E" w14:paraId="4FD84F6C"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F4DA22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053289B"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49AC1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5C73EF" w14:textId="77777777" w:rsidR="00B92D6B" w:rsidRPr="009F7A4E" w:rsidRDefault="00B92D6B" w:rsidP="00B92D6B">
            <w:pPr>
              <w:widowControl/>
              <w:rPr>
                <w:rFonts w:ascii="標楷體" w:eastAsia="標楷體" w:hAnsi="標楷體" w:cs="新細明體"/>
                <w:kern w:val="0"/>
                <w:szCs w:val="24"/>
              </w:rPr>
            </w:pPr>
          </w:p>
        </w:tc>
      </w:tr>
      <w:tr w:rsidR="00B92D6B" w:rsidRPr="009F7A4E" w14:paraId="26B8BF6C"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86BB38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D3455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敬禮歌</w:t>
            </w:r>
          </w:p>
          <w:p w14:paraId="4217174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傳接球</w:t>
            </w:r>
          </w:p>
          <w:p w14:paraId="0AE408D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猜猜我的心:非語言溝通</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34972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973B4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彈珠滾滾樂:非語言溝通</w:t>
            </w:r>
          </w:p>
          <w:p w14:paraId="41C9447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大風吹</w:t>
            </w:r>
          </w:p>
          <w:p w14:paraId="615576B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一二三木頭人</w:t>
            </w:r>
          </w:p>
        </w:tc>
      </w:tr>
      <w:tr w:rsidR="00B92D6B" w:rsidRPr="009F7A4E" w14:paraId="5D1ECD4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89463C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FC3D4EF"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CC84E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146977" w14:textId="77777777" w:rsidR="00B92D6B" w:rsidRPr="009F7A4E" w:rsidRDefault="00B92D6B" w:rsidP="00B92D6B">
            <w:pPr>
              <w:widowControl/>
              <w:rPr>
                <w:rFonts w:ascii="標楷體" w:eastAsia="標楷體" w:hAnsi="標楷體" w:cs="新細明體"/>
                <w:kern w:val="0"/>
                <w:szCs w:val="24"/>
              </w:rPr>
            </w:pPr>
          </w:p>
        </w:tc>
      </w:tr>
      <w:tr w:rsidR="00B92D6B" w:rsidRPr="009F7A4E" w14:paraId="5B2CEFCC"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1B4F3F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00B4F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敬禮歌</w:t>
            </w:r>
          </w:p>
          <w:p w14:paraId="342AED8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猜猜我的心:非語言溝通</w:t>
            </w:r>
          </w:p>
          <w:p w14:paraId="6DE637D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搶椅子</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F8317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8F0C88"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普生入班</w:t>
            </w:r>
          </w:p>
          <w:p w14:paraId="31E096DF"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團體建立規則說明</w:t>
            </w:r>
          </w:p>
          <w:p w14:paraId="1008BE35"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小組配對~敬禮歌:邀請</w:t>
            </w:r>
          </w:p>
          <w:p w14:paraId="3A75BEE3"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彈珠滾滾樂:非語言溝通</w:t>
            </w:r>
          </w:p>
          <w:p w14:paraId="5228D6D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大風吹:遊戲規則</w:t>
            </w:r>
          </w:p>
          <w:p w14:paraId="03C5ED4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一二三木頭人:遊戲規則</w:t>
            </w:r>
          </w:p>
        </w:tc>
      </w:tr>
      <w:tr w:rsidR="00B92D6B" w:rsidRPr="009F7A4E" w14:paraId="13BF2364"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5F83CA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F3AA5F4"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FD8E0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3F9836" w14:textId="77777777" w:rsidR="00B92D6B" w:rsidRPr="009F7A4E" w:rsidRDefault="00B92D6B" w:rsidP="00B92D6B">
            <w:pPr>
              <w:widowControl/>
              <w:rPr>
                <w:rFonts w:ascii="標楷體" w:eastAsia="標楷體" w:hAnsi="標楷體" w:cs="新細明體"/>
                <w:kern w:val="0"/>
                <w:szCs w:val="24"/>
              </w:rPr>
            </w:pPr>
          </w:p>
        </w:tc>
      </w:tr>
      <w:tr w:rsidR="00B92D6B" w:rsidRPr="009F7A4E" w14:paraId="08B0053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6BD69A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8AF998"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普生入班</w:t>
            </w:r>
          </w:p>
          <w:p w14:paraId="2D961276"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團體建立規則說明</w:t>
            </w:r>
          </w:p>
          <w:p w14:paraId="714F1553"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小組配對~敬禮歌:邀請</w:t>
            </w:r>
          </w:p>
          <w:p w14:paraId="01F216E7"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傳接球:遊戲規則</w:t>
            </w:r>
          </w:p>
          <w:p w14:paraId="3F65583C"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猜猜我的心:非語言溝通</w:t>
            </w:r>
          </w:p>
          <w:p w14:paraId="2DF6D81B"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搶椅子:遊戲規則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CD5A4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0D20CB" w14:textId="77777777" w:rsidR="00B92D6B" w:rsidRPr="009F7A4E" w:rsidRDefault="00B92D6B" w:rsidP="00B92D6B">
            <w:pPr>
              <w:widowControl/>
              <w:rPr>
                <w:rFonts w:ascii="標楷體" w:eastAsia="標楷體" w:hAnsi="標楷體" w:cs="新細明體"/>
                <w:kern w:val="0"/>
                <w:szCs w:val="24"/>
              </w:rPr>
            </w:pPr>
          </w:p>
        </w:tc>
      </w:tr>
      <w:tr w:rsidR="00B92D6B" w:rsidRPr="009F7A4E" w14:paraId="15F4CAC3"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3C486A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56EFB62"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AE86F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7D6E13" w14:textId="77777777" w:rsidR="00B92D6B" w:rsidRPr="009F7A4E" w:rsidRDefault="00B92D6B" w:rsidP="00B92D6B">
            <w:pPr>
              <w:widowControl/>
              <w:rPr>
                <w:rFonts w:ascii="標楷體" w:eastAsia="標楷體" w:hAnsi="標楷體" w:cs="新細明體"/>
                <w:kern w:val="0"/>
                <w:szCs w:val="24"/>
              </w:rPr>
            </w:pPr>
          </w:p>
        </w:tc>
      </w:tr>
      <w:tr w:rsidR="00B92D6B" w:rsidRPr="009F7A4E" w14:paraId="37E733CC"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B13580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025FA49"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FF9D4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40C58C" w14:textId="77777777" w:rsidR="00B92D6B" w:rsidRPr="009F7A4E" w:rsidRDefault="00B92D6B" w:rsidP="00B92D6B">
            <w:pPr>
              <w:widowControl/>
              <w:rPr>
                <w:rFonts w:ascii="標楷體" w:eastAsia="標楷體" w:hAnsi="標楷體" w:cs="新細明體"/>
                <w:kern w:val="0"/>
                <w:szCs w:val="24"/>
              </w:rPr>
            </w:pPr>
          </w:p>
        </w:tc>
      </w:tr>
      <w:tr w:rsidR="00B92D6B" w:rsidRPr="009F7A4E" w14:paraId="149C507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BBAEBD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CF6123D"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26690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990F15"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普生入班</w:t>
            </w:r>
          </w:p>
          <w:p w14:paraId="45E48008"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雙人舞:邀請、合作</w:t>
            </w:r>
          </w:p>
          <w:p w14:paraId="6A107FDB"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氣球傘:合作</w:t>
            </w:r>
          </w:p>
          <w:p w14:paraId="1605E34E"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火車快飛:合作、遊戲規則</w:t>
            </w:r>
          </w:p>
          <w:p w14:paraId="7AEDECA4"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同舟共濟:合作、遊戲規則</w:t>
            </w:r>
          </w:p>
        </w:tc>
      </w:tr>
      <w:tr w:rsidR="00B92D6B" w:rsidRPr="009F7A4E" w14:paraId="4A310B5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BC75C2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A2791EC"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15DC5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B27B4D" w14:textId="77777777" w:rsidR="00B92D6B" w:rsidRPr="009F7A4E" w:rsidRDefault="00B92D6B" w:rsidP="00B92D6B">
            <w:pPr>
              <w:widowControl/>
              <w:rPr>
                <w:rFonts w:ascii="標楷體" w:eastAsia="標楷體" w:hAnsi="標楷體" w:cs="新細明體"/>
                <w:kern w:val="0"/>
                <w:szCs w:val="24"/>
              </w:rPr>
            </w:pPr>
          </w:p>
        </w:tc>
      </w:tr>
      <w:tr w:rsidR="00B92D6B" w:rsidRPr="009F7A4E" w14:paraId="445424C6"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68C142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EE851E"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普生入班</w:t>
            </w:r>
          </w:p>
          <w:p w14:paraId="1775C564"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雙人舞:邀請、合作</w:t>
            </w:r>
          </w:p>
          <w:p w14:paraId="1C22399D" w14:textId="77777777" w:rsidR="00B92D6B" w:rsidRPr="009F7A4E" w:rsidRDefault="00B92D6B" w:rsidP="00B92D6B">
            <w:pPr>
              <w:widowControl/>
              <w:ind w:left="36" w:firstLine="2"/>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口香糖:合作</w:t>
            </w:r>
          </w:p>
          <w:p w14:paraId="6808FCEC" w14:textId="77777777" w:rsidR="00B92D6B" w:rsidRPr="009F7A4E" w:rsidRDefault="00B92D6B" w:rsidP="00B92D6B">
            <w:pPr>
              <w:widowControl/>
              <w:ind w:left="36" w:firstLine="2"/>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小螞蟻搬家:合作</w:t>
            </w:r>
          </w:p>
          <w:p w14:paraId="3BDBCF1D" w14:textId="77777777" w:rsidR="00B92D6B" w:rsidRPr="009F7A4E" w:rsidRDefault="00B92D6B" w:rsidP="00B92D6B">
            <w:pPr>
              <w:widowControl/>
              <w:ind w:left="36" w:firstLine="2"/>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大白鯊:遊戲規則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A55C2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CD5574" w14:textId="77777777" w:rsidR="00B92D6B" w:rsidRPr="009F7A4E" w:rsidRDefault="00B92D6B" w:rsidP="00B92D6B">
            <w:pPr>
              <w:widowControl/>
              <w:rPr>
                <w:rFonts w:ascii="標楷體" w:eastAsia="標楷體" w:hAnsi="標楷體" w:cs="新細明體"/>
                <w:kern w:val="0"/>
                <w:szCs w:val="24"/>
              </w:rPr>
            </w:pPr>
          </w:p>
        </w:tc>
      </w:tr>
      <w:tr w:rsidR="00B92D6B" w:rsidRPr="009F7A4E" w14:paraId="29EEB58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B138D6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824A193"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5779A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E352DD" w14:textId="77777777" w:rsidR="00B92D6B" w:rsidRPr="009F7A4E" w:rsidRDefault="00B92D6B" w:rsidP="00B92D6B">
            <w:pPr>
              <w:widowControl/>
              <w:rPr>
                <w:rFonts w:ascii="標楷體" w:eastAsia="標楷體" w:hAnsi="標楷體" w:cs="新細明體"/>
                <w:kern w:val="0"/>
                <w:szCs w:val="24"/>
              </w:rPr>
            </w:pPr>
          </w:p>
        </w:tc>
      </w:tr>
      <w:tr w:rsidR="00B92D6B" w:rsidRPr="009F7A4E" w14:paraId="1499445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5B72D0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F471A5F"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CB642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CE54D4" w14:textId="77777777" w:rsidR="00B92D6B" w:rsidRPr="009F7A4E" w:rsidRDefault="00B92D6B" w:rsidP="00B92D6B">
            <w:pPr>
              <w:widowControl/>
              <w:rPr>
                <w:rFonts w:ascii="標楷體" w:eastAsia="標楷體" w:hAnsi="標楷體" w:cs="新細明體"/>
                <w:kern w:val="0"/>
                <w:szCs w:val="24"/>
              </w:rPr>
            </w:pPr>
          </w:p>
        </w:tc>
      </w:tr>
      <w:tr w:rsidR="00B92D6B" w:rsidRPr="009F7A4E" w14:paraId="1B22E0E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6DFE36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6247EF3"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270C8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17EE6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樂棒對抗賽~合作、競賽、規則</w:t>
            </w:r>
          </w:p>
        </w:tc>
      </w:tr>
      <w:tr w:rsidR="00B92D6B" w:rsidRPr="009F7A4E" w14:paraId="63D9B8C6"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41BE4C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D236EDE"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6121A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55BA52" w14:textId="77777777" w:rsidR="00B92D6B" w:rsidRPr="009F7A4E" w:rsidRDefault="00B92D6B" w:rsidP="00B92D6B">
            <w:pPr>
              <w:widowControl/>
              <w:rPr>
                <w:rFonts w:ascii="標楷體" w:eastAsia="標楷體" w:hAnsi="標楷體" w:cs="新細明體"/>
                <w:kern w:val="0"/>
                <w:szCs w:val="24"/>
              </w:rPr>
            </w:pPr>
          </w:p>
        </w:tc>
      </w:tr>
      <w:tr w:rsidR="00B92D6B" w:rsidRPr="009F7A4E" w14:paraId="6480512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2926DB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8864B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期末檢討與省思</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8BB84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28B3A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同樂會&amp;課程回顧與討論</w:t>
            </w:r>
          </w:p>
        </w:tc>
      </w:tr>
      <w:tr w:rsidR="00B92D6B" w:rsidRPr="009F7A4E" w14:paraId="555B3721"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9B51B7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EB2163"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同樂會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6C8A3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FE284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普生結束入班:遊戲技巧複習</w:t>
            </w:r>
          </w:p>
        </w:tc>
      </w:tr>
      <w:tr w:rsidR="00B92D6B" w:rsidRPr="009F7A4E" w14:paraId="07879113"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75ECE0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12784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普生結束入班:遊戲技巧複習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9CE2D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B6D14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普生結束入班:遊戲技巧複習</w:t>
            </w:r>
          </w:p>
        </w:tc>
      </w:tr>
      <w:tr w:rsidR="00B92D6B" w:rsidRPr="009F7A4E" w14:paraId="55A06BA3" w14:textId="77777777" w:rsidTr="00B92D6B">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76D5382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6CD911F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普生結束入班:遊戲技巧複習</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5E9398EF"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5F5EDF11" w14:textId="77777777" w:rsidR="00B92D6B" w:rsidRPr="009F7A4E" w:rsidRDefault="00B92D6B" w:rsidP="00B92D6B">
            <w:pPr>
              <w:widowControl/>
              <w:rPr>
                <w:rFonts w:ascii="標楷體" w:eastAsia="標楷體" w:hAnsi="標楷體" w:cs="新細明體"/>
                <w:kern w:val="0"/>
                <w:szCs w:val="24"/>
              </w:rPr>
            </w:pPr>
          </w:p>
        </w:tc>
      </w:tr>
    </w:tbl>
    <w:p w14:paraId="4E203D27" w14:textId="7B92A838" w:rsidR="008D41AA" w:rsidRPr="009F7A4E" w:rsidRDefault="008D41AA" w:rsidP="005F423F">
      <w:pPr>
        <w:rPr>
          <w:rFonts w:ascii="標楷體" w:eastAsia="標楷體" w:hAnsi="標楷體"/>
        </w:rPr>
      </w:pPr>
    </w:p>
    <w:p w14:paraId="444C6BA6" w14:textId="42CA8A29" w:rsidR="008D41AA" w:rsidRPr="009F7A4E" w:rsidRDefault="008D41AA" w:rsidP="005F423F">
      <w:pPr>
        <w:rPr>
          <w:rFonts w:ascii="標楷體" w:eastAsia="標楷體" w:hAnsi="標楷體"/>
        </w:rPr>
      </w:pPr>
    </w:p>
    <w:p w14:paraId="6F230BFA" w14:textId="2E8F61CB" w:rsidR="008D41AA" w:rsidRPr="009F7A4E" w:rsidRDefault="008D41AA" w:rsidP="005F423F">
      <w:pPr>
        <w:rPr>
          <w:rFonts w:ascii="標楷體" w:eastAsia="標楷體" w:hAnsi="標楷體"/>
        </w:rPr>
      </w:pPr>
    </w:p>
    <w:p w14:paraId="4DA778D8" w14:textId="2CD3D6FA" w:rsidR="008D41AA" w:rsidRPr="009F7A4E" w:rsidRDefault="008D41AA" w:rsidP="005F423F">
      <w:pPr>
        <w:rPr>
          <w:rFonts w:ascii="標楷體" w:eastAsia="標楷體" w:hAnsi="標楷體"/>
        </w:rPr>
      </w:pPr>
    </w:p>
    <w:p w14:paraId="55EB0CDC" w14:textId="35593E2C" w:rsidR="008D41AA" w:rsidRPr="009F7A4E" w:rsidRDefault="008D41AA" w:rsidP="005F423F">
      <w:pPr>
        <w:rPr>
          <w:rFonts w:ascii="標楷體" w:eastAsia="標楷體" w:hAnsi="標楷體"/>
        </w:rPr>
      </w:pPr>
    </w:p>
    <w:p w14:paraId="3BB2E731" w14:textId="595C0809" w:rsidR="008D41AA" w:rsidRPr="009F7A4E" w:rsidRDefault="008D41AA" w:rsidP="005F423F">
      <w:pPr>
        <w:rPr>
          <w:rFonts w:ascii="標楷體" w:eastAsia="標楷體" w:hAnsi="標楷體"/>
        </w:rPr>
      </w:pPr>
    </w:p>
    <w:p w14:paraId="3AAD14D1" w14:textId="1D045DB6" w:rsidR="008D41AA" w:rsidRPr="009F7A4E" w:rsidRDefault="008D41AA" w:rsidP="005F423F">
      <w:pPr>
        <w:rPr>
          <w:rFonts w:ascii="標楷體" w:eastAsia="標楷體" w:hAnsi="標楷體"/>
        </w:rPr>
      </w:pPr>
    </w:p>
    <w:p w14:paraId="4B8BC30B" w14:textId="4BC6521D" w:rsidR="008D41AA" w:rsidRPr="009F7A4E" w:rsidRDefault="008D41AA" w:rsidP="005F423F">
      <w:pPr>
        <w:rPr>
          <w:rFonts w:ascii="標楷體" w:eastAsia="標楷體" w:hAnsi="標楷體"/>
        </w:rPr>
      </w:pPr>
    </w:p>
    <w:p w14:paraId="12490991" w14:textId="1700A9CA" w:rsidR="008D41AA" w:rsidRPr="009F7A4E" w:rsidRDefault="008D41AA" w:rsidP="005F423F">
      <w:pPr>
        <w:rPr>
          <w:rFonts w:ascii="標楷體" w:eastAsia="標楷體" w:hAnsi="標楷體"/>
        </w:rPr>
      </w:pPr>
    </w:p>
    <w:p w14:paraId="0F7E6102" w14:textId="7E5C4D29" w:rsidR="008D41AA" w:rsidRPr="009F7A4E" w:rsidRDefault="008D41AA" w:rsidP="005F423F">
      <w:pPr>
        <w:rPr>
          <w:rFonts w:ascii="標楷體" w:eastAsia="標楷體" w:hAnsi="標楷體"/>
        </w:rPr>
      </w:pPr>
    </w:p>
    <w:p w14:paraId="36090A04" w14:textId="77777777" w:rsidR="008D41AA" w:rsidRPr="009F7A4E" w:rsidRDefault="008D41AA" w:rsidP="005F423F">
      <w:pPr>
        <w:rPr>
          <w:rFonts w:ascii="標楷體" w:eastAsia="標楷體" w:hAnsi="標楷體"/>
        </w:rPr>
      </w:pPr>
    </w:p>
    <w:p w14:paraId="78FCD60A" w14:textId="16AC2796" w:rsidR="008D41AA" w:rsidRPr="009F7A4E" w:rsidRDefault="008D41AA" w:rsidP="005F423F">
      <w:pPr>
        <w:rPr>
          <w:rFonts w:ascii="標楷體" w:eastAsia="標楷體" w:hAnsi="標楷體"/>
        </w:rPr>
      </w:pPr>
    </w:p>
    <w:p w14:paraId="657752F9" w14:textId="2DB6FE1D" w:rsidR="008D41AA" w:rsidRPr="009F7A4E" w:rsidRDefault="008D41AA" w:rsidP="005F423F">
      <w:pPr>
        <w:rPr>
          <w:rFonts w:ascii="標楷體" w:eastAsia="標楷體" w:hAnsi="標楷體"/>
        </w:rPr>
      </w:pPr>
    </w:p>
    <w:p w14:paraId="603F6856" w14:textId="2C012EFA" w:rsidR="008D41AA" w:rsidRPr="009F7A4E" w:rsidRDefault="008D41AA" w:rsidP="005F423F">
      <w:pPr>
        <w:rPr>
          <w:rFonts w:ascii="標楷體" w:eastAsia="標楷體" w:hAnsi="標楷體"/>
        </w:rPr>
      </w:pPr>
    </w:p>
    <w:p w14:paraId="4473F427" w14:textId="2F6A5303" w:rsidR="008D41AA" w:rsidRPr="009F7A4E" w:rsidRDefault="008D41AA" w:rsidP="005F423F">
      <w:pPr>
        <w:rPr>
          <w:rFonts w:ascii="標楷體" w:eastAsia="標楷體" w:hAnsi="標楷體"/>
        </w:rPr>
      </w:pPr>
    </w:p>
    <w:p w14:paraId="1CFF6193" w14:textId="0C4F02D2" w:rsidR="008D41AA" w:rsidRPr="009F7A4E" w:rsidRDefault="008D41AA" w:rsidP="005F423F">
      <w:pPr>
        <w:rPr>
          <w:rFonts w:ascii="標楷體" w:eastAsia="標楷體" w:hAnsi="標楷體"/>
        </w:rPr>
      </w:pPr>
    </w:p>
    <w:p w14:paraId="4E2BF187" w14:textId="06DDAD93" w:rsidR="008D41AA" w:rsidRPr="009F7A4E" w:rsidRDefault="008D41AA" w:rsidP="005F423F">
      <w:pPr>
        <w:rPr>
          <w:rFonts w:ascii="標楷體" w:eastAsia="標楷體" w:hAnsi="標楷體"/>
        </w:rPr>
      </w:pPr>
    </w:p>
    <w:p w14:paraId="0158989A" w14:textId="3EE30843" w:rsidR="008D41AA" w:rsidRPr="009F7A4E" w:rsidRDefault="008D41AA" w:rsidP="005F423F">
      <w:pPr>
        <w:rPr>
          <w:rFonts w:ascii="標楷體" w:eastAsia="標楷體" w:hAnsi="標楷體"/>
        </w:rPr>
      </w:pPr>
    </w:p>
    <w:p w14:paraId="26C0D4A6" w14:textId="4EAAAF3B" w:rsidR="008D41AA" w:rsidRPr="009F7A4E" w:rsidRDefault="008D41AA" w:rsidP="005F423F">
      <w:pPr>
        <w:rPr>
          <w:rFonts w:ascii="標楷體" w:eastAsia="標楷體" w:hAnsi="標楷體"/>
        </w:rPr>
      </w:pPr>
    </w:p>
    <w:p w14:paraId="05115CDA" w14:textId="0623D8B0" w:rsidR="008D41AA" w:rsidRPr="009F7A4E" w:rsidRDefault="008D41AA" w:rsidP="005F423F">
      <w:pPr>
        <w:rPr>
          <w:rFonts w:ascii="標楷體" w:eastAsia="標楷體" w:hAnsi="標楷體"/>
        </w:rPr>
      </w:pPr>
    </w:p>
    <w:p w14:paraId="283C81F9" w14:textId="3453037A" w:rsidR="008D41AA" w:rsidRPr="009F7A4E" w:rsidRDefault="008D41AA" w:rsidP="005F423F">
      <w:pPr>
        <w:rPr>
          <w:rFonts w:ascii="標楷體" w:eastAsia="標楷體" w:hAnsi="標楷體"/>
        </w:rPr>
      </w:pPr>
    </w:p>
    <w:p w14:paraId="6FB926E0" w14:textId="2D154B20" w:rsidR="008D41AA" w:rsidRPr="009F7A4E" w:rsidRDefault="008D41AA" w:rsidP="005F423F">
      <w:pPr>
        <w:rPr>
          <w:rFonts w:ascii="標楷體" w:eastAsia="標楷體" w:hAnsi="標楷體"/>
        </w:rPr>
      </w:pPr>
    </w:p>
    <w:p w14:paraId="24EFC5E5" w14:textId="1D87AFAB" w:rsidR="008D41AA" w:rsidRPr="009F7A4E" w:rsidRDefault="008D41AA" w:rsidP="005F423F">
      <w:pPr>
        <w:rPr>
          <w:rFonts w:ascii="標楷體" w:eastAsia="標楷體" w:hAnsi="標楷體"/>
        </w:rPr>
      </w:pPr>
    </w:p>
    <w:p w14:paraId="796B05EA" w14:textId="19CED733" w:rsidR="008D41AA" w:rsidRPr="009F7A4E" w:rsidRDefault="008D41AA" w:rsidP="005F423F">
      <w:pPr>
        <w:rPr>
          <w:rFonts w:ascii="標楷體" w:eastAsia="標楷體" w:hAnsi="標楷體"/>
        </w:rPr>
      </w:pPr>
    </w:p>
    <w:p w14:paraId="2F22764D" w14:textId="58213958" w:rsidR="008D41AA" w:rsidRPr="009F7A4E" w:rsidRDefault="008D41AA" w:rsidP="005F423F">
      <w:pPr>
        <w:rPr>
          <w:rFonts w:ascii="標楷體" w:eastAsia="標楷體" w:hAnsi="標楷體"/>
        </w:rPr>
      </w:pPr>
    </w:p>
    <w:p w14:paraId="0DA1C8DA" w14:textId="12A30B8B" w:rsidR="008D41AA" w:rsidRPr="009F7A4E" w:rsidRDefault="008D41AA" w:rsidP="005F423F">
      <w:pPr>
        <w:rPr>
          <w:rFonts w:ascii="標楷體" w:eastAsia="標楷體" w:hAnsi="標楷體"/>
        </w:rPr>
      </w:pPr>
    </w:p>
    <w:p w14:paraId="13FE9DC1" w14:textId="29F6A8D1" w:rsidR="008D41AA" w:rsidRPr="009F7A4E" w:rsidRDefault="008D41AA" w:rsidP="005F423F">
      <w:pPr>
        <w:rPr>
          <w:rFonts w:ascii="標楷體" w:eastAsia="標楷體" w:hAnsi="標楷體"/>
        </w:rPr>
      </w:pPr>
    </w:p>
    <w:p w14:paraId="76B71A23" w14:textId="6972A41A" w:rsidR="008D41AA" w:rsidRPr="009F7A4E" w:rsidRDefault="008D41AA" w:rsidP="005F423F">
      <w:pPr>
        <w:rPr>
          <w:rFonts w:ascii="標楷體" w:eastAsia="標楷體" w:hAnsi="標楷體"/>
        </w:rPr>
      </w:pPr>
    </w:p>
    <w:p w14:paraId="6E0E6F28" w14:textId="3ACB3915" w:rsidR="008D41AA" w:rsidRPr="009F7A4E" w:rsidRDefault="008D41AA" w:rsidP="005F423F">
      <w:pPr>
        <w:rPr>
          <w:rFonts w:ascii="標楷體" w:eastAsia="標楷體" w:hAnsi="標楷體"/>
        </w:rPr>
      </w:pPr>
    </w:p>
    <w:p w14:paraId="2159B5AB" w14:textId="099B2F33" w:rsidR="008D41AA" w:rsidRPr="009F7A4E" w:rsidRDefault="008D41AA" w:rsidP="005F423F">
      <w:pPr>
        <w:rPr>
          <w:rFonts w:ascii="標楷體" w:eastAsia="標楷體" w:hAnsi="標楷體"/>
        </w:rPr>
      </w:pPr>
    </w:p>
    <w:p w14:paraId="216E7558" w14:textId="25988531" w:rsidR="008D41AA" w:rsidRPr="009F7A4E" w:rsidRDefault="008D41AA" w:rsidP="005F423F">
      <w:pPr>
        <w:rPr>
          <w:rFonts w:ascii="標楷體" w:eastAsia="標楷體" w:hAnsi="標楷體"/>
        </w:rPr>
      </w:pPr>
    </w:p>
    <w:p w14:paraId="673A6292" w14:textId="45E4569A" w:rsidR="008D41AA" w:rsidRPr="009F7A4E" w:rsidRDefault="008D41AA" w:rsidP="005F423F">
      <w:pPr>
        <w:rPr>
          <w:rFonts w:ascii="標楷體" w:eastAsia="標楷體" w:hAnsi="標楷體"/>
        </w:rPr>
      </w:pPr>
    </w:p>
    <w:p w14:paraId="63DB2A6F" w14:textId="69F7D204" w:rsidR="008D41AA" w:rsidRPr="009F7A4E" w:rsidRDefault="008D41AA" w:rsidP="005F423F">
      <w:pPr>
        <w:rPr>
          <w:rFonts w:ascii="標楷體" w:eastAsia="標楷體" w:hAnsi="標楷體"/>
        </w:rPr>
      </w:pPr>
    </w:p>
    <w:p w14:paraId="6340E0A8" w14:textId="4AF77AE0" w:rsidR="008D41AA" w:rsidRPr="009F7A4E" w:rsidRDefault="008D41AA" w:rsidP="005F423F">
      <w:pPr>
        <w:rPr>
          <w:rFonts w:ascii="標楷體" w:eastAsia="標楷體" w:hAnsi="標楷體"/>
        </w:rPr>
      </w:pPr>
    </w:p>
    <w:p w14:paraId="1331C828" w14:textId="77D865C5" w:rsidR="008D41AA" w:rsidRPr="009F7A4E" w:rsidRDefault="008D41AA" w:rsidP="005F423F">
      <w:pPr>
        <w:rPr>
          <w:rFonts w:ascii="標楷體" w:eastAsia="標楷體" w:hAnsi="標楷體"/>
        </w:rPr>
      </w:pPr>
    </w:p>
    <w:p w14:paraId="43C51C18" w14:textId="7BD3A35A" w:rsidR="008D41AA" w:rsidRPr="009F7A4E" w:rsidRDefault="008D41AA" w:rsidP="005F423F">
      <w:pPr>
        <w:rPr>
          <w:rFonts w:ascii="標楷體" w:eastAsia="標楷體" w:hAnsi="標楷體"/>
        </w:rPr>
      </w:pPr>
    </w:p>
    <w:p w14:paraId="012E9D59" w14:textId="7457174D" w:rsidR="008D41AA" w:rsidRPr="009F7A4E" w:rsidRDefault="008D41AA" w:rsidP="005F423F">
      <w:pPr>
        <w:rPr>
          <w:rFonts w:ascii="標楷體" w:eastAsia="標楷體" w:hAnsi="標楷體"/>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60"/>
        <w:gridCol w:w="515"/>
        <w:gridCol w:w="653"/>
        <w:gridCol w:w="2328"/>
        <w:gridCol w:w="1064"/>
        <w:gridCol w:w="4468"/>
      </w:tblGrid>
      <w:tr w:rsidR="00B92D6B" w:rsidRPr="009F7A4E" w14:paraId="68DA007C" w14:textId="77777777" w:rsidTr="00B92D6B">
        <w:trPr>
          <w:trHeight w:val="475"/>
          <w:jc w:val="center"/>
        </w:trPr>
        <w:tc>
          <w:tcPr>
            <w:tcW w:w="0" w:type="auto"/>
            <w:gridSpan w:val="6"/>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135CC40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32"/>
                <w:szCs w:val="32"/>
              </w:rPr>
              <w:lastRenderedPageBreak/>
              <w:t>臺北市立大學附設實驗國民小學112學年度 特教班 課程計畫</w:t>
            </w:r>
          </w:p>
        </w:tc>
      </w:tr>
      <w:tr w:rsidR="00B92D6B" w:rsidRPr="009F7A4E" w14:paraId="3111F769" w14:textId="77777777" w:rsidTr="00B92D6B">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E51861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領域課程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92E40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436E3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43E7DCE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教學者</w:t>
            </w:r>
          </w:p>
        </w:tc>
      </w:tr>
      <w:tr w:rsidR="00B92D6B" w:rsidRPr="009F7A4E" w14:paraId="05B07B97" w14:textId="77777777" w:rsidTr="00B92D6B">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94D562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國語文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EEFC4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高組:3節</w:t>
            </w:r>
          </w:p>
          <w:p w14:paraId="5951B93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低組:3節</w:t>
            </w:r>
          </w:p>
          <w:p w14:paraId="2F3A4E8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共同閱讀2節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E2DCE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陽光班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1C4106D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楊淑玲(8)、丁文婷(2)</w:t>
            </w:r>
          </w:p>
        </w:tc>
      </w:tr>
      <w:tr w:rsidR="00B92D6B" w:rsidRPr="009F7A4E" w14:paraId="16F0E9A6" w14:textId="77777777" w:rsidTr="00B92D6B">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E8211A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教學對象/年級</w:t>
            </w:r>
          </w:p>
          <w:p w14:paraId="3EEBACD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52ECBA"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高組：吳o潔(二/自中)、林o樂(二/腦輕)、鍾o豪(二/自中)、林o安(二/自中)</w:t>
            </w:r>
          </w:p>
          <w:p w14:paraId="72508AFC"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低組：林o漢(二/自中)、</w:t>
            </w:r>
            <w:r w:rsidRPr="009F7A4E">
              <w:rPr>
                <w:rFonts w:ascii="標楷體" w:eastAsia="標楷體" w:hAnsi="標楷體" w:cs="新細明體" w:hint="eastAsia"/>
                <w:color w:val="0D0D0D"/>
                <w:kern w:val="0"/>
                <w:szCs w:val="24"/>
              </w:rPr>
              <w:t>吳0凱(三/智重)、陳0穎(三/智重)</w:t>
            </w:r>
            <w:r w:rsidRPr="009F7A4E">
              <w:rPr>
                <w:rFonts w:ascii="標楷體" w:eastAsia="標楷體" w:hAnsi="標楷體" w:cs="新細明體" w:hint="eastAsia"/>
                <w:color w:val="000000"/>
                <w:kern w:val="0"/>
                <w:szCs w:val="24"/>
              </w:rPr>
              <w:t> </w:t>
            </w:r>
          </w:p>
        </w:tc>
      </w:tr>
      <w:tr w:rsidR="00B92D6B" w:rsidRPr="009F7A4E" w14:paraId="3B682FD7" w14:textId="77777777" w:rsidTr="00B92D6B">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34041C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2812C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666CC8"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□A1.身心素質與自我精進 ■A2.系統思考與問題解決 □A3.規劃執行與創新應變</w:t>
            </w:r>
          </w:p>
        </w:tc>
      </w:tr>
      <w:tr w:rsidR="00B92D6B" w:rsidRPr="009F7A4E" w14:paraId="7B139C95"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7001643"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62C2E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B溝通互動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DD264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■B1.符號運用與溝通表達 □B2.科技資訊與媒體素養 □B3.藝術涵養與美感素養</w:t>
            </w:r>
          </w:p>
        </w:tc>
      </w:tr>
      <w:tr w:rsidR="00B92D6B" w:rsidRPr="009F7A4E" w14:paraId="499FE838"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3A6AF1F2"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D0A775"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B50579"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□C1.道德實踐與公民意識 □C2.人際關係與團隊合作 □C3.多元文化與國際理解</w:t>
            </w:r>
          </w:p>
        </w:tc>
      </w:tr>
      <w:tr w:rsidR="00B92D6B" w:rsidRPr="009F7A4E" w14:paraId="618E059F" w14:textId="77777777" w:rsidTr="00B92D6B">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69C907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5E5908"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□性別平等 □人權 ■環境 □海洋 □品德 □生命 □法治 □科技 </w:t>
            </w:r>
          </w:p>
          <w:p w14:paraId="318A45CC"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□資訊 □能源 □安全 □防災  □家庭教育 □生涯規劃   □多元文化  </w:t>
            </w:r>
          </w:p>
          <w:p w14:paraId="20A47E4D"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■閱讀素養  □戶外教育 □國際教育    □原住民族教育</w:t>
            </w:r>
          </w:p>
        </w:tc>
      </w:tr>
      <w:tr w:rsidR="00B92D6B" w:rsidRPr="009F7A4E" w14:paraId="52ED899C" w14:textId="77777777" w:rsidTr="00B92D6B">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07A80B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課程目標</w:t>
            </w:r>
          </w:p>
          <w:p w14:paraId="16A8280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(整合學習內容</w:t>
            </w:r>
          </w:p>
          <w:p w14:paraId="4C133AB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C0CA4A" w14:textId="77777777" w:rsidR="00B92D6B" w:rsidRPr="009F7A4E" w:rsidRDefault="00B92D6B" w:rsidP="00B92D6B">
            <w:pPr>
              <w:widowControl/>
              <w:numPr>
                <w:ilvl w:val="0"/>
                <w:numId w:val="68"/>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在課程中透過文本學習到實用詞語、圖片及實用句型，能與日常生活常見文宣資訊做連結。</w:t>
            </w:r>
          </w:p>
          <w:p w14:paraId="371D2EC2" w14:textId="77777777" w:rsidR="00B92D6B" w:rsidRPr="009F7A4E" w:rsidRDefault="00B92D6B" w:rsidP="00B92D6B">
            <w:pPr>
              <w:widowControl/>
              <w:numPr>
                <w:ilvl w:val="0"/>
                <w:numId w:val="68"/>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在課程中透過文本學習實用詞語、圖片及實用句型，能透過書寫、口述與句條表達自己的想法。</w:t>
            </w:r>
          </w:p>
          <w:p w14:paraId="759792F4" w14:textId="77777777" w:rsidR="00B92D6B" w:rsidRPr="009F7A4E" w:rsidRDefault="00B92D6B" w:rsidP="00B92D6B">
            <w:pPr>
              <w:widowControl/>
              <w:numPr>
                <w:ilvl w:val="0"/>
                <w:numId w:val="68"/>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透過繪本閱讀，提升閱讀理解能力，擴增生活經驗。</w:t>
            </w:r>
          </w:p>
        </w:tc>
      </w:tr>
      <w:tr w:rsidR="00B92D6B" w:rsidRPr="009F7A4E" w14:paraId="56BC4C2E" w14:textId="77777777" w:rsidTr="00B92D6B">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DC4FFF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教學與</w:t>
            </w:r>
          </w:p>
          <w:p w14:paraId="099C557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885D13"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一、教材編輯與資源</w:t>
            </w:r>
          </w:p>
          <w:p w14:paraId="03677261"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配合單元主題自編實用語文進行教學。</w:t>
            </w:r>
          </w:p>
          <w:p w14:paraId="329BA9DD"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二、教學方法</w:t>
            </w:r>
          </w:p>
          <w:p w14:paraId="18D046B9" w14:textId="77777777" w:rsidR="00B92D6B" w:rsidRPr="009F7A4E" w:rsidRDefault="00B92D6B" w:rsidP="00B92D6B">
            <w:pPr>
              <w:widowControl/>
              <w:numPr>
                <w:ilvl w:val="0"/>
                <w:numId w:val="69"/>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配合主題單元編寫以生活經驗為主的實用語文。利用實物、圖片、動作、聲音、表演、實作增進對課文的理解。</w:t>
            </w:r>
          </w:p>
          <w:p w14:paraId="0935ECF8" w14:textId="77777777" w:rsidR="00B92D6B" w:rsidRPr="009F7A4E" w:rsidRDefault="00B92D6B" w:rsidP="00B92D6B">
            <w:pPr>
              <w:widowControl/>
              <w:numPr>
                <w:ilvl w:val="0"/>
                <w:numId w:val="69"/>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在課程中利用圖卡、字卡、生活照片句型練習等加強理解和表達能力。</w:t>
            </w:r>
          </w:p>
          <w:p w14:paraId="74D09DB0" w14:textId="77777777" w:rsidR="00B92D6B" w:rsidRPr="009F7A4E" w:rsidRDefault="00B92D6B" w:rsidP="00B92D6B">
            <w:pPr>
              <w:widowControl/>
              <w:numPr>
                <w:ilvl w:val="0"/>
                <w:numId w:val="69"/>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在課程中利用圖卡、字卡與實際物品做配對連結，增加圖卡、字彙理解及認讀。</w:t>
            </w:r>
          </w:p>
          <w:p w14:paraId="023E609A" w14:textId="77777777" w:rsidR="00B92D6B" w:rsidRPr="009F7A4E" w:rsidRDefault="00B92D6B" w:rsidP="00B92D6B">
            <w:pPr>
              <w:widowControl/>
              <w:numPr>
                <w:ilvl w:val="0"/>
                <w:numId w:val="69"/>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在課程中利用運筆練習、簡單字描寫加強寫字能力。</w:t>
            </w:r>
          </w:p>
          <w:p w14:paraId="2E0CAA92" w14:textId="77777777" w:rsidR="00B92D6B" w:rsidRPr="009F7A4E" w:rsidRDefault="00B92D6B" w:rsidP="00B92D6B">
            <w:pPr>
              <w:widowControl/>
              <w:numPr>
                <w:ilvl w:val="0"/>
                <w:numId w:val="69"/>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練習課文生詞及常用生活事物名稱，了解自編課文認識主題單元的內容意義。</w:t>
            </w:r>
          </w:p>
          <w:p w14:paraId="36F8667A" w14:textId="77777777" w:rsidR="00B92D6B" w:rsidRPr="009F7A4E" w:rsidRDefault="00B92D6B" w:rsidP="00B92D6B">
            <w:pPr>
              <w:widowControl/>
              <w:numPr>
                <w:ilvl w:val="0"/>
                <w:numId w:val="69"/>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利用課文解釋及引導提升對生活事件的理解，透過問答引導完整的敘事和應答能力。</w:t>
            </w:r>
          </w:p>
          <w:p w14:paraId="72803314" w14:textId="77777777" w:rsidR="00B92D6B" w:rsidRPr="009F7A4E" w:rsidRDefault="00B92D6B" w:rsidP="00B92D6B">
            <w:pPr>
              <w:widowControl/>
              <w:numPr>
                <w:ilvl w:val="0"/>
                <w:numId w:val="69"/>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利用繪本進行老師說故事，並引導學生閱讀繪本內容</w:t>
            </w:r>
          </w:p>
          <w:p w14:paraId="3B348186" w14:textId="77777777" w:rsidR="00B92D6B" w:rsidRPr="009F7A4E" w:rsidRDefault="00B92D6B" w:rsidP="00B92D6B">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三、教學評量</w:t>
            </w:r>
          </w:p>
          <w:p w14:paraId="6859C3E0"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操作、問答、紙筆，等多元評量。採形成性評量，配合個別能力差異進行評量。  </w:t>
            </w:r>
          </w:p>
        </w:tc>
      </w:tr>
      <w:tr w:rsidR="00B92D6B" w:rsidRPr="009F7A4E" w14:paraId="31252884" w14:textId="77777777" w:rsidTr="00B92D6B">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0C3587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教學安排</w:t>
            </w:r>
          </w:p>
        </w:tc>
      </w:tr>
      <w:tr w:rsidR="00B92D6B" w:rsidRPr="009F7A4E" w14:paraId="79756BD6" w14:textId="77777777" w:rsidTr="00B92D6B">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99029A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9A62A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C8687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5D042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r>
      <w:tr w:rsidR="00B92D6B" w:rsidRPr="009F7A4E" w14:paraId="48F9D210" w14:textId="77777777" w:rsidTr="00B92D6B">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28B6F3DE"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B660B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A8465C"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A00C0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下學期</w:t>
            </w:r>
          </w:p>
        </w:tc>
      </w:tr>
      <w:tr w:rsidR="00B92D6B" w:rsidRPr="009F7A4E" w14:paraId="479D9CF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2FC9D2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4FBB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複習上學期課文、基本運筆練習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D9779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CCD89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複習上學期課文、基本運筆練習</w:t>
            </w:r>
          </w:p>
        </w:tc>
      </w:tr>
      <w:tr w:rsidR="00B92D6B" w:rsidRPr="009F7A4E" w14:paraId="4543C5B8"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49BFC4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2A51B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複習上學期課文、基本運筆練習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8DA11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6AA1E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購物去/</w:t>
            </w:r>
          </w:p>
          <w:p w14:paraId="46D15ED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課文理解、認識圖卡、指認詞卡、</w:t>
            </w:r>
          </w:p>
          <w:p w14:paraId="692FAAE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、指認字卡、圖詞配對、運筆練習、</w:t>
            </w:r>
          </w:p>
          <w:p w14:paraId="64BD43F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(高組增加造詞、寫字練習、句型練習)</w:t>
            </w:r>
          </w:p>
          <w:p w14:paraId="4BE5ADA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繪本閱讀</w:t>
            </w:r>
          </w:p>
        </w:tc>
      </w:tr>
      <w:tr w:rsidR="00B92D6B" w:rsidRPr="009F7A4E" w14:paraId="175E4AA6"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4050CD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99A1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我愛台北城/</w:t>
            </w:r>
          </w:p>
          <w:p w14:paraId="312A7C3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課文理解、認識圖卡、指認詞卡、</w:t>
            </w:r>
          </w:p>
          <w:p w14:paraId="45EB30F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、指認字卡、圖詞配對、運筆練習、</w:t>
            </w:r>
          </w:p>
          <w:p w14:paraId="6AC2C41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(高組增加造詞、寫字練習、句型練習)</w:t>
            </w:r>
          </w:p>
          <w:p w14:paraId="4CEA1F1E"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繪本閱讀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B89D8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80703A" w14:textId="77777777" w:rsidR="00B92D6B" w:rsidRPr="009F7A4E" w:rsidRDefault="00B92D6B" w:rsidP="00B92D6B">
            <w:pPr>
              <w:widowControl/>
              <w:rPr>
                <w:rFonts w:ascii="標楷體" w:eastAsia="標楷體" w:hAnsi="標楷體" w:cs="新細明體"/>
                <w:kern w:val="0"/>
                <w:szCs w:val="24"/>
              </w:rPr>
            </w:pPr>
          </w:p>
        </w:tc>
      </w:tr>
      <w:tr w:rsidR="00B92D6B" w:rsidRPr="009F7A4E" w14:paraId="4A1C7D1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762732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6E8AFDB"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AF34B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86D169" w14:textId="77777777" w:rsidR="00B92D6B" w:rsidRPr="009F7A4E" w:rsidRDefault="00B92D6B" w:rsidP="00B92D6B">
            <w:pPr>
              <w:widowControl/>
              <w:rPr>
                <w:rFonts w:ascii="標楷體" w:eastAsia="標楷體" w:hAnsi="標楷體" w:cs="新細明體"/>
                <w:kern w:val="0"/>
                <w:szCs w:val="24"/>
              </w:rPr>
            </w:pPr>
          </w:p>
        </w:tc>
      </w:tr>
      <w:tr w:rsidR="00B92D6B" w:rsidRPr="009F7A4E" w14:paraId="15ABA2B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1F6B97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134C35F"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37EA8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2C2C49" w14:textId="77777777" w:rsidR="00B92D6B" w:rsidRPr="009F7A4E" w:rsidRDefault="00B92D6B" w:rsidP="00B92D6B">
            <w:pPr>
              <w:widowControl/>
              <w:rPr>
                <w:rFonts w:ascii="標楷體" w:eastAsia="標楷體" w:hAnsi="標楷體" w:cs="新細明體"/>
                <w:kern w:val="0"/>
                <w:szCs w:val="24"/>
              </w:rPr>
            </w:pPr>
          </w:p>
        </w:tc>
      </w:tr>
      <w:tr w:rsidR="00B92D6B" w:rsidRPr="009F7A4E" w14:paraId="11BB0A7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48D46A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ADC5326"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6EDAF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D2B01D" w14:textId="77777777" w:rsidR="00B92D6B" w:rsidRPr="009F7A4E" w:rsidRDefault="00B92D6B" w:rsidP="00B92D6B">
            <w:pPr>
              <w:widowControl/>
              <w:rPr>
                <w:rFonts w:ascii="標楷體" w:eastAsia="標楷體" w:hAnsi="標楷體" w:cs="新細明體"/>
                <w:kern w:val="0"/>
                <w:szCs w:val="24"/>
              </w:rPr>
            </w:pPr>
          </w:p>
        </w:tc>
      </w:tr>
      <w:tr w:rsidR="00B92D6B" w:rsidRPr="009F7A4E" w14:paraId="3AABE8B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F8D97C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6057722"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B7F6C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83A05E" w14:textId="77777777" w:rsidR="00B92D6B" w:rsidRPr="009F7A4E" w:rsidRDefault="00B92D6B" w:rsidP="00B92D6B">
            <w:pPr>
              <w:widowControl/>
              <w:rPr>
                <w:rFonts w:ascii="標楷體" w:eastAsia="標楷體" w:hAnsi="標楷體" w:cs="新細明體"/>
                <w:kern w:val="0"/>
                <w:szCs w:val="24"/>
              </w:rPr>
            </w:pPr>
          </w:p>
        </w:tc>
      </w:tr>
      <w:tr w:rsidR="00B92D6B" w:rsidRPr="009F7A4E" w14:paraId="156D9241"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00BF25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55D24D0"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5A095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2631C3"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植物多樣性/</w:t>
            </w:r>
          </w:p>
          <w:p w14:paraId="6250052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課文理解、認識圖卡、指認詞卡、</w:t>
            </w:r>
          </w:p>
          <w:p w14:paraId="32E2273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、指認字卡、圖詞配對、運筆練習、</w:t>
            </w:r>
          </w:p>
          <w:p w14:paraId="290773D3"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(高組增加造詞、寫字練習、句型練習)</w:t>
            </w:r>
          </w:p>
          <w:p w14:paraId="1DF32F62"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繪本閱讀</w:t>
            </w:r>
          </w:p>
        </w:tc>
      </w:tr>
      <w:tr w:rsidR="00B92D6B" w:rsidRPr="009F7A4E" w14:paraId="635D2F3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7907E5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9</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A8D77" w14:textId="77777777" w:rsidR="00B92D6B" w:rsidRPr="009F7A4E" w:rsidRDefault="00B92D6B" w:rsidP="00B92D6B">
            <w:pPr>
              <w:widowControl/>
              <w:ind w:left="36" w:firstLine="2"/>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環保小尖兵/</w:t>
            </w:r>
          </w:p>
          <w:p w14:paraId="6021F63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課文理解、認識圖卡、指認詞卡、</w:t>
            </w:r>
          </w:p>
          <w:p w14:paraId="11F013C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、指認字卡、圖詞配對、運筆練習、</w:t>
            </w:r>
          </w:p>
          <w:p w14:paraId="42333A58" w14:textId="77777777" w:rsidR="00B92D6B" w:rsidRPr="009F7A4E" w:rsidRDefault="00B92D6B" w:rsidP="00B92D6B">
            <w:pPr>
              <w:widowControl/>
              <w:ind w:left="36" w:firstLine="2"/>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(高組增加造詞、寫字練習、句型練習)</w:t>
            </w:r>
          </w:p>
          <w:p w14:paraId="42520A46" w14:textId="77777777" w:rsidR="00B92D6B" w:rsidRPr="009F7A4E" w:rsidRDefault="00B92D6B" w:rsidP="00B92D6B">
            <w:pPr>
              <w:widowControl/>
              <w:ind w:left="36" w:firstLine="2"/>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繪本閱讀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61042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E86AFD" w14:textId="77777777" w:rsidR="00B92D6B" w:rsidRPr="009F7A4E" w:rsidRDefault="00B92D6B" w:rsidP="00B92D6B">
            <w:pPr>
              <w:widowControl/>
              <w:rPr>
                <w:rFonts w:ascii="標楷體" w:eastAsia="標楷體" w:hAnsi="標楷體" w:cs="新細明體"/>
                <w:kern w:val="0"/>
                <w:szCs w:val="24"/>
              </w:rPr>
            </w:pPr>
          </w:p>
        </w:tc>
      </w:tr>
      <w:tr w:rsidR="00B92D6B" w:rsidRPr="009F7A4E" w14:paraId="6231DCE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8E86F5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8048F88"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034B5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6D4662" w14:textId="77777777" w:rsidR="00B92D6B" w:rsidRPr="009F7A4E" w:rsidRDefault="00B92D6B" w:rsidP="00B92D6B">
            <w:pPr>
              <w:widowControl/>
              <w:rPr>
                <w:rFonts w:ascii="標楷體" w:eastAsia="標楷體" w:hAnsi="標楷體" w:cs="新細明體"/>
                <w:kern w:val="0"/>
                <w:szCs w:val="24"/>
              </w:rPr>
            </w:pPr>
          </w:p>
        </w:tc>
      </w:tr>
      <w:tr w:rsidR="00B92D6B" w:rsidRPr="009F7A4E" w14:paraId="39BA7FD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DF4E98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7AED44E"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13710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E3F853" w14:textId="77777777" w:rsidR="00B92D6B" w:rsidRPr="009F7A4E" w:rsidRDefault="00B92D6B" w:rsidP="00B92D6B">
            <w:pPr>
              <w:widowControl/>
              <w:rPr>
                <w:rFonts w:ascii="標楷體" w:eastAsia="標楷體" w:hAnsi="標楷體" w:cs="新細明體"/>
                <w:kern w:val="0"/>
                <w:szCs w:val="24"/>
              </w:rPr>
            </w:pPr>
          </w:p>
        </w:tc>
      </w:tr>
      <w:tr w:rsidR="00B92D6B" w:rsidRPr="009F7A4E" w14:paraId="5D201149"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2C62B8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78183A8"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A4B02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06A621" w14:textId="77777777" w:rsidR="00B92D6B" w:rsidRPr="009F7A4E" w:rsidRDefault="00B92D6B" w:rsidP="00B92D6B">
            <w:pPr>
              <w:widowControl/>
              <w:rPr>
                <w:rFonts w:ascii="標楷體" w:eastAsia="標楷體" w:hAnsi="標楷體" w:cs="新細明體"/>
                <w:kern w:val="0"/>
                <w:szCs w:val="24"/>
              </w:rPr>
            </w:pPr>
          </w:p>
        </w:tc>
      </w:tr>
      <w:tr w:rsidR="00B92D6B" w:rsidRPr="009F7A4E" w14:paraId="4B9F82C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243FA6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4EB30CA"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BBA59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CDC8DD" w14:textId="77777777" w:rsidR="00B92D6B" w:rsidRPr="009F7A4E" w:rsidRDefault="00B92D6B" w:rsidP="00B92D6B">
            <w:pPr>
              <w:widowControl/>
              <w:rPr>
                <w:rFonts w:ascii="標楷體" w:eastAsia="標楷體" w:hAnsi="標楷體" w:cs="新細明體"/>
                <w:kern w:val="0"/>
                <w:szCs w:val="24"/>
              </w:rPr>
            </w:pPr>
          </w:p>
        </w:tc>
      </w:tr>
      <w:tr w:rsidR="00B92D6B" w:rsidRPr="009F7A4E" w14:paraId="1995214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167EFF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B6EC0DC"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E98CB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C9202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人體的奧秘/</w:t>
            </w:r>
          </w:p>
          <w:p w14:paraId="32E43F6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課文理解、認識圖卡、指認詞卡、</w:t>
            </w:r>
          </w:p>
          <w:p w14:paraId="79604EB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、指認字卡、圖詞配對、運筆練習、</w:t>
            </w:r>
          </w:p>
          <w:p w14:paraId="7EB7D01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(高組增加造詞、寫字練習、句型練習)</w:t>
            </w:r>
          </w:p>
          <w:p w14:paraId="6CB5E81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繪本閱讀</w:t>
            </w:r>
          </w:p>
        </w:tc>
      </w:tr>
      <w:tr w:rsidR="00B92D6B" w:rsidRPr="009F7A4E" w14:paraId="5B15059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9299A4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112DB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動物森友會/</w:t>
            </w:r>
          </w:p>
          <w:p w14:paraId="5A14036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課文理解、認識圖卡、指認詞卡、</w:t>
            </w:r>
          </w:p>
          <w:p w14:paraId="4CD431A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、指認字卡、圖詞配對、運筆練習、</w:t>
            </w:r>
          </w:p>
          <w:p w14:paraId="0382CC3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(高組增加造詞、寫字練習、句型練習)</w:t>
            </w:r>
          </w:p>
          <w:p w14:paraId="4BDFF71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繪本閱讀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17539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EFD6ED" w14:textId="77777777" w:rsidR="00B92D6B" w:rsidRPr="009F7A4E" w:rsidRDefault="00B92D6B" w:rsidP="00B92D6B">
            <w:pPr>
              <w:widowControl/>
              <w:rPr>
                <w:rFonts w:ascii="標楷體" w:eastAsia="標楷體" w:hAnsi="標楷體" w:cs="新細明體"/>
                <w:kern w:val="0"/>
                <w:szCs w:val="24"/>
              </w:rPr>
            </w:pPr>
          </w:p>
        </w:tc>
      </w:tr>
      <w:tr w:rsidR="00B92D6B" w:rsidRPr="009F7A4E" w14:paraId="5681301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084FE6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92068E5"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64EAD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92F9AD" w14:textId="77777777" w:rsidR="00B92D6B" w:rsidRPr="009F7A4E" w:rsidRDefault="00B92D6B" w:rsidP="00B92D6B">
            <w:pPr>
              <w:widowControl/>
              <w:rPr>
                <w:rFonts w:ascii="標楷體" w:eastAsia="標楷體" w:hAnsi="標楷體" w:cs="新細明體"/>
                <w:kern w:val="0"/>
                <w:szCs w:val="24"/>
              </w:rPr>
            </w:pPr>
          </w:p>
        </w:tc>
      </w:tr>
      <w:tr w:rsidR="00B92D6B" w:rsidRPr="009F7A4E" w14:paraId="468AF47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51E14A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E0B3D02"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30569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777332" w14:textId="77777777" w:rsidR="00B92D6B" w:rsidRPr="009F7A4E" w:rsidRDefault="00B92D6B" w:rsidP="00B92D6B">
            <w:pPr>
              <w:widowControl/>
              <w:rPr>
                <w:rFonts w:ascii="標楷體" w:eastAsia="標楷體" w:hAnsi="標楷體" w:cs="新細明體"/>
                <w:kern w:val="0"/>
                <w:szCs w:val="24"/>
              </w:rPr>
            </w:pPr>
          </w:p>
        </w:tc>
      </w:tr>
      <w:tr w:rsidR="00B92D6B" w:rsidRPr="009F7A4E" w14:paraId="07B5F213"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BD0847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977AFC3"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9EAB7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242BEC" w14:textId="77777777" w:rsidR="00B92D6B" w:rsidRPr="009F7A4E" w:rsidRDefault="00B92D6B" w:rsidP="00B92D6B">
            <w:pPr>
              <w:widowControl/>
              <w:rPr>
                <w:rFonts w:ascii="標楷體" w:eastAsia="標楷體" w:hAnsi="標楷體" w:cs="新細明體"/>
                <w:kern w:val="0"/>
                <w:szCs w:val="24"/>
              </w:rPr>
            </w:pPr>
          </w:p>
        </w:tc>
      </w:tr>
      <w:tr w:rsidR="00B92D6B" w:rsidRPr="009F7A4E" w14:paraId="0D0D288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A1487C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0A91AE8"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7A12A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2B028A" w14:textId="77777777" w:rsidR="00B92D6B" w:rsidRPr="009F7A4E" w:rsidRDefault="00B92D6B" w:rsidP="00B92D6B">
            <w:pPr>
              <w:widowControl/>
              <w:rPr>
                <w:rFonts w:ascii="標楷體" w:eastAsia="標楷體" w:hAnsi="標楷體" w:cs="新細明體"/>
                <w:kern w:val="0"/>
                <w:szCs w:val="24"/>
              </w:rPr>
            </w:pPr>
          </w:p>
        </w:tc>
      </w:tr>
      <w:tr w:rsidR="00B92D6B" w:rsidRPr="009F7A4E" w14:paraId="16FA3D89"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CD76B1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F3499ED"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0213A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B9DA5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總複習</w:t>
            </w:r>
          </w:p>
        </w:tc>
      </w:tr>
      <w:tr w:rsidR="00B92D6B" w:rsidRPr="009F7A4E" w14:paraId="1DD35A7E" w14:textId="77777777" w:rsidTr="00B92D6B">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191762E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3139D8E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總複習</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1342534F"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7282C52E" w14:textId="77777777" w:rsidR="00B92D6B" w:rsidRPr="009F7A4E" w:rsidRDefault="00B92D6B" w:rsidP="00B92D6B">
            <w:pPr>
              <w:widowControl/>
              <w:rPr>
                <w:rFonts w:ascii="標楷體" w:eastAsia="標楷體" w:hAnsi="標楷體" w:cs="新細明體"/>
                <w:kern w:val="0"/>
                <w:szCs w:val="24"/>
              </w:rPr>
            </w:pPr>
          </w:p>
        </w:tc>
      </w:tr>
    </w:tbl>
    <w:p w14:paraId="50435316" w14:textId="425B203A" w:rsidR="00B92D6B" w:rsidRPr="009F7A4E" w:rsidRDefault="00B92D6B" w:rsidP="00B92D6B">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10"/>
        <w:gridCol w:w="385"/>
        <w:gridCol w:w="385"/>
        <w:gridCol w:w="1772"/>
        <w:gridCol w:w="1478"/>
        <w:gridCol w:w="5314"/>
        <w:gridCol w:w="69"/>
      </w:tblGrid>
      <w:tr w:rsidR="00B92D6B" w:rsidRPr="009F7A4E" w14:paraId="7E7718D8" w14:textId="77777777" w:rsidTr="00B92D6B">
        <w:trPr>
          <w:trHeight w:val="475"/>
          <w:jc w:val="center"/>
        </w:trPr>
        <w:tc>
          <w:tcPr>
            <w:tcW w:w="0" w:type="auto"/>
            <w:gridSpan w:val="7"/>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1D75F7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32"/>
                <w:szCs w:val="32"/>
              </w:rPr>
              <w:lastRenderedPageBreak/>
              <w:t>臺北市立大學附設實驗國民小學112學年度 特教班 課程計畫</w:t>
            </w:r>
          </w:p>
        </w:tc>
      </w:tr>
      <w:tr w:rsidR="00B92D6B" w:rsidRPr="009F7A4E" w14:paraId="4852F657" w14:textId="77777777" w:rsidTr="00B92D6B">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A011FE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領域課程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31266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9AF63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班級</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E469A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教學者</w:t>
            </w:r>
          </w:p>
        </w:tc>
        <w:tc>
          <w:tcPr>
            <w:tcW w:w="0" w:type="auto"/>
            <w:vAlign w:val="center"/>
            <w:hideMark/>
          </w:tcPr>
          <w:p w14:paraId="6CB71FFC"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686A4F2B" w14:textId="77777777" w:rsidTr="00B92D6B">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1C141B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數學A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04039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09C0F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陽光班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3BD3A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丁文婷</w:t>
            </w:r>
          </w:p>
        </w:tc>
        <w:tc>
          <w:tcPr>
            <w:tcW w:w="0" w:type="auto"/>
            <w:vAlign w:val="center"/>
            <w:hideMark/>
          </w:tcPr>
          <w:p w14:paraId="3232F83F"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0F2C2B3F" w14:textId="77777777" w:rsidTr="00B92D6B">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16C0CF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教學對象/年級</w:t>
            </w:r>
          </w:p>
          <w:p w14:paraId="393B6D7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/障礙類別</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E2B450"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吳o潔(二/自中)、林o樂(二/腦輕)、鍾o豪(二/自中)、林o安(二/自中) </w:t>
            </w:r>
          </w:p>
        </w:tc>
      </w:tr>
      <w:tr w:rsidR="00B92D6B" w:rsidRPr="009F7A4E" w14:paraId="5E33822B" w14:textId="77777777" w:rsidTr="00B92D6B">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C83BC9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E7E418"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A自主行動</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265FBB"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■A1.身心素質與自我精進 ■A2.系統思考與問題解決 ■A3.規劃執行與創新應變</w:t>
            </w:r>
          </w:p>
        </w:tc>
      </w:tr>
      <w:tr w:rsidR="00B92D6B" w:rsidRPr="009F7A4E" w14:paraId="5A061BF4"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79158169"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12988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B溝通互動</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721E6D"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■B1.符號運用與溝通表達 ■B2.科技資訊與媒體素養 □B3.藝術涵養與美感素養</w:t>
            </w:r>
          </w:p>
        </w:tc>
      </w:tr>
      <w:tr w:rsidR="00B92D6B" w:rsidRPr="009F7A4E" w14:paraId="3895103D"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376B501C"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ED0E4D"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C社會參與</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4A686D"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□C1.道德實踐與公民意識 ■C2.人際關係與團隊合作 □C3.多元文化與國際理解</w:t>
            </w:r>
          </w:p>
        </w:tc>
      </w:tr>
      <w:tr w:rsidR="00B92D6B" w:rsidRPr="009F7A4E" w14:paraId="5F53C9B9" w14:textId="77777777" w:rsidTr="00B92D6B">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99CCA8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議題融入</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136DA0"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□性別平等 □人權 □環境 □海洋 □品德 □生命 □法治 □科技 </w:t>
            </w:r>
          </w:p>
          <w:p w14:paraId="476143E7"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■資訊 □能源 □安全 □防災  ■家庭教育 □生涯規劃   □多元文化  </w:t>
            </w:r>
          </w:p>
          <w:p w14:paraId="7976D845"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■閱讀素養  □戶外教育 □國際教育    □原住民族教育</w:t>
            </w:r>
          </w:p>
        </w:tc>
      </w:tr>
      <w:tr w:rsidR="00B92D6B" w:rsidRPr="009F7A4E" w14:paraId="72AA0D75" w14:textId="77777777" w:rsidTr="00B92D6B">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C6EA56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課程目標</w:t>
            </w:r>
          </w:p>
          <w:p w14:paraId="2BCB7F0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(整合學習內容</w:t>
            </w:r>
          </w:p>
          <w:p w14:paraId="38D46AD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與學習表現)</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1357ED" w14:textId="77777777" w:rsidR="00B92D6B" w:rsidRPr="009F7A4E" w:rsidRDefault="00B92D6B" w:rsidP="00B92D6B">
            <w:pPr>
              <w:widowControl/>
              <w:numPr>
                <w:ilvl w:val="0"/>
                <w:numId w:val="70"/>
              </w:numPr>
              <w:ind w:left="336"/>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在課程教學活動中，以日常生活經驗為基礎，透過多感官教學及實際操作，理解單元概念，進而類化到生活中，增加相關知識。</w:t>
            </w:r>
          </w:p>
          <w:p w14:paraId="2921042D" w14:textId="77777777" w:rsidR="00B92D6B" w:rsidRPr="009F7A4E" w:rsidRDefault="00B92D6B" w:rsidP="00B92D6B">
            <w:pPr>
              <w:widowControl/>
              <w:numPr>
                <w:ilvl w:val="0"/>
                <w:numId w:val="70"/>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在操作練習活動中，透過圖卡、教具（如：積木、 雪花片、錢幣、糖果…）玩具等，利用多感官提示以及實際應用練習，習得數與量、錢幣、長度、重量等概念，並能在實際應用於日常生活，提升生活能力。</w:t>
            </w:r>
          </w:p>
        </w:tc>
      </w:tr>
      <w:tr w:rsidR="00B92D6B" w:rsidRPr="009F7A4E" w14:paraId="7B7AB48A" w14:textId="77777777" w:rsidTr="00B92D6B">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0D33CE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教學與</w:t>
            </w:r>
          </w:p>
          <w:p w14:paraId="42D496C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評量說明</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A92BDB" w14:textId="77777777" w:rsidR="00B92D6B" w:rsidRPr="009F7A4E" w:rsidRDefault="00B92D6B" w:rsidP="00B92D6B">
            <w:pPr>
              <w:widowControl/>
              <w:numPr>
                <w:ilvl w:val="0"/>
                <w:numId w:val="71"/>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教材編輯與資源</w:t>
            </w:r>
          </w:p>
          <w:p w14:paraId="25045484" w14:textId="77777777" w:rsidR="00B92D6B" w:rsidRPr="009F7A4E" w:rsidRDefault="00B92D6B" w:rsidP="00B92D6B">
            <w:pPr>
              <w:widowControl/>
              <w:ind w:left="360"/>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依照學生能力及生活需求，配合二年級數學單元課程，設定教學內容，並根據學生特質與需求，調整學習內容與難度。</w:t>
            </w:r>
          </w:p>
          <w:p w14:paraId="322B0B6B" w14:textId="77777777" w:rsidR="00B92D6B" w:rsidRPr="009F7A4E" w:rsidRDefault="00B92D6B" w:rsidP="00B92D6B">
            <w:pPr>
              <w:widowControl/>
              <w:numPr>
                <w:ilvl w:val="0"/>
                <w:numId w:val="72"/>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教學方法</w:t>
            </w:r>
          </w:p>
          <w:p w14:paraId="3861DBF1" w14:textId="77777777" w:rsidR="00B92D6B" w:rsidRPr="009F7A4E" w:rsidRDefault="00B92D6B" w:rsidP="00B92D6B">
            <w:pPr>
              <w:widowControl/>
              <w:numPr>
                <w:ilvl w:val="0"/>
                <w:numId w:val="73"/>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學生透過實物及教具操作，理解數學概念。</w:t>
            </w:r>
          </w:p>
          <w:p w14:paraId="1D3F7EC0"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2.透過課堂操作、回家作業練習，精熟學習內容。 </w:t>
            </w:r>
          </w:p>
          <w:p w14:paraId="27EE4931" w14:textId="77777777" w:rsidR="00B92D6B" w:rsidRPr="009F7A4E" w:rsidRDefault="00B92D6B" w:rsidP="00B92D6B">
            <w:pPr>
              <w:widowControl/>
              <w:numPr>
                <w:ilvl w:val="0"/>
                <w:numId w:val="74"/>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教學評量：透過課堂表現、實際操作、回家作業，了解學生的學習狀況並給予個別化的指導。</w:t>
            </w:r>
          </w:p>
        </w:tc>
      </w:tr>
      <w:tr w:rsidR="00B92D6B" w:rsidRPr="009F7A4E" w14:paraId="4AAD72DA" w14:textId="77777777" w:rsidTr="00B92D6B">
        <w:trPr>
          <w:trHeight w:val="480"/>
          <w:jc w:val="center"/>
        </w:trPr>
        <w:tc>
          <w:tcPr>
            <w:tcW w:w="0" w:type="auto"/>
            <w:gridSpan w:val="7"/>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D6D06D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教學安排</w:t>
            </w:r>
          </w:p>
        </w:tc>
      </w:tr>
      <w:tr w:rsidR="00B92D6B" w:rsidRPr="009F7A4E" w14:paraId="38E919A1" w14:textId="77777777" w:rsidTr="00B92D6B">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B1BE6D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74AC0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F8C9E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67A89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c>
          <w:tcPr>
            <w:tcW w:w="0" w:type="auto"/>
            <w:vAlign w:val="center"/>
            <w:hideMark/>
          </w:tcPr>
          <w:p w14:paraId="38BCAA96"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1A7558E2" w14:textId="77777777" w:rsidTr="00B92D6B">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618906DC"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D909C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59DC30"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60C15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下學期</w:t>
            </w:r>
          </w:p>
        </w:tc>
        <w:tc>
          <w:tcPr>
            <w:tcW w:w="0" w:type="auto"/>
            <w:vAlign w:val="center"/>
            <w:hideMark/>
          </w:tcPr>
          <w:p w14:paraId="6DE58D94"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173B263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2DFA22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5C9A0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複習時間</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8D823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C94E1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複習錢幣</w:t>
            </w:r>
          </w:p>
        </w:tc>
        <w:tc>
          <w:tcPr>
            <w:tcW w:w="0" w:type="auto"/>
            <w:vAlign w:val="center"/>
            <w:hideMark/>
          </w:tcPr>
          <w:p w14:paraId="63C4FD6D"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5D8D879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3363A9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188B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複習1-20數與量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95DB1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031E0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應用錢幣/認識50元、100元</w:t>
            </w:r>
          </w:p>
        </w:tc>
        <w:tc>
          <w:tcPr>
            <w:tcW w:w="0" w:type="auto"/>
            <w:vAlign w:val="center"/>
            <w:hideMark/>
          </w:tcPr>
          <w:p w14:paraId="5AA3EB7A"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4368565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998087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lastRenderedPageBreak/>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88CDA9"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100以內的數/10個一數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46BAD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A9A0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應用錢幣/50元、100元兌換</w:t>
            </w:r>
          </w:p>
        </w:tc>
        <w:tc>
          <w:tcPr>
            <w:tcW w:w="0" w:type="auto"/>
            <w:vAlign w:val="center"/>
            <w:hideMark/>
          </w:tcPr>
          <w:p w14:paraId="6974DDA8"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0DBB924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4C4249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B789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100以內的數/數到100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0CF46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8967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應用錢幣/ 數錢</w:t>
            </w:r>
          </w:p>
        </w:tc>
        <w:tc>
          <w:tcPr>
            <w:tcW w:w="0" w:type="auto"/>
            <w:vAlign w:val="center"/>
            <w:hideMark/>
          </w:tcPr>
          <w:p w14:paraId="1A822469"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32DE814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FE8A31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C55A4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100以內的數/認識十位和個位</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256D8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780B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應用錢幣/付錢買東西</w:t>
            </w:r>
          </w:p>
        </w:tc>
        <w:tc>
          <w:tcPr>
            <w:tcW w:w="0" w:type="auto"/>
            <w:vAlign w:val="center"/>
            <w:hideMark/>
          </w:tcPr>
          <w:p w14:paraId="7A4136C1"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40030D48"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D1146E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9A67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100以內的數/數的大小比較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D3226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CA69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應用錢幣/錢夠不夠付</w:t>
            </w:r>
          </w:p>
        </w:tc>
        <w:tc>
          <w:tcPr>
            <w:tcW w:w="0" w:type="auto"/>
            <w:vAlign w:val="center"/>
            <w:hideMark/>
          </w:tcPr>
          <w:p w14:paraId="4BEF8D0D"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09CCE339"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02149A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13D5A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100以內的數/百數表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F91C4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BF704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二位數的加減/加法算式列式</w:t>
            </w:r>
          </w:p>
        </w:tc>
        <w:tc>
          <w:tcPr>
            <w:tcW w:w="0" w:type="auto"/>
            <w:vAlign w:val="center"/>
            <w:hideMark/>
          </w:tcPr>
          <w:p w14:paraId="5142C6AE"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2465CD6E"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435A54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3392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認識長度/個別單位</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84D0F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51128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二位數的加減/減法算式列式</w:t>
            </w:r>
          </w:p>
        </w:tc>
        <w:tc>
          <w:tcPr>
            <w:tcW w:w="0" w:type="auto"/>
            <w:vAlign w:val="center"/>
            <w:hideMark/>
          </w:tcPr>
          <w:p w14:paraId="6440C8D7"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4639930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086A8F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CC17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認識長度/認識公分</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66621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CF172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二位數的加減/直式加法計算</w:t>
            </w:r>
          </w:p>
        </w:tc>
        <w:tc>
          <w:tcPr>
            <w:tcW w:w="0" w:type="auto"/>
            <w:vAlign w:val="center"/>
            <w:hideMark/>
          </w:tcPr>
          <w:p w14:paraId="0EB80F8F"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2621D3F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9C94DB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B7B38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認識長度/量一量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6F55E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3E5AA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二位數的加減/直式減法計算</w:t>
            </w:r>
          </w:p>
        </w:tc>
        <w:tc>
          <w:tcPr>
            <w:tcW w:w="0" w:type="auto"/>
            <w:vAlign w:val="center"/>
            <w:hideMark/>
          </w:tcPr>
          <w:p w14:paraId="592972B1"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09B519D1"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ACD27C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7D06D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認識長度/畫一畫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7B58D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0D076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二位數的加減/使用電子計算機驗算</w:t>
            </w:r>
          </w:p>
        </w:tc>
        <w:tc>
          <w:tcPr>
            <w:tcW w:w="0" w:type="auto"/>
            <w:vAlign w:val="center"/>
            <w:hideMark/>
          </w:tcPr>
          <w:p w14:paraId="0FE2C53B"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7AF80DD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3AC0EF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C5E6E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認識長度/長度比較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37097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73489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認識重量/認識秤面 </w:t>
            </w:r>
          </w:p>
        </w:tc>
        <w:tc>
          <w:tcPr>
            <w:tcW w:w="0" w:type="auto"/>
            <w:vAlign w:val="center"/>
            <w:hideMark/>
          </w:tcPr>
          <w:p w14:paraId="10B49656"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50D40286"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937346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29B8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報讀時間/認識電子鐘</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76504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F2AEE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認識重量/重量比大小</w:t>
            </w:r>
          </w:p>
        </w:tc>
        <w:tc>
          <w:tcPr>
            <w:tcW w:w="0" w:type="auto"/>
            <w:vAlign w:val="center"/>
            <w:hideMark/>
          </w:tcPr>
          <w:p w14:paraId="332C981B"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65C7B1F7"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071C0C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E1E16" w14:textId="77777777" w:rsidR="00B92D6B" w:rsidRPr="009F7A4E" w:rsidRDefault="00B92D6B" w:rsidP="00B92D6B">
            <w:pPr>
              <w:widowControl/>
              <w:ind w:left="36" w:firstLine="2"/>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報讀時間/認識鐘面</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D5130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47AFA3"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認識重量/認識公斤</w:t>
            </w:r>
          </w:p>
        </w:tc>
        <w:tc>
          <w:tcPr>
            <w:tcW w:w="0" w:type="auto"/>
            <w:vAlign w:val="center"/>
            <w:hideMark/>
          </w:tcPr>
          <w:p w14:paraId="3329CDC4"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259E9B2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90341C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00C9F" w14:textId="77777777" w:rsidR="00B92D6B" w:rsidRPr="009F7A4E" w:rsidRDefault="00B92D6B" w:rsidP="00B92D6B">
            <w:pPr>
              <w:widowControl/>
              <w:ind w:left="-5" w:firstLine="5"/>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報讀時間/報讀時刻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F0FD9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3E3F4F"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認識重量/秤一秤有多重</w:t>
            </w:r>
          </w:p>
        </w:tc>
        <w:tc>
          <w:tcPr>
            <w:tcW w:w="0" w:type="auto"/>
            <w:vAlign w:val="center"/>
            <w:hideMark/>
          </w:tcPr>
          <w:p w14:paraId="440F9A48"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0041A8C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0B3806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11F8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報讀時間/電子鐘與鐘面時刻配對</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33FF9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E0695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認識重量/重量的應用</w:t>
            </w:r>
          </w:p>
        </w:tc>
        <w:tc>
          <w:tcPr>
            <w:tcW w:w="0" w:type="auto"/>
            <w:vAlign w:val="center"/>
            <w:hideMark/>
          </w:tcPr>
          <w:p w14:paraId="5D361E9F"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589C8ED1"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1F5C80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0731D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報讀時間/時間到了沒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10256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76C21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複習-應用錢幣</w:t>
            </w:r>
          </w:p>
        </w:tc>
        <w:tc>
          <w:tcPr>
            <w:tcW w:w="0" w:type="auto"/>
            <w:vAlign w:val="center"/>
            <w:hideMark/>
          </w:tcPr>
          <w:p w14:paraId="6D00F3F9"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11F9D86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91FCF6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64765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複習-100以內的數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1CABD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FA295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複習-二位數的加減</w:t>
            </w:r>
          </w:p>
        </w:tc>
        <w:tc>
          <w:tcPr>
            <w:tcW w:w="0" w:type="auto"/>
            <w:vAlign w:val="center"/>
            <w:hideMark/>
          </w:tcPr>
          <w:p w14:paraId="0B1078E0"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0824706D"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8F0D08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7B7E7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複習-認識長度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B05FE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5BAFE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複習-認識重量</w:t>
            </w:r>
          </w:p>
        </w:tc>
        <w:tc>
          <w:tcPr>
            <w:tcW w:w="0" w:type="auto"/>
            <w:vAlign w:val="center"/>
            <w:hideMark/>
          </w:tcPr>
          <w:p w14:paraId="46781758"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62646866"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8F9B6D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E7A37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複習-報讀時間</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767B1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5C4AE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總複習</w:t>
            </w:r>
          </w:p>
        </w:tc>
        <w:tc>
          <w:tcPr>
            <w:tcW w:w="0" w:type="auto"/>
            <w:vAlign w:val="center"/>
            <w:hideMark/>
          </w:tcPr>
          <w:p w14:paraId="0AB1CF25" w14:textId="77777777" w:rsidR="00B92D6B" w:rsidRPr="009F7A4E" w:rsidRDefault="00B92D6B" w:rsidP="00B92D6B">
            <w:pPr>
              <w:widowControl/>
              <w:rPr>
                <w:rFonts w:ascii="標楷體" w:eastAsia="標楷體" w:hAnsi="標楷體" w:cs="Times New Roman"/>
                <w:kern w:val="0"/>
                <w:sz w:val="20"/>
                <w:szCs w:val="20"/>
              </w:rPr>
            </w:pPr>
          </w:p>
        </w:tc>
      </w:tr>
      <w:tr w:rsidR="00B92D6B" w:rsidRPr="009F7A4E" w14:paraId="47FCD00B" w14:textId="77777777" w:rsidTr="00B92D6B">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4106067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1F32F54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總複習</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00F84371"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4F4004B1" w14:textId="77777777" w:rsidR="00B92D6B" w:rsidRPr="009F7A4E" w:rsidRDefault="00B92D6B" w:rsidP="00B92D6B">
            <w:pPr>
              <w:widowControl/>
              <w:rPr>
                <w:rFonts w:ascii="標楷體" w:eastAsia="標楷體" w:hAnsi="標楷體" w:cs="新細明體"/>
                <w:kern w:val="0"/>
                <w:szCs w:val="24"/>
              </w:rPr>
            </w:pPr>
          </w:p>
        </w:tc>
        <w:tc>
          <w:tcPr>
            <w:tcW w:w="0" w:type="auto"/>
            <w:vAlign w:val="center"/>
            <w:hideMark/>
          </w:tcPr>
          <w:p w14:paraId="6600CE72" w14:textId="77777777" w:rsidR="00B92D6B" w:rsidRPr="009F7A4E" w:rsidRDefault="00B92D6B" w:rsidP="00B92D6B">
            <w:pPr>
              <w:widowControl/>
              <w:rPr>
                <w:rFonts w:ascii="標楷體" w:eastAsia="標楷體" w:hAnsi="標楷體" w:cs="Times New Roman"/>
                <w:kern w:val="0"/>
                <w:sz w:val="20"/>
                <w:szCs w:val="20"/>
              </w:rPr>
            </w:pPr>
          </w:p>
        </w:tc>
      </w:tr>
    </w:tbl>
    <w:p w14:paraId="48C60DA9" w14:textId="3CF017BA" w:rsidR="00B92D6B" w:rsidRPr="009F7A4E" w:rsidRDefault="00B92D6B" w:rsidP="00B92D6B">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lastRenderedPageBreak/>
        <w:br/>
      </w:r>
    </w:p>
    <w:tbl>
      <w:tblPr>
        <w:tblW w:w="0" w:type="auto"/>
        <w:jc w:val="center"/>
        <w:tblCellMar>
          <w:top w:w="15" w:type="dxa"/>
          <w:left w:w="15" w:type="dxa"/>
          <w:bottom w:w="15" w:type="dxa"/>
          <w:right w:w="15" w:type="dxa"/>
        </w:tblCellMar>
        <w:tblLook w:val="04A0" w:firstRow="1" w:lastRow="0" w:firstColumn="1" w:lastColumn="0" w:noHBand="0" w:noVBand="1"/>
      </w:tblPr>
      <w:tblGrid>
        <w:gridCol w:w="915"/>
        <w:gridCol w:w="387"/>
        <w:gridCol w:w="387"/>
        <w:gridCol w:w="2037"/>
        <w:gridCol w:w="1688"/>
        <w:gridCol w:w="4899"/>
      </w:tblGrid>
      <w:tr w:rsidR="00B92D6B" w:rsidRPr="009F7A4E" w14:paraId="33B7FB12" w14:textId="77777777" w:rsidTr="00B92D6B">
        <w:trPr>
          <w:trHeight w:val="475"/>
          <w:jc w:val="center"/>
        </w:trPr>
        <w:tc>
          <w:tcPr>
            <w:tcW w:w="0" w:type="auto"/>
            <w:gridSpan w:val="6"/>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106FA2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32"/>
                <w:szCs w:val="32"/>
              </w:rPr>
              <w:t>臺北市立大學附設實驗國民小學112學年度 特教班 課程計畫</w:t>
            </w:r>
          </w:p>
        </w:tc>
      </w:tr>
      <w:tr w:rsidR="00B92D6B" w:rsidRPr="009F7A4E" w14:paraId="214ECD10" w14:textId="77777777" w:rsidTr="00B92D6B">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427A4E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領域課程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EDF0B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3831D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04DCAFB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教學者</w:t>
            </w:r>
          </w:p>
        </w:tc>
      </w:tr>
      <w:tr w:rsidR="00B92D6B" w:rsidRPr="009F7A4E" w14:paraId="61356C70" w14:textId="77777777" w:rsidTr="00B92D6B">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71DABC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數學B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53469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C7ADC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陽光班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60636C0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丁文婷</w:t>
            </w:r>
          </w:p>
        </w:tc>
      </w:tr>
      <w:tr w:rsidR="00B92D6B" w:rsidRPr="009F7A4E" w14:paraId="3093AB22" w14:textId="77777777" w:rsidTr="00B92D6B">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98E019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教學對象/年級</w:t>
            </w:r>
          </w:p>
          <w:p w14:paraId="37DFF63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F484B4"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林o漢(二/自中)、</w:t>
            </w:r>
            <w:r w:rsidRPr="009F7A4E">
              <w:rPr>
                <w:rFonts w:ascii="標楷體" w:eastAsia="標楷體" w:hAnsi="標楷體" w:cs="新細明體" w:hint="eastAsia"/>
                <w:color w:val="0D0D0D"/>
                <w:kern w:val="0"/>
                <w:szCs w:val="24"/>
              </w:rPr>
              <w:t>吳0凱(三/智重)、陳0穎(三/智重)</w:t>
            </w:r>
          </w:p>
        </w:tc>
      </w:tr>
      <w:tr w:rsidR="00B92D6B" w:rsidRPr="009F7A4E" w14:paraId="1567377F" w14:textId="77777777" w:rsidTr="00B92D6B">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C19049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D26C33"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8DBBB7"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■A1.身心素質與自我精進 ■A2.系統思考與問題解決 ■A3.規劃執行與創新應變</w:t>
            </w:r>
          </w:p>
        </w:tc>
      </w:tr>
      <w:tr w:rsidR="00B92D6B" w:rsidRPr="009F7A4E" w14:paraId="63833A58"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33C8B8B6"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62F31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B溝通互動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146C1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■B1.符號運用與溝通表達 ■B2.科技資訊與媒體素養 □B3.藝術涵養與美感素養</w:t>
            </w:r>
          </w:p>
        </w:tc>
      </w:tr>
      <w:tr w:rsidR="00B92D6B" w:rsidRPr="009F7A4E" w14:paraId="32F88522"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3C621E35"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2DA1BC"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A271E7"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□C1.道德實踐與公民意識 ■C2.人際關係與團隊合作 □C3.多元文化與國際理解</w:t>
            </w:r>
          </w:p>
        </w:tc>
      </w:tr>
      <w:tr w:rsidR="00B92D6B" w:rsidRPr="009F7A4E" w14:paraId="7A3B1B6F" w14:textId="77777777" w:rsidTr="00B92D6B">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318378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1614A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□性別平等 □人權 □環境 □海洋 □品德 □生命 □法治 □科技 </w:t>
            </w:r>
          </w:p>
          <w:p w14:paraId="1122F469"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■資訊 □能源 □安全 □防災  ■家庭教育 □生涯規劃   □多元文化  </w:t>
            </w:r>
          </w:p>
          <w:p w14:paraId="05070AE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■閱讀素養  □戶外教育 □國際教育    □原住民族教育</w:t>
            </w:r>
          </w:p>
        </w:tc>
      </w:tr>
      <w:tr w:rsidR="00B92D6B" w:rsidRPr="009F7A4E" w14:paraId="3C9956BD" w14:textId="77777777" w:rsidTr="00B92D6B">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8985C6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課程目標</w:t>
            </w:r>
          </w:p>
          <w:p w14:paraId="181D7E4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(整合學習內容</w:t>
            </w:r>
          </w:p>
          <w:p w14:paraId="3E81959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53FBF3" w14:textId="77777777" w:rsidR="00B92D6B" w:rsidRPr="009F7A4E" w:rsidRDefault="00B92D6B" w:rsidP="00B92D6B">
            <w:pPr>
              <w:widowControl/>
              <w:numPr>
                <w:ilvl w:val="0"/>
                <w:numId w:val="75"/>
              </w:numPr>
              <w:ind w:left="384"/>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在課程教學活動中，以日常生活經驗為基礎，透過多感官教學及實際操作，理解單元概念，進而類化到生活中，增加相關知識。</w:t>
            </w:r>
          </w:p>
          <w:p w14:paraId="0CF56110" w14:textId="77777777" w:rsidR="00B92D6B" w:rsidRPr="009F7A4E" w:rsidRDefault="00B92D6B" w:rsidP="00B92D6B">
            <w:pPr>
              <w:widowControl/>
              <w:numPr>
                <w:ilvl w:val="0"/>
                <w:numId w:val="75"/>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在操作練習活動中，透過圖卡、教具（如：積木、 雪花片、錢幣、糖果…）玩具等，利用多感官提示以及實際應用練習，習得數與量、錢幣、長度、重量等概念，並能在實際應用於日常生活，提升生活能力。</w:t>
            </w:r>
          </w:p>
        </w:tc>
      </w:tr>
      <w:tr w:rsidR="00B92D6B" w:rsidRPr="009F7A4E" w14:paraId="14AF0908" w14:textId="77777777" w:rsidTr="00B92D6B">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1A165C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教學與</w:t>
            </w:r>
          </w:p>
          <w:p w14:paraId="07CA6A5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5D9C42" w14:textId="77777777" w:rsidR="00B92D6B" w:rsidRPr="009F7A4E" w:rsidRDefault="00B92D6B" w:rsidP="00B92D6B">
            <w:pPr>
              <w:widowControl/>
              <w:numPr>
                <w:ilvl w:val="0"/>
                <w:numId w:val="76"/>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教材編輯與資源</w:t>
            </w:r>
          </w:p>
          <w:p w14:paraId="51409353" w14:textId="77777777" w:rsidR="00B92D6B" w:rsidRPr="009F7A4E" w:rsidRDefault="00B92D6B" w:rsidP="00B92D6B">
            <w:pPr>
              <w:widowControl/>
              <w:ind w:left="360"/>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依照學生能力及生活需求，配合二年級數學單元課程，設定教學內容，並根據學生特質與需求，調整學習內容與難度。</w:t>
            </w:r>
          </w:p>
          <w:p w14:paraId="3560C107" w14:textId="77777777" w:rsidR="00B92D6B" w:rsidRPr="009F7A4E" w:rsidRDefault="00B92D6B" w:rsidP="00B92D6B">
            <w:pPr>
              <w:widowControl/>
              <w:numPr>
                <w:ilvl w:val="0"/>
                <w:numId w:val="77"/>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教學方法</w:t>
            </w:r>
          </w:p>
          <w:p w14:paraId="5BD9F645" w14:textId="77777777" w:rsidR="00B92D6B" w:rsidRPr="009F7A4E" w:rsidRDefault="00B92D6B" w:rsidP="00B92D6B">
            <w:pPr>
              <w:widowControl/>
              <w:numPr>
                <w:ilvl w:val="0"/>
                <w:numId w:val="78"/>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學生透過實物及教具操作，理解數學概念。</w:t>
            </w:r>
          </w:p>
          <w:p w14:paraId="53C98EE8"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2.透過課堂操作、回家作業練習，精熟學習內容。 </w:t>
            </w:r>
          </w:p>
          <w:p w14:paraId="767C2BF3" w14:textId="77777777" w:rsidR="00B92D6B" w:rsidRPr="009F7A4E" w:rsidRDefault="00B92D6B" w:rsidP="00B92D6B">
            <w:pPr>
              <w:widowControl/>
              <w:numPr>
                <w:ilvl w:val="0"/>
                <w:numId w:val="79"/>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教學評量：透過課堂表現、實際操作、回家作業，了解學生的學習狀況並給予個別化的指導。</w:t>
            </w:r>
          </w:p>
        </w:tc>
      </w:tr>
      <w:tr w:rsidR="00B92D6B" w:rsidRPr="009F7A4E" w14:paraId="316431FA" w14:textId="77777777" w:rsidTr="00B92D6B">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9FA463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教學安排</w:t>
            </w:r>
          </w:p>
        </w:tc>
      </w:tr>
      <w:tr w:rsidR="00B92D6B" w:rsidRPr="009F7A4E" w14:paraId="15FC6FE5" w14:textId="77777777" w:rsidTr="00B92D6B">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BDE0BA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72CD1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3355F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3F7566F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r>
      <w:tr w:rsidR="00B92D6B" w:rsidRPr="009F7A4E" w14:paraId="59478FAF" w14:textId="77777777" w:rsidTr="00B92D6B">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105D6D53"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37C76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EA2B89"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139514B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下學期</w:t>
            </w:r>
          </w:p>
        </w:tc>
      </w:tr>
      <w:tr w:rsidR="00B92D6B" w:rsidRPr="009F7A4E" w14:paraId="20A400E1"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9600E0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814F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複習時間</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1A08F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3BD6205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複習錢幣</w:t>
            </w:r>
          </w:p>
        </w:tc>
      </w:tr>
      <w:tr w:rsidR="00B92D6B" w:rsidRPr="009F7A4E" w14:paraId="5254253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EC27C9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lastRenderedPageBreak/>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2D0A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複習1-20數與量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7B4CB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3339FAB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應用錢幣/複習1、5、10元</w:t>
            </w:r>
          </w:p>
        </w:tc>
      </w:tr>
      <w:tr w:rsidR="00B92D6B" w:rsidRPr="009F7A4E" w14:paraId="573B710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1243D3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4D5473"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50以內的數/10個一數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ADA81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0415E69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應用錢幣/認識50元</w:t>
            </w:r>
          </w:p>
        </w:tc>
      </w:tr>
      <w:tr w:rsidR="00B92D6B" w:rsidRPr="009F7A4E" w14:paraId="68CDBF28"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E6C6C1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7B97E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50以內的數/數到100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805CA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3770432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應用錢幣/50元兌換</w:t>
            </w:r>
          </w:p>
        </w:tc>
      </w:tr>
      <w:tr w:rsidR="00B92D6B" w:rsidRPr="009F7A4E" w14:paraId="1A3EFD49"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82B490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CA5A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50以內的數/認識十位和個位</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8B959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70F5A16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應用錢幣/ 數錢</w:t>
            </w:r>
          </w:p>
        </w:tc>
      </w:tr>
      <w:tr w:rsidR="00B92D6B" w:rsidRPr="009F7A4E" w14:paraId="64F65B69"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D87AAF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B6B09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50以內的數/數的大小比較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A0F88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016A456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應用錢幣/付錢買東西</w:t>
            </w:r>
          </w:p>
        </w:tc>
      </w:tr>
      <w:tr w:rsidR="00B92D6B" w:rsidRPr="009F7A4E" w14:paraId="3131E209"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A1DABC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54C8E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50以內的數/百數表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AC92F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2190203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圖形與分類/拼圖形</w:t>
            </w:r>
          </w:p>
        </w:tc>
      </w:tr>
      <w:tr w:rsidR="00B92D6B" w:rsidRPr="009F7A4E" w14:paraId="07088A2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1B9423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2F2F9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認識長度/個別單位</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41C9B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02E42FC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圖形與分類/拚形體</w:t>
            </w:r>
          </w:p>
        </w:tc>
      </w:tr>
      <w:tr w:rsidR="00B92D6B" w:rsidRPr="009F7A4E" w14:paraId="1CCA1D9E"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DA7E25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3FA7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認識長度/比一比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CC9F7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9</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5A0F6CB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圖形與分類/分類</w:t>
            </w:r>
          </w:p>
        </w:tc>
      </w:tr>
      <w:tr w:rsidR="00B92D6B" w:rsidRPr="009F7A4E" w14:paraId="096790A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0DF034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D7C3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認識長度/量一量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E2C6B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72ED01B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圖形與分類/紀錄</w:t>
            </w:r>
          </w:p>
        </w:tc>
      </w:tr>
      <w:tr w:rsidR="00B92D6B" w:rsidRPr="009F7A4E" w14:paraId="23C7DAD3"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52592D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E133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認識長度/畫一畫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B44D7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11</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580DC83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圖形與分類/報讀</w:t>
            </w:r>
          </w:p>
        </w:tc>
      </w:tr>
      <w:tr w:rsidR="00B92D6B" w:rsidRPr="009F7A4E" w14:paraId="50B6E40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522A47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0D7FC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認識長度/長度應用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EC588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2B0DEFD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認識重量/認識秤面 </w:t>
            </w:r>
          </w:p>
        </w:tc>
      </w:tr>
      <w:tr w:rsidR="00B92D6B" w:rsidRPr="009F7A4E" w14:paraId="10807E2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3576B2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B6023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報讀時間/認識電子鐘</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7F01E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13787DD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認識重量/秤一秤有多重</w:t>
            </w:r>
          </w:p>
        </w:tc>
      </w:tr>
      <w:tr w:rsidR="00B92D6B" w:rsidRPr="009F7A4E" w14:paraId="2A40BC06"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C75020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DB882F" w14:textId="77777777" w:rsidR="00B92D6B" w:rsidRPr="009F7A4E" w:rsidRDefault="00B92D6B" w:rsidP="00B92D6B">
            <w:pPr>
              <w:widowControl/>
              <w:ind w:left="36" w:firstLine="2"/>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報讀時間/認識鐘面</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042B0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6EF43922"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認識重量/誰比較重</w:t>
            </w:r>
          </w:p>
        </w:tc>
      </w:tr>
      <w:tr w:rsidR="00B92D6B" w:rsidRPr="009F7A4E" w14:paraId="2FFA38B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079F09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0FDCD3" w14:textId="77777777" w:rsidR="00B92D6B" w:rsidRPr="009F7A4E" w:rsidRDefault="00B92D6B" w:rsidP="00B92D6B">
            <w:pPr>
              <w:widowControl/>
              <w:ind w:left="-5" w:firstLine="5"/>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報讀時間/報讀時刻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9749D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6EF7B57C"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認識重量/誰比較輕</w:t>
            </w:r>
          </w:p>
        </w:tc>
      </w:tr>
      <w:tr w:rsidR="00B92D6B" w:rsidRPr="009F7A4E" w14:paraId="1832AC7D"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D5F19F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736C1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報讀時間/電子鐘與鐘面時刻配對</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05E4D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3C2951C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認識重量/重量應用</w:t>
            </w:r>
          </w:p>
        </w:tc>
      </w:tr>
      <w:tr w:rsidR="00B92D6B" w:rsidRPr="009F7A4E" w14:paraId="5D4AA508"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B0FFA8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0B9D1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報讀時間/時間到了沒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97035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4B67844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複習-應用錢幣</w:t>
            </w:r>
          </w:p>
        </w:tc>
      </w:tr>
      <w:tr w:rsidR="00B92D6B" w:rsidRPr="009F7A4E" w14:paraId="46E3298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3AA0CC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BA201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複習-50以內的數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6CEED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3614613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複習-圖形與分類</w:t>
            </w:r>
          </w:p>
        </w:tc>
      </w:tr>
      <w:tr w:rsidR="00B92D6B" w:rsidRPr="009F7A4E" w14:paraId="11FAAEC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3BD7EC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B67F5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複習-認識長度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40635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443074B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複習-認識重量</w:t>
            </w:r>
          </w:p>
        </w:tc>
      </w:tr>
      <w:tr w:rsidR="00B92D6B" w:rsidRPr="009F7A4E" w14:paraId="7B213B2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910E74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84A15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複習-報讀時間</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2DB88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20</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5C0D090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總複習</w:t>
            </w:r>
          </w:p>
        </w:tc>
      </w:tr>
      <w:tr w:rsidR="00B92D6B" w:rsidRPr="009F7A4E" w14:paraId="1CBE54AC" w14:textId="77777777" w:rsidTr="00B92D6B">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44E6EB3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69DA385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總複習</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73AFD3D1"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24" w:space="0" w:color="000000"/>
              <w:right w:val="single" w:sz="24" w:space="0" w:color="000000"/>
            </w:tcBorders>
            <w:tcMar>
              <w:top w:w="0" w:type="dxa"/>
              <w:left w:w="115" w:type="dxa"/>
              <w:bottom w:w="0" w:type="dxa"/>
              <w:right w:w="115" w:type="dxa"/>
            </w:tcMar>
            <w:vAlign w:val="center"/>
            <w:hideMark/>
          </w:tcPr>
          <w:p w14:paraId="3B5DE8F2" w14:textId="77777777" w:rsidR="00B92D6B" w:rsidRPr="009F7A4E" w:rsidRDefault="00B92D6B" w:rsidP="00B92D6B">
            <w:pPr>
              <w:widowControl/>
              <w:rPr>
                <w:rFonts w:ascii="標楷體" w:eastAsia="標楷體" w:hAnsi="標楷體" w:cs="新細明體"/>
                <w:kern w:val="0"/>
                <w:szCs w:val="24"/>
              </w:rPr>
            </w:pPr>
          </w:p>
        </w:tc>
      </w:tr>
    </w:tbl>
    <w:p w14:paraId="4CC30C45" w14:textId="77777777" w:rsidR="00B92D6B" w:rsidRPr="009F7A4E" w:rsidRDefault="00B92D6B" w:rsidP="00B92D6B">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lastRenderedPageBreak/>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15"/>
        <w:gridCol w:w="387"/>
        <w:gridCol w:w="632"/>
        <w:gridCol w:w="1858"/>
        <w:gridCol w:w="2131"/>
        <w:gridCol w:w="4365"/>
      </w:tblGrid>
      <w:tr w:rsidR="00B92D6B" w:rsidRPr="009F7A4E" w14:paraId="1F7F9224" w14:textId="77777777" w:rsidTr="00B92D6B">
        <w:trPr>
          <w:trHeight w:val="475"/>
          <w:jc w:val="center"/>
        </w:trPr>
        <w:tc>
          <w:tcPr>
            <w:tcW w:w="0" w:type="auto"/>
            <w:gridSpan w:val="6"/>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71BA9F5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32"/>
                <w:szCs w:val="32"/>
              </w:rPr>
              <w:t>臺北市立大學附設實驗國民小學112學年度 特教班 課程計畫</w:t>
            </w:r>
          </w:p>
        </w:tc>
      </w:tr>
      <w:tr w:rsidR="00B92D6B" w:rsidRPr="009F7A4E" w14:paraId="108FA48E" w14:textId="77777777" w:rsidTr="00B92D6B">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C16382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領域課程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744E0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E1A50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6684D29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教學者</w:t>
            </w:r>
          </w:p>
        </w:tc>
      </w:tr>
      <w:tr w:rsidR="00B92D6B" w:rsidRPr="009F7A4E" w14:paraId="6061DB5E" w14:textId="77777777" w:rsidTr="00B92D6B">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1A889D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生活/音樂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BBF38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7ABC1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二年級陽光班、海洋班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018E98B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楊淑玲、</w:t>
            </w:r>
          </w:p>
          <w:p w14:paraId="5685A6E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王怡玲</w:t>
            </w:r>
          </w:p>
        </w:tc>
      </w:tr>
      <w:tr w:rsidR="00B92D6B" w:rsidRPr="009F7A4E" w14:paraId="1A28896E" w14:textId="77777777" w:rsidTr="00B92D6B">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529817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教學對象/年級</w:t>
            </w:r>
          </w:p>
          <w:p w14:paraId="44585D5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00B0EA"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廖0溥(一/自中)、王0橒(一/自中) 、何0豐(一/自重)</w:t>
            </w:r>
          </w:p>
          <w:p w14:paraId="6E8FB53B"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王</w:t>
            </w:r>
            <w:r w:rsidRPr="009F7A4E">
              <w:rPr>
                <w:rFonts w:ascii="標楷體" w:eastAsia="標楷體" w:hAnsi="標楷體" w:cs="新細明體" w:hint="eastAsia"/>
                <w:color w:val="0D0D0D"/>
                <w:kern w:val="0"/>
                <w:szCs w:val="24"/>
              </w:rPr>
              <w:t>0</w:t>
            </w:r>
            <w:r w:rsidRPr="009F7A4E">
              <w:rPr>
                <w:rFonts w:ascii="標楷體" w:eastAsia="標楷體" w:hAnsi="標楷體" w:cs="新細明體" w:hint="eastAsia"/>
                <w:color w:val="000000"/>
                <w:kern w:val="0"/>
                <w:szCs w:val="24"/>
              </w:rPr>
              <w:t>妮(二/智輕)、鄭</w:t>
            </w:r>
            <w:r w:rsidRPr="009F7A4E">
              <w:rPr>
                <w:rFonts w:ascii="標楷體" w:eastAsia="標楷體" w:hAnsi="標楷體" w:cs="新細明體" w:hint="eastAsia"/>
                <w:color w:val="0D0D0D"/>
                <w:kern w:val="0"/>
                <w:szCs w:val="24"/>
              </w:rPr>
              <w:t>0</w:t>
            </w:r>
            <w:r w:rsidRPr="009F7A4E">
              <w:rPr>
                <w:rFonts w:ascii="標楷體" w:eastAsia="標楷體" w:hAnsi="標楷體" w:cs="新細明體" w:hint="eastAsia"/>
                <w:color w:val="000000"/>
                <w:kern w:val="0"/>
                <w:szCs w:val="24"/>
              </w:rPr>
              <w:t>勳(二/自中)、謝</w:t>
            </w:r>
            <w:r w:rsidRPr="009F7A4E">
              <w:rPr>
                <w:rFonts w:ascii="標楷體" w:eastAsia="標楷體" w:hAnsi="標楷體" w:cs="新細明體" w:hint="eastAsia"/>
                <w:color w:val="0D0D0D"/>
                <w:kern w:val="0"/>
                <w:szCs w:val="24"/>
              </w:rPr>
              <w:t>0</w:t>
            </w:r>
            <w:r w:rsidRPr="009F7A4E">
              <w:rPr>
                <w:rFonts w:ascii="標楷體" w:eastAsia="標楷體" w:hAnsi="標楷體" w:cs="新細明體" w:hint="eastAsia"/>
                <w:color w:val="000000"/>
                <w:kern w:val="0"/>
                <w:szCs w:val="24"/>
              </w:rPr>
              <w:t>丞(二/自重)、吳</w:t>
            </w:r>
            <w:r w:rsidRPr="009F7A4E">
              <w:rPr>
                <w:rFonts w:ascii="標楷體" w:eastAsia="標楷體" w:hAnsi="標楷體" w:cs="新細明體" w:hint="eastAsia"/>
                <w:color w:val="0D0D0D"/>
                <w:kern w:val="0"/>
                <w:szCs w:val="24"/>
              </w:rPr>
              <w:t>0</w:t>
            </w:r>
            <w:r w:rsidRPr="009F7A4E">
              <w:rPr>
                <w:rFonts w:ascii="標楷體" w:eastAsia="標楷體" w:hAnsi="標楷體" w:cs="新細明體" w:hint="eastAsia"/>
                <w:color w:val="000000"/>
                <w:kern w:val="0"/>
                <w:szCs w:val="24"/>
              </w:rPr>
              <w:t>潔(二/自中)、林</w:t>
            </w:r>
            <w:r w:rsidRPr="009F7A4E">
              <w:rPr>
                <w:rFonts w:ascii="標楷體" w:eastAsia="標楷體" w:hAnsi="標楷體" w:cs="新細明體" w:hint="eastAsia"/>
                <w:color w:val="0D0D0D"/>
                <w:kern w:val="0"/>
                <w:szCs w:val="24"/>
              </w:rPr>
              <w:t>0</w:t>
            </w:r>
            <w:r w:rsidRPr="009F7A4E">
              <w:rPr>
                <w:rFonts w:ascii="標楷體" w:eastAsia="標楷體" w:hAnsi="標楷體" w:cs="新細明體" w:hint="eastAsia"/>
                <w:color w:val="000000"/>
                <w:kern w:val="0"/>
                <w:szCs w:val="24"/>
              </w:rPr>
              <w:t>樂(二/腦輕)、林</w:t>
            </w:r>
            <w:r w:rsidRPr="009F7A4E">
              <w:rPr>
                <w:rFonts w:ascii="標楷體" w:eastAsia="標楷體" w:hAnsi="標楷體" w:cs="新細明體" w:hint="eastAsia"/>
                <w:color w:val="0D0D0D"/>
                <w:kern w:val="0"/>
                <w:szCs w:val="24"/>
              </w:rPr>
              <w:t>0</w:t>
            </w:r>
            <w:r w:rsidRPr="009F7A4E">
              <w:rPr>
                <w:rFonts w:ascii="標楷體" w:eastAsia="標楷體" w:hAnsi="標楷體" w:cs="新細明體" w:hint="eastAsia"/>
                <w:color w:val="000000"/>
                <w:kern w:val="0"/>
                <w:szCs w:val="24"/>
              </w:rPr>
              <w:t>漢(二/自中)、林</w:t>
            </w:r>
            <w:r w:rsidRPr="009F7A4E">
              <w:rPr>
                <w:rFonts w:ascii="標楷體" w:eastAsia="標楷體" w:hAnsi="標楷體" w:cs="新細明體" w:hint="eastAsia"/>
                <w:color w:val="0D0D0D"/>
                <w:kern w:val="0"/>
                <w:szCs w:val="24"/>
              </w:rPr>
              <w:t>0</w:t>
            </w:r>
            <w:r w:rsidRPr="009F7A4E">
              <w:rPr>
                <w:rFonts w:ascii="標楷體" w:eastAsia="標楷體" w:hAnsi="標楷體" w:cs="新細明體" w:hint="eastAsia"/>
                <w:color w:val="000000"/>
                <w:kern w:val="0"/>
                <w:szCs w:val="24"/>
              </w:rPr>
              <w:t>安(二/自中)、鍾</w:t>
            </w:r>
            <w:r w:rsidRPr="009F7A4E">
              <w:rPr>
                <w:rFonts w:ascii="標楷體" w:eastAsia="標楷體" w:hAnsi="標楷體" w:cs="新細明體" w:hint="eastAsia"/>
                <w:color w:val="0D0D0D"/>
                <w:kern w:val="0"/>
                <w:szCs w:val="24"/>
              </w:rPr>
              <w:t>0</w:t>
            </w:r>
            <w:r w:rsidRPr="009F7A4E">
              <w:rPr>
                <w:rFonts w:ascii="標楷體" w:eastAsia="標楷體" w:hAnsi="標楷體" w:cs="新細明體" w:hint="eastAsia"/>
                <w:color w:val="000000"/>
                <w:kern w:val="0"/>
                <w:szCs w:val="24"/>
              </w:rPr>
              <w:t>豪(二/自中)、廖</w:t>
            </w:r>
            <w:r w:rsidRPr="009F7A4E">
              <w:rPr>
                <w:rFonts w:ascii="標楷體" w:eastAsia="標楷體" w:hAnsi="標楷體" w:cs="新細明體" w:hint="eastAsia"/>
                <w:color w:val="0D0D0D"/>
                <w:kern w:val="0"/>
                <w:szCs w:val="24"/>
              </w:rPr>
              <w:t>0棋(二/自中)</w:t>
            </w:r>
            <w:r w:rsidRPr="009F7A4E">
              <w:rPr>
                <w:rFonts w:ascii="標楷體" w:eastAsia="標楷體" w:hAnsi="標楷體" w:cs="新細明體" w:hint="eastAsia"/>
                <w:color w:val="000000"/>
                <w:kern w:val="0"/>
                <w:szCs w:val="24"/>
              </w:rPr>
              <w:t>。 </w:t>
            </w:r>
          </w:p>
        </w:tc>
      </w:tr>
      <w:tr w:rsidR="00B92D6B" w:rsidRPr="009F7A4E" w14:paraId="3D37B8F1" w14:textId="77777777" w:rsidTr="00B92D6B">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02CF12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2BC40C"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CF59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■A1.身心素質與自我精進 □A2.系統思考與問題解決□A3.規劃執行與創新應變</w:t>
            </w:r>
          </w:p>
        </w:tc>
      </w:tr>
      <w:tr w:rsidR="00B92D6B" w:rsidRPr="009F7A4E" w14:paraId="24FDE959"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1DBEC9C6"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4F6AB3"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B溝通互動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BD309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□B1.符號運用與溝通表達 □B2.科技資訊與媒體素養 ▓B3.藝術涵養與美感素養</w:t>
            </w:r>
          </w:p>
        </w:tc>
      </w:tr>
      <w:tr w:rsidR="00B92D6B" w:rsidRPr="009F7A4E" w14:paraId="684BB394"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3BEDC2BD"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54AA79"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1CA751"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□C1.道德實踐與公民意識 □C2.人際關係與團隊合作 □C3.多元文化與國際理解</w:t>
            </w:r>
          </w:p>
        </w:tc>
      </w:tr>
      <w:tr w:rsidR="00B92D6B" w:rsidRPr="009F7A4E" w14:paraId="518502B3" w14:textId="77777777" w:rsidTr="00B92D6B">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B3516D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BA53C0"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□性別平等 □人權 ■環境 □海洋 □品德 ■生命 □法治 □科技 </w:t>
            </w:r>
          </w:p>
          <w:p w14:paraId="4D2BF38C"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□資訊 □能源 □安全 □防災  □家庭教育 □生涯規劃   □多元文化  </w:t>
            </w:r>
          </w:p>
          <w:p w14:paraId="2A2B1302"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□閱讀素養  □戶外教育 □國際教育    □原住民族教育</w:t>
            </w:r>
          </w:p>
        </w:tc>
      </w:tr>
      <w:tr w:rsidR="00B92D6B" w:rsidRPr="009F7A4E" w14:paraId="7335EB3B" w14:textId="77777777" w:rsidTr="00B92D6B">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6C5781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課程目標</w:t>
            </w:r>
          </w:p>
          <w:p w14:paraId="109D469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(整合學習內容</w:t>
            </w:r>
          </w:p>
          <w:p w14:paraId="7CA95A0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EFBC93" w14:textId="77777777" w:rsidR="00B92D6B" w:rsidRPr="009F7A4E" w:rsidRDefault="00B92D6B" w:rsidP="00B92D6B">
            <w:pPr>
              <w:widowControl/>
              <w:numPr>
                <w:ilvl w:val="0"/>
                <w:numId w:val="80"/>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透過歌曲演唱和樂器節奏練習，建立音樂的學習元素</w:t>
            </w:r>
          </w:p>
          <w:p w14:paraId="13221AF6" w14:textId="77777777" w:rsidR="00B92D6B" w:rsidRPr="009F7A4E" w:rsidRDefault="00B92D6B" w:rsidP="00B92D6B">
            <w:pPr>
              <w:widowControl/>
              <w:numPr>
                <w:ilvl w:val="0"/>
                <w:numId w:val="80"/>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探索和體驗不同樂器產生的音樂特性，發展音樂的敏感度</w:t>
            </w:r>
          </w:p>
          <w:p w14:paraId="1E7114C1" w14:textId="77777777" w:rsidR="00B92D6B" w:rsidRPr="009F7A4E" w:rsidRDefault="00B92D6B" w:rsidP="00B92D6B">
            <w:pPr>
              <w:widowControl/>
              <w:numPr>
                <w:ilvl w:val="0"/>
                <w:numId w:val="80"/>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透過多元音樂律動遊戲感受學習的樂趣。</w:t>
            </w:r>
          </w:p>
        </w:tc>
      </w:tr>
      <w:tr w:rsidR="00B92D6B" w:rsidRPr="009F7A4E" w14:paraId="7D833077" w14:textId="77777777" w:rsidTr="00B92D6B">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68E1C5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教學與</w:t>
            </w:r>
          </w:p>
          <w:p w14:paraId="44E1EA4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E59A4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1.教材編輯與資源:</w:t>
            </w:r>
          </w:p>
          <w:p w14:paraId="685D8D7B" w14:textId="77777777" w:rsidR="00B92D6B" w:rsidRPr="009F7A4E" w:rsidRDefault="00B92D6B" w:rsidP="00B92D6B">
            <w:pPr>
              <w:widowControl/>
              <w:ind w:hanging="31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教材自編，歌曲選自坊間及網路兒歌，並參考相關音樂律動遊戲書籍。</w:t>
            </w:r>
          </w:p>
          <w:p w14:paraId="68099E25"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 教學方法</w:t>
            </w:r>
          </w:p>
          <w:p w14:paraId="5404D1F3" w14:textId="77777777" w:rsidR="00B92D6B" w:rsidRPr="009F7A4E" w:rsidRDefault="00B92D6B" w:rsidP="00B92D6B">
            <w:pPr>
              <w:widowControl/>
              <w:spacing w:line="480" w:lineRule="auto"/>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(1)配合主題進行簡單的歌曲教唱、律動、遊戲等音樂活動。</w:t>
            </w:r>
          </w:p>
          <w:p w14:paraId="57F72F51"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(2)配合音感、節奏並練習樂器打擊。</w:t>
            </w:r>
          </w:p>
          <w:p w14:paraId="40DF20AD"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3.教學評量</w:t>
            </w:r>
          </w:p>
          <w:p w14:paraId="4AF5560D"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採實作評量，於課程中觀察並記錄學生學習成效。</w:t>
            </w:r>
          </w:p>
          <w:p w14:paraId="40F31C52"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4.協助人員</w:t>
            </w:r>
          </w:p>
          <w:p w14:paraId="49924955"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 助理員協助完成課堂參與</w:t>
            </w:r>
          </w:p>
          <w:p w14:paraId="0C143007"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 協教師協助課程參與、動作指導、情緒處理協助</w:t>
            </w:r>
          </w:p>
        </w:tc>
      </w:tr>
      <w:tr w:rsidR="00B92D6B" w:rsidRPr="009F7A4E" w14:paraId="3EAA6D25" w14:textId="77777777" w:rsidTr="00B92D6B">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CE740B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教學安排</w:t>
            </w:r>
          </w:p>
        </w:tc>
      </w:tr>
      <w:tr w:rsidR="00B92D6B" w:rsidRPr="009F7A4E" w14:paraId="3362B65C" w14:textId="77777777" w:rsidTr="00B92D6B">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B29F4E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A591F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DEA71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BC49A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r>
      <w:tr w:rsidR="00B92D6B" w:rsidRPr="009F7A4E" w14:paraId="3A881694" w14:textId="77777777" w:rsidTr="00B92D6B">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6CFAA95B"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40024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A3CE6F"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33491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下學期</w:t>
            </w:r>
          </w:p>
        </w:tc>
      </w:tr>
      <w:tr w:rsidR="00B92D6B" w:rsidRPr="009F7A4E" w14:paraId="0E9B672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1D7051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lastRenderedPageBreak/>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EABDE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複習上學期歌曲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837D5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6C3E3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複習上學期歌曲</w:t>
            </w:r>
          </w:p>
        </w:tc>
      </w:tr>
      <w:tr w:rsidR="00B92D6B" w:rsidRPr="009F7A4E" w14:paraId="093C9A0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ACFF17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6E6C7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我愛台北城</w:t>
            </w:r>
            <w:r w:rsidRPr="009F7A4E">
              <w:rPr>
                <w:rFonts w:ascii="標楷體" w:eastAsia="標楷體" w:hAnsi="標楷體" w:cs="新細明體" w:hint="eastAsia"/>
                <w:color w:val="000000"/>
                <w:kern w:val="0"/>
                <w:sz w:val="20"/>
                <w:szCs w:val="20"/>
              </w:rPr>
              <w:t>/</w:t>
            </w:r>
          </w:p>
          <w:p w14:paraId="2543169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歌曲教唱、音樂律動、唱跳表演、節奏練習、音樂遊戲</w:t>
            </w:r>
          </w:p>
          <w:p w14:paraId="19C5D1FB"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15561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9463E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購物去/</w:t>
            </w:r>
          </w:p>
          <w:p w14:paraId="0DC993E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歌曲教唱、音樂律動、唱跳表演、節奏練習、音樂遊戲</w:t>
            </w:r>
          </w:p>
        </w:tc>
      </w:tr>
      <w:tr w:rsidR="00B92D6B" w:rsidRPr="009F7A4E" w14:paraId="497AC5CD"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4ECE6F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6559F6"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39101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2B9833" w14:textId="77777777" w:rsidR="00B92D6B" w:rsidRPr="009F7A4E" w:rsidRDefault="00B92D6B" w:rsidP="00B92D6B">
            <w:pPr>
              <w:widowControl/>
              <w:rPr>
                <w:rFonts w:ascii="標楷體" w:eastAsia="標楷體" w:hAnsi="標楷體" w:cs="新細明體"/>
                <w:kern w:val="0"/>
                <w:szCs w:val="24"/>
              </w:rPr>
            </w:pPr>
          </w:p>
        </w:tc>
      </w:tr>
      <w:tr w:rsidR="00B92D6B" w:rsidRPr="009F7A4E" w14:paraId="1611A8C3"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6032B2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29C5828"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EEC53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105175" w14:textId="77777777" w:rsidR="00B92D6B" w:rsidRPr="009F7A4E" w:rsidRDefault="00B92D6B" w:rsidP="00B92D6B">
            <w:pPr>
              <w:widowControl/>
              <w:rPr>
                <w:rFonts w:ascii="標楷體" w:eastAsia="標楷體" w:hAnsi="標楷體" w:cs="新細明體"/>
                <w:kern w:val="0"/>
                <w:szCs w:val="24"/>
              </w:rPr>
            </w:pPr>
          </w:p>
        </w:tc>
      </w:tr>
      <w:tr w:rsidR="00B92D6B" w:rsidRPr="009F7A4E" w14:paraId="731736E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E83EE3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657C392"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F6AC5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3DE8C2" w14:textId="77777777" w:rsidR="00B92D6B" w:rsidRPr="009F7A4E" w:rsidRDefault="00B92D6B" w:rsidP="00B92D6B">
            <w:pPr>
              <w:widowControl/>
              <w:rPr>
                <w:rFonts w:ascii="標楷體" w:eastAsia="標楷體" w:hAnsi="標楷體" w:cs="新細明體"/>
                <w:kern w:val="0"/>
                <w:szCs w:val="24"/>
              </w:rPr>
            </w:pPr>
          </w:p>
        </w:tc>
      </w:tr>
      <w:tr w:rsidR="00B92D6B" w:rsidRPr="009F7A4E" w14:paraId="7D9855E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CA3749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5BBE7B9"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B5602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3677A3" w14:textId="77777777" w:rsidR="00B92D6B" w:rsidRPr="009F7A4E" w:rsidRDefault="00B92D6B" w:rsidP="00B92D6B">
            <w:pPr>
              <w:widowControl/>
              <w:rPr>
                <w:rFonts w:ascii="標楷體" w:eastAsia="標楷體" w:hAnsi="標楷體" w:cs="新細明體"/>
                <w:kern w:val="0"/>
                <w:szCs w:val="24"/>
              </w:rPr>
            </w:pPr>
          </w:p>
        </w:tc>
      </w:tr>
      <w:tr w:rsidR="00B92D6B" w:rsidRPr="009F7A4E" w14:paraId="06970447"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82510E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1075E58"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BB0E5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2103AE" w14:textId="77777777" w:rsidR="00B92D6B" w:rsidRPr="009F7A4E" w:rsidRDefault="00B92D6B" w:rsidP="00B92D6B">
            <w:pPr>
              <w:widowControl/>
              <w:rPr>
                <w:rFonts w:ascii="標楷體" w:eastAsia="標楷體" w:hAnsi="標楷體" w:cs="新細明體"/>
                <w:kern w:val="0"/>
                <w:szCs w:val="24"/>
              </w:rPr>
            </w:pPr>
          </w:p>
        </w:tc>
      </w:tr>
      <w:tr w:rsidR="00B92D6B" w:rsidRPr="009F7A4E" w14:paraId="49A39A79"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A8BD80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EA91C2" w14:textId="77777777" w:rsidR="00B92D6B" w:rsidRPr="009F7A4E" w:rsidRDefault="00B92D6B" w:rsidP="00B92D6B">
            <w:pPr>
              <w:widowControl/>
              <w:ind w:left="36" w:firstLine="2"/>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環保小尖兵/</w:t>
            </w:r>
          </w:p>
          <w:p w14:paraId="6EE6687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歌曲教唱、音樂律動、唱跳表演、節奏練習、音樂遊戲</w:t>
            </w:r>
          </w:p>
          <w:p w14:paraId="18425E6C"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2D09E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E1FDB8"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植物多樣性/</w:t>
            </w:r>
          </w:p>
          <w:p w14:paraId="57CF6006"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歌曲教唱、音樂律動、唱跳表演、節奏練習、音樂遊戲</w:t>
            </w:r>
          </w:p>
        </w:tc>
      </w:tr>
      <w:tr w:rsidR="00B92D6B" w:rsidRPr="009F7A4E" w14:paraId="4E316E8E"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469FB0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0D145E5"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7314B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EDB47A" w14:textId="77777777" w:rsidR="00B92D6B" w:rsidRPr="009F7A4E" w:rsidRDefault="00B92D6B" w:rsidP="00B92D6B">
            <w:pPr>
              <w:widowControl/>
              <w:rPr>
                <w:rFonts w:ascii="標楷體" w:eastAsia="標楷體" w:hAnsi="標楷體" w:cs="新細明體"/>
                <w:kern w:val="0"/>
                <w:szCs w:val="24"/>
              </w:rPr>
            </w:pPr>
          </w:p>
        </w:tc>
      </w:tr>
      <w:tr w:rsidR="00B92D6B" w:rsidRPr="009F7A4E" w14:paraId="22C7D161"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96B2D4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FB5DC81"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D9328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745402" w14:textId="77777777" w:rsidR="00B92D6B" w:rsidRPr="009F7A4E" w:rsidRDefault="00B92D6B" w:rsidP="00B92D6B">
            <w:pPr>
              <w:widowControl/>
              <w:rPr>
                <w:rFonts w:ascii="標楷體" w:eastAsia="標楷體" w:hAnsi="標楷體" w:cs="新細明體"/>
                <w:kern w:val="0"/>
                <w:szCs w:val="24"/>
              </w:rPr>
            </w:pPr>
          </w:p>
        </w:tc>
      </w:tr>
      <w:tr w:rsidR="00B92D6B" w:rsidRPr="009F7A4E" w14:paraId="7691924C"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6B84B6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732A8F5"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888B5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56FF6B" w14:textId="77777777" w:rsidR="00B92D6B" w:rsidRPr="009F7A4E" w:rsidRDefault="00B92D6B" w:rsidP="00B92D6B">
            <w:pPr>
              <w:widowControl/>
              <w:rPr>
                <w:rFonts w:ascii="標楷體" w:eastAsia="標楷體" w:hAnsi="標楷體" w:cs="新細明體"/>
                <w:kern w:val="0"/>
                <w:szCs w:val="24"/>
              </w:rPr>
            </w:pPr>
          </w:p>
        </w:tc>
      </w:tr>
      <w:tr w:rsidR="00B92D6B" w:rsidRPr="009F7A4E" w14:paraId="2503765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9A6532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CD0445A"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DAF3F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CEC25E" w14:textId="77777777" w:rsidR="00B92D6B" w:rsidRPr="009F7A4E" w:rsidRDefault="00B92D6B" w:rsidP="00B92D6B">
            <w:pPr>
              <w:widowControl/>
              <w:rPr>
                <w:rFonts w:ascii="標楷體" w:eastAsia="標楷體" w:hAnsi="標楷體" w:cs="新細明體"/>
                <w:kern w:val="0"/>
                <w:szCs w:val="24"/>
              </w:rPr>
            </w:pPr>
          </w:p>
        </w:tc>
      </w:tr>
      <w:tr w:rsidR="00B92D6B" w:rsidRPr="009F7A4E" w14:paraId="143A16CC"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0E02B3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2E7CD7B"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C2A70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8D7122" w14:textId="77777777" w:rsidR="00B92D6B" w:rsidRPr="009F7A4E" w:rsidRDefault="00B92D6B" w:rsidP="00B92D6B">
            <w:pPr>
              <w:widowControl/>
              <w:rPr>
                <w:rFonts w:ascii="標楷體" w:eastAsia="標楷體" w:hAnsi="標楷體" w:cs="新細明體"/>
                <w:kern w:val="0"/>
                <w:szCs w:val="24"/>
              </w:rPr>
            </w:pPr>
          </w:p>
        </w:tc>
      </w:tr>
      <w:tr w:rsidR="00B92D6B" w:rsidRPr="009F7A4E" w14:paraId="12FE6CF4"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38943E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FE22A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動物森友會/</w:t>
            </w:r>
          </w:p>
          <w:p w14:paraId="1784033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歌曲教唱、音樂律動、唱跳表演、節奏練習、音樂遊戲</w:t>
            </w:r>
          </w:p>
          <w:p w14:paraId="3E7BFE57"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D933A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9EBA7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人體的奧秘/</w:t>
            </w:r>
          </w:p>
          <w:p w14:paraId="2C65828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歌曲教唱、音樂律動、唱跳表演、節奏練習、音樂遊戲</w:t>
            </w:r>
          </w:p>
          <w:p w14:paraId="4D4CB66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畢歡會節目練習</w:t>
            </w:r>
          </w:p>
        </w:tc>
      </w:tr>
      <w:tr w:rsidR="00B92D6B" w:rsidRPr="009F7A4E" w14:paraId="35EDE1F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5A696D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2F4C963"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DE9F4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9219A0" w14:textId="77777777" w:rsidR="00B92D6B" w:rsidRPr="009F7A4E" w:rsidRDefault="00B92D6B" w:rsidP="00B92D6B">
            <w:pPr>
              <w:widowControl/>
              <w:rPr>
                <w:rFonts w:ascii="標楷體" w:eastAsia="標楷體" w:hAnsi="標楷體" w:cs="新細明體"/>
                <w:kern w:val="0"/>
                <w:szCs w:val="24"/>
              </w:rPr>
            </w:pPr>
          </w:p>
        </w:tc>
      </w:tr>
      <w:tr w:rsidR="00B92D6B" w:rsidRPr="009F7A4E" w14:paraId="46E02FAC"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203C96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65359F9"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AF9D9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3CBB0A" w14:textId="77777777" w:rsidR="00B92D6B" w:rsidRPr="009F7A4E" w:rsidRDefault="00B92D6B" w:rsidP="00B92D6B">
            <w:pPr>
              <w:widowControl/>
              <w:rPr>
                <w:rFonts w:ascii="標楷體" w:eastAsia="標楷體" w:hAnsi="標楷體" w:cs="新細明體"/>
                <w:kern w:val="0"/>
                <w:szCs w:val="24"/>
              </w:rPr>
            </w:pPr>
          </w:p>
        </w:tc>
      </w:tr>
      <w:tr w:rsidR="00B92D6B" w:rsidRPr="009F7A4E" w14:paraId="0F4046DE"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191A67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BAADF11"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3C7AD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41B16B" w14:textId="77777777" w:rsidR="00B92D6B" w:rsidRPr="009F7A4E" w:rsidRDefault="00B92D6B" w:rsidP="00B92D6B">
            <w:pPr>
              <w:widowControl/>
              <w:rPr>
                <w:rFonts w:ascii="標楷體" w:eastAsia="標楷體" w:hAnsi="標楷體" w:cs="新細明體"/>
                <w:kern w:val="0"/>
                <w:szCs w:val="24"/>
              </w:rPr>
            </w:pPr>
          </w:p>
        </w:tc>
      </w:tr>
      <w:tr w:rsidR="00B92D6B" w:rsidRPr="009F7A4E" w14:paraId="25F76A76"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FEB62D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43B30FC"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D328D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D17161" w14:textId="77777777" w:rsidR="00B92D6B" w:rsidRPr="009F7A4E" w:rsidRDefault="00B92D6B" w:rsidP="00B92D6B">
            <w:pPr>
              <w:widowControl/>
              <w:rPr>
                <w:rFonts w:ascii="標楷體" w:eastAsia="標楷體" w:hAnsi="標楷體" w:cs="新細明體"/>
                <w:kern w:val="0"/>
                <w:szCs w:val="24"/>
              </w:rPr>
            </w:pPr>
          </w:p>
        </w:tc>
      </w:tr>
      <w:tr w:rsidR="00B92D6B" w:rsidRPr="009F7A4E" w14:paraId="455FCD8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FBBEAA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7254AC8"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B28CC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CFC25A" w14:textId="77777777" w:rsidR="00B92D6B" w:rsidRPr="009F7A4E" w:rsidRDefault="00B92D6B" w:rsidP="00B92D6B">
            <w:pPr>
              <w:widowControl/>
              <w:rPr>
                <w:rFonts w:ascii="標楷體" w:eastAsia="標楷體" w:hAnsi="標楷體" w:cs="新細明體"/>
                <w:kern w:val="0"/>
                <w:szCs w:val="24"/>
              </w:rPr>
            </w:pPr>
          </w:p>
        </w:tc>
      </w:tr>
      <w:tr w:rsidR="00B92D6B" w:rsidRPr="009F7A4E" w14:paraId="2A582B9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75CEE9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3AE1D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複習本學期歌曲</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F5CE2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F306C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複習本學期歌曲</w:t>
            </w:r>
          </w:p>
        </w:tc>
      </w:tr>
      <w:tr w:rsidR="00B92D6B" w:rsidRPr="009F7A4E" w14:paraId="7175A484" w14:textId="77777777" w:rsidTr="00B92D6B">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138CAF9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17394A7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複習本學期歌曲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EA6E75" w14:textId="77777777" w:rsidR="00B92D6B" w:rsidRPr="009F7A4E" w:rsidRDefault="00B92D6B" w:rsidP="00B92D6B">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9C2CF6" w14:textId="77777777" w:rsidR="00B92D6B" w:rsidRPr="009F7A4E" w:rsidRDefault="00B92D6B" w:rsidP="00B92D6B">
            <w:pPr>
              <w:widowControl/>
              <w:rPr>
                <w:rFonts w:ascii="標楷體" w:eastAsia="標楷體" w:hAnsi="標楷體" w:cs="新細明體"/>
                <w:kern w:val="0"/>
                <w:szCs w:val="24"/>
              </w:rPr>
            </w:pPr>
          </w:p>
        </w:tc>
      </w:tr>
    </w:tbl>
    <w:p w14:paraId="49356346" w14:textId="77777777" w:rsidR="00B92D6B" w:rsidRPr="009F7A4E" w:rsidRDefault="00B92D6B" w:rsidP="00B92D6B">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lastRenderedPageBreak/>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941"/>
        <w:gridCol w:w="472"/>
        <w:gridCol w:w="472"/>
        <w:gridCol w:w="1570"/>
        <w:gridCol w:w="3258"/>
        <w:gridCol w:w="3575"/>
      </w:tblGrid>
      <w:tr w:rsidR="00B92D6B" w:rsidRPr="009F7A4E" w14:paraId="2BC27BA3" w14:textId="77777777" w:rsidTr="00B92D6B">
        <w:trPr>
          <w:trHeight w:val="475"/>
          <w:jc w:val="center"/>
        </w:trPr>
        <w:tc>
          <w:tcPr>
            <w:tcW w:w="0" w:type="auto"/>
            <w:gridSpan w:val="6"/>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202E501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32"/>
                <w:szCs w:val="32"/>
              </w:rPr>
              <w:t>臺北市立大學附設實驗國民小學112學年度 特教班 課程計畫</w:t>
            </w:r>
          </w:p>
        </w:tc>
      </w:tr>
      <w:tr w:rsidR="00B92D6B" w:rsidRPr="009F7A4E" w14:paraId="00DC1A3A" w14:textId="77777777" w:rsidTr="00B92D6B">
        <w:trPr>
          <w:trHeight w:val="596"/>
          <w:jc w:val="center"/>
        </w:trPr>
        <w:tc>
          <w:tcPr>
            <w:tcW w:w="0" w:type="auto"/>
            <w:gridSpan w:val="3"/>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5F0DDF6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領域課程</w:t>
            </w:r>
          </w:p>
          <w:p w14:paraId="32412FD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/生活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D428E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315CA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1FBBC0B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教學者</w:t>
            </w:r>
          </w:p>
        </w:tc>
      </w:tr>
      <w:tr w:rsidR="00B92D6B" w:rsidRPr="009F7A4E" w14:paraId="14E1FEFB" w14:textId="77777777" w:rsidTr="00B92D6B">
        <w:trPr>
          <w:trHeight w:val="561"/>
          <w:jc w:val="center"/>
        </w:trPr>
        <w:tc>
          <w:tcPr>
            <w:tcW w:w="0" w:type="auto"/>
            <w:gridSpan w:val="3"/>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16E6C0F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美勞</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85AFC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B547C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二年級陽光班、海洋班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518FCE1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丁文婷、蘇品后</w:t>
            </w:r>
          </w:p>
        </w:tc>
      </w:tr>
      <w:tr w:rsidR="00B92D6B" w:rsidRPr="009F7A4E" w14:paraId="2542EFA7" w14:textId="77777777" w:rsidTr="00B92D6B">
        <w:trPr>
          <w:trHeight w:val="692"/>
          <w:jc w:val="center"/>
        </w:trPr>
        <w:tc>
          <w:tcPr>
            <w:tcW w:w="0" w:type="auto"/>
            <w:gridSpan w:val="3"/>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3CFFA69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教學對象/年級</w:t>
            </w:r>
          </w:p>
          <w:p w14:paraId="36A7E78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6269B74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一年級:</w:t>
            </w:r>
          </w:p>
          <w:p w14:paraId="0CA8F018"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廖O溥(自中)、王O橒(自中)、何O豐(自中)</w:t>
            </w:r>
          </w:p>
          <w:p w14:paraId="480F7F44"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二年級:</w:t>
            </w:r>
          </w:p>
          <w:p w14:paraId="15923689"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王O妮(智輕)、吳O潔(自中)、林O樂(腦輕)、林O漢(自中)、林O安(自中)、鄭O勳(自中)、謝O丞(自重)、鍾O豪(自中)、廖O棋(自中)。</w:t>
            </w:r>
          </w:p>
        </w:tc>
      </w:tr>
      <w:tr w:rsidR="00B92D6B" w:rsidRPr="009F7A4E" w14:paraId="5E8B8F76" w14:textId="77777777" w:rsidTr="00B92D6B">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3F090E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F34FA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27435E7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■A1.身心素質與自我精進 ■A2.系統思考與問題解決 ■A3.規劃執行與創新應變</w:t>
            </w:r>
          </w:p>
        </w:tc>
      </w:tr>
      <w:tr w:rsidR="00B92D6B" w:rsidRPr="009F7A4E" w14:paraId="60C9F2AB"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B0B7D5B"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D4DD94"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B溝通互動</w:t>
            </w:r>
          </w:p>
        </w:tc>
        <w:tc>
          <w:tcPr>
            <w:tcW w:w="0" w:type="auto"/>
            <w:gridSpan w:val="3"/>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6B456894"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■B1.符號運用與溝通表達 □B2.科技資訊與媒體素養 □B3.藝術涵養與美感素養</w:t>
            </w:r>
          </w:p>
        </w:tc>
      </w:tr>
      <w:tr w:rsidR="00B92D6B" w:rsidRPr="009F7A4E" w14:paraId="41D43222"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3E6F8288"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EF714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3AD96A6A"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■C1.道德實踐與公民意識 □C2.人際關係與團隊合作 □C3.多元文化與國際理解</w:t>
            </w:r>
          </w:p>
        </w:tc>
      </w:tr>
      <w:tr w:rsidR="00B92D6B" w:rsidRPr="009F7A4E" w14:paraId="0D046FA7" w14:textId="77777777" w:rsidTr="00B92D6B">
        <w:trPr>
          <w:trHeight w:val="815"/>
          <w:jc w:val="center"/>
        </w:trPr>
        <w:tc>
          <w:tcPr>
            <w:tcW w:w="0" w:type="auto"/>
            <w:gridSpan w:val="3"/>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0494231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4212C993"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□性別平等 □人權 □環境 □海洋 ■品德 □生命 □法治 □科技 </w:t>
            </w:r>
          </w:p>
          <w:p w14:paraId="65CBEA49"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□資訊 □能源 □安全 □防災  □家庭教育 □生涯規劃   □多元文化  </w:t>
            </w:r>
          </w:p>
          <w:p w14:paraId="5AE7E336"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□閱讀素養  □戶外教育 □國際教育    □原住民族教育</w:t>
            </w:r>
          </w:p>
        </w:tc>
      </w:tr>
      <w:tr w:rsidR="00B92D6B" w:rsidRPr="009F7A4E" w14:paraId="6B8A8A23" w14:textId="77777777" w:rsidTr="00B92D6B">
        <w:trPr>
          <w:trHeight w:val="1066"/>
          <w:jc w:val="center"/>
        </w:trPr>
        <w:tc>
          <w:tcPr>
            <w:tcW w:w="0" w:type="auto"/>
            <w:gridSpan w:val="3"/>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7E3C15C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課程目標</w:t>
            </w:r>
          </w:p>
          <w:p w14:paraId="621BA73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(整合學習內容</w:t>
            </w:r>
          </w:p>
          <w:p w14:paraId="59EBC16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44684C83"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1.能在美勞活動中，透過水彩拓印及壓印，認識基礎顏色，落實在生活應用</w:t>
            </w:r>
          </w:p>
          <w:p w14:paraId="704C163A"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2.能在美勞活動中，練習使用各類美勞工具及常見媒材，完成美勞作品</w:t>
            </w:r>
          </w:p>
          <w:p w14:paraId="31FDAAB4"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3.能在美勞活動中，練習撕貼、對摺、揉捏等技巧，並應用在美勞創作。</w:t>
            </w:r>
          </w:p>
        </w:tc>
      </w:tr>
      <w:tr w:rsidR="00B92D6B" w:rsidRPr="009F7A4E" w14:paraId="535BB40F" w14:textId="77777777" w:rsidTr="00B92D6B">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CE25D3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教學與</w:t>
            </w:r>
          </w:p>
          <w:p w14:paraId="53200F8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10009F7D" w14:textId="77777777" w:rsidR="00B92D6B" w:rsidRPr="009F7A4E" w:rsidRDefault="00B92D6B" w:rsidP="00B92D6B">
            <w:pPr>
              <w:widowControl/>
              <w:numPr>
                <w:ilvl w:val="0"/>
                <w:numId w:val="81"/>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教材編輯與資源：配合單元主題，透過日常生活中常見的素材，引導學生建構基本色彩及構圖設計。藉由自編的PPT、圖片、影片呈現教學步驟。練習操作不同媒材，透過多感官的學習，完成美勞作品。</w:t>
            </w:r>
          </w:p>
          <w:p w14:paraId="02F3320A" w14:textId="77777777" w:rsidR="00B92D6B" w:rsidRPr="009F7A4E" w:rsidRDefault="00B92D6B" w:rsidP="00B92D6B">
            <w:pPr>
              <w:widowControl/>
              <w:numPr>
                <w:ilvl w:val="0"/>
                <w:numId w:val="81"/>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教學方法：</w:t>
            </w:r>
          </w:p>
          <w:p w14:paraId="46D362E1" w14:textId="77777777" w:rsidR="00B92D6B" w:rsidRPr="009F7A4E" w:rsidRDefault="00B92D6B" w:rsidP="00B92D6B">
            <w:pPr>
              <w:widowControl/>
              <w:numPr>
                <w:ilvl w:val="0"/>
                <w:numId w:val="82"/>
              </w:numPr>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透過不同美勞工具，熟悉多元的美勞材料使用，提升手指的靈活度。</w:t>
            </w:r>
          </w:p>
          <w:p w14:paraId="368522E4" w14:textId="77777777" w:rsidR="00B92D6B" w:rsidRPr="009F7A4E" w:rsidRDefault="00B92D6B" w:rsidP="00B92D6B">
            <w:pPr>
              <w:widowControl/>
              <w:numPr>
                <w:ilvl w:val="0"/>
                <w:numId w:val="82"/>
              </w:numPr>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透過各類媒材的使用，給予不同觸覺體驗，進行作品創作。</w:t>
            </w:r>
          </w:p>
          <w:p w14:paraId="2C984472" w14:textId="77777777" w:rsidR="00B92D6B" w:rsidRPr="009F7A4E" w:rsidRDefault="00B92D6B" w:rsidP="00B92D6B">
            <w:pPr>
              <w:widowControl/>
              <w:numPr>
                <w:ilvl w:val="0"/>
                <w:numId w:val="82"/>
              </w:numPr>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透過作品創作及欣賞，增加美感經驗，應用在生活事物上。</w:t>
            </w:r>
          </w:p>
          <w:p w14:paraId="6886850E" w14:textId="77777777" w:rsidR="00B92D6B" w:rsidRPr="009F7A4E" w:rsidRDefault="00B92D6B" w:rsidP="00B92D6B">
            <w:pPr>
              <w:widowControl/>
              <w:numPr>
                <w:ilvl w:val="0"/>
                <w:numId w:val="83"/>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教學評量：</w:t>
            </w:r>
          </w:p>
          <w:p w14:paraId="0BAB5A68" w14:textId="77777777" w:rsidR="00B92D6B" w:rsidRPr="009F7A4E" w:rsidRDefault="00B92D6B" w:rsidP="00B92D6B">
            <w:pPr>
              <w:widowControl/>
              <w:numPr>
                <w:ilvl w:val="0"/>
                <w:numId w:val="84"/>
              </w:numPr>
              <w:ind w:left="664"/>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觀察評量：課程參與專心度。</w:t>
            </w:r>
          </w:p>
          <w:p w14:paraId="47B805F9" w14:textId="77777777" w:rsidR="00B92D6B" w:rsidRPr="009F7A4E" w:rsidRDefault="00B92D6B" w:rsidP="00B92D6B">
            <w:pPr>
              <w:widowControl/>
              <w:numPr>
                <w:ilvl w:val="0"/>
                <w:numId w:val="84"/>
              </w:numPr>
              <w:ind w:left="664"/>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實作評量：操作過程及表現。</w:t>
            </w:r>
          </w:p>
          <w:p w14:paraId="79C9F227" w14:textId="77777777" w:rsidR="00B92D6B" w:rsidRPr="009F7A4E" w:rsidRDefault="00B92D6B" w:rsidP="00B92D6B">
            <w:pPr>
              <w:widowControl/>
              <w:numPr>
                <w:ilvl w:val="0"/>
                <w:numId w:val="85"/>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協助人員: 協同教師協助處理學生情緒行為及分組教學指導。助理員協助學生情緒安撫、安座參與課程及突發狀況處理。</w:t>
            </w:r>
          </w:p>
        </w:tc>
      </w:tr>
      <w:tr w:rsidR="00B92D6B" w:rsidRPr="009F7A4E" w14:paraId="20B84B59" w14:textId="77777777" w:rsidTr="00B92D6B">
        <w:trPr>
          <w:trHeight w:val="480"/>
          <w:jc w:val="center"/>
        </w:trPr>
        <w:tc>
          <w:tcPr>
            <w:tcW w:w="0" w:type="auto"/>
            <w:gridSpan w:val="6"/>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001780E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lastRenderedPageBreak/>
              <w:t>教學安排</w:t>
            </w:r>
          </w:p>
        </w:tc>
      </w:tr>
      <w:tr w:rsidR="00B92D6B" w:rsidRPr="009F7A4E" w14:paraId="3F8170CA" w14:textId="77777777" w:rsidTr="00B92D6B">
        <w:trPr>
          <w:trHeight w:val="384"/>
          <w:jc w:val="center"/>
        </w:trPr>
        <w:tc>
          <w:tcPr>
            <w:tcW w:w="0" w:type="auto"/>
            <w:gridSpan w:val="2"/>
            <w:vMerge w:val="restart"/>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592F68B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D1956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5DE84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1EA51E2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r>
      <w:tr w:rsidR="00B92D6B" w:rsidRPr="009F7A4E" w14:paraId="1E626B7B" w14:textId="77777777" w:rsidTr="00B92D6B">
        <w:trPr>
          <w:trHeight w:val="384"/>
          <w:jc w:val="center"/>
        </w:trPr>
        <w:tc>
          <w:tcPr>
            <w:tcW w:w="0" w:type="auto"/>
            <w:gridSpan w:val="2"/>
            <w:vMerge/>
            <w:tcBorders>
              <w:top w:val="single" w:sz="4" w:space="0" w:color="000000"/>
              <w:left w:val="single" w:sz="24" w:space="0" w:color="000000"/>
              <w:bottom w:val="single" w:sz="4" w:space="0" w:color="000000"/>
              <w:right w:val="single" w:sz="24" w:space="0" w:color="000000"/>
            </w:tcBorders>
            <w:vAlign w:val="center"/>
            <w:hideMark/>
          </w:tcPr>
          <w:p w14:paraId="63D0D3F1"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5FA73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9F64BD"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32E88C7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下學期</w:t>
            </w:r>
          </w:p>
        </w:tc>
      </w:tr>
      <w:tr w:rsidR="00B92D6B" w:rsidRPr="009F7A4E" w14:paraId="3C6A8D54"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40C21FE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4DDE8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精細動作訓練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5F523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53E2BC9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精細動作訓練</w:t>
            </w:r>
          </w:p>
        </w:tc>
      </w:tr>
      <w:tr w:rsidR="00B92D6B" w:rsidRPr="009F7A4E" w14:paraId="732678E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5EBCB57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8B84C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認識美勞工具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71B69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0477633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認識美勞材料</w:t>
            </w:r>
          </w:p>
        </w:tc>
      </w:tr>
      <w:tr w:rsidR="00B92D6B" w:rsidRPr="009F7A4E" w14:paraId="4B765916"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25F9A8D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EEF1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我愛臺北城-撕貼畫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B6F49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6BD0FC9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購物趣-輕黏土創作</w:t>
            </w:r>
          </w:p>
        </w:tc>
      </w:tr>
      <w:tr w:rsidR="00B92D6B" w:rsidRPr="009F7A4E" w14:paraId="2A2A004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1644782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C193B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我愛臺北城-撕貼畫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4C5B0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084DC27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購物趣--輕黏土創作</w:t>
            </w:r>
          </w:p>
        </w:tc>
      </w:tr>
      <w:tr w:rsidR="00B92D6B" w:rsidRPr="009F7A4E" w14:paraId="7F7B059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285AAF9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E117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我愛臺北城-撕貼畫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C1AAA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48BC6BA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購物趣--輕黏土創作</w:t>
            </w:r>
          </w:p>
        </w:tc>
      </w:tr>
      <w:tr w:rsidR="00B92D6B" w:rsidRPr="009F7A4E" w14:paraId="23C9661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2D9156F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C2A3C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我愛臺北城-撕貼畫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12569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1B90F9B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購物趣--輕黏土創作</w:t>
            </w:r>
          </w:p>
        </w:tc>
      </w:tr>
      <w:tr w:rsidR="00B92D6B" w:rsidRPr="009F7A4E" w14:paraId="14031F0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005E03B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C1D71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我愛臺北城-撕貼畫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64F24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5FB092F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購物趣--輕黏土創作</w:t>
            </w:r>
          </w:p>
        </w:tc>
      </w:tr>
      <w:tr w:rsidR="00B92D6B" w:rsidRPr="009F7A4E" w14:paraId="44F0F5E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56C9BE0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B3F9A"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環保小尖兵-環保素材創作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13A78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360DA7F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植物多樣性-植物拓印畫</w:t>
            </w:r>
          </w:p>
        </w:tc>
      </w:tr>
      <w:tr w:rsidR="00B92D6B" w:rsidRPr="009F7A4E" w14:paraId="00C1244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6B17B7C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F3157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環保小尖兵-環保素材創作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8BD9A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9</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772926C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植物多樣性-植物拓印畫</w:t>
            </w:r>
          </w:p>
        </w:tc>
      </w:tr>
      <w:tr w:rsidR="00B92D6B" w:rsidRPr="009F7A4E" w14:paraId="575A415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0C99104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1364B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環保小尖兵-環保素材創作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0C9B4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74AE21F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植物多樣性-植物拓印畫</w:t>
            </w:r>
          </w:p>
        </w:tc>
      </w:tr>
      <w:tr w:rsidR="00B92D6B" w:rsidRPr="009F7A4E" w14:paraId="63F9F12C"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3C8AB35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0F555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環保小尖兵-環保素材創作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4AD08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11</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6C2F0C5B"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植物多樣性-植物拓印畫</w:t>
            </w:r>
          </w:p>
        </w:tc>
      </w:tr>
      <w:tr w:rsidR="00B92D6B" w:rsidRPr="009F7A4E" w14:paraId="61542EFD"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06A6176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C8BE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環保小尖兵-環保素材創作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F013A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4C2FD03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植物多樣性-植物拓印畫</w:t>
            </w:r>
          </w:p>
        </w:tc>
      </w:tr>
      <w:tr w:rsidR="00B92D6B" w:rsidRPr="009F7A4E" w14:paraId="68B14F79"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759B8BA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498D8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動物森友會-摺紙</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C6C09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06D65CC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人體的奧妙-手足壓印畫</w:t>
            </w:r>
          </w:p>
        </w:tc>
      </w:tr>
      <w:tr w:rsidR="00B92D6B" w:rsidRPr="009F7A4E" w14:paraId="2D97C6ED" w14:textId="77777777" w:rsidTr="00B92D6B">
        <w:trPr>
          <w:trHeight w:val="380"/>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7542BC5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0E260" w14:textId="77777777" w:rsidR="00B92D6B" w:rsidRPr="009F7A4E" w:rsidRDefault="00B92D6B" w:rsidP="00B92D6B">
            <w:pPr>
              <w:widowControl/>
              <w:ind w:left="36" w:firstLine="2"/>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動物森友會-摺紙</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39455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30259A28"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人體的奧妙-手足壓印畫</w:t>
            </w:r>
          </w:p>
        </w:tc>
      </w:tr>
      <w:tr w:rsidR="00B92D6B" w:rsidRPr="009F7A4E" w14:paraId="2D53941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32B7448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CC74AA" w14:textId="77777777" w:rsidR="00B92D6B" w:rsidRPr="009F7A4E" w:rsidRDefault="00B92D6B" w:rsidP="00B92D6B">
            <w:pPr>
              <w:widowControl/>
              <w:ind w:left="-5" w:firstLine="5"/>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動物森友會-摺紙</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A4692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17623337" w14:textId="77777777" w:rsidR="00B92D6B" w:rsidRPr="009F7A4E" w:rsidRDefault="00B92D6B" w:rsidP="00B92D6B">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人體的奧妙-手足壓印畫</w:t>
            </w:r>
          </w:p>
        </w:tc>
      </w:tr>
      <w:tr w:rsidR="00B92D6B" w:rsidRPr="009F7A4E" w14:paraId="6C91A9BA"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7A65A27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16236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動物森友會-摺紙</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5898D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05ECE81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人體的奧妙-手足壓印畫</w:t>
            </w:r>
          </w:p>
        </w:tc>
      </w:tr>
      <w:tr w:rsidR="00B92D6B" w:rsidRPr="009F7A4E" w14:paraId="06368D29"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2B2934D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DBED4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動物森友會-摺紙</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2B5F5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00F65C1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人體的奧妙-手足壓印畫</w:t>
            </w:r>
          </w:p>
        </w:tc>
      </w:tr>
      <w:tr w:rsidR="00B92D6B" w:rsidRPr="009F7A4E" w14:paraId="307876E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75D20BF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224FF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複習-撕貼畫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63998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3105396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複習-輕黏土創作</w:t>
            </w:r>
          </w:p>
        </w:tc>
      </w:tr>
      <w:tr w:rsidR="00B92D6B" w:rsidRPr="009F7A4E" w14:paraId="412D574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1875EB7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D5DCA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複習-環保素材創作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7F295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4261E8D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複習-拓印</w:t>
            </w:r>
          </w:p>
        </w:tc>
      </w:tr>
      <w:tr w:rsidR="00B92D6B" w:rsidRPr="009F7A4E" w14:paraId="10E0C103"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037AA90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B2F75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複習-摺紙</w:t>
            </w:r>
          </w:p>
        </w:tc>
        <w:tc>
          <w:tcPr>
            <w:tcW w:w="0" w:type="auto"/>
            <w:vMerge w:val="restart"/>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53C6916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20</w:t>
            </w:r>
          </w:p>
        </w:tc>
        <w:tc>
          <w:tcPr>
            <w:tcW w:w="0" w:type="auto"/>
            <w:vMerge w:val="restart"/>
            <w:tcBorders>
              <w:top w:val="single" w:sz="4" w:space="0" w:color="000000"/>
              <w:left w:val="single" w:sz="4" w:space="0" w:color="000000"/>
              <w:bottom w:val="single" w:sz="24" w:space="0" w:color="000000"/>
              <w:right w:val="single" w:sz="24" w:space="0" w:color="000000"/>
            </w:tcBorders>
            <w:tcMar>
              <w:top w:w="0" w:type="dxa"/>
              <w:left w:w="115" w:type="dxa"/>
              <w:bottom w:w="0" w:type="dxa"/>
              <w:right w:w="115" w:type="dxa"/>
            </w:tcMar>
            <w:hideMark/>
          </w:tcPr>
          <w:p w14:paraId="03C3FD8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總複習</w:t>
            </w:r>
          </w:p>
        </w:tc>
      </w:tr>
      <w:tr w:rsidR="00B92D6B" w:rsidRPr="009F7A4E" w14:paraId="6552B3E4" w14:textId="77777777" w:rsidTr="00B92D6B">
        <w:trPr>
          <w:trHeight w:val="384"/>
          <w:jc w:val="center"/>
        </w:trPr>
        <w:tc>
          <w:tcPr>
            <w:tcW w:w="0" w:type="auto"/>
            <w:gridSpan w:val="2"/>
            <w:tcBorders>
              <w:top w:val="single" w:sz="4" w:space="0" w:color="000000"/>
              <w:left w:val="single" w:sz="24" w:space="0" w:color="000000"/>
              <w:bottom w:val="single" w:sz="24" w:space="0" w:color="000000"/>
              <w:right w:val="single" w:sz="24" w:space="0" w:color="000000"/>
            </w:tcBorders>
            <w:tcMar>
              <w:top w:w="0" w:type="dxa"/>
              <w:left w:w="115" w:type="dxa"/>
              <w:bottom w:w="0" w:type="dxa"/>
              <w:right w:w="115" w:type="dxa"/>
            </w:tcMar>
            <w:vAlign w:val="center"/>
            <w:hideMark/>
          </w:tcPr>
          <w:p w14:paraId="19595BB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141F79B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總複習</w:t>
            </w:r>
          </w:p>
        </w:tc>
        <w:tc>
          <w:tcPr>
            <w:tcW w:w="0" w:type="auto"/>
            <w:vMerge/>
            <w:tcBorders>
              <w:top w:val="single" w:sz="4" w:space="0" w:color="000000"/>
              <w:left w:val="single" w:sz="4" w:space="0" w:color="000000"/>
              <w:bottom w:val="single" w:sz="24" w:space="0" w:color="000000"/>
              <w:right w:val="single" w:sz="4" w:space="0" w:color="000000"/>
            </w:tcBorders>
            <w:vAlign w:val="center"/>
            <w:hideMark/>
          </w:tcPr>
          <w:p w14:paraId="168CD785" w14:textId="77777777" w:rsidR="00B92D6B" w:rsidRPr="009F7A4E" w:rsidRDefault="00B92D6B" w:rsidP="00B92D6B">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24" w:space="0" w:color="000000"/>
              <w:right w:val="single" w:sz="24" w:space="0" w:color="000000"/>
            </w:tcBorders>
            <w:vAlign w:val="center"/>
            <w:hideMark/>
          </w:tcPr>
          <w:p w14:paraId="3434B6B9" w14:textId="77777777" w:rsidR="00B92D6B" w:rsidRPr="009F7A4E" w:rsidRDefault="00B92D6B" w:rsidP="00B92D6B">
            <w:pPr>
              <w:widowControl/>
              <w:rPr>
                <w:rFonts w:ascii="標楷體" w:eastAsia="標楷體" w:hAnsi="標楷體" w:cs="新細明體"/>
                <w:kern w:val="0"/>
                <w:szCs w:val="24"/>
              </w:rPr>
            </w:pPr>
          </w:p>
        </w:tc>
      </w:tr>
    </w:tbl>
    <w:p w14:paraId="30CC261E" w14:textId="77777777" w:rsidR="00B92D6B" w:rsidRPr="009F7A4E" w:rsidRDefault="00B92D6B" w:rsidP="00B92D6B">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lastRenderedPageBreak/>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1015"/>
        <w:gridCol w:w="406"/>
        <w:gridCol w:w="694"/>
        <w:gridCol w:w="1617"/>
        <w:gridCol w:w="1350"/>
        <w:gridCol w:w="667"/>
        <w:gridCol w:w="4564"/>
      </w:tblGrid>
      <w:tr w:rsidR="00B92D6B" w:rsidRPr="009F7A4E" w14:paraId="6553F88A" w14:textId="77777777" w:rsidTr="00B92D6B">
        <w:trPr>
          <w:trHeight w:val="475"/>
          <w:jc w:val="center"/>
        </w:trPr>
        <w:tc>
          <w:tcPr>
            <w:tcW w:w="0" w:type="auto"/>
            <w:gridSpan w:val="7"/>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2DF232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32"/>
                <w:szCs w:val="32"/>
              </w:rPr>
              <w:t>臺北市立大學附設實驗國民小學112學年度 特教班 課程計畫</w:t>
            </w:r>
          </w:p>
        </w:tc>
      </w:tr>
      <w:tr w:rsidR="00B92D6B" w:rsidRPr="009F7A4E" w14:paraId="0B64594B" w14:textId="77777777" w:rsidTr="00B92D6B">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172A58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449B9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10984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班級</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AF127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教學者</w:t>
            </w:r>
          </w:p>
        </w:tc>
      </w:tr>
      <w:tr w:rsidR="00B92D6B" w:rsidRPr="009F7A4E" w14:paraId="7B14242D" w14:textId="77777777" w:rsidTr="00B92D6B">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3C2419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功能性動作訓練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5B82F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BD202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陽光班</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86E53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楊淑玲、丁文婷</w:t>
            </w:r>
          </w:p>
        </w:tc>
      </w:tr>
      <w:tr w:rsidR="00B92D6B" w:rsidRPr="009F7A4E" w14:paraId="3D7B4698" w14:textId="77777777" w:rsidTr="00B92D6B">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EBCD13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教學對象/年級</w:t>
            </w:r>
          </w:p>
          <w:p w14:paraId="3CB27F4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/障礙類別</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CA646C"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吳o潔(二/自中)、林o樂(二/腦輕)、鍾o豪(二/自中)、林o安(二/自中)、林o漢(二/自中)、吳0凱(三/智重)、陳0穎(三/智重)</w:t>
            </w:r>
          </w:p>
        </w:tc>
      </w:tr>
      <w:tr w:rsidR="00B92D6B" w:rsidRPr="009F7A4E" w14:paraId="23E18D83" w14:textId="77777777" w:rsidTr="00B92D6B">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D501A5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109098"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A自主行動</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87E825"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■A1.身心素質與自我精進 □A2.系統思考與問題解決■A3.規劃執行與創新應變</w:t>
            </w:r>
          </w:p>
        </w:tc>
      </w:tr>
      <w:tr w:rsidR="00B92D6B" w:rsidRPr="009F7A4E" w14:paraId="4AE60A06"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1EFEABAA"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0C60C4"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B溝通互動</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E90809"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■B1.符號運用與溝通表達 □B2.科技資訊與媒體素養 □B3.藝術涵養與美感素養</w:t>
            </w:r>
          </w:p>
        </w:tc>
      </w:tr>
      <w:tr w:rsidR="00B92D6B" w:rsidRPr="009F7A4E" w14:paraId="055BC44D"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761B7054"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B132CA"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C社會參與</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F634FE"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□C1.道德實踐與公民意識 □C2.人際關係與團隊合作 □C3.多元文化與國際理解</w:t>
            </w:r>
          </w:p>
        </w:tc>
      </w:tr>
      <w:tr w:rsidR="00B92D6B" w:rsidRPr="009F7A4E" w14:paraId="2718D51C" w14:textId="77777777" w:rsidTr="00B92D6B">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C86712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議題融入</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AF9AF8"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□性別平等 □人權 □環境 □海洋 ■品德 □生命 □法治 □科技 </w:t>
            </w:r>
          </w:p>
          <w:p w14:paraId="37D8DF9B"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□資訊 □能源 □安全 □防災  □家庭教育 □生涯規劃   □多元文化  </w:t>
            </w:r>
          </w:p>
          <w:p w14:paraId="16070A0A"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□閱讀素養  □戶外教育 □國際教育    □原住民族教育</w:t>
            </w:r>
          </w:p>
        </w:tc>
      </w:tr>
      <w:tr w:rsidR="00B92D6B" w:rsidRPr="009F7A4E" w14:paraId="353EE82F" w14:textId="77777777" w:rsidTr="00B92D6B">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EB464D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課程目標</w:t>
            </w:r>
          </w:p>
          <w:p w14:paraId="698D8BD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(整合學習內容</w:t>
            </w:r>
          </w:p>
          <w:p w14:paraId="763B453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與學習表現)</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DB6E6D" w14:textId="77777777" w:rsidR="00B92D6B" w:rsidRPr="009F7A4E" w:rsidRDefault="00B92D6B" w:rsidP="00B92D6B">
            <w:pPr>
              <w:widowControl/>
              <w:numPr>
                <w:ilvl w:val="0"/>
                <w:numId w:val="86"/>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在操作活動中，以各類教具輪替操作，透過反覆練習，精熟精細動作能力，學習手眼協調的操作技巧，並能應用在生活自理的各項目。</w:t>
            </w:r>
          </w:p>
          <w:p w14:paraId="2F2839D2" w14:textId="77777777" w:rsidR="00B92D6B" w:rsidRPr="009F7A4E" w:rsidRDefault="00B92D6B" w:rsidP="00B92D6B">
            <w:pPr>
              <w:widowControl/>
              <w:numPr>
                <w:ilvl w:val="0"/>
                <w:numId w:val="86"/>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在體能活動中，根據物理治療師建議，透過肌耐力的練習方式加強日常生活必備的體力及全身協調力，提升體耐力。</w:t>
            </w:r>
          </w:p>
        </w:tc>
      </w:tr>
      <w:tr w:rsidR="00B92D6B" w:rsidRPr="009F7A4E" w14:paraId="14B7A1DF" w14:textId="77777777" w:rsidTr="00B92D6B">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95E241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教學與</w:t>
            </w:r>
          </w:p>
          <w:p w14:paraId="3B9AADF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評量說明</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0FC381"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一、教材編輯與資源</w:t>
            </w:r>
          </w:p>
          <w:p w14:paraId="4FCBF43E"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教師根據學生特殊需求與治療建議，提供適性功能性動作訓練。</w:t>
            </w:r>
          </w:p>
          <w:p w14:paraId="5E65DA32"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二、教學方法</w:t>
            </w:r>
          </w:p>
          <w:p w14:paraId="04708AAE" w14:textId="77777777" w:rsidR="00B92D6B" w:rsidRPr="009F7A4E" w:rsidRDefault="00B92D6B" w:rsidP="00B92D6B">
            <w:pPr>
              <w:widowControl/>
              <w:spacing w:line="480" w:lineRule="auto"/>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(1)精細動作：利用教具積木、拼圖、插棒…加強訓練學生精細動作練習。</w:t>
            </w:r>
          </w:p>
          <w:p w14:paraId="6C84F8DE"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(2)粗大動作：透過伸展學生筋骨、增加其柔軟度、平衡、肌耐力並促進情緒穩定度，</w:t>
            </w:r>
          </w:p>
          <w:p w14:paraId="444C5DAD"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利用一二三五晨光時間做持續的練習，建立日常生活必備的體能與協調。</w:t>
            </w:r>
          </w:p>
          <w:p w14:paraId="40B28798" w14:textId="77777777" w:rsidR="00B92D6B" w:rsidRPr="009F7A4E" w:rsidRDefault="00B92D6B" w:rsidP="00B92D6B">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三、教學評量</w:t>
            </w:r>
          </w:p>
          <w:p w14:paraId="1C08B294" w14:textId="77777777" w:rsidR="00B92D6B" w:rsidRPr="009F7A4E" w:rsidRDefault="00B92D6B" w:rsidP="00B92D6B">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w:t>
            </w:r>
            <w:r w:rsidRPr="009F7A4E">
              <w:rPr>
                <w:rFonts w:ascii="標楷體" w:eastAsia="標楷體" w:hAnsi="標楷體" w:cs="新細明體" w:hint="eastAsia"/>
                <w:color w:val="000000"/>
                <w:kern w:val="0"/>
                <w:sz w:val="26"/>
                <w:szCs w:val="26"/>
              </w:rPr>
              <w:t>透過實際動態練習，以了解學生的學習狀況並給予個別化的指導</w:t>
            </w:r>
            <w:r w:rsidRPr="009F7A4E">
              <w:rPr>
                <w:rFonts w:ascii="標楷體" w:eastAsia="標楷體" w:hAnsi="標楷體" w:cs="新細明體" w:hint="eastAsia"/>
                <w:color w:val="000000"/>
                <w:kern w:val="0"/>
                <w:szCs w:val="24"/>
              </w:rPr>
              <w:t>。  </w:t>
            </w:r>
          </w:p>
        </w:tc>
      </w:tr>
      <w:tr w:rsidR="00B92D6B" w:rsidRPr="009F7A4E" w14:paraId="4C109189" w14:textId="77777777" w:rsidTr="00B92D6B">
        <w:trPr>
          <w:trHeight w:val="480"/>
          <w:jc w:val="center"/>
        </w:trPr>
        <w:tc>
          <w:tcPr>
            <w:tcW w:w="0" w:type="auto"/>
            <w:gridSpan w:val="7"/>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3C9B42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教學安排</w:t>
            </w:r>
          </w:p>
        </w:tc>
      </w:tr>
      <w:tr w:rsidR="00B92D6B" w:rsidRPr="009F7A4E" w14:paraId="4A74BA45" w14:textId="77777777" w:rsidTr="00B92D6B">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2AC010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B0FFC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50532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4492AFF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r>
      <w:tr w:rsidR="00B92D6B" w:rsidRPr="009F7A4E" w14:paraId="0C1A84CD" w14:textId="77777777" w:rsidTr="00B92D6B">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7B1ABD5C" w14:textId="77777777" w:rsidR="00B92D6B" w:rsidRPr="009F7A4E" w:rsidRDefault="00B92D6B" w:rsidP="00B92D6B">
            <w:pPr>
              <w:widowControl/>
              <w:rPr>
                <w:rFonts w:ascii="標楷體" w:eastAsia="標楷體" w:hAnsi="標楷體" w:cs="新細明體"/>
                <w:kern w:val="0"/>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DF598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7A411F"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37211B2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下學期</w:t>
            </w:r>
          </w:p>
        </w:tc>
      </w:tr>
      <w:tr w:rsidR="00B92D6B" w:rsidRPr="009F7A4E" w14:paraId="5FA282F1"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0656EB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50578"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粗大動作：</w:t>
            </w:r>
          </w:p>
          <w:p w14:paraId="1EBFC634"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lastRenderedPageBreak/>
              <w:t>暖身操、肌耐力練習、上肢體能活動、下肢體能活動、平衡練習。</w:t>
            </w:r>
          </w:p>
          <w:p w14:paraId="3E238B3D" w14:textId="77777777" w:rsidR="00B92D6B" w:rsidRPr="009F7A4E" w:rsidRDefault="00B92D6B" w:rsidP="00B92D6B">
            <w:pPr>
              <w:widowControl/>
              <w:rPr>
                <w:rFonts w:ascii="標楷體" w:eastAsia="標楷體" w:hAnsi="標楷體" w:cs="新細明體"/>
                <w:kern w:val="0"/>
                <w:szCs w:val="24"/>
              </w:rPr>
            </w:pPr>
          </w:p>
          <w:p w14:paraId="74A16E89"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精細動作：</w:t>
            </w:r>
          </w:p>
          <w:p w14:paraId="701A73A1"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疊積木、剪紙</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D2DD0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lastRenderedPageBreak/>
              <w:t>1</w:t>
            </w:r>
          </w:p>
        </w:tc>
        <w:tc>
          <w:tcPr>
            <w:tcW w:w="0" w:type="auto"/>
            <w:vMerge w:val="restart"/>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51771569"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粗大動作：</w:t>
            </w:r>
          </w:p>
          <w:p w14:paraId="607D473E"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lastRenderedPageBreak/>
              <w:t>暖身操、肌耐力練習、上肢體能活動、下肢體能活動、平衡練習。</w:t>
            </w:r>
          </w:p>
          <w:p w14:paraId="4122F728" w14:textId="77777777" w:rsidR="00B92D6B" w:rsidRPr="009F7A4E" w:rsidRDefault="00B92D6B" w:rsidP="00B92D6B">
            <w:pPr>
              <w:widowControl/>
              <w:rPr>
                <w:rFonts w:ascii="標楷體" w:eastAsia="標楷體" w:hAnsi="標楷體" w:cs="新細明體"/>
                <w:kern w:val="0"/>
                <w:szCs w:val="24"/>
              </w:rPr>
            </w:pPr>
          </w:p>
          <w:p w14:paraId="75708701"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精細動作：</w:t>
            </w:r>
          </w:p>
          <w:p w14:paraId="78F82A85"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拼豆、運筆練習</w:t>
            </w:r>
          </w:p>
          <w:p w14:paraId="63842594" w14:textId="77777777" w:rsidR="00B92D6B" w:rsidRPr="009F7A4E" w:rsidRDefault="00B92D6B" w:rsidP="00B92D6B">
            <w:pPr>
              <w:widowControl/>
              <w:rPr>
                <w:rFonts w:ascii="標楷體" w:eastAsia="標楷體" w:hAnsi="標楷體" w:cs="新細明體"/>
                <w:kern w:val="0"/>
                <w:szCs w:val="24"/>
              </w:rPr>
            </w:pPr>
          </w:p>
        </w:tc>
      </w:tr>
      <w:tr w:rsidR="00B92D6B" w:rsidRPr="009F7A4E" w14:paraId="0117EB7C"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886522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lastRenderedPageBreak/>
              <w:t>2</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5409C27C"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76EAB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0E161B09" w14:textId="77777777" w:rsidR="00B92D6B" w:rsidRPr="009F7A4E" w:rsidRDefault="00B92D6B" w:rsidP="00B92D6B">
            <w:pPr>
              <w:widowControl/>
              <w:rPr>
                <w:rFonts w:ascii="標楷體" w:eastAsia="標楷體" w:hAnsi="標楷體" w:cs="新細明體"/>
                <w:kern w:val="0"/>
                <w:szCs w:val="24"/>
              </w:rPr>
            </w:pPr>
          </w:p>
        </w:tc>
      </w:tr>
      <w:tr w:rsidR="00B92D6B" w:rsidRPr="009F7A4E" w14:paraId="43C1795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DB1A4E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730FF5E0"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58946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4F42764E" w14:textId="77777777" w:rsidR="00B92D6B" w:rsidRPr="009F7A4E" w:rsidRDefault="00B92D6B" w:rsidP="00B92D6B">
            <w:pPr>
              <w:widowControl/>
              <w:rPr>
                <w:rFonts w:ascii="標楷體" w:eastAsia="標楷體" w:hAnsi="標楷體" w:cs="新細明體"/>
                <w:kern w:val="0"/>
                <w:szCs w:val="24"/>
              </w:rPr>
            </w:pPr>
          </w:p>
        </w:tc>
      </w:tr>
      <w:tr w:rsidR="00B92D6B" w:rsidRPr="009F7A4E" w14:paraId="7B87200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0589A6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12284A2C"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B22B1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042ADDAE" w14:textId="77777777" w:rsidR="00B92D6B" w:rsidRPr="009F7A4E" w:rsidRDefault="00B92D6B" w:rsidP="00B92D6B">
            <w:pPr>
              <w:widowControl/>
              <w:rPr>
                <w:rFonts w:ascii="標楷體" w:eastAsia="標楷體" w:hAnsi="標楷體" w:cs="新細明體"/>
                <w:kern w:val="0"/>
                <w:szCs w:val="24"/>
              </w:rPr>
            </w:pPr>
          </w:p>
        </w:tc>
      </w:tr>
      <w:tr w:rsidR="00B92D6B" w:rsidRPr="009F7A4E" w14:paraId="699FB48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9E4486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15BAFA3B"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1E563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43DF53D4" w14:textId="77777777" w:rsidR="00B92D6B" w:rsidRPr="009F7A4E" w:rsidRDefault="00B92D6B" w:rsidP="00B92D6B">
            <w:pPr>
              <w:widowControl/>
              <w:rPr>
                <w:rFonts w:ascii="標楷體" w:eastAsia="標楷體" w:hAnsi="標楷體" w:cs="新細明體"/>
                <w:kern w:val="0"/>
                <w:szCs w:val="24"/>
              </w:rPr>
            </w:pPr>
          </w:p>
        </w:tc>
      </w:tr>
      <w:tr w:rsidR="00B92D6B" w:rsidRPr="009F7A4E" w14:paraId="3D26955D"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EDE321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1D350815"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83D20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5A1D9D40" w14:textId="77777777" w:rsidR="00B92D6B" w:rsidRPr="009F7A4E" w:rsidRDefault="00B92D6B" w:rsidP="00B92D6B">
            <w:pPr>
              <w:widowControl/>
              <w:rPr>
                <w:rFonts w:ascii="標楷體" w:eastAsia="標楷體" w:hAnsi="標楷體" w:cs="新細明體"/>
                <w:kern w:val="0"/>
                <w:szCs w:val="24"/>
              </w:rPr>
            </w:pPr>
          </w:p>
        </w:tc>
      </w:tr>
      <w:tr w:rsidR="00B92D6B" w:rsidRPr="009F7A4E" w14:paraId="7FAD025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C3CE6F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1774F423"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C69FD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6AEF76CA" w14:textId="77777777" w:rsidR="00B92D6B" w:rsidRPr="009F7A4E" w:rsidRDefault="00B92D6B" w:rsidP="00B92D6B">
            <w:pPr>
              <w:widowControl/>
              <w:rPr>
                <w:rFonts w:ascii="標楷體" w:eastAsia="標楷體" w:hAnsi="標楷體" w:cs="新細明體"/>
                <w:kern w:val="0"/>
                <w:szCs w:val="24"/>
              </w:rPr>
            </w:pPr>
          </w:p>
        </w:tc>
      </w:tr>
      <w:tr w:rsidR="00B92D6B" w:rsidRPr="009F7A4E" w14:paraId="754D2BF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B3EBCA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20D87424"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EC4D4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465CE86B" w14:textId="77777777" w:rsidR="00B92D6B" w:rsidRPr="009F7A4E" w:rsidRDefault="00B92D6B" w:rsidP="00B92D6B">
            <w:pPr>
              <w:widowControl/>
              <w:rPr>
                <w:rFonts w:ascii="標楷體" w:eastAsia="標楷體" w:hAnsi="標楷體" w:cs="新細明體"/>
                <w:kern w:val="0"/>
                <w:szCs w:val="24"/>
              </w:rPr>
            </w:pPr>
          </w:p>
        </w:tc>
      </w:tr>
      <w:tr w:rsidR="00B92D6B" w:rsidRPr="009F7A4E" w14:paraId="30F4E91C"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C9D379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9</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266A7BFE"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23747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9</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11381E73" w14:textId="77777777" w:rsidR="00B92D6B" w:rsidRPr="009F7A4E" w:rsidRDefault="00B92D6B" w:rsidP="00B92D6B">
            <w:pPr>
              <w:widowControl/>
              <w:rPr>
                <w:rFonts w:ascii="標楷體" w:eastAsia="標楷體" w:hAnsi="標楷體" w:cs="新細明體"/>
                <w:kern w:val="0"/>
                <w:szCs w:val="24"/>
              </w:rPr>
            </w:pPr>
          </w:p>
        </w:tc>
      </w:tr>
      <w:tr w:rsidR="00B92D6B" w:rsidRPr="009F7A4E" w14:paraId="61AA6063"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E9FAE0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EE396F0"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22339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5722808C" w14:textId="77777777" w:rsidR="00B92D6B" w:rsidRPr="009F7A4E" w:rsidRDefault="00B92D6B" w:rsidP="00B92D6B">
            <w:pPr>
              <w:widowControl/>
              <w:rPr>
                <w:rFonts w:ascii="標楷體" w:eastAsia="標楷體" w:hAnsi="標楷體" w:cs="新細明體"/>
                <w:kern w:val="0"/>
                <w:szCs w:val="24"/>
              </w:rPr>
            </w:pPr>
          </w:p>
        </w:tc>
      </w:tr>
      <w:tr w:rsidR="00B92D6B" w:rsidRPr="009F7A4E" w14:paraId="06730087"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040948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11</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8EBB5D"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粗大動作：</w:t>
            </w:r>
          </w:p>
          <w:p w14:paraId="06B69ABB"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暖身操、肌耐力練習、上肢體能活動、下肢體能活動、全身協調練習。</w:t>
            </w:r>
          </w:p>
          <w:p w14:paraId="265AB766" w14:textId="77777777" w:rsidR="00B92D6B" w:rsidRPr="009F7A4E" w:rsidRDefault="00B92D6B" w:rsidP="00B92D6B">
            <w:pPr>
              <w:widowControl/>
              <w:rPr>
                <w:rFonts w:ascii="標楷體" w:eastAsia="標楷體" w:hAnsi="標楷體" w:cs="新細明體"/>
                <w:kern w:val="0"/>
                <w:szCs w:val="24"/>
              </w:rPr>
            </w:pPr>
          </w:p>
          <w:p w14:paraId="013A9821"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精細動作：</w:t>
            </w:r>
          </w:p>
          <w:p w14:paraId="3FEAD5D2"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穿線、夾夾子</w:t>
            </w:r>
          </w:p>
          <w:p w14:paraId="2F19BD19"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7824E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11</w:t>
            </w:r>
          </w:p>
        </w:tc>
        <w:tc>
          <w:tcPr>
            <w:tcW w:w="0" w:type="auto"/>
            <w:vMerge w:val="restart"/>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612D5E74"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粗大動作：</w:t>
            </w:r>
          </w:p>
          <w:p w14:paraId="248D777C"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暖身操、肌耐力練習、上肢體能活動、下肢體能活動、全身協調練習。</w:t>
            </w:r>
          </w:p>
          <w:p w14:paraId="622DA6BD" w14:textId="77777777" w:rsidR="00B92D6B" w:rsidRPr="009F7A4E" w:rsidRDefault="00B92D6B" w:rsidP="00B92D6B">
            <w:pPr>
              <w:widowControl/>
              <w:rPr>
                <w:rFonts w:ascii="標楷體" w:eastAsia="標楷體" w:hAnsi="標楷體" w:cs="新細明體"/>
                <w:kern w:val="0"/>
                <w:szCs w:val="24"/>
              </w:rPr>
            </w:pPr>
          </w:p>
          <w:p w14:paraId="0C628092"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精細動作：</w:t>
            </w:r>
          </w:p>
          <w:p w14:paraId="39EB27B2"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拔豆丁、轉螺絲練習</w:t>
            </w:r>
          </w:p>
          <w:p w14:paraId="0D5EBC85" w14:textId="77777777" w:rsidR="00B92D6B" w:rsidRPr="009F7A4E" w:rsidRDefault="00B92D6B" w:rsidP="00B92D6B">
            <w:pPr>
              <w:widowControl/>
              <w:rPr>
                <w:rFonts w:ascii="標楷體" w:eastAsia="標楷體" w:hAnsi="標楷體" w:cs="新細明體"/>
                <w:kern w:val="0"/>
                <w:szCs w:val="24"/>
              </w:rPr>
            </w:pPr>
          </w:p>
        </w:tc>
      </w:tr>
      <w:tr w:rsidR="00B92D6B" w:rsidRPr="009F7A4E" w14:paraId="1B3A84A0"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4E7F61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51D888ED"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09CB4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41C770AD" w14:textId="77777777" w:rsidR="00B92D6B" w:rsidRPr="009F7A4E" w:rsidRDefault="00B92D6B" w:rsidP="00B92D6B">
            <w:pPr>
              <w:widowControl/>
              <w:rPr>
                <w:rFonts w:ascii="標楷體" w:eastAsia="標楷體" w:hAnsi="標楷體" w:cs="新細明體"/>
                <w:kern w:val="0"/>
                <w:szCs w:val="24"/>
              </w:rPr>
            </w:pPr>
          </w:p>
        </w:tc>
      </w:tr>
      <w:tr w:rsidR="00B92D6B" w:rsidRPr="009F7A4E" w14:paraId="77977247"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EFEB78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7CD49CB9"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8D52C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5FAC7F2B" w14:textId="77777777" w:rsidR="00B92D6B" w:rsidRPr="009F7A4E" w:rsidRDefault="00B92D6B" w:rsidP="00B92D6B">
            <w:pPr>
              <w:widowControl/>
              <w:rPr>
                <w:rFonts w:ascii="標楷體" w:eastAsia="標楷體" w:hAnsi="標楷體" w:cs="新細明體"/>
                <w:kern w:val="0"/>
                <w:szCs w:val="24"/>
              </w:rPr>
            </w:pPr>
          </w:p>
        </w:tc>
      </w:tr>
      <w:tr w:rsidR="00B92D6B" w:rsidRPr="009F7A4E" w14:paraId="438B84AE"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8080FF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38587E06"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E76E1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0A7848BF" w14:textId="77777777" w:rsidR="00B92D6B" w:rsidRPr="009F7A4E" w:rsidRDefault="00B92D6B" w:rsidP="00B92D6B">
            <w:pPr>
              <w:widowControl/>
              <w:rPr>
                <w:rFonts w:ascii="標楷體" w:eastAsia="標楷體" w:hAnsi="標楷體" w:cs="新細明體"/>
                <w:kern w:val="0"/>
                <w:szCs w:val="24"/>
              </w:rPr>
            </w:pPr>
          </w:p>
        </w:tc>
      </w:tr>
      <w:tr w:rsidR="00B92D6B" w:rsidRPr="009F7A4E" w14:paraId="7F413C7E"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A6DD10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41F85D12"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17547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4A10BD76" w14:textId="77777777" w:rsidR="00B92D6B" w:rsidRPr="009F7A4E" w:rsidRDefault="00B92D6B" w:rsidP="00B92D6B">
            <w:pPr>
              <w:widowControl/>
              <w:rPr>
                <w:rFonts w:ascii="標楷體" w:eastAsia="標楷體" w:hAnsi="標楷體" w:cs="新細明體"/>
                <w:kern w:val="0"/>
                <w:szCs w:val="24"/>
              </w:rPr>
            </w:pPr>
          </w:p>
        </w:tc>
      </w:tr>
      <w:tr w:rsidR="00B92D6B" w:rsidRPr="009F7A4E" w14:paraId="0B5C288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4BAABC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85DC565"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6A791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5FB3AF62" w14:textId="77777777" w:rsidR="00B92D6B" w:rsidRPr="009F7A4E" w:rsidRDefault="00B92D6B" w:rsidP="00B92D6B">
            <w:pPr>
              <w:widowControl/>
              <w:rPr>
                <w:rFonts w:ascii="標楷體" w:eastAsia="標楷體" w:hAnsi="標楷體" w:cs="新細明體"/>
                <w:kern w:val="0"/>
                <w:szCs w:val="24"/>
              </w:rPr>
            </w:pPr>
          </w:p>
        </w:tc>
      </w:tr>
      <w:tr w:rsidR="00B92D6B" w:rsidRPr="009F7A4E" w14:paraId="14A3598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98AB7E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9BDE6FF"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53827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7FC0705B" w14:textId="77777777" w:rsidR="00B92D6B" w:rsidRPr="009F7A4E" w:rsidRDefault="00B92D6B" w:rsidP="00B92D6B">
            <w:pPr>
              <w:widowControl/>
              <w:rPr>
                <w:rFonts w:ascii="標楷體" w:eastAsia="標楷體" w:hAnsi="標楷體" w:cs="新細明體"/>
                <w:kern w:val="0"/>
                <w:szCs w:val="24"/>
              </w:rPr>
            </w:pPr>
          </w:p>
        </w:tc>
      </w:tr>
      <w:tr w:rsidR="00B92D6B" w:rsidRPr="009F7A4E" w14:paraId="4C6E098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9AF783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3BA4022B"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F3EED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321E3899" w14:textId="77777777" w:rsidR="00B92D6B" w:rsidRPr="009F7A4E" w:rsidRDefault="00B92D6B" w:rsidP="00B92D6B">
            <w:pPr>
              <w:widowControl/>
              <w:rPr>
                <w:rFonts w:ascii="標楷體" w:eastAsia="標楷體" w:hAnsi="標楷體" w:cs="新細明體"/>
                <w:kern w:val="0"/>
                <w:szCs w:val="24"/>
              </w:rPr>
            </w:pPr>
          </w:p>
        </w:tc>
      </w:tr>
      <w:tr w:rsidR="00B92D6B" w:rsidRPr="009F7A4E" w14:paraId="31260B4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470E9A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6AC12C98"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D8BD8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08EAC220" w14:textId="77777777" w:rsidR="00B92D6B" w:rsidRPr="009F7A4E" w:rsidRDefault="00B92D6B" w:rsidP="00B92D6B">
            <w:pPr>
              <w:widowControl/>
              <w:rPr>
                <w:rFonts w:ascii="標楷體" w:eastAsia="標楷體" w:hAnsi="標楷體" w:cs="新細明體"/>
                <w:kern w:val="0"/>
                <w:szCs w:val="24"/>
              </w:rPr>
            </w:pPr>
          </w:p>
        </w:tc>
      </w:tr>
      <w:tr w:rsidR="00B92D6B" w:rsidRPr="009F7A4E" w14:paraId="63330C3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B8CACB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20</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7EC9D7B7"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658A6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20</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727A91AA" w14:textId="77777777" w:rsidR="00B92D6B" w:rsidRPr="009F7A4E" w:rsidRDefault="00B92D6B" w:rsidP="00B92D6B">
            <w:pPr>
              <w:widowControl/>
              <w:rPr>
                <w:rFonts w:ascii="標楷體" w:eastAsia="標楷體" w:hAnsi="標楷體" w:cs="新細明體"/>
                <w:kern w:val="0"/>
                <w:szCs w:val="24"/>
              </w:rPr>
            </w:pPr>
          </w:p>
        </w:tc>
      </w:tr>
      <w:tr w:rsidR="00B92D6B" w:rsidRPr="009F7A4E" w14:paraId="4C2E0FE3" w14:textId="77777777" w:rsidTr="00B92D6B">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38684B5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21</w:t>
            </w:r>
          </w:p>
        </w:tc>
        <w:tc>
          <w:tcPr>
            <w:tcW w:w="0" w:type="auto"/>
            <w:gridSpan w:val="3"/>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141FD6C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總複習</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248029CD"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24" w:space="0" w:color="000000"/>
              <w:right w:val="single" w:sz="24" w:space="0" w:color="000000"/>
            </w:tcBorders>
            <w:tcMar>
              <w:top w:w="0" w:type="dxa"/>
              <w:left w:w="115" w:type="dxa"/>
              <w:bottom w:w="0" w:type="dxa"/>
              <w:right w:w="115" w:type="dxa"/>
            </w:tcMar>
            <w:vAlign w:val="center"/>
            <w:hideMark/>
          </w:tcPr>
          <w:p w14:paraId="63D0613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總複習</w:t>
            </w:r>
          </w:p>
        </w:tc>
      </w:tr>
    </w:tbl>
    <w:p w14:paraId="1E2444F1" w14:textId="77777777" w:rsidR="00B92D6B" w:rsidRPr="009F7A4E" w:rsidRDefault="00B92D6B" w:rsidP="00B92D6B">
      <w:pPr>
        <w:widowControl/>
        <w:spacing w:after="240"/>
        <w:rPr>
          <w:rFonts w:ascii="標楷體" w:eastAsia="標楷體" w:hAnsi="標楷體" w:cs="新細明體"/>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19"/>
        <w:gridCol w:w="456"/>
        <w:gridCol w:w="519"/>
        <w:gridCol w:w="1864"/>
        <w:gridCol w:w="1415"/>
        <w:gridCol w:w="4940"/>
      </w:tblGrid>
      <w:tr w:rsidR="00B92D6B" w:rsidRPr="009F7A4E" w14:paraId="6C2EB927" w14:textId="77777777" w:rsidTr="00B92D6B">
        <w:trPr>
          <w:trHeight w:val="475"/>
          <w:jc w:val="center"/>
        </w:trPr>
        <w:tc>
          <w:tcPr>
            <w:tcW w:w="0" w:type="auto"/>
            <w:gridSpan w:val="6"/>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075A45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32"/>
                <w:szCs w:val="32"/>
              </w:rPr>
              <w:t>臺北市立大學附設實驗國民小學112學年度 特教班 課程計畫</w:t>
            </w:r>
          </w:p>
        </w:tc>
      </w:tr>
      <w:tr w:rsidR="00B92D6B" w:rsidRPr="009F7A4E" w14:paraId="4F33C6B2" w14:textId="77777777" w:rsidTr="00B92D6B">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78210A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C6419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CE428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1EDAE94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教學者</w:t>
            </w:r>
          </w:p>
        </w:tc>
      </w:tr>
      <w:tr w:rsidR="00B92D6B" w:rsidRPr="009F7A4E" w14:paraId="240B2EBA" w14:textId="77777777" w:rsidTr="00B92D6B">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05A713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生活管理</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B5D03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020FF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陽光班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542B814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楊淑玲、丁文婷</w:t>
            </w:r>
          </w:p>
        </w:tc>
      </w:tr>
      <w:tr w:rsidR="00B92D6B" w:rsidRPr="009F7A4E" w14:paraId="48237CB9" w14:textId="77777777" w:rsidTr="00B92D6B">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C0C564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教學對象/年級</w:t>
            </w:r>
          </w:p>
          <w:p w14:paraId="6057EC2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0AF9F2"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吳o潔(二/自中)、林o樂(二/腦輕)、鍾o豪(二/自中)、林o安(二/自中)、林o漢(二/自中)、吳0凱(三/智重)、陳0穎(三/智重)</w:t>
            </w:r>
          </w:p>
        </w:tc>
      </w:tr>
      <w:tr w:rsidR="00B92D6B" w:rsidRPr="009F7A4E" w14:paraId="09536EC8" w14:textId="77777777" w:rsidTr="00B92D6B">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474ADC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3CA78D"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F4C5C2"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■A1.身心素質與自我精進 ■A2.系統思考與問題解決■A3.規劃執行與創新應變</w:t>
            </w:r>
          </w:p>
        </w:tc>
      </w:tr>
      <w:tr w:rsidR="00B92D6B" w:rsidRPr="009F7A4E" w14:paraId="39A5FF3E"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60CDB72F"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F97FA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B溝通互動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A42ED8"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■B1.符號運用與溝通表達 □B2.科技資訊與媒體素養 □B3.藝術涵養與美感素養</w:t>
            </w:r>
          </w:p>
        </w:tc>
      </w:tr>
      <w:tr w:rsidR="00B92D6B" w:rsidRPr="009F7A4E" w14:paraId="270BC797" w14:textId="77777777" w:rsidTr="00B92D6B">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303DC125"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277731"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1468F8"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□C1.道德實踐與公民意識 ■C2.人際關係與團隊合作 □C3.多元文化與國際理解</w:t>
            </w:r>
          </w:p>
        </w:tc>
      </w:tr>
      <w:tr w:rsidR="00B92D6B" w:rsidRPr="009F7A4E" w14:paraId="11521CB2" w14:textId="77777777" w:rsidTr="00B92D6B">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9F4A90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0420DF"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□性別平等 □人權 □環境 □海洋 □品德 □生命 □法治 □科技 </w:t>
            </w:r>
          </w:p>
          <w:p w14:paraId="5B6DC382"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□資訊 □能源 ■安全 □防災  ■家庭教育 □生涯規劃   □多元文化  </w:t>
            </w:r>
          </w:p>
          <w:p w14:paraId="1CF22A6B" w14:textId="77777777" w:rsidR="00B92D6B" w:rsidRPr="009F7A4E" w:rsidRDefault="00B92D6B" w:rsidP="00B92D6B">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lastRenderedPageBreak/>
              <w:t>□閱讀素養  □戶外教育 □國際教育    □原住民族教育</w:t>
            </w:r>
          </w:p>
        </w:tc>
      </w:tr>
      <w:tr w:rsidR="00B92D6B" w:rsidRPr="009F7A4E" w14:paraId="31D49762" w14:textId="77777777" w:rsidTr="00B92D6B">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62399A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lastRenderedPageBreak/>
              <w:t>課程目標</w:t>
            </w:r>
          </w:p>
          <w:p w14:paraId="6EC97B7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(整合學習內容</w:t>
            </w:r>
          </w:p>
          <w:p w14:paraId="42929D7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AF7CE1" w14:textId="77777777" w:rsidR="00B92D6B" w:rsidRPr="009F7A4E" w:rsidRDefault="00B92D6B" w:rsidP="00B92D6B">
            <w:pPr>
              <w:widowControl/>
              <w:numPr>
                <w:ilvl w:val="0"/>
                <w:numId w:val="87"/>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在操作活動中，透過實作練習的方式學習餐前準備與餐後收拾的技巧，並能培養良好的用餐禮儀。</w:t>
            </w:r>
          </w:p>
          <w:p w14:paraId="20568261" w14:textId="77777777" w:rsidR="00B92D6B" w:rsidRPr="009F7A4E" w:rsidRDefault="00B92D6B" w:rsidP="00B92D6B">
            <w:pPr>
              <w:widowControl/>
              <w:numPr>
                <w:ilvl w:val="0"/>
                <w:numId w:val="87"/>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在打掃活動中，透過實作練習辨認清潔用具與使用方法，並在習得清潔工作技能後，養成注重環境衛生整潔的觀念。</w:t>
            </w:r>
          </w:p>
        </w:tc>
      </w:tr>
      <w:tr w:rsidR="00B92D6B" w:rsidRPr="009F7A4E" w14:paraId="12AD3D9D" w14:textId="77777777" w:rsidTr="00B92D6B">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3C063C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教學與</w:t>
            </w:r>
          </w:p>
          <w:p w14:paraId="46C035E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E01D94" w14:textId="77777777" w:rsidR="00B92D6B" w:rsidRPr="009F7A4E" w:rsidRDefault="00B92D6B" w:rsidP="00B92D6B">
            <w:pPr>
              <w:widowControl/>
              <w:numPr>
                <w:ilvl w:val="0"/>
                <w:numId w:val="88"/>
              </w:numPr>
              <w:ind w:left="360"/>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教材編輯與資源：根據特殊需求領域的生活管理課程，自編學生生活所需訓練，提升特殊需求學生自我照顧的能力。</w:t>
            </w:r>
          </w:p>
          <w:p w14:paraId="6EDBA7FB" w14:textId="77777777" w:rsidR="00B92D6B" w:rsidRPr="009F7A4E" w:rsidRDefault="00B92D6B" w:rsidP="00B92D6B">
            <w:pPr>
              <w:widowControl/>
              <w:numPr>
                <w:ilvl w:val="0"/>
                <w:numId w:val="88"/>
              </w:numPr>
              <w:ind w:left="360"/>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教學方法</w:t>
            </w:r>
          </w:p>
          <w:p w14:paraId="7BC833A1" w14:textId="77777777" w:rsidR="00B92D6B" w:rsidRPr="009F7A4E" w:rsidRDefault="00B92D6B" w:rsidP="00B92D6B">
            <w:pPr>
              <w:widowControl/>
              <w:numPr>
                <w:ilvl w:val="0"/>
                <w:numId w:val="89"/>
              </w:numPr>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午餐教育:餐後收拾便當盒、整理桌面練習。</w:t>
            </w:r>
          </w:p>
          <w:p w14:paraId="4A71939C" w14:textId="77777777" w:rsidR="00B92D6B" w:rsidRPr="009F7A4E" w:rsidRDefault="00B92D6B" w:rsidP="00B92D6B">
            <w:pPr>
              <w:widowControl/>
              <w:numPr>
                <w:ilvl w:val="0"/>
                <w:numId w:val="89"/>
              </w:numPr>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以實際練習加強刷牙、洗臉、如廁等生活自理能力。</w:t>
            </w:r>
          </w:p>
          <w:p w14:paraId="0238A5B6" w14:textId="77777777" w:rsidR="00B92D6B" w:rsidRPr="009F7A4E" w:rsidRDefault="00B92D6B" w:rsidP="00B92D6B">
            <w:pPr>
              <w:widowControl/>
              <w:numPr>
                <w:ilvl w:val="0"/>
                <w:numId w:val="90"/>
              </w:numP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教學評量：採實作評量，於課程活動中觀察並記錄學生學習成效。</w:t>
            </w:r>
          </w:p>
          <w:p w14:paraId="5239E905" w14:textId="77777777" w:rsidR="00B92D6B" w:rsidRPr="009F7A4E" w:rsidRDefault="00B92D6B" w:rsidP="00B92D6B">
            <w:pPr>
              <w:widowControl/>
              <w:numPr>
                <w:ilvl w:val="0"/>
                <w:numId w:val="90"/>
              </w:numP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協助人員:助理員協助課程參與及協助情緒處理；教師根據工作分析視學生能力給予階段性協助；中午刷牙志工進班協助。  </w:t>
            </w:r>
          </w:p>
        </w:tc>
      </w:tr>
      <w:tr w:rsidR="00B92D6B" w:rsidRPr="009F7A4E" w14:paraId="6A0D749B" w14:textId="77777777" w:rsidTr="00B92D6B">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B215D8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教學安排</w:t>
            </w:r>
          </w:p>
        </w:tc>
      </w:tr>
      <w:tr w:rsidR="00B92D6B" w:rsidRPr="009F7A4E" w14:paraId="138323AF" w14:textId="77777777" w:rsidTr="00B92D6B">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13F4E7A"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B274F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3CF42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466E60C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r>
      <w:tr w:rsidR="00B92D6B" w:rsidRPr="009F7A4E" w14:paraId="2D516BE8" w14:textId="77777777" w:rsidTr="00B92D6B">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28FCBA4E" w14:textId="77777777" w:rsidR="00B92D6B" w:rsidRPr="009F7A4E" w:rsidRDefault="00B92D6B" w:rsidP="00B92D6B">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8411F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B2CD9C"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2986A41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下學期</w:t>
            </w:r>
          </w:p>
        </w:tc>
      </w:tr>
      <w:tr w:rsidR="00B92D6B" w:rsidRPr="009F7A4E" w14:paraId="10712459"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7A5788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E87D3"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午餐教育：</w:t>
            </w:r>
          </w:p>
          <w:p w14:paraId="527D71E2" w14:textId="77777777" w:rsidR="00B92D6B" w:rsidRPr="009F7A4E" w:rsidRDefault="00B92D6B" w:rsidP="00B92D6B">
            <w:pPr>
              <w:widowControl/>
              <w:numPr>
                <w:ilvl w:val="0"/>
                <w:numId w:val="91"/>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自己用餐、喝湯、喝牛奶。</w:t>
            </w:r>
          </w:p>
          <w:p w14:paraId="3186C8D7" w14:textId="77777777" w:rsidR="00B92D6B" w:rsidRPr="009F7A4E" w:rsidRDefault="00B92D6B" w:rsidP="00B92D6B">
            <w:pPr>
              <w:widowControl/>
              <w:numPr>
                <w:ilvl w:val="0"/>
                <w:numId w:val="91"/>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收拾便當盒、整理桌面</w:t>
            </w:r>
          </w:p>
          <w:p w14:paraId="1AD39C80" w14:textId="77777777" w:rsidR="00B92D6B" w:rsidRPr="009F7A4E" w:rsidRDefault="00B92D6B" w:rsidP="00B92D6B">
            <w:pPr>
              <w:widowControl/>
              <w:rPr>
                <w:rFonts w:ascii="標楷體" w:eastAsia="標楷體" w:hAnsi="標楷體" w:cs="新細明體"/>
                <w:kern w:val="0"/>
                <w:szCs w:val="24"/>
              </w:rPr>
            </w:pPr>
          </w:p>
          <w:p w14:paraId="43279D69"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生活自理：</w:t>
            </w:r>
          </w:p>
          <w:p w14:paraId="61CEA6D9" w14:textId="77777777" w:rsidR="00B92D6B" w:rsidRPr="009F7A4E" w:rsidRDefault="00B92D6B" w:rsidP="00B92D6B">
            <w:pPr>
              <w:widowControl/>
              <w:numPr>
                <w:ilvl w:val="0"/>
                <w:numId w:val="92"/>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刷牙、洗臉練習。</w:t>
            </w:r>
          </w:p>
          <w:p w14:paraId="4FE3CDA4" w14:textId="77777777" w:rsidR="00B92D6B" w:rsidRPr="009F7A4E" w:rsidRDefault="00B92D6B" w:rsidP="00B92D6B">
            <w:pPr>
              <w:widowControl/>
              <w:numPr>
                <w:ilvl w:val="0"/>
                <w:numId w:val="92"/>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如廁訓練。</w:t>
            </w:r>
          </w:p>
          <w:p w14:paraId="7154DB40" w14:textId="77777777" w:rsidR="00B92D6B" w:rsidRPr="009F7A4E" w:rsidRDefault="00B92D6B" w:rsidP="00B92D6B">
            <w:pPr>
              <w:widowControl/>
              <w:numPr>
                <w:ilvl w:val="0"/>
                <w:numId w:val="92"/>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折被子。</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6C1BD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w:t>
            </w:r>
          </w:p>
        </w:tc>
        <w:tc>
          <w:tcPr>
            <w:tcW w:w="0" w:type="auto"/>
            <w:vMerge w:val="restart"/>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hideMark/>
          </w:tcPr>
          <w:p w14:paraId="5173D440"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午餐教育：</w:t>
            </w:r>
          </w:p>
          <w:p w14:paraId="63A28559" w14:textId="77777777" w:rsidR="00B92D6B" w:rsidRPr="009F7A4E" w:rsidRDefault="00B92D6B" w:rsidP="00B92D6B">
            <w:pPr>
              <w:widowControl/>
              <w:numPr>
                <w:ilvl w:val="0"/>
                <w:numId w:val="93"/>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自己用餐、喝湯、喝牛奶。</w:t>
            </w:r>
          </w:p>
          <w:p w14:paraId="6CE288F6" w14:textId="77777777" w:rsidR="00B92D6B" w:rsidRPr="009F7A4E" w:rsidRDefault="00B92D6B" w:rsidP="00B92D6B">
            <w:pPr>
              <w:widowControl/>
              <w:numPr>
                <w:ilvl w:val="0"/>
                <w:numId w:val="93"/>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收拾便當盒、整理桌面</w:t>
            </w:r>
          </w:p>
          <w:p w14:paraId="49AD3935" w14:textId="77777777" w:rsidR="00B92D6B" w:rsidRPr="009F7A4E" w:rsidRDefault="00B92D6B" w:rsidP="00B92D6B">
            <w:pPr>
              <w:widowControl/>
              <w:rPr>
                <w:rFonts w:ascii="標楷體" w:eastAsia="標楷體" w:hAnsi="標楷體" w:cs="新細明體"/>
                <w:kern w:val="0"/>
                <w:szCs w:val="24"/>
              </w:rPr>
            </w:pPr>
          </w:p>
          <w:p w14:paraId="15787934" w14:textId="77777777" w:rsidR="00B92D6B" w:rsidRPr="009F7A4E" w:rsidRDefault="00B92D6B" w:rsidP="00B92D6B">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生活自理：</w:t>
            </w:r>
          </w:p>
          <w:p w14:paraId="49CE764A" w14:textId="77777777" w:rsidR="00B92D6B" w:rsidRPr="009F7A4E" w:rsidRDefault="00B92D6B" w:rsidP="00B92D6B">
            <w:pPr>
              <w:widowControl/>
              <w:numPr>
                <w:ilvl w:val="0"/>
                <w:numId w:val="94"/>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刷牙、洗臉練習。</w:t>
            </w:r>
          </w:p>
          <w:p w14:paraId="109CC9C8" w14:textId="77777777" w:rsidR="00B92D6B" w:rsidRPr="009F7A4E" w:rsidRDefault="00B92D6B" w:rsidP="00B92D6B">
            <w:pPr>
              <w:widowControl/>
              <w:numPr>
                <w:ilvl w:val="0"/>
                <w:numId w:val="94"/>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如廁訓練。</w:t>
            </w:r>
          </w:p>
          <w:p w14:paraId="69F5A96A" w14:textId="77777777" w:rsidR="00B92D6B" w:rsidRPr="009F7A4E" w:rsidRDefault="00B92D6B" w:rsidP="00B92D6B">
            <w:pPr>
              <w:widowControl/>
              <w:numPr>
                <w:ilvl w:val="0"/>
                <w:numId w:val="94"/>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折被子。</w:t>
            </w:r>
          </w:p>
        </w:tc>
      </w:tr>
      <w:tr w:rsidR="00B92D6B" w:rsidRPr="009F7A4E" w14:paraId="3E0DA4A8"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F8C1FD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DADFC62"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B7F27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49DCFE1E"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098F5B97"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C72A01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47565A1"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C8BD4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3E136826"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31FD0495"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BB964E7"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260E2D5"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EAFB52"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16B828AC"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23369379"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2A5A78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8182F32"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D76C8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6D6A5472"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6CFB9D51"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FC45EB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B73C4C4"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5064F4"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0E3D9EA3"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5F12909D"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BCF1EE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3E1E5D4"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3AC24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653C8DA3"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0F528C4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642AE2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720D7B4"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FFE8B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418E68AD"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3AB43AB3"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CDCCBB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D81488F"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C97EA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9</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340B9086"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6B2A2DE7"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F3CAC9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5B5BBE0"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F561D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4BB7F476"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713F138D"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C2FEB5B"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564E663"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E7461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11</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4579EB27"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342D0EAD"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BDE070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FBF71BA"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7AC788"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274599E1"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68A7FCDD"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F98D6B1"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57127F4"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16ABC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1DC9FAD2"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79AAB094"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F9C9B6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6038915"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AE8DF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538A3F49"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34AF905B"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4450E89"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84B5F7C"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9AD6FC"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25367191"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26CF92C9"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E41D43D"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E78188D"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52C4BE"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32529FF7"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713ABD6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43EEA83"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CB74D9F"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29C92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21165800"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56917DAF"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5803A1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3411D9B"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19A56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66EABE40"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01451912"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68F73A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8546F4F"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3F18E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31AAD1F3"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7ABBDA14" w14:textId="77777777" w:rsidTr="00B92D6B">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2DF6715"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F827C86" w14:textId="77777777" w:rsidR="00B92D6B" w:rsidRPr="009F7A4E" w:rsidRDefault="00B92D6B" w:rsidP="00B92D6B">
            <w:pPr>
              <w:widowControl/>
              <w:rPr>
                <w:rFonts w:ascii="標楷體" w:eastAsia="標楷體" w:hAnsi="標楷體" w:cs="新細明體"/>
                <w:color w:val="000000"/>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F01B90"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20</w:t>
            </w: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355E38F5" w14:textId="77777777" w:rsidR="00B92D6B" w:rsidRPr="009F7A4E" w:rsidRDefault="00B92D6B" w:rsidP="00B92D6B">
            <w:pPr>
              <w:widowControl/>
              <w:rPr>
                <w:rFonts w:ascii="標楷體" w:eastAsia="標楷體" w:hAnsi="標楷體" w:cs="新細明體"/>
                <w:color w:val="000000"/>
                <w:kern w:val="0"/>
                <w:szCs w:val="24"/>
              </w:rPr>
            </w:pPr>
          </w:p>
        </w:tc>
      </w:tr>
      <w:tr w:rsidR="00B92D6B" w:rsidRPr="009F7A4E" w14:paraId="63BC0F99" w14:textId="77777777" w:rsidTr="00B92D6B">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13AA319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lastRenderedPageBreak/>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033E5A16"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總複習</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0A12AFC0" w14:textId="77777777" w:rsidR="00B92D6B" w:rsidRPr="009F7A4E" w:rsidRDefault="00B92D6B" w:rsidP="00B92D6B">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24" w:space="0" w:color="000000"/>
              <w:right w:val="single" w:sz="24" w:space="0" w:color="000000"/>
            </w:tcBorders>
            <w:tcMar>
              <w:top w:w="0" w:type="dxa"/>
              <w:left w:w="115" w:type="dxa"/>
              <w:bottom w:w="0" w:type="dxa"/>
              <w:right w:w="115" w:type="dxa"/>
            </w:tcMar>
            <w:vAlign w:val="center"/>
            <w:hideMark/>
          </w:tcPr>
          <w:p w14:paraId="09ECFD3F" w14:textId="77777777" w:rsidR="00B92D6B" w:rsidRPr="009F7A4E" w:rsidRDefault="00B92D6B" w:rsidP="00B92D6B">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總複習</w:t>
            </w:r>
          </w:p>
        </w:tc>
      </w:tr>
    </w:tbl>
    <w:p w14:paraId="4C25D91D" w14:textId="40AF5A98" w:rsidR="008D41AA" w:rsidRPr="009F7A4E" w:rsidRDefault="008D41AA" w:rsidP="005F423F">
      <w:pPr>
        <w:rPr>
          <w:rFonts w:ascii="標楷體" w:eastAsia="標楷體" w:hAnsi="標楷體"/>
        </w:rPr>
      </w:pPr>
    </w:p>
    <w:p w14:paraId="22334F63" w14:textId="25795E76" w:rsidR="00B92D6B" w:rsidRPr="009F7A4E" w:rsidRDefault="00B92D6B" w:rsidP="005F423F">
      <w:pPr>
        <w:rPr>
          <w:rFonts w:ascii="標楷體" w:eastAsia="標楷體" w:hAnsi="標楷體"/>
        </w:rPr>
      </w:pPr>
    </w:p>
    <w:p w14:paraId="3C299202" w14:textId="21D338F6" w:rsidR="00B92D6B" w:rsidRPr="009F7A4E" w:rsidRDefault="00B92D6B" w:rsidP="005F423F">
      <w:pPr>
        <w:rPr>
          <w:rFonts w:ascii="標楷體" w:eastAsia="標楷體" w:hAnsi="標楷體"/>
        </w:rPr>
      </w:pPr>
    </w:p>
    <w:p w14:paraId="3F3CEDDD" w14:textId="1F7E0F7A" w:rsidR="00B92D6B" w:rsidRPr="009F7A4E" w:rsidRDefault="00B92D6B" w:rsidP="005F423F">
      <w:pPr>
        <w:rPr>
          <w:rFonts w:ascii="標楷體" w:eastAsia="標楷體" w:hAnsi="標楷體"/>
        </w:rPr>
      </w:pPr>
    </w:p>
    <w:p w14:paraId="42248D24" w14:textId="0F478568" w:rsidR="00B92D6B" w:rsidRPr="009F7A4E" w:rsidRDefault="00B92D6B" w:rsidP="005F423F">
      <w:pPr>
        <w:rPr>
          <w:rFonts w:ascii="標楷體" w:eastAsia="標楷體" w:hAnsi="標楷體"/>
        </w:rPr>
      </w:pPr>
    </w:p>
    <w:p w14:paraId="45D5ACC4" w14:textId="3151A7B5" w:rsidR="00B92D6B" w:rsidRPr="009F7A4E" w:rsidRDefault="00B92D6B" w:rsidP="005F423F">
      <w:pPr>
        <w:rPr>
          <w:rFonts w:ascii="標楷體" w:eastAsia="標楷體" w:hAnsi="標楷體"/>
        </w:rPr>
      </w:pPr>
    </w:p>
    <w:p w14:paraId="249B8FB1" w14:textId="5E6AE312" w:rsidR="00B92D6B" w:rsidRPr="009F7A4E" w:rsidRDefault="00B92D6B" w:rsidP="005F423F">
      <w:pPr>
        <w:rPr>
          <w:rFonts w:ascii="標楷體" w:eastAsia="標楷體" w:hAnsi="標楷體"/>
        </w:rPr>
      </w:pPr>
    </w:p>
    <w:p w14:paraId="45961882" w14:textId="2A370D71" w:rsidR="004F5B68" w:rsidRPr="009F7A4E" w:rsidRDefault="004F5B68" w:rsidP="005F423F">
      <w:pPr>
        <w:rPr>
          <w:rFonts w:ascii="標楷體" w:eastAsia="標楷體" w:hAnsi="標楷體"/>
        </w:rPr>
      </w:pPr>
    </w:p>
    <w:p w14:paraId="1D0B7634" w14:textId="5BC26DAC" w:rsidR="004F5B68" w:rsidRPr="009F7A4E" w:rsidRDefault="004F5B68" w:rsidP="005F423F">
      <w:pPr>
        <w:rPr>
          <w:rFonts w:ascii="標楷體" w:eastAsia="標楷體" w:hAnsi="標楷體"/>
        </w:rPr>
      </w:pPr>
    </w:p>
    <w:p w14:paraId="4CF655F2" w14:textId="214C056D" w:rsidR="004F5B68" w:rsidRPr="009F7A4E" w:rsidRDefault="004F5B68" w:rsidP="005F423F">
      <w:pPr>
        <w:rPr>
          <w:rFonts w:ascii="標楷體" w:eastAsia="標楷體" w:hAnsi="標楷體"/>
        </w:rPr>
      </w:pPr>
    </w:p>
    <w:p w14:paraId="7C78D846" w14:textId="430DDFAE" w:rsidR="004F5B68" w:rsidRPr="009F7A4E" w:rsidRDefault="004F5B68" w:rsidP="005F423F">
      <w:pPr>
        <w:rPr>
          <w:rFonts w:ascii="標楷體" w:eastAsia="標楷體" w:hAnsi="標楷體"/>
        </w:rPr>
      </w:pPr>
    </w:p>
    <w:p w14:paraId="064ADF92" w14:textId="016F90DA" w:rsidR="004F5B68" w:rsidRPr="009F7A4E" w:rsidRDefault="004F5B68" w:rsidP="005F423F">
      <w:pPr>
        <w:rPr>
          <w:rFonts w:ascii="標楷體" w:eastAsia="標楷體" w:hAnsi="標楷體"/>
        </w:rPr>
      </w:pPr>
    </w:p>
    <w:p w14:paraId="3014A023" w14:textId="22502740" w:rsidR="004F5B68" w:rsidRPr="009F7A4E" w:rsidRDefault="004F5B68" w:rsidP="005F423F">
      <w:pPr>
        <w:rPr>
          <w:rFonts w:ascii="標楷體" w:eastAsia="標楷體" w:hAnsi="標楷體"/>
        </w:rPr>
      </w:pPr>
    </w:p>
    <w:p w14:paraId="77FE7AA1" w14:textId="78B379C5" w:rsidR="004F5B68" w:rsidRPr="009F7A4E" w:rsidRDefault="004F5B68" w:rsidP="005F423F">
      <w:pPr>
        <w:rPr>
          <w:rFonts w:ascii="標楷體" w:eastAsia="標楷體" w:hAnsi="標楷體"/>
        </w:rPr>
      </w:pPr>
    </w:p>
    <w:p w14:paraId="185365CB" w14:textId="5274CD86" w:rsidR="004F5B68" w:rsidRPr="009F7A4E" w:rsidRDefault="004F5B68" w:rsidP="005F423F">
      <w:pPr>
        <w:rPr>
          <w:rFonts w:ascii="標楷體" w:eastAsia="標楷體" w:hAnsi="標楷體"/>
        </w:rPr>
      </w:pPr>
    </w:p>
    <w:p w14:paraId="65FD7108" w14:textId="009D955A" w:rsidR="004F5B68" w:rsidRPr="009F7A4E" w:rsidRDefault="004F5B68" w:rsidP="005F423F">
      <w:pPr>
        <w:rPr>
          <w:rFonts w:ascii="標楷體" w:eastAsia="標楷體" w:hAnsi="標楷體"/>
        </w:rPr>
      </w:pPr>
    </w:p>
    <w:p w14:paraId="38773F90" w14:textId="77777777" w:rsidR="004F5B68" w:rsidRPr="009F7A4E" w:rsidRDefault="004F5B68" w:rsidP="005F423F">
      <w:pPr>
        <w:rPr>
          <w:rFonts w:ascii="標楷體" w:eastAsia="標楷體" w:hAnsi="標楷體"/>
        </w:rPr>
      </w:pPr>
    </w:p>
    <w:p w14:paraId="09618D6B" w14:textId="7E7AF2F2" w:rsidR="004F5B68" w:rsidRPr="009F7A4E" w:rsidRDefault="004F5B68" w:rsidP="005F423F">
      <w:pPr>
        <w:rPr>
          <w:rFonts w:ascii="標楷體" w:eastAsia="標楷體" w:hAnsi="標楷體"/>
        </w:rPr>
      </w:pPr>
    </w:p>
    <w:p w14:paraId="4DC72D24" w14:textId="6D1BA866" w:rsidR="004F5B68" w:rsidRPr="009F7A4E" w:rsidRDefault="004F5B68" w:rsidP="005F423F">
      <w:pPr>
        <w:rPr>
          <w:rFonts w:ascii="標楷體" w:eastAsia="標楷體" w:hAnsi="標楷體"/>
        </w:rPr>
      </w:pPr>
    </w:p>
    <w:p w14:paraId="59184797" w14:textId="137F537C" w:rsidR="004F5B68" w:rsidRPr="009F7A4E" w:rsidRDefault="004F5B68" w:rsidP="005F423F">
      <w:pPr>
        <w:rPr>
          <w:rFonts w:ascii="標楷體" w:eastAsia="標楷體" w:hAnsi="標楷體"/>
        </w:rPr>
      </w:pPr>
    </w:p>
    <w:p w14:paraId="16B2778B" w14:textId="57A0CB83" w:rsidR="004F5B68" w:rsidRPr="009F7A4E" w:rsidRDefault="004F5B68" w:rsidP="005F423F">
      <w:pPr>
        <w:rPr>
          <w:rFonts w:ascii="標楷體" w:eastAsia="標楷體" w:hAnsi="標楷體"/>
        </w:rPr>
      </w:pPr>
    </w:p>
    <w:p w14:paraId="4EAC4D63" w14:textId="43219EEA" w:rsidR="004F5B68" w:rsidRPr="009F7A4E" w:rsidRDefault="004F5B68" w:rsidP="005F423F">
      <w:pPr>
        <w:rPr>
          <w:rFonts w:ascii="標楷體" w:eastAsia="標楷體" w:hAnsi="標楷體"/>
        </w:rPr>
      </w:pPr>
    </w:p>
    <w:p w14:paraId="7BDA4993" w14:textId="0045930D" w:rsidR="004F5B68" w:rsidRPr="009F7A4E" w:rsidRDefault="004F5B68" w:rsidP="005F423F">
      <w:pPr>
        <w:rPr>
          <w:rFonts w:ascii="標楷體" w:eastAsia="標楷體" w:hAnsi="標楷體"/>
        </w:rPr>
      </w:pPr>
    </w:p>
    <w:p w14:paraId="08271CF0" w14:textId="5F8DD40A" w:rsidR="004F5B68" w:rsidRPr="009F7A4E" w:rsidRDefault="004F5B68" w:rsidP="005F423F">
      <w:pPr>
        <w:rPr>
          <w:rFonts w:ascii="標楷體" w:eastAsia="標楷體" w:hAnsi="標楷體"/>
        </w:rPr>
      </w:pPr>
    </w:p>
    <w:p w14:paraId="5F0C7C55" w14:textId="7D0AAB55" w:rsidR="004F5B68" w:rsidRPr="009F7A4E" w:rsidRDefault="004F5B68" w:rsidP="005F423F">
      <w:pPr>
        <w:rPr>
          <w:rFonts w:ascii="標楷體" w:eastAsia="標楷體" w:hAnsi="標楷體"/>
        </w:rPr>
      </w:pPr>
    </w:p>
    <w:p w14:paraId="1D5BCFA5" w14:textId="6639B8D7" w:rsidR="004F5B68" w:rsidRPr="009F7A4E" w:rsidRDefault="004F5B68" w:rsidP="005F423F">
      <w:pPr>
        <w:rPr>
          <w:rFonts w:ascii="標楷體" w:eastAsia="標楷體" w:hAnsi="標楷體"/>
        </w:rPr>
      </w:pPr>
    </w:p>
    <w:p w14:paraId="4F751062" w14:textId="5902583E" w:rsidR="004F5B68" w:rsidRPr="009F7A4E" w:rsidRDefault="004F5B68" w:rsidP="005F423F">
      <w:pPr>
        <w:rPr>
          <w:rFonts w:ascii="標楷體" w:eastAsia="標楷體" w:hAnsi="標楷體"/>
        </w:rPr>
      </w:pPr>
    </w:p>
    <w:p w14:paraId="4A0017CB" w14:textId="77777777" w:rsidR="004F5B68" w:rsidRPr="009F7A4E" w:rsidRDefault="004F5B68" w:rsidP="005F423F">
      <w:pPr>
        <w:rPr>
          <w:rFonts w:ascii="標楷體" w:eastAsia="標楷體" w:hAnsi="標楷體"/>
        </w:rPr>
      </w:pPr>
    </w:p>
    <w:p w14:paraId="133798BA" w14:textId="56EACA25" w:rsidR="00B92D6B" w:rsidRPr="009F7A4E" w:rsidRDefault="00B92D6B" w:rsidP="005F423F">
      <w:pPr>
        <w:rPr>
          <w:rFonts w:ascii="標楷體" w:eastAsia="標楷體" w:hAnsi="標楷體"/>
        </w:rPr>
      </w:pPr>
    </w:p>
    <w:p w14:paraId="0859DE96" w14:textId="7ABCDE9B" w:rsidR="00B92D6B" w:rsidRPr="009F7A4E" w:rsidRDefault="00B92D6B" w:rsidP="005F423F">
      <w:pPr>
        <w:rPr>
          <w:rFonts w:ascii="標楷體" w:eastAsia="標楷體" w:hAnsi="標楷體"/>
        </w:rPr>
      </w:pPr>
    </w:p>
    <w:p w14:paraId="3AB4D067" w14:textId="45ABCF11" w:rsidR="00B92D6B" w:rsidRPr="009F7A4E" w:rsidRDefault="00B92D6B" w:rsidP="005F423F">
      <w:pPr>
        <w:rPr>
          <w:rFonts w:ascii="標楷體" w:eastAsia="標楷體" w:hAnsi="標楷體"/>
        </w:rPr>
      </w:pPr>
    </w:p>
    <w:p w14:paraId="6B339C3C" w14:textId="35FD9A91" w:rsidR="00B92D6B" w:rsidRPr="009F7A4E" w:rsidRDefault="00B92D6B" w:rsidP="005F423F">
      <w:pPr>
        <w:rPr>
          <w:rFonts w:ascii="標楷體" w:eastAsia="標楷體" w:hAnsi="標楷體"/>
        </w:rPr>
      </w:pPr>
    </w:p>
    <w:p w14:paraId="5D1F6E63" w14:textId="19DAB145" w:rsidR="00B92D6B" w:rsidRPr="009F7A4E" w:rsidRDefault="00B92D6B" w:rsidP="005F423F">
      <w:pPr>
        <w:rPr>
          <w:rFonts w:ascii="標楷體" w:eastAsia="標楷體" w:hAnsi="標楷體"/>
        </w:rPr>
      </w:pPr>
    </w:p>
    <w:p w14:paraId="75CF6DB8" w14:textId="31B11AE4" w:rsidR="00B92D6B" w:rsidRPr="009F7A4E" w:rsidRDefault="00B92D6B" w:rsidP="005F423F">
      <w:pPr>
        <w:rPr>
          <w:rFonts w:ascii="標楷體" w:eastAsia="標楷體" w:hAnsi="標楷體"/>
        </w:rPr>
      </w:pPr>
    </w:p>
    <w:p w14:paraId="726157CB" w14:textId="1B720514" w:rsidR="00B92D6B" w:rsidRPr="009F7A4E" w:rsidRDefault="00B92D6B" w:rsidP="005F423F">
      <w:pPr>
        <w:rPr>
          <w:rFonts w:ascii="標楷體" w:eastAsia="標楷體" w:hAnsi="標楷體"/>
        </w:rPr>
      </w:pPr>
    </w:p>
    <w:p w14:paraId="00398D56" w14:textId="3AEFD124" w:rsidR="00B92D6B" w:rsidRPr="009F7A4E" w:rsidRDefault="00B92D6B" w:rsidP="005F423F">
      <w:pPr>
        <w:rPr>
          <w:rFonts w:ascii="標楷體" w:eastAsia="標楷體" w:hAnsi="標楷體"/>
        </w:rPr>
      </w:pPr>
    </w:p>
    <w:p w14:paraId="1D373510" w14:textId="69FB66A6" w:rsidR="00B92D6B" w:rsidRPr="009F7A4E" w:rsidRDefault="00B92D6B" w:rsidP="005F423F">
      <w:pPr>
        <w:rPr>
          <w:rFonts w:ascii="標楷體" w:eastAsia="標楷體" w:hAnsi="標楷體"/>
        </w:rPr>
      </w:pPr>
    </w:p>
    <w:p w14:paraId="6C9DE537" w14:textId="006F52F0" w:rsidR="00B92D6B" w:rsidRPr="009F7A4E" w:rsidRDefault="00B92D6B" w:rsidP="005F423F">
      <w:pPr>
        <w:rPr>
          <w:rFonts w:ascii="標楷體" w:eastAsia="標楷體" w:hAnsi="標楷體"/>
        </w:rPr>
      </w:pPr>
    </w:p>
    <w:p w14:paraId="5F9F61C2" w14:textId="0076359C" w:rsidR="008D41AA" w:rsidRPr="009F7A4E" w:rsidRDefault="008D41AA" w:rsidP="005F423F">
      <w:pPr>
        <w:rPr>
          <w:rFonts w:ascii="標楷體" w:eastAsia="標楷體" w:hAnsi="標楷體"/>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53"/>
        <w:gridCol w:w="565"/>
        <w:gridCol w:w="840"/>
        <w:gridCol w:w="2751"/>
        <w:gridCol w:w="1166"/>
        <w:gridCol w:w="3813"/>
      </w:tblGrid>
      <w:tr w:rsidR="008D41AA" w:rsidRPr="009F7A4E" w14:paraId="195822DD" w14:textId="77777777" w:rsidTr="00FE66E3">
        <w:trPr>
          <w:trHeight w:val="475"/>
          <w:jc w:val="center"/>
        </w:trPr>
        <w:tc>
          <w:tcPr>
            <w:tcW w:w="0" w:type="auto"/>
            <w:gridSpan w:val="6"/>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3D8B0553" w14:textId="5F7BD0AC"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lastRenderedPageBreak/>
              <w:t>臺北市立大學附</w:t>
            </w:r>
            <w:r w:rsidRPr="009F7A4E">
              <w:rPr>
                <w:rFonts w:ascii="標楷體" w:eastAsia="標楷體" w:hAnsi="標楷體" w:cs="Times New Roman" w:hint="eastAsia"/>
                <w:color w:val="000000"/>
                <w:kern w:val="0"/>
                <w:sz w:val="32"/>
                <w:szCs w:val="32"/>
              </w:rPr>
              <w:t>設實驗</w:t>
            </w:r>
            <w:r w:rsidRPr="009F7A4E">
              <w:rPr>
                <w:rFonts w:ascii="標楷體" w:eastAsia="標楷體" w:hAnsi="標楷體" w:cs="Times New Roman"/>
                <w:color w:val="000000"/>
                <w:kern w:val="0"/>
                <w:sz w:val="32"/>
                <w:szCs w:val="32"/>
              </w:rPr>
              <w:t>國民小學11</w:t>
            </w:r>
            <w:r w:rsidRPr="009F7A4E">
              <w:rPr>
                <w:rFonts w:ascii="標楷體" w:eastAsia="標楷體" w:hAnsi="標楷體" w:cs="Times New Roman" w:hint="eastAsia"/>
                <w:color w:val="000000"/>
                <w:kern w:val="0"/>
                <w:sz w:val="32"/>
                <w:szCs w:val="32"/>
              </w:rPr>
              <w:t>2</w:t>
            </w:r>
            <w:r w:rsidRPr="009F7A4E">
              <w:rPr>
                <w:rFonts w:ascii="標楷體" w:eastAsia="標楷體" w:hAnsi="標楷體" w:cs="Times New Roman"/>
                <w:color w:val="000000"/>
                <w:kern w:val="0"/>
                <w:sz w:val="32"/>
                <w:szCs w:val="32"/>
              </w:rPr>
              <w:t>學年度</w:t>
            </w:r>
            <w:r w:rsidRPr="009F7A4E">
              <w:rPr>
                <w:rFonts w:ascii="標楷體" w:eastAsia="標楷體" w:hAnsi="標楷體" w:cs="Times New Roman" w:hint="eastAsia"/>
                <w:color w:val="000000"/>
                <w:kern w:val="0"/>
                <w:sz w:val="32"/>
                <w:szCs w:val="32"/>
              </w:rPr>
              <w:t>特教</w:t>
            </w:r>
            <w:r w:rsidRPr="009F7A4E">
              <w:rPr>
                <w:rFonts w:ascii="標楷體" w:eastAsia="標楷體" w:hAnsi="標楷體" w:cs="Times New Roman"/>
                <w:color w:val="000000"/>
                <w:kern w:val="0"/>
                <w:sz w:val="32"/>
                <w:szCs w:val="32"/>
              </w:rPr>
              <w:t>班  課程計畫</w:t>
            </w:r>
          </w:p>
        </w:tc>
      </w:tr>
      <w:tr w:rsidR="00FE66E3" w:rsidRPr="009F7A4E" w14:paraId="1054EB55" w14:textId="77777777" w:rsidTr="00FE66E3">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53E265D"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領域課程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52B2D3"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A317DA"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2AD6DFD0"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教學者</w:t>
            </w:r>
          </w:p>
        </w:tc>
      </w:tr>
      <w:tr w:rsidR="00FE66E3" w:rsidRPr="009F7A4E" w14:paraId="1044F8AA" w14:textId="77777777" w:rsidTr="00FE66E3">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4D4DB45"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國語文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5D56B9" w14:textId="76B6D088" w:rsidR="004F5B68" w:rsidRPr="009F7A4E" w:rsidRDefault="004F5B68" w:rsidP="00FE66E3">
            <w:pPr>
              <w:widowControl/>
              <w:jc w:val="center"/>
              <w:rPr>
                <w:rFonts w:ascii="標楷體" w:eastAsia="標楷體" w:hAnsi="標楷體" w:cs="新細明體"/>
                <w:kern w:val="0"/>
                <w:szCs w:val="24"/>
              </w:rPr>
            </w:pPr>
            <w:r w:rsidRPr="009F7A4E">
              <w:rPr>
                <w:rFonts w:ascii="標楷體" w:eastAsia="標楷體" w:hAnsi="標楷體" w:cs="新細明體" w:hint="eastAsia"/>
                <w:kern w:val="0"/>
                <w:szCs w:val="24"/>
              </w:rPr>
              <w:t>3</w:t>
            </w:r>
          </w:p>
          <w:p w14:paraId="14ECB32C" w14:textId="4F25C301" w:rsidR="008D41AA" w:rsidRPr="009F7A4E" w:rsidRDefault="004F5B68" w:rsidP="00FE66E3">
            <w:pPr>
              <w:widowControl/>
              <w:jc w:val="center"/>
              <w:rPr>
                <w:rFonts w:ascii="標楷體" w:eastAsia="標楷體" w:hAnsi="標楷體" w:cs="新細明體"/>
                <w:kern w:val="0"/>
                <w:szCs w:val="24"/>
              </w:rPr>
            </w:pPr>
            <w:r w:rsidRPr="009F7A4E">
              <w:rPr>
                <w:rFonts w:ascii="標楷體" w:eastAsia="標楷體" w:hAnsi="標楷體" w:cs="新細明體" w:hint="eastAsia"/>
                <w:kern w:val="0"/>
                <w:szCs w:val="24"/>
              </w:rPr>
              <w:t>共同閱讀(2)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A24EF0"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hint="eastAsia"/>
                <w:color w:val="000000"/>
                <w:kern w:val="0"/>
                <w:szCs w:val="24"/>
              </w:rPr>
              <w:t>大地</w:t>
            </w:r>
            <w:r w:rsidRPr="009F7A4E">
              <w:rPr>
                <w:rFonts w:ascii="標楷體" w:eastAsia="標楷體" w:hAnsi="標楷體" w:cs="Times New Roman"/>
                <w:color w:val="000000"/>
                <w:kern w:val="0"/>
                <w:szCs w:val="24"/>
              </w:rPr>
              <w:t>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08BB309F"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新細明體" w:hint="eastAsia"/>
                <w:kern w:val="0"/>
                <w:szCs w:val="24"/>
              </w:rPr>
              <w:t>林昭彣</w:t>
            </w:r>
          </w:p>
        </w:tc>
      </w:tr>
      <w:tr w:rsidR="008D41AA" w:rsidRPr="009F7A4E" w14:paraId="7CAC0022" w14:textId="77777777" w:rsidTr="00FE66E3">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1044E60"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教學對象/年級</w:t>
            </w:r>
          </w:p>
          <w:p w14:paraId="5D3F90B1"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A19B93" w14:textId="044EAFEC" w:rsidR="004F5B68" w:rsidRPr="009F7A4E" w:rsidRDefault="004F5B68" w:rsidP="00FE66E3">
            <w:pPr>
              <w:spacing w:line="280" w:lineRule="exact"/>
              <w:rPr>
                <w:rFonts w:ascii="標楷體" w:eastAsia="標楷體" w:hAnsi="標楷體"/>
                <w:color w:val="000000"/>
              </w:rPr>
            </w:pPr>
            <w:r w:rsidRPr="009F7A4E">
              <w:rPr>
                <w:rFonts w:ascii="標楷體" w:eastAsia="標楷體" w:hAnsi="標楷體" w:hint="eastAsia"/>
                <w:color w:val="000000"/>
              </w:rPr>
              <w:t>高組</w:t>
            </w:r>
          </w:p>
          <w:p w14:paraId="28BD349B" w14:textId="4776492F" w:rsidR="004F5B68" w:rsidRPr="009F7A4E" w:rsidRDefault="008D41AA" w:rsidP="00FE66E3">
            <w:pPr>
              <w:spacing w:line="280" w:lineRule="exact"/>
              <w:rPr>
                <w:rFonts w:ascii="標楷體" w:eastAsia="標楷體" w:hAnsi="標楷體"/>
                <w:color w:val="0D0D0D"/>
              </w:rPr>
            </w:pPr>
            <w:r w:rsidRPr="009F7A4E">
              <w:rPr>
                <w:rFonts w:ascii="標楷體" w:eastAsia="標楷體" w:hAnsi="標楷體" w:hint="eastAsia"/>
                <w:color w:val="000000"/>
              </w:rPr>
              <w:t>三年級:</w:t>
            </w:r>
            <w:r w:rsidRPr="009F7A4E">
              <w:rPr>
                <w:rFonts w:ascii="標楷體" w:eastAsia="標楷體" w:hAnsi="標楷體" w:hint="eastAsia"/>
                <w:color w:val="0D0D0D"/>
              </w:rPr>
              <w:t>林o熹(自重)。四年級:林o州(自輕)。</w:t>
            </w:r>
            <w:r w:rsidR="004F5B68" w:rsidRPr="009F7A4E">
              <w:rPr>
                <w:rFonts w:ascii="標楷體" w:eastAsia="標楷體" w:hAnsi="標楷體" w:hint="eastAsia"/>
                <w:color w:val="0D0D0D"/>
              </w:rPr>
              <w:t>五年級:馮o(自中)</w:t>
            </w:r>
          </w:p>
          <w:p w14:paraId="28BB5DE5" w14:textId="1554B59C" w:rsidR="004F5B68" w:rsidRPr="009F7A4E" w:rsidRDefault="004F5B68" w:rsidP="00FE66E3">
            <w:pPr>
              <w:widowControl/>
              <w:rPr>
                <w:rFonts w:ascii="標楷體" w:eastAsia="標楷體" w:hAnsi="標楷體"/>
                <w:color w:val="0D0D0D"/>
              </w:rPr>
            </w:pPr>
            <w:r w:rsidRPr="009F7A4E">
              <w:rPr>
                <w:rFonts w:ascii="標楷體" w:eastAsia="標楷體" w:hAnsi="標楷體" w:hint="eastAsia"/>
                <w:color w:val="0D0D0D"/>
              </w:rPr>
              <w:t>低組</w:t>
            </w:r>
          </w:p>
          <w:p w14:paraId="69CD772E" w14:textId="1FE2589B" w:rsidR="004F5B68" w:rsidRPr="009F7A4E" w:rsidRDefault="004F5B68" w:rsidP="00FE66E3">
            <w:pPr>
              <w:widowControl/>
              <w:rPr>
                <w:rFonts w:ascii="標楷體" w:eastAsia="標楷體" w:hAnsi="標楷體"/>
                <w:color w:val="0D0D0D"/>
              </w:rPr>
            </w:pPr>
            <w:r w:rsidRPr="009F7A4E">
              <w:rPr>
                <w:rFonts w:ascii="標楷體" w:eastAsia="標楷體" w:hAnsi="標楷體" w:hint="eastAsia"/>
                <w:color w:val="000000"/>
              </w:rPr>
              <w:t>三年級:</w:t>
            </w:r>
            <w:r w:rsidRPr="009F7A4E">
              <w:rPr>
                <w:rFonts w:ascii="標楷體" w:eastAsia="標楷體" w:hAnsi="標楷體" w:hint="eastAsia"/>
                <w:color w:val="0D0D0D"/>
              </w:rPr>
              <w:t>黃o一(腦中)、劉o獻(多重)四年級:蔡o儒(自極重)</w:t>
            </w:r>
          </w:p>
          <w:p w14:paraId="7AD29BB2" w14:textId="037AB3E9" w:rsidR="008D41AA" w:rsidRPr="009F7A4E" w:rsidRDefault="008D41AA" w:rsidP="00FE66E3">
            <w:pPr>
              <w:widowControl/>
              <w:rPr>
                <w:rFonts w:ascii="標楷體" w:eastAsia="標楷體" w:hAnsi="標楷體" w:cs="新細明體"/>
                <w:kern w:val="0"/>
                <w:szCs w:val="24"/>
              </w:rPr>
            </w:pPr>
            <w:r w:rsidRPr="009F7A4E">
              <w:rPr>
                <w:rFonts w:ascii="標楷體" w:eastAsia="標楷體" w:hAnsi="標楷體" w:hint="eastAsia"/>
                <w:color w:val="0D0D0D"/>
              </w:rPr>
              <w:t>五年級:陳o予(腦重)。</w:t>
            </w:r>
          </w:p>
        </w:tc>
      </w:tr>
      <w:tr w:rsidR="00FE66E3" w:rsidRPr="009F7A4E" w14:paraId="3DEC7EBC" w14:textId="77777777" w:rsidTr="00FE66E3">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D8E1DF2"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1FC807" w14:textId="77777777" w:rsidR="008D41AA" w:rsidRPr="009F7A4E" w:rsidRDefault="008D41AA" w:rsidP="00FE66E3">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495270" w14:textId="77777777" w:rsidR="008D41AA" w:rsidRPr="009F7A4E" w:rsidRDefault="008D41AA" w:rsidP="00FE66E3">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A1.身心素質與自我精進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A2.系統思考與問題解決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A3.規劃執行與創新應變</w:t>
            </w:r>
          </w:p>
        </w:tc>
      </w:tr>
      <w:tr w:rsidR="00FE66E3" w:rsidRPr="009F7A4E" w14:paraId="0E4BCF83" w14:textId="77777777" w:rsidTr="00FE66E3">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34C6D7AD" w14:textId="77777777" w:rsidR="008D41AA" w:rsidRPr="009F7A4E" w:rsidRDefault="008D41AA" w:rsidP="00FE66E3">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CD878" w14:textId="77777777" w:rsidR="008D41AA" w:rsidRPr="009F7A4E" w:rsidRDefault="008D41AA" w:rsidP="00FE66E3">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B</w:t>
            </w:r>
            <w:r w:rsidRPr="009F7A4E">
              <w:rPr>
                <w:rFonts w:ascii="標楷體" w:eastAsia="標楷體" w:hAnsi="標楷體" w:cs="新細明體" w:hint="eastAsia"/>
                <w:color w:val="000000"/>
                <w:kern w:val="0"/>
                <w:szCs w:val="24"/>
              </w:rPr>
              <w:t>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195E84" w14:textId="77777777" w:rsidR="008D41AA" w:rsidRPr="009F7A4E" w:rsidRDefault="008D41AA" w:rsidP="00FE66E3">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 xml:space="preserve">■B1.符號運用與溝通表達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B2.科技資訊與媒體素養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B3.藝術涵養與美感素養</w:t>
            </w:r>
          </w:p>
        </w:tc>
      </w:tr>
      <w:tr w:rsidR="00FE66E3" w:rsidRPr="009F7A4E" w14:paraId="5B2BBF6F" w14:textId="77777777" w:rsidTr="00FE66E3">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0D649B1A" w14:textId="77777777" w:rsidR="008D41AA" w:rsidRPr="009F7A4E" w:rsidRDefault="008D41AA" w:rsidP="00FE66E3">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9EE4FF" w14:textId="77777777" w:rsidR="008D41AA" w:rsidRPr="009F7A4E" w:rsidRDefault="008D41AA" w:rsidP="00FE66E3">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C3FF73" w14:textId="77777777" w:rsidR="008D41AA" w:rsidRPr="009F7A4E" w:rsidRDefault="008D41AA" w:rsidP="00FE66E3">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C1.道德實踐與公民意識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C2.人際關係與團隊合作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C3.多元文化與國際理解</w:t>
            </w:r>
          </w:p>
        </w:tc>
      </w:tr>
      <w:tr w:rsidR="008D41AA" w:rsidRPr="009F7A4E" w14:paraId="3627AFC4" w14:textId="77777777" w:rsidTr="00FE66E3">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85BEB4D"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5ECAFB" w14:textId="77777777" w:rsidR="008D41AA" w:rsidRPr="009F7A4E" w:rsidRDefault="008D41AA" w:rsidP="00FE66E3">
            <w:pPr>
              <w:widowControl/>
              <w:rPr>
                <w:rFonts w:ascii="標楷體" w:eastAsia="標楷體" w:hAnsi="標楷體" w:cs="新細明體"/>
                <w:kern w:val="0"/>
                <w:szCs w:val="24"/>
              </w:rPr>
            </w:pP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性別平等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人權 □環境 □海洋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品德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生命 □法治 □科技 </w:t>
            </w:r>
          </w:p>
          <w:p w14:paraId="049DC924" w14:textId="77777777" w:rsidR="008D41AA" w:rsidRPr="009F7A4E" w:rsidRDefault="008D41AA" w:rsidP="00FE66E3">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□資訊 □能源 □安全 □防災  □家庭教育 □生涯規劃   □多元文化  </w:t>
            </w:r>
          </w:p>
          <w:p w14:paraId="343A2845" w14:textId="77777777" w:rsidR="008D41AA" w:rsidRPr="009F7A4E" w:rsidRDefault="008D41AA" w:rsidP="00FE66E3">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■閱讀素養  □戶外教育 □國際教育    □原住民族教育</w:t>
            </w:r>
          </w:p>
        </w:tc>
      </w:tr>
      <w:tr w:rsidR="008D41AA" w:rsidRPr="009F7A4E" w14:paraId="04950410" w14:textId="77777777" w:rsidTr="00FE66E3">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B8EBDBB"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課程目標</w:t>
            </w:r>
          </w:p>
          <w:p w14:paraId="1E118C5F"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(整合學習內容</w:t>
            </w:r>
          </w:p>
          <w:p w14:paraId="2242DF65"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80F915" w14:textId="77777777" w:rsidR="008D41AA" w:rsidRPr="009F7A4E" w:rsidRDefault="008D41AA" w:rsidP="004F5B68">
            <w:pPr>
              <w:widowControl/>
              <w:numPr>
                <w:ilvl w:val="0"/>
                <w:numId w:val="8"/>
              </w:numPr>
              <w:jc w:val="both"/>
              <w:textAlignment w:val="baseline"/>
              <w:rPr>
                <w:rFonts w:ascii="標楷體" w:eastAsia="標楷體" w:hAnsi="標楷體" w:cs="Calibri"/>
                <w:color w:val="000000"/>
                <w:kern w:val="0"/>
                <w:szCs w:val="24"/>
              </w:rPr>
            </w:pPr>
            <w:r w:rsidRPr="009F7A4E">
              <w:rPr>
                <w:rFonts w:ascii="標楷體" w:eastAsia="標楷體" w:hAnsi="標楷體" w:cs="Calibri"/>
                <w:color w:val="000000"/>
                <w:kern w:val="0"/>
                <w:szCs w:val="24"/>
              </w:rPr>
              <w:t>在課程中學習到實用詞語，並透過書寫、口述與圖片表達應用於生活對話中。</w:t>
            </w:r>
          </w:p>
          <w:p w14:paraId="6D2270CE" w14:textId="38D2CE3C" w:rsidR="004F5B68" w:rsidRPr="009F7A4E" w:rsidRDefault="008D41AA" w:rsidP="00FE66E3">
            <w:pPr>
              <w:widowControl/>
              <w:numPr>
                <w:ilvl w:val="0"/>
                <w:numId w:val="8"/>
              </w:numPr>
              <w:jc w:val="both"/>
              <w:textAlignment w:val="baseline"/>
              <w:rPr>
                <w:rFonts w:ascii="標楷體" w:eastAsia="標楷體" w:hAnsi="標楷體" w:cs="Calibri"/>
                <w:color w:val="000000"/>
                <w:kern w:val="0"/>
                <w:szCs w:val="24"/>
              </w:rPr>
            </w:pPr>
            <w:r w:rsidRPr="009F7A4E">
              <w:rPr>
                <w:rFonts w:ascii="標楷體" w:eastAsia="標楷體" w:hAnsi="標楷體" w:cs="Calibri"/>
                <w:color w:val="000000"/>
                <w:kern w:val="0"/>
                <w:szCs w:val="24"/>
              </w:rPr>
              <w:t>在課程中學習到實用句型，並透過書寫、口述與句條表達自己的想法</w:t>
            </w:r>
            <w:r w:rsidR="004F5B68" w:rsidRPr="009F7A4E">
              <w:rPr>
                <w:rFonts w:ascii="標楷體" w:eastAsia="標楷體" w:hAnsi="標楷體" w:cs="新細明體" w:hint="eastAsia"/>
                <w:color w:val="000000"/>
                <w:kern w:val="0"/>
                <w:szCs w:val="24"/>
              </w:rPr>
              <w:t>。</w:t>
            </w:r>
          </w:p>
          <w:p w14:paraId="40E0A133" w14:textId="5D4E732A" w:rsidR="004F5B68" w:rsidRPr="009F7A4E" w:rsidRDefault="004F5B68" w:rsidP="004F5B68">
            <w:pPr>
              <w:widowControl/>
              <w:numPr>
                <w:ilvl w:val="0"/>
                <w:numId w:val="8"/>
              </w:numPr>
              <w:jc w:val="both"/>
              <w:textAlignment w:val="baseline"/>
              <w:rPr>
                <w:rFonts w:ascii="標楷體" w:eastAsia="標楷體" w:hAnsi="標楷體" w:cs="Calibri"/>
                <w:color w:val="000000"/>
                <w:kern w:val="0"/>
                <w:szCs w:val="24"/>
              </w:rPr>
            </w:pPr>
            <w:r w:rsidRPr="009F7A4E">
              <w:rPr>
                <w:rFonts w:ascii="標楷體" w:eastAsia="標楷體" w:hAnsi="標楷體" w:cs="新細明體" w:hint="eastAsia"/>
                <w:color w:val="000000"/>
                <w:kern w:val="0"/>
                <w:szCs w:val="24"/>
              </w:rPr>
              <w:t>透過繪本閱讀，提升閱讀理解能力，擴增生活經驗。</w:t>
            </w:r>
          </w:p>
        </w:tc>
      </w:tr>
      <w:tr w:rsidR="008D41AA" w:rsidRPr="009F7A4E" w14:paraId="0DF81812" w14:textId="77777777" w:rsidTr="00FE66E3">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3C987D1"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教學與</w:t>
            </w:r>
          </w:p>
          <w:p w14:paraId="456C4AFF"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85EBF4" w14:textId="77777777" w:rsidR="008D41AA" w:rsidRPr="009F7A4E" w:rsidRDefault="008D41AA" w:rsidP="00FE66E3">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一、教材編輯與資源</w:t>
            </w:r>
          </w:p>
          <w:p w14:paraId="3AB9EF3F" w14:textId="77777777" w:rsidR="008D41AA" w:rsidRPr="009F7A4E" w:rsidRDefault="008D41AA" w:rsidP="00FE66E3">
            <w:pPr>
              <w:widowControl/>
              <w:jc w:val="both"/>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    配合單元主題自編實用語文進行教學。</w:t>
            </w:r>
          </w:p>
          <w:p w14:paraId="0A1C042E" w14:textId="77777777" w:rsidR="008D41AA" w:rsidRPr="009F7A4E" w:rsidRDefault="008D41AA" w:rsidP="00FE66E3">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2"/>
              </w:rPr>
              <w:t>1.依據「12年國教課綱-語文」編訂課程。</w:t>
            </w:r>
          </w:p>
          <w:p w14:paraId="6FD90657" w14:textId="77777777" w:rsidR="008D41AA" w:rsidRPr="009F7A4E" w:rsidRDefault="008D41AA" w:rsidP="00FE66E3">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2"/>
              </w:rPr>
              <w:t>2.分析每位學生的起點能力及個別差異，加強前後教材的聯結，以增進學生的語詞認識、課文理解、句型理解(A組)。</w:t>
            </w:r>
          </w:p>
          <w:p w14:paraId="73D52932" w14:textId="77777777" w:rsidR="008D41AA" w:rsidRPr="009F7A4E" w:rsidRDefault="008D41AA" w:rsidP="00FE66E3">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2"/>
              </w:rPr>
              <w:t>3.以自編方式並參考坊間材料、普通班教材或網路資源，設計學生之學習教材。</w:t>
            </w:r>
          </w:p>
          <w:p w14:paraId="539A4B17" w14:textId="4D8C5835" w:rsidR="008D41AA" w:rsidRPr="009F7A4E" w:rsidRDefault="00FE66E3" w:rsidP="00FE66E3">
            <w:pPr>
              <w:widowControl/>
              <w:jc w:val="both"/>
              <w:rPr>
                <w:rFonts w:ascii="標楷體" w:eastAsia="標楷體" w:hAnsi="標楷體" w:cs="新細明體"/>
                <w:kern w:val="0"/>
                <w:szCs w:val="24"/>
              </w:rPr>
            </w:pPr>
            <w:r w:rsidRPr="009F7A4E">
              <w:rPr>
                <w:rFonts w:ascii="標楷體" w:eastAsia="標楷體" w:hAnsi="標楷體" w:cs="新細明體"/>
                <w:kern w:val="0"/>
                <w:szCs w:val="24"/>
              </w:rPr>
              <w:t>4.</w:t>
            </w:r>
          </w:p>
          <w:p w14:paraId="613F88CC" w14:textId="77777777" w:rsidR="008D41AA" w:rsidRPr="009F7A4E" w:rsidRDefault="008D41AA" w:rsidP="00FE66E3">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二、教學方法</w:t>
            </w:r>
          </w:p>
          <w:p w14:paraId="5D6FD2F9" w14:textId="41BEB691" w:rsidR="008D41AA" w:rsidRPr="009F7A4E" w:rsidRDefault="008D41AA" w:rsidP="00FE66E3">
            <w:pPr>
              <w:widowControl/>
              <w:numPr>
                <w:ilvl w:val="0"/>
                <w:numId w:val="9"/>
              </w:numPr>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配合主題單元編寫以生活經驗為主的實用語文。利用實物、圖片、實作增進對課文的理解。</w:t>
            </w:r>
          </w:p>
          <w:p w14:paraId="25FD84A2" w14:textId="77777777" w:rsidR="008D41AA" w:rsidRPr="009F7A4E" w:rsidRDefault="008D41AA" w:rsidP="00FE66E3">
            <w:pPr>
              <w:widowControl/>
              <w:numPr>
                <w:ilvl w:val="0"/>
                <w:numId w:val="9"/>
              </w:numPr>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在課程中利用圖卡、字卡、生活照片句型練習等加強理解和表達能力。</w:t>
            </w:r>
          </w:p>
          <w:p w14:paraId="09D5FD18" w14:textId="77777777" w:rsidR="008D41AA" w:rsidRPr="009F7A4E" w:rsidRDefault="008D41AA" w:rsidP="00FE66E3">
            <w:pPr>
              <w:widowControl/>
              <w:numPr>
                <w:ilvl w:val="0"/>
                <w:numId w:val="9"/>
              </w:numPr>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在課程中利用圖卡、字卡與實際物品做配對連結，增加圖卡、字彙理解及認讀。</w:t>
            </w:r>
          </w:p>
          <w:p w14:paraId="715B24B5" w14:textId="77777777" w:rsidR="008D41AA" w:rsidRPr="009F7A4E" w:rsidRDefault="008D41AA" w:rsidP="00FE66E3">
            <w:pPr>
              <w:widowControl/>
              <w:numPr>
                <w:ilvl w:val="0"/>
                <w:numId w:val="9"/>
              </w:numPr>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在課程中利用運筆練習、簡單字描寫加強寫字能力。</w:t>
            </w:r>
          </w:p>
          <w:p w14:paraId="509C2D49" w14:textId="77777777" w:rsidR="008D41AA" w:rsidRPr="009F7A4E" w:rsidRDefault="008D41AA" w:rsidP="00FE66E3">
            <w:pPr>
              <w:widowControl/>
              <w:numPr>
                <w:ilvl w:val="0"/>
                <w:numId w:val="9"/>
              </w:numPr>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練習課文生詞及常用生活事物名稱，了解自編課文認識主題單元的內容意義。</w:t>
            </w:r>
          </w:p>
          <w:p w14:paraId="12823B57" w14:textId="244639AD" w:rsidR="008D41AA" w:rsidRPr="009F7A4E" w:rsidRDefault="008D41AA" w:rsidP="00FE66E3">
            <w:pPr>
              <w:widowControl/>
              <w:numPr>
                <w:ilvl w:val="0"/>
                <w:numId w:val="9"/>
              </w:numPr>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利用課文解釋及引導提升對生活事件的理解，透過問答引導完整的敘事和應答能力。</w:t>
            </w:r>
          </w:p>
          <w:p w14:paraId="4603CF9C" w14:textId="77777777" w:rsidR="00FE66E3" w:rsidRPr="009F7A4E" w:rsidRDefault="00FE66E3" w:rsidP="00FE66E3">
            <w:pPr>
              <w:widowControl/>
              <w:numPr>
                <w:ilvl w:val="0"/>
                <w:numId w:val="9"/>
              </w:numPr>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lastRenderedPageBreak/>
              <w:t>利用繪本進行老師說故事，並引導學生閱讀繪本內容</w:t>
            </w:r>
          </w:p>
          <w:p w14:paraId="351F6F8D" w14:textId="77777777" w:rsidR="00FE66E3" w:rsidRPr="009F7A4E" w:rsidRDefault="00FE66E3" w:rsidP="00FE66E3">
            <w:pPr>
              <w:widowControl/>
              <w:numPr>
                <w:ilvl w:val="0"/>
                <w:numId w:val="9"/>
              </w:numPr>
              <w:jc w:val="both"/>
              <w:textAlignment w:val="baseline"/>
              <w:rPr>
                <w:rFonts w:ascii="標楷體" w:eastAsia="標楷體" w:hAnsi="標楷體" w:cs="新細明體"/>
                <w:color w:val="000000"/>
                <w:kern w:val="0"/>
                <w:szCs w:val="24"/>
              </w:rPr>
            </w:pPr>
          </w:p>
          <w:p w14:paraId="292B28B6" w14:textId="77777777" w:rsidR="008D41AA" w:rsidRPr="009F7A4E" w:rsidRDefault="008D41AA" w:rsidP="00FE66E3">
            <w:pPr>
              <w:widowControl/>
              <w:ind w:left="360"/>
              <w:jc w:val="both"/>
              <w:textAlignment w:val="baseline"/>
              <w:rPr>
                <w:rFonts w:ascii="標楷體" w:eastAsia="標楷體" w:hAnsi="標楷體" w:cs="新細明體"/>
                <w:color w:val="000000"/>
                <w:kern w:val="0"/>
                <w:szCs w:val="24"/>
              </w:rPr>
            </w:pPr>
          </w:p>
          <w:p w14:paraId="77C5991E" w14:textId="77777777" w:rsidR="008D41AA" w:rsidRPr="009F7A4E" w:rsidRDefault="008D41AA" w:rsidP="00FE66E3">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2"/>
              </w:rPr>
              <w:t>以具體物品為教具，透過實際操作，建立正確之觀念</w:t>
            </w:r>
          </w:p>
          <w:p w14:paraId="72900D48" w14:textId="77777777" w:rsidR="008D41AA" w:rsidRPr="009F7A4E" w:rsidRDefault="008D41AA" w:rsidP="00FE66E3">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2"/>
              </w:rPr>
              <w:t>以動態操作及靜態紙筆交叉安排學習活動，以提升學習效率與成效</w:t>
            </w:r>
          </w:p>
          <w:p w14:paraId="1B5A66E3" w14:textId="77777777" w:rsidR="008D41AA" w:rsidRPr="009F7A4E" w:rsidRDefault="008D41AA" w:rsidP="00FE66E3">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2"/>
              </w:rPr>
              <w:t>透過同一觀念之反覆練習，以精熟該學習單元</w:t>
            </w:r>
          </w:p>
          <w:p w14:paraId="7629E34F" w14:textId="77777777" w:rsidR="008D41AA" w:rsidRPr="009F7A4E" w:rsidRDefault="008D41AA" w:rsidP="00FE66E3">
            <w:pPr>
              <w:widowControl/>
              <w:jc w:val="both"/>
              <w:textAlignment w:val="baseline"/>
              <w:rPr>
                <w:rFonts w:ascii="標楷體" w:eastAsia="標楷體" w:hAnsi="標楷體" w:cs="新細明體"/>
                <w:color w:val="000000"/>
                <w:kern w:val="0"/>
                <w:szCs w:val="24"/>
              </w:rPr>
            </w:pPr>
          </w:p>
          <w:p w14:paraId="40024D87" w14:textId="77777777" w:rsidR="008D41AA" w:rsidRPr="009F7A4E" w:rsidRDefault="008D41AA" w:rsidP="00FE66E3">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三、教學評量</w:t>
            </w:r>
          </w:p>
          <w:p w14:paraId="33650963" w14:textId="77777777" w:rsidR="008D41AA" w:rsidRPr="009F7A4E" w:rsidRDefault="008D41AA" w:rsidP="00FE66E3">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w:t>
            </w:r>
            <w:r w:rsidRPr="009F7A4E">
              <w:rPr>
                <w:rFonts w:ascii="標楷體" w:eastAsia="標楷體" w:hAnsi="標楷體" w:cs="新細明體" w:hint="eastAsia"/>
                <w:color w:val="000000"/>
                <w:kern w:val="0"/>
                <w:sz w:val="22"/>
              </w:rPr>
              <w:t>採實作評量，於課程中觀察並記錄學生學習成效。透過實際動態練習，以了解學生的學習狀況並給予個別化的指導。</w:t>
            </w:r>
          </w:p>
          <w:p w14:paraId="4625F088" w14:textId="77777777" w:rsidR="008D41AA" w:rsidRPr="009F7A4E" w:rsidRDefault="008D41AA" w:rsidP="00FE66E3">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2"/>
              </w:rPr>
              <w:t>1.課程參與態度、專心度、表現情形。</w:t>
            </w:r>
          </w:p>
          <w:p w14:paraId="38897BE1" w14:textId="77777777" w:rsidR="008D41AA" w:rsidRPr="009F7A4E" w:rsidRDefault="008D41AA" w:rsidP="00FE66E3">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2"/>
              </w:rPr>
              <w:t xml:space="preserve">2.課堂中語詞認識、課文理解、句型理解(A組)能力表現情形          </w:t>
            </w:r>
            <w:r w:rsidRPr="009F7A4E">
              <w:rPr>
                <w:rFonts w:ascii="標楷體" w:eastAsia="標楷體" w:hAnsi="標楷體" w:cs="新細明體" w:hint="eastAsia"/>
                <w:color w:val="000000"/>
                <w:kern w:val="0"/>
                <w:sz w:val="22"/>
              </w:rPr>
              <w:tab/>
            </w:r>
          </w:p>
          <w:p w14:paraId="0D6244DA" w14:textId="77777777" w:rsidR="008D41AA" w:rsidRPr="009F7A4E" w:rsidRDefault="008D41AA" w:rsidP="00FE66E3">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2"/>
              </w:rPr>
              <w:t>3.</w:t>
            </w:r>
            <w:r w:rsidRPr="009F7A4E">
              <w:rPr>
                <w:rFonts w:ascii="標楷體" w:eastAsia="標楷體" w:hAnsi="標楷體" w:cs="新細明體" w:hint="eastAsia"/>
                <w:color w:val="000000"/>
                <w:kern w:val="0"/>
                <w:sz w:val="23"/>
                <w:szCs w:val="23"/>
              </w:rPr>
              <w:t>因學生學習能力之差異，採實作、口頭與觀察等多元方式評量，分組學生個別之評量標準與目標，詳列於個別化教育計劃中。</w:t>
            </w:r>
            <w:r w:rsidRPr="009F7A4E">
              <w:rPr>
                <w:rFonts w:ascii="標楷體" w:eastAsia="標楷體" w:hAnsi="標楷體" w:cs="新細明體" w:hint="eastAsia"/>
                <w:color w:val="000000"/>
                <w:kern w:val="0"/>
                <w:szCs w:val="24"/>
              </w:rPr>
              <w:t>  </w:t>
            </w:r>
          </w:p>
        </w:tc>
      </w:tr>
      <w:tr w:rsidR="008D41AA" w:rsidRPr="009F7A4E" w14:paraId="4185FA0C" w14:textId="77777777" w:rsidTr="00FE66E3">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1C018D9"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教學安排</w:t>
            </w:r>
          </w:p>
        </w:tc>
      </w:tr>
      <w:tr w:rsidR="00FE66E3" w:rsidRPr="009F7A4E" w14:paraId="7FF9A89C" w14:textId="77777777" w:rsidTr="00FE66E3">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BD68790"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1B6AB2"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8D7CD"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DBA299"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r>
      <w:tr w:rsidR="00FE66E3" w:rsidRPr="009F7A4E" w14:paraId="7A5B846A" w14:textId="77777777" w:rsidTr="00FE66E3">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27C6717E" w14:textId="77777777" w:rsidR="008D41AA" w:rsidRPr="009F7A4E" w:rsidRDefault="008D41AA" w:rsidP="00FE66E3">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FCBC54"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D195EB" w14:textId="77777777" w:rsidR="008D41AA" w:rsidRPr="009F7A4E" w:rsidRDefault="008D41AA" w:rsidP="00FE66E3">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712313"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下學期</w:t>
            </w:r>
          </w:p>
        </w:tc>
      </w:tr>
      <w:tr w:rsidR="00FE66E3" w:rsidRPr="009F7A4E" w14:paraId="17960D01" w14:textId="77777777" w:rsidTr="00FE66E3">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3F3C1A8"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91A47"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基本運筆練習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52043D"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7967F5"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基本運筆練習</w:t>
            </w:r>
          </w:p>
        </w:tc>
      </w:tr>
      <w:tr w:rsidR="00FE66E3" w:rsidRPr="009F7A4E" w14:paraId="7CFF6954" w14:textId="77777777" w:rsidTr="00FE66E3">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27DA186"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AA7A6E"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基本運筆練習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27A568"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13948"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基本運筆練習</w:t>
            </w:r>
          </w:p>
        </w:tc>
      </w:tr>
      <w:tr w:rsidR="00FE66E3" w:rsidRPr="009F7A4E" w14:paraId="6CCA0092" w14:textId="77777777" w:rsidTr="00FE66E3">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D78A41D"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3CDC41"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基本運筆練習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DA7CDB"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F4D632"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基本運筆練習</w:t>
            </w:r>
          </w:p>
        </w:tc>
      </w:tr>
      <w:tr w:rsidR="00F30BDE" w:rsidRPr="009F7A4E" w14:paraId="500A50B0" w14:textId="77777777" w:rsidTr="00C616F0">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C84DB06"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gridSpan w:val="2"/>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4B6A7EA7" w14:textId="682C52B2" w:rsidR="00F30BDE" w:rsidRPr="009F7A4E" w:rsidRDefault="00F30BDE" w:rsidP="00FE66E3">
            <w:pPr>
              <w:widowControl/>
              <w:jc w:val="center"/>
              <w:rPr>
                <w:rFonts w:ascii="標楷體" w:eastAsia="標楷體" w:hAnsi="標楷體" w:cs="新細明體"/>
                <w:color w:val="000000"/>
                <w:kern w:val="0"/>
                <w:sz w:val="20"/>
                <w:szCs w:val="20"/>
              </w:rPr>
            </w:pPr>
            <w:r w:rsidRPr="009F7A4E">
              <w:rPr>
                <w:rFonts w:ascii="標楷體" w:eastAsia="標楷體" w:hAnsi="標楷體" w:cs="新細明體" w:hint="eastAsia"/>
                <w:color w:val="000000"/>
                <w:kern w:val="0"/>
                <w:sz w:val="20"/>
                <w:szCs w:val="20"/>
              </w:rPr>
              <w:t>我愛台北城/</w:t>
            </w:r>
          </w:p>
          <w:p w14:paraId="1E3A712E" w14:textId="5F68C703" w:rsidR="00F30BDE" w:rsidRPr="009F7A4E" w:rsidRDefault="00F30BDE" w:rsidP="00FE66E3">
            <w:pPr>
              <w:widowControl/>
              <w:jc w:val="center"/>
              <w:rPr>
                <w:rFonts w:ascii="標楷體" w:eastAsia="標楷體" w:hAnsi="標楷體" w:cs="新細明體"/>
                <w:color w:val="000000"/>
                <w:kern w:val="0"/>
                <w:sz w:val="20"/>
                <w:szCs w:val="20"/>
              </w:rPr>
            </w:pPr>
            <w:r w:rsidRPr="009F7A4E">
              <w:rPr>
                <w:rFonts w:ascii="標楷體" w:eastAsia="標楷體" w:hAnsi="標楷體" w:cs="新細明體" w:hint="eastAsia"/>
                <w:kern w:val="0"/>
                <w:szCs w:val="24"/>
              </w:rPr>
              <w:t>A組:</w:t>
            </w:r>
            <w:r w:rsidRPr="009F7A4E">
              <w:rPr>
                <w:rFonts w:ascii="標楷體" w:eastAsia="標楷體" w:hAnsi="標楷體" w:cs="新細明體" w:hint="eastAsia"/>
                <w:color w:val="000000"/>
                <w:kern w:val="0"/>
                <w:sz w:val="20"/>
                <w:szCs w:val="20"/>
              </w:rPr>
              <w:t xml:space="preserve"> 課文理解/指認詞卡/指認字卡/句型練習/造詞/寫字拼音練習</w:t>
            </w:r>
          </w:p>
          <w:p w14:paraId="61F0A665" w14:textId="43921DE0" w:rsidR="00F30BDE" w:rsidRPr="009F7A4E" w:rsidRDefault="00F30BDE" w:rsidP="00FE66E3">
            <w:pPr>
              <w:widowControl/>
              <w:rPr>
                <w:rFonts w:ascii="標楷體" w:eastAsia="標楷體" w:hAnsi="標楷體" w:cs="新細明體"/>
                <w:color w:val="000000"/>
                <w:kern w:val="0"/>
                <w:sz w:val="20"/>
                <w:szCs w:val="20"/>
              </w:rPr>
            </w:pPr>
            <w:r w:rsidRPr="009F7A4E">
              <w:rPr>
                <w:rFonts w:ascii="標楷體" w:eastAsia="標楷體" w:hAnsi="標楷體" w:cs="新細明體" w:hint="eastAsia"/>
                <w:kern w:val="0"/>
                <w:szCs w:val="24"/>
              </w:rPr>
              <w:t>B組:</w:t>
            </w:r>
            <w:r w:rsidRPr="009F7A4E">
              <w:rPr>
                <w:rFonts w:ascii="標楷體" w:eastAsia="標楷體" w:hAnsi="標楷體" w:cs="新細明體" w:hint="eastAsia"/>
                <w:color w:val="000000"/>
                <w:kern w:val="0"/>
                <w:sz w:val="20"/>
                <w:szCs w:val="20"/>
              </w:rPr>
              <w:t xml:space="preserve"> 指認圖卡/課文理解/句型練習</w:t>
            </w:r>
          </w:p>
          <w:p w14:paraId="41FA8DCB" w14:textId="441E856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新細明體" w:hint="eastAsia"/>
                <w:kern w:val="0"/>
                <w:szCs w:val="24"/>
              </w:rPr>
              <w:t>繪本閱讀</w:t>
            </w:r>
          </w:p>
          <w:p w14:paraId="2FD343EE" w14:textId="4C3EF1FE" w:rsidR="00F30BDE" w:rsidRPr="009F7A4E" w:rsidRDefault="00F30BDE" w:rsidP="00FE66E3">
            <w:pPr>
              <w:ind w:left="-1" w:hanging="1"/>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E1D7A1"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5E7A7630" w14:textId="5B53F9EA" w:rsidR="00F30BDE" w:rsidRPr="009F7A4E" w:rsidRDefault="00F30BDE" w:rsidP="00F30BDE">
            <w:pPr>
              <w:widowControl/>
              <w:jc w:val="center"/>
              <w:rPr>
                <w:rFonts w:ascii="標楷體" w:eastAsia="標楷體" w:hAnsi="標楷體" w:cs="新細明體"/>
                <w:color w:val="000000"/>
                <w:kern w:val="0"/>
                <w:sz w:val="20"/>
                <w:szCs w:val="20"/>
              </w:rPr>
            </w:pPr>
            <w:r w:rsidRPr="009F7A4E">
              <w:rPr>
                <w:rFonts w:ascii="標楷體" w:eastAsia="標楷體" w:hAnsi="標楷體" w:cs="新細明體" w:hint="eastAsia"/>
                <w:color w:val="000000"/>
                <w:kern w:val="0"/>
                <w:sz w:val="20"/>
                <w:szCs w:val="20"/>
              </w:rPr>
              <w:t>購物趣</w:t>
            </w:r>
          </w:p>
          <w:p w14:paraId="22C68420" w14:textId="77777777" w:rsidR="00F30BDE" w:rsidRPr="009F7A4E" w:rsidRDefault="00F30BDE" w:rsidP="00F30BDE">
            <w:pPr>
              <w:widowControl/>
              <w:jc w:val="center"/>
              <w:rPr>
                <w:rFonts w:ascii="標楷體" w:eastAsia="標楷體" w:hAnsi="標楷體" w:cs="新細明體"/>
                <w:color w:val="000000"/>
                <w:kern w:val="0"/>
                <w:sz w:val="20"/>
                <w:szCs w:val="20"/>
              </w:rPr>
            </w:pPr>
            <w:r w:rsidRPr="009F7A4E">
              <w:rPr>
                <w:rFonts w:ascii="標楷體" w:eastAsia="標楷體" w:hAnsi="標楷體" w:cs="新細明體" w:hint="eastAsia"/>
                <w:kern w:val="0"/>
                <w:szCs w:val="24"/>
              </w:rPr>
              <w:t>A組:</w:t>
            </w:r>
            <w:r w:rsidRPr="009F7A4E">
              <w:rPr>
                <w:rFonts w:ascii="標楷體" w:eastAsia="標楷體" w:hAnsi="標楷體" w:cs="新細明體" w:hint="eastAsia"/>
                <w:color w:val="000000"/>
                <w:kern w:val="0"/>
                <w:sz w:val="20"/>
                <w:szCs w:val="20"/>
              </w:rPr>
              <w:t xml:space="preserve"> 課文理解/指認詞卡/指認字卡/</w:t>
            </w:r>
          </w:p>
          <w:p w14:paraId="3AC3758F" w14:textId="2EDE5743" w:rsidR="00F30BDE" w:rsidRPr="009F7A4E" w:rsidRDefault="00F30BDE" w:rsidP="00F30BDE">
            <w:pPr>
              <w:widowControl/>
              <w:jc w:val="center"/>
              <w:rPr>
                <w:rFonts w:ascii="標楷體" w:eastAsia="標楷體" w:hAnsi="標楷體" w:cs="新細明體"/>
                <w:color w:val="000000"/>
                <w:kern w:val="0"/>
                <w:sz w:val="20"/>
                <w:szCs w:val="20"/>
              </w:rPr>
            </w:pPr>
            <w:r w:rsidRPr="009F7A4E">
              <w:rPr>
                <w:rFonts w:ascii="標楷體" w:eastAsia="標楷體" w:hAnsi="標楷體" w:cs="新細明體" w:hint="eastAsia"/>
                <w:color w:val="000000"/>
                <w:kern w:val="0"/>
                <w:sz w:val="20"/>
                <w:szCs w:val="20"/>
              </w:rPr>
              <w:t>句型練習/造詞/寫字拼音練習</w:t>
            </w:r>
          </w:p>
          <w:p w14:paraId="7781C065" w14:textId="77777777" w:rsidR="00F30BDE" w:rsidRPr="009F7A4E" w:rsidRDefault="00F30BDE" w:rsidP="00F30BDE">
            <w:pPr>
              <w:widowControl/>
              <w:rPr>
                <w:rFonts w:ascii="標楷體" w:eastAsia="標楷體" w:hAnsi="標楷體" w:cs="新細明體"/>
                <w:color w:val="000000"/>
                <w:kern w:val="0"/>
                <w:sz w:val="20"/>
                <w:szCs w:val="20"/>
              </w:rPr>
            </w:pPr>
            <w:r w:rsidRPr="009F7A4E">
              <w:rPr>
                <w:rFonts w:ascii="標楷體" w:eastAsia="標楷體" w:hAnsi="標楷體" w:cs="新細明體" w:hint="eastAsia"/>
                <w:kern w:val="0"/>
                <w:szCs w:val="24"/>
              </w:rPr>
              <w:t>B組:</w:t>
            </w:r>
            <w:r w:rsidRPr="009F7A4E">
              <w:rPr>
                <w:rFonts w:ascii="標楷體" w:eastAsia="標楷體" w:hAnsi="標楷體" w:cs="新細明體" w:hint="eastAsia"/>
                <w:color w:val="000000"/>
                <w:kern w:val="0"/>
                <w:sz w:val="20"/>
                <w:szCs w:val="20"/>
              </w:rPr>
              <w:t xml:space="preserve"> 指認圖卡/課文理解/句型練習</w:t>
            </w:r>
          </w:p>
          <w:p w14:paraId="47BECD8A" w14:textId="77777777" w:rsidR="00F30BDE" w:rsidRPr="009F7A4E" w:rsidRDefault="00F30BDE" w:rsidP="00F30BDE">
            <w:pPr>
              <w:widowControl/>
              <w:jc w:val="center"/>
              <w:rPr>
                <w:rFonts w:ascii="標楷體" w:eastAsia="標楷體" w:hAnsi="標楷體" w:cs="新細明體"/>
                <w:kern w:val="0"/>
                <w:szCs w:val="24"/>
              </w:rPr>
            </w:pPr>
            <w:r w:rsidRPr="009F7A4E">
              <w:rPr>
                <w:rFonts w:ascii="標楷體" w:eastAsia="標楷體" w:hAnsi="標楷體" w:cs="新細明體" w:hint="eastAsia"/>
                <w:kern w:val="0"/>
                <w:szCs w:val="24"/>
              </w:rPr>
              <w:t>繪本閱讀</w:t>
            </w:r>
          </w:p>
          <w:p w14:paraId="3FA77700" w14:textId="77777777" w:rsidR="00F30BDE" w:rsidRPr="009F7A4E" w:rsidRDefault="00F30BDE" w:rsidP="00F30BDE">
            <w:pPr>
              <w:widowControl/>
              <w:jc w:val="center"/>
              <w:rPr>
                <w:rFonts w:ascii="標楷體" w:eastAsia="標楷體" w:hAnsi="標楷體" w:cs="新細明體"/>
                <w:kern w:val="0"/>
                <w:szCs w:val="24"/>
              </w:rPr>
            </w:pPr>
          </w:p>
          <w:p w14:paraId="311A10FC" w14:textId="57597D99" w:rsidR="00F30BDE" w:rsidRPr="009F7A4E" w:rsidRDefault="00F30BDE" w:rsidP="00FE66E3">
            <w:pPr>
              <w:jc w:val="center"/>
              <w:rPr>
                <w:rFonts w:ascii="標楷體" w:eastAsia="標楷體" w:hAnsi="標楷體" w:cs="新細明體"/>
                <w:kern w:val="0"/>
                <w:szCs w:val="24"/>
              </w:rPr>
            </w:pPr>
          </w:p>
        </w:tc>
      </w:tr>
      <w:tr w:rsidR="00F30BDE" w:rsidRPr="009F7A4E" w14:paraId="4AA6B45C" w14:textId="77777777" w:rsidTr="00C616F0">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6C6522B"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vMerge/>
            <w:tcBorders>
              <w:left w:val="single" w:sz="4" w:space="0" w:color="000000"/>
              <w:right w:val="single" w:sz="4" w:space="0" w:color="000000"/>
            </w:tcBorders>
            <w:tcMar>
              <w:top w:w="0" w:type="dxa"/>
              <w:left w:w="115" w:type="dxa"/>
              <w:bottom w:w="0" w:type="dxa"/>
              <w:right w:w="115" w:type="dxa"/>
            </w:tcMar>
            <w:hideMark/>
          </w:tcPr>
          <w:p w14:paraId="714B1A7A" w14:textId="72E18657" w:rsidR="00F30BDE" w:rsidRPr="009F7A4E" w:rsidRDefault="00F30BDE" w:rsidP="00FE66E3">
            <w:pPr>
              <w:ind w:left="-1" w:hanging="1"/>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43B8DF"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vMerge/>
            <w:tcBorders>
              <w:left w:val="single" w:sz="4" w:space="0" w:color="000000"/>
              <w:right w:val="single" w:sz="4" w:space="0" w:color="000000"/>
            </w:tcBorders>
            <w:tcMar>
              <w:top w:w="0" w:type="dxa"/>
              <w:left w:w="115" w:type="dxa"/>
              <w:bottom w:w="0" w:type="dxa"/>
              <w:right w:w="115" w:type="dxa"/>
            </w:tcMar>
            <w:hideMark/>
          </w:tcPr>
          <w:p w14:paraId="66183B45" w14:textId="5638DCC6" w:rsidR="00F30BDE" w:rsidRPr="009F7A4E" w:rsidRDefault="00F30BDE" w:rsidP="00FE66E3">
            <w:pPr>
              <w:jc w:val="center"/>
              <w:rPr>
                <w:rFonts w:ascii="標楷體" w:eastAsia="標楷體" w:hAnsi="標楷體" w:cs="新細明體"/>
                <w:kern w:val="0"/>
                <w:szCs w:val="24"/>
              </w:rPr>
            </w:pPr>
          </w:p>
        </w:tc>
      </w:tr>
      <w:tr w:rsidR="00F30BDE" w:rsidRPr="009F7A4E" w14:paraId="00568C08" w14:textId="77777777" w:rsidTr="00C616F0">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86215A5"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vMerge/>
            <w:tcBorders>
              <w:left w:val="single" w:sz="4" w:space="0" w:color="000000"/>
              <w:right w:val="single" w:sz="4" w:space="0" w:color="000000"/>
            </w:tcBorders>
            <w:tcMar>
              <w:top w:w="0" w:type="dxa"/>
              <w:left w:w="115" w:type="dxa"/>
              <w:bottom w:w="0" w:type="dxa"/>
              <w:right w:w="115" w:type="dxa"/>
            </w:tcMar>
            <w:hideMark/>
          </w:tcPr>
          <w:p w14:paraId="65E54E2E" w14:textId="38008D50" w:rsidR="00F30BDE" w:rsidRPr="009F7A4E" w:rsidRDefault="00F30BDE" w:rsidP="00FE66E3">
            <w:pPr>
              <w:ind w:left="-1" w:hanging="1"/>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F522A3"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vMerge/>
            <w:tcBorders>
              <w:left w:val="single" w:sz="4" w:space="0" w:color="000000"/>
              <w:right w:val="single" w:sz="4" w:space="0" w:color="000000"/>
            </w:tcBorders>
            <w:tcMar>
              <w:top w:w="0" w:type="dxa"/>
              <w:left w:w="115" w:type="dxa"/>
              <w:bottom w:w="0" w:type="dxa"/>
              <w:right w:w="115" w:type="dxa"/>
            </w:tcMar>
            <w:hideMark/>
          </w:tcPr>
          <w:p w14:paraId="5F3E9E94" w14:textId="42A52A5A" w:rsidR="00F30BDE" w:rsidRPr="009F7A4E" w:rsidRDefault="00F30BDE" w:rsidP="00FE66E3">
            <w:pPr>
              <w:jc w:val="center"/>
              <w:rPr>
                <w:rFonts w:ascii="標楷體" w:eastAsia="標楷體" w:hAnsi="標楷體" w:cs="新細明體"/>
                <w:kern w:val="0"/>
                <w:szCs w:val="24"/>
              </w:rPr>
            </w:pPr>
          </w:p>
        </w:tc>
      </w:tr>
      <w:tr w:rsidR="00F30BDE" w:rsidRPr="009F7A4E" w14:paraId="6BA32E11" w14:textId="77777777" w:rsidTr="00C616F0">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346B07A"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vMerge/>
            <w:tcBorders>
              <w:left w:val="single" w:sz="4" w:space="0" w:color="000000"/>
              <w:right w:val="single" w:sz="4" w:space="0" w:color="000000"/>
            </w:tcBorders>
            <w:shd w:val="clear" w:color="auto" w:fill="FFFFFF"/>
            <w:tcMar>
              <w:top w:w="0" w:type="dxa"/>
              <w:left w:w="115" w:type="dxa"/>
              <w:bottom w:w="0" w:type="dxa"/>
              <w:right w:w="115" w:type="dxa"/>
            </w:tcMar>
            <w:vAlign w:val="center"/>
            <w:hideMark/>
          </w:tcPr>
          <w:p w14:paraId="19ECFA30" w14:textId="0739DC87" w:rsidR="00F30BDE" w:rsidRPr="009F7A4E" w:rsidRDefault="00F30BDE" w:rsidP="00FE66E3">
            <w:pPr>
              <w:ind w:left="-1" w:hanging="1"/>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46B852"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vMerge/>
            <w:tcBorders>
              <w:left w:val="single" w:sz="4" w:space="0" w:color="000000"/>
              <w:right w:val="single" w:sz="4" w:space="0" w:color="000000"/>
            </w:tcBorders>
            <w:tcMar>
              <w:top w:w="0" w:type="dxa"/>
              <w:left w:w="115" w:type="dxa"/>
              <w:bottom w:w="0" w:type="dxa"/>
              <w:right w:w="115" w:type="dxa"/>
            </w:tcMar>
            <w:vAlign w:val="center"/>
            <w:hideMark/>
          </w:tcPr>
          <w:p w14:paraId="3B19E641" w14:textId="67B82766" w:rsidR="00F30BDE" w:rsidRPr="009F7A4E" w:rsidRDefault="00F30BDE" w:rsidP="00FE66E3">
            <w:pPr>
              <w:jc w:val="center"/>
              <w:rPr>
                <w:rFonts w:ascii="標楷體" w:eastAsia="標楷體" w:hAnsi="標楷體" w:cs="新細明體"/>
                <w:kern w:val="0"/>
                <w:szCs w:val="24"/>
              </w:rPr>
            </w:pPr>
          </w:p>
        </w:tc>
      </w:tr>
      <w:tr w:rsidR="00F30BDE" w:rsidRPr="009F7A4E" w14:paraId="334199BB" w14:textId="77777777" w:rsidTr="00C616F0">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E2B35F0"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0AC12A75" w14:textId="00476F1E" w:rsidR="00F30BDE" w:rsidRPr="009F7A4E" w:rsidRDefault="00F30BDE" w:rsidP="00FE66E3">
            <w:pPr>
              <w:widowControl/>
              <w:ind w:left="-1" w:hanging="1"/>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867E21"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55A19799" w14:textId="296AEFA2" w:rsidR="00F30BDE" w:rsidRPr="009F7A4E" w:rsidRDefault="00F30BDE" w:rsidP="00FE66E3">
            <w:pPr>
              <w:widowControl/>
              <w:jc w:val="center"/>
              <w:rPr>
                <w:rFonts w:ascii="標楷體" w:eastAsia="標楷體" w:hAnsi="標楷體" w:cs="新細明體"/>
                <w:kern w:val="0"/>
                <w:szCs w:val="24"/>
              </w:rPr>
            </w:pPr>
          </w:p>
        </w:tc>
      </w:tr>
      <w:tr w:rsidR="00F30BDE" w:rsidRPr="009F7A4E" w14:paraId="75BEBBBB" w14:textId="77777777" w:rsidTr="004A2F4D">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6B369E8"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7C498F73" w14:textId="77777777" w:rsidR="00F30BDE" w:rsidRPr="009F7A4E" w:rsidRDefault="00F30BDE" w:rsidP="00B40305">
            <w:pPr>
              <w:widowControl/>
              <w:jc w:val="center"/>
              <w:rPr>
                <w:rFonts w:ascii="標楷體" w:eastAsia="標楷體" w:hAnsi="標楷體" w:cs="新細明體"/>
                <w:color w:val="000000"/>
                <w:kern w:val="0"/>
                <w:sz w:val="20"/>
                <w:szCs w:val="20"/>
              </w:rPr>
            </w:pPr>
            <w:r w:rsidRPr="009F7A4E">
              <w:rPr>
                <w:rFonts w:ascii="標楷體" w:eastAsia="標楷體" w:hAnsi="標楷體" w:cs="新細明體" w:hint="eastAsia"/>
                <w:color w:val="000000"/>
                <w:kern w:val="0"/>
                <w:sz w:val="20"/>
                <w:szCs w:val="20"/>
              </w:rPr>
              <w:t>環保小尖兵</w:t>
            </w:r>
          </w:p>
          <w:p w14:paraId="787445FA" w14:textId="55320DD5" w:rsidR="00F30BDE" w:rsidRPr="009F7A4E" w:rsidRDefault="00F30BDE" w:rsidP="00B40305">
            <w:pPr>
              <w:widowControl/>
              <w:jc w:val="center"/>
              <w:rPr>
                <w:rFonts w:ascii="標楷體" w:eastAsia="標楷體" w:hAnsi="標楷體" w:cs="新細明體"/>
                <w:color w:val="000000"/>
                <w:kern w:val="0"/>
                <w:sz w:val="20"/>
                <w:szCs w:val="20"/>
              </w:rPr>
            </w:pPr>
            <w:r w:rsidRPr="009F7A4E">
              <w:rPr>
                <w:rFonts w:ascii="標楷體" w:eastAsia="標楷體" w:hAnsi="標楷體" w:cs="新細明體" w:hint="eastAsia"/>
                <w:kern w:val="0"/>
                <w:szCs w:val="24"/>
              </w:rPr>
              <w:t>A組:</w:t>
            </w:r>
            <w:r w:rsidRPr="009F7A4E">
              <w:rPr>
                <w:rFonts w:ascii="標楷體" w:eastAsia="標楷體" w:hAnsi="標楷體" w:cs="新細明體" w:hint="eastAsia"/>
                <w:color w:val="000000"/>
                <w:kern w:val="0"/>
                <w:sz w:val="20"/>
                <w:szCs w:val="20"/>
              </w:rPr>
              <w:t xml:space="preserve"> 課文理解/指認詞卡/指認字卡/句型練習/造詞/寫字拼音練習</w:t>
            </w:r>
          </w:p>
          <w:p w14:paraId="1FAD8E9E" w14:textId="77777777" w:rsidR="00F30BDE" w:rsidRPr="009F7A4E" w:rsidRDefault="00F30BDE" w:rsidP="00B40305">
            <w:pPr>
              <w:widowControl/>
              <w:rPr>
                <w:rFonts w:ascii="標楷體" w:eastAsia="標楷體" w:hAnsi="標楷體" w:cs="新細明體"/>
                <w:color w:val="000000"/>
                <w:kern w:val="0"/>
                <w:sz w:val="20"/>
                <w:szCs w:val="20"/>
              </w:rPr>
            </w:pPr>
            <w:r w:rsidRPr="009F7A4E">
              <w:rPr>
                <w:rFonts w:ascii="標楷體" w:eastAsia="標楷體" w:hAnsi="標楷體" w:cs="新細明體" w:hint="eastAsia"/>
                <w:kern w:val="0"/>
                <w:szCs w:val="24"/>
              </w:rPr>
              <w:t>B組:</w:t>
            </w:r>
            <w:r w:rsidRPr="009F7A4E">
              <w:rPr>
                <w:rFonts w:ascii="標楷體" w:eastAsia="標楷體" w:hAnsi="標楷體" w:cs="新細明體" w:hint="eastAsia"/>
                <w:color w:val="000000"/>
                <w:kern w:val="0"/>
                <w:sz w:val="20"/>
                <w:szCs w:val="20"/>
              </w:rPr>
              <w:t xml:space="preserve"> 指認圖卡/課文理解/句型練習</w:t>
            </w:r>
          </w:p>
          <w:p w14:paraId="6045148B" w14:textId="77777777" w:rsidR="00F30BDE" w:rsidRPr="009F7A4E" w:rsidRDefault="00F30BDE" w:rsidP="00B40305">
            <w:pPr>
              <w:widowControl/>
              <w:jc w:val="center"/>
              <w:rPr>
                <w:rFonts w:ascii="標楷體" w:eastAsia="標楷體" w:hAnsi="標楷體" w:cs="新細明體"/>
                <w:kern w:val="0"/>
                <w:szCs w:val="24"/>
              </w:rPr>
            </w:pPr>
            <w:r w:rsidRPr="009F7A4E">
              <w:rPr>
                <w:rFonts w:ascii="標楷體" w:eastAsia="標楷體" w:hAnsi="標楷體" w:cs="新細明體" w:hint="eastAsia"/>
                <w:kern w:val="0"/>
                <w:szCs w:val="24"/>
              </w:rPr>
              <w:t>繪本閱讀</w:t>
            </w:r>
          </w:p>
          <w:p w14:paraId="0FAA1E28" w14:textId="2E24C69D" w:rsidR="00F30BDE" w:rsidRPr="009F7A4E" w:rsidRDefault="00F30BDE" w:rsidP="00B40305">
            <w:pPr>
              <w:widowControl/>
              <w:jc w:val="center"/>
              <w:rPr>
                <w:rFonts w:ascii="標楷體" w:eastAsia="標楷體" w:hAnsi="標楷體" w:cs="新細明體"/>
                <w:kern w:val="0"/>
                <w:szCs w:val="24"/>
              </w:rPr>
            </w:pPr>
          </w:p>
          <w:p w14:paraId="5BF2D45A" w14:textId="7C572686" w:rsidR="00F30BDE" w:rsidRPr="009F7A4E" w:rsidRDefault="00F30BDE" w:rsidP="00FE66E3">
            <w:pPr>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C97044"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6844A87C" w14:textId="7DE001DE" w:rsidR="00F30BDE" w:rsidRPr="009F7A4E" w:rsidRDefault="00F30BDE" w:rsidP="00F30BDE">
            <w:pPr>
              <w:widowControl/>
              <w:jc w:val="center"/>
              <w:rPr>
                <w:rFonts w:ascii="標楷體" w:eastAsia="標楷體" w:hAnsi="標楷體" w:cs="新細明體"/>
                <w:color w:val="000000"/>
                <w:kern w:val="0"/>
                <w:sz w:val="20"/>
                <w:szCs w:val="20"/>
              </w:rPr>
            </w:pPr>
            <w:r w:rsidRPr="009F7A4E">
              <w:rPr>
                <w:rFonts w:ascii="標楷體" w:eastAsia="標楷體" w:hAnsi="標楷體" w:cs="新細明體" w:hint="eastAsia"/>
                <w:color w:val="000000"/>
                <w:kern w:val="0"/>
                <w:sz w:val="20"/>
                <w:szCs w:val="20"/>
              </w:rPr>
              <w:t>植物多樣性</w:t>
            </w:r>
          </w:p>
          <w:p w14:paraId="512F0B40" w14:textId="77777777" w:rsidR="00F30BDE" w:rsidRPr="009F7A4E" w:rsidRDefault="00F30BDE" w:rsidP="00F30BDE">
            <w:pPr>
              <w:widowControl/>
              <w:jc w:val="center"/>
              <w:rPr>
                <w:rFonts w:ascii="標楷體" w:eastAsia="標楷體" w:hAnsi="標楷體" w:cs="新細明體"/>
                <w:color w:val="000000"/>
                <w:kern w:val="0"/>
                <w:sz w:val="20"/>
                <w:szCs w:val="20"/>
              </w:rPr>
            </w:pPr>
            <w:r w:rsidRPr="009F7A4E">
              <w:rPr>
                <w:rFonts w:ascii="標楷體" w:eastAsia="標楷體" w:hAnsi="標楷體" w:cs="新細明體" w:hint="eastAsia"/>
                <w:kern w:val="0"/>
                <w:szCs w:val="24"/>
              </w:rPr>
              <w:t>A組:</w:t>
            </w:r>
            <w:r w:rsidRPr="009F7A4E">
              <w:rPr>
                <w:rFonts w:ascii="標楷體" w:eastAsia="標楷體" w:hAnsi="標楷體" w:cs="新細明體" w:hint="eastAsia"/>
                <w:color w:val="000000"/>
                <w:kern w:val="0"/>
                <w:sz w:val="20"/>
                <w:szCs w:val="20"/>
              </w:rPr>
              <w:t xml:space="preserve"> 課文理解/指認詞卡/指認字卡</w:t>
            </w:r>
          </w:p>
          <w:p w14:paraId="4D811C37" w14:textId="00D0468C" w:rsidR="00F30BDE" w:rsidRPr="009F7A4E" w:rsidRDefault="00F30BDE" w:rsidP="00F30BDE">
            <w:pPr>
              <w:widowControl/>
              <w:jc w:val="center"/>
              <w:rPr>
                <w:rFonts w:ascii="標楷體" w:eastAsia="標楷體" w:hAnsi="標楷體" w:cs="新細明體"/>
                <w:color w:val="000000"/>
                <w:kern w:val="0"/>
                <w:sz w:val="20"/>
                <w:szCs w:val="20"/>
              </w:rPr>
            </w:pPr>
            <w:r w:rsidRPr="009F7A4E">
              <w:rPr>
                <w:rFonts w:ascii="標楷體" w:eastAsia="標楷體" w:hAnsi="標楷體" w:cs="新細明體" w:hint="eastAsia"/>
                <w:color w:val="000000"/>
                <w:kern w:val="0"/>
                <w:sz w:val="20"/>
                <w:szCs w:val="20"/>
              </w:rPr>
              <w:t>/句型練習/造詞/寫字拼音練習</w:t>
            </w:r>
          </w:p>
          <w:p w14:paraId="6D244AA3" w14:textId="77777777" w:rsidR="00F30BDE" w:rsidRPr="009F7A4E" w:rsidRDefault="00F30BDE" w:rsidP="00F30BDE">
            <w:pPr>
              <w:widowControl/>
              <w:rPr>
                <w:rFonts w:ascii="標楷體" w:eastAsia="標楷體" w:hAnsi="標楷體" w:cs="新細明體"/>
                <w:color w:val="000000"/>
                <w:kern w:val="0"/>
                <w:sz w:val="20"/>
                <w:szCs w:val="20"/>
              </w:rPr>
            </w:pPr>
            <w:r w:rsidRPr="009F7A4E">
              <w:rPr>
                <w:rFonts w:ascii="標楷體" w:eastAsia="標楷體" w:hAnsi="標楷體" w:cs="新細明體" w:hint="eastAsia"/>
                <w:kern w:val="0"/>
                <w:szCs w:val="24"/>
              </w:rPr>
              <w:t>B組:</w:t>
            </w:r>
            <w:r w:rsidRPr="009F7A4E">
              <w:rPr>
                <w:rFonts w:ascii="標楷體" w:eastAsia="標楷體" w:hAnsi="標楷體" w:cs="新細明體" w:hint="eastAsia"/>
                <w:color w:val="000000"/>
                <w:kern w:val="0"/>
                <w:sz w:val="20"/>
                <w:szCs w:val="20"/>
              </w:rPr>
              <w:t xml:space="preserve"> 指認圖卡/課文理解/句型練習</w:t>
            </w:r>
          </w:p>
          <w:p w14:paraId="24503532" w14:textId="77777777" w:rsidR="00F30BDE" w:rsidRPr="009F7A4E" w:rsidRDefault="00F30BDE" w:rsidP="00F30BDE">
            <w:pPr>
              <w:widowControl/>
              <w:jc w:val="center"/>
              <w:rPr>
                <w:rFonts w:ascii="標楷體" w:eastAsia="標楷體" w:hAnsi="標楷體" w:cs="新細明體"/>
                <w:kern w:val="0"/>
                <w:szCs w:val="24"/>
              </w:rPr>
            </w:pPr>
            <w:r w:rsidRPr="009F7A4E">
              <w:rPr>
                <w:rFonts w:ascii="標楷體" w:eastAsia="標楷體" w:hAnsi="標楷體" w:cs="新細明體" w:hint="eastAsia"/>
                <w:kern w:val="0"/>
                <w:szCs w:val="24"/>
              </w:rPr>
              <w:t>繪本閱讀</w:t>
            </w:r>
          </w:p>
          <w:p w14:paraId="15B4A094" w14:textId="77777777" w:rsidR="00F30BDE" w:rsidRPr="009F7A4E" w:rsidRDefault="00F30BDE" w:rsidP="00F30BDE">
            <w:pPr>
              <w:widowControl/>
              <w:jc w:val="center"/>
              <w:rPr>
                <w:rFonts w:ascii="標楷體" w:eastAsia="標楷體" w:hAnsi="標楷體" w:cs="新細明體"/>
                <w:kern w:val="0"/>
                <w:szCs w:val="24"/>
              </w:rPr>
            </w:pPr>
          </w:p>
          <w:p w14:paraId="03E4A5F1" w14:textId="2ECD5271" w:rsidR="00F30BDE" w:rsidRPr="009F7A4E" w:rsidRDefault="00F30BDE" w:rsidP="00FE66E3">
            <w:pPr>
              <w:ind w:left="-1" w:hanging="1"/>
              <w:jc w:val="center"/>
              <w:rPr>
                <w:rFonts w:ascii="標楷體" w:eastAsia="標楷體" w:hAnsi="標楷體" w:cs="新細明體"/>
                <w:kern w:val="0"/>
                <w:szCs w:val="24"/>
              </w:rPr>
            </w:pPr>
          </w:p>
        </w:tc>
      </w:tr>
      <w:tr w:rsidR="00F30BDE" w:rsidRPr="009F7A4E" w14:paraId="623F65BF" w14:textId="77777777" w:rsidTr="004A2F4D">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134E314"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vMerge/>
            <w:tcBorders>
              <w:left w:val="single" w:sz="4" w:space="0" w:color="000000"/>
              <w:right w:val="single" w:sz="4" w:space="0" w:color="000000"/>
            </w:tcBorders>
            <w:tcMar>
              <w:top w:w="0" w:type="dxa"/>
              <w:left w:w="115" w:type="dxa"/>
              <w:bottom w:w="0" w:type="dxa"/>
              <w:right w:w="115" w:type="dxa"/>
            </w:tcMar>
            <w:hideMark/>
          </w:tcPr>
          <w:p w14:paraId="54F850B4" w14:textId="45169DA2" w:rsidR="00F30BDE" w:rsidRPr="009F7A4E" w:rsidRDefault="00F30BDE" w:rsidP="00FE66E3">
            <w:pPr>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3CEC72"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vMerge/>
            <w:tcBorders>
              <w:left w:val="single" w:sz="4" w:space="0" w:color="000000"/>
              <w:right w:val="single" w:sz="4" w:space="0" w:color="000000"/>
            </w:tcBorders>
            <w:tcMar>
              <w:top w:w="0" w:type="dxa"/>
              <w:left w:w="115" w:type="dxa"/>
              <w:bottom w:w="0" w:type="dxa"/>
              <w:right w:w="115" w:type="dxa"/>
            </w:tcMar>
            <w:hideMark/>
          </w:tcPr>
          <w:p w14:paraId="1D47B033" w14:textId="3B37D720" w:rsidR="00F30BDE" w:rsidRPr="009F7A4E" w:rsidRDefault="00F30BDE" w:rsidP="00FE66E3">
            <w:pPr>
              <w:ind w:left="-1" w:hanging="1"/>
              <w:jc w:val="center"/>
              <w:rPr>
                <w:rFonts w:ascii="標楷體" w:eastAsia="標楷體" w:hAnsi="標楷體" w:cs="新細明體"/>
                <w:kern w:val="0"/>
                <w:szCs w:val="24"/>
              </w:rPr>
            </w:pPr>
          </w:p>
        </w:tc>
      </w:tr>
      <w:tr w:rsidR="00F30BDE" w:rsidRPr="009F7A4E" w14:paraId="4318FBA8" w14:textId="77777777" w:rsidTr="004A2F4D">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52F4CB2"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vMerge/>
            <w:tcBorders>
              <w:left w:val="single" w:sz="4" w:space="0" w:color="000000"/>
              <w:right w:val="single" w:sz="4" w:space="0" w:color="000000"/>
            </w:tcBorders>
            <w:tcMar>
              <w:top w:w="0" w:type="dxa"/>
              <w:left w:w="115" w:type="dxa"/>
              <w:bottom w:w="0" w:type="dxa"/>
              <w:right w:w="115" w:type="dxa"/>
            </w:tcMar>
            <w:hideMark/>
          </w:tcPr>
          <w:p w14:paraId="729E0940" w14:textId="5E5D7057" w:rsidR="00F30BDE" w:rsidRPr="009F7A4E" w:rsidRDefault="00F30BDE" w:rsidP="00FE66E3">
            <w:pPr>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D5CC1E"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vMerge/>
            <w:tcBorders>
              <w:left w:val="single" w:sz="4" w:space="0" w:color="000000"/>
              <w:right w:val="single" w:sz="4" w:space="0" w:color="000000"/>
            </w:tcBorders>
            <w:tcMar>
              <w:top w:w="0" w:type="dxa"/>
              <w:left w:w="115" w:type="dxa"/>
              <w:bottom w:w="0" w:type="dxa"/>
              <w:right w:w="115" w:type="dxa"/>
            </w:tcMar>
            <w:hideMark/>
          </w:tcPr>
          <w:p w14:paraId="2C047C15" w14:textId="5127AEA0" w:rsidR="00F30BDE" w:rsidRPr="009F7A4E" w:rsidRDefault="00F30BDE" w:rsidP="00FE66E3">
            <w:pPr>
              <w:ind w:left="-1" w:hanging="1"/>
              <w:jc w:val="center"/>
              <w:rPr>
                <w:rFonts w:ascii="標楷體" w:eastAsia="標楷體" w:hAnsi="標楷體" w:cs="新細明體"/>
                <w:kern w:val="0"/>
                <w:szCs w:val="24"/>
              </w:rPr>
            </w:pPr>
          </w:p>
        </w:tc>
      </w:tr>
      <w:tr w:rsidR="00F30BDE" w:rsidRPr="009F7A4E" w14:paraId="773E8DD6" w14:textId="77777777" w:rsidTr="004A2F4D">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07B478E"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vMerge/>
            <w:tcBorders>
              <w:left w:val="single" w:sz="4" w:space="0" w:color="000000"/>
              <w:right w:val="single" w:sz="4" w:space="0" w:color="000000"/>
            </w:tcBorders>
            <w:tcMar>
              <w:top w:w="0" w:type="dxa"/>
              <w:left w:w="115" w:type="dxa"/>
              <w:bottom w:w="0" w:type="dxa"/>
              <w:right w:w="115" w:type="dxa"/>
            </w:tcMar>
            <w:hideMark/>
          </w:tcPr>
          <w:p w14:paraId="0474DF2B" w14:textId="44B8D41E" w:rsidR="00F30BDE" w:rsidRPr="009F7A4E" w:rsidRDefault="00F30BDE" w:rsidP="00FE66E3">
            <w:pPr>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A21A2A"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vMerge/>
            <w:tcBorders>
              <w:left w:val="single" w:sz="4" w:space="0" w:color="000000"/>
              <w:right w:val="single" w:sz="4" w:space="0" w:color="000000"/>
            </w:tcBorders>
            <w:tcMar>
              <w:top w:w="0" w:type="dxa"/>
              <w:left w:w="115" w:type="dxa"/>
              <w:bottom w:w="0" w:type="dxa"/>
              <w:right w:w="115" w:type="dxa"/>
            </w:tcMar>
            <w:hideMark/>
          </w:tcPr>
          <w:p w14:paraId="6FD270CE" w14:textId="39BD6FBF" w:rsidR="00F30BDE" w:rsidRPr="009F7A4E" w:rsidRDefault="00F30BDE" w:rsidP="00FE66E3">
            <w:pPr>
              <w:ind w:left="-1" w:hanging="1"/>
              <w:jc w:val="center"/>
              <w:rPr>
                <w:rFonts w:ascii="標楷體" w:eastAsia="標楷體" w:hAnsi="標楷體" w:cs="新細明體"/>
                <w:kern w:val="0"/>
                <w:szCs w:val="24"/>
              </w:rPr>
            </w:pPr>
          </w:p>
        </w:tc>
      </w:tr>
      <w:tr w:rsidR="00F30BDE" w:rsidRPr="009F7A4E" w14:paraId="79A6B254" w14:textId="77777777" w:rsidTr="004A2F4D">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5D44673"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2B9F7F6C" w14:textId="302D7BAF" w:rsidR="00F30BDE" w:rsidRPr="009F7A4E" w:rsidRDefault="00F30BDE" w:rsidP="00FE66E3">
            <w:pPr>
              <w:widowControl/>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E81D51"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03B9600E" w14:textId="28D4A42A" w:rsidR="00F30BDE" w:rsidRPr="009F7A4E" w:rsidRDefault="00F30BDE" w:rsidP="00FE66E3">
            <w:pPr>
              <w:widowControl/>
              <w:ind w:left="-1" w:hanging="1"/>
              <w:jc w:val="center"/>
              <w:rPr>
                <w:rFonts w:ascii="標楷體" w:eastAsia="標楷體" w:hAnsi="標楷體" w:cs="新細明體"/>
                <w:kern w:val="0"/>
                <w:szCs w:val="24"/>
              </w:rPr>
            </w:pPr>
          </w:p>
        </w:tc>
      </w:tr>
      <w:tr w:rsidR="00F30BDE" w:rsidRPr="009F7A4E" w14:paraId="0751E652" w14:textId="77777777" w:rsidTr="0074172D">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B143808"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327F343E" w14:textId="2D111E46" w:rsidR="00F30BDE" w:rsidRPr="009F7A4E" w:rsidRDefault="00F30BDE" w:rsidP="00B40305">
            <w:pPr>
              <w:widowControl/>
              <w:ind w:left="36" w:firstLine="2"/>
              <w:jc w:val="center"/>
              <w:rPr>
                <w:rFonts w:ascii="標楷體" w:eastAsia="標楷體" w:hAnsi="標楷體" w:cs="新細明體"/>
                <w:color w:val="000000"/>
                <w:kern w:val="0"/>
                <w:sz w:val="20"/>
                <w:szCs w:val="20"/>
              </w:rPr>
            </w:pPr>
            <w:r w:rsidRPr="009F7A4E">
              <w:rPr>
                <w:rFonts w:ascii="標楷體" w:eastAsia="標楷體" w:hAnsi="標楷體" w:cs="新細明體" w:hint="eastAsia"/>
                <w:color w:val="000000"/>
                <w:kern w:val="0"/>
                <w:sz w:val="20"/>
                <w:szCs w:val="20"/>
              </w:rPr>
              <w:t>動物森友會</w:t>
            </w:r>
          </w:p>
          <w:p w14:paraId="4CF08154" w14:textId="77777777" w:rsidR="00F30BDE" w:rsidRPr="009F7A4E" w:rsidRDefault="00F30BDE" w:rsidP="00B40305">
            <w:pPr>
              <w:widowControl/>
              <w:jc w:val="center"/>
              <w:rPr>
                <w:rFonts w:ascii="標楷體" w:eastAsia="標楷體" w:hAnsi="標楷體" w:cs="新細明體"/>
                <w:color w:val="000000"/>
                <w:kern w:val="0"/>
                <w:sz w:val="20"/>
                <w:szCs w:val="20"/>
              </w:rPr>
            </w:pPr>
            <w:r w:rsidRPr="009F7A4E">
              <w:rPr>
                <w:rFonts w:ascii="標楷體" w:eastAsia="標楷體" w:hAnsi="標楷體" w:cs="新細明體" w:hint="eastAsia"/>
                <w:kern w:val="0"/>
                <w:szCs w:val="24"/>
              </w:rPr>
              <w:t>A組:</w:t>
            </w:r>
            <w:r w:rsidRPr="009F7A4E">
              <w:rPr>
                <w:rFonts w:ascii="標楷體" w:eastAsia="標楷體" w:hAnsi="標楷體" w:cs="新細明體" w:hint="eastAsia"/>
                <w:color w:val="000000"/>
                <w:kern w:val="0"/>
                <w:sz w:val="20"/>
                <w:szCs w:val="20"/>
              </w:rPr>
              <w:t xml:space="preserve"> 課文理解/指認詞卡/指認字卡/句型練習/造詞/寫字拼音練習</w:t>
            </w:r>
          </w:p>
          <w:p w14:paraId="419E6149" w14:textId="77777777" w:rsidR="00F30BDE" w:rsidRPr="009F7A4E" w:rsidRDefault="00F30BDE" w:rsidP="00B40305">
            <w:pPr>
              <w:widowControl/>
              <w:rPr>
                <w:rFonts w:ascii="標楷體" w:eastAsia="標楷體" w:hAnsi="標楷體" w:cs="新細明體"/>
                <w:color w:val="000000"/>
                <w:kern w:val="0"/>
                <w:sz w:val="20"/>
                <w:szCs w:val="20"/>
              </w:rPr>
            </w:pPr>
            <w:r w:rsidRPr="009F7A4E">
              <w:rPr>
                <w:rFonts w:ascii="標楷體" w:eastAsia="標楷體" w:hAnsi="標楷體" w:cs="新細明體" w:hint="eastAsia"/>
                <w:kern w:val="0"/>
                <w:szCs w:val="24"/>
              </w:rPr>
              <w:t>B組:</w:t>
            </w:r>
            <w:r w:rsidRPr="009F7A4E">
              <w:rPr>
                <w:rFonts w:ascii="標楷體" w:eastAsia="標楷體" w:hAnsi="標楷體" w:cs="新細明體" w:hint="eastAsia"/>
                <w:color w:val="000000"/>
                <w:kern w:val="0"/>
                <w:sz w:val="20"/>
                <w:szCs w:val="20"/>
              </w:rPr>
              <w:t xml:space="preserve"> 指認圖卡/課文理解/句型練習</w:t>
            </w:r>
          </w:p>
          <w:p w14:paraId="74070B54" w14:textId="77777777" w:rsidR="00F30BDE" w:rsidRPr="009F7A4E" w:rsidRDefault="00F30BDE" w:rsidP="00B40305">
            <w:pPr>
              <w:widowControl/>
              <w:jc w:val="center"/>
              <w:rPr>
                <w:rFonts w:ascii="標楷體" w:eastAsia="標楷體" w:hAnsi="標楷體" w:cs="新細明體"/>
                <w:kern w:val="0"/>
                <w:szCs w:val="24"/>
              </w:rPr>
            </w:pPr>
            <w:r w:rsidRPr="009F7A4E">
              <w:rPr>
                <w:rFonts w:ascii="標楷體" w:eastAsia="標楷體" w:hAnsi="標楷體" w:cs="新細明體" w:hint="eastAsia"/>
                <w:kern w:val="0"/>
                <w:szCs w:val="24"/>
              </w:rPr>
              <w:t>繪本閱讀</w:t>
            </w:r>
          </w:p>
          <w:p w14:paraId="04C321B3" w14:textId="77777777" w:rsidR="00F30BDE" w:rsidRPr="009F7A4E" w:rsidRDefault="00F30BDE" w:rsidP="00F30BDE">
            <w:pPr>
              <w:widowControl/>
              <w:rPr>
                <w:rFonts w:ascii="標楷體" w:eastAsia="標楷體" w:hAnsi="標楷體" w:cs="新細明體"/>
                <w:kern w:val="0"/>
                <w:szCs w:val="24"/>
              </w:rPr>
            </w:pPr>
          </w:p>
          <w:p w14:paraId="21B63398" w14:textId="154410A9" w:rsidR="00F30BDE" w:rsidRPr="009F7A4E" w:rsidRDefault="00F30BDE" w:rsidP="00FE66E3">
            <w:pPr>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E619E5"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5AB8D704" w14:textId="34157AE2" w:rsidR="00F30BDE" w:rsidRPr="009F7A4E" w:rsidRDefault="00F30BDE" w:rsidP="00F30BDE">
            <w:pPr>
              <w:widowControl/>
              <w:ind w:left="-1" w:hanging="1"/>
              <w:jc w:val="center"/>
              <w:rPr>
                <w:rFonts w:ascii="標楷體" w:eastAsia="標楷體" w:hAnsi="標楷體" w:cs="新細明體"/>
                <w:color w:val="000000"/>
                <w:kern w:val="0"/>
                <w:sz w:val="20"/>
                <w:szCs w:val="20"/>
              </w:rPr>
            </w:pPr>
            <w:r w:rsidRPr="009F7A4E">
              <w:rPr>
                <w:rFonts w:ascii="標楷體" w:eastAsia="標楷體" w:hAnsi="標楷體" w:cs="新細明體" w:hint="eastAsia"/>
                <w:color w:val="000000"/>
                <w:kern w:val="0"/>
                <w:sz w:val="20"/>
                <w:szCs w:val="20"/>
              </w:rPr>
              <w:t>人體的奧妙</w:t>
            </w:r>
          </w:p>
          <w:p w14:paraId="773106C9" w14:textId="77777777" w:rsidR="00F30BDE" w:rsidRPr="009F7A4E" w:rsidRDefault="00F30BDE" w:rsidP="00F30BDE">
            <w:pPr>
              <w:widowControl/>
              <w:jc w:val="center"/>
              <w:rPr>
                <w:rFonts w:ascii="標楷體" w:eastAsia="標楷體" w:hAnsi="標楷體" w:cs="新細明體"/>
                <w:color w:val="000000"/>
                <w:kern w:val="0"/>
                <w:sz w:val="20"/>
                <w:szCs w:val="20"/>
              </w:rPr>
            </w:pPr>
            <w:r w:rsidRPr="009F7A4E">
              <w:rPr>
                <w:rFonts w:ascii="標楷體" w:eastAsia="標楷體" w:hAnsi="標楷體" w:cs="新細明體" w:hint="eastAsia"/>
                <w:kern w:val="0"/>
                <w:szCs w:val="24"/>
              </w:rPr>
              <w:t>A組:</w:t>
            </w:r>
            <w:r w:rsidRPr="009F7A4E">
              <w:rPr>
                <w:rFonts w:ascii="標楷體" w:eastAsia="標楷體" w:hAnsi="標楷體" w:cs="新細明體" w:hint="eastAsia"/>
                <w:color w:val="000000"/>
                <w:kern w:val="0"/>
                <w:sz w:val="20"/>
                <w:szCs w:val="20"/>
              </w:rPr>
              <w:t xml:space="preserve"> 課文理解/指認詞卡/指認字卡/</w:t>
            </w:r>
          </w:p>
          <w:p w14:paraId="2EEC239D" w14:textId="14CF7E68" w:rsidR="00F30BDE" w:rsidRPr="009F7A4E" w:rsidRDefault="00F30BDE" w:rsidP="00F30BDE">
            <w:pPr>
              <w:widowControl/>
              <w:jc w:val="center"/>
              <w:rPr>
                <w:rFonts w:ascii="標楷體" w:eastAsia="標楷體" w:hAnsi="標楷體" w:cs="新細明體"/>
                <w:color w:val="000000"/>
                <w:kern w:val="0"/>
                <w:sz w:val="20"/>
                <w:szCs w:val="20"/>
              </w:rPr>
            </w:pPr>
            <w:r w:rsidRPr="009F7A4E">
              <w:rPr>
                <w:rFonts w:ascii="標楷體" w:eastAsia="標楷體" w:hAnsi="標楷體" w:cs="新細明體" w:hint="eastAsia"/>
                <w:color w:val="000000"/>
                <w:kern w:val="0"/>
                <w:sz w:val="20"/>
                <w:szCs w:val="20"/>
              </w:rPr>
              <w:t>句型練習/造詞/寫字拼音練習</w:t>
            </w:r>
          </w:p>
          <w:p w14:paraId="341F0F1C" w14:textId="77777777" w:rsidR="00F30BDE" w:rsidRPr="009F7A4E" w:rsidRDefault="00F30BDE" w:rsidP="00F30BDE">
            <w:pPr>
              <w:widowControl/>
              <w:rPr>
                <w:rFonts w:ascii="標楷體" w:eastAsia="標楷體" w:hAnsi="標楷體" w:cs="新細明體"/>
                <w:color w:val="000000"/>
                <w:kern w:val="0"/>
                <w:sz w:val="20"/>
                <w:szCs w:val="20"/>
              </w:rPr>
            </w:pPr>
            <w:r w:rsidRPr="009F7A4E">
              <w:rPr>
                <w:rFonts w:ascii="標楷體" w:eastAsia="標楷體" w:hAnsi="標楷體" w:cs="新細明體" w:hint="eastAsia"/>
                <w:kern w:val="0"/>
                <w:szCs w:val="24"/>
              </w:rPr>
              <w:t>B組:</w:t>
            </w:r>
            <w:r w:rsidRPr="009F7A4E">
              <w:rPr>
                <w:rFonts w:ascii="標楷體" w:eastAsia="標楷體" w:hAnsi="標楷體" w:cs="新細明體" w:hint="eastAsia"/>
                <w:color w:val="000000"/>
                <w:kern w:val="0"/>
                <w:sz w:val="20"/>
                <w:szCs w:val="20"/>
              </w:rPr>
              <w:t xml:space="preserve"> 指認圖卡/課文理解/句型練習</w:t>
            </w:r>
          </w:p>
          <w:p w14:paraId="26936D2E" w14:textId="77777777" w:rsidR="00F30BDE" w:rsidRPr="009F7A4E" w:rsidRDefault="00F30BDE" w:rsidP="00F30BDE">
            <w:pPr>
              <w:widowControl/>
              <w:jc w:val="center"/>
              <w:rPr>
                <w:rFonts w:ascii="標楷體" w:eastAsia="標楷體" w:hAnsi="標楷體" w:cs="新細明體"/>
                <w:kern w:val="0"/>
                <w:szCs w:val="24"/>
              </w:rPr>
            </w:pPr>
            <w:r w:rsidRPr="009F7A4E">
              <w:rPr>
                <w:rFonts w:ascii="標楷體" w:eastAsia="標楷體" w:hAnsi="標楷體" w:cs="新細明體" w:hint="eastAsia"/>
                <w:kern w:val="0"/>
                <w:szCs w:val="24"/>
              </w:rPr>
              <w:t>繪本閱讀</w:t>
            </w:r>
          </w:p>
          <w:p w14:paraId="37180106" w14:textId="77777777" w:rsidR="00F30BDE" w:rsidRPr="009F7A4E" w:rsidRDefault="00F30BDE" w:rsidP="00F30BDE">
            <w:pPr>
              <w:widowControl/>
              <w:ind w:left="-1" w:hanging="1"/>
              <w:jc w:val="center"/>
              <w:rPr>
                <w:rFonts w:ascii="標楷體" w:eastAsia="標楷體" w:hAnsi="標楷體" w:cs="新細明體"/>
                <w:kern w:val="0"/>
                <w:szCs w:val="24"/>
              </w:rPr>
            </w:pPr>
          </w:p>
          <w:p w14:paraId="477C5190" w14:textId="7E1E596A" w:rsidR="00F30BDE" w:rsidRPr="009F7A4E" w:rsidRDefault="00F30BDE" w:rsidP="00FE66E3">
            <w:pPr>
              <w:jc w:val="center"/>
              <w:rPr>
                <w:rFonts w:ascii="標楷體" w:eastAsia="標楷體" w:hAnsi="標楷體" w:cs="新細明體"/>
                <w:kern w:val="0"/>
                <w:szCs w:val="24"/>
              </w:rPr>
            </w:pPr>
          </w:p>
        </w:tc>
      </w:tr>
      <w:tr w:rsidR="00F30BDE" w:rsidRPr="009F7A4E" w14:paraId="1CAB20D3" w14:textId="77777777" w:rsidTr="0074172D">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BFD8591"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vMerge/>
            <w:tcBorders>
              <w:left w:val="single" w:sz="4" w:space="0" w:color="000000"/>
              <w:right w:val="single" w:sz="4" w:space="0" w:color="000000"/>
            </w:tcBorders>
            <w:tcMar>
              <w:top w:w="0" w:type="dxa"/>
              <w:left w:w="115" w:type="dxa"/>
              <w:bottom w:w="0" w:type="dxa"/>
              <w:right w:w="115" w:type="dxa"/>
            </w:tcMar>
            <w:hideMark/>
          </w:tcPr>
          <w:p w14:paraId="77FA0B33" w14:textId="42A441DB" w:rsidR="00F30BDE" w:rsidRPr="009F7A4E" w:rsidRDefault="00F30BDE" w:rsidP="00FE66E3">
            <w:pPr>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8CA9B9"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vMerge/>
            <w:tcBorders>
              <w:left w:val="single" w:sz="4" w:space="0" w:color="000000"/>
              <w:right w:val="single" w:sz="4" w:space="0" w:color="000000"/>
            </w:tcBorders>
            <w:tcMar>
              <w:top w:w="0" w:type="dxa"/>
              <w:left w:w="115" w:type="dxa"/>
              <w:bottom w:w="0" w:type="dxa"/>
              <w:right w:w="115" w:type="dxa"/>
            </w:tcMar>
            <w:hideMark/>
          </w:tcPr>
          <w:p w14:paraId="05580457" w14:textId="370F22DA" w:rsidR="00F30BDE" w:rsidRPr="009F7A4E" w:rsidRDefault="00F30BDE" w:rsidP="00FE66E3">
            <w:pPr>
              <w:jc w:val="center"/>
              <w:rPr>
                <w:rFonts w:ascii="標楷體" w:eastAsia="標楷體" w:hAnsi="標楷體" w:cs="新細明體"/>
                <w:kern w:val="0"/>
                <w:szCs w:val="24"/>
              </w:rPr>
            </w:pPr>
          </w:p>
        </w:tc>
      </w:tr>
      <w:tr w:rsidR="00F30BDE" w:rsidRPr="009F7A4E" w14:paraId="727B1ABF" w14:textId="77777777" w:rsidTr="0074172D">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C17005D"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vMerge/>
            <w:tcBorders>
              <w:left w:val="single" w:sz="4" w:space="0" w:color="000000"/>
              <w:right w:val="single" w:sz="4" w:space="0" w:color="000000"/>
            </w:tcBorders>
            <w:tcMar>
              <w:top w:w="0" w:type="dxa"/>
              <w:left w:w="115" w:type="dxa"/>
              <w:bottom w:w="0" w:type="dxa"/>
              <w:right w:w="115" w:type="dxa"/>
            </w:tcMar>
            <w:hideMark/>
          </w:tcPr>
          <w:p w14:paraId="4975D517" w14:textId="658C804D" w:rsidR="00F30BDE" w:rsidRPr="009F7A4E" w:rsidRDefault="00F30BDE" w:rsidP="00FE66E3">
            <w:pPr>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7C9D03"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vMerge/>
            <w:tcBorders>
              <w:left w:val="single" w:sz="4" w:space="0" w:color="000000"/>
              <w:right w:val="single" w:sz="4" w:space="0" w:color="000000"/>
            </w:tcBorders>
            <w:tcMar>
              <w:top w:w="0" w:type="dxa"/>
              <w:left w:w="115" w:type="dxa"/>
              <w:bottom w:w="0" w:type="dxa"/>
              <w:right w:w="115" w:type="dxa"/>
            </w:tcMar>
            <w:hideMark/>
          </w:tcPr>
          <w:p w14:paraId="6FA044C5" w14:textId="7C2498D6" w:rsidR="00F30BDE" w:rsidRPr="009F7A4E" w:rsidRDefault="00F30BDE" w:rsidP="00FE66E3">
            <w:pPr>
              <w:jc w:val="center"/>
              <w:rPr>
                <w:rFonts w:ascii="標楷體" w:eastAsia="標楷體" w:hAnsi="標楷體" w:cs="新細明體"/>
                <w:kern w:val="0"/>
                <w:szCs w:val="24"/>
              </w:rPr>
            </w:pPr>
          </w:p>
        </w:tc>
      </w:tr>
      <w:tr w:rsidR="00F30BDE" w:rsidRPr="009F7A4E" w14:paraId="03967A95" w14:textId="77777777" w:rsidTr="0074172D">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7BE01DA"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vMerge/>
            <w:tcBorders>
              <w:left w:val="single" w:sz="4" w:space="0" w:color="000000"/>
              <w:right w:val="single" w:sz="4" w:space="0" w:color="000000"/>
            </w:tcBorders>
            <w:tcMar>
              <w:top w:w="0" w:type="dxa"/>
              <w:left w:w="115" w:type="dxa"/>
              <w:bottom w:w="0" w:type="dxa"/>
              <w:right w:w="115" w:type="dxa"/>
            </w:tcMar>
            <w:hideMark/>
          </w:tcPr>
          <w:p w14:paraId="4F59FAC3" w14:textId="0F005320" w:rsidR="00F30BDE" w:rsidRPr="009F7A4E" w:rsidRDefault="00F30BDE" w:rsidP="00FE66E3">
            <w:pPr>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F5DA57"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vMerge/>
            <w:tcBorders>
              <w:left w:val="single" w:sz="4" w:space="0" w:color="000000"/>
              <w:right w:val="single" w:sz="4" w:space="0" w:color="000000"/>
            </w:tcBorders>
            <w:tcMar>
              <w:top w:w="0" w:type="dxa"/>
              <w:left w:w="115" w:type="dxa"/>
              <w:bottom w:w="0" w:type="dxa"/>
              <w:right w:w="115" w:type="dxa"/>
            </w:tcMar>
            <w:hideMark/>
          </w:tcPr>
          <w:p w14:paraId="77C60ABA" w14:textId="4E734A62" w:rsidR="00F30BDE" w:rsidRPr="009F7A4E" w:rsidRDefault="00F30BDE" w:rsidP="00FE66E3">
            <w:pPr>
              <w:jc w:val="center"/>
              <w:rPr>
                <w:rFonts w:ascii="標楷體" w:eastAsia="標楷體" w:hAnsi="標楷體" w:cs="新細明體"/>
                <w:kern w:val="0"/>
                <w:szCs w:val="24"/>
              </w:rPr>
            </w:pPr>
          </w:p>
        </w:tc>
      </w:tr>
      <w:tr w:rsidR="00F30BDE" w:rsidRPr="009F7A4E" w14:paraId="11DB41AA" w14:textId="77777777" w:rsidTr="0074172D">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EE96718"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1B24C9B4" w14:textId="7A52C609" w:rsidR="00F30BDE" w:rsidRPr="009F7A4E" w:rsidRDefault="00F30BDE" w:rsidP="00FE66E3">
            <w:pPr>
              <w:widowControl/>
              <w:jc w:val="cente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5ACAE4" w14:textId="77777777" w:rsidR="00F30BDE" w:rsidRPr="009F7A4E" w:rsidRDefault="00F30BDE"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267820" w14:textId="536C657D" w:rsidR="00F30BDE" w:rsidRPr="009F7A4E" w:rsidRDefault="00F30BDE" w:rsidP="00FE66E3">
            <w:pPr>
              <w:widowControl/>
              <w:jc w:val="center"/>
              <w:rPr>
                <w:rFonts w:ascii="標楷體" w:eastAsia="標楷體" w:hAnsi="標楷體" w:cs="新細明體"/>
                <w:kern w:val="0"/>
                <w:szCs w:val="24"/>
              </w:rPr>
            </w:pPr>
          </w:p>
        </w:tc>
      </w:tr>
      <w:tr w:rsidR="00FE66E3" w:rsidRPr="009F7A4E" w14:paraId="3AB7E302" w14:textId="77777777" w:rsidTr="00FE66E3">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372C8AA"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88D430"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總複習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40F247"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9B7A83"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總複習</w:t>
            </w:r>
          </w:p>
        </w:tc>
      </w:tr>
      <w:tr w:rsidR="00FE66E3" w:rsidRPr="009F7A4E" w14:paraId="3CD20844" w14:textId="77777777" w:rsidTr="00FE66E3">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B8CA176"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B0EA0"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總複習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0CD30A"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08E1FA"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總複習</w:t>
            </w:r>
          </w:p>
        </w:tc>
      </w:tr>
      <w:tr w:rsidR="00FE66E3" w:rsidRPr="009F7A4E" w14:paraId="42F5E533" w14:textId="77777777" w:rsidTr="00FE66E3">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6093E760"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25204370" w14:textId="77777777" w:rsidR="008D41AA" w:rsidRPr="009F7A4E" w:rsidRDefault="008D41AA" w:rsidP="00FE66E3">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總複習</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61C7F94D" w14:textId="77777777" w:rsidR="008D41AA" w:rsidRPr="009F7A4E" w:rsidRDefault="008D41AA" w:rsidP="00FE66E3">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4FB3E21A" w14:textId="77777777" w:rsidR="008D41AA" w:rsidRPr="009F7A4E" w:rsidRDefault="008D41AA" w:rsidP="00FE66E3">
            <w:pPr>
              <w:widowControl/>
              <w:rPr>
                <w:rFonts w:ascii="標楷體" w:eastAsia="標楷體" w:hAnsi="標楷體" w:cs="新細明體"/>
                <w:kern w:val="0"/>
                <w:szCs w:val="24"/>
              </w:rPr>
            </w:pPr>
          </w:p>
        </w:tc>
      </w:tr>
    </w:tbl>
    <w:p w14:paraId="6E66A2A0" w14:textId="77777777" w:rsidR="008D41AA" w:rsidRPr="009F7A4E" w:rsidRDefault="008D41AA" w:rsidP="008D41AA">
      <w:pPr>
        <w:rPr>
          <w:rFonts w:ascii="標楷體" w:eastAsia="標楷體" w:hAnsi="標楷體"/>
        </w:rPr>
      </w:pPr>
    </w:p>
    <w:p w14:paraId="7279D0CE" w14:textId="77777777" w:rsidR="008D41AA" w:rsidRPr="009F7A4E" w:rsidRDefault="008D41AA" w:rsidP="008D41AA">
      <w:pPr>
        <w:rPr>
          <w:rFonts w:ascii="標楷體" w:eastAsia="標楷體" w:hAnsi="標楷體"/>
        </w:rPr>
      </w:pPr>
    </w:p>
    <w:p w14:paraId="51F344E3" w14:textId="7CA6A08A" w:rsidR="008D41AA" w:rsidRPr="009F7A4E" w:rsidRDefault="008D41AA" w:rsidP="005F423F">
      <w:pPr>
        <w:rPr>
          <w:rFonts w:ascii="標楷體" w:eastAsia="標楷體" w:hAnsi="標楷體"/>
        </w:rPr>
      </w:pPr>
    </w:p>
    <w:p w14:paraId="1F69BEE7" w14:textId="36CD65A2" w:rsidR="008D41AA" w:rsidRPr="009F7A4E" w:rsidRDefault="008D41AA" w:rsidP="005F423F">
      <w:pPr>
        <w:rPr>
          <w:rFonts w:ascii="標楷體" w:eastAsia="標楷體" w:hAnsi="標楷體"/>
        </w:rPr>
      </w:pPr>
    </w:p>
    <w:p w14:paraId="0B595F1A" w14:textId="77777777" w:rsidR="008D41AA" w:rsidRPr="009F7A4E" w:rsidRDefault="008D41AA" w:rsidP="005F423F">
      <w:pPr>
        <w:rPr>
          <w:rFonts w:ascii="標楷體" w:eastAsia="標楷體" w:hAnsi="標楷體"/>
        </w:rPr>
      </w:pPr>
    </w:p>
    <w:tbl>
      <w:tblPr>
        <w:tblW w:w="10132" w:type="dxa"/>
        <w:jc w:val="center"/>
        <w:tblCellMar>
          <w:left w:w="10" w:type="dxa"/>
          <w:right w:w="10" w:type="dxa"/>
        </w:tblCellMar>
        <w:tblLook w:val="0000" w:firstRow="0" w:lastRow="0" w:firstColumn="0" w:lastColumn="0" w:noHBand="0" w:noVBand="0"/>
      </w:tblPr>
      <w:tblGrid>
        <w:gridCol w:w="542"/>
        <w:gridCol w:w="9"/>
        <w:gridCol w:w="1402"/>
        <w:gridCol w:w="2726"/>
        <w:gridCol w:w="387"/>
        <w:gridCol w:w="588"/>
        <w:gridCol w:w="1751"/>
        <w:gridCol w:w="2727"/>
      </w:tblGrid>
      <w:tr w:rsidR="00894C11" w:rsidRPr="009F7A4E" w14:paraId="6213B82D" w14:textId="77777777" w:rsidTr="00FE66E3">
        <w:trPr>
          <w:trHeight w:val="475"/>
          <w:jc w:val="center"/>
        </w:trPr>
        <w:tc>
          <w:tcPr>
            <w:tcW w:w="10132" w:type="dxa"/>
            <w:gridSpan w:val="8"/>
            <w:tcBorders>
              <w:top w:val="double" w:sz="12"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1610543" w14:textId="77777777" w:rsidR="00894C11" w:rsidRPr="009F7A4E" w:rsidRDefault="00894C11" w:rsidP="00FE66E3">
            <w:pPr>
              <w:jc w:val="center"/>
              <w:rPr>
                <w:rFonts w:ascii="標楷體" w:eastAsia="標楷體" w:hAnsi="標楷體"/>
              </w:rPr>
            </w:pPr>
            <w:r w:rsidRPr="009F7A4E">
              <w:rPr>
                <w:rFonts w:ascii="標楷體" w:eastAsia="標楷體" w:hAnsi="標楷體" w:cs="Times New Roman"/>
                <w:color w:val="000000"/>
                <w:sz w:val="32"/>
                <w:szCs w:val="32"/>
              </w:rPr>
              <w:t>臺北市立大學附設實驗國民小學112學年度特教班 課程計畫</w:t>
            </w:r>
          </w:p>
        </w:tc>
      </w:tr>
      <w:tr w:rsidR="00894C11" w:rsidRPr="009F7A4E" w14:paraId="47191FEA" w14:textId="77777777" w:rsidTr="00FE66E3">
        <w:trPr>
          <w:trHeight w:val="596"/>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D7236" w14:textId="77777777" w:rsidR="00894C11" w:rsidRPr="009F7A4E" w:rsidRDefault="00894C11"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領域課程</w:t>
            </w:r>
          </w:p>
          <w:p w14:paraId="32634F9E" w14:textId="77777777" w:rsidR="00894C11" w:rsidRPr="009F7A4E" w:rsidRDefault="00894C11"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/特需課程</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23D9C" w14:textId="77777777" w:rsidR="00894C11" w:rsidRPr="009F7A4E" w:rsidRDefault="00894C11"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每週節數</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26203" w14:textId="77777777" w:rsidR="00894C11" w:rsidRPr="009F7A4E" w:rsidRDefault="00894C11"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班級</w:t>
            </w:r>
          </w:p>
        </w:tc>
        <w:tc>
          <w:tcPr>
            <w:tcW w:w="272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45E6ECD9" w14:textId="77777777" w:rsidR="00894C11" w:rsidRPr="009F7A4E" w:rsidRDefault="00894C11"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教學者</w:t>
            </w:r>
          </w:p>
        </w:tc>
      </w:tr>
      <w:tr w:rsidR="00894C11" w:rsidRPr="009F7A4E" w14:paraId="380E41B1" w14:textId="77777777" w:rsidTr="00FE66E3">
        <w:trPr>
          <w:trHeight w:val="561"/>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A411B" w14:textId="77777777" w:rsidR="00894C11" w:rsidRPr="009F7A4E" w:rsidRDefault="00894C11" w:rsidP="00FE66E3">
            <w:pPr>
              <w:jc w:val="center"/>
              <w:rPr>
                <w:rFonts w:ascii="標楷體" w:eastAsia="標楷體" w:hAnsi="標楷體" w:cs="Times New Roman"/>
                <w:szCs w:val="24"/>
              </w:rPr>
            </w:pPr>
            <w:r w:rsidRPr="009F7A4E">
              <w:rPr>
                <w:rFonts w:ascii="標楷體" w:eastAsia="標楷體" w:hAnsi="標楷體" w:cs="Times New Roman"/>
                <w:szCs w:val="24"/>
              </w:rPr>
              <w:t>數學</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06E45" w14:textId="77777777" w:rsidR="00894C11" w:rsidRPr="009F7A4E" w:rsidRDefault="00894C11" w:rsidP="00FE66E3">
            <w:pPr>
              <w:jc w:val="center"/>
              <w:rPr>
                <w:rFonts w:ascii="標楷體" w:eastAsia="標楷體" w:hAnsi="標楷體" w:cs="Times New Roman"/>
                <w:szCs w:val="24"/>
              </w:rPr>
            </w:pPr>
            <w:r w:rsidRPr="009F7A4E">
              <w:rPr>
                <w:rFonts w:ascii="標楷體" w:eastAsia="標楷體" w:hAnsi="標楷體" w:cs="Times New Roman"/>
                <w:szCs w:val="24"/>
              </w:rPr>
              <w:t>3</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30F27" w14:textId="1F47E982" w:rsidR="00894C11" w:rsidRPr="009F7A4E" w:rsidRDefault="00894C11" w:rsidP="00FE66E3">
            <w:pPr>
              <w:jc w:val="center"/>
              <w:rPr>
                <w:rFonts w:ascii="標楷體" w:eastAsia="標楷體" w:hAnsi="標楷體" w:cs="Times New Roman"/>
                <w:szCs w:val="24"/>
              </w:rPr>
            </w:pPr>
            <w:r w:rsidRPr="009F7A4E">
              <w:rPr>
                <w:rFonts w:ascii="標楷體" w:eastAsia="標楷體" w:hAnsi="標楷體" w:cs="Times New Roman" w:hint="eastAsia"/>
                <w:szCs w:val="24"/>
              </w:rPr>
              <w:t>大地班</w:t>
            </w:r>
          </w:p>
        </w:tc>
        <w:tc>
          <w:tcPr>
            <w:tcW w:w="272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1092CF3" w14:textId="361B4D91" w:rsidR="00894C11" w:rsidRPr="009F7A4E" w:rsidRDefault="00894C11" w:rsidP="00FE66E3">
            <w:pPr>
              <w:jc w:val="center"/>
              <w:rPr>
                <w:rFonts w:ascii="標楷體" w:eastAsia="標楷體" w:hAnsi="標楷體" w:cs="Times New Roman"/>
                <w:szCs w:val="24"/>
              </w:rPr>
            </w:pPr>
            <w:r w:rsidRPr="009F7A4E">
              <w:rPr>
                <w:rFonts w:ascii="標楷體" w:eastAsia="標楷體" w:hAnsi="標楷體" w:cs="Times New Roman" w:hint="eastAsia"/>
                <w:szCs w:val="24"/>
              </w:rPr>
              <w:t>代理教師A</w:t>
            </w:r>
          </w:p>
        </w:tc>
      </w:tr>
      <w:tr w:rsidR="00894C11" w:rsidRPr="009F7A4E" w14:paraId="5E2DE140" w14:textId="77777777" w:rsidTr="00FE66E3">
        <w:trPr>
          <w:trHeight w:val="692"/>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AEDDB" w14:textId="77777777" w:rsidR="00894C11" w:rsidRPr="009F7A4E" w:rsidRDefault="00894C11" w:rsidP="00FE66E3">
            <w:pPr>
              <w:spacing w:line="260" w:lineRule="exact"/>
              <w:jc w:val="center"/>
              <w:rPr>
                <w:rFonts w:ascii="標楷體" w:eastAsia="標楷體" w:hAnsi="標楷體" w:cs="Times New Roman"/>
                <w:szCs w:val="24"/>
              </w:rPr>
            </w:pPr>
            <w:r w:rsidRPr="009F7A4E">
              <w:rPr>
                <w:rFonts w:ascii="標楷體" w:eastAsia="標楷體" w:hAnsi="標楷體" w:cs="Times New Roman"/>
                <w:szCs w:val="24"/>
              </w:rPr>
              <w:t>教學對象/年級</w:t>
            </w:r>
          </w:p>
          <w:p w14:paraId="5683BA22" w14:textId="77777777" w:rsidR="00894C11" w:rsidRPr="009F7A4E" w:rsidRDefault="00894C11" w:rsidP="00FE66E3">
            <w:pPr>
              <w:spacing w:line="260" w:lineRule="exact"/>
              <w:jc w:val="center"/>
              <w:rPr>
                <w:rFonts w:ascii="標楷體" w:eastAsia="標楷體" w:hAnsi="標楷體"/>
              </w:rPr>
            </w:pPr>
            <w:r w:rsidRPr="009F7A4E">
              <w:rPr>
                <w:rFonts w:ascii="標楷體" w:eastAsia="標楷體" w:hAnsi="標楷體" w:cs="Times New Roman"/>
                <w:szCs w:val="24"/>
              </w:rPr>
              <w:t>/障礙類別</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6888072" w14:textId="77777777" w:rsidR="00894C11" w:rsidRPr="009F7A4E" w:rsidRDefault="00894C11" w:rsidP="00FE66E3">
            <w:pPr>
              <w:spacing w:line="280" w:lineRule="exact"/>
              <w:rPr>
                <w:rFonts w:ascii="標楷體" w:eastAsia="標楷體" w:hAnsi="標楷體" w:cs="Times New Roman"/>
                <w:szCs w:val="24"/>
              </w:rPr>
            </w:pPr>
            <w:r w:rsidRPr="009F7A4E">
              <w:rPr>
                <w:rFonts w:ascii="標楷體" w:eastAsia="標楷體" w:hAnsi="標楷體" w:cs="Times New Roman"/>
                <w:szCs w:val="24"/>
              </w:rPr>
              <w:t>三年級:吳o凱(智重)、陳o穎(智重)、林o熹(自重)、黃o一(腦中)、</w:t>
            </w:r>
          </w:p>
          <w:p w14:paraId="0DB463F1" w14:textId="77777777" w:rsidR="00894C11" w:rsidRPr="009F7A4E" w:rsidRDefault="00894C11" w:rsidP="00FE66E3">
            <w:pPr>
              <w:spacing w:line="280" w:lineRule="exact"/>
              <w:rPr>
                <w:rFonts w:ascii="標楷體" w:eastAsia="標楷體" w:hAnsi="標楷體" w:cs="Times New Roman"/>
                <w:szCs w:val="24"/>
              </w:rPr>
            </w:pPr>
            <w:r w:rsidRPr="009F7A4E">
              <w:rPr>
                <w:rFonts w:ascii="標楷體" w:eastAsia="標楷體" w:hAnsi="標楷體" w:cs="Times New Roman"/>
                <w:szCs w:val="24"/>
              </w:rPr>
              <w:t xml:space="preserve">       劉o獻(多重)。</w:t>
            </w:r>
          </w:p>
          <w:p w14:paraId="5C6AD5D0" w14:textId="77777777" w:rsidR="00894C11" w:rsidRPr="009F7A4E" w:rsidRDefault="00894C11" w:rsidP="00FE66E3">
            <w:pPr>
              <w:spacing w:line="280" w:lineRule="exact"/>
              <w:rPr>
                <w:rFonts w:ascii="標楷體" w:eastAsia="標楷體" w:hAnsi="標楷體" w:cs="Times New Roman"/>
                <w:szCs w:val="24"/>
              </w:rPr>
            </w:pPr>
            <w:r w:rsidRPr="009F7A4E">
              <w:rPr>
                <w:rFonts w:ascii="標楷體" w:eastAsia="標楷體" w:hAnsi="標楷體" w:cs="Times New Roman"/>
                <w:szCs w:val="24"/>
              </w:rPr>
              <w:t>四年級:林o州(自輕)、蔡o儒(自極重)。</w:t>
            </w:r>
          </w:p>
          <w:p w14:paraId="09996E6C" w14:textId="77777777" w:rsidR="00894C11" w:rsidRPr="009F7A4E" w:rsidRDefault="00894C11" w:rsidP="00FE66E3">
            <w:pPr>
              <w:spacing w:line="280" w:lineRule="exact"/>
              <w:rPr>
                <w:rFonts w:ascii="標楷體" w:eastAsia="標楷體" w:hAnsi="標楷體" w:cs="Times New Roman"/>
                <w:szCs w:val="24"/>
              </w:rPr>
            </w:pPr>
            <w:r w:rsidRPr="009F7A4E">
              <w:rPr>
                <w:rFonts w:ascii="標楷體" w:eastAsia="標楷體" w:hAnsi="標楷體" w:cs="Times New Roman"/>
                <w:szCs w:val="24"/>
              </w:rPr>
              <w:t>五年級:陳o予(腦重)、馮o(自中)。</w:t>
            </w:r>
          </w:p>
        </w:tc>
      </w:tr>
      <w:tr w:rsidR="00894C11" w:rsidRPr="009F7A4E" w14:paraId="6B535D7F" w14:textId="77777777" w:rsidTr="00FE66E3">
        <w:trPr>
          <w:trHeight w:val="480"/>
          <w:jc w:val="center"/>
        </w:trPr>
        <w:tc>
          <w:tcPr>
            <w:tcW w:w="54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7410C" w14:textId="77777777" w:rsidR="00894C11" w:rsidRPr="009F7A4E" w:rsidRDefault="00894C11" w:rsidP="00FE66E3">
            <w:pPr>
              <w:jc w:val="center"/>
              <w:rPr>
                <w:rFonts w:ascii="標楷體" w:eastAsia="標楷體" w:hAnsi="標楷體"/>
              </w:rPr>
            </w:pPr>
            <w:r w:rsidRPr="009F7A4E">
              <w:rPr>
                <w:rFonts w:ascii="標楷體" w:eastAsia="標楷體" w:hAnsi="標楷體" w:cs="Times New Roman"/>
                <w:szCs w:val="24"/>
                <w:lang w:eastAsia="zh-HK"/>
              </w:rPr>
              <w:t>核心素養</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7394E" w14:textId="77777777" w:rsidR="00894C11" w:rsidRPr="009F7A4E" w:rsidRDefault="00894C11" w:rsidP="00FE66E3">
            <w:pPr>
              <w:rPr>
                <w:rFonts w:ascii="標楷體" w:eastAsia="標楷體" w:hAnsi="標楷體"/>
              </w:rPr>
            </w:pPr>
            <w:r w:rsidRPr="009F7A4E">
              <w:rPr>
                <w:rFonts w:ascii="標楷體" w:eastAsia="標楷體" w:hAnsi="標楷體" w:cs="Times New Roman"/>
              </w:rPr>
              <w:t>A自主行動</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C5E5E46" w14:textId="77777777" w:rsidR="00894C11" w:rsidRPr="009F7A4E" w:rsidRDefault="00894C11" w:rsidP="00FE66E3">
            <w:pPr>
              <w:pStyle w:val="Default"/>
              <w:rPr>
                <w:rFonts w:ascii="標楷體" w:eastAsia="標楷體" w:hAnsi="標楷體"/>
              </w:rPr>
            </w:pPr>
            <w:r w:rsidRPr="009F7A4E">
              <w:rPr>
                <w:rFonts w:ascii="標楷體" w:eastAsia="標楷體" w:hAnsi="標楷體"/>
                <w:sz w:val="22"/>
                <w:szCs w:val="22"/>
              </w:rPr>
              <w:t>□A1.身心素質與自我精進 ■A2.系統思考與問題解決 □A3.規劃執行與創新應變</w:t>
            </w:r>
          </w:p>
        </w:tc>
      </w:tr>
      <w:tr w:rsidR="00894C11" w:rsidRPr="009F7A4E" w14:paraId="7C2F5639" w14:textId="77777777" w:rsidTr="00FE66E3">
        <w:trPr>
          <w:trHeight w:val="480"/>
          <w:jc w:val="center"/>
        </w:trPr>
        <w:tc>
          <w:tcPr>
            <w:tcW w:w="54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6C892" w14:textId="77777777" w:rsidR="00894C11" w:rsidRPr="009F7A4E" w:rsidRDefault="00894C11" w:rsidP="00FE66E3">
            <w:pPr>
              <w:jc w:val="center"/>
              <w:rPr>
                <w:rFonts w:ascii="標楷體" w:eastAsia="標楷體" w:hAnsi="標楷體" w:cs="Times New Roman"/>
                <w:szCs w:val="24"/>
                <w:lang w:eastAsia="zh-HK"/>
              </w:rPr>
            </w:pP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9778E" w14:textId="77777777" w:rsidR="00894C11" w:rsidRPr="009F7A4E" w:rsidRDefault="00894C11" w:rsidP="00FE66E3">
            <w:pPr>
              <w:rPr>
                <w:rFonts w:ascii="標楷體" w:eastAsia="標楷體" w:hAnsi="標楷體"/>
              </w:rPr>
            </w:pPr>
            <w:r w:rsidRPr="009F7A4E">
              <w:rPr>
                <w:rFonts w:ascii="標楷體" w:eastAsia="標楷體" w:hAnsi="標楷體" w:cs="Times New Roman"/>
              </w:rPr>
              <w:t>B溝通互動</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E2C7FCB" w14:textId="77777777" w:rsidR="00894C11" w:rsidRPr="009F7A4E" w:rsidRDefault="00894C11" w:rsidP="00FE66E3">
            <w:pPr>
              <w:pStyle w:val="Default"/>
              <w:rPr>
                <w:rFonts w:ascii="標楷體" w:eastAsia="標楷體" w:hAnsi="標楷體"/>
              </w:rPr>
            </w:pPr>
            <w:r w:rsidRPr="009F7A4E">
              <w:rPr>
                <w:rFonts w:ascii="標楷體" w:eastAsia="標楷體" w:hAnsi="標楷體"/>
                <w:sz w:val="22"/>
                <w:szCs w:val="22"/>
              </w:rPr>
              <w:t>■B1.符號運用與溝通表達 □B2.科技資訊與媒體素養 □B3.藝術涵養與美感素養</w:t>
            </w:r>
          </w:p>
        </w:tc>
      </w:tr>
      <w:tr w:rsidR="00894C11" w:rsidRPr="009F7A4E" w14:paraId="1A3557A6" w14:textId="77777777" w:rsidTr="00FE66E3">
        <w:trPr>
          <w:trHeight w:val="480"/>
          <w:jc w:val="center"/>
        </w:trPr>
        <w:tc>
          <w:tcPr>
            <w:tcW w:w="54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BD3D9" w14:textId="77777777" w:rsidR="00894C11" w:rsidRPr="009F7A4E" w:rsidRDefault="00894C11" w:rsidP="00FE66E3">
            <w:pPr>
              <w:jc w:val="center"/>
              <w:rPr>
                <w:rFonts w:ascii="標楷體" w:eastAsia="標楷體" w:hAnsi="標楷體" w:cs="Times New Roman"/>
                <w:szCs w:val="24"/>
                <w:lang w:eastAsia="zh-HK"/>
              </w:rPr>
            </w:pP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B1183" w14:textId="77777777" w:rsidR="00894C11" w:rsidRPr="009F7A4E" w:rsidRDefault="00894C11" w:rsidP="00FE66E3">
            <w:pPr>
              <w:rPr>
                <w:rFonts w:ascii="標楷體" w:eastAsia="標楷體" w:hAnsi="標楷體" w:cs="Times New Roman"/>
              </w:rPr>
            </w:pPr>
            <w:r w:rsidRPr="009F7A4E">
              <w:rPr>
                <w:rFonts w:ascii="標楷體" w:eastAsia="標楷體" w:hAnsi="標楷體" w:cs="Times New Roman"/>
              </w:rPr>
              <w:t>C社會參與</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06B94B9" w14:textId="77777777" w:rsidR="00894C11" w:rsidRPr="009F7A4E" w:rsidRDefault="00894C11" w:rsidP="00FE66E3">
            <w:pPr>
              <w:rPr>
                <w:rFonts w:ascii="標楷體" w:eastAsia="標楷體" w:hAnsi="標楷體"/>
              </w:rPr>
            </w:pPr>
            <w:r w:rsidRPr="009F7A4E">
              <w:rPr>
                <w:rFonts w:ascii="標楷體" w:eastAsia="標楷體" w:hAnsi="標楷體"/>
                <w:sz w:val="22"/>
              </w:rPr>
              <w:t>□</w:t>
            </w:r>
            <w:r w:rsidRPr="009F7A4E">
              <w:rPr>
                <w:rFonts w:ascii="標楷體" w:eastAsia="標楷體" w:hAnsi="標楷體" w:cs="Times New Roman"/>
                <w:sz w:val="22"/>
              </w:rPr>
              <w:t xml:space="preserve">C1.道德實踐與公民意識 </w:t>
            </w:r>
            <w:r w:rsidRPr="009F7A4E">
              <w:rPr>
                <w:rFonts w:ascii="標楷體" w:eastAsia="標楷體" w:hAnsi="標楷體"/>
                <w:color w:val="000000"/>
                <w:sz w:val="22"/>
              </w:rPr>
              <w:t>■</w:t>
            </w:r>
            <w:r w:rsidRPr="009F7A4E">
              <w:rPr>
                <w:rFonts w:ascii="標楷體" w:eastAsia="標楷體" w:hAnsi="標楷體" w:cs="Times New Roman"/>
                <w:sz w:val="22"/>
              </w:rPr>
              <w:t>C2.</w:t>
            </w:r>
            <w:r w:rsidRPr="009F7A4E">
              <w:rPr>
                <w:rFonts w:ascii="標楷體" w:eastAsia="標楷體" w:hAnsi="標楷體" w:cs="Times New Roman"/>
                <w:sz w:val="22"/>
                <w:lang w:eastAsia="zh-HK"/>
              </w:rPr>
              <w:t>人際關係與團隊合作</w:t>
            </w:r>
            <w:r w:rsidRPr="009F7A4E">
              <w:rPr>
                <w:rFonts w:ascii="標楷體" w:eastAsia="標楷體" w:hAnsi="標楷體" w:cs="Times New Roman"/>
                <w:sz w:val="22"/>
              </w:rPr>
              <w:t xml:space="preserve"> </w:t>
            </w:r>
            <w:r w:rsidRPr="009F7A4E">
              <w:rPr>
                <w:rFonts w:ascii="標楷體" w:eastAsia="標楷體" w:hAnsi="標楷體"/>
                <w:sz w:val="22"/>
              </w:rPr>
              <w:t>□</w:t>
            </w:r>
            <w:r w:rsidRPr="009F7A4E">
              <w:rPr>
                <w:rFonts w:ascii="標楷體" w:eastAsia="標楷體" w:hAnsi="標楷體" w:cs="Times New Roman"/>
                <w:sz w:val="22"/>
              </w:rPr>
              <w:t>C3.多元文化與國際理解</w:t>
            </w:r>
          </w:p>
        </w:tc>
      </w:tr>
      <w:tr w:rsidR="00894C11" w:rsidRPr="009F7A4E" w14:paraId="46047271" w14:textId="77777777" w:rsidTr="00FE66E3">
        <w:trPr>
          <w:trHeight w:val="815"/>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03800" w14:textId="77777777" w:rsidR="00894C11" w:rsidRPr="009F7A4E" w:rsidRDefault="00894C11" w:rsidP="00FE66E3">
            <w:pPr>
              <w:jc w:val="center"/>
              <w:rPr>
                <w:rFonts w:ascii="標楷體" w:eastAsia="標楷體" w:hAnsi="標楷體"/>
              </w:rPr>
            </w:pPr>
            <w:r w:rsidRPr="009F7A4E">
              <w:rPr>
                <w:rFonts w:ascii="標楷體" w:eastAsia="標楷體" w:hAnsi="標楷體" w:cs="Times New Roman"/>
                <w:szCs w:val="24"/>
              </w:rPr>
              <w:t>議題融入</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B21106B" w14:textId="77777777" w:rsidR="00894C11" w:rsidRPr="009F7A4E" w:rsidRDefault="00894C11" w:rsidP="00FE66E3">
            <w:pPr>
              <w:spacing w:line="240" w:lineRule="exact"/>
              <w:rPr>
                <w:rFonts w:ascii="標楷體" w:eastAsia="標楷體" w:hAnsi="標楷體"/>
              </w:rPr>
            </w:pPr>
            <w:r w:rsidRPr="009F7A4E">
              <w:rPr>
                <w:rFonts w:ascii="標楷體" w:eastAsia="標楷體" w:hAnsi="標楷體"/>
                <w:sz w:val="22"/>
              </w:rPr>
              <w:t>□</w:t>
            </w:r>
            <w:r w:rsidRPr="009F7A4E">
              <w:rPr>
                <w:rFonts w:ascii="標楷體" w:eastAsia="標楷體" w:hAnsi="標楷體" w:cs="Times New Roman"/>
                <w:sz w:val="22"/>
              </w:rPr>
              <w:t xml:space="preserve">性別平等 </w:t>
            </w:r>
            <w:r w:rsidRPr="009F7A4E">
              <w:rPr>
                <w:rFonts w:ascii="標楷體" w:eastAsia="標楷體" w:hAnsi="標楷體"/>
                <w:sz w:val="22"/>
              </w:rPr>
              <w:t>□</w:t>
            </w:r>
            <w:r w:rsidRPr="009F7A4E">
              <w:rPr>
                <w:rFonts w:ascii="標楷體" w:eastAsia="標楷體" w:hAnsi="標楷體" w:cs="Times New Roman"/>
                <w:sz w:val="22"/>
              </w:rPr>
              <w:t xml:space="preserve">人權 □環境 □海洋 </w:t>
            </w:r>
            <w:r w:rsidRPr="009F7A4E">
              <w:rPr>
                <w:rFonts w:ascii="標楷體" w:eastAsia="標楷體" w:hAnsi="標楷體"/>
                <w:sz w:val="22"/>
              </w:rPr>
              <w:t>□</w:t>
            </w:r>
            <w:r w:rsidRPr="009F7A4E">
              <w:rPr>
                <w:rFonts w:ascii="標楷體" w:eastAsia="標楷體" w:hAnsi="標楷體" w:cs="Times New Roman"/>
                <w:sz w:val="22"/>
              </w:rPr>
              <w:t xml:space="preserve">品德 </w:t>
            </w:r>
            <w:r w:rsidRPr="009F7A4E">
              <w:rPr>
                <w:rFonts w:ascii="標楷體" w:eastAsia="標楷體" w:hAnsi="標楷體"/>
                <w:sz w:val="22"/>
              </w:rPr>
              <w:t>□</w:t>
            </w:r>
            <w:r w:rsidRPr="009F7A4E">
              <w:rPr>
                <w:rFonts w:ascii="標楷體" w:eastAsia="標楷體" w:hAnsi="標楷體" w:cs="Times New Roman"/>
                <w:sz w:val="22"/>
              </w:rPr>
              <w:t xml:space="preserve">生命 □法治 </w:t>
            </w:r>
            <w:r w:rsidRPr="009F7A4E">
              <w:rPr>
                <w:rFonts w:ascii="標楷體" w:eastAsia="標楷體" w:hAnsi="標楷體"/>
                <w:color w:val="000000"/>
                <w:sz w:val="22"/>
              </w:rPr>
              <w:t>■</w:t>
            </w:r>
            <w:r w:rsidRPr="009F7A4E">
              <w:rPr>
                <w:rFonts w:ascii="標楷體" w:eastAsia="標楷體" w:hAnsi="標楷體" w:cs="Times New Roman"/>
                <w:sz w:val="22"/>
              </w:rPr>
              <w:t xml:space="preserve">科技 </w:t>
            </w:r>
          </w:p>
          <w:p w14:paraId="6E7FD074" w14:textId="77777777" w:rsidR="00894C11" w:rsidRPr="009F7A4E" w:rsidRDefault="00894C11" w:rsidP="00FE66E3">
            <w:pPr>
              <w:spacing w:line="240" w:lineRule="exact"/>
              <w:rPr>
                <w:rFonts w:ascii="標楷體" w:eastAsia="標楷體" w:hAnsi="標楷體" w:cs="Times New Roman"/>
                <w:sz w:val="22"/>
              </w:rPr>
            </w:pPr>
            <w:r w:rsidRPr="009F7A4E">
              <w:rPr>
                <w:rFonts w:ascii="標楷體" w:eastAsia="標楷體" w:hAnsi="標楷體" w:cs="Times New Roman"/>
                <w:sz w:val="22"/>
              </w:rPr>
              <w:t xml:space="preserve">□資訊 □能源 □安全 □防災  □家庭教育 □生涯規劃   □多元文化  </w:t>
            </w:r>
          </w:p>
          <w:p w14:paraId="386CEE73" w14:textId="77777777" w:rsidR="00894C11" w:rsidRPr="009F7A4E" w:rsidRDefault="00894C11" w:rsidP="00FE66E3">
            <w:pPr>
              <w:spacing w:line="240" w:lineRule="exact"/>
              <w:rPr>
                <w:rFonts w:ascii="標楷體" w:eastAsia="標楷體" w:hAnsi="標楷體" w:cs="Times New Roman"/>
                <w:sz w:val="22"/>
              </w:rPr>
            </w:pPr>
            <w:r w:rsidRPr="009F7A4E">
              <w:rPr>
                <w:rFonts w:ascii="標楷體" w:eastAsia="標楷體" w:hAnsi="標楷體" w:cs="Times New Roman"/>
                <w:sz w:val="22"/>
              </w:rPr>
              <w:t>□閱讀素養  □戶外教育 □國際教育    □原住民族教育</w:t>
            </w:r>
          </w:p>
        </w:tc>
      </w:tr>
      <w:tr w:rsidR="00894C11" w:rsidRPr="009F7A4E" w14:paraId="198ED6EE" w14:textId="77777777" w:rsidTr="00FE66E3">
        <w:trPr>
          <w:trHeight w:val="1066"/>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72986" w14:textId="77777777" w:rsidR="00894C11" w:rsidRPr="009F7A4E" w:rsidRDefault="00894C11" w:rsidP="00FE66E3">
            <w:pPr>
              <w:jc w:val="center"/>
              <w:rPr>
                <w:rFonts w:ascii="標楷體" w:eastAsia="標楷體" w:hAnsi="標楷體" w:cs="Times New Roman"/>
                <w:szCs w:val="24"/>
              </w:rPr>
            </w:pPr>
            <w:r w:rsidRPr="009F7A4E">
              <w:rPr>
                <w:rFonts w:ascii="標楷體" w:eastAsia="標楷體" w:hAnsi="標楷體" w:cs="Times New Roman"/>
                <w:szCs w:val="24"/>
              </w:rPr>
              <w:t>課程目標</w:t>
            </w:r>
          </w:p>
          <w:p w14:paraId="2EF0D6AB" w14:textId="77777777" w:rsidR="00894C11" w:rsidRPr="009F7A4E" w:rsidRDefault="00894C11" w:rsidP="00FE66E3">
            <w:pPr>
              <w:jc w:val="center"/>
              <w:rPr>
                <w:rFonts w:ascii="標楷體" w:eastAsia="標楷體" w:hAnsi="標楷體" w:cs="Times New Roman"/>
                <w:szCs w:val="24"/>
              </w:rPr>
            </w:pPr>
            <w:r w:rsidRPr="009F7A4E">
              <w:rPr>
                <w:rFonts w:ascii="標楷體" w:eastAsia="標楷體" w:hAnsi="標楷體" w:cs="Times New Roman"/>
                <w:szCs w:val="24"/>
              </w:rPr>
              <w:t>(整合學習內容</w:t>
            </w:r>
          </w:p>
          <w:p w14:paraId="6868218E" w14:textId="77777777" w:rsidR="00894C11" w:rsidRPr="009F7A4E" w:rsidRDefault="00894C11" w:rsidP="00FE66E3">
            <w:pPr>
              <w:jc w:val="center"/>
              <w:rPr>
                <w:rFonts w:ascii="標楷體" w:eastAsia="標楷體" w:hAnsi="標楷體" w:cs="Times New Roman"/>
                <w:szCs w:val="24"/>
              </w:rPr>
            </w:pPr>
            <w:r w:rsidRPr="009F7A4E">
              <w:rPr>
                <w:rFonts w:ascii="標楷體" w:eastAsia="標楷體" w:hAnsi="標楷體" w:cs="Times New Roman"/>
                <w:szCs w:val="24"/>
              </w:rPr>
              <w:t>與學習表現)</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7DDC30B4" w14:textId="77777777" w:rsidR="00894C11" w:rsidRPr="009F7A4E" w:rsidRDefault="00894C11" w:rsidP="00894C11">
            <w:pPr>
              <w:pStyle w:val="Web"/>
              <w:numPr>
                <w:ilvl w:val="0"/>
                <w:numId w:val="21"/>
              </w:numPr>
              <w:tabs>
                <w:tab w:val="left" w:pos="720"/>
              </w:tabs>
              <w:spacing w:before="0" w:after="0"/>
              <w:ind w:left="360"/>
              <w:textAlignment w:val="baseline"/>
              <w:rPr>
                <w:rFonts w:ascii="標楷體" w:eastAsia="標楷體" w:hAnsi="標楷體"/>
                <w:color w:val="000000"/>
              </w:rPr>
            </w:pPr>
            <w:r w:rsidRPr="009F7A4E">
              <w:rPr>
                <w:rFonts w:ascii="標楷體" w:eastAsia="標楷體" w:hAnsi="標楷體" w:hint="eastAsia"/>
                <w:color w:val="000000"/>
              </w:rPr>
              <w:t>生活情境應用為主</w:t>
            </w:r>
            <w:r w:rsidRPr="009F7A4E">
              <w:rPr>
                <w:rFonts w:ascii="標楷體" w:eastAsia="標楷體" w:hAnsi="標楷體"/>
                <w:color w:val="000000"/>
              </w:rPr>
              <w:t>，</w:t>
            </w:r>
            <w:r w:rsidRPr="009F7A4E">
              <w:rPr>
                <w:rFonts w:ascii="標楷體" w:eastAsia="標楷體" w:hAnsi="標楷體" w:hint="eastAsia"/>
                <w:color w:val="000000"/>
              </w:rPr>
              <w:t>以圖卡或口語</w:t>
            </w:r>
            <w:r w:rsidRPr="009F7A4E">
              <w:rPr>
                <w:rFonts w:ascii="標楷體" w:eastAsia="標楷體" w:hAnsi="標楷體"/>
                <w:color w:val="000000"/>
              </w:rPr>
              <w:t>提示</w:t>
            </w:r>
            <w:r w:rsidRPr="009F7A4E">
              <w:rPr>
                <w:rFonts w:ascii="標楷體" w:eastAsia="標楷體" w:hAnsi="標楷體" w:hint="eastAsia"/>
                <w:color w:val="000000"/>
              </w:rPr>
              <w:t>和</w:t>
            </w:r>
            <w:r w:rsidRPr="009F7A4E">
              <w:rPr>
                <w:rFonts w:ascii="標楷體" w:eastAsia="標楷體" w:hAnsi="標楷體"/>
                <w:color w:val="000000"/>
              </w:rPr>
              <w:t>實際操作學習</w:t>
            </w:r>
            <w:r w:rsidRPr="009F7A4E">
              <w:rPr>
                <w:rFonts w:ascii="標楷體" w:eastAsia="標楷體" w:hAnsi="標楷體" w:hint="eastAsia"/>
                <w:color w:val="000000"/>
              </w:rPr>
              <w:t>基礎</w:t>
            </w:r>
            <w:r w:rsidRPr="009F7A4E">
              <w:rPr>
                <w:rFonts w:ascii="標楷體" w:eastAsia="標楷體" w:hAnsi="標楷體"/>
                <w:color w:val="000000"/>
              </w:rPr>
              <w:t>概</w:t>
            </w:r>
            <w:r w:rsidRPr="009F7A4E">
              <w:rPr>
                <w:rFonts w:ascii="標楷體" w:eastAsia="標楷體" w:hAnsi="標楷體" w:hint="eastAsia"/>
                <w:color w:val="000000"/>
              </w:rPr>
              <w:t>念，再完成相關單元自編學習單</w:t>
            </w:r>
            <w:r w:rsidRPr="009F7A4E">
              <w:rPr>
                <w:rFonts w:ascii="標楷體" w:eastAsia="標楷體" w:hAnsi="標楷體"/>
                <w:color w:val="000000"/>
              </w:rPr>
              <w:t>。</w:t>
            </w:r>
          </w:p>
          <w:p w14:paraId="03456DB8" w14:textId="77777777" w:rsidR="00894C11" w:rsidRPr="009F7A4E" w:rsidRDefault="00894C11" w:rsidP="00894C11">
            <w:pPr>
              <w:pStyle w:val="Web"/>
              <w:numPr>
                <w:ilvl w:val="0"/>
                <w:numId w:val="21"/>
              </w:numPr>
              <w:tabs>
                <w:tab w:val="left" w:pos="720"/>
              </w:tabs>
              <w:spacing w:before="0" w:after="0"/>
              <w:ind w:left="360"/>
              <w:textAlignment w:val="baseline"/>
              <w:rPr>
                <w:rFonts w:ascii="標楷體" w:eastAsia="標楷體" w:hAnsi="標楷體"/>
                <w:color w:val="000000"/>
              </w:rPr>
            </w:pPr>
            <w:r w:rsidRPr="009F7A4E">
              <w:rPr>
                <w:rFonts w:ascii="標楷體" w:eastAsia="標楷體" w:hAnsi="標楷體" w:hint="eastAsia"/>
                <w:color w:val="000000"/>
              </w:rPr>
              <w:t>在生活及校園活動增加</w:t>
            </w:r>
            <w:r w:rsidRPr="009F7A4E">
              <w:rPr>
                <w:rFonts w:ascii="標楷體" w:eastAsia="標楷體" w:hAnsi="標楷體"/>
                <w:color w:val="000000"/>
              </w:rPr>
              <w:t>數學經驗</w:t>
            </w:r>
            <w:r w:rsidRPr="009F7A4E">
              <w:rPr>
                <w:rFonts w:ascii="標楷體" w:eastAsia="標楷體" w:hAnsi="標楷體" w:hint="eastAsia"/>
                <w:color w:val="000000"/>
              </w:rPr>
              <w:t>，如形狀的辨別、喝水的容量、價錢的計算等等，給予練習機會運用在日常生活中</w:t>
            </w:r>
            <w:r w:rsidRPr="009F7A4E">
              <w:rPr>
                <w:rFonts w:ascii="標楷體" w:eastAsia="標楷體" w:hAnsi="標楷體"/>
                <w:color w:val="000000"/>
              </w:rPr>
              <w:t>。</w:t>
            </w:r>
          </w:p>
        </w:tc>
      </w:tr>
      <w:tr w:rsidR="00894C11" w:rsidRPr="009F7A4E" w14:paraId="4EA4E287" w14:textId="77777777" w:rsidTr="00FE66E3">
        <w:trPr>
          <w:trHeight w:val="480"/>
          <w:jc w:val="center"/>
        </w:trPr>
        <w:tc>
          <w:tcPr>
            <w:tcW w:w="54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82CF3" w14:textId="77777777" w:rsidR="00894C11" w:rsidRPr="009F7A4E" w:rsidRDefault="00894C11" w:rsidP="00FE66E3">
            <w:pPr>
              <w:spacing w:line="320" w:lineRule="exact"/>
              <w:jc w:val="center"/>
              <w:rPr>
                <w:rFonts w:ascii="標楷體" w:eastAsia="標楷體" w:hAnsi="標楷體" w:cs="Times New Roman"/>
                <w:szCs w:val="24"/>
              </w:rPr>
            </w:pPr>
            <w:r w:rsidRPr="009F7A4E">
              <w:rPr>
                <w:rFonts w:ascii="標楷體" w:eastAsia="標楷體" w:hAnsi="標楷體" w:cs="Times New Roman"/>
                <w:szCs w:val="24"/>
              </w:rPr>
              <w:t>教學與</w:t>
            </w:r>
          </w:p>
          <w:p w14:paraId="5B413181" w14:textId="77777777" w:rsidR="00894C11" w:rsidRPr="009F7A4E" w:rsidRDefault="00894C11" w:rsidP="00FE66E3">
            <w:pPr>
              <w:spacing w:line="320" w:lineRule="exact"/>
              <w:jc w:val="center"/>
              <w:rPr>
                <w:rFonts w:ascii="標楷體" w:eastAsia="標楷體" w:hAnsi="標楷體"/>
              </w:rPr>
            </w:pPr>
            <w:r w:rsidRPr="009F7A4E">
              <w:rPr>
                <w:rFonts w:ascii="標楷體" w:eastAsia="標楷體" w:hAnsi="標楷體" w:cs="Times New Roman"/>
                <w:szCs w:val="24"/>
              </w:rPr>
              <w:t>評量說明</w:t>
            </w:r>
          </w:p>
        </w:tc>
        <w:tc>
          <w:tcPr>
            <w:tcW w:w="9590"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F1509C9" w14:textId="77777777" w:rsidR="00894C11" w:rsidRPr="009F7A4E" w:rsidRDefault="00894C11" w:rsidP="00894C11">
            <w:pPr>
              <w:pStyle w:val="Web"/>
              <w:numPr>
                <w:ilvl w:val="0"/>
                <w:numId w:val="22"/>
              </w:numPr>
              <w:tabs>
                <w:tab w:val="left" w:pos="720"/>
              </w:tabs>
              <w:spacing w:before="0" w:after="0"/>
              <w:jc w:val="both"/>
              <w:textAlignment w:val="baseline"/>
              <w:rPr>
                <w:rFonts w:ascii="標楷體" w:eastAsia="標楷體" w:hAnsi="標楷體"/>
                <w:color w:val="000000"/>
              </w:rPr>
            </w:pPr>
            <w:r w:rsidRPr="009F7A4E">
              <w:rPr>
                <w:rFonts w:ascii="標楷體" w:eastAsia="標楷體" w:hAnsi="標楷體"/>
                <w:color w:val="000000"/>
              </w:rPr>
              <w:t>教材編輯與資源：以實際生活需求為</w:t>
            </w:r>
            <w:r w:rsidRPr="009F7A4E">
              <w:rPr>
                <w:rFonts w:ascii="標楷體" w:eastAsia="標楷體" w:hAnsi="標楷體" w:hint="eastAsia"/>
                <w:color w:val="000000"/>
              </w:rPr>
              <w:t>主</w:t>
            </w:r>
            <w:r w:rsidRPr="009F7A4E">
              <w:rPr>
                <w:rFonts w:ascii="標楷體" w:eastAsia="標楷體" w:hAnsi="標楷體"/>
                <w:color w:val="000000"/>
              </w:rPr>
              <w:t>，設定單元內容，</w:t>
            </w:r>
            <w:r w:rsidRPr="009F7A4E">
              <w:rPr>
                <w:rFonts w:ascii="標楷體" w:eastAsia="標楷體" w:hAnsi="標楷體" w:hint="eastAsia"/>
                <w:color w:val="000000"/>
              </w:rPr>
              <w:t>分別依照</w:t>
            </w:r>
            <w:r w:rsidRPr="009F7A4E">
              <w:rPr>
                <w:rFonts w:ascii="標楷體" w:eastAsia="標楷體" w:hAnsi="標楷體"/>
                <w:color w:val="000000"/>
              </w:rPr>
              <w:t>學生</w:t>
            </w:r>
            <w:r w:rsidRPr="009F7A4E">
              <w:rPr>
                <w:rFonts w:ascii="標楷體" w:eastAsia="標楷體" w:hAnsi="標楷體" w:hint="eastAsia"/>
                <w:color w:val="000000"/>
              </w:rPr>
              <w:t>起點能力設計不同</w:t>
            </w:r>
            <w:r w:rsidRPr="009F7A4E">
              <w:rPr>
                <w:rFonts w:ascii="標楷體" w:eastAsia="標楷體" w:hAnsi="標楷體"/>
                <w:color w:val="000000"/>
              </w:rPr>
              <w:t>學習進度</w:t>
            </w:r>
            <w:r w:rsidRPr="009F7A4E">
              <w:rPr>
                <w:rFonts w:ascii="標楷體" w:eastAsia="標楷體" w:hAnsi="標楷體" w:hint="eastAsia"/>
                <w:color w:val="000000"/>
              </w:rPr>
              <w:t>和</w:t>
            </w:r>
            <w:r w:rsidRPr="009F7A4E">
              <w:rPr>
                <w:rFonts w:ascii="標楷體" w:eastAsia="標楷體" w:hAnsi="標楷體"/>
                <w:color w:val="000000"/>
              </w:rPr>
              <w:t>作業單。</w:t>
            </w:r>
          </w:p>
          <w:p w14:paraId="152561C1" w14:textId="77777777" w:rsidR="00894C11" w:rsidRPr="009F7A4E" w:rsidRDefault="00894C11" w:rsidP="00894C11">
            <w:pPr>
              <w:pStyle w:val="Web"/>
              <w:numPr>
                <w:ilvl w:val="0"/>
                <w:numId w:val="22"/>
              </w:numPr>
              <w:tabs>
                <w:tab w:val="left" w:pos="720"/>
              </w:tabs>
              <w:spacing w:before="0" w:after="0"/>
              <w:ind w:left="360"/>
              <w:jc w:val="both"/>
              <w:textAlignment w:val="baseline"/>
              <w:rPr>
                <w:rFonts w:ascii="標楷體" w:eastAsia="標楷體" w:hAnsi="標楷體"/>
                <w:color w:val="000000"/>
              </w:rPr>
            </w:pPr>
            <w:r w:rsidRPr="009F7A4E">
              <w:rPr>
                <w:rFonts w:ascii="標楷體" w:eastAsia="標楷體" w:hAnsi="標楷體"/>
                <w:color w:val="000000"/>
              </w:rPr>
              <w:t>教學方法：</w:t>
            </w:r>
          </w:p>
          <w:p w14:paraId="5623D4CC" w14:textId="77777777" w:rsidR="00894C11" w:rsidRPr="009F7A4E" w:rsidRDefault="00894C11" w:rsidP="00894C11">
            <w:pPr>
              <w:pStyle w:val="Web"/>
              <w:numPr>
                <w:ilvl w:val="0"/>
                <w:numId w:val="23"/>
              </w:numPr>
              <w:spacing w:before="0" w:after="0"/>
              <w:jc w:val="both"/>
              <w:textAlignment w:val="baseline"/>
              <w:rPr>
                <w:rFonts w:ascii="標楷體" w:eastAsia="標楷體" w:hAnsi="標楷體"/>
                <w:color w:val="000000"/>
              </w:rPr>
            </w:pPr>
            <w:r w:rsidRPr="009F7A4E">
              <w:rPr>
                <w:rFonts w:ascii="標楷體" w:eastAsia="標楷體" w:hAnsi="標楷體"/>
                <w:color w:val="000000"/>
              </w:rPr>
              <w:t>透過實物操作學習</w:t>
            </w:r>
            <w:r w:rsidRPr="009F7A4E">
              <w:rPr>
                <w:rFonts w:ascii="標楷體" w:eastAsia="標楷體" w:hAnsi="標楷體" w:hint="eastAsia"/>
                <w:color w:val="000000"/>
              </w:rPr>
              <w:t>基本</w:t>
            </w:r>
            <w:r w:rsidRPr="009F7A4E">
              <w:rPr>
                <w:rFonts w:ascii="標楷體" w:eastAsia="標楷體" w:hAnsi="標楷體"/>
                <w:color w:val="000000"/>
              </w:rPr>
              <w:t>數學概念。</w:t>
            </w:r>
          </w:p>
          <w:p w14:paraId="37A76BFA" w14:textId="77777777" w:rsidR="00894C11" w:rsidRPr="009F7A4E" w:rsidRDefault="00894C11" w:rsidP="00894C11">
            <w:pPr>
              <w:pStyle w:val="Web"/>
              <w:numPr>
                <w:ilvl w:val="0"/>
                <w:numId w:val="23"/>
              </w:numPr>
              <w:spacing w:before="0" w:after="0"/>
              <w:jc w:val="both"/>
              <w:textAlignment w:val="baseline"/>
              <w:rPr>
                <w:rFonts w:ascii="標楷體" w:eastAsia="標楷體" w:hAnsi="標楷體"/>
                <w:color w:val="000000"/>
              </w:rPr>
            </w:pPr>
            <w:r w:rsidRPr="009F7A4E">
              <w:rPr>
                <w:rFonts w:ascii="標楷體" w:eastAsia="標楷體" w:hAnsi="標楷體"/>
                <w:color w:val="000000"/>
              </w:rPr>
              <w:t>透過課堂</w:t>
            </w:r>
            <w:r w:rsidRPr="009F7A4E">
              <w:rPr>
                <w:rFonts w:ascii="標楷體" w:eastAsia="標楷體" w:hAnsi="標楷體" w:hint="eastAsia"/>
                <w:color w:val="000000"/>
              </w:rPr>
              <w:t>操作</w:t>
            </w:r>
            <w:r w:rsidRPr="009F7A4E">
              <w:rPr>
                <w:rFonts w:ascii="標楷體" w:eastAsia="標楷體" w:hAnsi="標楷體"/>
                <w:color w:val="000000"/>
              </w:rPr>
              <w:t>、</w:t>
            </w:r>
            <w:r w:rsidRPr="009F7A4E">
              <w:rPr>
                <w:rFonts w:ascii="標楷體" w:eastAsia="標楷體" w:hAnsi="標楷體" w:hint="eastAsia"/>
                <w:color w:val="000000"/>
              </w:rPr>
              <w:t>生活經驗的應用及</w:t>
            </w:r>
            <w:r w:rsidRPr="009F7A4E">
              <w:rPr>
                <w:rFonts w:ascii="標楷體" w:eastAsia="標楷體" w:hAnsi="標楷體"/>
                <w:color w:val="000000"/>
              </w:rPr>
              <w:t>學習單</w:t>
            </w:r>
            <w:r w:rsidRPr="009F7A4E">
              <w:rPr>
                <w:rFonts w:ascii="標楷體" w:eastAsia="標楷體" w:hAnsi="標楷體" w:hint="eastAsia"/>
                <w:color w:val="000000"/>
              </w:rPr>
              <w:t>練習加深數學概念的理解</w:t>
            </w:r>
            <w:r w:rsidRPr="009F7A4E">
              <w:rPr>
                <w:rFonts w:ascii="標楷體" w:eastAsia="標楷體" w:hAnsi="標楷體"/>
                <w:color w:val="000000"/>
              </w:rPr>
              <w:t>。</w:t>
            </w:r>
          </w:p>
          <w:p w14:paraId="2CE635CE" w14:textId="77777777" w:rsidR="00894C11" w:rsidRPr="009F7A4E" w:rsidRDefault="00894C11" w:rsidP="00894C11">
            <w:pPr>
              <w:pStyle w:val="Web"/>
              <w:numPr>
                <w:ilvl w:val="0"/>
                <w:numId w:val="23"/>
              </w:numPr>
              <w:spacing w:before="0" w:after="0"/>
              <w:jc w:val="both"/>
              <w:textAlignment w:val="baseline"/>
              <w:rPr>
                <w:rFonts w:ascii="標楷體" w:eastAsia="標楷體" w:hAnsi="標楷體"/>
                <w:color w:val="000000"/>
              </w:rPr>
            </w:pPr>
            <w:r w:rsidRPr="009F7A4E">
              <w:rPr>
                <w:rFonts w:ascii="標楷體" w:eastAsia="標楷體" w:hAnsi="標楷體" w:hint="eastAsia"/>
                <w:color w:val="000000"/>
              </w:rPr>
              <w:t>學習使用新的數學概念解決生活常見的問題，並視學生能力給予適當協助。</w:t>
            </w:r>
          </w:p>
          <w:p w14:paraId="16AAED77" w14:textId="77777777" w:rsidR="00894C11" w:rsidRPr="009F7A4E" w:rsidRDefault="00894C11" w:rsidP="00894C11">
            <w:pPr>
              <w:pStyle w:val="Web"/>
              <w:numPr>
                <w:ilvl w:val="0"/>
                <w:numId w:val="23"/>
              </w:numPr>
              <w:spacing w:before="0" w:after="0"/>
              <w:jc w:val="both"/>
              <w:textAlignment w:val="baseline"/>
              <w:rPr>
                <w:rFonts w:ascii="標楷體" w:eastAsia="標楷體" w:hAnsi="標楷體"/>
              </w:rPr>
            </w:pPr>
            <w:r w:rsidRPr="009F7A4E">
              <w:rPr>
                <w:rFonts w:ascii="標楷體" w:eastAsia="標楷體" w:hAnsi="標楷體"/>
                <w:color w:val="000000"/>
              </w:rPr>
              <w:t>依</w:t>
            </w:r>
            <w:r w:rsidRPr="009F7A4E">
              <w:rPr>
                <w:rFonts w:ascii="標楷體" w:eastAsia="標楷體" w:hAnsi="標楷體" w:hint="eastAsia"/>
                <w:color w:val="000000"/>
              </w:rPr>
              <w:t>個別學生能力</w:t>
            </w:r>
            <w:r w:rsidRPr="009F7A4E">
              <w:rPr>
                <w:rFonts w:ascii="標楷體" w:eastAsia="標楷體" w:hAnsi="標楷體"/>
                <w:color w:val="000000"/>
              </w:rPr>
              <w:t>編寫學習單，</w:t>
            </w:r>
            <w:r w:rsidRPr="009F7A4E">
              <w:rPr>
                <w:rFonts w:ascii="標楷體" w:eastAsia="標楷體" w:hAnsi="標楷體" w:hint="eastAsia"/>
                <w:color w:val="000000"/>
              </w:rPr>
              <w:t>利用多元作答方式檢核學習成效。</w:t>
            </w:r>
          </w:p>
          <w:p w14:paraId="3664A89A" w14:textId="77777777" w:rsidR="00894C11" w:rsidRPr="009F7A4E" w:rsidRDefault="00894C11" w:rsidP="00894C11">
            <w:pPr>
              <w:pStyle w:val="Web"/>
              <w:numPr>
                <w:ilvl w:val="0"/>
                <w:numId w:val="22"/>
              </w:numPr>
              <w:spacing w:before="0" w:after="0"/>
              <w:jc w:val="both"/>
              <w:textAlignment w:val="baseline"/>
              <w:rPr>
                <w:rFonts w:ascii="標楷體" w:eastAsia="標楷體" w:hAnsi="標楷體"/>
              </w:rPr>
            </w:pPr>
            <w:r w:rsidRPr="009F7A4E">
              <w:rPr>
                <w:rFonts w:ascii="標楷體" w:eastAsia="標楷體" w:hAnsi="標楷體"/>
                <w:color w:val="000000"/>
              </w:rPr>
              <w:t>教學評量：</w:t>
            </w:r>
            <w:r w:rsidRPr="009F7A4E">
              <w:rPr>
                <w:rFonts w:ascii="標楷體" w:eastAsia="標楷體" w:hAnsi="標楷體" w:hint="eastAsia"/>
                <w:color w:val="000000"/>
              </w:rPr>
              <w:t>以</w:t>
            </w:r>
            <w:r w:rsidRPr="009F7A4E">
              <w:rPr>
                <w:rFonts w:ascii="標楷體" w:eastAsia="標楷體" w:hAnsi="標楷體" w:cs="標楷體"/>
              </w:rPr>
              <w:t>多元評量方式</w:t>
            </w:r>
            <w:r w:rsidRPr="009F7A4E">
              <w:rPr>
                <w:rFonts w:ascii="標楷體" w:eastAsia="標楷體" w:hAnsi="標楷體" w:cs="標楷體" w:hint="eastAsia"/>
              </w:rPr>
              <w:t>在課程中檢核學習成效，</w:t>
            </w:r>
            <w:r w:rsidRPr="009F7A4E">
              <w:rPr>
                <w:rFonts w:ascii="標楷體" w:eastAsia="標楷體" w:hAnsi="標楷體" w:cs="標楷體"/>
              </w:rPr>
              <w:t>透過觀察、發表、實作</w:t>
            </w:r>
            <w:r w:rsidRPr="009F7A4E">
              <w:rPr>
                <w:rFonts w:ascii="標楷體" w:eastAsia="標楷體" w:hAnsi="標楷體" w:cs="標楷體" w:hint="eastAsia"/>
              </w:rPr>
              <w:t>等方式確認學生學習成果。</w:t>
            </w:r>
            <w:r w:rsidRPr="009F7A4E">
              <w:rPr>
                <w:rFonts w:ascii="標楷體" w:eastAsia="標楷體" w:hAnsi="標楷體" w:cs="Times New Roman"/>
              </w:rPr>
              <w:t xml:space="preserve">   </w:t>
            </w:r>
          </w:p>
        </w:tc>
      </w:tr>
      <w:tr w:rsidR="00894C11" w:rsidRPr="009F7A4E" w14:paraId="78159EC9" w14:textId="77777777" w:rsidTr="00FE66E3">
        <w:trPr>
          <w:trHeight w:val="480"/>
          <w:jc w:val="center"/>
        </w:trPr>
        <w:tc>
          <w:tcPr>
            <w:tcW w:w="10132" w:type="dxa"/>
            <w:gridSpan w:val="8"/>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69332EE"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lang w:eastAsia="zh-HK"/>
              </w:rPr>
              <w:t>教學安排</w:t>
            </w:r>
          </w:p>
        </w:tc>
      </w:tr>
      <w:tr w:rsidR="00894C11" w:rsidRPr="009F7A4E" w14:paraId="61A795C0" w14:textId="77777777" w:rsidTr="00FE66E3">
        <w:trPr>
          <w:trHeight w:val="384"/>
          <w:jc w:val="center"/>
        </w:trPr>
        <w:tc>
          <w:tcPr>
            <w:tcW w:w="551" w:type="dxa"/>
            <w:gridSpan w:val="2"/>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98C6A"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lang w:eastAsia="zh-HK"/>
              </w:rPr>
              <w:t>週次</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CA10B"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rPr>
              <w:t>單元名稱/</w:t>
            </w:r>
            <w:r w:rsidRPr="009F7A4E">
              <w:rPr>
                <w:rFonts w:ascii="標楷體" w:eastAsia="標楷體" w:hAnsi="標楷體" w:cs="Times New Roman"/>
                <w:szCs w:val="24"/>
                <w:lang w:eastAsia="zh-HK"/>
              </w:rPr>
              <w:t>內容</w:t>
            </w: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AD114"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lang w:eastAsia="zh-HK"/>
              </w:rPr>
              <w:t>週次</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D83BAF2"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rPr>
              <w:t>單元名稱/</w:t>
            </w:r>
            <w:r w:rsidRPr="009F7A4E">
              <w:rPr>
                <w:rFonts w:ascii="標楷體" w:eastAsia="標楷體" w:hAnsi="標楷體" w:cs="Times New Roman"/>
                <w:szCs w:val="24"/>
                <w:lang w:eastAsia="zh-HK"/>
              </w:rPr>
              <w:t>內容</w:t>
            </w:r>
          </w:p>
        </w:tc>
      </w:tr>
      <w:tr w:rsidR="00894C11" w:rsidRPr="009F7A4E" w14:paraId="1AC989EE" w14:textId="77777777" w:rsidTr="00FE66E3">
        <w:trPr>
          <w:trHeight w:val="384"/>
          <w:jc w:val="center"/>
        </w:trPr>
        <w:tc>
          <w:tcPr>
            <w:tcW w:w="551" w:type="dxa"/>
            <w:gridSpan w:val="2"/>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8DDA9" w14:textId="77777777" w:rsidR="00894C11" w:rsidRPr="009F7A4E" w:rsidRDefault="00894C11" w:rsidP="00FE66E3">
            <w:pPr>
              <w:snapToGrid w:val="0"/>
              <w:spacing w:line="240" w:lineRule="exact"/>
              <w:jc w:val="center"/>
              <w:rPr>
                <w:rFonts w:ascii="標楷體" w:eastAsia="標楷體" w:hAnsi="標楷體" w:cs="Times New Roman"/>
                <w:szCs w:val="24"/>
                <w:lang w:eastAsia="zh-HK"/>
              </w:rPr>
            </w:pP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C8059"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rPr>
              <w:t>上學期</w:t>
            </w: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4BC29" w14:textId="77777777" w:rsidR="00894C11" w:rsidRPr="009F7A4E" w:rsidRDefault="00894C11" w:rsidP="00FE66E3">
            <w:pPr>
              <w:snapToGrid w:val="0"/>
              <w:spacing w:line="240" w:lineRule="exact"/>
              <w:jc w:val="center"/>
              <w:rPr>
                <w:rFonts w:ascii="標楷體" w:eastAsia="標楷體" w:hAnsi="標楷體" w:cs="Times New Roman"/>
                <w:szCs w:val="24"/>
                <w:lang w:eastAsia="zh-HK"/>
              </w:rPr>
            </w:pP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469344F7"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rPr>
              <w:t>下學期</w:t>
            </w:r>
          </w:p>
        </w:tc>
      </w:tr>
      <w:tr w:rsidR="00894C11" w:rsidRPr="009F7A4E" w14:paraId="289BA5AA"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D2CE7"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1</w:t>
            </w:r>
          </w:p>
        </w:tc>
        <w:tc>
          <w:tcPr>
            <w:tcW w:w="451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071A9" w14:textId="77777777" w:rsidR="00894C11" w:rsidRPr="009F7A4E" w:rsidRDefault="00894C11" w:rsidP="00FE66E3">
            <w:pPr>
              <w:widowControl/>
              <w:jc w:val="center"/>
              <w:rPr>
                <w:rFonts w:ascii="標楷體" w:eastAsia="標楷體" w:hAnsi="標楷體"/>
                <w:bCs/>
                <w:color w:val="000000"/>
              </w:rPr>
            </w:pPr>
            <w:r w:rsidRPr="009F7A4E">
              <w:rPr>
                <w:rFonts w:ascii="標楷體" w:eastAsia="標楷體" w:hAnsi="標楷體"/>
                <w:bCs/>
                <w:color w:val="000000"/>
              </w:rPr>
              <w:t>認識形狀</w:t>
            </w:r>
          </w:p>
          <w:p w14:paraId="58C52EC5" w14:textId="77777777" w:rsidR="00894C11" w:rsidRPr="009F7A4E" w:rsidRDefault="00894C11" w:rsidP="00894C11">
            <w:pPr>
              <w:widowControl/>
              <w:numPr>
                <w:ilvl w:val="0"/>
                <w:numId w:val="24"/>
              </w:numPr>
              <w:tabs>
                <w:tab w:val="left" w:pos="720"/>
              </w:tabs>
              <w:autoSpaceDN w:val="0"/>
              <w:textAlignment w:val="baseline"/>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圓形、</w:t>
            </w:r>
            <w:r w:rsidRPr="009F7A4E">
              <w:rPr>
                <w:rFonts w:ascii="標楷體" w:eastAsia="標楷體" w:hAnsi="標楷體" w:cs="新細明體" w:hint="eastAsia"/>
                <w:color w:val="000000"/>
                <w:kern w:val="0"/>
                <w:szCs w:val="24"/>
              </w:rPr>
              <w:t>橢圓形、</w:t>
            </w:r>
            <w:r w:rsidRPr="009F7A4E">
              <w:rPr>
                <w:rFonts w:ascii="標楷體" w:eastAsia="標楷體" w:hAnsi="標楷體" w:cs="新細明體"/>
                <w:color w:val="000000"/>
                <w:kern w:val="0"/>
                <w:szCs w:val="24"/>
              </w:rPr>
              <w:t>正方形、長方形</w:t>
            </w:r>
            <w:r w:rsidRPr="009F7A4E">
              <w:rPr>
                <w:rFonts w:ascii="標楷體" w:eastAsia="標楷體" w:hAnsi="標楷體" w:cs="新細明體" w:hint="eastAsia"/>
                <w:color w:val="000000"/>
                <w:kern w:val="0"/>
                <w:szCs w:val="24"/>
              </w:rPr>
              <w:t>、</w:t>
            </w:r>
            <w:r w:rsidRPr="009F7A4E">
              <w:rPr>
                <w:rFonts w:ascii="標楷體" w:eastAsia="標楷體" w:hAnsi="標楷體" w:cs="新細明體"/>
                <w:color w:val="000000"/>
                <w:kern w:val="0"/>
                <w:szCs w:val="24"/>
              </w:rPr>
              <w:t>三角形、菱形、多邊形</w:t>
            </w:r>
          </w:p>
          <w:p w14:paraId="1FA01542" w14:textId="77777777" w:rsidR="00894C11" w:rsidRPr="009F7A4E" w:rsidRDefault="00894C11" w:rsidP="00894C11">
            <w:pPr>
              <w:widowControl/>
              <w:numPr>
                <w:ilvl w:val="0"/>
                <w:numId w:val="24"/>
              </w:numPr>
              <w:tabs>
                <w:tab w:val="left" w:pos="720"/>
              </w:tabs>
              <w:autoSpaceDN w:val="0"/>
              <w:textAlignment w:val="baseline"/>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lastRenderedPageBreak/>
              <w:t>常見</w:t>
            </w:r>
            <w:r w:rsidRPr="009F7A4E">
              <w:rPr>
                <w:rFonts w:ascii="標楷體" w:eastAsia="標楷體" w:hAnsi="標楷體" w:cs="新細明體" w:hint="eastAsia"/>
                <w:color w:val="000000"/>
                <w:kern w:val="0"/>
                <w:szCs w:val="24"/>
              </w:rPr>
              <w:t>的物品及其</w:t>
            </w:r>
            <w:r w:rsidRPr="009F7A4E">
              <w:rPr>
                <w:rFonts w:ascii="標楷體" w:eastAsia="標楷體" w:hAnsi="標楷體" w:cs="新細明體"/>
                <w:color w:val="000000"/>
                <w:kern w:val="0"/>
                <w:szCs w:val="24"/>
              </w:rPr>
              <w:t>形狀</w:t>
            </w:r>
          </w:p>
          <w:p w14:paraId="5B5C48B6" w14:textId="77777777" w:rsidR="00894C11" w:rsidRPr="009F7A4E" w:rsidRDefault="00894C11" w:rsidP="00FE66E3">
            <w:pPr>
              <w:pStyle w:val="Web"/>
              <w:spacing w:before="0" w:after="0"/>
              <w:jc w:val="center"/>
              <w:rPr>
                <w:rFonts w:ascii="標楷體" w:eastAsia="標楷體" w:hAnsi="標楷體"/>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E4FBF"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lastRenderedPageBreak/>
              <w:t>1</w:t>
            </w:r>
          </w:p>
        </w:tc>
        <w:tc>
          <w:tcPr>
            <w:tcW w:w="4478" w:type="dxa"/>
            <w:gridSpan w:val="2"/>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326463B" w14:textId="77777777" w:rsidR="00894C11" w:rsidRPr="009F7A4E" w:rsidRDefault="00894C11" w:rsidP="00FE66E3">
            <w:pPr>
              <w:widowControl/>
              <w:jc w:val="center"/>
              <w:rPr>
                <w:rFonts w:ascii="標楷體" w:eastAsia="標楷體" w:hAnsi="標楷體"/>
                <w:bCs/>
                <w:color w:val="000000"/>
              </w:rPr>
            </w:pPr>
            <w:r w:rsidRPr="009F7A4E">
              <w:rPr>
                <w:rFonts w:ascii="標楷體" w:eastAsia="標楷體" w:hAnsi="標楷體"/>
                <w:bCs/>
                <w:color w:val="000000"/>
              </w:rPr>
              <w:t>容量</w:t>
            </w:r>
          </w:p>
          <w:p w14:paraId="6E60F203" w14:textId="77777777" w:rsidR="00894C11" w:rsidRPr="009F7A4E" w:rsidRDefault="00894C11" w:rsidP="00894C11">
            <w:pPr>
              <w:widowControl/>
              <w:numPr>
                <w:ilvl w:val="0"/>
                <w:numId w:val="25"/>
              </w:numPr>
              <w:tabs>
                <w:tab w:val="left" w:pos="720"/>
              </w:tabs>
              <w:autoSpaceDN w:val="0"/>
              <w:ind w:left="360"/>
              <w:jc w:val="cente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認識</w:t>
            </w:r>
            <w:r w:rsidRPr="009F7A4E">
              <w:rPr>
                <w:rFonts w:ascii="標楷體" w:eastAsia="標楷體" w:hAnsi="標楷體" w:cs="新細明體"/>
                <w:color w:val="000000"/>
                <w:kern w:val="0"/>
                <w:szCs w:val="24"/>
              </w:rPr>
              <w:t>容量單位</w:t>
            </w:r>
          </w:p>
          <w:p w14:paraId="18316038" w14:textId="77777777" w:rsidR="00894C11" w:rsidRPr="009F7A4E" w:rsidRDefault="00894C11" w:rsidP="00894C11">
            <w:pPr>
              <w:widowControl/>
              <w:numPr>
                <w:ilvl w:val="0"/>
                <w:numId w:val="25"/>
              </w:numPr>
              <w:tabs>
                <w:tab w:val="left" w:pos="720"/>
              </w:tabs>
              <w:autoSpaceDN w:val="0"/>
              <w:ind w:left="360"/>
              <w:jc w:val="cente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練習</w:t>
            </w:r>
            <w:r w:rsidRPr="009F7A4E">
              <w:rPr>
                <w:rFonts w:ascii="標楷體" w:eastAsia="標楷體" w:hAnsi="標楷體" w:cs="新細明體"/>
                <w:color w:val="000000"/>
                <w:kern w:val="0"/>
                <w:szCs w:val="24"/>
              </w:rPr>
              <w:t>量取</w:t>
            </w:r>
            <w:r w:rsidRPr="009F7A4E">
              <w:rPr>
                <w:rFonts w:ascii="標楷體" w:eastAsia="標楷體" w:hAnsi="標楷體" w:cs="新細明體" w:hint="eastAsia"/>
                <w:color w:val="000000"/>
                <w:kern w:val="0"/>
                <w:szCs w:val="24"/>
              </w:rPr>
              <w:t>指定容量</w:t>
            </w:r>
          </w:p>
          <w:p w14:paraId="394509F4" w14:textId="77777777" w:rsidR="00894C11" w:rsidRPr="009F7A4E" w:rsidRDefault="00894C11" w:rsidP="00894C11">
            <w:pPr>
              <w:widowControl/>
              <w:numPr>
                <w:ilvl w:val="0"/>
                <w:numId w:val="25"/>
              </w:numPr>
              <w:tabs>
                <w:tab w:val="left" w:pos="720"/>
              </w:tabs>
              <w:autoSpaceDN w:val="0"/>
              <w:ind w:left="360"/>
              <w:jc w:val="center"/>
              <w:textAlignment w:val="baseline"/>
              <w:rPr>
                <w:rFonts w:ascii="標楷體" w:eastAsia="標楷體" w:hAnsi="標楷體" w:cs="Times New Roman"/>
                <w:szCs w:val="24"/>
              </w:rPr>
            </w:pPr>
            <w:r w:rsidRPr="009F7A4E">
              <w:rPr>
                <w:rFonts w:ascii="標楷體" w:eastAsia="標楷體" w:hAnsi="標楷體" w:cs="新細明體" w:hint="eastAsia"/>
                <w:color w:val="000000"/>
                <w:kern w:val="0"/>
                <w:szCs w:val="24"/>
              </w:rPr>
              <w:lastRenderedPageBreak/>
              <w:t>練習生活中容量比例的調配</w:t>
            </w:r>
          </w:p>
        </w:tc>
      </w:tr>
      <w:tr w:rsidR="00894C11" w:rsidRPr="009F7A4E" w14:paraId="1B2E5511"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F444B"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2</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BF3C6" w14:textId="77777777" w:rsidR="00894C11" w:rsidRPr="009F7A4E" w:rsidRDefault="00894C11" w:rsidP="00FE66E3">
            <w:pPr>
              <w:spacing w:line="26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3B696"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2</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BA09985" w14:textId="77777777" w:rsidR="00894C11" w:rsidRPr="009F7A4E" w:rsidRDefault="00894C11" w:rsidP="00FE66E3">
            <w:pPr>
              <w:spacing w:line="260" w:lineRule="exact"/>
              <w:jc w:val="center"/>
              <w:rPr>
                <w:rFonts w:ascii="標楷體" w:eastAsia="標楷體" w:hAnsi="標楷體" w:cs="Times New Roman"/>
                <w:szCs w:val="24"/>
              </w:rPr>
            </w:pPr>
          </w:p>
        </w:tc>
      </w:tr>
      <w:tr w:rsidR="00894C11" w:rsidRPr="009F7A4E" w14:paraId="01BD5925"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272B"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3</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58D17"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2777B"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3</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5CE9881" w14:textId="77777777" w:rsidR="00894C11" w:rsidRPr="009F7A4E" w:rsidRDefault="00894C11" w:rsidP="00FE66E3">
            <w:pPr>
              <w:snapToGrid w:val="0"/>
              <w:spacing w:line="320" w:lineRule="exact"/>
              <w:jc w:val="center"/>
              <w:rPr>
                <w:rFonts w:ascii="標楷體" w:eastAsia="標楷體" w:hAnsi="標楷體" w:cs="Times New Roman"/>
                <w:szCs w:val="24"/>
              </w:rPr>
            </w:pPr>
          </w:p>
        </w:tc>
      </w:tr>
      <w:tr w:rsidR="00894C11" w:rsidRPr="009F7A4E" w14:paraId="219BE804"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19078"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lastRenderedPageBreak/>
              <w:t>4</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035FF" w14:textId="77777777" w:rsidR="00894C11" w:rsidRPr="009F7A4E" w:rsidRDefault="00894C11" w:rsidP="00FE66E3">
            <w:pPr>
              <w:spacing w:line="26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43F6C"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4</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481C629" w14:textId="77777777" w:rsidR="00894C11" w:rsidRPr="009F7A4E" w:rsidRDefault="00894C11" w:rsidP="00FE66E3">
            <w:pPr>
              <w:snapToGrid w:val="0"/>
              <w:spacing w:line="260" w:lineRule="exact"/>
              <w:jc w:val="center"/>
              <w:rPr>
                <w:rFonts w:ascii="標楷體" w:eastAsia="標楷體" w:hAnsi="標楷體" w:cs="Times New Roman"/>
                <w:szCs w:val="24"/>
              </w:rPr>
            </w:pPr>
          </w:p>
        </w:tc>
      </w:tr>
      <w:tr w:rsidR="00894C11" w:rsidRPr="009F7A4E" w14:paraId="2BBD6BAD"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0A21D"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5</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8295E"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7FEA5"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5</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40D0F7C1" w14:textId="77777777" w:rsidR="00894C11" w:rsidRPr="009F7A4E" w:rsidRDefault="00894C11" w:rsidP="00FE66E3">
            <w:pPr>
              <w:snapToGrid w:val="0"/>
              <w:spacing w:line="320" w:lineRule="exact"/>
              <w:jc w:val="center"/>
              <w:rPr>
                <w:rFonts w:ascii="標楷體" w:eastAsia="標楷體" w:hAnsi="標楷體" w:cs="Times New Roman"/>
                <w:szCs w:val="24"/>
              </w:rPr>
            </w:pPr>
          </w:p>
        </w:tc>
      </w:tr>
      <w:tr w:rsidR="00894C11" w:rsidRPr="009F7A4E" w14:paraId="4EE54D77"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8870B"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6</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17781" w14:textId="77777777" w:rsidR="00894C11" w:rsidRPr="009F7A4E" w:rsidRDefault="00894C11" w:rsidP="00FE66E3">
            <w:pPr>
              <w:spacing w:line="26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266C8"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6</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2FDD51B" w14:textId="77777777" w:rsidR="00894C11" w:rsidRPr="009F7A4E" w:rsidRDefault="00894C11" w:rsidP="00FE66E3">
            <w:pPr>
              <w:spacing w:line="260" w:lineRule="exact"/>
              <w:jc w:val="center"/>
              <w:rPr>
                <w:rFonts w:ascii="標楷體" w:eastAsia="標楷體" w:hAnsi="標楷體" w:cs="Times New Roman"/>
                <w:szCs w:val="24"/>
              </w:rPr>
            </w:pPr>
          </w:p>
        </w:tc>
      </w:tr>
      <w:tr w:rsidR="00894C11" w:rsidRPr="009F7A4E" w14:paraId="2EAE0D2C"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9B435"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7</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33743"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BCF4C"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7</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BDC54CC" w14:textId="77777777" w:rsidR="00894C11" w:rsidRPr="009F7A4E" w:rsidRDefault="00894C11" w:rsidP="00FE66E3">
            <w:pPr>
              <w:snapToGrid w:val="0"/>
              <w:spacing w:line="320" w:lineRule="exact"/>
              <w:jc w:val="center"/>
              <w:rPr>
                <w:rFonts w:ascii="標楷體" w:eastAsia="標楷體" w:hAnsi="標楷體" w:cs="Times New Roman"/>
                <w:szCs w:val="24"/>
              </w:rPr>
            </w:pPr>
          </w:p>
        </w:tc>
      </w:tr>
      <w:tr w:rsidR="00894C11" w:rsidRPr="009F7A4E" w14:paraId="7D57A2FC"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C1C83"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8</w:t>
            </w:r>
          </w:p>
        </w:tc>
        <w:tc>
          <w:tcPr>
            <w:tcW w:w="451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EAB07" w14:textId="77777777" w:rsidR="00894C11" w:rsidRPr="009F7A4E" w:rsidRDefault="00894C11" w:rsidP="00FE66E3">
            <w:pPr>
              <w:widowControl/>
              <w:jc w:val="center"/>
              <w:rPr>
                <w:rFonts w:ascii="標楷體" w:eastAsia="標楷體" w:hAnsi="標楷體"/>
              </w:rPr>
            </w:pPr>
            <w:r w:rsidRPr="009F7A4E">
              <w:rPr>
                <w:rFonts w:ascii="標楷體" w:eastAsia="標楷體" w:hAnsi="標楷體" w:cs="新細明體"/>
                <w:bCs/>
                <w:color w:val="000000"/>
                <w:kern w:val="0"/>
                <w:szCs w:val="24"/>
              </w:rPr>
              <w:t>加法</w:t>
            </w:r>
          </w:p>
          <w:p w14:paraId="5293F26D" w14:textId="77777777" w:rsidR="00894C11" w:rsidRPr="009F7A4E" w:rsidRDefault="00894C11" w:rsidP="00FE66E3">
            <w:pPr>
              <w:widowControl/>
              <w:jc w:val="center"/>
              <w:rPr>
                <w:rFonts w:ascii="標楷體" w:eastAsia="標楷體" w:hAnsi="標楷體"/>
              </w:rPr>
            </w:pPr>
            <w:r w:rsidRPr="009F7A4E">
              <w:rPr>
                <w:rFonts w:ascii="標楷體" w:eastAsia="標楷體" w:hAnsi="標楷體" w:cs="新細明體"/>
                <w:color w:val="000000"/>
                <w:kern w:val="0"/>
                <w:szCs w:val="24"/>
              </w:rPr>
              <w:t>1.二位數+一位數</w:t>
            </w:r>
          </w:p>
          <w:p w14:paraId="10C812FF" w14:textId="77777777" w:rsidR="00894C11" w:rsidRPr="009F7A4E" w:rsidRDefault="00894C11" w:rsidP="00FE66E3">
            <w:pPr>
              <w:widowControl/>
              <w:jc w:val="center"/>
              <w:rPr>
                <w:rFonts w:ascii="標楷體" w:eastAsia="標楷體" w:hAnsi="標楷體"/>
              </w:rPr>
            </w:pPr>
            <w:r w:rsidRPr="009F7A4E">
              <w:rPr>
                <w:rFonts w:ascii="標楷體" w:eastAsia="標楷體" w:hAnsi="標楷體" w:cs="新細明體"/>
                <w:color w:val="000000"/>
                <w:kern w:val="0"/>
                <w:szCs w:val="24"/>
              </w:rPr>
              <w:t>不進位/進位加法</w:t>
            </w:r>
          </w:p>
          <w:p w14:paraId="668D7A7B" w14:textId="77777777" w:rsidR="00894C11" w:rsidRPr="009F7A4E" w:rsidRDefault="00894C11" w:rsidP="00FE66E3">
            <w:pPr>
              <w:widowControl/>
              <w:jc w:val="center"/>
              <w:rPr>
                <w:rFonts w:ascii="標楷體" w:eastAsia="標楷體" w:hAnsi="標楷體"/>
              </w:rPr>
            </w:pPr>
            <w:r w:rsidRPr="009F7A4E">
              <w:rPr>
                <w:rFonts w:ascii="標楷體" w:eastAsia="標楷體" w:hAnsi="標楷體" w:cs="新細明體"/>
                <w:color w:val="000000"/>
                <w:kern w:val="0"/>
                <w:szCs w:val="24"/>
              </w:rPr>
              <w:t>2.二位數+二位數</w:t>
            </w:r>
          </w:p>
          <w:p w14:paraId="5CA0A336" w14:textId="77777777" w:rsidR="00894C11" w:rsidRPr="009F7A4E" w:rsidRDefault="00894C11" w:rsidP="00FE66E3">
            <w:pPr>
              <w:widowControl/>
              <w:jc w:val="center"/>
              <w:rPr>
                <w:rFonts w:ascii="標楷體" w:eastAsia="標楷體" w:hAnsi="標楷體"/>
              </w:rPr>
            </w:pPr>
            <w:r w:rsidRPr="009F7A4E">
              <w:rPr>
                <w:rFonts w:ascii="標楷體" w:eastAsia="標楷體" w:hAnsi="標楷體" w:cs="新細明體"/>
                <w:color w:val="000000"/>
                <w:kern w:val="0"/>
                <w:szCs w:val="24"/>
              </w:rPr>
              <w:t>不進位/進位加法</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2495A"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8</w:t>
            </w:r>
          </w:p>
        </w:tc>
        <w:tc>
          <w:tcPr>
            <w:tcW w:w="4478" w:type="dxa"/>
            <w:gridSpan w:val="2"/>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1E4C968" w14:textId="77777777" w:rsidR="00894C11" w:rsidRPr="009F7A4E" w:rsidRDefault="00894C11" w:rsidP="00FE66E3">
            <w:pPr>
              <w:widowControl/>
              <w:jc w:val="center"/>
              <w:rPr>
                <w:rFonts w:ascii="標楷體" w:eastAsia="標楷體" w:hAnsi="標楷體"/>
              </w:rPr>
            </w:pPr>
            <w:r w:rsidRPr="009F7A4E">
              <w:rPr>
                <w:rFonts w:ascii="標楷體" w:eastAsia="標楷體" w:hAnsi="標楷體" w:cs="新細明體"/>
                <w:bCs/>
                <w:color w:val="000000"/>
                <w:kern w:val="0"/>
                <w:szCs w:val="24"/>
              </w:rPr>
              <w:t>九九乘法</w:t>
            </w:r>
          </w:p>
          <w:p w14:paraId="410F47BD" w14:textId="77777777" w:rsidR="00894C11" w:rsidRPr="009F7A4E" w:rsidRDefault="00894C11" w:rsidP="00FE66E3">
            <w:pPr>
              <w:widowControl/>
              <w:rPr>
                <w:rFonts w:ascii="標楷體" w:eastAsia="標楷體" w:hAnsi="標楷體" w:cs="新細明體"/>
                <w:kern w:val="0"/>
                <w:szCs w:val="24"/>
              </w:rPr>
            </w:pPr>
          </w:p>
          <w:p w14:paraId="023FF6E8" w14:textId="77777777" w:rsidR="00894C11" w:rsidRPr="009F7A4E" w:rsidRDefault="00894C11" w:rsidP="00FE66E3">
            <w:pPr>
              <w:widowControl/>
              <w:jc w:val="center"/>
              <w:rPr>
                <w:rFonts w:ascii="標楷體" w:eastAsia="標楷體" w:hAnsi="標楷體"/>
              </w:rPr>
            </w:pPr>
            <w:r w:rsidRPr="009F7A4E">
              <w:rPr>
                <w:rFonts w:ascii="標楷體" w:eastAsia="標楷體" w:hAnsi="標楷體" w:cs="新細明體"/>
                <w:color w:val="000000"/>
                <w:kern w:val="0"/>
                <w:szCs w:val="24"/>
              </w:rPr>
              <w:t>1. 2個一數</w:t>
            </w:r>
            <w:r w:rsidRPr="009F7A4E">
              <w:rPr>
                <w:rFonts w:ascii="標楷體" w:eastAsia="標楷體" w:hAnsi="標楷體" w:cs="新細明體" w:hint="eastAsia"/>
                <w:color w:val="000000"/>
                <w:kern w:val="0"/>
                <w:szCs w:val="24"/>
              </w:rPr>
              <w:t>、</w:t>
            </w:r>
            <w:r w:rsidRPr="009F7A4E">
              <w:rPr>
                <w:rFonts w:ascii="標楷體" w:eastAsia="標楷體" w:hAnsi="標楷體" w:cs="新細明體"/>
                <w:color w:val="000000"/>
                <w:kern w:val="0"/>
                <w:szCs w:val="24"/>
              </w:rPr>
              <w:t>5個一數</w:t>
            </w:r>
          </w:p>
          <w:p w14:paraId="6AEFD335" w14:textId="77777777" w:rsidR="00894C11" w:rsidRPr="009F7A4E" w:rsidRDefault="00894C11" w:rsidP="00FE66E3">
            <w:pPr>
              <w:widowControl/>
              <w:jc w:val="center"/>
              <w:rPr>
                <w:rFonts w:ascii="標楷體" w:eastAsia="標楷體" w:hAnsi="標楷體"/>
              </w:rPr>
            </w:pPr>
            <w:r w:rsidRPr="009F7A4E">
              <w:rPr>
                <w:rFonts w:ascii="標楷體" w:eastAsia="標楷體" w:hAnsi="標楷體" w:cs="新細明體"/>
                <w:color w:val="000000"/>
                <w:kern w:val="0"/>
                <w:szCs w:val="24"/>
              </w:rPr>
              <w:t>2.</w:t>
            </w:r>
            <w:r w:rsidRPr="009F7A4E">
              <w:rPr>
                <w:rFonts w:ascii="標楷體" w:eastAsia="標楷體" w:hAnsi="標楷體" w:cs="新細明體" w:hint="eastAsia"/>
                <w:color w:val="000000"/>
                <w:kern w:val="0"/>
                <w:szCs w:val="24"/>
              </w:rPr>
              <w:t xml:space="preserve"> </w:t>
            </w:r>
            <w:r w:rsidRPr="009F7A4E">
              <w:rPr>
                <w:rFonts w:ascii="標楷體" w:eastAsia="標楷體" w:hAnsi="標楷體" w:cs="新細明體"/>
                <w:color w:val="000000"/>
                <w:kern w:val="0"/>
                <w:szCs w:val="24"/>
              </w:rPr>
              <w:t>2和5的乘法</w:t>
            </w:r>
          </w:p>
          <w:p w14:paraId="0D86898D" w14:textId="77777777" w:rsidR="00894C11" w:rsidRPr="009F7A4E" w:rsidRDefault="00894C11" w:rsidP="00FE66E3">
            <w:pPr>
              <w:spacing w:line="260" w:lineRule="exact"/>
              <w:jc w:val="center"/>
              <w:rPr>
                <w:rFonts w:ascii="標楷體" w:eastAsia="標楷體" w:hAnsi="標楷體" w:cs="Times New Roman"/>
                <w:szCs w:val="24"/>
              </w:rPr>
            </w:pPr>
          </w:p>
        </w:tc>
      </w:tr>
      <w:tr w:rsidR="00894C11" w:rsidRPr="009F7A4E" w14:paraId="3F1FD387"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4A9AA"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9</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DAC03"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CACFB"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9</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E04F460" w14:textId="77777777" w:rsidR="00894C11" w:rsidRPr="009F7A4E" w:rsidRDefault="00894C11" w:rsidP="00FE66E3">
            <w:pPr>
              <w:snapToGrid w:val="0"/>
              <w:spacing w:line="240" w:lineRule="exact"/>
              <w:jc w:val="center"/>
              <w:rPr>
                <w:rFonts w:ascii="標楷體" w:eastAsia="標楷體" w:hAnsi="標楷體" w:cs="Times New Roman"/>
                <w:szCs w:val="24"/>
              </w:rPr>
            </w:pPr>
          </w:p>
        </w:tc>
      </w:tr>
      <w:tr w:rsidR="00894C11" w:rsidRPr="009F7A4E" w14:paraId="23F962F7"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2B4EA"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10</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34ACD"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9737C"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10</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8905429"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15C53CB9"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66ECE"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11</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59CD7" w14:textId="77777777" w:rsidR="00894C11" w:rsidRPr="009F7A4E" w:rsidRDefault="00894C11" w:rsidP="00FE66E3">
            <w:pPr>
              <w:snapToGrid w:val="0"/>
              <w:spacing w:line="26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ED34D"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11</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DBCF9BA" w14:textId="77777777" w:rsidR="00894C11" w:rsidRPr="009F7A4E" w:rsidRDefault="00894C11" w:rsidP="00FE66E3">
            <w:pPr>
              <w:spacing w:line="260" w:lineRule="exact"/>
              <w:ind w:left="-1" w:hanging="1"/>
              <w:jc w:val="center"/>
              <w:rPr>
                <w:rFonts w:ascii="標楷體" w:eastAsia="標楷體" w:hAnsi="標楷體" w:cs="Times New Roman"/>
                <w:sz w:val="20"/>
                <w:szCs w:val="20"/>
              </w:rPr>
            </w:pPr>
          </w:p>
        </w:tc>
      </w:tr>
      <w:tr w:rsidR="00894C11" w:rsidRPr="009F7A4E" w14:paraId="0BA9D34A"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74B1D"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12</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9836E"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40260"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12</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79C20FA"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15B36A24"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B87C4"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13</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4216C" w14:textId="77777777" w:rsidR="00894C11" w:rsidRPr="009F7A4E" w:rsidRDefault="00894C11" w:rsidP="00FE66E3">
            <w:pPr>
              <w:snapToGrid w:val="0"/>
              <w:spacing w:line="260" w:lineRule="exact"/>
              <w:ind w:left="36" w:firstLine="2"/>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3276B"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13</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13BFF07" w14:textId="77777777" w:rsidR="00894C11" w:rsidRPr="009F7A4E" w:rsidRDefault="00894C11" w:rsidP="00FE66E3">
            <w:pPr>
              <w:snapToGrid w:val="0"/>
              <w:spacing w:line="260" w:lineRule="exact"/>
              <w:ind w:left="-1" w:hanging="1"/>
              <w:jc w:val="center"/>
              <w:rPr>
                <w:rFonts w:ascii="標楷體" w:eastAsia="標楷體" w:hAnsi="標楷體" w:cs="Times New Roman"/>
                <w:sz w:val="20"/>
                <w:szCs w:val="20"/>
              </w:rPr>
            </w:pPr>
          </w:p>
        </w:tc>
      </w:tr>
      <w:tr w:rsidR="00894C11" w:rsidRPr="009F7A4E" w14:paraId="217F20E6"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B9C34"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14</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4486A"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AD5F5"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14</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56F14D5"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0B121E55"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DD227"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15</w:t>
            </w:r>
          </w:p>
        </w:tc>
        <w:tc>
          <w:tcPr>
            <w:tcW w:w="4515" w:type="dxa"/>
            <w:gridSpan w:val="3"/>
            <w:vMerge w:val="restart"/>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0413D74C" w14:textId="77777777" w:rsidR="00894C11" w:rsidRPr="009F7A4E" w:rsidRDefault="00894C11" w:rsidP="00FE66E3">
            <w:pPr>
              <w:snapToGrid w:val="0"/>
              <w:spacing w:line="260" w:lineRule="exact"/>
              <w:ind w:left="-5" w:firstLine="5"/>
              <w:jc w:val="center"/>
              <w:rPr>
                <w:rFonts w:ascii="標楷體" w:eastAsia="標楷體" w:hAnsi="標楷體"/>
                <w:bCs/>
                <w:color w:val="000000"/>
              </w:rPr>
            </w:pPr>
            <w:r w:rsidRPr="009F7A4E">
              <w:rPr>
                <w:rFonts w:ascii="標楷體" w:eastAsia="標楷體" w:hAnsi="標楷體" w:hint="eastAsia"/>
                <w:bCs/>
                <w:color w:val="000000"/>
              </w:rPr>
              <w:t>使用</w:t>
            </w:r>
            <w:r w:rsidRPr="009F7A4E">
              <w:rPr>
                <w:rFonts w:ascii="標楷體" w:eastAsia="標楷體" w:hAnsi="標楷體"/>
                <w:bCs/>
                <w:color w:val="000000"/>
              </w:rPr>
              <w:t>計算機</w:t>
            </w:r>
          </w:p>
          <w:p w14:paraId="083729C6" w14:textId="77777777" w:rsidR="00894C11" w:rsidRPr="009F7A4E" w:rsidRDefault="00894C11" w:rsidP="00FE66E3">
            <w:pPr>
              <w:pStyle w:val="Web"/>
              <w:spacing w:before="0" w:after="0"/>
              <w:jc w:val="center"/>
              <w:rPr>
                <w:rFonts w:ascii="標楷體" w:eastAsia="標楷體" w:hAnsi="標楷體"/>
              </w:rPr>
            </w:pPr>
            <w:r w:rsidRPr="009F7A4E">
              <w:rPr>
                <w:rFonts w:ascii="標楷體" w:eastAsia="標楷體" w:hAnsi="標楷體"/>
                <w:color w:val="000000"/>
              </w:rPr>
              <w:t>1.</w:t>
            </w:r>
            <w:r w:rsidRPr="009F7A4E">
              <w:rPr>
                <w:rFonts w:ascii="標楷體" w:eastAsia="標楷體" w:hAnsi="標楷體" w:hint="eastAsia"/>
                <w:color w:val="000000"/>
              </w:rPr>
              <w:t>計算機的介紹</w:t>
            </w:r>
          </w:p>
          <w:p w14:paraId="474A3605" w14:textId="77777777" w:rsidR="00894C11" w:rsidRPr="009F7A4E" w:rsidRDefault="00894C11" w:rsidP="00FE66E3">
            <w:pPr>
              <w:pStyle w:val="Web"/>
              <w:spacing w:before="0" w:after="0"/>
              <w:jc w:val="center"/>
              <w:rPr>
                <w:rFonts w:ascii="標楷體" w:eastAsia="標楷體" w:hAnsi="標楷體"/>
              </w:rPr>
            </w:pPr>
            <w:r w:rsidRPr="009F7A4E">
              <w:rPr>
                <w:rFonts w:ascii="標楷體" w:eastAsia="標楷體" w:hAnsi="標楷體"/>
                <w:color w:val="000000"/>
              </w:rPr>
              <w:t>2.</w:t>
            </w:r>
            <w:r w:rsidRPr="009F7A4E">
              <w:rPr>
                <w:rFonts w:ascii="標楷體" w:eastAsia="標楷體" w:hAnsi="標楷體" w:hint="eastAsia"/>
                <w:color w:val="000000"/>
              </w:rPr>
              <w:t>用計算機處理</w:t>
            </w:r>
            <w:r w:rsidRPr="009F7A4E">
              <w:rPr>
                <w:rFonts w:ascii="標楷體" w:eastAsia="標楷體" w:hAnsi="標楷體"/>
                <w:color w:val="000000"/>
              </w:rPr>
              <w:t>加法</w:t>
            </w:r>
            <w:r w:rsidRPr="009F7A4E">
              <w:rPr>
                <w:rFonts w:ascii="標楷體" w:eastAsia="標楷體" w:hAnsi="標楷體" w:hint="eastAsia"/>
                <w:color w:val="000000"/>
              </w:rPr>
              <w:t>問題</w:t>
            </w:r>
          </w:p>
          <w:p w14:paraId="0507344A" w14:textId="77777777" w:rsidR="00894C11" w:rsidRPr="009F7A4E" w:rsidRDefault="00894C11" w:rsidP="00FE66E3">
            <w:pPr>
              <w:pStyle w:val="Web"/>
              <w:spacing w:before="0" w:after="0"/>
              <w:jc w:val="center"/>
              <w:rPr>
                <w:rFonts w:ascii="標楷體" w:eastAsia="標楷體" w:hAnsi="標楷體"/>
              </w:rPr>
            </w:pPr>
            <w:r w:rsidRPr="009F7A4E">
              <w:rPr>
                <w:rFonts w:ascii="標楷體" w:eastAsia="標楷體" w:hAnsi="標楷體"/>
                <w:color w:val="000000"/>
              </w:rPr>
              <w:t>3.</w:t>
            </w:r>
            <w:r w:rsidRPr="009F7A4E">
              <w:rPr>
                <w:rFonts w:ascii="標楷體" w:eastAsia="標楷體" w:hAnsi="標楷體" w:hint="eastAsia"/>
                <w:color w:val="000000"/>
              </w:rPr>
              <w:t>計算機在</w:t>
            </w:r>
            <w:r w:rsidRPr="009F7A4E">
              <w:rPr>
                <w:rFonts w:ascii="標楷體" w:eastAsia="標楷體" w:hAnsi="標楷體"/>
                <w:color w:val="000000"/>
              </w:rPr>
              <w:t>生活</w:t>
            </w:r>
            <w:r w:rsidRPr="009F7A4E">
              <w:rPr>
                <w:rFonts w:ascii="標楷體" w:eastAsia="標楷體" w:hAnsi="標楷體" w:hint="eastAsia"/>
                <w:color w:val="000000"/>
              </w:rPr>
              <w:t>中的</w:t>
            </w:r>
            <w:r w:rsidRPr="009F7A4E">
              <w:rPr>
                <w:rFonts w:ascii="標楷體" w:eastAsia="標楷體" w:hAnsi="標楷體"/>
                <w:color w:val="000000"/>
              </w:rPr>
              <w:t>應用</w:t>
            </w:r>
          </w:p>
          <w:p w14:paraId="006D9F87" w14:textId="77777777" w:rsidR="00894C11" w:rsidRPr="009F7A4E" w:rsidRDefault="00894C11" w:rsidP="00FE66E3">
            <w:pPr>
              <w:snapToGrid w:val="0"/>
              <w:spacing w:line="260" w:lineRule="exact"/>
              <w:ind w:left="-5" w:firstLine="5"/>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DAAB4"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15</w:t>
            </w:r>
          </w:p>
        </w:tc>
        <w:tc>
          <w:tcPr>
            <w:tcW w:w="4478" w:type="dxa"/>
            <w:gridSpan w:val="2"/>
            <w:vMerge w:val="restart"/>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3DDA78C2" w14:textId="77777777" w:rsidR="00894C11" w:rsidRPr="009F7A4E" w:rsidRDefault="00894C11" w:rsidP="00FE66E3">
            <w:pPr>
              <w:jc w:val="center"/>
              <w:rPr>
                <w:rFonts w:ascii="標楷體" w:eastAsia="標楷體" w:hAnsi="標楷體"/>
                <w:bCs/>
                <w:color w:val="000000"/>
              </w:rPr>
            </w:pPr>
            <w:r w:rsidRPr="009F7A4E">
              <w:rPr>
                <w:rFonts w:ascii="標楷體" w:eastAsia="標楷體" w:hAnsi="標楷體"/>
                <w:bCs/>
                <w:color w:val="000000"/>
              </w:rPr>
              <w:t>圖形</w:t>
            </w:r>
          </w:p>
          <w:p w14:paraId="015786C1" w14:textId="77777777" w:rsidR="00894C11" w:rsidRPr="009F7A4E" w:rsidRDefault="00894C11" w:rsidP="00FE66E3">
            <w:pPr>
              <w:pStyle w:val="Web"/>
              <w:spacing w:before="0" w:after="0"/>
              <w:jc w:val="center"/>
              <w:rPr>
                <w:rFonts w:ascii="標楷體" w:eastAsia="標楷體" w:hAnsi="標楷體"/>
                <w:color w:val="000000"/>
              </w:rPr>
            </w:pPr>
            <w:r w:rsidRPr="009F7A4E">
              <w:rPr>
                <w:rFonts w:ascii="標楷體" w:eastAsia="標楷體" w:hAnsi="標楷體"/>
                <w:color w:val="000000"/>
              </w:rPr>
              <w:t>1.</w:t>
            </w:r>
            <w:r w:rsidRPr="009F7A4E">
              <w:rPr>
                <w:rFonts w:ascii="標楷體" w:eastAsia="標楷體" w:hAnsi="標楷體" w:hint="eastAsia"/>
                <w:color w:val="000000"/>
              </w:rPr>
              <w:t>認識</w:t>
            </w:r>
            <w:r w:rsidRPr="009F7A4E">
              <w:rPr>
                <w:rFonts w:ascii="標楷體" w:eastAsia="標楷體" w:hAnsi="標楷體"/>
                <w:color w:val="000000"/>
              </w:rPr>
              <w:t>點線面</w:t>
            </w:r>
          </w:p>
          <w:p w14:paraId="15D954DC" w14:textId="77777777" w:rsidR="00894C11" w:rsidRPr="009F7A4E" w:rsidRDefault="00894C11" w:rsidP="00FE66E3">
            <w:pPr>
              <w:pStyle w:val="Web"/>
              <w:spacing w:before="0" w:after="0"/>
              <w:jc w:val="center"/>
              <w:rPr>
                <w:rFonts w:ascii="標楷體" w:eastAsia="標楷體" w:hAnsi="標楷體"/>
              </w:rPr>
            </w:pPr>
            <w:r w:rsidRPr="009F7A4E">
              <w:rPr>
                <w:rFonts w:ascii="標楷體" w:eastAsia="標楷體" w:hAnsi="標楷體" w:hint="eastAsia"/>
                <w:color w:val="000000"/>
              </w:rPr>
              <w:t>2</w:t>
            </w:r>
            <w:r w:rsidRPr="009F7A4E">
              <w:rPr>
                <w:rFonts w:ascii="標楷體" w:eastAsia="標楷體" w:hAnsi="標楷體"/>
                <w:color w:val="000000"/>
              </w:rPr>
              <w:t>.畫圖形</w:t>
            </w:r>
          </w:p>
          <w:p w14:paraId="4D993EFC" w14:textId="77777777" w:rsidR="00894C11" w:rsidRPr="009F7A4E" w:rsidRDefault="00894C11" w:rsidP="00FE66E3">
            <w:pPr>
              <w:snapToGrid w:val="0"/>
              <w:spacing w:line="260" w:lineRule="exact"/>
              <w:ind w:left="-1" w:hanging="1"/>
              <w:jc w:val="center"/>
              <w:rPr>
                <w:rFonts w:ascii="標楷體" w:eastAsia="標楷體" w:hAnsi="標楷體"/>
              </w:rPr>
            </w:pPr>
            <w:r w:rsidRPr="009F7A4E">
              <w:rPr>
                <w:rFonts w:ascii="標楷體" w:eastAsia="標楷體" w:hAnsi="標楷體"/>
                <w:color w:val="000000"/>
              </w:rPr>
              <w:t>3.認識</w:t>
            </w:r>
            <w:r w:rsidRPr="009F7A4E">
              <w:rPr>
                <w:rFonts w:ascii="標楷體" w:eastAsia="標楷體" w:hAnsi="標楷體" w:hint="eastAsia"/>
                <w:color w:val="000000"/>
              </w:rPr>
              <w:t>線</w:t>
            </w:r>
            <w:r w:rsidRPr="009F7A4E">
              <w:rPr>
                <w:rFonts w:ascii="標楷體" w:eastAsia="標楷體" w:hAnsi="標楷體"/>
                <w:color w:val="000000"/>
              </w:rPr>
              <w:t>對稱圖形</w:t>
            </w:r>
          </w:p>
        </w:tc>
      </w:tr>
      <w:tr w:rsidR="00894C11" w:rsidRPr="009F7A4E" w14:paraId="05265BCB"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25754"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16</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2D7D110D"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3E9E7"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16</w:t>
            </w: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5B311603"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3E7AE94A"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C2109"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17</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FAC2924" w14:textId="77777777" w:rsidR="00894C11" w:rsidRPr="009F7A4E" w:rsidRDefault="00894C11" w:rsidP="00FE66E3">
            <w:pPr>
              <w:snapToGrid w:val="0"/>
              <w:spacing w:line="26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31FDF"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17</w:t>
            </w: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34DA8707" w14:textId="77777777" w:rsidR="00894C11" w:rsidRPr="009F7A4E" w:rsidRDefault="00894C11" w:rsidP="00FE66E3">
            <w:pPr>
              <w:snapToGrid w:val="0"/>
              <w:spacing w:line="260" w:lineRule="exact"/>
              <w:jc w:val="center"/>
              <w:rPr>
                <w:rFonts w:ascii="標楷體" w:eastAsia="標楷體" w:hAnsi="標楷體" w:cs="Times New Roman"/>
                <w:sz w:val="20"/>
                <w:szCs w:val="20"/>
              </w:rPr>
            </w:pPr>
          </w:p>
        </w:tc>
      </w:tr>
      <w:tr w:rsidR="00894C11" w:rsidRPr="009F7A4E" w14:paraId="65E92AD5"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49C3E"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18</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24FAC0A1"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CAC9E"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18</w:t>
            </w: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5B36F1DA"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06B6C586"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D2A23"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19</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22E644C0"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850E3"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19</w:t>
            </w: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49741E2F"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49E2ED60"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44DFE"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20</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01F0D87A" w14:textId="77777777" w:rsidR="00894C11" w:rsidRPr="009F7A4E" w:rsidRDefault="00894C11" w:rsidP="00FE66E3">
            <w:pPr>
              <w:snapToGrid w:val="0"/>
              <w:spacing w:line="320" w:lineRule="exact"/>
              <w:jc w:val="center"/>
              <w:rPr>
                <w:rFonts w:ascii="標楷體" w:eastAsia="標楷體" w:hAnsi="標楷體" w:cs="Times New Roman"/>
                <w:sz w:val="20"/>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D7393" w14:textId="77777777" w:rsidR="00894C11" w:rsidRPr="009F7A4E" w:rsidRDefault="00894C11" w:rsidP="00FE66E3">
            <w:pPr>
              <w:snapToGrid w:val="0"/>
              <w:spacing w:line="240" w:lineRule="exact"/>
              <w:jc w:val="center"/>
              <w:rPr>
                <w:rFonts w:ascii="標楷體" w:eastAsia="標楷體" w:hAnsi="標楷體" w:cs="Times New Roman"/>
                <w:sz w:val="20"/>
                <w:szCs w:val="24"/>
              </w:rPr>
            </w:pPr>
            <w:r w:rsidRPr="009F7A4E">
              <w:rPr>
                <w:rFonts w:ascii="標楷體" w:eastAsia="標楷體" w:hAnsi="標楷體" w:cs="Times New Roman"/>
                <w:sz w:val="20"/>
                <w:szCs w:val="24"/>
              </w:rPr>
              <w:t>20</w:t>
            </w: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0C378B2D" w14:textId="77777777" w:rsidR="00894C11" w:rsidRPr="009F7A4E" w:rsidRDefault="00894C11" w:rsidP="00FE66E3">
            <w:pPr>
              <w:snapToGrid w:val="0"/>
              <w:spacing w:line="240" w:lineRule="exact"/>
              <w:jc w:val="center"/>
              <w:rPr>
                <w:rFonts w:ascii="標楷體" w:eastAsia="標楷體" w:hAnsi="標楷體" w:cs="Times New Roman"/>
                <w:sz w:val="20"/>
                <w:szCs w:val="24"/>
              </w:rPr>
            </w:pPr>
          </w:p>
        </w:tc>
      </w:tr>
      <w:tr w:rsidR="00894C11" w:rsidRPr="009F7A4E" w14:paraId="2D59D6A6" w14:textId="77777777" w:rsidTr="00FE66E3">
        <w:trPr>
          <w:trHeight w:val="384"/>
          <w:jc w:val="center"/>
        </w:trPr>
        <w:tc>
          <w:tcPr>
            <w:tcW w:w="551" w:type="dxa"/>
            <w:gridSpan w:val="2"/>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21B96646"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21</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0956292" w14:textId="77777777" w:rsidR="00894C11" w:rsidRPr="009F7A4E" w:rsidRDefault="00894C11" w:rsidP="00FE66E3">
            <w:pPr>
              <w:snapToGrid w:val="0"/>
              <w:spacing w:line="320" w:lineRule="exact"/>
              <w:jc w:val="center"/>
              <w:rPr>
                <w:rFonts w:ascii="標楷體" w:eastAsia="標楷體" w:hAnsi="標楷體" w:cs="Times New Roman"/>
                <w:sz w:val="20"/>
                <w:szCs w:val="24"/>
              </w:rPr>
            </w:pPr>
          </w:p>
        </w:tc>
        <w:tc>
          <w:tcPr>
            <w:tcW w:w="588"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5DF35E64" w14:textId="77777777" w:rsidR="00894C11" w:rsidRPr="009F7A4E" w:rsidRDefault="00894C11" w:rsidP="00FE66E3">
            <w:pPr>
              <w:snapToGrid w:val="0"/>
              <w:spacing w:line="240" w:lineRule="exact"/>
              <w:jc w:val="center"/>
              <w:rPr>
                <w:rFonts w:ascii="標楷體" w:eastAsia="標楷體" w:hAnsi="標楷體" w:cs="Times New Roman"/>
                <w:sz w:val="20"/>
                <w:szCs w:val="24"/>
              </w:rPr>
            </w:pP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5C791CFC" w14:textId="77777777" w:rsidR="00894C11" w:rsidRPr="009F7A4E" w:rsidRDefault="00894C11" w:rsidP="00FE66E3">
            <w:pPr>
              <w:snapToGrid w:val="0"/>
              <w:spacing w:line="240" w:lineRule="exact"/>
              <w:jc w:val="center"/>
              <w:rPr>
                <w:rFonts w:ascii="標楷體" w:eastAsia="標楷體" w:hAnsi="標楷體" w:cs="Times New Roman"/>
                <w:sz w:val="20"/>
                <w:szCs w:val="24"/>
              </w:rPr>
            </w:pPr>
          </w:p>
        </w:tc>
      </w:tr>
    </w:tbl>
    <w:p w14:paraId="6A8C75BE" w14:textId="77777777" w:rsidR="00894C11" w:rsidRPr="009F7A4E" w:rsidRDefault="00894C11" w:rsidP="00894C11">
      <w:pPr>
        <w:rPr>
          <w:rFonts w:ascii="標楷體" w:eastAsia="標楷體" w:hAnsi="標楷體"/>
        </w:rPr>
      </w:pPr>
    </w:p>
    <w:p w14:paraId="6136E045" w14:textId="11469002" w:rsidR="009764F4" w:rsidRPr="009F7A4E" w:rsidRDefault="009764F4" w:rsidP="005F423F">
      <w:pPr>
        <w:rPr>
          <w:rFonts w:ascii="標楷體" w:eastAsia="標楷體" w:hAnsi="標楷體"/>
        </w:rPr>
      </w:pPr>
    </w:p>
    <w:p w14:paraId="5B0F6781" w14:textId="7902A457" w:rsidR="009764F4" w:rsidRPr="009F7A4E" w:rsidRDefault="009764F4" w:rsidP="005F423F">
      <w:pPr>
        <w:rPr>
          <w:rFonts w:ascii="標楷體" w:eastAsia="標楷體" w:hAnsi="標楷體"/>
        </w:rPr>
      </w:pPr>
    </w:p>
    <w:p w14:paraId="75678DB2" w14:textId="77777777" w:rsidR="009764F4" w:rsidRPr="009F7A4E" w:rsidRDefault="009764F4" w:rsidP="005F423F">
      <w:pPr>
        <w:rPr>
          <w:rFonts w:ascii="標楷體" w:eastAsia="標楷體" w:hAnsi="標楷體"/>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BE03E6" w:rsidRPr="009F7A4E" w14:paraId="68C2E72C" w14:textId="77777777" w:rsidTr="00AC1DA1">
        <w:trPr>
          <w:trHeight w:val="475"/>
          <w:jc w:val="center"/>
        </w:trPr>
        <w:tc>
          <w:tcPr>
            <w:tcW w:w="10132" w:type="dxa"/>
            <w:gridSpan w:val="8"/>
            <w:tcBorders>
              <w:top w:val="thinThickSmallGap" w:sz="24" w:space="0" w:color="auto"/>
              <w:left w:val="thinThickSmallGap" w:sz="24" w:space="0" w:color="auto"/>
              <w:bottom w:val="single" w:sz="4" w:space="0" w:color="auto"/>
              <w:right w:val="thickThinSmallGap" w:sz="24" w:space="0" w:color="auto"/>
            </w:tcBorders>
            <w:vAlign w:val="center"/>
          </w:tcPr>
          <w:p w14:paraId="6CD2A9A4" w14:textId="796B4E6F" w:rsidR="00BE03E6" w:rsidRPr="009F7A4E" w:rsidRDefault="00BE03E6" w:rsidP="00AC1DA1">
            <w:pPr>
              <w:jc w:val="center"/>
              <w:rPr>
                <w:rFonts w:ascii="標楷體" w:eastAsia="標楷體" w:hAnsi="標楷體" w:cs="Times New Roman"/>
                <w:sz w:val="32"/>
                <w:szCs w:val="28"/>
              </w:rPr>
            </w:pPr>
            <w:r w:rsidRPr="009F7A4E">
              <w:rPr>
                <w:rFonts w:ascii="標楷體" w:eastAsia="標楷體" w:hAnsi="標楷體" w:cs="Times New Roman"/>
              </w:rPr>
              <w:br w:type="page"/>
            </w:r>
            <w:r w:rsidRPr="009F7A4E">
              <w:rPr>
                <w:rFonts w:ascii="標楷體" w:eastAsia="標楷體" w:hAnsi="標楷體" w:cs="Times New Roman"/>
              </w:rPr>
              <w:br w:type="page"/>
            </w:r>
            <w:r w:rsidR="00A975F6" w:rsidRPr="009F7A4E">
              <w:rPr>
                <w:rFonts w:ascii="標楷體" w:eastAsia="標楷體" w:hAnsi="標楷體" w:cs="Times New Roman"/>
                <w:color w:val="000000"/>
                <w:kern w:val="0"/>
                <w:sz w:val="32"/>
                <w:szCs w:val="32"/>
              </w:rPr>
              <w:t>臺北市立大學附</w:t>
            </w:r>
            <w:r w:rsidR="00A975F6" w:rsidRPr="009F7A4E">
              <w:rPr>
                <w:rFonts w:ascii="標楷體" w:eastAsia="標楷體" w:hAnsi="標楷體" w:cs="Times New Roman" w:hint="eastAsia"/>
                <w:color w:val="000000"/>
                <w:kern w:val="0"/>
                <w:sz w:val="32"/>
                <w:szCs w:val="32"/>
              </w:rPr>
              <w:t>設</w:t>
            </w:r>
            <w:r w:rsidR="00A975F6" w:rsidRPr="009F7A4E">
              <w:rPr>
                <w:rFonts w:ascii="標楷體" w:eastAsia="標楷體" w:hAnsi="標楷體" w:cs="Times New Roman"/>
                <w:color w:val="000000"/>
                <w:kern w:val="0"/>
                <w:sz w:val="32"/>
                <w:szCs w:val="32"/>
              </w:rPr>
              <w:t>國民小學11</w:t>
            </w:r>
            <w:r w:rsidR="00A975F6" w:rsidRPr="009F7A4E">
              <w:rPr>
                <w:rFonts w:ascii="標楷體" w:eastAsia="標楷體" w:hAnsi="標楷體" w:cs="Times New Roman" w:hint="eastAsia"/>
                <w:color w:val="000000"/>
                <w:kern w:val="0"/>
                <w:sz w:val="32"/>
                <w:szCs w:val="32"/>
              </w:rPr>
              <w:t>2</w:t>
            </w:r>
            <w:r w:rsidR="00A975F6" w:rsidRPr="009F7A4E">
              <w:rPr>
                <w:rFonts w:ascii="標楷體" w:eastAsia="標楷體" w:hAnsi="標楷體" w:cs="Times New Roman"/>
                <w:color w:val="000000"/>
                <w:kern w:val="0"/>
                <w:sz w:val="32"/>
                <w:szCs w:val="32"/>
              </w:rPr>
              <w:t>學年度</w:t>
            </w:r>
            <w:r w:rsidR="00A975F6" w:rsidRPr="009F7A4E">
              <w:rPr>
                <w:rFonts w:ascii="標楷體" w:eastAsia="標楷體" w:hAnsi="標楷體" w:cs="Times New Roman" w:hint="eastAsia"/>
                <w:color w:val="000000"/>
                <w:kern w:val="0"/>
                <w:sz w:val="32"/>
                <w:szCs w:val="32"/>
              </w:rPr>
              <w:t>特教</w:t>
            </w:r>
            <w:r w:rsidR="00A975F6" w:rsidRPr="009F7A4E">
              <w:rPr>
                <w:rFonts w:ascii="標楷體" w:eastAsia="標楷體" w:hAnsi="標楷體" w:cs="Times New Roman"/>
                <w:color w:val="000000"/>
                <w:kern w:val="0"/>
                <w:sz w:val="32"/>
                <w:szCs w:val="32"/>
              </w:rPr>
              <w:t>班  課程計畫</w:t>
            </w:r>
          </w:p>
        </w:tc>
      </w:tr>
      <w:tr w:rsidR="00BE03E6" w:rsidRPr="009F7A4E" w14:paraId="74DB6F7A" w14:textId="77777777" w:rsidTr="00AC1DA1">
        <w:trPr>
          <w:trHeight w:val="596"/>
          <w:jc w:val="center"/>
        </w:trPr>
        <w:tc>
          <w:tcPr>
            <w:tcW w:w="1953" w:type="dxa"/>
            <w:gridSpan w:val="3"/>
            <w:vAlign w:val="center"/>
          </w:tcPr>
          <w:p w14:paraId="182B60B9" w14:textId="77777777" w:rsidR="00BE03E6" w:rsidRPr="009F7A4E" w:rsidRDefault="00BE03E6" w:rsidP="00AC1DA1">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領域課程</w:t>
            </w:r>
          </w:p>
          <w:p w14:paraId="532A5599" w14:textId="77777777" w:rsidR="00BE03E6" w:rsidRPr="009F7A4E" w:rsidRDefault="00BE03E6" w:rsidP="00AC1DA1">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/特需課程</w:t>
            </w:r>
          </w:p>
        </w:tc>
        <w:tc>
          <w:tcPr>
            <w:tcW w:w="2726" w:type="dxa"/>
            <w:vAlign w:val="center"/>
          </w:tcPr>
          <w:p w14:paraId="1A22B7DC" w14:textId="77777777" w:rsidR="00BE03E6" w:rsidRPr="009F7A4E" w:rsidRDefault="00BE03E6" w:rsidP="00AC1DA1">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每週節數</w:t>
            </w:r>
          </w:p>
        </w:tc>
        <w:tc>
          <w:tcPr>
            <w:tcW w:w="2726" w:type="dxa"/>
            <w:gridSpan w:val="3"/>
            <w:vAlign w:val="center"/>
          </w:tcPr>
          <w:p w14:paraId="40F42E44" w14:textId="77777777" w:rsidR="00BE03E6" w:rsidRPr="009F7A4E" w:rsidRDefault="00BE03E6" w:rsidP="00AC1DA1">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班級</w:t>
            </w:r>
          </w:p>
        </w:tc>
        <w:tc>
          <w:tcPr>
            <w:tcW w:w="2727" w:type="dxa"/>
            <w:vAlign w:val="center"/>
          </w:tcPr>
          <w:p w14:paraId="729FBB25" w14:textId="77777777" w:rsidR="00BE03E6" w:rsidRPr="009F7A4E" w:rsidRDefault="00BE03E6" w:rsidP="00AC1DA1">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教學者</w:t>
            </w:r>
          </w:p>
        </w:tc>
      </w:tr>
      <w:tr w:rsidR="00BE03E6" w:rsidRPr="009F7A4E" w14:paraId="78BA459C" w14:textId="77777777" w:rsidTr="00AC1DA1">
        <w:trPr>
          <w:trHeight w:val="561"/>
          <w:jc w:val="center"/>
        </w:trPr>
        <w:tc>
          <w:tcPr>
            <w:tcW w:w="1953" w:type="dxa"/>
            <w:gridSpan w:val="3"/>
            <w:vAlign w:val="center"/>
          </w:tcPr>
          <w:p w14:paraId="21509109" w14:textId="77777777" w:rsidR="00BE03E6" w:rsidRPr="009F7A4E" w:rsidRDefault="00BE03E6" w:rsidP="00AC1DA1">
            <w:pPr>
              <w:jc w:val="center"/>
              <w:rPr>
                <w:rFonts w:ascii="標楷體" w:eastAsia="標楷體" w:hAnsi="標楷體" w:cs="Times New Roman"/>
                <w:szCs w:val="24"/>
              </w:rPr>
            </w:pPr>
            <w:r w:rsidRPr="009F7A4E">
              <w:rPr>
                <w:rFonts w:ascii="標楷體" w:eastAsia="標楷體" w:hAnsi="標楷體" w:cs="Times New Roman"/>
                <w:szCs w:val="24"/>
              </w:rPr>
              <w:t>特需</w:t>
            </w:r>
            <w:r w:rsidRPr="009F7A4E">
              <w:rPr>
                <w:rFonts w:ascii="標楷體" w:eastAsia="標楷體" w:hAnsi="標楷體" w:cs="Times New Roman" w:hint="eastAsia"/>
                <w:szCs w:val="24"/>
              </w:rPr>
              <w:t>-</w:t>
            </w:r>
          </w:p>
          <w:p w14:paraId="2AD8C789" w14:textId="77777777" w:rsidR="00BE03E6" w:rsidRPr="009F7A4E" w:rsidRDefault="00BE03E6" w:rsidP="00AC1DA1">
            <w:pPr>
              <w:jc w:val="center"/>
              <w:rPr>
                <w:rFonts w:ascii="標楷體" w:eastAsia="標楷體" w:hAnsi="標楷體" w:cs="Times New Roman"/>
                <w:szCs w:val="24"/>
              </w:rPr>
            </w:pPr>
            <w:r w:rsidRPr="009F7A4E">
              <w:rPr>
                <w:rFonts w:ascii="標楷體" w:eastAsia="標楷體" w:hAnsi="標楷體" w:cs="Times New Roman"/>
                <w:szCs w:val="24"/>
              </w:rPr>
              <w:t>生活管理</w:t>
            </w:r>
          </w:p>
        </w:tc>
        <w:tc>
          <w:tcPr>
            <w:tcW w:w="2726" w:type="dxa"/>
            <w:vAlign w:val="center"/>
          </w:tcPr>
          <w:p w14:paraId="596B8E43" w14:textId="77777777" w:rsidR="00BE03E6" w:rsidRPr="009F7A4E" w:rsidRDefault="00BE03E6" w:rsidP="00AC1DA1">
            <w:pPr>
              <w:jc w:val="center"/>
              <w:rPr>
                <w:rFonts w:ascii="標楷體" w:eastAsia="標楷體" w:hAnsi="標楷體" w:cs="Times New Roman"/>
                <w:szCs w:val="24"/>
              </w:rPr>
            </w:pPr>
            <w:r w:rsidRPr="009F7A4E">
              <w:rPr>
                <w:rFonts w:ascii="標楷體" w:eastAsia="標楷體" w:hAnsi="標楷體" w:cs="Times New Roman" w:hint="eastAsia"/>
                <w:szCs w:val="24"/>
              </w:rPr>
              <w:t>2節</w:t>
            </w:r>
          </w:p>
        </w:tc>
        <w:tc>
          <w:tcPr>
            <w:tcW w:w="2726" w:type="dxa"/>
            <w:gridSpan w:val="3"/>
            <w:vAlign w:val="center"/>
          </w:tcPr>
          <w:p w14:paraId="0E3D82B9" w14:textId="77777777" w:rsidR="00BE03E6" w:rsidRPr="009F7A4E" w:rsidRDefault="00BE03E6" w:rsidP="00AC1DA1">
            <w:pPr>
              <w:jc w:val="center"/>
              <w:rPr>
                <w:rFonts w:ascii="標楷體" w:eastAsia="標楷體" w:hAnsi="標楷體" w:cs="Times New Roman"/>
                <w:szCs w:val="24"/>
              </w:rPr>
            </w:pPr>
            <w:r w:rsidRPr="009F7A4E">
              <w:rPr>
                <w:rFonts w:ascii="標楷體" w:eastAsia="標楷體" w:hAnsi="標楷體" w:cs="Times New Roman"/>
                <w:szCs w:val="24"/>
              </w:rPr>
              <w:t>大地班、陽光班</w:t>
            </w:r>
          </w:p>
        </w:tc>
        <w:tc>
          <w:tcPr>
            <w:tcW w:w="2727" w:type="dxa"/>
            <w:vAlign w:val="center"/>
          </w:tcPr>
          <w:p w14:paraId="10FA9888" w14:textId="03F28B5A" w:rsidR="00BE03E6" w:rsidRPr="009F7A4E" w:rsidRDefault="00BE03E6" w:rsidP="00C310F2">
            <w:pPr>
              <w:jc w:val="center"/>
              <w:rPr>
                <w:rFonts w:ascii="標楷體" w:eastAsia="標楷體" w:hAnsi="標楷體" w:cs="Times New Roman"/>
                <w:szCs w:val="24"/>
              </w:rPr>
            </w:pPr>
            <w:r w:rsidRPr="009F7A4E">
              <w:rPr>
                <w:rFonts w:ascii="標楷體" w:eastAsia="標楷體" w:hAnsi="標楷體" w:cs="Times New Roman"/>
                <w:szCs w:val="24"/>
              </w:rPr>
              <w:t>蘇品后、</w:t>
            </w:r>
            <w:r w:rsidR="00C310F2" w:rsidRPr="009F7A4E">
              <w:rPr>
                <w:rFonts w:ascii="標楷體" w:eastAsia="標楷體" w:hAnsi="標楷體" w:cs="Times New Roman" w:hint="eastAsia"/>
                <w:szCs w:val="24"/>
              </w:rPr>
              <w:t>林昭彣</w:t>
            </w:r>
          </w:p>
        </w:tc>
      </w:tr>
      <w:tr w:rsidR="00BE03E6" w:rsidRPr="009F7A4E" w14:paraId="435A1934" w14:textId="77777777" w:rsidTr="00AC1DA1">
        <w:trPr>
          <w:trHeight w:val="692"/>
          <w:jc w:val="center"/>
        </w:trPr>
        <w:tc>
          <w:tcPr>
            <w:tcW w:w="1953" w:type="dxa"/>
            <w:gridSpan w:val="3"/>
            <w:vAlign w:val="center"/>
          </w:tcPr>
          <w:p w14:paraId="1D0D7852" w14:textId="77777777" w:rsidR="00BE03E6" w:rsidRPr="009F7A4E" w:rsidRDefault="00BE03E6" w:rsidP="00AC1DA1">
            <w:pPr>
              <w:spacing w:line="260" w:lineRule="exact"/>
              <w:jc w:val="center"/>
              <w:rPr>
                <w:rFonts w:ascii="標楷體" w:eastAsia="標楷體" w:hAnsi="標楷體" w:cs="Times New Roman"/>
                <w:szCs w:val="24"/>
              </w:rPr>
            </w:pPr>
            <w:r w:rsidRPr="009F7A4E">
              <w:rPr>
                <w:rFonts w:ascii="標楷體" w:eastAsia="標楷體" w:hAnsi="標楷體" w:cs="Times New Roman"/>
                <w:szCs w:val="24"/>
              </w:rPr>
              <w:t>教學對象/年級</w:t>
            </w:r>
          </w:p>
          <w:p w14:paraId="28CDA500" w14:textId="77777777" w:rsidR="00BE03E6" w:rsidRPr="009F7A4E" w:rsidRDefault="00BE03E6" w:rsidP="00AC1DA1">
            <w:pPr>
              <w:spacing w:line="260" w:lineRule="exact"/>
              <w:jc w:val="center"/>
              <w:rPr>
                <w:rFonts w:ascii="標楷體" w:eastAsia="標楷體" w:hAnsi="標楷體" w:cs="Times New Roman"/>
                <w:szCs w:val="24"/>
              </w:rPr>
            </w:pPr>
            <w:r w:rsidRPr="009F7A4E">
              <w:rPr>
                <w:rFonts w:ascii="標楷體" w:eastAsia="標楷體" w:hAnsi="標楷體" w:cs="Times New Roman"/>
                <w:szCs w:val="24"/>
              </w:rPr>
              <w:t>/障礙類別</w:t>
            </w:r>
          </w:p>
        </w:tc>
        <w:tc>
          <w:tcPr>
            <w:tcW w:w="8179" w:type="dxa"/>
            <w:gridSpan w:val="5"/>
            <w:vAlign w:val="center"/>
          </w:tcPr>
          <w:p w14:paraId="3FD11AB3" w14:textId="77777777" w:rsidR="00C310F2" w:rsidRPr="009F7A4E" w:rsidRDefault="00C310F2" w:rsidP="00AC1DA1">
            <w:pPr>
              <w:spacing w:line="280" w:lineRule="exact"/>
              <w:rPr>
                <w:rFonts w:ascii="標楷體" w:eastAsia="標楷體" w:hAnsi="標楷體"/>
                <w:color w:val="0D0D0D"/>
              </w:rPr>
            </w:pPr>
            <w:r w:rsidRPr="009F7A4E">
              <w:rPr>
                <w:rFonts w:ascii="標楷體" w:eastAsia="標楷體" w:hAnsi="標楷體" w:hint="eastAsia"/>
                <w:color w:val="000000"/>
              </w:rPr>
              <w:t>三</w:t>
            </w:r>
            <w:r w:rsidR="00BE03E6" w:rsidRPr="009F7A4E">
              <w:rPr>
                <w:rFonts w:ascii="標楷體" w:eastAsia="標楷體" w:hAnsi="標楷體" w:hint="eastAsia"/>
                <w:color w:val="000000"/>
              </w:rPr>
              <w:t>年級:</w:t>
            </w:r>
            <w:r w:rsidRPr="009F7A4E">
              <w:rPr>
                <w:rFonts w:ascii="標楷體" w:eastAsia="標楷體" w:hAnsi="標楷體" w:hint="eastAsia"/>
                <w:color w:val="0D0D0D"/>
              </w:rPr>
              <w:t>吳o凱(智重)、陳o穎(智重)、林o熹(自重)、黃o一(腦中)、</w:t>
            </w:r>
          </w:p>
          <w:p w14:paraId="41AD1293" w14:textId="7AE8AC63" w:rsidR="00BE03E6" w:rsidRPr="009F7A4E" w:rsidRDefault="00C310F2" w:rsidP="00AC1DA1">
            <w:pPr>
              <w:spacing w:line="280" w:lineRule="exact"/>
              <w:rPr>
                <w:rFonts w:ascii="標楷體" w:eastAsia="標楷體" w:hAnsi="標楷體"/>
                <w:color w:val="0D0D0D"/>
              </w:rPr>
            </w:pPr>
            <w:r w:rsidRPr="009F7A4E">
              <w:rPr>
                <w:rFonts w:ascii="標楷體" w:eastAsia="標楷體" w:hAnsi="標楷體" w:hint="eastAsia"/>
                <w:color w:val="0D0D0D"/>
              </w:rPr>
              <w:t xml:space="preserve">       劉o獻(多重)。</w:t>
            </w:r>
          </w:p>
          <w:p w14:paraId="33765258" w14:textId="249CA142" w:rsidR="00BE03E6" w:rsidRPr="009F7A4E" w:rsidRDefault="00C310F2" w:rsidP="00AC1DA1">
            <w:pPr>
              <w:spacing w:line="280" w:lineRule="exact"/>
              <w:rPr>
                <w:rFonts w:ascii="標楷體" w:eastAsia="標楷體" w:hAnsi="標楷體"/>
                <w:color w:val="0D0D0D"/>
              </w:rPr>
            </w:pPr>
            <w:r w:rsidRPr="009F7A4E">
              <w:rPr>
                <w:rFonts w:ascii="標楷體" w:eastAsia="標楷體" w:hAnsi="標楷體" w:hint="eastAsia"/>
                <w:color w:val="0D0D0D"/>
              </w:rPr>
              <w:t>四</w:t>
            </w:r>
            <w:r w:rsidR="00BE03E6" w:rsidRPr="009F7A4E">
              <w:rPr>
                <w:rFonts w:ascii="標楷體" w:eastAsia="標楷體" w:hAnsi="標楷體" w:hint="eastAsia"/>
                <w:color w:val="0D0D0D"/>
              </w:rPr>
              <w:t>年級:林</w:t>
            </w:r>
            <w:r w:rsidR="00C12373" w:rsidRPr="009F7A4E">
              <w:rPr>
                <w:rFonts w:ascii="標楷體" w:eastAsia="標楷體" w:hAnsi="標楷體" w:hint="eastAsia"/>
                <w:color w:val="0D0D0D"/>
              </w:rPr>
              <w:t>o州</w:t>
            </w:r>
            <w:r w:rsidR="00BE03E6" w:rsidRPr="009F7A4E">
              <w:rPr>
                <w:rFonts w:ascii="標楷體" w:eastAsia="標楷體" w:hAnsi="標楷體" w:hint="eastAsia"/>
                <w:color w:val="0D0D0D"/>
              </w:rPr>
              <w:t>(自輕</w:t>
            </w:r>
            <w:r w:rsidR="00C12373" w:rsidRPr="009F7A4E">
              <w:rPr>
                <w:rFonts w:ascii="標楷體" w:eastAsia="標楷體" w:hAnsi="標楷體" w:hint="eastAsia"/>
                <w:color w:val="0D0D0D"/>
              </w:rPr>
              <w:t>)、蔡</w:t>
            </w:r>
            <w:r w:rsidRPr="009F7A4E">
              <w:rPr>
                <w:rFonts w:ascii="標楷體" w:eastAsia="標楷體" w:hAnsi="標楷體" w:hint="eastAsia"/>
                <w:color w:val="0D0D0D"/>
              </w:rPr>
              <w:t>o</w:t>
            </w:r>
            <w:r w:rsidR="00C12373" w:rsidRPr="009F7A4E">
              <w:rPr>
                <w:rFonts w:ascii="標楷體" w:eastAsia="標楷體" w:hAnsi="標楷體" w:hint="eastAsia"/>
                <w:color w:val="0D0D0D"/>
              </w:rPr>
              <w:t>儒(自</w:t>
            </w:r>
            <w:r w:rsidR="00BC3F63" w:rsidRPr="009F7A4E">
              <w:rPr>
                <w:rFonts w:ascii="標楷體" w:eastAsia="標楷體" w:hAnsi="標楷體" w:hint="eastAsia"/>
                <w:color w:val="0D0D0D"/>
              </w:rPr>
              <w:t>極</w:t>
            </w:r>
            <w:r w:rsidR="00C12373" w:rsidRPr="009F7A4E">
              <w:rPr>
                <w:rFonts w:ascii="標楷體" w:eastAsia="標楷體" w:hAnsi="標楷體" w:hint="eastAsia"/>
                <w:color w:val="0D0D0D"/>
              </w:rPr>
              <w:t>重)</w:t>
            </w:r>
            <w:r w:rsidRPr="009F7A4E">
              <w:rPr>
                <w:rFonts w:ascii="標楷體" w:eastAsia="標楷體" w:hAnsi="標楷體" w:hint="eastAsia"/>
                <w:color w:val="0D0D0D"/>
              </w:rPr>
              <w:t>。</w:t>
            </w:r>
          </w:p>
          <w:p w14:paraId="67D3CC86" w14:textId="6D96052C" w:rsidR="00C12373" w:rsidRPr="009F7A4E" w:rsidRDefault="00C310F2" w:rsidP="00AC1DA1">
            <w:pPr>
              <w:spacing w:line="280" w:lineRule="exact"/>
              <w:rPr>
                <w:rFonts w:ascii="標楷體" w:eastAsia="標楷體" w:hAnsi="標楷體" w:cs="Times New Roman"/>
                <w:szCs w:val="24"/>
              </w:rPr>
            </w:pPr>
            <w:r w:rsidRPr="009F7A4E">
              <w:rPr>
                <w:rFonts w:ascii="標楷體" w:eastAsia="標楷體" w:hAnsi="標楷體" w:hint="eastAsia"/>
                <w:color w:val="0D0D0D"/>
              </w:rPr>
              <w:t>五年級:陳o予(腦重)、馮o(自中)。</w:t>
            </w:r>
          </w:p>
        </w:tc>
      </w:tr>
      <w:tr w:rsidR="00BE03E6" w:rsidRPr="009F7A4E" w14:paraId="755A2C79" w14:textId="77777777" w:rsidTr="00AC1DA1">
        <w:trPr>
          <w:trHeight w:val="480"/>
          <w:jc w:val="center"/>
        </w:trPr>
        <w:tc>
          <w:tcPr>
            <w:tcW w:w="542" w:type="dxa"/>
            <w:vMerge w:val="restart"/>
            <w:vAlign w:val="center"/>
          </w:tcPr>
          <w:p w14:paraId="7285C8A3" w14:textId="77777777" w:rsidR="00BE03E6" w:rsidRPr="009F7A4E" w:rsidRDefault="00BE03E6" w:rsidP="00AC1DA1">
            <w:pPr>
              <w:jc w:val="center"/>
              <w:rPr>
                <w:rFonts w:ascii="標楷體" w:eastAsia="標楷體" w:hAnsi="標楷體" w:cs="Times New Roman"/>
                <w:szCs w:val="24"/>
              </w:rPr>
            </w:pPr>
            <w:r w:rsidRPr="009F7A4E">
              <w:rPr>
                <w:rFonts w:ascii="標楷體" w:eastAsia="標楷體" w:hAnsi="標楷體" w:cs="Times New Roman"/>
                <w:szCs w:val="24"/>
                <w:lang w:eastAsia="zh-HK"/>
              </w:rPr>
              <w:t>核心素養</w:t>
            </w:r>
          </w:p>
        </w:tc>
        <w:tc>
          <w:tcPr>
            <w:tcW w:w="1411" w:type="dxa"/>
            <w:gridSpan w:val="2"/>
            <w:vAlign w:val="center"/>
          </w:tcPr>
          <w:p w14:paraId="116F12DF" w14:textId="77777777" w:rsidR="00BE03E6" w:rsidRPr="009F7A4E" w:rsidRDefault="00BE03E6" w:rsidP="00AC1DA1">
            <w:pPr>
              <w:rPr>
                <w:rFonts w:ascii="標楷體" w:eastAsia="標楷體" w:hAnsi="標楷體" w:cs="Times New Roman"/>
                <w:szCs w:val="24"/>
              </w:rPr>
            </w:pPr>
            <w:r w:rsidRPr="009F7A4E">
              <w:rPr>
                <w:rFonts w:ascii="標楷體" w:eastAsia="標楷體" w:hAnsi="標楷體" w:cs="Times New Roman"/>
              </w:rPr>
              <w:t>A自主行動</w:t>
            </w:r>
          </w:p>
        </w:tc>
        <w:tc>
          <w:tcPr>
            <w:tcW w:w="8179" w:type="dxa"/>
            <w:gridSpan w:val="5"/>
            <w:vAlign w:val="center"/>
          </w:tcPr>
          <w:p w14:paraId="6D33C003" w14:textId="77777777" w:rsidR="00BE03E6" w:rsidRPr="009F7A4E" w:rsidRDefault="00BE03E6" w:rsidP="00AC1DA1">
            <w:pPr>
              <w:pStyle w:val="Default"/>
              <w:rPr>
                <w:rFonts w:ascii="標楷體" w:eastAsia="標楷體" w:hAnsi="標楷體"/>
              </w:rPr>
            </w:pPr>
            <w:r w:rsidRPr="009F7A4E">
              <w:rPr>
                <w:rFonts w:ascii="標楷體" w:eastAsia="標楷體" w:hAnsi="標楷體" w:hint="eastAsia"/>
                <w:sz w:val="22"/>
                <w:szCs w:val="22"/>
              </w:rPr>
              <w:t>■</w:t>
            </w:r>
            <w:r w:rsidRPr="009F7A4E">
              <w:rPr>
                <w:rFonts w:ascii="標楷體" w:eastAsia="標楷體" w:hAnsi="標楷體"/>
                <w:sz w:val="22"/>
                <w:szCs w:val="22"/>
              </w:rPr>
              <w:t xml:space="preserve">A1.身心素質與自我精進 </w:t>
            </w:r>
            <w:r w:rsidRPr="009F7A4E">
              <w:rPr>
                <w:rFonts w:ascii="標楷體" w:eastAsia="標楷體" w:hAnsi="標楷體" w:hint="eastAsia"/>
                <w:sz w:val="22"/>
                <w:szCs w:val="22"/>
              </w:rPr>
              <w:t>■</w:t>
            </w:r>
            <w:r w:rsidRPr="009F7A4E">
              <w:rPr>
                <w:rFonts w:ascii="標楷體" w:eastAsia="標楷體" w:hAnsi="標楷體"/>
                <w:sz w:val="22"/>
                <w:szCs w:val="22"/>
              </w:rPr>
              <w:t xml:space="preserve">A2.系統思考與問題解決 </w:t>
            </w:r>
            <w:r w:rsidRPr="009F7A4E">
              <w:rPr>
                <w:rFonts w:ascii="標楷體" w:eastAsia="標楷體" w:hAnsi="標楷體" w:hint="eastAsia"/>
                <w:sz w:val="22"/>
                <w:szCs w:val="22"/>
              </w:rPr>
              <w:t>■</w:t>
            </w:r>
            <w:r w:rsidRPr="009F7A4E">
              <w:rPr>
                <w:rFonts w:ascii="標楷體" w:eastAsia="標楷體" w:hAnsi="標楷體"/>
                <w:sz w:val="22"/>
                <w:szCs w:val="22"/>
              </w:rPr>
              <w:t>A3.規劃執行與創新應變</w:t>
            </w:r>
          </w:p>
        </w:tc>
      </w:tr>
      <w:tr w:rsidR="00BE03E6" w:rsidRPr="009F7A4E" w14:paraId="6395373D" w14:textId="77777777" w:rsidTr="00AC1DA1">
        <w:trPr>
          <w:trHeight w:val="480"/>
          <w:jc w:val="center"/>
        </w:trPr>
        <w:tc>
          <w:tcPr>
            <w:tcW w:w="542" w:type="dxa"/>
            <w:vMerge/>
            <w:vAlign w:val="center"/>
          </w:tcPr>
          <w:p w14:paraId="1F6901B0" w14:textId="77777777" w:rsidR="00BE03E6" w:rsidRPr="009F7A4E" w:rsidRDefault="00BE03E6" w:rsidP="00AC1DA1">
            <w:pPr>
              <w:jc w:val="center"/>
              <w:rPr>
                <w:rFonts w:ascii="標楷體" w:eastAsia="標楷體" w:hAnsi="標楷體" w:cs="Times New Roman"/>
                <w:szCs w:val="24"/>
                <w:lang w:eastAsia="zh-HK"/>
              </w:rPr>
            </w:pPr>
          </w:p>
        </w:tc>
        <w:tc>
          <w:tcPr>
            <w:tcW w:w="1411" w:type="dxa"/>
            <w:gridSpan w:val="2"/>
            <w:vAlign w:val="center"/>
          </w:tcPr>
          <w:p w14:paraId="1A728DCA" w14:textId="77777777" w:rsidR="00BE03E6" w:rsidRPr="009F7A4E" w:rsidRDefault="00BE03E6" w:rsidP="00AC1DA1">
            <w:pPr>
              <w:rPr>
                <w:rFonts w:ascii="標楷體" w:eastAsia="標楷體" w:hAnsi="標楷體" w:cs="Times New Roman"/>
              </w:rPr>
            </w:pPr>
            <w:r w:rsidRPr="009F7A4E">
              <w:rPr>
                <w:rFonts w:ascii="標楷體" w:eastAsia="標楷體" w:hAnsi="標楷體" w:cs="Times New Roman"/>
              </w:rPr>
              <w:t>B溝通互動</w:t>
            </w:r>
          </w:p>
        </w:tc>
        <w:tc>
          <w:tcPr>
            <w:tcW w:w="8179" w:type="dxa"/>
            <w:gridSpan w:val="5"/>
            <w:vAlign w:val="center"/>
          </w:tcPr>
          <w:p w14:paraId="37B6317C" w14:textId="77777777" w:rsidR="00BE03E6" w:rsidRPr="009F7A4E" w:rsidRDefault="00BE03E6" w:rsidP="00AC1DA1">
            <w:pPr>
              <w:pStyle w:val="Default"/>
              <w:rPr>
                <w:rFonts w:ascii="標楷體" w:eastAsia="標楷體" w:hAnsi="標楷體"/>
                <w:sz w:val="23"/>
                <w:szCs w:val="23"/>
              </w:rPr>
            </w:pPr>
            <w:r w:rsidRPr="009F7A4E">
              <w:rPr>
                <w:rFonts w:ascii="標楷體" w:eastAsia="標楷體" w:hAnsi="標楷體" w:hint="eastAsia"/>
                <w:sz w:val="22"/>
                <w:szCs w:val="22"/>
              </w:rPr>
              <w:t>■</w:t>
            </w:r>
            <w:r w:rsidRPr="009F7A4E">
              <w:rPr>
                <w:rFonts w:ascii="標楷體" w:eastAsia="標楷體" w:hAnsi="標楷體"/>
                <w:sz w:val="22"/>
                <w:szCs w:val="22"/>
              </w:rPr>
              <w:t xml:space="preserve">B1.符號運用與溝通表達 </w:t>
            </w:r>
            <w:r w:rsidRPr="009F7A4E">
              <w:rPr>
                <w:rFonts w:ascii="標楷體" w:eastAsia="標楷體" w:hAnsi="標楷體" w:hint="eastAsia"/>
                <w:sz w:val="22"/>
                <w:szCs w:val="22"/>
              </w:rPr>
              <w:t>□</w:t>
            </w:r>
            <w:r w:rsidRPr="009F7A4E">
              <w:rPr>
                <w:rFonts w:ascii="標楷體" w:eastAsia="標楷體" w:hAnsi="標楷體"/>
                <w:sz w:val="22"/>
                <w:szCs w:val="22"/>
              </w:rPr>
              <w:t>B2.科技資訊與媒體素養</w:t>
            </w:r>
            <w:r w:rsidRPr="009F7A4E">
              <w:rPr>
                <w:rFonts w:ascii="標楷體" w:eastAsia="標楷體" w:hAnsi="標楷體" w:hint="eastAsia"/>
                <w:sz w:val="22"/>
                <w:szCs w:val="22"/>
              </w:rPr>
              <w:t xml:space="preserve"> □</w:t>
            </w:r>
            <w:r w:rsidRPr="009F7A4E">
              <w:rPr>
                <w:rFonts w:ascii="標楷體" w:eastAsia="標楷體" w:hAnsi="標楷體"/>
                <w:sz w:val="22"/>
                <w:szCs w:val="22"/>
              </w:rPr>
              <w:t>B3.藝術涵養與美感素養</w:t>
            </w:r>
          </w:p>
        </w:tc>
      </w:tr>
      <w:tr w:rsidR="00BE03E6" w:rsidRPr="009F7A4E" w14:paraId="13313F05" w14:textId="77777777" w:rsidTr="00AC1DA1">
        <w:trPr>
          <w:trHeight w:val="480"/>
          <w:jc w:val="center"/>
        </w:trPr>
        <w:tc>
          <w:tcPr>
            <w:tcW w:w="542" w:type="dxa"/>
            <w:vMerge/>
            <w:vAlign w:val="center"/>
          </w:tcPr>
          <w:p w14:paraId="6E750D27" w14:textId="77777777" w:rsidR="00BE03E6" w:rsidRPr="009F7A4E" w:rsidRDefault="00BE03E6" w:rsidP="00AC1DA1">
            <w:pPr>
              <w:jc w:val="center"/>
              <w:rPr>
                <w:rFonts w:ascii="標楷體" w:eastAsia="標楷體" w:hAnsi="標楷體" w:cs="Times New Roman"/>
                <w:szCs w:val="24"/>
                <w:lang w:eastAsia="zh-HK"/>
              </w:rPr>
            </w:pPr>
          </w:p>
        </w:tc>
        <w:tc>
          <w:tcPr>
            <w:tcW w:w="1411" w:type="dxa"/>
            <w:gridSpan w:val="2"/>
            <w:vAlign w:val="center"/>
          </w:tcPr>
          <w:p w14:paraId="1B8683E3" w14:textId="77777777" w:rsidR="00BE03E6" w:rsidRPr="009F7A4E" w:rsidRDefault="00BE03E6" w:rsidP="00AC1DA1">
            <w:pPr>
              <w:rPr>
                <w:rFonts w:ascii="標楷體" w:eastAsia="標楷體" w:hAnsi="標楷體" w:cs="Times New Roman"/>
              </w:rPr>
            </w:pPr>
            <w:r w:rsidRPr="009F7A4E">
              <w:rPr>
                <w:rFonts w:ascii="標楷體" w:eastAsia="標楷體" w:hAnsi="標楷體" w:cs="Times New Roman"/>
              </w:rPr>
              <w:t>C社會參與</w:t>
            </w:r>
          </w:p>
        </w:tc>
        <w:tc>
          <w:tcPr>
            <w:tcW w:w="8179" w:type="dxa"/>
            <w:gridSpan w:val="5"/>
            <w:vAlign w:val="center"/>
          </w:tcPr>
          <w:p w14:paraId="127E528A" w14:textId="77777777" w:rsidR="00BE03E6" w:rsidRPr="009F7A4E" w:rsidRDefault="00BE03E6" w:rsidP="00AC1DA1">
            <w:pPr>
              <w:rPr>
                <w:rFonts w:ascii="標楷體" w:eastAsia="標楷體" w:hAnsi="標楷體" w:cs="Times New Roman"/>
                <w:sz w:val="23"/>
                <w:szCs w:val="23"/>
              </w:rPr>
            </w:pPr>
            <w:r w:rsidRPr="009F7A4E">
              <w:rPr>
                <w:rFonts w:ascii="標楷體" w:eastAsia="標楷體" w:hAnsi="標楷體" w:hint="eastAsia"/>
                <w:sz w:val="22"/>
              </w:rPr>
              <w:t>■</w:t>
            </w:r>
            <w:r w:rsidRPr="009F7A4E">
              <w:rPr>
                <w:rFonts w:ascii="標楷體" w:eastAsia="標楷體" w:hAnsi="標楷體" w:cs="Times New Roman"/>
                <w:sz w:val="22"/>
              </w:rPr>
              <w:t xml:space="preserve">C1.道德實踐與公民意識 </w:t>
            </w:r>
            <w:r w:rsidRPr="009F7A4E">
              <w:rPr>
                <w:rFonts w:ascii="標楷體" w:eastAsia="標楷體" w:hAnsi="標楷體" w:hint="eastAsia"/>
                <w:sz w:val="22"/>
              </w:rPr>
              <w:t>□</w:t>
            </w:r>
            <w:r w:rsidRPr="009F7A4E">
              <w:rPr>
                <w:rFonts w:ascii="標楷體" w:eastAsia="標楷體" w:hAnsi="標楷體" w:cs="Times New Roman"/>
                <w:sz w:val="22"/>
              </w:rPr>
              <w:t>C2.</w:t>
            </w:r>
            <w:r w:rsidRPr="009F7A4E">
              <w:rPr>
                <w:rFonts w:ascii="標楷體" w:eastAsia="標楷體" w:hAnsi="標楷體" w:cs="Times New Roman"/>
                <w:sz w:val="22"/>
                <w:lang w:eastAsia="zh-HK"/>
              </w:rPr>
              <w:t>人際關係與團隊合作</w:t>
            </w:r>
            <w:r w:rsidRPr="009F7A4E">
              <w:rPr>
                <w:rFonts w:ascii="標楷體" w:eastAsia="標楷體" w:hAnsi="標楷體" w:cs="Times New Roman"/>
                <w:sz w:val="22"/>
              </w:rPr>
              <w:t xml:space="preserve"> </w:t>
            </w:r>
            <w:r w:rsidRPr="009F7A4E">
              <w:rPr>
                <w:rFonts w:ascii="標楷體" w:eastAsia="標楷體" w:hAnsi="標楷體" w:hint="eastAsia"/>
                <w:sz w:val="22"/>
              </w:rPr>
              <w:t>□</w:t>
            </w:r>
            <w:r w:rsidRPr="009F7A4E">
              <w:rPr>
                <w:rFonts w:ascii="標楷體" w:eastAsia="標楷體" w:hAnsi="標楷體" w:cs="Times New Roman"/>
                <w:sz w:val="22"/>
              </w:rPr>
              <w:t>C3.多元文化與國際理解</w:t>
            </w:r>
          </w:p>
        </w:tc>
      </w:tr>
      <w:tr w:rsidR="00BE03E6" w:rsidRPr="009F7A4E" w14:paraId="3D659532" w14:textId="77777777" w:rsidTr="00AC1DA1">
        <w:trPr>
          <w:trHeight w:val="815"/>
          <w:jc w:val="center"/>
        </w:trPr>
        <w:tc>
          <w:tcPr>
            <w:tcW w:w="1953" w:type="dxa"/>
            <w:gridSpan w:val="3"/>
            <w:vAlign w:val="center"/>
          </w:tcPr>
          <w:p w14:paraId="634B4FD9" w14:textId="77777777" w:rsidR="00BE03E6" w:rsidRPr="009F7A4E" w:rsidRDefault="00BE03E6" w:rsidP="00AC1DA1">
            <w:pPr>
              <w:jc w:val="center"/>
              <w:rPr>
                <w:rFonts w:ascii="標楷體" w:eastAsia="標楷體" w:hAnsi="標楷體" w:cs="Times New Roman"/>
                <w:szCs w:val="24"/>
              </w:rPr>
            </w:pPr>
            <w:r w:rsidRPr="009F7A4E">
              <w:rPr>
                <w:rFonts w:ascii="標楷體" w:eastAsia="標楷體" w:hAnsi="標楷體" w:cs="Times New Roman"/>
                <w:szCs w:val="24"/>
              </w:rPr>
              <w:t>議題融入</w:t>
            </w:r>
          </w:p>
        </w:tc>
        <w:tc>
          <w:tcPr>
            <w:tcW w:w="8179" w:type="dxa"/>
            <w:gridSpan w:val="5"/>
            <w:vAlign w:val="center"/>
          </w:tcPr>
          <w:p w14:paraId="5B43180A" w14:textId="77777777" w:rsidR="00BE03E6" w:rsidRPr="009F7A4E" w:rsidRDefault="00BE03E6" w:rsidP="00AC1DA1">
            <w:pPr>
              <w:spacing w:line="240" w:lineRule="exact"/>
              <w:rPr>
                <w:rFonts w:ascii="標楷體" w:eastAsia="標楷體" w:hAnsi="標楷體" w:cs="Times New Roman"/>
                <w:sz w:val="22"/>
              </w:rPr>
            </w:pPr>
            <w:r w:rsidRPr="009F7A4E">
              <w:rPr>
                <w:rFonts w:ascii="標楷體" w:eastAsia="標楷體" w:hAnsi="標楷體"/>
                <w:sz w:val="22"/>
              </w:rPr>
              <w:t>□</w:t>
            </w:r>
            <w:r w:rsidRPr="009F7A4E">
              <w:rPr>
                <w:rFonts w:ascii="標楷體" w:eastAsia="標楷體" w:hAnsi="標楷體" w:cs="Times New Roman"/>
                <w:sz w:val="22"/>
              </w:rPr>
              <w:t xml:space="preserve">性別平等 </w:t>
            </w:r>
            <w:r w:rsidRPr="009F7A4E">
              <w:rPr>
                <w:rFonts w:ascii="標楷體" w:eastAsia="標楷體" w:hAnsi="標楷體"/>
                <w:sz w:val="22"/>
              </w:rPr>
              <w:t>□</w:t>
            </w:r>
            <w:r w:rsidRPr="009F7A4E">
              <w:rPr>
                <w:rFonts w:ascii="標楷體" w:eastAsia="標楷體" w:hAnsi="標楷體" w:cs="Times New Roman"/>
                <w:sz w:val="22"/>
              </w:rPr>
              <w:t xml:space="preserve">人權 ■環境 □海洋 </w:t>
            </w:r>
            <w:r w:rsidRPr="009F7A4E">
              <w:rPr>
                <w:rFonts w:ascii="標楷體" w:eastAsia="標楷體" w:hAnsi="標楷體" w:hint="eastAsia"/>
                <w:sz w:val="22"/>
              </w:rPr>
              <w:t>□</w:t>
            </w:r>
            <w:r w:rsidRPr="009F7A4E">
              <w:rPr>
                <w:rFonts w:ascii="標楷體" w:eastAsia="標楷體" w:hAnsi="標楷體" w:cs="Times New Roman"/>
                <w:sz w:val="22"/>
              </w:rPr>
              <w:t xml:space="preserve">品德 </w:t>
            </w:r>
            <w:r w:rsidRPr="009F7A4E">
              <w:rPr>
                <w:rFonts w:ascii="標楷體" w:eastAsia="標楷體" w:hAnsi="標楷體"/>
                <w:sz w:val="22"/>
              </w:rPr>
              <w:t>□</w:t>
            </w:r>
            <w:r w:rsidRPr="009F7A4E">
              <w:rPr>
                <w:rFonts w:ascii="標楷體" w:eastAsia="標楷體" w:hAnsi="標楷體" w:cs="Times New Roman"/>
                <w:sz w:val="22"/>
              </w:rPr>
              <w:t xml:space="preserve">生命 □法治 □科技 </w:t>
            </w:r>
          </w:p>
          <w:p w14:paraId="37FE1A2A" w14:textId="77777777" w:rsidR="00BE03E6" w:rsidRPr="009F7A4E" w:rsidRDefault="00BE03E6" w:rsidP="00AC1DA1">
            <w:pPr>
              <w:spacing w:line="240" w:lineRule="exact"/>
              <w:rPr>
                <w:rFonts w:ascii="標楷體" w:eastAsia="標楷體" w:hAnsi="標楷體" w:cs="Times New Roman"/>
                <w:sz w:val="22"/>
              </w:rPr>
            </w:pPr>
            <w:r w:rsidRPr="009F7A4E">
              <w:rPr>
                <w:rFonts w:ascii="標楷體" w:eastAsia="標楷體" w:hAnsi="標楷體" w:cs="Times New Roman"/>
                <w:sz w:val="22"/>
              </w:rPr>
              <w:t xml:space="preserve">□資訊 □能源 ■安全 □防災  ■家庭教育 □生涯規劃   □多元文化  </w:t>
            </w:r>
          </w:p>
          <w:p w14:paraId="2A3E91A1" w14:textId="77777777" w:rsidR="00BE03E6" w:rsidRPr="009F7A4E" w:rsidRDefault="00BE03E6" w:rsidP="00AC1DA1">
            <w:pPr>
              <w:spacing w:line="240" w:lineRule="exact"/>
              <w:rPr>
                <w:rFonts w:ascii="標楷體" w:eastAsia="標楷體" w:hAnsi="標楷體" w:cs="Times New Roman"/>
                <w:sz w:val="22"/>
              </w:rPr>
            </w:pPr>
            <w:r w:rsidRPr="009F7A4E">
              <w:rPr>
                <w:rFonts w:ascii="標楷體" w:eastAsia="標楷體" w:hAnsi="標楷體" w:cs="Times New Roman"/>
                <w:sz w:val="22"/>
              </w:rPr>
              <w:t>□閱讀素養  □戶外教育 □國際教育    □原住民族教育</w:t>
            </w:r>
          </w:p>
        </w:tc>
      </w:tr>
      <w:tr w:rsidR="00BE03E6" w:rsidRPr="009F7A4E" w14:paraId="4B074A46" w14:textId="77777777" w:rsidTr="00AC1DA1">
        <w:trPr>
          <w:trHeight w:val="1066"/>
          <w:jc w:val="center"/>
        </w:trPr>
        <w:tc>
          <w:tcPr>
            <w:tcW w:w="1953" w:type="dxa"/>
            <w:gridSpan w:val="3"/>
            <w:vAlign w:val="center"/>
          </w:tcPr>
          <w:p w14:paraId="7D19727B" w14:textId="77777777" w:rsidR="00BE03E6" w:rsidRPr="009F7A4E" w:rsidRDefault="00BE03E6" w:rsidP="00AC1DA1">
            <w:pPr>
              <w:jc w:val="center"/>
              <w:rPr>
                <w:rFonts w:ascii="標楷體" w:eastAsia="標楷體" w:hAnsi="標楷體" w:cs="Times New Roman"/>
                <w:szCs w:val="24"/>
              </w:rPr>
            </w:pPr>
            <w:r w:rsidRPr="009F7A4E">
              <w:rPr>
                <w:rFonts w:ascii="標楷體" w:eastAsia="標楷體" w:hAnsi="標楷體" w:cs="Times New Roman"/>
                <w:szCs w:val="24"/>
              </w:rPr>
              <w:lastRenderedPageBreak/>
              <w:t>課程目標</w:t>
            </w:r>
          </w:p>
          <w:p w14:paraId="5449D849" w14:textId="77777777" w:rsidR="00BE03E6" w:rsidRPr="009F7A4E" w:rsidRDefault="00BE03E6" w:rsidP="00AC1DA1">
            <w:pPr>
              <w:jc w:val="center"/>
              <w:rPr>
                <w:rFonts w:ascii="標楷體" w:eastAsia="標楷體" w:hAnsi="標楷體" w:cs="Times New Roman"/>
                <w:szCs w:val="24"/>
              </w:rPr>
            </w:pPr>
            <w:r w:rsidRPr="009F7A4E">
              <w:rPr>
                <w:rFonts w:ascii="標楷體" w:eastAsia="標楷體" w:hAnsi="標楷體" w:cs="Times New Roman"/>
                <w:szCs w:val="24"/>
              </w:rPr>
              <w:t>(整合學習內容</w:t>
            </w:r>
          </w:p>
          <w:p w14:paraId="2FFB4F3F" w14:textId="77777777" w:rsidR="00BE03E6" w:rsidRPr="009F7A4E" w:rsidRDefault="00BE03E6" w:rsidP="00AC1DA1">
            <w:pPr>
              <w:jc w:val="center"/>
              <w:rPr>
                <w:rFonts w:ascii="標楷體" w:eastAsia="標楷體" w:hAnsi="標楷體" w:cs="Times New Roman"/>
                <w:szCs w:val="24"/>
              </w:rPr>
            </w:pPr>
            <w:r w:rsidRPr="009F7A4E">
              <w:rPr>
                <w:rFonts w:ascii="標楷體" w:eastAsia="標楷體" w:hAnsi="標楷體" w:cs="Times New Roman"/>
                <w:szCs w:val="24"/>
              </w:rPr>
              <w:t>與學習表現)</w:t>
            </w:r>
          </w:p>
        </w:tc>
        <w:tc>
          <w:tcPr>
            <w:tcW w:w="8179" w:type="dxa"/>
            <w:gridSpan w:val="5"/>
            <w:vAlign w:val="center"/>
          </w:tcPr>
          <w:p w14:paraId="571BFED9" w14:textId="77777777" w:rsidR="00BE03E6" w:rsidRPr="009F7A4E" w:rsidRDefault="00BE03E6" w:rsidP="00FA1A00">
            <w:pPr>
              <w:pStyle w:val="a5"/>
              <w:numPr>
                <w:ilvl w:val="0"/>
                <w:numId w:val="2"/>
              </w:numPr>
              <w:ind w:leftChars="0"/>
              <w:jc w:val="both"/>
              <w:rPr>
                <w:rFonts w:ascii="標楷體" w:eastAsia="標楷體" w:hAnsi="標楷體"/>
              </w:rPr>
            </w:pPr>
            <w:r w:rsidRPr="009F7A4E">
              <w:rPr>
                <w:rFonts w:ascii="標楷體" w:eastAsia="標楷體" w:hAnsi="標楷體" w:hint="eastAsia"/>
              </w:rPr>
              <w:t>在操作活動中，透過實作模擬練習的方式學習餐前準備與餐後收拾的技巧，並能培養良好的用餐禮儀與簡易餐食的製作。</w:t>
            </w:r>
          </w:p>
          <w:p w14:paraId="680CB84D" w14:textId="77777777" w:rsidR="00BE03E6" w:rsidRPr="009F7A4E" w:rsidRDefault="00BE03E6" w:rsidP="00FA1A00">
            <w:pPr>
              <w:pStyle w:val="a5"/>
              <w:numPr>
                <w:ilvl w:val="0"/>
                <w:numId w:val="2"/>
              </w:numPr>
              <w:ind w:leftChars="0"/>
              <w:jc w:val="both"/>
              <w:rPr>
                <w:rFonts w:ascii="標楷體" w:eastAsia="標楷體" w:hAnsi="標楷體"/>
              </w:rPr>
            </w:pPr>
            <w:r w:rsidRPr="009F7A4E">
              <w:rPr>
                <w:rFonts w:ascii="標楷體" w:eastAsia="標楷體" w:hAnsi="標楷體" w:hint="eastAsia"/>
              </w:rPr>
              <w:t>在打掃活動中，透過實物配對的方式認識清潔用品與使用方法，並在習得清潔工作技能後養成環境衛生整潔的觀念。</w:t>
            </w:r>
          </w:p>
        </w:tc>
      </w:tr>
      <w:tr w:rsidR="00BE03E6" w:rsidRPr="009F7A4E" w14:paraId="663A600A" w14:textId="77777777" w:rsidTr="00AC1DA1">
        <w:trPr>
          <w:trHeight w:val="480"/>
          <w:jc w:val="center"/>
        </w:trPr>
        <w:tc>
          <w:tcPr>
            <w:tcW w:w="542" w:type="dxa"/>
            <w:vAlign w:val="center"/>
          </w:tcPr>
          <w:p w14:paraId="71B93346" w14:textId="77777777" w:rsidR="00BE03E6" w:rsidRPr="009F7A4E" w:rsidRDefault="00BE03E6" w:rsidP="00AC1DA1">
            <w:pPr>
              <w:spacing w:line="320" w:lineRule="exact"/>
              <w:jc w:val="center"/>
              <w:rPr>
                <w:rFonts w:ascii="標楷體" w:eastAsia="標楷體" w:hAnsi="標楷體" w:cs="Times New Roman"/>
                <w:szCs w:val="24"/>
              </w:rPr>
            </w:pPr>
            <w:r w:rsidRPr="009F7A4E">
              <w:rPr>
                <w:rFonts w:ascii="標楷體" w:eastAsia="標楷體" w:hAnsi="標楷體" w:cs="Times New Roman"/>
                <w:szCs w:val="24"/>
              </w:rPr>
              <w:t>教學與</w:t>
            </w:r>
          </w:p>
          <w:p w14:paraId="68F0E815" w14:textId="77777777" w:rsidR="00BE03E6" w:rsidRPr="009F7A4E" w:rsidRDefault="00BE03E6" w:rsidP="00AC1DA1">
            <w:pPr>
              <w:spacing w:line="320" w:lineRule="exact"/>
              <w:jc w:val="center"/>
              <w:rPr>
                <w:rFonts w:ascii="標楷體" w:eastAsia="標楷體" w:hAnsi="標楷體" w:cs="Times New Roman"/>
              </w:rPr>
            </w:pPr>
            <w:r w:rsidRPr="009F7A4E">
              <w:rPr>
                <w:rFonts w:ascii="標楷體" w:eastAsia="標楷體" w:hAnsi="標楷體" w:cs="Times New Roman"/>
                <w:szCs w:val="24"/>
              </w:rPr>
              <w:t>評量說明</w:t>
            </w:r>
          </w:p>
        </w:tc>
        <w:tc>
          <w:tcPr>
            <w:tcW w:w="9590" w:type="dxa"/>
            <w:gridSpan w:val="7"/>
            <w:shd w:val="clear" w:color="auto" w:fill="auto"/>
            <w:vAlign w:val="center"/>
          </w:tcPr>
          <w:p w14:paraId="7D045DF1" w14:textId="77777777" w:rsidR="00BE03E6" w:rsidRPr="009F7A4E" w:rsidRDefault="00BE03E6" w:rsidP="00FA1A00">
            <w:pPr>
              <w:pStyle w:val="a5"/>
              <w:numPr>
                <w:ilvl w:val="0"/>
                <w:numId w:val="1"/>
              </w:numPr>
              <w:snapToGrid w:val="0"/>
              <w:ind w:leftChars="0"/>
              <w:jc w:val="both"/>
              <w:rPr>
                <w:rFonts w:ascii="標楷體" w:eastAsia="標楷體" w:hAnsi="標楷體"/>
              </w:rPr>
            </w:pPr>
            <w:r w:rsidRPr="009F7A4E">
              <w:rPr>
                <w:rFonts w:ascii="標楷體" w:eastAsia="標楷體" w:hAnsi="標楷體"/>
              </w:rPr>
              <w:t>教材編輯與資源：</w:t>
            </w:r>
            <w:r w:rsidRPr="009F7A4E">
              <w:rPr>
                <w:rFonts w:ascii="標楷體" w:eastAsia="標楷體" w:hAnsi="標楷體" w:hint="eastAsia"/>
                <w:color w:val="000000"/>
              </w:rPr>
              <w:t>根據特殊學求領域的生活管理課程，自編學生生活所需訓練，提升特殊需求學生自我照顧的能力。</w:t>
            </w:r>
          </w:p>
          <w:p w14:paraId="2B94F178" w14:textId="77777777" w:rsidR="00BE03E6" w:rsidRPr="009F7A4E" w:rsidRDefault="00BE03E6" w:rsidP="00FA1A00">
            <w:pPr>
              <w:pStyle w:val="a5"/>
              <w:numPr>
                <w:ilvl w:val="0"/>
                <w:numId w:val="1"/>
              </w:numPr>
              <w:snapToGrid w:val="0"/>
              <w:ind w:leftChars="0"/>
              <w:jc w:val="both"/>
              <w:rPr>
                <w:rFonts w:ascii="標楷體" w:eastAsia="標楷體" w:hAnsi="標楷體"/>
              </w:rPr>
            </w:pPr>
            <w:r w:rsidRPr="009F7A4E">
              <w:rPr>
                <w:rFonts w:ascii="標楷體" w:eastAsia="標楷體" w:hAnsi="標楷體"/>
              </w:rPr>
              <w:t>教學方法：</w:t>
            </w:r>
          </w:p>
          <w:p w14:paraId="0C005972" w14:textId="77777777" w:rsidR="00BE03E6" w:rsidRPr="009F7A4E" w:rsidRDefault="00BE03E6" w:rsidP="00FA1A00">
            <w:pPr>
              <w:pStyle w:val="a5"/>
              <w:widowControl/>
              <w:numPr>
                <w:ilvl w:val="0"/>
                <w:numId w:val="3"/>
              </w:numPr>
              <w:spacing w:line="0" w:lineRule="atLeast"/>
              <w:ind w:leftChars="0"/>
              <w:rPr>
                <w:rFonts w:ascii="標楷體" w:eastAsia="標楷體" w:hAnsi="標楷體"/>
                <w:color w:val="000000"/>
              </w:rPr>
            </w:pPr>
            <w:r w:rsidRPr="009F7A4E">
              <w:rPr>
                <w:rFonts w:ascii="標楷體" w:eastAsia="標楷體" w:hAnsi="標楷體" w:hint="eastAsia"/>
                <w:color w:val="000000"/>
              </w:rPr>
              <w:t>利用工作分析將生活訓練之動作分解使學生應其能力而給予適當協助完成練習。</w:t>
            </w:r>
          </w:p>
          <w:p w14:paraId="04741D85" w14:textId="77777777" w:rsidR="00BE03E6" w:rsidRPr="009F7A4E" w:rsidRDefault="00BE03E6" w:rsidP="00FA1A00">
            <w:pPr>
              <w:pStyle w:val="a5"/>
              <w:widowControl/>
              <w:numPr>
                <w:ilvl w:val="0"/>
                <w:numId w:val="3"/>
              </w:numPr>
              <w:spacing w:line="0" w:lineRule="atLeast"/>
              <w:ind w:leftChars="0"/>
              <w:rPr>
                <w:rFonts w:ascii="標楷體" w:eastAsia="標楷體" w:hAnsi="標楷體"/>
                <w:color w:val="000000"/>
              </w:rPr>
            </w:pPr>
            <w:r w:rsidRPr="009F7A4E">
              <w:rPr>
                <w:rFonts w:ascii="標楷體" w:eastAsia="標楷體" w:hAnsi="標楷體" w:hint="eastAsia"/>
                <w:color w:val="000000"/>
              </w:rPr>
              <w:t>情境模擬與實際上場操作最後驗收方式，確實讓學生學會該項技能。</w:t>
            </w:r>
          </w:p>
          <w:p w14:paraId="759D2625" w14:textId="77777777" w:rsidR="00BE03E6" w:rsidRPr="009F7A4E" w:rsidRDefault="00BE03E6" w:rsidP="00FA1A00">
            <w:pPr>
              <w:pStyle w:val="a5"/>
              <w:numPr>
                <w:ilvl w:val="0"/>
                <w:numId w:val="1"/>
              </w:numPr>
              <w:snapToGrid w:val="0"/>
              <w:ind w:leftChars="0"/>
              <w:jc w:val="both"/>
              <w:rPr>
                <w:rFonts w:ascii="標楷體" w:eastAsia="標楷體" w:hAnsi="標楷體"/>
              </w:rPr>
            </w:pPr>
            <w:r w:rsidRPr="009F7A4E">
              <w:rPr>
                <w:rFonts w:ascii="標楷體" w:eastAsia="標楷體" w:hAnsi="標楷體"/>
              </w:rPr>
              <w:t>教學評量：</w:t>
            </w:r>
            <w:r w:rsidRPr="009F7A4E">
              <w:rPr>
                <w:rFonts w:ascii="標楷體" w:eastAsia="標楷體" w:hAnsi="標楷體" w:hint="eastAsia"/>
              </w:rPr>
              <w:t>採實作評量，於課程中觀察並記錄學生學習成效。</w:t>
            </w:r>
          </w:p>
          <w:p w14:paraId="28CD4770" w14:textId="77777777" w:rsidR="00BE03E6" w:rsidRPr="009F7A4E" w:rsidRDefault="00BE03E6" w:rsidP="00FA1A00">
            <w:pPr>
              <w:pStyle w:val="a5"/>
              <w:numPr>
                <w:ilvl w:val="0"/>
                <w:numId w:val="1"/>
              </w:numPr>
              <w:snapToGrid w:val="0"/>
              <w:ind w:leftChars="0"/>
              <w:jc w:val="both"/>
              <w:rPr>
                <w:rFonts w:ascii="標楷體" w:eastAsia="標楷體" w:hAnsi="標楷體"/>
              </w:rPr>
            </w:pPr>
            <w:r w:rsidRPr="009F7A4E">
              <w:rPr>
                <w:rFonts w:ascii="標楷體" w:eastAsia="標楷體" w:hAnsi="標楷體" w:hint="eastAsia"/>
              </w:rPr>
              <w:t>協助人員</w:t>
            </w:r>
            <w:r w:rsidRPr="009F7A4E">
              <w:rPr>
                <w:rFonts w:ascii="標楷體" w:eastAsia="標楷體" w:hAnsi="標楷體"/>
              </w:rPr>
              <w:t>:</w:t>
            </w:r>
            <w:r w:rsidRPr="009F7A4E">
              <w:rPr>
                <w:rFonts w:ascii="標楷體" w:eastAsia="標楷體" w:hAnsi="標楷體" w:hint="eastAsia"/>
              </w:rPr>
              <w:t>助理員協助課程參與及協助情緒處理；教師根據工作分析視學生能力給予階段性協助。</w:t>
            </w:r>
          </w:p>
        </w:tc>
      </w:tr>
      <w:tr w:rsidR="00BE03E6" w:rsidRPr="009F7A4E" w14:paraId="0DC7C28E" w14:textId="77777777" w:rsidTr="00AC1DA1">
        <w:trPr>
          <w:trHeight w:val="480"/>
          <w:jc w:val="center"/>
        </w:trPr>
        <w:tc>
          <w:tcPr>
            <w:tcW w:w="10132" w:type="dxa"/>
            <w:gridSpan w:val="8"/>
            <w:vAlign w:val="center"/>
          </w:tcPr>
          <w:p w14:paraId="68833CFE" w14:textId="77777777" w:rsidR="00BE03E6" w:rsidRPr="009F7A4E" w:rsidRDefault="00BE03E6" w:rsidP="00AC1DA1">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lang w:eastAsia="zh-HK"/>
              </w:rPr>
              <w:t>教學安排</w:t>
            </w:r>
          </w:p>
        </w:tc>
      </w:tr>
      <w:tr w:rsidR="00BE03E6" w:rsidRPr="009F7A4E" w14:paraId="60023C52" w14:textId="77777777" w:rsidTr="00AC1DA1">
        <w:trPr>
          <w:trHeight w:val="384"/>
          <w:jc w:val="center"/>
        </w:trPr>
        <w:tc>
          <w:tcPr>
            <w:tcW w:w="551" w:type="dxa"/>
            <w:gridSpan w:val="2"/>
            <w:vMerge w:val="restart"/>
            <w:vAlign w:val="center"/>
          </w:tcPr>
          <w:p w14:paraId="437F72BD" w14:textId="77777777" w:rsidR="00BE03E6" w:rsidRPr="009F7A4E" w:rsidRDefault="00BE03E6" w:rsidP="00AC1DA1">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lang w:eastAsia="zh-HK"/>
              </w:rPr>
              <w:t>週次</w:t>
            </w:r>
          </w:p>
        </w:tc>
        <w:tc>
          <w:tcPr>
            <w:tcW w:w="4515" w:type="dxa"/>
            <w:gridSpan w:val="3"/>
            <w:vAlign w:val="center"/>
          </w:tcPr>
          <w:p w14:paraId="0B619C7F" w14:textId="77777777" w:rsidR="00BE03E6" w:rsidRPr="009F7A4E" w:rsidRDefault="00BE03E6" w:rsidP="00AC1DA1">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單元名稱/</w:t>
            </w:r>
            <w:r w:rsidRPr="009F7A4E">
              <w:rPr>
                <w:rFonts w:ascii="標楷體" w:eastAsia="標楷體" w:hAnsi="標楷體" w:cs="Times New Roman"/>
                <w:szCs w:val="24"/>
                <w:lang w:eastAsia="zh-HK"/>
              </w:rPr>
              <w:t>內容</w:t>
            </w:r>
          </w:p>
        </w:tc>
        <w:tc>
          <w:tcPr>
            <w:tcW w:w="588" w:type="dxa"/>
            <w:vMerge w:val="restart"/>
            <w:vAlign w:val="center"/>
          </w:tcPr>
          <w:p w14:paraId="3ABD73D4" w14:textId="77777777" w:rsidR="00BE03E6" w:rsidRPr="009F7A4E" w:rsidRDefault="00BE03E6" w:rsidP="00AC1DA1">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lang w:eastAsia="zh-HK"/>
              </w:rPr>
              <w:t>週次</w:t>
            </w:r>
          </w:p>
        </w:tc>
        <w:tc>
          <w:tcPr>
            <w:tcW w:w="4478" w:type="dxa"/>
            <w:gridSpan w:val="2"/>
            <w:vAlign w:val="center"/>
          </w:tcPr>
          <w:p w14:paraId="11114EA1" w14:textId="77777777" w:rsidR="00BE03E6" w:rsidRPr="009F7A4E" w:rsidRDefault="00BE03E6" w:rsidP="00AC1DA1">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單元名稱/</w:t>
            </w:r>
            <w:r w:rsidRPr="009F7A4E">
              <w:rPr>
                <w:rFonts w:ascii="標楷體" w:eastAsia="標楷體" w:hAnsi="標楷體" w:cs="Times New Roman"/>
                <w:szCs w:val="24"/>
                <w:lang w:eastAsia="zh-HK"/>
              </w:rPr>
              <w:t>內容</w:t>
            </w:r>
          </w:p>
        </w:tc>
      </w:tr>
      <w:tr w:rsidR="00BE03E6" w:rsidRPr="009F7A4E" w14:paraId="5CF11A9F" w14:textId="77777777" w:rsidTr="00AC1DA1">
        <w:trPr>
          <w:trHeight w:val="384"/>
          <w:jc w:val="center"/>
        </w:trPr>
        <w:tc>
          <w:tcPr>
            <w:tcW w:w="551" w:type="dxa"/>
            <w:gridSpan w:val="2"/>
            <w:vMerge/>
            <w:vAlign w:val="center"/>
          </w:tcPr>
          <w:p w14:paraId="50D0FAB7" w14:textId="77777777" w:rsidR="00BE03E6" w:rsidRPr="009F7A4E" w:rsidRDefault="00BE03E6" w:rsidP="00AC1DA1">
            <w:pPr>
              <w:snapToGrid w:val="0"/>
              <w:spacing w:line="240" w:lineRule="exact"/>
              <w:jc w:val="center"/>
              <w:rPr>
                <w:rFonts w:ascii="標楷體" w:eastAsia="標楷體" w:hAnsi="標楷體" w:cs="Times New Roman"/>
                <w:szCs w:val="24"/>
                <w:lang w:eastAsia="zh-HK"/>
              </w:rPr>
            </w:pPr>
          </w:p>
        </w:tc>
        <w:tc>
          <w:tcPr>
            <w:tcW w:w="4515" w:type="dxa"/>
            <w:gridSpan w:val="3"/>
            <w:vAlign w:val="center"/>
          </w:tcPr>
          <w:p w14:paraId="7C2F3204" w14:textId="77777777" w:rsidR="00BE03E6" w:rsidRPr="009F7A4E" w:rsidRDefault="00BE03E6" w:rsidP="00AC1DA1">
            <w:pPr>
              <w:snapToGrid w:val="0"/>
              <w:spacing w:line="240" w:lineRule="exact"/>
              <w:jc w:val="center"/>
              <w:rPr>
                <w:rFonts w:ascii="標楷體" w:eastAsia="標楷體" w:hAnsi="標楷體" w:cs="Times New Roman"/>
                <w:szCs w:val="24"/>
                <w:lang w:eastAsia="zh-HK"/>
              </w:rPr>
            </w:pPr>
            <w:r w:rsidRPr="009F7A4E">
              <w:rPr>
                <w:rFonts w:ascii="標楷體" w:eastAsia="標楷體" w:hAnsi="標楷體" w:cs="Times New Roman" w:hint="eastAsia"/>
                <w:szCs w:val="24"/>
              </w:rPr>
              <w:t>上學期</w:t>
            </w:r>
          </w:p>
        </w:tc>
        <w:tc>
          <w:tcPr>
            <w:tcW w:w="588" w:type="dxa"/>
            <w:vMerge/>
            <w:vAlign w:val="center"/>
          </w:tcPr>
          <w:p w14:paraId="399EC71A" w14:textId="77777777" w:rsidR="00BE03E6" w:rsidRPr="009F7A4E" w:rsidRDefault="00BE03E6" w:rsidP="00AC1DA1">
            <w:pPr>
              <w:snapToGrid w:val="0"/>
              <w:spacing w:line="240" w:lineRule="exact"/>
              <w:jc w:val="center"/>
              <w:rPr>
                <w:rFonts w:ascii="標楷體" w:eastAsia="標楷體" w:hAnsi="標楷體" w:cs="Times New Roman"/>
                <w:szCs w:val="24"/>
                <w:lang w:eastAsia="zh-HK"/>
              </w:rPr>
            </w:pPr>
          </w:p>
        </w:tc>
        <w:tc>
          <w:tcPr>
            <w:tcW w:w="4478" w:type="dxa"/>
            <w:gridSpan w:val="2"/>
            <w:vAlign w:val="center"/>
          </w:tcPr>
          <w:p w14:paraId="1B490FD5" w14:textId="77777777" w:rsidR="00BE03E6" w:rsidRPr="009F7A4E" w:rsidRDefault="00BE03E6" w:rsidP="00AC1DA1">
            <w:pPr>
              <w:snapToGrid w:val="0"/>
              <w:spacing w:line="240" w:lineRule="exact"/>
              <w:jc w:val="center"/>
              <w:rPr>
                <w:rFonts w:ascii="標楷體" w:eastAsia="標楷體" w:hAnsi="標楷體" w:cs="Times New Roman"/>
                <w:szCs w:val="24"/>
                <w:lang w:eastAsia="zh-HK"/>
              </w:rPr>
            </w:pPr>
            <w:r w:rsidRPr="009F7A4E">
              <w:rPr>
                <w:rFonts w:ascii="標楷體" w:eastAsia="標楷體" w:hAnsi="標楷體" w:cs="Times New Roman" w:hint="eastAsia"/>
                <w:szCs w:val="24"/>
              </w:rPr>
              <w:t>下學期</w:t>
            </w:r>
          </w:p>
        </w:tc>
      </w:tr>
      <w:tr w:rsidR="007E68EE" w:rsidRPr="009F7A4E" w14:paraId="463CE4CE" w14:textId="77777777" w:rsidTr="00AC1DA1">
        <w:trPr>
          <w:trHeight w:val="384"/>
          <w:jc w:val="center"/>
        </w:trPr>
        <w:tc>
          <w:tcPr>
            <w:tcW w:w="551" w:type="dxa"/>
            <w:gridSpan w:val="2"/>
            <w:vAlign w:val="center"/>
          </w:tcPr>
          <w:p w14:paraId="2897211A" w14:textId="77777777"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1</w:t>
            </w:r>
          </w:p>
        </w:tc>
        <w:tc>
          <w:tcPr>
            <w:tcW w:w="4515" w:type="dxa"/>
            <w:gridSpan w:val="3"/>
          </w:tcPr>
          <w:p w14:paraId="48DDA608" w14:textId="1162BF8C" w:rsidR="007E68EE" w:rsidRPr="009F7A4E" w:rsidRDefault="007E68EE" w:rsidP="007E68EE">
            <w:pPr>
              <w:jc w:val="center"/>
              <w:rPr>
                <w:rFonts w:ascii="標楷體" w:eastAsia="標楷體" w:hAnsi="標楷體" w:cs="Times New Roman"/>
                <w:szCs w:val="24"/>
              </w:rPr>
            </w:pPr>
            <w:r w:rsidRPr="009F7A4E">
              <w:rPr>
                <w:rFonts w:ascii="標楷體" w:eastAsia="標楷體" w:hAnsi="標楷體" w:hint="eastAsia"/>
                <w:szCs w:val="24"/>
              </w:rPr>
              <w:t>烹飪-認識工具</w:t>
            </w:r>
          </w:p>
        </w:tc>
        <w:tc>
          <w:tcPr>
            <w:tcW w:w="588" w:type="dxa"/>
            <w:vAlign w:val="center"/>
          </w:tcPr>
          <w:p w14:paraId="7A375499" w14:textId="77777777"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1</w:t>
            </w:r>
          </w:p>
        </w:tc>
        <w:tc>
          <w:tcPr>
            <w:tcW w:w="4478" w:type="dxa"/>
            <w:gridSpan w:val="2"/>
          </w:tcPr>
          <w:p w14:paraId="37B56DAA" w14:textId="00584FC1" w:rsidR="007E68EE" w:rsidRPr="009F7A4E" w:rsidRDefault="007E68EE" w:rsidP="007E68EE">
            <w:pPr>
              <w:jc w:val="center"/>
              <w:rPr>
                <w:rFonts w:ascii="標楷體" w:eastAsia="標楷體" w:hAnsi="標楷體" w:cs="Times New Roman"/>
                <w:szCs w:val="24"/>
              </w:rPr>
            </w:pPr>
            <w:r w:rsidRPr="009F7A4E">
              <w:rPr>
                <w:rFonts w:ascii="標楷體" w:eastAsia="標楷體" w:hAnsi="標楷體" w:hint="eastAsia"/>
                <w:szCs w:val="24"/>
              </w:rPr>
              <w:t>收納整理-動作工作分析</w:t>
            </w:r>
          </w:p>
        </w:tc>
      </w:tr>
      <w:tr w:rsidR="007E68EE" w:rsidRPr="009F7A4E" w14:paraId="60F62C61" w14:textId="77777777" w:rsidTr="00AC1DA1">
        <w:trPr>
          <w:trHeight w:val="384"/>
          <w:jc w:val="center"/>
        </w:trPr>
        <w:tc>
          <w:tcPr>
            <w:tcW w:w="551" w:type="dxa"/>
            <w:gridSpan w:val="2"/>
            <w:vAlign w:val="center"/>
          </w:tcPr>
          <w:p w14:paraId="292288B5" w14:textId="77777777"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2</w:t>
            </w:r>
          </w:p>
        </w:tc>
        <w:tc>
          <w:tcPr>
            <w:tcW w:w="4515" w:type="dxa"/>
            <w:gridSpan w:val="3"/>
          </w:tcPr>
          <w:p w14:paraId="2CE34160" w14:textId="6052EE6C" w:rsidR="007E68EE" w:rsidRPr="009F7A4E" w:rsidRDefault="007E68EE" w:rsidP="007E68EE">
            <w:pPr>
              <w:spacing w:line="260" w:lineRule="exact"/>
              <w:jc w:val="center"/>
              <w:rPr>
                <w:rFonts w:ascii="標楷體" w:eastAsia="標楷體" w:hAnsi="標楷體" w:cs="Times New Roman"/>
                <w:szCs w:val="24"/>
              </w:rPr>
            </w:pPr>
            <w:r w:rsidRPr="009F7A4E">
              <w:rPr>
                <w:rFonts w:ascii="標楷體" w:eastAsia="標楷體" w:hAnsi="標楷體" w:hint="eastAsia"/>
                <w:szCs w:val="24"/>
              </w:rPr>
              <w:t>烹飪-認識食材</w:t>
            </w:r>
          </w:p>
        </w:tc>
        <w:tc>
          <w:tcPr>
            <w:tcW w:w="588" w:type="dxa"/>
            <w:vAlign w:val="center"/>
          </w:tcPr>
          <w:p w14:paraId="254FCD81" w14:textId="77777777"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2</w:t>
            </w:r>
          </w:p>
        </w:tc>
        <w:tc>
          <w:tcPr>
            <w:tcW w:w="4478" w:type="dxa"/>
            <w:gridSpan w:val="2"/>
          </w:tcPr>
          <w:p w14:paraId="018B883D" w14:textId="1A2AA992" w:rsidR="007E68EE" w:rsidRPr="009F7A4E" w:rsidRDefault="007E68EE" w:rsidP="007E68EE">
            <w:pPr>
              <w:spacing w:line="260" w:lineRule="exact"/>
              <w:jc w:val="center"/>
              <w:rPr>
                <w:rFonts w:ascii="標楷體" w:eastAsia="標楷體" w:hAnsi="標楷體" w:cs="Times New Roman"/>
                <w:szCs w:val="24"/>
              </w:rPr>
            </w:pPr>
            <w:r w:rsidRPr="009F7A4E">
              <w:rPr>
                <w:rFonts w:ascii="標楷體" w:eastAsia="標楷體" w:hAnsi="標楷體" w:hint="eastAsia"/>
                <w:szCs w:val="24"/>
              </w:rPr>
              <w:t>收納整理-動作工作分析</w:t>
            </w:r>
          </w:p>
        </w:tc>
      </w:tr>
      <w:tr w:rsidR="007E68EE" w:rsidRPr="009F7A4E" w14:paraId="65CD56F9" w14:textId="77777777" w:rsidTr="00AC1DA1">
        <w:trPr>
          <w:trHeight w:val="384"/>
          <w:jc w:val="center"/>
        </w:trPr>
        <w:tc>
          <w:tcPr>
            <w:tcW w:w="551" w:type="dxa"/>
            <w:gridSpan w:val="2"/>
            <w:vAlign w:val="center"/>
          </w:tcPr>
          <w:p w14:paraId="5F11631F" w14:textId="77777777"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3</w:t>
            </w:r>
          </w:p>
        </w:tc>
        <w:tc>
          <w:tcPr>
            <w:tcW w:w="4515" w:type="dxa"/>
            <w:gridSpan w:val="3"/>
          </w:tcPr>
          <w:p w14:paraId="3914986B" w14:textId="36003D82"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hint="eastAsia"/>
                <w:szCs w:val="24"/>
              </w:rPr>
              <w:t>烹飪-動作工作分析</w:t>
            </w:r>
          </w:p>
        </w:tc>
        <w:tc>
          <w:tcPr>
            <w:tcW w:w="588" w:type="dxa"/>
            <w:vAlign w:val="center"/>
          </w:tcPr>
          <w:p w14:paraId="662819E2" w14:textId="77777777"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3</w:t>
            </w:r>
          </w:p>
        </w:tc>
        <w:tc>
          <w:tcPr>
            <w:tcW w:w="4478" w:type="dxa"/>
            <w:gridSpan w:val="2"/>
          </w:tcPr>
          <w:p w14:paraId="2B75EB37" w14:textId="3CD1AD42"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hint="eastAsia"/>
                <w:szCs w:val="24"/>
              </w:rPr>
              <w:t>收納整理-模擬練習</w:t>
            </w:r>
          </w:p>
        </w:tc>
      </w:tr>
      <w:tr w:rsidR="007E68EE" w:rsidRPr="009F7A4E" w14:paraId="62CC1A2E" w14:textId="77777777" w:rsidTr="00AC1DA1">
        <w:trPr>
          <w:trHeight w:val="384"/>
          <w:jc w:val="center"/>
        </w:trPr>
        <w:tc>
          <w:tcPr>
            <w:tcW w:w="551" w:type="dxa"/>
            <w:gridSpan w:val="2"/>
            <w:vAlign w:val="center"/>
          </w:tcPr>
          <w:p w14:paraId="118E7EED" w14:textId="77777777"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4</w:t>
            </w:r>
          </w:p>
        </w:tc>
        <w:tc>
          <w:tcPr>
            <w:tcW w:w="4515" w:type="dxa"/>
            <w:gridSpan w:val="3"/>
          </w:tcPr>
          <w:p w14:paraId="22A8163A" w14:textId="553B4B29" w:rsidR="007E68EE" w:rsidRPr="009F7A4E" w:rsidRDefault="007E68EE" w:rsidP="007E68EE">
            <w:pPr>
              <w:spacing w:line="260" w:lineRule="exact"/>
              <w:jc w:val="center"/>
              <w:rPr>
                <w:rFonts w:ascii="標楷體" w:eastAsia="標楷體" w:hAnsi="標楷體" w:cs="Times New Roman"/>
                <w:szCs w:val="24"/>
              </w:rPr>
            </w:pPr>
            <w:r w:rsidRPr="009F7A4E">
              <w:rPr>
                <w:rFonts w:ascii="標楷體" w:eastAsia="標楷體" w:hAnsi="標楷體" w:hint="eastAsia"/>
                <w:szCs w:val="24"/>
              </w:rPr>
              <w:t>烹飪-模擬練習</w:t>
            </w:r>
          </w:p>
        </w:tc>
        <w:tc>
          <w:tcPr>
            <w:tcW w:w="588" w:type="dxa"/>
            <w:vAlign w:val="center"/>
          </w:tcPr>
          <w:p w14:paraId="25697787" w14:textId="77777777"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4</w:t>
            </w:r>
          </w:p>
        </w:tc>
        <w:tc>
          <w:tcPr>
            <w:tcW w:w="4478" w:type="dxa"/>
            <w:gridSpan w:val="2"/>
          </w:tcPr>
          <w:p w14:paraId="5A1B4252" w14:textId="74690F7D" w:rsidR="007E68EE" w:rsidRPr="009F7A4E" w:rsidRDefault="007E68EE" w:rsidP="007E68EE">
            <w:pPr>
              <w:snapToGrid w:val="0"/>
              <w:spacing w:line="260" w:lineRule="exact"/>
              <w:jc w:val="center"/>
              <w:rPr>
                <w:rFonts w:ascii="標楷體" w:eastAsia="標楷體" w:hAnsi="標楷體" w:cs="Times New Roman"/>
                <w:szCs w:val="24"/>
              </w:rPr>
            </w:pPr>
            <w:r w:rsidRPr="009F7A4E">
              <w:rPr>
                <w:rFonts w:ascii="標楷體" w:eastAsia="標楷體" w:hAnsi="標楷體" w:hint="eastAsia"/>
                <w:szCs w:val="24"/>
              </w:rPr>
              <w:t>收納整理-實際操作</w:t>
            </w:r>
          </w:p>
        </w:tc>
      </w:tr>
      <w:tr w:rsidR="007E68EE" w:rsidRPr="009F7A4E" w14:paraId="3C23995C" w14:textId="77777777" w:rsidTr="00AC1DA1">
        <w:trPr>
          <w:trHeight w:val="384"/>
          <w:jc w:val="center"/>
        </w:trPr>
        <w:tc>
          <w:tcPr>
            <w:tcW w:w="551" w:type="dxa"/>
            <w:gridSpan w:val="2"/>
            <w:vAlign w:val="center"/>
          </w:tcPr>
          <w:p w14:paraId="4B15411C" w14:textId="77777777"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5</w:t>
            </w:r>
          </w:p>
        </w:tc>
        <w:tc>
          <w:tcPr>
            <w:tcW w:w="4515" w:type="dxa"/>
            <w:gridSpan w:val="3"/>
          </w:tcPr>
          <w:p w14:paraId="096FA651" w14:textId="6D64BC4A"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hint="eastAsia"/>
                <w:szCs w:val="24"/>
              </w:rPr>
              <w:t>烹飪-實際操作</w:t>
            </w:r>
          </w:p>
        </w:tc>
        <w:tc>
          <w:tcPr>
            <w:tcW w:w="588" w:type="dxa"/>
            <w:vAlign w:val="center"/>
          </w:tcPr>
          <w:p w14:paraId="1B4C2E6C" w14:textId="77777777"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5</w:t>
            </w:r>
          </w:p>
        </w:tc>
        <w:tc>
          <w:tcPr>
            <w:tcW w:w="4478" w:type="dxa"/>
            <w:gridSpan w:val="2"/>
          </w:tcPr>
          <w:p w14:paraId="549D932A" w14:textId="52B25225"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hint="eastAsia"/>
                <w:szCs w:val="24"/>
              </w:rPr>
              <w:t>收納整理-動作驗收</w:t>
            </w:r>
          </w:p>
        </w:tc>
      </w:tr>
      <w:tr w:rsidR="007E68EE" w:rsidRPr="009F7A4E" w14:paraId="45D94697" w14:textId="77777777" w:rsidTr="00AC1DA1">
        <w:trPr>
          <w:trHeight w:val="384"/>
          <w:jc w:val="center"/>
        </w:trPr>
        <w:tc>
          <w:tcPr>
            <w:tcW w:w="551" w:type="dxa"/>
            <w:gridSpan w:val="2"/>
            <w:vAlign w:val="center"/>
          </w:tcPr>
          <w:p w14:paraId="3CBF35DD" w14:textId="77777777"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6</w:t>
            </w:r>
          </w:p>
        </w:tc>
        <w:tc>
          <w:tcPr>
            <w:tcW w:w="4515" w:type="dxa"/>
            <w:gridSpan w:val="3"/>
          </w:tcPr>
          <w:p w14:paraId="0E823827" w14:textId="0A77B343" w:rsidR="007E68EE" w:rsidRPr="009F7A4E" w:rsidRDefault="007E68EE" w:rsidP="007E68EE">
            <w:pPr>
              <w:spacing w:line="260" w:lineRule="exact"/>
              <w:jc w:val="center"/>
              <w:rPr>
                <w:rFonts w:ascii="標楷體" w:eastAsia="標楷體" w:hAnsi="標楷體" w:cs="Times New Roman"/>
                <w:szCs w:val="24"/>
              </w:rPr>
            </w:pPr>
            <w:r w:rsidRPr="009F7A4E">
              <w:rPr>
                <w:rFonts w:ascii="標楷體" w:eastAsia="標楷體" w:hAnsi="標楷體" w:hint="eastAsia"/>
                <w:szCs w:val="24"/>
              </w:rPr>
              <w:t>烹飪-動作驗收</w:t>
            </w:r>
          </w:p>
        </w:tc>
        <w:tc>
          <w:tcPr>
            <w:tcW w:w="588" w:type="dxa"/>
            <w:tcBorders>
              <w:bottom w:val="single" w:sz="4" w:space="0" w:color="auto"/>
            </w:tcBorders>
            <w:vAlign w:val="center"/>
          </w:tcPr>
          <w:p w14:paraId="34B0F3FB" w14:textId="77777777"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6</w:t>
            </w:r>
          </w:p>
        </w:tc>
        <w:tc>
          <w:tcPr>
            <w:tcW w:w="4478" w:type="dxa"/>
            <w:gridSpan w:val="2"/>
          </w:tcPr>
          <w:p w14:paraId="038CA66D" w14:textId="6E1CF127" w:rsidR="007E68EE" w:rsidRPr="009F7A4E" w:rsidRDefault="007E68EE" w:rsidP="007E68EE">
            <w:pPr>
              <w:spacing w:line="260" w:lineRule="exact"/>
              <w:jc w:val="center"/>
              <w:rPr>
                <w:rFonts w:ascii="標楷體" w:eastAsia="標楷體" w:hAnsi="標楷體" w:cs="Times New Roman"/>
                <w:szCs w:val="24"/>
              </w:rPr>
            </w:pPr>
            <w:r w:rsidRPr="009F7A4E">
              <w:rPr>
                <w:rFonts w:ascii="標楷體" w:eastAsia="標楷體" w:hAnsi="標楷體" w:hint="eastAsia"/>
                <w:szCs w:val="24"/>
              </w:rPr>
              <w:t>收納整理-複習</w:t>
            </w:r>
          </w:p>
        </w:tc>
      </w:tr>
      <w:tr w:rsidR="007E68EE" w:rsidRPr="009F7A4E" w14:paraId="6D8C062D" w14:textId="77777777" w:rsidTr="00AC1DA1">
        <w:trPr>
          <w:trHeight w:val="384"/>
          <w:jc w:val="center"/>
        </w:trPr>
        <w:tc>
          <w:tcPr>
            <w:tcW w:w="551" w:type="dxa"/>
            <w:gridSpan w:val="2"/>
            <w:vAlign w:val="center"/>
          </w:tcPr>
          <w:p w14:paraId="3B75E207" w14:textId="77777777"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7</w:t>
            </w:r>
          </w:p>
        </w:tc>
        <w:tc>
          <w:tcPr>
            <w:tcW w:w="4515" w:type="dxa"/>
            <w:gridSpan w:val="3"/>
            <w:shd w:val="clear" w:color="auto" w:fill="FFFFFF" w:themeFill="background1"/>
          </w:tcPr>
          <w:p w14:paraId="346CF1D9" w14:textId="799ED510"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hint="eastAsia"/>
                <w:szCs w:val="24"/>
              </w:rPr>
              <w:t>烹飪-複習</w:t>
            </w:r>
          </w:p>
        </w:tc>
        <w:tc>
          <w:tcPr>
            <w:tcW w:w="588" w:type="dxa"/>
            <w:tcBorders>
              <w:top w:val="single" w:sz="4" w:space="0" w:color="auto"/>
            </w:tcBorders>
            <w:vAlign w:val="center"/>
          </w:tcPr>
          <w:p w14:paraId="5286DA5D" w14:textId="77777777"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7</w:t>
            </w:r>
          </w:p>
        </w:tc>
        <w:tc>
          <w:tcPr>
            <w:tcW w:w="4478" w:type="dxa"/>
            <w:gridSpan w:val="2"/>
          </w:tcPr>
          <w:p w14:paraId="1A73F508" w14:textId="627528A6"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hint="eastAsia"/>
              </w:rPr>
              <w:t>餐具使用-</w:t>
            </w:r>
            <w:r w:rsidRPr="009F7A4E">
              <w:rPr>
                <w:rFonts w:ascii="標楷體" w:eastAsia="標楷體" w:hAnsi="標楷體" w:cs="新細明體" w:hint="eastAsia"/>
              </w:rPr>
              <w:t>動作工作分析</w:t>
            </w:r>
          </w:p>
        </w:tc>
      </w:tr>
      <w:tr w:rsidR="007E68EE" w:rsidRPr="009F7A4E" w14:paraId="6BE2DD7B" w14:textId="77777777" w:rsidTr="00AC1DA1">
        <w:trPr>
          <w:trHeight w:val="384"/>
          <w:jc w:val="center"/>
        </w:trPr>
        <w:tc>
          <w:tcPr>
            <w:tcW w:w="551" w:type="dxa"/>
            <w:gridSpan w:val="2"/>
            <w:vAlign w:val="center"/>
          </w:tcPr>
          <w:p w14:paraId="2FD5D71F" w14:textId="77777777"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8</w:t>
            </w:r>
          </w:p>
        </w:tc>
        <w:tc>
          <w:tcPr>
            <w:tcW w:w="4515" w:type="dxa"/>
            <w:gridSpan w:val="3"/>
          </w:tcPr>
          <w:p w14:paraId="39AA93F5" w14:textId="668301D2" w:rsidR="007E68EE" w:rsidRPr="009F7A4E" w:rsidRDefault="007E68EE" w:rsidP="007E68EE">
            <w:pPr>
              <w:snapToGrid w:val="0"/>
              <w:spacing w:line="260" w:lineRule="exact"/>
              <w:ind w:leftChars="-1" w:left="-1" w:hanging="1"/>
              <w:jc w:val="center"/>
              <w:rPr>
                <w:rFonts w:ascii="標楷體" w:eastAsia="標楷體" w:hAnsi="標楷體" w:cs="Times New Roman"/>
                <w:szCs w:val="24"/>
              </w:rPr>
            </w:pPr>
            <w:r w:rsidRPr="009F7A4E">
              <w:rPr>
                <w:rFonts w:ascii="標楷體" w:eastAsia="標楷體" w:hAnsi="標楷體" w:hint="eastAsia"/>
                <w:szCs w:val="24"/>
              </w:rPr>
              <w:t>點餐禮儀-動作工作分析</w:t>
            </w:r>
          </w:p>
        </w:tc>
        <w:tc>
          <w:tcPr>
            <w:tcW w:w="588" w:type="dxa"/>
            <w:tcBorders>
              <w:bottom w:val="single" w:sz="4" w:space="0" w:color="auto"/>
            </w:tcBorders>
            <w:vAlign w:val="center"/>
          </w:tcPr>
          <w:p w14:paraId="5FFAF3B8" w14:textId="77777777"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8</w:t>
            </w:r>
          </w:p>
        </w:tc>
        <w:tc>
          <w:tcPr>
            <w:tcW w:w="4478" w:type="dxa"/>
            <w:gridSpan w:val="2"/>
          </w:tcPr>
          <w:p w14:paraId="3964D241" w14:textId="392EB15A" w:rsidR="007E68EE" w:rsidRPr="009F7A4E" w:rsidRDefault="007E68EE" w:rsidP="007E68EE">
            <w:pPr>
              <w:spacing w:line="260" w:lineRule="exact"/>
              <w:jc w:val="center"/>
              <w:rPr>
                <w:rFonts w:ascii="標楷體" w:eastAsia="標楷體" w:hAnsi="標楷體" w:cs="Times New Roman"/>
                <w:szCs w:val="24"/>
              </w:rPr>
            </w:pPr>
            <w:r w:rsidRPr="009F7A4E">
              <w:rPr>
                <w:rFonts w:ascii="標楷體" w:eastAsia="標楷體" w:hAnsi="標楷體" w:hint="eastAsia"/>
              </w:rPr>
              <w:t>餐具使用-</w:t>
            </w:r>
            <w:r w:rsidRPr="009F7A4E">
              <w:rPr>
                <w:rFonts w:ascii="標楷體" w:eastAsia="標楷體" w:hAnsi="標楷體" w:cs="新細明體" w:hint="eastAsia"/>
              </w:rPr>
              <w:t>模擬練習</w:t>
            </w:r>
          </w:p>
        </w:tc>
      </w:tr>
      <w:tr w:rsidR="007E68EE" w:rsidRPr="009F7A4E" w14:paraId="0136BD74" w14:textId="77777777" w:rsidTr="00D04DA7">
        <w:trPr>
          <w:trHeight w:val="384"/>
          <w:jc w:val="center"/>
        </w:trPr>
        <w:tc>
          <w:tcPr>
            <w:tcW w:w="551" w:type="dxa"/>
            <w:gridSpan w:val="2"/>
            <w:vAlign w:val="center"/>
          </w:tcPr>
          <w:p w14:paraId="795797AA"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9</w:t>
            </w:r>
          </w:p>
        </w:tc>
        <w:tc>
          <w:tcPr>
            <w:tcW w:w="4515" w:type="dxa"/>
            <w:gridSpan w:val="3"/>
          </w:tcPr>
          <w:p w14:paraId="306248D3" w14:textId="02A56E84"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hint="eastAsia"/>
                <w:szCs w:val="24"/>
              </w:rPr>
              <w:t>點餐禮儀-模擬練習</w:t>
            </w:r>
          </w:p>
        </w:tc>
        <w:tc>
          <w:tcPr>
            <w:tcW w:w="588" w:type="dxa"/>
            <w:tcBorders>
              <w:top w:val="single" w:sz="4" w:space="0" w:color="auto"/>
            </w:tcBorders>
            <w:vAlign w:val="center"/>
          </w:tcPr>
          <w:p w14:paraId="45908811"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9</w:t>
            </w:r>
          </w:p>
        </w:tc>
        <w:tc>
          <w:tcPr>
            <w:tcW w:w="4478" w:type="dxa"/>
            <w:gridSpan w:val="2"/>
          </w:tcPr>
          <w:p w14:paraId="54C0BD9B" w14:textId="479EE988"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hint="eastAsia"/>
              </w:rPr>
              <w:t>餐具使用-</w:t>
            </w:r>
            <w:r w:rsidRPr="009F7A4E">
              <w:rPr>
                <w:rFonts w:ascii="標楷體" w:eastAsia="標楷體" w:hAnsi="標楷體" w:cs="新細明體" w:hint="eastAsia"/>
              </w:rPr>
              <w:t>實際操作</w:t>
            </w:r>
          </w:p>
        </w:tc>
      </w:tr>
      <w:tr w:rsidR="007E68EE" w:rsidRPr="009F7A4E" w14:paraId="26951318" w14:textId="77777777" w:rsidTr="00AC1DA1">
        <w:trPr>
          <w:trHeight w:val="384"/>
          <w:jc w:val="center"/>
        </w:trPr>
        <w:tc>
          <w:tcPr>
            <w:tcW w:w="551" w:type="dxa"/>
            <w:gridSpan w:val="2"/>
            <w:vAlign w:val="center"/>
          </w:tcPr>
          <w:p w14:paraId="2C0EABF6"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10</w:t>
            </w:r>
          </w:p>
        </w:tc>
        <w:tc>
          <w:tcPr>
            <w:tcW w:w="4515" w:type="dxa"/>
            <w:gridSpan w:val="3"/>
          </w:tcPr>
          <w:p w14:paraId="49E7C546" w14:textId="118A2C06"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hint="eastAsia"/>
                <w:szCs w:val="24"/>
              </w:rPr>
              <w:t>點餐禮儀-實際操作</w:t>
            </w:r>
          </w:p>
        </w:tc>
        <w:tc>
          <w:tcPr>
            <w:tcW w:w="588" w:type="dxa"/>
            <w:vAlign w:val="center"/>
          </w:tcPr>
          <w:p w14:paraId="5B87E9A7"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0</w:t>
            </w:r>
          </w:p>
        </w:tc>
        <w:tc>
          <w:tcPr>
            <w:tcW w:w="4478" w:type="dxa"/>
            <w:gridSpan w:val="2"/>
          </w:tcPr>
          <w:p w14:paraId="081B9E50" w14:textId="48B7ADF0" w:rsidR="007E68EE" w:rsidRPr="009F7A4E" w:rsidRDefault="007E68EE" w:rsidP="007E68EE">
            <w:pPr>
              <w:snapToGrid w:val="0"/>
              <w:spacing w:line="240" w:lineRule="exact"/>
              <w:jc w:val="center"/>
              <w:rPr>
                <w:rFonts w:ascii="標楷體" w:eastAsia="標楷體" w:hAnsi="標楷體" w:cs="Times New Roman"/>
                <w:sz w:val="20"/>
                <w:szCs w:val="20"/>
              </w:rPr>
            </w:pPr>
            <w:r w:rsidRPr="009F7A4E">
              <w:rPr>
                <w:rFonts w:ascii="標楷體" w:eastAsia="標楷體" w:hAnsi="標楷體" w:hint="eastAsia"/>
              </w:rPr>
              <w:t>餐具使用-</w:t>
            </w:r>
            <w:r w:rsidRPr="009F7A4E">
              <w:rPr>
                <w:rFonts w:ascii="標楷體" w:eastAsia="標楷體" w:hAnsi="標楷體" w:cs="新細明體" w:hint="eastAsia"/>
              </w:rPr>
              <w:t>動作驗收</w:t>
            </w:r>
          </w:p>
        </w:tc>
      </w:tr>
      <w:tr w:rsidR="007E68EE" w:rsidRPr="009F7A4E" w14:paraId="6B5B2510" w14:textId="77777777" w:rsidTr="00AC1DA1">
        <w:trPr>
          <w:trHeight w:val="384"/>
          <w:jc w:val="center"/>
        </w:trPr>
        <w:tc>
          <w:tcPr>
            <w:tcW w:w="551" w:type="dxa"/>
            <w:gridSpan w:val="2"/>
            <w:vAlign w:val="center"/>
          </w:tcPr>
          <w:p w14:paraId="400A43C1"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1</w:t>
            </w:r>
          </w:p>
        </w:tc>
        <w:tc>
          <w:tcPr>
            <w:tcW w:w="4515" w:type="dxa"/>
            <w:gridSpan w:val="3"/>
          </w:tcPr>
          <w:p w14:paraId="64D61A41" w14:textId="125A41F6" w:rsidR="007E68EE" w:rsidRPr="009F7A4E" w:rsidRDefault="007E68EE" w:rsidP="007E68EE">
            <w:pPr>
              <w:snapToGrid w:val="0"/>
              <w:spacing w:line="260" w:lineRule="exact"/>
              <w:jc w:val="center"/>
              <w:rPr>
                <w:rFonts w:ascii="標楷體" w:eastAsia="標楷體" w:hAnsi="標楷體" w:cs="Times New Roman"/>
                <w:szCs w:val="24"/>
              </w:rPr>
            </w:pPr>
            <w:r w:rsidRPr="009F7A4E">
              <w:rPr>
                <w:rFonts w:ascii="標楷體" w:eastAsia="標楷體" w:hAnsi="標楷體" w:hint="eastAsia"/>
                <w:szCs w:val="24"/>
              </w:rPr>
              <w:t>點餐禮儀-動作驗收</w:t>
            </w:r>
          </w:p>
        </w:tc>
        <w:tc>
          <w:tcPr>
            <w:tcW w:w="588" w:type="dxa"/>
            <w:tcBorders>
              <w:bottom w:val="single" w:sz="4" w:space="0" w:color="auto"/>
            </w:tcBorders>
            <w:vAlign w:val="center"/>
          </w:tcPr>
          <w:p w14:paraId="04BA12F9"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1</w:t>
            </w:r>
          </w:p>
        </w:tc>
        <w:tc>
          <w:tcPr>
            <w:tcW w:w="4478" w:type="dxa"/>
            <w:gridSpan w:val="2"/>
          </w:tcPr>
          <w:p w14:paraId="71768863" w14:textId="034942FE" w:rsidR="007E68EE" w:rsidRPr="009F7A4E" w:rsidRDefault="007E68EE" w:rsidP="007E68EE">
            <w:pPr>
              <w:spacing w:line="260" w:lineRule="exact"/>
              <w:ind w:leftChars="-1" w:left="-1" w:hanging="1"/>
              <w:jc w:val="center"/>
              <w:rPr>
                <w:rFonts w:ascii="標楷體" w:eastAsia="標楷體" w:hAnsi="標楷體" w:cs="Times New Roman"/>
                <w:sz w:val="20"/>
                <w:szCs w:val="20"/>
              </w:rPr>
            </w:pPr>
            <w:r w:rsidRPr="009F7A4E">
              <w:rPr>
                <w:rFonts w:ascii="標楷體" w:eastAsia="標楷體" w:hAnsi="標楷體" w:hint="eastAsia"/>
              </w:rPr>
              <w:t>餐具使用-</w:t>
            </w:r>
            <w:r w:rsidRPr="009F7A4E">
              <w:rPr>
                <w:rFonts w:ascii="標楷體" w:eastAsia="標楷體" w:hAnsi="標楷體" w:cs="新細明體" w:hint="eastAsia"/>
              </w:rPr>
              <w:t>複習</w:t>
            </w:r>
          </w:p>
        </w:tc>
      </w:tr>
      <w:tr w:rsidR="007E68EE" w:rsidRPr="009F7A4E" w14:paraId="3430D95C" w14:textId="77777777" w:rsidTr="00AC1DA1">
        <w:trPr>
          <w:trHeight w:val="384"/>
          <w:jc w:val="center"/>
        </w:trPr>
        <w:tc>
          <w:tcPr>
            <w:tcW w:w="551" w:type="dxa"/>
            <w:gridSpan w:val="2"/>
            <w:vAlign w:val="center"/>
          </w:tcPr>
          <w:p w14:paraId="22A9D49F"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2</w:t>
            </w:r>
          </w:p>
        </w:tc>
        <w:tc>
          <w:tcPr>
            <w:tcW w:w="4515" w:type="dxa"/>
            <w:gridSpan w:val="3"/>
          </w:tcPr>
          <w:p w14:paraId="684E8A56" w14:textId="63067684"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hint="eastAsia"/>
                <w:szCs w:val="24"/>
              </w:rPr>
              <w:t>點餐禮儀-複習</w:t>
            </w:r>
          </w:p>
        </w:tc>
        <w:tc>
          <w:tcPr>
            <w:tcW w:w="588" w:type="dxa"/>
            <w:tcBorders>
              <w:top w:val="single" w:sz="4" w:space="0" w:color="auto"/>
            </w:tcBorders>
            <w:vAlign w:val="center"/>
          </w:tcPr>
          <w:p w14:paraId="281DF663"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2</w:t>
            </w:r>
          </w:p>
        </w:tc>
        <w:tc>
          <w:tcPr>
            <w:tcW w:w="4478" w:type="dxa"/>
            <w:gridSpan w:val="2"/>
          </w:tcPr>
          <w:p w14:paraId="2081F215" w14:textId="06889820" w:rsidR="007E68EE" w:rsidRPr="009F7A4E" w:rsidRDefault="007E68EE" w:rsidP="007E68EE">
            <w:pPr>
              <w:snapToGrid w:val="0"/>
              <w:spacing w:line="240" w:lineRule="exact"/>
              <w:jc w:val="center"/>
              <w:rPr>
                <w:rFonts w:ascii="標楷體" w:eastAsia="標楷體" w:hAnsi="標楷體" w:cs="Times New Roman"/>
                <w:sz w:val="20"/>
                <w:szCs w:val="20"/>
              </w:rPr>
            </w:pPr>
            <w:r w:rsidRPr="009F7A4E">
              <w:rPr>
                <w:rFonts w:ascii="標楷體" w:eastAsia="標楷體" w:hAnsi="標楷體" w:hint="eastAsia"/>
                <w:szCs w:val="24"/>
              </w:rPr>
              <w:t>清掃-動作工作分析</w:t>
            </w:r>
          </w:p>
        </w:tc>
      </w:tr>
      <w:tr w:rsidR="007E68EE" w:rsidRPr="009F7A4E" w14:paraId="73C60836" w14:textId="77777777" w:rsidTr="00AC1DA1">
        <w:trPr>
          <w:trHeight w:val="384"/>
          <w:jc w:val="center"/>
        </w:trPr>
        <w:tc>
          <w:tcPr>
            <w:tcW w:w="551" w:type="dxa"/>
            <w:gridSpan w:val="2"/>
            <w:vAlign w:val="center"/>
          </w:tcPr>
          <w:p w14:paraId="510F6E12"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3</w:t>
            </w:r>
          </w:p>
        </w:tc>
        <w:tc>
          <w:tcPr>
            <w:tcW w:w="4515" w:type="dxa"/>
            <w:gridSpan w:val="3"/>
          </w:tcPr>
          <w:p w14:paraId="57FE8599" w14:textId="6018FE04"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hint="eastAsia"/>
                <w:szCs w:val="24"/>
              </w:rPr>
              <w:t>洗碗-動作工作分析</w:t>
            </w:r>
          </w:p>
        </w:tc>
        <w:tc>
          <w:tcPr>
            <w:tcW w:w="588" w:type="dxa"/>
            <w:tcBorders>
              <w:top w:val="single" w:sz="4" w:space="0" w:color="auto"/>
            </w:tcBorders>
            <w:vAlign w:val="center"/>
          </w:tcPr>
          <w:p w14:paraId="5A582F59"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3</w:t>
            </w:r>
          </w:p>
        </w:tc>
        <w:tc>
          <w:tcPr>
            <w:tcW w:w="4478" w:type="dxa"/>
            <w:gridSpan w:val="2"/>
          </w:tcPr>
          <w:p w14:paraId="041D5156" w14:textId="69BA7DC1" w:rsidR="007E68EE" w:rsidRPr="009F7A4E" w:rsidRDefault="007E68EE" w:rsidP="007E68EE">
            <w:pPr>
              <w:snapToGrid w:val="0"/>
              <w:spacing w:line="240" w:lineRule="exact"/>
              <w:jc w:val="center"/>
              <w:rPr>
                <w:rFonts w:ascii="標楷體" w:eastAsia="標楷體" w:hAnsi="標楷體" w:cs="Times New Roman"/>
                <w:sz w:val="20"/>
                <w:szCs w:val="20"/>
              </w:rPr>
            </w:pPr>
            <w:r w:rsidRPr="009F7A4E">
              <w:rPr>
                <w:rFonts w:ascii="標楷體" w:eastAsia="標楷體" w:hAnsi="標楷體" w:hint="eastAsia"/>
                <w:szCs w:val="24"/>
              </w:rPr>
              <w:t>清掃-模擬練習</w:t>
            </w:r>
          </w:p>
        </w:tc>
      </w:tr>
      <w:tr w:rsidR="007E68EE" w:rsidRPr="009F7A4E" w14:paraId="3408D524" w14:textId="77777777" w:rsidTr="00D04DA7">
        <w:trPr>
          <w:trHeight w:val="380"/>
          <w:jc w:val="center"/>
        </w:trPr>
        <w:tc>
          <w:tcPr>
            <w:tcW w:w="551" w:type="dxa"/>
            <w:gridSpan w:val="2"/>
            <w:vAlign w:val="center"/>
          </w:tcPr>
          <w:p w14:paraId="0F35F3C2"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4</w:t>
            </w:r>
          </w:p>
        </w:tc>
        <w:tc>
          <w:tcPr>
            <w:tcW w:w="4515" w:type="dxa"/>
            <w:gridSpan w:val="3"/>
          </w:tcPr>
          <w:p w14:paraId="23D521EF" w14:textId="5993A880" w:rsidR="007E68EE" w:rsidRPr="009F7A4E" w:rsidRDefault="007E68EE" w:rsidP="007E68EE">
            <w:pPr>
              <w:snapToGrid w:val="0"/>
              <w:spacing w:line="260" w:lineRule="exact"/>
              <w:ind w:leftChars="15" w:left="36" w:firstLine="2"/>
              <w:jc w:val="center"/>
              <w:rPr>
                <w:rFonts w:ascii="標楷體" w:eastAsia="標楷體" w:hAnsi="標楷體" w:cs="Times New Roman"/>
                <w:szCs w:val="24"/>
              </w:rPr>
            </w:pPr>
            <w:r w:rsidRPr="009F7A4E">
              <w:rPr>
                <w:rFonts w:ascii="標楷體" w:eastAsia="標楷體" w:hAnsi="標楷體" w:hint="eastAsia"/>
                <w:szCs w:val="24"/>
              </w:rPr>
              <w:t>洗碗-模擬練習</w:t>
            </w:r>
          </w:p>
        </w:tc>
        <w:tc>
          <w:tcPr>
            <w:tcW w:w="588" w:type="dxa"/>
            <w:vAlign w:val="center"/>
          </w:tcPr>
          <w:p w14:paraId="42839A1A"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4</w:t>
            </w:r>
          </w:p>
        </w:tc>
        <w:tc>
          <w:tcPr>
            <w:tcW w:w="4478" w:type="dxa"/>
            <w:gridSpan w:val="2"/>
            <w:vAlign w:val="center"/>
          </w:tcPr>
          <w:p w14:paraId="4DBBADD6" w14:textId="2516ECDC" w:rsidR="007E68EE" w:rsidRPr="009F7A4E" w:rsidRDefault="007E68EE" w:rsidP="007E68EE">
            <w:pPr>
              <w:snapToGrid w:val="0"/>
              <w:spacing w:line="260" w:lineRule="exact"/>
              <w:ind w:leftChars="-1" w:left="-1" w:hanging="1"/>
              <w:jc w:val="center"/>
              <w:rPr>
                <w:rFonts w:ascii="標楷體" w:eastAsia="標楷體" w:hAnsi="標楷體" w:cs="Times New Roman"/>
                <w:sz w:val="20"/>
                <w:szCs w:val="20"/>
              </w:rPr>
            </w:pPr>
            <w:r w:rsidRPr="009F7A4E">
              <w:rPr>
                <w:rFonts w:ascii="標楷體" w:eastAsia="標楷體" w:hAnsi="標楷體" w:hint="eastAsia"/>
                <w:szCs w:val="24"/>
              </w:rPr>
              <w:t>清掃-實際操作</w:t>
            </w:r>
          </w:p>
        </w:tc>
      </w:tr>
      <w:tr w:rsidR="007E68EE" w:rsidRPr="009F7A4E" w14:paraId="6C680123" w14:textId="77777777" w:rsidTr="00AC1DA1">
        <w:trPr>
          <w:trHeight w:val="384"/>
          <w:jc w:val="center"/>
        </w:trPr>
        <w:tc>
          <w:tcPr>
            <w:tcW w:w="551" w:type="dxa"/>
            <w:gridSpan w:val="2"/>
            <w:vAlign w:val="center"/>
          </w:tcPr>
          <w:p w14:paraId="51E59D38"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5</w:t>
            </w:r>
          </w:p>
        </w:tc>
        <w:tc>
          <w:tcPr>
            <w:tcW w:w="4515" w:type="dxa"/>
            <w:gridSpan w:val="3"/>
          </w:tcPr>
          <w:p w14:paraId="70CD50B2" w14:textId="681FDD0D" w:rsidR="007E68EE" w:rsidRPr="009F7A4E" w:rsidRDefault="007E68EE" w:rsidP="007E68EE">
            <w:pPr>
              <w:snapToGrid w:val="0"/>
              <w:spacing w:line="260" w:lineRule="exact"/>
              <w:ind w:leftChars="-2" w:left="-5" w:firstLineChars="2" w:firstLine="5"/>
              <w:jc w:val="center"/>
              <w:rPr>
                <w:rFonts w:ascii="標楷體" w:eastAsia="標楷體" w:hAnsi="標楷體" w:cs="Times New Roman"/>
                <w:szCs w:val="24"/>
              </w:rPr>
            </w:pPr>
            <w:r w:rsidRPr="009F7A4E">
              <w:rPr>
                <w:rFonts w:ascii="標楷體" w:eastAsia="標楷體" w:hAnsi="標楷體" w:hint="eastAsia"/>
                <w:szCs w:val="24"/>
              </w:rPr>
              <w:t>洗碗-實際操作</w:t>
            </w:r>
          </w:p>
        </w:tc>
        <w:tc>
          <w:tcPr>
            <w:tcW w:w="588" w:type="dxa"/>
            <w:tcBorders>
              <w:bottom w:val="single" w:sz="4" w:space="0" w:color="auto"/>
            </w:tcBorders>
            <w:vAlign w:val="center"/>
          </w:tcPr>
          <w:p w14:paraId="0F9DB753"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5</w:t>
            </w:r>
          </w:p>
        </w:tc>
        <w:tc>
          <w:tcPr>
            <w:tcW w:w="4478" w:type="dxa"/>
            <w:gridSpan w:val="2"/>
          </w:tcPr>
          <w:p w14:paraId="308EABF7" w14:textId="66750A7E" w:rsidR="007E68EE" w:rsidRPr="009F7A4E" w:rsidRDefault="007E68EE" w:rsidP="007E68EE">
            <w:pPr>
              <w:snapToGrid w:val="0"/>
              <w:spacing w:line="260" w:lineRule="exact"/>
              <w:ind w:leftChars="-1" w:left="-1" w:hanging="1"/>
              <w:jc w:val="center"/>
              <w:rPr>
                <w:rFonts w:ascii="標楷體" w:eastAsia="標楷體" w:hAnsi="標楷體" w:cs="Times New Roman"/>
                <w:sz w:val="20"/>
                <w:szCs w:val="20"/>
              </w:rPr>
            </w:pPr>
            <w:r w:rsidRPr="009F7A4E">
              <w:rPr>
                <w:rFonts w:ascii="標楷體" w:eastAsia="標楷體" w:hAnsi="標楷體" w:hint="eastAsia"/>
                <w:szCs w:val="24"/>
              </w:rPr>
              <w:t>清掃-動作驗收</w:t>
            </w:r>
          </w:p>
        </w:tc>
      </w:tr>
      <w:tr w:rsidR="007E68EE" w:rsidRPr="009F7A4E" w14:paraId="0648ABB5" w14:textId="77777777" w:rsidTr="00AC1DA1">
        <w:trPr>
          <w:trHeight w:val="384"/>
          <w:jc w:val="center"/>
        </w:trPr>
        <w:tc>
          <w:tcPr>
            <w:tcW w:w="551" w:type="dxa"/>
            <w:gridSpan w:val="2"/>
            <w:vAlign w:val="center"/>
          </w:tcPr>
          <w:p w14:paraId="6D0096D2"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6</w:t>
            </w:r>
          </w:p>
        </w:tc>
        <w:tc>
          <w:tcPr>
            <w:tcW w:w="4515" w:type="dxa"/>
            <w:gridSpan w:val="3"/>
          </w:tcPr>
          <w:p w14:paraId="4AA6E0E9" w14:textId="4CF4FB9A"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hint="eastAsia"/>
                <w:szCs w:val="24"/>
              </w:rPr>
              <w:t>洗碗-動作驗收</w:t>
            </w:r>
          </w:p>
        </w:tc>
        <w:tc>
          <w:tcPr>
            <w:tcW w:w="588" w:type="dxa"/>
            <w:tcBorders>
              <w:top w:val="single" w:sz="4" w:space="0" w:color="auto"/>
            </w:tcBorders>
            <w:vAlign w:val="center"/>
          </w:tcPr>
          <w:p w14:paraId="7F0F36C3"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6</w:t>
            </w:r>
          </w:p>
        </w:tc>
        <w:tc>
          <w:tcPr>
            <w:tcW w:w="4478" w:type="dxa"/>
            <w:gridSpan w:val="2"/>
          </w:tcPr>
          <w:p w14:paraId="05B4DB2B" w14:textId="003D6D77" w:rsidR="007E68EE" w:rsidRPr="009F7A4E" w:rsidRDefault="007E68EE" w:rsidP="007E68EE">
            <w:pPr>
              <w:snapToGrid w:val="0"/>
              <w:spacing w:line="240" w:lineRule="exact"/>
              <w:jc w:val="center"/>
              <w:rPr>
                <w:rFonts w:ascii="標楷體" w:eastAsia="標楷體" w:hAnsi="標楷體" w:cs="Times New Roman"/>
                <w:sz w:val="20"/>
                <w:szCs w:val="20"/>
              </w:rPr>
            </w:pPr>
            <w:r w:rsidRPr="009F7A4E">
              <w:rPr>
                <w:rFonts w:ascii="標楷體" w:eastAsia="標楷體" w:hAnsi="標楷體" w:hint="eastAsia"/>
                <w:szCs w:val="24"/>
              </w:rPr>
              <w:t>清掃-複習</w:t>
            </w:r>
          </w:p>
        </w:tc>
      </w:tr>
      <w:tr w:rsidR="007E68EE" w:rsidRPr="009F7A4E" w14:paraId="282DC6B4" w14:textId="77777777" w:rsidTr="00AC1DA1">
        <w:trPr>
          <w:trHeight w:val="384"/>
          <w:jc w:val="center"/>
        </w:trPr>
        <w:tc>
          <w:tcPr>
            <w:tcW w:w="551" w:type="dxa"/>
            <w:gridSpan w:val="2"/>
            <w:vAlign w:val="center"/>
          </w:tcPr>
          <w:p w14:paraId="2CF0033D"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7</w:t>
            </w:r>
          </w:p>
        </w:tc>
        <w:tc>
          <w:tcPr>
            <w:tcW w:w="4515" w:type="dxa"/>
            <w:gridSpan w:val="3"/>
          </w:tcPr>
          <w:p w14:paraId="0EB915C0" w14:textId="5E21B941" w:rsidR="007E68EE" w:rsidRPr="009F7A4E" w:rsidRDefault="007E68EE" w:rsidP="007E68EE">
            <w:pPr>
              <w:snapToGrid w:val="0"/>
              <w:spacing w:line="260" w:lineRule="exact"/>
              <w:jc w:val="center"/>
              <w:rPr>
                <w:rFonts w:ascii="標楷體" w:eastAsia="標楷體" w:hAnsi="標楷體" w:cs="Times New Roman"/>
                <w:szCs w:val="24"/>
              </w:rPr>
            </w:pPr>
            <w:r w:rsidRPr="009F7A4E">
              <w:rPr>
                <w:rFonts w:ascii="標楷體" w:eastAsia="標楷體" w:hAnsi="標楷體" w:hint="eastAsia"/>
                <w:szCs w:val="24"/>
              </w:rPr>
              <w:t>洗碗-複習</w:t>
            </w:r>
          </w:p>
        </w:tc>
        <w:tc>
          <w:tcPr>
            <w:tcW w:w="588" w:type="dxa"/>
            <w:tcBorders>
              <w:bottom w:val="single" w:sz="4" w:space="0" w:color="auto"/>
            </w:tcBorders>
            <w:vAlign w:val="center"/>
          </w:tcPr>
          <w:p w14:paraId="6D843160"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7</w:t>
            </w:r>
          </w:p>
        </w:tc>
        <w:tc>
          <w:tcPr>
            <w:tcW w:w="4478" w:type="dxa"/>
            <w:gridSpan w:val="2"/>
          </w:tcPr>
          <w:p w14:paraId="03672CC9" w14:textId="7580FFE3" w:rsidR="007E68EE" w:rsidRPr="009F7A4E" w:rsidRDefault="007E68EE" w:rsidP="007E68EE">
            <w:pPr>
              <w:snapToGrid w:val="0"/>
              <w:spacing w:line="260" w:lineRule="exact"/>
              <w:jc w:val="center"/>
              <w:rPr>
                <w:rFonts w:ascii="標楷體" w:eastAsia="標楷體" w:hAnsi="標楷體" w:cs="Times New Roman"/>
                <w:sz w:val="20"/>
                <w:szCs w:val="20"/>
              </w:rPr>
            </w:pPr>
            <w:r w:rsidRPr="009F7A4E">
              <w:rPr>
                <w:rFonts w:ascii="標楷體" w:eastAsia="標楷體" w:hAnsi="標楷體" w:hint="eastAsia"/>
                <w:szCs w:val="24"/>
              </w:rPr>
              <w:t>收納整理總複習</w:t>
            </w:r>
          </w:p>
        </w:tc>
      </w:tr>
      <w:tr w:rsidR="007E68EE" w:rsidRPr="009F7A4E" w14:paraId="51798012" w14:textId="77777777" w:rsidTr="00AC1DA1">
        <w:trPr>
          <w:trHeight w:val="384"/>
          <w:jc w:val="center"/>
        </w:trPr>
        <w:tc>
          <w:tcPr>
            <w:tcW w:w="551" w:type="dxa"/>
            <w:gridSpan w:val="2"/>
            <w:vAlign w:val="center"/>
          </w:tcPr>
          <w:p w14:paraId="7F2CBD41"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8</w:t>
            </w:r>
          </w:p>
        </w:tc>
        <w:tc>
          <w:tcPr>
            <w:tcW w:w="4515" w:type="dxa"/>
            <w:gridSpan w:val="3"/>
          </w:tcPr>
          <w:p w14:paraId="72656CF5" w14:textId="24FCAB16"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hint="eastAsia"/>
                <w:color w:val="000000"/>
                <w:szCs w:val="24"/>
              </w:rPr>
              <w:t>烹飪總複習</w:t>
            </w:r>
          </w:p>
        </w:tc>
        <w:tc>
          <w:tcPr>
            <w:tcW w:w="588" w:type="dxa"/>
            <w:tcBorders>
              <w:top w:val="single" w:sz="4" w:space="0" w:color="auto"/>
            </w:tcBorders>
            <w:vAlign w:val="center"/>
          </w:tcPr>
          <w:p w14:paraId="3811E712"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8</w:t>
            </w:r>
          </w:p>
        </w:tc>
        <w:tc>
          <w:tcPr>
            <w:tcW w:w="4478" w:type="dxa"/>
            <w:gridSpan w:val="2"/>
          </w:tcPr>
          <w:p w14:paraId="21DA5EF4" w14:textId="7133FF65" w:rsidR="007E68EE" w:rsidRPr="009F7A4E" w:rsidRDefault="007E68EE" w:rsidP="007E68EE">
            <w:pPr>
              <w:snapToGrid w:val="0"/>
              <w:spacing w:line="240" w:lineRule="exact"/>
              <w:jc w:val="center"/>
              <w:rPr>
                <w:rFonts w:ascii="標楷體" w:eastAsia="標楷體" w:hAnsi="標楷體" w:cs="Times New Roman"/>
                <w:sz w:val="20"/>
                <w:szCs w:val="20"/>
              </w:rPr>
            </w:pPr>
            <w:r w:rsidRPr="009F7A4E">
              <w:rPr>
                <w:rFonts w:ascii="標楷體" w:eastAsia="標楷體" w:hAnsi="標楷體" w:hint="eastAsia"/>
              </w:rPr>
              <w:t>餐具使用</w:t>
            </w:r>
            <w:r w:rsidRPr="009F7A4E">
              <w:rPr>
                <w:rFonts w:ascii="標楷體" w:eastAsia="標楷體" w:hAnsi="標楷體" w:hint="eastAsia"/>
                <w:szCs w:val="24"/>
              </w:rPr>
              <w:t>總複習</w:t>
            </w:r>
          </w:p>
        </w:tc>
      </w:tr>
      <w:tr w:rsidR="007E68EE" w:rsidRPr="009F7A4E" w14:paraId="101FCE5E" w14:textId="77777777" w:rsidTr="00AC1DA1">
        <w:trPr>
          <w:trHeight w:val="384"/>
          <w:jc w:val="center"/>
        </w:trPr>
        <w:tc>
          <w:tcPr>
            <w:tcW w:w="551" w:type="dxa"/>
            <w:gridSpan w:val="2"/>
            <w:vAlign w:val="center"/>
          </w:tcPr>
          <w:p w14:paraId="3D330CAE"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9</w:t>
            </w:r>
          </w:p>
        </w:tc>
        <w:tc>
          <w:tcPr>
            <w:tcW w:w="4515" w:type="dxa"/>
            <w:gridSpan w:val="3"/>
          </w:tcPr>
          <w:p w14:paraId="6A7A3664" w14:textId="7C2CD373" w:rsidR="007E68EE" w:rsidRPr="009F7A4E" w:rsidRDefault="007E68EE" w:rsidP="007E68EE">
            <w:pPr>
              <w:snapToGrid w:val="0"/>
              <w:spacing w:line="320" w:lineRule="exact"/>
              <w:jc w:val="center"/>
              <w:rPr>
                <w:rFonts w:ascii="標楷體" w:eastAsia="標楷體" w:hAnsi="標楷體" w:cs="Times New Roman"/>
                <w:szCs w:val="24"/>
              </w:rPr>
            </w:pPr>
            <w:r w:rsidRPr="009F7A4E">
              <w:rPr>
                <w:rFonts w:ascii="標楷體" w:eastAsia="標楷體" w:hAnsi="標楷體" w:hint="eastAsia"/>
                <w:color w:val="000000"/>
                <w:szCs w:val="24"/>
              </w:rPr>
              <w:t>點餐總複習</w:t>
            </w:r>
          </w:p>
        </w:tc>
        <w:tc>
          <w:tcPr>
            <w:tcW w:w="588" w:type="dxa"/>
            <w:vAlign w:val="center"/>
          </w:tcPr>
          <w:p w14:paraId="6D858998"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9</w:t>
            </w:r>
          </w:p>
        </w:tc>
        <w:tc>
          <w:tcPr>
            <w:tcW w:w="4478" w:type="dxa"/>
            <w:gridSpan w:val="2"/>
          </w:tcPr>
          <w:p w14:paraId="36FC824E" w14:textId="4F3B5952" w:rsidR="007E68EE" w:rsidRPr="009F7A4E" w:rsidRDefault="007E68EE" w:rsidP="007E68EE">
            <w:pPr>
              <w:snapToGrid w:val="0"/>
              <w:spacing w:line="240" w:lineRule="exact"/>
              <w:jc w:val="center"/>
              <w:rPr>
                <w:rFonts w:ascii="標楷體" w:eastAsia="標楷體" w:hAnsi="標楷體" w:cs="Times New Roman"/>
                <w:sz w:val="20"/>
                <w:szCs w:val="20"/>
              </w:rPr>
            </w:pPr>
            <w:r w:rsidRPr="009F7A4E">
              <w:rPr>
                <w:rFonts w:ascii="標楷體" w:eastAsia="標楷體" w:hAnsi="標楷體" w:hint="eastAsia"/>
                <w:szCs w:val="24"/>
              </w:rPr>
              <w:t>清掃</w:t>
            </w:r>
            <w:r w:rsidRPr="009F7A4E">
              <w:rPr>
                <w:rFonts w:ascii="標楷體" w:eastAsia="標楷體" w:hAnsi="標楷體" w:hint="eastAsia"/>
                <w:color w:val="000000"/>
                <w:szCs w:val="24"/>
              </w:rPr>
              <w:t>總複習</w:t>
            </w:r>
          </w:p>
        </w:tc>
      </w:tr>
      <w:tr w:rsidR="007E68EE" w:rsidRPr="009F7A4E" w14:paraId="58BF29F1" w14:textId="77777777" w:rsidTr="00D04DA7">
        <w:trPr>
          <w:trHeight w:val="384"/>
          <w:jc w:val="center"/>
        </w:trPr>
        <w:tc>
          <w:tcPr>
            <w:tcW w:w="551" w:type="dxa"/>
            <w:gridSpan w:val="2"/>
            <w:vAlign w:val="center"/>
          </w:tcPr>
          <w:p w14:paraId="2F3CB26F"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2</w:t>
            </w:r>
            <w:r w:rsidRPr="009F7A4E">
              <w:rPr>
                <w:rFonts w:ascii="標楷體" w:eastAsia="標楷體" w:hAnsi="標楷體" w:cs="Times New Roman"/>
                <w:szCs w:val="24"/>
              </w:rPr>
              <w:t>0</w:t>
            </w:r>
          </w:p>
        </w:tc>
        <w:tc>
          <w:tcPr>
            <w:tcW w:w="4515" w:type="dxa"/>
            <w:gridSpan w:val="3"/>
            <w:vAlign w:val="center"/>
          </w:tcPr>
          <w:p w14:paraId="46960E56" w14:textId="7364A5E6" w:rsidR="007E68EE" w:rsidRPr="009F7A4E" w:rsidRDefault="007E68EE" w:rsidP="007E68EE">
            <w:pPr>
              <w:snapToGrid w:val="0"/>
              <w:spacing w:line="320" w:lineRule="exact"/>
              <w:jc w:val="center"/>
              <w:rPr>
                <w:rFonts w:ascii="標楷體" w:eastAsia="標楷體" w:hAnsi="標楷體" w:cs="Times New Roman"/>
                <w:sz w:val="20"/>
                <w:szCs w:val="24"/>
              </w:rPr>
            </w:pPr>
            <w:r w:rsidRPr="009F7A4E">
              <w:rPr>
                <w:rFonts w:ascii="標楷體" w:eastAsia="標楷體" w:hAnsi="標楷體" w:hint="eastAsia"/>
                <w:color w:val="000000"/>
                <w:szCs w:val="24"/>
              </w:rPr>
              <w:t>洗碗總複習</w:t>
            </w:r>
          </w:p>
        </w:tc>
        <w:tc>
          <w:tcPr>
            <w:tcW w:w="588" w:type="dxa"/>
            <w:vMerge w:val="restart"/>
            <w:vAlign w:val="center"/>
          </w:tcPr>
          <w:p w14:paraId="05B0D40F"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20</w:t>
            </w:r>
          </w:p>
        </w:tc>
        <w:tc>
          <w:tcPr>
            <w:tcW w:w="4478" w:type="dxa"/>
            <w:gridSpan w:val="2"/>
            <w:vMerge w:val="restart"/>
            <w:vAlign w:val="center"/>
          </w:tcPr>
          <w:p w14:paraId="6BC3FC9E" w14:textId="1E4A6D32" w:rsidR="007E68EE" w:rsidRPr="009F7A4E" w:rsidRDefault="007E68EE" w:rsidP="007E68EE">
            <w:pPr>
              <w:snapToGrid w:val="0"/>
              <w:spacing w:line="240" w:lineRule="exact"/>
              <w:jc w:val="center"/>
              <w:rPr>
                <w:rFonts w:ascii="標楷體" w:eastAsia="標楷體" w:hAnsi="標楷體" w:cs="Times New Roman"/>
                <w:sz w:val="20"/>
                <w:szCs w:val="24"/>
              </w:rPr>
            </w:pPr>
            <w:r w:rsidRPr="009F7A4E">
              <w:rPr>
                <w:rFonts w:ascii="標楷體" w:eastAsia="標楷體" w:hAnsi="標楷體" w:hint="eastAsia"/>
                <w:color w:val="000000"/>
                <w:szCs w:val="24"/>
              </w:rPr>
              <w:t>總複習</w:t>
            </w:r>
          </w:p>
        </w:tc>
      </w:tr>
      <w:tr w:rsidR="007E68EE" w:rsidRPr="009F7A4E" w14:paraId="27226FDE" w14:textId="77777777" w:rsidTr="00AC1DA1">
        <w:trPr>
          <w:trHeight w:val="384"/>
          <w:jc w:val="center"/>
        </w:trPr>
        <w:tc>
          <w:tcPr>
            <w:tcW w:w="551" w:type="dxa"/>
            <w:gridSpan w:val="2"/>
            <w:vAlign w:val="center"/>
          </w:tcPr>
          <w:p w14:paraId="38B8D5CC" w14:textId="77777777" w:rsidR="007E68EE" w:rsidRPr="009F7A4E" w:rsidRDefault="007E68EE" w:rsidP="007E68EE">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2</w:t>
            </w:r>
            <w:r w:rsidRPr="009F7A4E">
              <w:rPr>
                <w:rFonts w:ascii="標楷體" w:eastAsia="標楷體" w:hAnsi="標楷體" w:cs="Times New Roman"/>
                <w:szCs w:val="24"/>
              </w:rPr>
              <w:t>1</w:t>
            </w:r>
          </w:p>
        </w:tc>
        <w:tc>
          <w:tcPr>
            <w:tcW w:w="4515" w:type="dxa"/>
            <w:gridSpan w:val="3"/>
            <w:vAlign w:val="center"/>
          </w:tcPr>
          <w:p w14:paraId="25EEC562" w14:textId="057EFF21" w:rsidR="007E68EE" w:rsidRPr="009F7A4E" w:rsidRDefault="007E68EE" w:rsidP="007E68EE">
            <w:pPr>
              <w:snapToGrid w:val="0"/>
              <w:spacing w:line="320" w:lineRule="exact"/>
              <w:jc w:val="center"/>
              <w:rPr>
                <w:rFonts w:ascii="標楷體" w:eastAsia="標楷體" w:hAnsi="標楷體" w:cs="Times New Roman"/>
                <w:sz w:val="20"/>
                <w:szCs w:val="24"/>
              </w:rPr>
            </w:pPr>
            <w:r w:rsidRPr="009F7A4E">
              <w:rPr>
                <w:rFonts w:ascii="標楷體" w:eastAsia="標楷體" w:hAnsi="標楷體" w:hint="eastAsia"/>
                <w:color w:val="000000"/>
                <w:szCs w:val="24"/>
              </w:rPr>
              <w:t>總複習</w:t>
            </w:r>
          </w:p>
        </w:tc>
        <w:tc>
          <w:tcPr>
            <w:tcW w:w="588" w:type="dxa"/>
            <w:vMerge/>
            <w:vAlign w:val="center"/>
          </w:tcPr>
          <w:p w14:paraId="54170503" w14:textId="77777777" w:rsidR="007E68EE" w:rsidRPr="009F7A4E" w:rsidRDefault="007E68EE" w:rsidP="007E68EE">
            <w:pPr>
              <w:snapToGrid w:val="0"/>
              <w:spacing w:line="240" w:lineRule="exact"/>
              <w:jc w:val="center"/>
              <w:rPr>
                <w:rFonts w:ascii="標楷體" w:eastAsia="標楷體" w:hAnsi="標楷體" w:cs="Times New Roman"/>
                <w:sz w:val="20"/>
                <w:szCs w:val="24"/>
              </w:rPr>
            </w:pPr>
          </w:p>
        </w:tc>
        <w:tc>
          <w:tcPr>
            <w:tcW w:w="4478" w:type="dxa"/>
            <w:gridSpan w:val="2"/>
            <w:vMerge/>
            <w:vAlign w:val="center"/>
          </w:tcPr>
          <w:p w14:paraId="122817B7" w14:textId="77777777" w:rsidR="007E68EE" w:rsidRPr="009F7A4E" w:rsidRDefault="007E68EE" w:rsidP="007E68EE">
            <w:pPr>
              <w:snapToGrid w:val="0"/>
              <w:spacing w:line="240" w:lineRule="exact"/>
              <w:jc w:val="center"/>
              <w:rPr>
                <w:rFonts w:ascii="標楷體" w:eastAsia="標楷體" w:hAnsi="標楷體" w:cs="Times New Roman"/>
                <w:sz w:val="20"/>
                <w:szCs w:val="24"/>
              </w:rPr>
            </w:pPr>
          </w:p>
        </w:tc>
      </w:tr>
      <w:bookmarkEnd w:id="0"/>
    </w:tbl>
    <w:p w14:paraId="647E372E" w14:textId="358A5C9B" w:rsidR="009050C5" w:rsidRPr="009F7A4E" w:rsidRDefault="009050C5" w:rsidP="00C12373">
      <w:pPr>
        <w:rPr>
          <w:rFonts w:ascii="標楷體" w:eastAsia="標楷體" w:hAnsi="標楷體"/>
        </w:rPr>
      </w:pPr>
    </w:p>
    <w:p w14:paraId="180F6A1F" w14:textId="77777777" w:rsidR="00742D66" w:rsidRPr="009F7A4E" w:rsidRDefault="00742D66" w:rsidP="00C12373">
      <w:pPr>
        <w:rPr>
          <w:rFonts w:ascii="標楷體" w:eastAsia="標楷體" w:hAnsi="標楷體"/>
        </w:rPr>
      </w:pPr>
    </w:p>
    <w:tbl>
      <w:tblPr>
        <w:tblW w:w="10132" w:type="dxa"/>
        <w:jc w:val="center"/>
        <w:tblCellMar>
          <w:left w:w="10" w:type="dxa"/>
          <w:right w:w="10" w:type="dxa"/>
        </w:tblCellMar>
        <w:tblLook w:val="0000" w:firstRow="0" w:lastRow="0" w:firstColumn="0" w:lastColumn="0" w:noHBand="0" w:noVBand="0"/>
      </w:tblPr>
      <w:tblGrid>
        <w:gridCol w:w="542"/>
        <w:gridCol w:w="9"/>
        <w:gridCol w:w="1402"/>
        <w:gridCol w:w="2726"/>
        <w:gridCol w:w="387"/>
        <w:gridCol w:w="588"/>
        <w:gridCol w:w="1751"/>
        <w:gridCol w:w="2727"/>
      </w:tblGrid>
      <w:tr w:rsidR="00742D66" w:rsidRPr="009F7A4E" w14:paraId="21AC7C11" w14:textId="77777777" w:rsidTr="00D04DA7">
        <w:trPr>
          <w:trHeight w:val="475"/>
          <w:jc w:val="center"/>
        </w:trPr>
        <w:tc>
          <w:tcPr>
            <w:tcW w:w="10132" w:type="dxa"/>
            <w:gridSpan w:val="8"/>
            <w:tcBorders>
              <w:top w:val="double" w:sz="12"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CF51828" w14:textId="1B28E065" w:rsidR="00742D66" w:rsidRPr="009F7A4E" w:rsidRDefault="00A975F6" w:rsidP="00D04DA7">
            <w:pPr>
              <w:jc w:val="center"/>
              <w:rPr>
                <w:rFonts w:ascii="標楷體" w:eastAsia="標楷體" w:hAnsi="標楷體"/>
              </w:rPr>
            </w:pPr>
            <w:r w:rsidRPr="009F7A4E">
              <w:rPr>
                <w:rFonts w:ascii="標楷體" w:eastAsia="標楷體" w:hAnsi="標楷體" w:cs="Times New Roman"/>
                <w:color w:val="000000"/>
                <w:kern w:val="0"/>
                <w:sz w:val="32"/>
                <w:szCs w:val="32"/>
              </w:rPr>
              <w:lastRenderedPageBreak/>
              <w:t>臺北市立大學附</w:t>
            </w:r>
            <w:r w:rsidRPr="009F7A4E">
              <w:rPr>
                <w:rFonts w:ascii="標楷體" w:eastAsia="標楷體" w:hAnsi="標楷體" w:cs="Times New Roman" w:hint="eastAsia"/>
                <w:color w:val="000000"/>
                <w:kern w:val="0"/>
                <w:sz w:val="32"/>
                <w:szCs w:val="32"/>
              </w:rPr>
              <w:t>設</w:t>
            </w:r>
            <w:r w:rsidRPr="009F7A4E">
              <w:rPr>
                <w:rFonts w:ascii="標楷體" w:eastAsia="標楷體" w:hAnsi="標楷體" w:cs="Times New Roman"/>
                <w:color w:val="000000"/>
                <w:kern w:val="0"/>
                <w:sz w:val="32"/>
                <w:szCs w:val="32"/>
              </w:rPr>
              <w:t>國民小學11</w:t>
            </w:r>
            <w:r w:rsidRPr="009F7A4E">
              <w:rPr>
                <w:rFonts w:ascii="標楷體" w:eastAsia="標楷體" w:hAnsi="標楷體" w:cs="Times New Roman" w:hint="eastAsia"/>
                <w:color w:val="000000"/>
                <w:kern w:val="0"/>
                <w:sz w:val="32"/>
                <w:szCs w:val="32"/>
              </w:rPr>
              <w:t>2</w:t>
            </w:r>
            <w:r w:rsidRPr="009F7A4E">
              <w:rPr>
                <w:rFonts w:ascii="標楷體" w:eastAsia="標楷體" w:hAnsi="標楷體" w:cs="Times New Roman"/>
                <w:color w:val="000000"/>
                <w:kern w:val="0"/>
                <w:sz w:val="32"/>
                <w:szCs w:val="32"/>
              </w:rPr>
              <w:t>學年度</w:t>
            </w:r>
            <w:r w:rsidRPr="009F7A4E">
              <w:rPr>
                <w:rFonts w:ascii="標楷體" w:eastAsia="標楷體" w:hAnsi="標楷體" w:cs="Times New Roman" w:hint="eastAsia"/>
                <w:color w:val="000000"/>
                <w:kern w:val="0"/>
                <w:sz w:val="32"/>
                <w:szCs w:val="32"/>
              </w:rPr>
              <w:t>特教</w:t>
            </w:r>
            <w:r w:rsidRPr="009F7A4E">
              <w:rPr>
                <w:rFonts w:ascii="標楷體" w:eastAsia="標楷體" w:hAnsi="標楷體" w:cs="Times New Roman"/>
                <w:color w:val="000000"/>
                <w:kern w:val="0"/>
                <w:sz w:val="32"/>
                <w:szCs w:val="32"/>
              </w:rPr>
              <w:t>班  課程計畫</w:t>
            </w:r>
          </w:p>
        </w:tc>
      </w:tr>
      <w:tr w:rsidR="00742D66" w:rsidRPr="009F7A4E" w14:paraId="1F69005F" w14:textId="77777777" w:rsidTr="00D04DA7">
        <w:trPr>
          <w:trHeight w:val="596"/>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0613A" w14:textId="77777777" w:rsidR="00742D66" w:rsidRPr="009F7A4E" w:rsidRDefault="00742D66" w:rsidP="00D04DA7">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領域課程</w:t>
            </w:r>
          </w:p>
          <w:p w14:paraId="023EF219" w14:textId="77777777" w:rsidR="00742D66" w:rsidRPr="009F7A4E" w:rsidRDefault="00742D66" w:rsidP="00D04DA7">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/健康與體育</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A5EA8" w14:textId="77777777" w:rsidR="00742D66" w:rsidRPr="009F7A4E" w:rsidRDefault="00742D66" w:rsidP="00D04DA7">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每週節數</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E2801" w14:textId="77777777" w:rsidR="00742D66" w:rsidRPr="009F7A4E" w:rsidRDefault="00742D66" w:rsidP="00D04DA7">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班級</w:t>
            </w:r>
          </w:p>
        </w:tc>
        <w:tc>
          <w:tcPr>
            <w:tcW w:w="272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C017818" w14:textId="77777777" w:rsidR="00742D66" w:rsidRPr="009F7A4E" w:rsidRDefault="00742D66" w:rsidP="00D04DA7">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教學者</w:t>
            </w:r>
          </w:p>
        </w:tc>
      </w:tr>
      <w:tr w:rsidR="00742D66" w:rsidRPr="009F7A4E" w14:paraId="1B3A341E" w14:textId="77777777" w:rsidTr="00D04DA7">
        <w:trPr>
          <w:trHeight w:val="561"/>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FF336" w14:textId="77777777" w:rsidR="00742D66" w:rsidRPr="009F7A4E" w:rsidRDefault="00742D66" w:rsidP="00D04DA7">
            <w:pPr>
              <w:jc w:val="center"/>
              <w:rPr>
                <w:rFonts w:ascii="標楷體" w:eastAsia="標楷體" w:hAnsi="標楷體" w:cs="Times New Roman"/>
                <w:szCs w:val="24"/>
              </w:rPr>
            </w:pPr>
            <w:r w:rsidRPr="009F7A4E">
              <w:rPr>
                <w:rFonts w:ascii="標楷體" w:eastAsia="標楷體" w:hAnsi="標楷體" w:cs="Times New Roman"/>
                <w:szCs w:val="24"/>
              </w:rPr>
              <w:t>知動</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22906" w14:textId="77777777" w:rsidR="00742D66" w:rsidRPr="009F7A4E" w:rsidRDefault="00742D66" w:rsidP="00D04DA7">
            <w:pPr>
              <w:jc w:val="center"/>
              <w:rPr>
                <w:rFonts w:ascii="標楷體" w:eastAsia="標楷體" w:hAnsi="標楷體" w:cs="Times New Roman"/>
                <w:szCs w:val="24"/>
              </w:rPr>
            </w:pPr>
            <w:r w:rsidRPr="009F7A4E">
              <w:rPr>
                <w:rFonts w:ascii="標楷體" w:eastAsia="標楷體" w:hAnsi="標楷體" w:cs="Times New Roman"/>
                <w:szCs w:val="24"/>
              </w:rPr>
              <w:t>2</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C8CD2" w14:textId="77777777" w:rsidR="00742D66" w:rsidRPr="009F7A4E" w:rsidRDefault="00742D66" w:rsidP="00D04DA7">
            <w:pPr>
              <w:jc w:val="center"/>
              <w:rPr>
                <w:rFonts w:ascii="標楷體" w:eastAsia="標楷體" w:hAnsi="標楷體" w:cs="Times New Roman"/>
                <w:szCs w:val="24"/>
              </w:rPr>
            </w:pPr>
            <w:r w:rsidRPr="009F7A4E">
              <w:rPr>
                <w:rFonts w:ascii="標楷體" w:eastAsia="標楷體" w:hAnsi="標楷體" w:cs="Times New Roman"/>
                <w:szCs w:val="24"/>
              </w:rPr>
              <w:t>大地班</w:t>
            </w:r>
          </w:p>
        </w:tc>
        <w:tc>
          <w:tcPr>
            <w:tcW w:w="272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4430C44" w14:textId="09A0D2F4" w:rsidR="00742D66" w:rsidRPr="009F7A4E" w:rsidRDefault="00742D66" w:rsidP="00D04DA7">
            <w:pPr>
              <w:jc w:val="center"/>
              <w:rPr>
                <w:rFonts w:ascii="標楷體" w:eastAsia="標楷體" w:hAnsi="標楷體" w:cs="Times New Roman"/>
                <w:szCs w:val="24"/>
              </w:rPr>
            </w:pPr>
            <w:r w:rsidRPr="009F7A4E">
              <w:rPr>
                <w:rFonts w:ascii="標楷體" w:eastAsia="標楷體" w:hAnsi="標楷體" w:cs="Times New Roman"/>
                <w:szCs w:val="24"/>
              </w:rPr>
              <w:t>王怡玲</w:t>
            </w:r>
            <w:r w:rsidR="00AC17D5" w:rsidRPr="009F7A4E">
              <w:rPr>
                <w:rFonts w:ascii="標楷體" w:eastAsia="標楷體" w:hAnsi="標楷體" w:cs="Times New Roman"/>
                <w:szCs w:val="24"/>
              </w:rPr>
              <w:t>、</w:t>
            </w:r>
            <w:r w:rsidR="00AC17D5" w:rsidRPr="009F7A4E">
              <w:rPr>
                <w:rFonts w:ascii="標楷體" w:eastAsia="標楷體" w:hAnsi="標楷體" w:cs="Times New Roman" w:hint="eastAsia"/>
                <w:szCs w:val="24"/>
              </w:rPr>
              <w:t>代理教師A</w:t>
            </w:r>
          </w:p>
        </w:tc>
      </w:tr>
      <w:tr w:rsidR="00742D66" w:rsidRPr="009F7A4E" w14:paraId="4FA9E28F" w14:textId="77777777" w:rsidTr="00D04DA7">
        <w:trPr>
          <w:trHeight w:val="692"/>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E2B35" w14:textId="77777777" w:rsidR="00742D66" w:rsidRPr="009F7A4E" w:rsidRDefault="00742D66" w:rsidP="00D04DA7">
            <w:pPr>
              <w:spacing w:line="260" w:lineRule="exact"/>
              <w:jc w:val="center"/>
              <w:rPr>
                <w:rFonts w:ascii="標楷體" w:eastAsia="標楷體" w:hAnsi="標楷體" w:cs="Times New Roman"/>
                <w:szCs w:val="24"/>
              </w:rPr>
            </w:pPr>
            <w:r w:rsidRPr="009F7A4E">
              <w:rPr>
                <w:rFonts w:ascii="標楷體" w:eastAsia="標楷體" w:hAnsi="標楷體" w:cs="Times New Roman"/>
                <w:szCs w:val="24"/>
              </w:rPr>
              <w:t>教學對象/年級</w:t>
            </w:r>
          </w:p>
          <w:p w14:paraId="25FC4E99" w14:textId="77777777" w:rsidR="00742D66" w:rsidRPr="009F7A4E" w:rsidRDefault="00742D66" w:rsidP="00D04DA7">
            <w:pPr>
              <w:spacing w:line="260" w:lineRule="exact"/>
              <w:jc w:val="center"/>
              <w:rPr>
                <w:rFonts w:ascii="標楷體" w:eastAsia="標楷體" w:hAnsi="標楷體"/>
              </w:rPr>
            </w:pPr>
            <w:r w:rsidRPr="009F7A4E">
              <w:rPr>
                <w:rFonts w:ascii="標楷體" w:eastAsia="標楷體" w:hAnsi="標楷體" w:cs="Times New Roman"/>
                <w:szCs w:val="24"/>
              </w:rPr>
              <w:t>/障礙類別</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B5FFBDA" w14:textId="77777777" w:rsidR="00742D66" w:rsidRPr="009F7A4E" w:rsidRDefault="00742D66" w:rsidP="00D04DA7">
            <w:pPr>
              <w:spacing w:line="280" w:lineRule="exact"/>
              <w:rPr>
                <w:rFonts w:ascii="標楷體" w:eastAsia="標楷體" w:hAnsi="標楷體" w:cs="Times New Roman"/>
                <w:szCs w:val="24"/>
              </w:rPr>
            </w:pPr>
            <w:r w:rsidRPr="009F7A4E">
              <w:rPr>
                <w:rFonts w:ascii="標楷體" w:eastAsia="標楷體" w:hAnsi="標楷體" w:cs="Times New Roman"/>
                <w:szCs w:val="24"/>
              </w:rPr>
              <w:t>三年級:吳o凱(智重)、陳o穎(智重)、林o熹(自重)、黃o一(腦中)、</w:t>
            </w:r>
          </w:p>
          <w:p w14:paraId="0C4DC3D9" w14:textId="77777777" w:rsidR="00742D66" w:rsidRPr="009F7A4E" w:rsidRDefault="00742D66" w:rsidP="00D04DA7">
            <w:pPr>
              <w:spacing w:line="280" w:lineRule="exact"/>
              <w:rPr>
                <w:rFonts w:ascii="標楷體" w:eastAsia="標楷體" w:hAnsi="標楷體" w:cs="Times New Roman"/>
                <w:szCs w:val="24"/>
              </w:rPr>
            </w:pPr>
            <w:r w:rsidRPr="009F7A4E">
              <w:rPr>
                <w:rFonts w:ascii="標楷體" w:eastAsia="標楷體" w:hAnsi="標楷體" w:cs="Times New Roman"/>
                <w:szCs w:val="24"/>
              </w:rPr>
              <w:t xml:space="preserve">       劉o獻(多重)。</w:t>
            </w:r>
          </w:p>
          <w:p w14:paraId="1E5F13A8" w14:textId="10C0D322" w:rsidR="00742D66" w:rsidRPr="009F7A4E" w:rsidRDefault="00742D66" w:rsidP="00D04DA7">
            <w:pPr>
              <w:spacing w:line="280" w:lineRule="exact"/>
              <w:rPr>
                <w:rFonts w:ascii="標楷體" w:eastAsia="標楷體" w:hAnsi="標楷體" w:cs="Times New Roman"/>
                <w:szCs w:val="24"/>
              </w:rPr>
            </w:pPr>
            <w:r w:rsidRPr="009F7A4E">
              <w:rPr>
                <w:rFonts w:ascii="標楷體" w:eastAsia="標楷體" w:hAnsi="標楷體" w:cs="Times New Roman"/>
                <w:szCs w:val="24"/>
              </w:rPr>
              <w:t>四年級:林o州(自輕)、蔡o儒(自</w:t>
            </w:r>
            <w:r w:rsidRPr="009F7A4E">
              <w:rPr>
                <w:rFonts w:ascii="標楷體" w:eastAsia="標楷體" w:hAnsi="標楷體" w:cs="Times New Roman" w:hint="eastAsia"/>
                <w:szCs w:val="24"/>
              </w:rPr>
              <w:t>極</w:t>
            </w:r>
            <w:r w:rsidRPr="009F7A4E">
              <w:rPr>
                <w:rFonts w:ascii="標楷體" w:eastAsia="標楷體" w:hAnsi="標楷體" w:cs="Times New Roman"/>
                <w:szCs w:val="24"/>
              </w:rPr>
              <w:t>重)。</w:t>
            </w:r>
          </w:p>
          <w:p w14:paraId="4081D3DF" w14:textId="77777777" w:rsidR="00742D66" w:rsidRPr="009F7A4E" w:rsidRDefault="00742D66" w:rsidP="00D04DA7">
            <w:pPr>
              <w:spacing w:line="280" w:lineRule="exact"/>
              <w:rPr>
                <w:rFonts w:ascii="標楷體" w:eastAsia="標楷體" w:hAnsi="標楷體" w:cs="Times New Roman"/>
                <w:szCs w:val="24"/>
              </w:rPr>
            </w:pPr>
            <w:r w:rsidRPr="009F7A4E">
              <w:rPr>
                <w:rFonts w:ascii="標楷體" w:eastAsia="標楷體" w:hAnsi="標楷體" w:cs="Times New Roman"/>
                <w:szCs w:val="24"/>
              </w:rPr>
              <w:t>五年級:陳o予(腦重)、馮o(自中)。</w:t>
            </w:r>
          </w:p>
        </w:tc>
      </w:tr>
      <w:tr w:rsidR="00742D66" w:rsidRPr="009F7A4E" w14:paraId="2A4A3FEC" w14:textId="77777777" w:rsidTr="00D04DA7">
        <w:trPr>
          <w:trHeight w:val="480"/>
          <w:jc w:val="center"/>
        </w:trPr>
        <w:tc>
          <w:tcPr>
            <w:tcW w:w="54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56BE7" w14:textId="77777777" w:rsidR="00742D66" w:rsidRPr="009F7A4E" w:rsidRDefault="00742D66" w:rsidP="00D04DA7">
            <w:pPr>
              <w:jc w:val="center"/>
              <w:rPr>
                <w:rFonts w:ascii="標楷體" w:eastAsia="標楷體" w:hAnsi="標楷體"/>
              </w:rPr>
            </w:pPr>
            <w:r w:rsidRPr="009F7A4E">
              <w:rPr>
                <w:rFonts w:ascii="標楷體" w:eastAsia="標楷體" w:hAnsi="標楷體" w:cs="Times New Roman"/>
                <w:szCs w:val="24"/>
                <w:lang w:eastAsia="zh-HK"/>
              </w:rPr>
              <w:t>核心素養</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96299" w14:textId="77777777" w:rsidR="00742D66" w:rsidRPr="009F7A4E" w:rsidRDefault="00742D66" w:rsidP="00D04DA7">
            <w:pPr>
              <w:rPr>
                <w:rFonts w:ascii="標楷體" w:eastAsia="標楷體" w:hAnsi="標楷體"/>
              </w:rPr>
            </w:pPr>
            <w:r w:rsidRPr="009F7A4E">
              <w:rPr>
                <w:rFonts w:ascii="標楷體" w:eastAsia="標楷體" w:hAnsi="標楷體" w:cs="Times New Roman"/>
              </w:rPr>
              <w:t>A自主行動</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8784DB7" w14:textId="77777777" w:rsidR="00742D66" w:rsidRPr="009F7A4E" w:rsidRDefault="00742D66" w:rsidP="00D04DA7">
            <w:pPr>
              <w:pStyle w:val="Default"/>
              <w:rPr>
                <w:rFonts w:ascii="標楷體" w:eastAsia="標楷體" w:hAnsi="標楷體"/>
              </w:rPr>
            </w:pPr>
            <w:r w:rsidRPr="009F7A4E">
              <w:rPr>
                <w:rFonts w:ascii="標楷體" w:eastAsia="標楷體" w:hAnsi="標楷體"/>
                <w:sz w:val="22"/>
                <w:szCs w:val="22"/>
              </w:rPr>
              <w:t>■A1.身心素質與自我精進 □A2.系統思考與問題解決 □A3.規劃執行與創新應變</w:t>
            </w:r>
          </w:p>
        </w:tc>
      </w:tr>
      <w:tr w:rsidR="00742D66" w:rsidRPr="009F7A4E" w14:paraId="7EB59976" w14:textId="77777777" w:rsidTr="00D04DA7">
        <w:trPr>
          <w:trHeight w:val="480"/>
          <w:jc w:val="center"/>
        </w:trPr>
        <w:tc>
          <w:tcPr>
            <w:tcW w:w="54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2FD6C" w14:textId="77777777" w:rsidR="00742D66" w:rsidRPr="009F7A4E" w:rsidRDefault="00742D66" w:rsidP="00D04DA7">
            <w:pPr>
              <w:jc w:val="center"/>
              <w:rPr>
                <w:rFonts w:ascii="標楷體" w:eastAsia="標楷體" w:hAnsi="標楷體" w:cs="Times New Roman"/>
                <w:szCs w:val="24"/>
                <w:lang w:eastAsia="zh-HK"/>
              </w:rPr>
            </w:pP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11D62" w14:textId="77777777" w:rsidR="00742D66" w:rsidRPr="009F7A4E" w:rsidRDefault="00742D66" w:rsidP="00D04DA7">
            <w:pPr>
              <w:rPr>
                <w:rFonts w:ascii="標楷體" w:eastAsia="標楷體" w:hAnsi="標楷體"/>
              </w:rPr>
            </w:pPr>
            <w:r w:rsidRPr="009F7A4E">
              <w:rPr>
                <w:rFonts w:ascii="標楷體" w:eastAsia="標楷體" w:hAnsi="標楷體" w:cs="Times New Roman"/>
              </w:rPr>
              <w:t>B溝通互動</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4E1109E6" w14:textId="77777777" w:rsidR="00742D66" w:rsidRPr="009F7A4E" w:rsidRDefault="00742D66" w:rsidP="00D04DA7">
            <w:pPr>
              <w:pStyle w:val="Default"/>
              <w:rPr>
                <w:rFonts w:ascii="標楷體" w:eastAsia="標楷體" w:hAnsi="標楷體"/>
              </w:rPr>
            </w:pPr>
            <w:r w:rsidRPr="009F7A4E">
              <w:rPr>
                <w:rFonts w:ascii="標楷體" w:eastAsia="標楷體" w:hAnsi="標楷體"/>
                <w:sz w:val="22"/>
              </w:rPr>
              <w:t>□</w:t>
            </w:r>
            <w:r w:rsidRPr="009F7A4E">
              <w:rPr>
                <w:rFonts w:ascii="標楷體" w:eastAsia="標楷體" w:hAnsi="標楷體"/>
                <w:sz w:val="22"/>
                <w:szCs w:val="22"/>
              </w:rPr>
              <w:t>B1.符號運用與溝通表達 □B2.科技資訊與媒體素養 □B3.藝術涵養與美感素養</w:t>
            </w:r>
          </w:p>
        </w:tc>
      </w:tr>
      <w:tr w:rsidR="00742D66" w:rsidRPr="009F7A4E" w14:paraId="173FA22D" w14:textId="77777777" w:rsidTr="00D04DA7">
        <w:trPr>
          <w:trHeight w:val="480"/>
          <w:jc w:val="center"/>
        </w:trPr>
        <w:tc>
          <w:tcPr>
            <w:tcW w:w="54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D4D10" w14:textId="77777777" w:rsidR="00742D66" w:rsidRPr="009F7A4E" w:rsidRDefault="00742D66" w:rsidP="00D04DA7">
            <w:pPr>
              <w:jc w:val="center"/>
              <w:rPr>
                <w:rFonts w:ascii="標楷體" w:eastAsia="標楷體" w:hAnsi="標楷體" w:cs="Times New Roman"/>
                <w:szCs w:val="24"/>
                <w:lang w:eastAsia="zh-HK"/>
              </w:rPr>
            </w:pP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228C4" w14:textId="77777777" w:rsidR="00742D66" w:rsidRPr="009F7A4E" w:rsidRDefault="00742D66" w:rsidP="00D04DA7">
            <w:pPr>
              <w:rPr>
                <w:rFonts w:ascii="標楷體" w:eastAsia="標楷體" w:hAnsi="標楷體" w:cs="Times New Roman"/>
              </w:rPr>
            </w:pPr>
            <w:r w:rsidRPr="009F7A4E">
              <w:rPr>
                <w:rFonts w:ascii="標楷體" w:eastAsia="標楷體" w:hAnsi="標楷體" w:cs="Times New Roman"/>
              </w:rPr>
              <w:t>C社會參與</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5B2CBC1" w14:textId="77777777" w:rsidR="00742D66" w:rsidRPr="009F7A4E" w:rsidRDefault="00742D66" w:rsidP="00D04DA7">
            <w:pPr>
              <w:rPr>
                <w:rFonts w:ascii="標楷體" w:eastAsia="標楷體" w:hAnsi="標楷體"/>
              </w:rPr>
            </w:pPr>
            <w:r w:rsidRPr="009F7A4E">
              <w:rPr>
                <w:rFonts w:ascii="標楷體" w:eastAsia="標楷體" w:hAnsi="標楷體"/>
                <w:sz w:val="22"/>
              </w:rPr>
              <w:t>□</w:t>
            </w:r>
            <w:r w:rsidRPr="009F7A4E">
              <w:rPr>
                <w:rFonts w:ascii="標楷體" w:eastAsia="標楷體" w:hAnsi="標楷體" w:cs="Times New Roman"/>
                <w:sz w:val="22"/>
              </w:rPr>
              <w:t xml:space="preserve">C1.道德實踐與公民意識 </w:t>
            </w:r>
            <w:r w:rsidRPr="009F7A4E">
              <w:rPr>
                <w:rFonts w:ascii="標楷體" w:eastAsia="標楷體" w:hAnsi="標楷體"/>
                <w:sz w:val="22"/>
              </w:rPr>
              <w:t>■</w:t>
            </w:r>
            <w:r w:rsidRPr="009F7A4E">
              <w:rPr>
                <w:rFonts w:ascii="標楷體" w:eastAsia="標楷體" w:hAnsi="標楷體" w:cs="Times New Roman"/>
                <w:sz w:val="22"/>
              </w:rPr>
              <w:t>C2.</w:t>
            </w:r>
            <w:r w:rsidRPr="009F7A4E">
              <w:rPr>
                <w:rFonts w:ascii="標楷體" w:eastAsia="標楷體" w:hAnsi="標楷體" w:cs="Times New Roman"/>
                <w:sz w:val="22"/>
                <w:lang w:eastAsia="zh-HK"/>
              </w:rPr>
              <w:t>人際關係與團隊合作</w:t>
            </w:r>
            <w:r w:rsidRPr="009F7A4E">
              <w:rPr>
                <w:rFonts w:ascii="標楷體" w:eastAsia="標楷體" w:hAnsi="標楷體" w:cs="Times New Roman"/>
                <w:sz w:val="22"/>
              </w:rPr>
              <w:t xml:space="preserve"> </w:t>
            </w:r>
            <w:r w:rsidRPr="009F7A4E">
              <w:rPr>
                <w:rFonts w:ascii="標楷體" w:eastAsia="標楷體" w:hAnsi="標楷體"/>
                <w:sz w:val="22"/>
              </w:rPr>
              <w:t>□</w:t>
            </w:r>
            <w:r w:rsidRPr="009F7A4E">
              <w:rPr>
                <w:rFonts w:ascii="標楷體" w:eastAsia="標楷體" w:hAnsi="標楷體" w:cs="Times New Roman"/>
                <w:sz w:val="22"/>
              </w:rPr>
              <w:t>C3.多元文化與國際理解</w:t>
            </w:r>
          </w:p>
        </w:tc>
      </w:tr>
      <w:tr w:rsidR="00742D66" w:rsidRPr="009F7A4E" w14:paraId="14B8723F" w14:textId="77777777" w:rsidTr="00D04DA7">
        <w:trPr>
          <w:trHeight w:val="815"/>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D63DF" w14:textId="77777777" w:rsidR="00742D66" w:rsidRPr="009F7A4E" w:rsidRDefault="00742D66" w:rsidP="00D04DA7">
            <w:pPr>
              <w:jc w:val="center"/>
              <w:rPr>
                <w:rFonts w:ascii="標楷體" w:eastAsia="標楷體" w:hAnsi="標楷體"/>
              </w:rPr>
            </w:pPr>
            <w:r w:rsidRPr="009F7A4E">
              <w:rPr>
                <w:rFonts w:ascii="標楷體" w:eastAsia="標楷體" w:hAnsi="標楷體" w:cs="Times New Roman"/>
                <w:szCs w:val="24"/>
              </w:rPr>
              <w:t>議題融入</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712D65CF" w14:textId="77777777" w:rsidR="00742D66" w:rsidRPr="009F7A4E" w:rsidRDefault="00742D66" w:rsidP="00D04DA7">
            <w:pPr>
              <w:spacing w:line="240" w:lineRule="exact"/>
              <w:rPr>
                <w:rFonts w:ascii="標楷體" w:eastAsia="標楷體" w:hAnsi="標楷體"/>
              </w:rPr>
            </w:pPr>
            <w:r w:rsidRPr="009F7A4E">
              <w:rPr>
                <w:rFonts w:ascii="標楷體" w:eastAsia="標楷體" w:hAnsi="標楷體"/>
                <w:sz w:val="22"/>
              </w:rPr>
              <w:t>□</w:t>
            </w:r>
            <w:r w:rsidRPr="009F7A4E">
              <w:rPr>
                <w:rFonts w:ascii="標楷體" w:eastAsia="標楷體" w:hAnsi="標楷體" w:cs="Times New Roman"/>
                <w:sz w:val="22"/>
              </w:rPr>
              <w:t xml:space="preserve">性別平等 </w:t>
            </w:r>
            <w:r w:rsidRPr="009F7A4E">
              <w:rPr>
                <w:rFonts w:ascii="標楷體" w:eastAsia="標楷體" w:hAnsi="標楷體"/>
                <w:sz w:val="22"/>
              </w:rPr>
              <w:t>□</w:t>
            </w:r>
            <w:r w:rsidRPr="009F7A4E">
              <w:rPr>
                <w:rFonts w:ascii="標楷體" w:eastAsia="標楷體" w:hAnsi="標楷體" w:cs="Times New Roman"/>
                <w:sz w:val="22"/>
              </w:rPr>
              <w:t xml:space="preserve">人權 □環境 □海洋 </w:t>
            </w:r>
            <w:r w:rsidRPr="009F7A4E">
              <w:rPr>
                <w:rFonts w:ascii="標楷體" w:eastAsia="標楷體" w:hAnsi="標楷體"/>
                <w:sz w:val="22"/>
              </w:rPr>
              <w:t>□</w:t>
            </w:r>
            <w:r w:rsidRPr="009F7A4E">
              <w:rPr>
                <w:rFonts w:ascii="標楷體" w:eastAsia="標楷體" w:hAnsi="標楷體" w:cs="Times New Roman"/>
                <w:sz w:val="22"/>
              </w:rPr>
              <w:t xml:space="preserve">品德 </w:t>
            </w:r>
            <w:r w:rsidRPr="009F7A4E">
              <w:rPr>
                <w:rFonts w:ascii="標楷體" w:eastAsia="標楷體" w:hAnsi="標楷體"/>
                <w:sz w:val="22"/>
              </w:rPr>
              <w:t>□</w:t>
            </w:r>
            <w:r w:rsidRPr="009F7A4E">
              <w:rPr>
                <w:rFonts w:ascii="標楷體" w:eastAsia="標楷體" w:hAnsi="標楷體" w:cs="Times New Roman"/>
                <w:sz w:val="22"/>
              </w:rPr>
              <w:t xml:space="preserve">生命 □法治 □科技 </w:t>
            </w:r>
          </w:p>
          <w:p w14:paraId="75A7A384" w14:textId="77777777" w:rsidR="00742D66" w:rsidRPr="009F7A4E" w:rsidRDefault="00742D66" w:rsidP="00D04DA7">
            <w:pPr>
              <w:spacing w:line="240" w:lineRule="exact"/>
              <w:rPr>
                <w:rFonts w:ascii="標楷體" w:eastAsia="標楷體" w:hAnsi="標楷體" w:cs="Times New Roman"/>
                <w:sz w:val="22"/>
              </w:rPr>
            </w:pPr>
            <w:r w:rsidRPr="009F7A4E">
              <w:rPr>
                <w:rFonts w:ascii="標楷體" w:eastAsia="標楷體" w:hAnsi="標楷體" w:cs="Times New Roman"/>
                <w:sz w:val="22"/>
              </w:rPr>
              <w:t xml:space="preserve">□資訊 □能源 □安全 □防災  □家庭教育 □生涯規劃   □多元文化  </w:t>
            </w:r>
          </w:p>
          <w:p w14:paraId="3B38FFC1" w14:textId="77777777" w:rsidR="00742D66" w:rsidRPr="009F7A4E" w:rsidRDefault="00742D66" w:rsidP="00D04DA7">
            <w:pPr>
              <w:spacing w:line="240" w:lineRule="exact"/>
              <w:rPr>
                <w:rFonts w:ascii="標楷體" w:eastAsia="標楷體" w:hAnsi="標楷體" w:cs="Times New Roman"/>
                <w:sz w:val="22"/>
              </w:rPr>
            </w:pPr>
            <w:r w:rsidRPr="009F7A4E">
              <w:rPr>
                <w:rFonts w:ascii="標楷體" w:eastAsia="標楷體" w:hAnsi="標楷體" w:cs="Times New Roman"/>
                <w:sz w:val="22"/>
              </w:rPr>
              <w:t>□閱讀素養  □戶外教育 □國際教育    □原住民族教育</w:t>
            </w:r>
          </w:p>
        </w:tc>
      </w:tr>
      <w:tr w:rsidR="00742D66" w:rsidRPr="009F7A4E" w14:paraId="5A5D97BC" w14:textId="77777777" w:rsidTr="00D04DA7">
        <w:trPr>
          <w:trHeight w:val="1066"/>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39A48" w14:textId="77777777" w:rsidR="00742D66" w:rsidRPr="009F7A4E" w:rsidRDefault="00742D66" w:rsidP="00D04DA7">
            <w:pPr>
              <w:jc w:val="center"/>
              <w:rPr>
                <w:rFonts w:ascii="標楷體" w:eastAsia="標楷體" w:hAnsi="標楷體" w:cs="Times New Roman"/>
                <w:szCs w:val="24"/>
              </w:rPr>
            </w:pPr>
            <w:r w:rsidRPr="009F7A4E">
              <w:rPr>
                <w:rFonts w:ascii="標楷體" w:eastAsia="標楷體" w:hAnsi="標楷體" w:cs="Times New Roman"/>
                <w:szCs w:val="24"/>
              </w:rPr>
              <w:t>課程目標</w:t>
            </w:r>
          </w:p>
          <w:p w14:paraId="3C4262E5" w14:textId="77777777" w:rsidR="00742D66" w:rsidRPr="009F7A4E" w:rsidRDefault="00742D66" w:rsidP="00D04DA7">
            <w:pPr>
              <w:jc w:val="center"/>
              <w:rPr>
                <w:rFonts w:ascii="標楷體" w:eastAsia="標楷體" w:hAnsi="標楷體" w:cs="Times New Roman"/>
                <w:szCs w:val="24"/>
              </w:rPr>
            </w:pPr>
            <w:r w:rsidRPr="009F7A4E">
              <w:rPr>
                <w:rFonts w:ascii="標楷體" w:eastAsia="標楷體" w:hAnsi="標楷體" w:cs="Times New Roman"/>
                <w:szCs w:val="24"/>
              </w:rPr>
              <w:t>(整合學習內容</w:t>
            </w:r>
          </w:p>
          <w:p w14:paraId="59D8C183" w14:textId="77777777" w:rsidR="00742D66" w:rsidRPr="009F7A4E" w:rsidRDefault="00742D66" w:rsidP="00D04DA7">
            <w:pPr>
              <w:jc w:val="center"/>
              <w:rPr>
                <w:rFonts w:ascii="標楷體" w:eastAsia="標楷體" w:hAnsi="標楷體" w:cs="Times New Roman"/>
                <w:szCs w:val="24"/>
              </w:rPr>
            </w:pPr>
            <w:r w:rsidRPr="009F7A4E">
              <w:rPr>
                <w:rFonts w:ascii="標楷體" w:eastAsia="標楷體" w:hAnsi="標楷體" w:cs="Times New Roman"/>
                <w:szCs w:val="24"/>
              </w:rPr>
              <w:t>與學習表現)</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B8492A8" w14:textId="77777777" w:rsidR="00742D66" w:rsidRPr="009F7A4E" w:rsidRDefault="00742D66" w:rsidP="00FA1A00">
            <w:pPr>
              <w:pStyle w:val="a5"/>
              <w:numPr>
                <w:ilvl w:val="0"/>
                <w:numId w:val="4"/>
              </w:numPr>
              <w:autoSpaceDN w:val="0"/>
              <w:snapToGrid w:val="0"/>
              <w:spacing w:line="240" w:lineRule="atLeast"/>
              <w:ind w:leftChars="0"/>
              <w:jc w:val="both"/>
              <w:rPr>
                <w:rFonts w:ascii="標楷體" w:eastAsia="標楷體" w:hAnsi="標楷體"/>
              </w:rPr>
            </w:pPr>
            <w:r w:rsidRPr="009F7A4E">
              <w:rPr>
                <w:rFonts w:ascii="標楷體" w:eastAsia="標楷體" w:hAnsi="標楷體"/>
              </w:rPr>
              <w:t>在課程活動中，經由暖身操及各式肌力訓練，強化身體活動能力，提升在學校及家庭環境中的生活反應力。</w:t>
            </w:r>
          </w:p>
          <w:p w14:paraId="57FB2F97" w14:textId="77777777" w:rsidR="00742D66" w:rsidRPr="009F7A4E" w:rsidRDefault="00742D66" w:rsidP="00FA1A00">
            <w:pPr>
              <w:pStyle w:val="a5"/>
              <w:numPr>
                <w:ilvl w:val="0"/>
                <w:numId w:val="4"/>
              </w:numPr>
              <w:autoSpaceDN w:val="0"/>
              <w:ind w:leftChars="0"/>
              <w:jc w:val="both"/>
              <w:rPr>
                <w:rFonts w:ascii="標楷體" w:eastAsia="標楷體" w:hAnsi="標楷體"/>
              </w:rPr>
            </w:pPr>
            <w:r w:rsidRPr="009F7A4E">
              <w:rPr>
                <w:rFonts w:ascii="標楷體" w:eastAsia="標楷體" w:hAnsi="標楷體"/>
              </w:rPr>
              <w:t>在課程活動中，經由各類運動器材技巧練習，發展功能性動作技能，增進家庭生活的休閒活動品質及學校生活中的團隊合作能力。</w:t>
            </w:r>
          </w:p>
        </w:tc>
      </w:tr>
      <w:tr w:rsidR="00742D66" w:rsidRPr="009F7A4E" w14:paraId="4BB53BB4" w14:textId="77777777" w:rsidTr="00D04DA7">
        <w:trPr>
          <w:trHeight w:val="480"/>
          <w:jc w:val="center"/>
        </w:trPr>
        <w:tc>
          <w:tcPr>
            <w:tcW w:w="54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2E601" w14:textId="77777777" w:rsidR="00742D66" w:rsidRPr="009F7A4E" w:rsidRDefault="00742D66" w:rsidP="00D04DA7">
            <w:pPr>
              <w:spacing w:line="320" w:lineRule="exact"/>
              <w:jc w:val="center"/>
              <w:rPr>
                <w:rFonts w:ascii="標楷體" w:eastAsia="標楷體" w:hAnsi="標楷體" w:cs="Times New Roman"/>
                <w:szCs w:val="24"/>
              </w:rPr>
            </w:pPr>
            <w:r w:rsidRPr="009F7A4E">
              <w:rPr>
                <w:rFonts w:ascii="標楷體" w:eastAsia="標楷體" w:hAnsi="標楷體" w:cs="Times New Roman"/>
                <w:szCs w:val="24"/>
              </w:rPr>
              <w:t>教學與</w:t>
            </w:r>
          </w:p>
          <w:p w14:paraId="458EA4FB" w14:textId="77777777" w:rsidR="00742D66" w:rsidRPr="009F7A4E" w:rsidRDefault="00742D66" w:rsidP="00D04DA7">
            <w:pPr>
              <w:spacing w:line="320" w:lineRule="exact"/>
              <w:jc w:val="center"/>
              <w:rPr>
                <w:rFonts w:ascii="標楷體" w:eastAsia="標楷體" w:hAnsi="標楷體"/>
              </w:rPr>
            </w:pPr>
            <w:r w:rsidRPr="009F7A4E">
              <w:rPr>
                <w:rFonts w:ascii="標楷體" w:eastAsia="標楷體" w:hAnsi="標楷體" w:cs="Times New Roman"/>
                <w:szCs w:val="24"/>
              </w:rPr>
              <w:t>評量說明</w:t>
            </w:r>
          </w:p>
        </w:tc>
        <w:tc>
          <w:tcPr>
            <w:tcW w:w="9590"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C5C0B40" w14:textId="77777777" w:rsidR="00742D66" w:rsidRPr="009F7A4E" w:rsidRDefault="00742D66" w:rsidP="00FA1A00">
            <w:pPr>
              <w:numPr>
                <w:ilvl w:val="0"/>
                <w:numId w:val="5"/>
              </w:numPr>
              <w:autoSpaceDN w:val="0"/>
              <w:snapToGrid w:val="0"/>
              <w:spacing w:line="0" w:lineRule="atLeast"/>
              <w:jc w:val="both"/>
              <w:rPr>
                <w:rFonts w:ascii="標楷體" w:eastAsia="標楷體" w:hAnsi="標楷體"/>
                <w:szCs w:val="24"/>
              </w:rPr>
            </w:pPr>
            <w:r w:rsidRPr="009F7A4E">
              <w:rPr>
                <w:rFonts w:ascii="標楷體" w:eastAsia="標楷體" w:hAnsi="標楷體"/>
                <w:szCs w:val="24"/>
              </w:rPr>
              <w:t>教材編輯與資源</w:t>
            </w:r>
          </w:p>
          <w:p w14:paraId="42285677" w14:textId="77777777" w:rsidR="00742D66" w:rsidRPr="009F7A4E" w:rsidRDefault="00742D66" w:rsidP="00D04DA7">
            <w:pPr>
              <w:snapToGrid w:val="0"/>
              <w:spacing w:line="0" w:lineRule="atLeast"/>
              <w:ind w:left="360"/>
              <w:jc w:val="both"/>
              <w:rPr>
                <w:rFonts w:ascii="標楷體" w:eastAsia="標楷體" w:hAnsi="標楷體"/>
                <w:szCs w:val="24"/>
              </w:rPr>
            </w:pPr>
            <w:r w:rsidRPr="009F7A4E">
              <w:rPr>
                <w:rFonts w:ascii="標楷體" w:eastAsia="標楷體" w:hAnsi="標楷體"/>
                <w:szCs w:val="24"/>
              </w:rPr>
              <w:t>上學期練習亞特盃競賽項目，下學期進行跳繩、平衡、攀爬、投擲等項目練習。</w:t>
            </w:r>
          </w:p>
          <w:p w14:paraId="2089E042" w14:textId="77777777" w:rsidR="00742D66" w:rsidRPr="009F7A4E" w:rsidRDefault="00742D66" w:rsidP="00FA1A00">
            <w:pPr>
              <w:numPr>
                <w:ilvl w:val="0"/>
                <w:numId w:val="5"/>
              </w:numPr>
              <w:autoSpaceDN w:val="0"/>
              <w:snapToGrid w:val="0"/>
              <w:spacing w:line="0" w:lineRule="atLeast"/>
              <w:jc w:val="both"/>
              <w:rPr>
                <w:rFonts w:ascii="標楷體" w:eastAsia="標楷體" w:hAnsi="標楷體"/>
                <w:szCs w:val="24"/>
              </w:rPr>
            </w:pPr>
            <w:r w:rsidRPr="009F7A4E">
              <w:rPr>
                <w:rFonts w:ascii="標楷體" w:eastAsia="標楷體" w:hAnsi="標楷體"/>
                <w:szCs w:val="24"/>
              </w:rPr>
              <w:t>教學方法</w:t>
            </w:r>
          </w:p>
          <w:p w14:paraId="646D1353" w14:textId="77777777" w:rsidR="00742D66" w:rsidRPr="009F7A4E" w:rsidRDefault="00742D66" w:rsidP="00FA1A00">
            <w:pPr>
              <w:numPr>
                <w:ilvl w:val="0"/>
                <w:numId w:val="6"/>
              </w:numPr>
              <w:autoSpaceDN w:val="0"/>
              <w:snapToGrid w:val="0"/>
              <w:spacing w:line="0" w:lineRule="atLeast"/>
              <w:jc w:val="both"/>
              <w:rPr>
                <w:rFonts w:ascii="標楷體" w:eastAsia="標楷體" w:hAnsi="標楷體"/>
                <w:szCs w:val="24"/>
              </w:rPr>
            </w:pPr>
            <w:r w:rsidRPr="009F7A4E">
              <w:rPr>
                <w:rFonts w:ascii="標楷體" w:eastAsia="標楷體" w:hAnsi="標楷體"/>
                <w:szCs w:val="24"/>
              </w:rPr>
              <w:t>每次上課前均進行熱身操及肌耐力訓練。</w:t>
            </w:r>
          </w:p>
          <w:p w14:paraId="478B3EB4" w14:textId="77777777" w:rsidR="00742D66" w:rsidRPr="009F7A4E" w:rsidRDefault="00742D66" w:rsidP="00FA1A00">
            <w:pPr>
              <w:numPr>
                <w:ilvl w:val="0"/>
                <w:numId w:val="6"/>
              </w:numPr>
              <w:autoSpaceDN w:val="0"/>
              <w:snapToGrid w:val="0"/>
              <w:spacing w:line="0" w:lineRule="atLeast"/>
              <w:jc w:val="both"/>
              <w:rPr>
                <w:rFonts w:ascii="標楷體" w:eastAsia="標楷體" w:hAnsi="標楷體"/>
              </w:rPr>
            </w:pPr>
            <w:r w:rsidRPr="009F7A4E">
              <w:rPr>
                <w:rFonts w:ascii="標楷體" w:eastAsia="標楷體" w:hAnsi="標楷體"/>
                <w:color w:val="000000"/>
                <w:szCs w:val="24"/>
              </w:rPr>
              <w:t>加強肌耐力訓練</w:t>
            </w:r>
            <w:r w:rsidRPr="009F7A4E">
              <w:rPr>
                <w:rFonts w:ascii="標楷體" w:eastAsia="標楷體" w:hAnsi="標楷體"/>
              </w:rPr>
              <w:t>伸展動作:仰臥起坐、折式、小山洞</w:t>
            </w:r>
            <w:r w:rsidRPr="009F7A4E">
              <w:rPr>
                <w:rFonts w:ascii="標楷體" w:eastAsia="標楷體" w:hAnsi="標楷體"/>
                <w:color w:val="000000"/>
                <w:szCs w:val="24"/>
              </w:rPr>
              <w:t>。</w:t>
            </w:r>
          </w:p>
          <w:p w14:paraId="43F15A47" w14:textId="77777777" w:rsidR="00742D66" w:rsidRPr="009F7A4E" w:rsidRDefault="00742D66" w:rsidP="00FA1A00">
            <w:pPr>
              <w:numPr>
                <w:ilvl w:val="0"/>
                <w:numId w:val="6"/>
              </w:numPr>
              <w:autoSpaceDN w:val="0"/>
              <w:snapToGrid w:val="0"/>
              <w:spacing w:line="0" w:lineRule="atLeast"/>
              <w:jc w:val="both"/>
              <w:rPr>
                <w:rFonts w:ascii="標楷體" w:eastAsia="標楷體" w:hAnsi="標楷體"/>
              </w:rPr>
            </w:pPr>
            <w:r w:rsidRPr="009F7A4E">
              <w:rPr>
                <w:rFonts w:ascii="標楷體" w:eastAsia="標楷體" w:hAnsi="標楷體"/>
                <w:color w:val="000000"/>
                <w:szCs w:val="24"/>
              </w:rPr>
              <w:t>利用知動教室器具，練習各項動作發展技巧:攀爬、平衡木、滾大球、投擲、跳躍…等。</w:t>
            </w:r>
          </w:p>
          <w:p w14:paraId="1D213C4C" w14:textId="77777777" w:rsidR="00742D66" w:rsidRPr="009F7A4E" w:rsidRDefault="00742D66" w:rsidP="00FA1A00">
            <w:pPr>
              <w:numPr>
                <w:ilvl w:val="0"/>
                <w:numId w:val="6"/>
              </w:numPr>
              <w:autoSpaceDN w:val="0"/>
              <w:snapToGrid w:val="0"/>
              <w:spacing w:line="0" w:lineRule="atLeast"/>
              <w:jc w:val="both"/>
              <w:rPr>
                <w:rFonts w:ascii="標楷體" w:eastAsia="標楷體" w:hAnsi="標楷體"/>
              </w:rPr>
            </w:pPr>
            <w:r w:rsidRPr="009F7A4E">
              <w:rPr>
                <w:rFonts w:ascii="標楷體" w:eastAsia="標楷體" w:hAnsi="標楷體"/>
                <w:color w:val="000000"/>
                <w:szCs w:val="24"/>
              </w:rPr>
              <w:t>以闖關方式進行二~三個關卡，讓學生輪流等待來完成，並增添活動學習趣味性。</w:t>
            </w:r>
          </w:p>
          <w:p w14:paraId="1F12F5AB" w14:textId="77777777" w:rsidR="00742D66" w:rsidRPr="009F7A4E" w:rsidRDefault="00742D66" w:rsidP="00FA1A00">
            <w:pPr>
              <w:numPr>
                <w:ilvl w:val="0"/>
                <w:numId w:val="5"/>
              </w:numPr>
              <w:autoSpaceDN w:val="0"/>
              <w:snapToGrid w:val="0"/>
              <w:spacing w:line="0" w:lineRule="atLeast"/>
              <w:jc w:val="both"/>
              <w:rPr>
                <w:rFonts w:ascii="標楷體" w:eastAsia="標楷體" w:hAnsi="標楷體"/>
                <w:szCs w:val="24"/>
              </w:rPr>
            </w:pPr>
            <w:r w:rsidRPr="009F7A4E">
              <w:rPr>
                <w:rFonts w:ascii="標楷體" w:eastAsia="標楷體" w:hAnsi="標楷體"/>
                <w:szCs w:val="24"/>
              </w:rPr>
              <w:t>教學評量</w:t>
            </w:r>
          </w:p>
          <w:p w14:paraId="35677498" w14:textId="77777777" w:rsidR="00742D66" w:rsidRPr="009F7A4E" w:rsidRDefault="00742D66" w:rsidP="00D04DA7">
            <w:pPr>
              <w:snapToGrid w:val="0"/>
              <w:spacing w:line="240" w:lineRule="atLeast"/>
              <w:jc w:val="both"/>
              <w:rPr>
                <w:rFonts w:ascii="標楷體" w:eastAsia="標楷體" w:hAnsi="標楷體"/>
                <w:color w:val="000000"/>
                <w:szCs w:val="24"/>
              </w:rPr>
            </w:pPr>
            <w:r w:rsidRPr="009F7A4E">
              <w:rPr>
                <w:rFonts w:ascii="標楷體" w:eastAsia="標楷體" w:hAnsi="標楷體"/>
                <w:color w:val="000000"/>
                <w:szCs w:val="24"/>
              </w:rPr>
              <w:t>透過實際動態練習，以了解學生的學習狀況並給予個別化的指導。</w:t>
            </w:r>
          </w:p>
          <w:p w14:paraId="5CF0AC08" w14:textId="77777777" w:rsidR="00742D66" w:rsidRPr="009F7A4E" w:rsidRDefault="00742D66" w:rsidP="00D04DA7">
            <w:pPr>
              <w:snapToGrid w:val="0"/>
              <w:spacing w:line="240" w:lineRule="atLeast"/>
              <w:jc w:val="both"/>
              <w:rPr>
                <w:rFonts w:ascii="標楷體" w:eastAsia="標楷體" w:hAnsi="標楷體"/>
                <w:szCs w:val="18"/>
              </w:rPr>
            </w:pPr>
            <w:r w:rsidRPr="009F7A4E">
              <w:rPr>
                <w:rFonts w:ascii="標楷體" w:eastAsia="標楷體" w:hAnsi="標楷體"/>
                <w:szCs w:val="18"/>
              </w:rPr>
              <w:t>備註:</w:t>
            </w:r>
          </w:p>
          <w:p w14:paraId="18048D52" w14:textId="77777777" w:rsidR="00742D66" w:rsidRPr="009F7A4E" w:rsidRDefault="00742D66" w:rsidP="00D04DA7">
            <w:pPr>
              <w:snapToGrid w:val="0"/>
              <w:spacing w:line="240" w:lineRule="atLeast"/>
              <w:jc w:val="both"/>
              <w:rPr>
                <w:rFonts w:ascii="標楷體" w:eastAsia="標楷體" w:hAnsi="標楷體"/>
              </w:rPr>
            </w:pPr>
            <w:r w:rsidRPr="009F7A4E">
              <w:rPr>
                <w:rFonts w:ascii="標楷體" w:eastAsia="標楷體" w:hAnsi="標楷體"/>
                <w:szCs w:val="24"/>
              </w:rPr>
              <w:t>協助人員</w:t>
            </w:r>
          </w:p>
          <w:p w14:paraId="01AE312C" w14:textId="77777777" w:rsidR="00742D66" w:rsidRPr="009F7A4E" w:rsidRDefault="00742D66" w:rsidP="00FA1A00">
            <w:pPr>
              <w:numPr>
                <w:ilvl w:val="0"/>
                <w:numId w:val="7"/>
              </w:numPr>
              <w:autoSpaceDN w:val="0"/>
              <w:snapToGrid w:val="0"/>
              <w:spacing w:line="0" w:lineRule="atLeast"/>
              <w:jc w:val="both"/>
              <w:rPr>
                <w:rFonts w:ascii="標楷體" w:eastAsia="標楷體" w:hAnsi="標楷體"/>
                <w:szCs w:val="24"/>
              </w:rPr>
            </w:pPr>
            <w:r w:rsidRPr="009F7A4E">
              <w:rPr>
                <w:rFonts w:ascii="標楷體" w:eastAsia="標楷體" w:hAnsi="標楷體"/>
                <w:szCs w:val="24"/>
              </w:rPr>
              <w:t>助理員協助完成課堂參與，協助陳生步態訓練。</w:t>
            </w:r>
          </w:p>
          <w:p w14:paraId="12A1292C" w14:textId="77777777" w:rsidR="00742D66" w:rsidRPr="009F7A4E" w:rsidRDefault="00742D66" w:rsidP="00FA1A00">
            <w:pPr>
              <w:numPr>
                <w:ilvl w:val="0"/>
                <w:numId w:val="7"/>
              </w:numPr>
              <w:autoSpaceDN w:val="0"/>
              <w:snapToGrid w:val="0"/>
              <w:spacing w:line="0" w:lineRule="atLeast"/>
              <w:jc w:val="both"/>
              <w:rPr>
                <w:rFonts w:ascii="標楷體" w:eastAsia="標楷體" w:hAnsi="標楷體"/>
                <w:szCs w:val="24"/>
              </w:rPr>
            </w:pPr>
            <w:r w:rsidRPr="009F7A4E">
              <w:rPr>
                <w:rFonts w:ascii="標楷體" w:eastAsia="標楷體" w:hAnsi="標楷體"/>
                <w:szCs w:val="24"/>
              </w:rPr>
              <w:t>協教師協助課程參與、動作指導、情緒處理協助。</w:t>
            </w:r>
          </w:p>
        </w:tc>
      </w:tr>
      <w:tr w:rsidR="00742D66" w:rsidRPr="009F7A4E" w14:paraId="229D3B6C" w14:textId="77777777" w:rsidTr="00D04DA7">
        <w:trPr>
          <w:trHeight w:val="480"/>
          <w:jc w:val="center"/>
        </w:trPr>
        <w:tc>
          <w:tcPr>
            <w:tcW w:w="10132" w:type="dxa"/>
            <w:gridSpan w:val="8"/>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2C03426" w14:textId="77777777" w:rsidR="00742D66" w:rsidRPr="009F7A4E" w:rsidRDefault="00742D66" w:rsidP="00D04DA7">
            <w:pPr>
              <w:snapToGrid w:val="0"/>
              <w:spacing w:line="240" w:lineRule="exact"/>
              <w:jc w:val="center"/>
              <w:rPr>
                <w:rFonts w:ascii="標楷體" w:eastAsia="標楷體" w:hAnsi="標楷體"/>
              </w:rPr>
            </w:pPr>
            <w:r w:rsidRPr="009F7A4E">
              <w:rPr>
                <w:rFonts w:ascii="標楷體" w:eastAsia="標楷體" w:hAnsi="標楷體" w:cs="Times New Roman"/>
                <w:szCs w:val="24"/>
                <w:lang w:eastAsia="zh-HK"/>
              </w:rPr>
              <w:t>教學安排</w:t>
            </w:r>
          </w:p>
        </w:tc>
      </w:tr>
      <w:tr w:rsidR="00742D66" w:rsidRPr="009F7A4E" w14:paraId="24578138" w14:textId="77777777" w:rsidTr="00D04DA7">
        <w:trPr>
          <w:trHeight w:val="384"/>
          <w:jc w:val="center"/>
        </w:trPr>
        <w:tc>
          <w:tcPr>
            <w:tcW w:w="551" w:type="dxa"/>
            <w:gridSpan w:val="2"/>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D58C2" w14:textId="77777777" w:rsidR="00742D66" w:rsidRPr="009F7A4E" w:rsidRDefault="00742D66" w:rsidP="00D04DA7">
            <w:pPr>
              <w:snapToGrid w:val="0"/>
              <w:spacing w:line="240" w:lineRule="exact"/>
              <w:jc w:val="center"/>
              <w:rPr>
                <w:rFonts w:ascii="標楷體" w:eastAsia="標楷體" w:hAnsi="標楷體"/>
              </w:rPr>
            </w:pPr>
            <w:r w:rsidRPr="009F7A4E">
              <w:rPr>
                <w:rFonts w:ascii="標楷體" w:eastAsia="標楷體" w:hAnsi="標楷體" w:cs="Times New Roman"/>
                <w:szCs w:val="24"/>
                <w:lang w:eastAsia="zh-HK"/>
              </w:rPr>
              <w:t>週次</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2CFA4" w14:textId="77777777" w:rsidR="00742D66" w:rsidRPr="009F7A4E" w:rsidRDefault="00742D66" w:rsidP="00D04DA7">
            <w:pPr>
              <w:snapToGrid w:val="0"/>
              <w:spacing w:line="240" w:lineRule="exact"/>
              <w:jc w:val="center"/>
              <w:rPr>
                <w:rFonts w:ascii="標楷體" w:eastAsia="標楷體" w:hAnsi="標楷體"/>
              </w:rPr>
            </w:pPr>
            <w:r w:rsidRPr="009F7A4E">
              <w:rPr>
                <w:rFonts w:ascii="標楷體" w:eastAsia="標楷體" w:hAnsi="標楷體" w:cs="Times New Roman"/>
                <w:szCs w:val="24"/>
              </w:rPr>
              <w:t>單元名稱/</w:t>
            </w:r>
            <w:r w:rsidRPr="009F7A4E">
              <w:rPr>
                <w:rFonts w:ascii="標楷體" w:eastAsia="標楷體" w:hAnsi="標楷體" w:cs="Times New Roman"/>
                <w:szCs w:val="24"/>
                <w:lang w:eastAsia="zh-HK"/>
              </w:rPr>
              <w:t>內容</w:t>
            </w: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46CCB" w14:textId="77777777" w:rsidR="00742D66" w:rsidRPr="009F7A4E" w:rsidRDefault="00742D66" w:rsidP="00D04DA7">
            <w:pPr>
              <w:snapToGrid w:val="0"/>
              <w:spacing w:line="240" w:lineRule="exact"/>
              <w:jc w:val="center"/>
              <w:rPr>
                <w:rFonts w:ascii="標楷體" w:eastAsia="標楷體" w:hAnsi="標楷體"/>
              </w:rPr>
            </w:pPr>
            <w:r w:rsidRPr="009F7A4E">
              <w:rPr>
                <w:rFonts w:ascii="標楷體" w:eastAsia="標楷體" w:hAnsi="標楷體" w:cs="Times New Roman"/>
                <w:szCs w:val="24"/>
                <w:lang w:eastAsia="zh-HK"/>
              </w:rPr>
              <w:t>週次</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C6E73A6" w14:textId="77777777" w:rsidR="00742D66" w:rsidRPr="009F7A4E" w:rsidRDefault="00742D66" w:rsidP="00D04DA7">
            <w:pPr>
              <w:snapToGrid w:val="0"/>
              <w:spacing w:line="240" w:lineRule="exact"/>
              <w:jc w:val="center"/>
              <w:rPr>
                <w:rFonts w:ascii="標楷體" w:eastAsia="標楷體" w:hAnsi="標楷體"/>
              </w:rPr>
            </w:pPr>
            <w:r w:rsidRPr="009F7A4E">
              <w:rPr>
                <w:rFonts w:ascii="標楷體" w:eastAsia="標楷體" w:hAnsi="標楷體" w:cs="Times New Roman"/>
                <w:szCs w:val="24"/>
              </w:rPr>
              <w:t>單元名稱/</w:t>
            </w:r>
            <w:r w:rsidRPr="009F7A4E">
              <w:rPr>
                <w:rFonts w:ascii="標楷體" w:eastAsia="標楷體" w:hAnsi="標楷體" w:cs="Times New Roman"/>
                <w:szCs w:val="24"/>
                <w:lang w:eastAsia="zh-HK"/>
              </w:rPr>
              <w:t>內容</w:t>
            </w:r>
          </w:p>
        </w:tc>
      </w:tr>
      <w:tr w:rsidR="00742D66" w:rsidRPr="009F7A4E" w14:paraId="39C4D309" w14:textId="77777777" w:rsidTr="00D04DA7">
        <w:trPr>
          <w:trHeight w:val="384"/>
          <w:jc w:val="center"/>
        </w:trPr>
        <w:tc>
          <w:tcPr>
            <w:tcW w:w="551" w:type="dxa"/>
            <w:gridSpan w:val="2"/>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519FC" w14:textId="77777777" w:rsidR="00742D66" w:rsidRPr="009F7A4E" w:rsidRDefault="00742D66" w:rsidP="00D04DA7">
            <w:pPr>
              <w:snapToGrid w:val="0"/>
              <w:spacing w:line="240" w:lineRule="exact"/>
              <w:jc w:val="center"/>
              <w:rPr>
                <w:rFonts w:ascii="標楷體" w:eastAsia="標楷體" w:hAnsi="標楷體" w:cs="Times New Roman"/>
                <w:szCs w:val="24"/>
                <w:lang w:eastAsia="zh-HK"/>
              </w:rPr>
            </w:pP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2ADD0" w14:textId="77777777" w:rsidR="00742D66" w:rsidRPr="009F7A4E" w:rsidRDefault="00742D66" w:rsidP="00D04DA7">
            <w:pPr>
              <w:snapToGrid w:val="0"/>
              <w:spacing w:line="240" w:lineRule="exact"/>
              <w:jc w:val="center"/>
              <w:rPr>
                <w:rFonts w:ascii="標楷體" w:eastAsia="標楷體" w:hAnsi="標楷體"/>
              </w:rPr>
            </w:pPr>
            <w:r w:rsidRPr="009F7A4E">
              <w:rPr>
                <w:rFonts w:ascii="標楷體" w:eastAsia="標楷體" w:hAnsi="標楷體" w:cs="Times New Roman"/>
                <w:szCs w:val="24"/>
              </w:rPr>
              <w:t>上學期</w:t>
            </w: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2F987" w14:textId="77777777" w:rsidR="00742D66" w:rsidRPr="009F7A4E" w:rsidRDefault="00742D66" w:rsidP="00D04DA7">
            <w:pPr>
              <w:snapToGrid w:val="0"/>
              <w:spacing w:line="240" w:lineRule="exact"/>
              <w:jc w:val="center"/>
              <w:rPr>
                <w:rFonts w:ascii="標楷體" w:eastAsia="標楷體" w:hAnsi="標楷體" w:cs="Times New Roman"/>
                <w:szCs w:val="24"/>
                <w:lang w:eastAsia="zh-HK"/>
              </w:rPr>
            </w:pP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67B785A" w14:textId="77777777" w:rsidR="00742D66" w:rsidRPr="009F7A4E" w:rsidRDefault="00742D66" w:rsidP="00D04DA7">
            <w:pPr>
              <w:snapToGrid w:val="0"/>
              <w:spacing w:line="240" w:lineRule="exact"/>
              <w:jc w:val="center"/>
              <w:rPr>
                <w:rFonts w:ascii="標楷體" w:eastAsia="標楷體" w:hAnsi="標楷體"/>
              </w:rPr>
            </w:pPr>
            <w:r w:rsidRPr="009F7A4E">
              <w:rPr>
                <w:rFonts w:ascii="標楷體" w:eastAsia="標楷體" w:hAnsi="標楷體" w:cs="Times New Roman"/>
                <w:szCs w:val="24"/>
              </w:rPr>
              <w:t>下學期</w:t>
            </w:r>
          </w:p>
        </w:tc>
      </w:tr>
      <w:tr w:rsidR="00742D66" w:rsidRPr="009F7A4E" w14:paraId="175D7B2D"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0DEE7" w14:textId="77777777" w:rsidR="00742D66" w:rsidRPr="009F7A4E" w:rsidRDefault="00742D66" w:rsidP="00D04DA7">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1</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42D92" w14:textId="77777777" w:rsidR="00742D66" w:rsidRPr="009F7A4E" w:rsidRDefault="00742D66" w:rsidP="00D04DA7">
            <w:pPr>
              <w:rPr>
                <w:rFonts w:ascii="標楷體" w:eastAsia="標楷體" w:hAnsi="標楷體"/>
              </w:rPr>
            </w:pPr>
            <w:r w:rsidRPr="009F7A4E">
              <w:rPr>
                <w:rFonts w:ascii="標楷體" w:eastAsia="標楷體" w:hAnsi="標楷體"/>
              </w:rPr>
              <w:t>熱身操、直線賽跑練習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4F1DD" w14:textId="77777777" w:rsidR="00742D66" w:rsidRPr="009F7A4E" w:rsidRDefault="00742D66" w:rsidP="00D04DA7">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1</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731F6B1F" w14:textId="77777777" w:rsidR="00742D66" w:rsidRPr="009F7A4E" w:rsidRDefault="00742D66" w:rsidP="00D04DA7">
            <w:pPr>
              <w:snapToGrid w:val="0"/>
              <w:ind w:left="57" w:right="57"/>
              <w:jc w:val="both"/>
              <w:rPr>
                <w:rFonts w:ascii="標楷體" w:eastAsia="標楷體" w:hAnsi="標楷體"/>
              </w:rPr>
            </w:pPr>
            <w:r w:rsidRPr="009F7A4E">
              <w:rPr>
                <w:rFonts w:ascii="標楷體" w:eastAsia="標楷體" w:hAnsi="標楷體"/>
              </w:rPr>
              <w:t>熱身操、跳繩練習</w:t>
            </w:r>
          </w:p>
        </w:tc>
      </w:tr>
      <w:tr w:rsidR="00742D66" w:rsidRPr="009F7A4E" w14:paraId="3DC11DDF"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B2B03" w14:textId="77777777" w:rsidR="00742D66" w:rsidRPr="009F7A4E" w:rsidRDefault="00742D66" w:rsidP="00D04DA7">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2</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DFEBC"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熱身操、直線賽跑練習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25AD2" w14:textId="77777777" w:rsidR="00742D66" w:rsidRPr="009F7A4E" w:rsidRDefault="00742D66" w:rsidP="00D04DA7">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2</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13C3131E" w14:textId="77777777" w:rsidR="00742D66" w:rsidRPr="009F7A4E" w:rsidRDefault="00742D66" w:rsidP="00D04DA7">
            <w:pPr>
              <w:snapToGrid w:val="0"/>
              <w:ind w:left="57" w:right="57"/>
              <w:jc w:val="both"/>
              <w:rPr>
                <w:rFonts w:ascii="標楷體" w:eastAsia="標楷體" w:hAnsi="標楷體"/>
              </w:rPr>
            </w:pPr>
            <w:r w:rsidRPr="009F7A4E">
              <w:rPr>
                <w:rFonts w:ascii="標楷體" w:eastAsia="標楷體" w:hAnsi="標楷體"/>
              </w:rPr>
              <w:t>熱身操、跳繩練習</w:t>
            </w:r>
          </w:p>
        </w:tc>
      </w:tr>
      <w:tr w:rsidR="00742D66" w:rsidRPr="009F7A4E" w14:paraId="6EFAA143"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3C1CA" w14:textId="77777777" w:rsidR="00742D66" w:rsidRPr="009F7A4E" w:rsidRDefault="00742D66" w:rsidP="00D04DA7">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3</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E2AB1"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熱身操、直線賽跑練習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886A5" w14:textId="77777777" w:rsidR="00742D66" w:rsidRPr="009F7A4E" w:rsidRDefault="00742D66" w:rsidP="00D04DA7">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3</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5E22037" w14:textId="77777777" w:rsidR="00742D66" w:rsidRPr="009F7A4E" w:rsidRDefault="00742D66" w:rsidP="00D04DA7">
            <w:pPr>
              <w:snapToGrid w:val="0"/>
              <w:ind w:left="57" w:right="57"/>
              <w:jc w:val="both"/>
              <w:rPr>
                <w:rFonts w:ascii="標楷體" w:eastAsia="標楷體" w:hAnsi="標楷體"/>
              </w:rPr>
            </w:pPr>
            <w:r w:rsidRPr="009F7A4E">
              <w:rPr>
                <w:rFonts w:ascii="標楷體" w:eastAsia="標楷體" w:hAnsi="標楷體"/>
              </w:rPr>
              <w:t>熱身操、跳繩練習</w:t>
            </w:r>
          </w:p>
        </w:tc>
      </w:tr>
      <w:tr w:rsidR="00742D66" w:rsidRPr="009F7A4E" w14:paraId="6041FFC8"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98BE4" w14:textId="77777777" w:rsidR="00742D66" w:rsidRPr="009F7A4E" w:rsidRDefault="00742D66" w:rsidP="00D04DA7">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4</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869BE"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熱身操、60M賽跑練習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D758A" w14:textId="77777777" w:rsidR="00742D66" w:rsidRPr="009F7A4E" w:rsidRDefault="00742D66" w:rsidP="00D04DA7">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4</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1630EF7" w14:textId="77777777" w:rsidR="00742D66" w:rsidRPr="009F7A4E" w:rsidRDefault="00742D66" w:rsidP="00D04DA7">
            <w:pPr>
              <w:snapToGrid w:val="0"/>
              <w:ind w:left="57" w:right="57"/>
              <w:jc w:val="both"/>
              <w:rPr>
                <w:rFonts w:ascii="標楷體" w:eastAsia="標楷體" w:hAnsi="標楷體"/>
              </w:rPr>
            </w:pPr>
            <w:r w:rsidRPr="009F7A4E">
              <w:rPr>
                <w:rFonts w:ascii="標楷體" w:eastAsia="標楷體" w:hAnsi="標楷體"/>
              </w:rPr>
              <w:t>熱身操、跳繩練習</w:t>
            </w:r>
          </w:p>
        </w:tc>
      </w:tr>
      <w:tr w:rsidR="00742D66" w:rsidRPr="009F7A4E" w14:paraId="21A24512"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E84A1" w14:textId="77777777" w:rsidR="00742D66" w:rsidRPr="009F7A4E" w:rsidRDefault="00742D66" w:rsidP="00D04DA7">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5</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300AF"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熱身操、100M賽跑練習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E1E80" w14:textId="77777777" w:rsidR="00742D66" w:rsidRPr="009F7A4E" w:rsidRDefault="00742D66" w:rsidP="00D04DA7">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5</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62D5080A" w14:textId="77777777" w:rsidR="00742D66" w:rsidRPr="009F7A4E" w:rsidRDefault="00742D66" w:rsidP="00D04DA7">
            <w:pPr>
              <w:snapToGrid w:val="0"/>
              <w:ind w:left="57" w:right="57"/>
              <w:jc w:val="both"/>
              <w:rPr>
                <w:rFonts w:ascii="標楷體" w:eastAsia="標楷體" w:hAnsi="標楷體"/>
              </w:rPr>
            </w:pPr>
            <w:r w:rsidRPr="009F7A4E">
              <w:rPr>
                <w:rFonts w:ascii="標楷體" w:eastAsia="標楷體" w:hAnsi="標楷體"/>
              </w:rPr>
              <w:t>熱身操、平衡練習</w:t>
            </w:r>
          </w:p>
        </w:tc>
      </w:tr>
      <w:tr w:rsidR="00742D66" w:rsidRPr="009F7A4E" w14:paraId="7511F988"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08A6B" w14:textId="77777777" w:rsidR="00742D66" w:rsidRPr="009F7A4E" w:rsidRDefault="00742D66" w:rsidP="00D04DA7">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6</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B24A1"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熱身操、登階練習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914B3" w14:textId="77777777" w:rsidR="00742D66" w:rsidRPr="009F7A4E" w:rsidRDefault="00742D66" w:rsidP="00D04DA7">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6</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FEBD331" w14:textId="77777777" w:rsidR="00742D66" w:rsidRPr="009F7A4E" w:rsidRDefault="00742D66" w:rsidP="00D04DA7">
            <w:pPr>
              <w:snapToGrid w:val="0"/>
              <w:ind w:left="57" w:right="57"/>
              <w:jc w:val="both"/>
              <w:rPr>
                <w:rFonts w:ascii="標楷體" w:eastAsia="標楷體" w:hAnsi="標楷體"/>
              </w:rPr>
            </w:pPr>
            <w:r w:rsidRPr="009F7A4E">
              <w:rPr>
                <w:rFonts w:ascii="標楷體" w:eastAsia="標楷體" w:hAnsi="標楷體"/>
              </w:rPr>
              <w:t>熱身操、平衡練習</w:t>
            </w:r>
          </w:p>
        </w:tc>
      </w:tr>
      <w:tr w:rsidR="00742D66" w:rsidRPr="009F7A4E" w14:paraId="57B0F70A"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EDB7A" w14:textId="77777777" w:rsidR="00742D66" w:rsidRPr="009F7A4E" w:rsidRDefault="00742D66" w:rsidP="00D04DA7">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lastRenderedPageBreak/>
              <w:t>7</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56C7F0"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熱身操、登階練習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11C41" w14:textId="77777777" w:rsidR="00742D66" w:rsidRPr="009F7A4E" w:rsidRDefault="00742D66" w:rsidP="00D04DA7">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7</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7AE5A9D3" w14:textId="77777777" w:rsidR="00742D66" w:rsidRPr="009F7A4E" w:rsidRDefault="00742D66" w:rsidP="00D04DA7">
            <w:pPr>
              <w:snapToGrid w:val="0"/>
              <w:ind w:left="57" w:right="57"/>
              <w:jc w:val="both"/>
              <w:rPr>
                <w:rFonts w:ascii="標楷體" w:eastAsia="標楷體" w:hAnsi="標楷體"/>
              </w:rPr>
            </w:pPr>
            <w:r w:rsidRPr="009F7A4E">
              <w:rPr>
                <w:rFonts w:ascii="標楷體" w:eastAsia="標楷體" w:hAnsi="標楷體"/>
              </w:rPr>
              <w:t>熱身操、平衡練習</w:t>
            </w:r>
          </w:p>
        </w:tc>
      </w:tr>
      <w:tr w:rsidR="00742D66" w:rsidRPr="009F7A4E" w14:paraId="689CA9BF"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23059" w14:textId="77777777" w:rsidR="00742D66" w:rsidRPr="009F7A4E" w:rsidRDefault="00742D66" w:rsidP="00D04DA7">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8</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58785"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熱身操、登階練習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CD435" w14:textId="77777777" w:rsidR="00742D66" w:rsidRPr="009F7A4E" w:rsidRDefault="00742D66" w:rsidP="00D04DA7">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8</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73D5B564" w14:textId="77777777" w:rsidR="00742D66" w:rsidRPr="009F7A4E" w:rsidRDefault="00742D66" w:rsidP="00D04DA7">
            <w:pPr>
              <w:snapToGrid w:val="0"/>
              <w:ind w:left="57" w:right="57"/>
              <w:jc w:val="both"/>
              <w:rPr>
                <w:rFonts w:ascii="標楷體" w:eastAsia="標楷體" w:hAnsi="標楷體"/>
              </w:rPr>
            </w:pPr>
            <w:r w:rsidRPr="009F7A4E">
              <w:rPr>
                <w:rFonts w:ascii="標楷體" w:eastAsia="標楷體" w:hAnsi="標楷體"/>
              </w:rPr>
              <w:t>熱身操、平衡練習</w:t>
            </w:r>
          </w:p>
        </w:tc>
      </w:tr>
      <w:tr w:rsidR="00742D66" w:rsidRPr="009F7A4E" w14:paraId="094323FC"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8FE4B"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9</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07165"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熱身操、登階練習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AE39D"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9</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7AFAF984" w14:textId="77777777" w:rsidR="00742D66" w:rsidRPr="009F7A4E" w:rsidRDefault="00742D66" w:rsidP="00D04DA7">
            <w:pPr>
              <w:snapToGrid w:val="0"/>
              <w:ind w:left="57" w:right="57"/>
              <w:jc w:val="both"/>
              <w:rPr>
                <w:rFonts w:ascii="標楷體" w:eastAsia="標楷體" w:hAnsi="標楷體"/>
              </w:rPr>
            </w:pPr>
            <w:r w:rsidRPr="009F7A4E">
              <w:rPr>
                <w:rFonts w:ascii="標楷體" w:eastAsia="標楷體" w:hAnsi="標楷體"/>
              </w:rPr>
              <w:t>熱身操、攀爬練習</w:t>
            </w:r>
          </w:p>
        </w:tc>
      </w:tr>
      <w:tr w:rsidR="00742D66" w:rsidRPr="009F7A4E" w14:paraId="67ADAD91"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824BB"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10</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DE3"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熱身操、立定跳遠練習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9D34A"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10</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70BB865" w14:textId="77777777" w:rsidR="00742D66" w:rsidRPr="009F7A4E" w:rsidRDefault="00742D66" w:rsidP="00D04DA7">
            <w:pPr>
              <w:snapToGrid w:val="0"/>
              <w:ind w:left="57" w:right="57"/>
              <w:jc w:val="both"/>
              <w:rPr>
                <w:rFonts w:ascii="標楷體" w:eastAsia="標楷體" w:hAnsi="標楷體"/>
              </w:rPr>
            </w:pPr>
            <w:r w:rsidRPr="009F7A4E">
              <w:rPr>
                <w:rFonts w:ascii="標楷體" w:eastAsia="標楷體" w:hAnsi="標楷體"/>
              </w:rPr>
              <w:t>熱身操、攀爬練習</w:t>
            </w:r>
          </w:p>
        </w:tc>
      </w:tr>
      <w:tr w:rsidR="00742D66" w:rsidRPr="009F7A4E" w14:paraId="6E15AF8F"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87A55"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11</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9BC82"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熱身操、立定跳遠練習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1B8D2"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11</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40C11DA"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熱身操、攀爬練習</w:t>
            </w:r>
          </w:p>
        </w:tc>
      </w:tr>
      <w:tr w:rsidR="00742D66" w:rsidRPr="009F7A4E" w14:paraId="2F6C13A1"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CF935"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12</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154A0"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熱身操、立定跳遠練習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846F5"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12</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6BD6EDC2" w14:textId="77777777" w:rsidR="00742D66" w:rsidRPr="009F7A4E" w:rsidRDefault="00742D66" w:rsidP="00D04DA7">
            <w:pPr>
              <w:snapToGrid w:val="0"/>
              <w:ind w:left="57" w:right="57"/>
              <w:jc w:val="both"/>
              <w:rPr>
                <w:rFonts w:ascii="標楷體" w:eastAsia="標楷體" w:hAnsi="標楷體"/>
              </w:rPr>
            </w:pPr>
            <w:r w:rsidRPr="009F7A4E">
              <w:rPr>
                <w:rFonts w:ascii="標楷體" w:eastAsia="標楷體" w:hAnsi="標楷體"/>
              </w:rPr>
              <w:t>熱身操、攀爬練習</w:t>
            </w:r>
          </w:p>
        </w:tc>
      </w:tr>
      <w:tr w:rsidR="00742D66" w:rsidRPr="009F7A4E" w14:paraId="57DFF6DC" w14:textId="77777777" w:rsidTr="00D04DA7">
        <w:trPr>
          <w:trHeight w:val="390"/>
          <w:jc w:val="center"/>
        </w:trPr>
        <w:tc>
          <w:tcPr>
            <w:tcW w:w="551" w:type="dxa"/>
            <w:gridSpan w:val="2"/>
            <w:tcBorders>
              <w:top w:val="single" w:sz="4" w:space="0" w:color="000000"/>
              <w:left w:val="double" w:sz="12" w:space="0" w:color="000000"/>
              <w:right w:val="single" w:sz="4" w:space="0" w:color="000000"/>
            </w:tcBorders>
            <w:shd w:val="clear" w:color="auto" w:fill="auto"/>
            <w:tcMar>
              <w:top w:w="0" w:type="dxa"/>
              <w:left w:w="108" w:type="dxa"/>
              <w:bottom w:w="0" w:type="dxa"/>
              <w:right w:w="108" w:type="dxa"/>
            </w:tcMar>
            <w:vAlign w:val="center"/>
          </w:tcPr>
          <w:p w14:paraId="6039CD8B"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13</w:t>
            </w:r>
          </w:p>
        </w:tc>
        <w:tc>
          <w:tcPr>
            <w:tcW w:w="4515"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48F4755"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熱身操、立定跳遠練習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048B2"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13</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30E18CB6" w14:textId="77777777" w:rsidR="00742D66" w:rsidRPr="009F7A4E" w:rsidRDefault="00742D66" w:rsidP="00D04DA7">
            <w:pPr>
              <w:snapToGrid w:val="0"/>
              <w:ind w:left="57" w:right="57"/>
              <w:jc w:val="both"/>
              <w:rPr>
                <w:rFonts w:ascii="標楷體" w:eastAsia="標楷體" w:hAnsi="標楷體"/>
              </w:rPr>
            </w:pPr>
            <w:r w:rsidRPr="009F7A4E">
              <w:rPr>
                <w:rFonts w:ascii="標楷體" w:eastAsia="標楷體" w:hAnsi="標楷體"/>
              </w:rPr>
              <w:t>熱身操、投籃練習</w:t>
            </w:r>
          </w:p>
        </w:tc>
      </w:tr>
      <w:tr w:rsidR="00742D66" w:rsidRPr="009F7A4E" w14:paraId="6F1C5D2E"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E4078"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14</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C20AC"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熱身操、運球練習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E4199"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14</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AF75FA1" w14:textId="77777777" w:rsidR="00742D66" w:rsidRPr="009F7A4E" w:rsidRDefault="00742D66" w:rsidP="00D04DA7">
            <w:pPr>
              <w:snapToGrid w:val="0"/>
              <w:ind w:left="57" w:right="57"/>
              <w:jc w:val="both"/>
              <w:rPr>
                <w:rFonts w:ascii="標楷體" w:eastAsia="標楷體" w:hAnsi="標楷體"/>
              </w:rPr>
            </w:pPr>
            <w:r w:rsidRPr="009F7A4E">
              <w:rPr>
                <w:rFonts w:ascii="標楷體" w:eastAsia="標楷體" w:hAnsi="標楷體"/>
              </w:rPr>
              <w:t>熱身操、投籃練習</w:t>
            </w:r>
          </w:p>
        </w:tc>
      </w:tr>
      <w:tr w:rsidR="00742D66" w:rsidRPr="009F7A4E" w14:paraId="59CBDD2F"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FA8AB"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15</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684CE"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熱身操、運球練習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1C71F"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15</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440ECDE" w14:textId="77777777" w:rsidR="00742D66" w:rsidRPr="009F7A4E" w:rsidRDefault="00742D66" w:rsidP="00D04DA7">
            <w:pPr>
              <w:snapToGrid w:val="0"/>
              <w:ind w:left="57" w:right="57"/>
              <w:jc w:val="both"/>
              <w:rPr>
                <w:rFonts w:ascii="標楷體" w:eastAsia="標楷體" w:hAnsi="標楷體"/>
              </w:rPr>
            </w:pPr>
            <w:r w:rsidRPr="009F7A4E">
              <w:rPr>
                <w:rFonts w:ascii="標楷體" w:eastAsia="標楷體" w:hAnsi="標楷體"/>
              </w:rPr>
              <w:t>熱身操、投籃練習</w:t>
            </w:r>
          </w:p>
        </w:tc>
      </w:tr>
      <w:tr w:rsidR="00742D66" w:rsidRPr="009F7A4E" w14:paraId="0E26D941"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13A6C"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16</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4615"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熱身操、運球練習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C6F6B"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16</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96B22E8" w14:textId="77777777" w:rsidR="00742D66" w:rsidRPr="009F7A4E" w:rsidRDefault="00742D66" w:rsidP="00D04DA7">
            <w:pPr>
              <w:snapToGrid w:val="0"/>
              <w:ind w:left="57" w:right="57"/>
              <w:jc w:val="both"/>
              <w:rPr>
                <w:rFonts w:ascii="標楷體" w:eastAsia="標楷體" w:hAnsi="標楷體"/>
              </w:rPr>
            </w:pPr>
            <w:r w:rsidRPr="009F7A4E">
              <w:rPr>
                <w:rFonts w:ascii="標楷體" w:eastAsia="標楷體" w:hAnsi="標楷體"/>
              </w:rPr>
              <w:t>熱身操、投籃練習</w:t>
            </w:r>
          </w:p>
        </w:tc>
      </w:tr>
      <w:tr w:rsidR="00742D66" w:rsidRPr="009F7A4E" w14:paraId="1524C041"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94438"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17</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AD542"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熱身操、運球練習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438AB"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17</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C7EBCFB" w14:textId="77777777" w:rsidR="00742D66" w:rsidRPr="009F7A4E" w:rsidRDefault="00742D66" w:rsidP="00D04DA7">
            <w:pPr>
              <w:snapToGrid w:val="0"/>
              <w:ind w:left="57" w:right="57"/>
              <w:jc w:val="both"/>
              <w:rPr>
                <w:rFonts w:ascii="標楷體" w:eastAsia="標楷體" w:hAnsi="標楷體"/>
              </w:rPr>
            </w:pPr>
            <w:r w:rsidRPr="009F7A4E">
              <w:rPr>
                <w:rFonts w:ascii="標楷體" w:eastAsia="標楷體" w:hAnsi="標楷體"/>
              </w:rPr>
              <w:t>熱身操、綜合練習</w:t>
            </w:r>
          </w:p>
        </w:tc>
      </w:tr>
      <w:tr w:rsidR="00742D66" w:rsidRPr="009F7A4E" w14:paraId="0CE93E06"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033A3"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18</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9CCA1"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熱身操、綜合練習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C2338"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18</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C4FCFF2"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熱身操、綜合練習</w:t>
            </w:r>
          </w:p>
        </w:tc>
      </w:tr>
      <w:tr w:rsidR="00742D66" w:rsidRPr="009F7A4E" w14:paraId="474086F6"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D2E1D"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19</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F08BF"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熱身操、綜合練習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F44C1"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19</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1DD70E3"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期末總複習</w:t>
            </w:r>
          </w:p>
        </w:tc>
      </w:tr>
      <w:tr w:rsidR="00742D66" w:rsidRPr="009F7A4E" w14:paraId="0C851E21" w14:textId="77777777" w:rsidTr="00D04DA7">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664AF"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20</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154D4"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熱身操、綜合練習</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03F40"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20</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7C776C5D"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期末總複習</w:t>
            </w:r>
          </w:p>
        </w:tc>
      </w:tr>
      <w:tr w:rsidR="00742D66" w:rsidRPr="009F7A4E" w14:paraId="1F44CF47" w14:textId="77777777" w:rsidTr="00D04DA7">
        <w:trPr>
          <w:trHeight w:val="384"/>
          <w:jc w:val="center"/>
        </w:trPr>
        <w:tc>
          <w:tcPr>
            <w:tcW w:w="551" w:type="dxa"/>
            <w:gridSpan w:val="2"/>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9E192A8" w14:textId="77777777" w:rsidR="00742D66" w:rsidRPr="009F7A4E" w:rsidRDefault="00742D66" w:rsidP="00D04DA7">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21</w:t>
            </w:r>
          </w:p>
        </w:tc>
        <w:tc>
          <w:tcPr>
            <w:tcW w:w="4515" w:type="dxa"/>
            <w:gridSpan w:val="3"/>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0DC4197E" w14:textId="77777777" w:rsidR="00742D66" w:rsidRPr="009F7A4E" w:rsidRDefault="00742D66" w:rsidP="00D04DA7">
            <w:pPr>
              <w:snapToGrid w:val="0"/>
              <w:ind w:left="57" w:right="57"/>
              <w:rPr>
                <w:rFonts w:ascii="標楷體" w:eastAsia="標楷體" w:hAnsi="標楷體"/>
              </w:rPr>
            </w:pPr>
            <w:r w:rsidRPr="009F7A4E">
              <w:rPr>
                <w:rFonts w:ascii="標楷體" w:eastAsia="標楷體" w:hAnsi="標楷體"/>
              </w:rPr>
              <w:t>期末總複習</w:t>
            </w:r>
          </w:p>
        </w:tc>
        <w:tc>
          <w:tcPr>
            <w:tcW w:w="588"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37129DD0" w14:textId="77777777" w:rsidR="00742D66" w:rsidRPr="009F7A4E" w:rsidRDefault="00742D66" w:rsidP="00D04DA7">
            <w:pPr>
              <w:snapToGrid w:val="0"/>
              <w:spacing w:line="240" w:lineRule="exact"/>
              <w:jc w:val="center"/>
              <w:rPr>
                <w:rFonts w:ascii="標楷體" w:eastAsia="標楷體" w:hAnsi="標楷體" w:cs="Times New Roman"/>
                <w:sz w:val="20"/>
                <w:szCs w:val="24"/>
              </w:rPr>
            </w:pPr>
          </w:p>
        </w:tc>
        <w:tc>
          <w:tcPr>
            <w:tcW w:w="4478" w:type="dxa"/>
            <w:gridSpan w:val="2"/>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603D0063" w14:textId="77777777" w:rsidR="00742D66" w:rsidRPr="009F7A4E" w:rsidRDefault="00742D66" w:rsidP="00D04DA7">
            <w:pPr>
              <w:snapToGrid w:val="0"/>
              <w:ind w:left="57" w:right="57"/>
              <w:rPr>
                <w:rFonts w:ascii="標楷體" w:eastAsia="標楷體" w:hAnsi="標楷體"/>
              </w:rPr>
            </w:pPr>
          </w:p>
        </w:tc>
      </w:tr>
    </w:tbl>
    <w:p w14:paraId="38B6194B" w14:textId="2AB13B94" w:rsidR="00742D66" w:rsidRPr="009F7A4E" w:rsidRDefault="00742D66" w:rsidP="00C12373">
      <w:pPr>
        <w:rPr>
          <w:rFonts w:ascii="標楷體" w:eastAsia="標楷體" w:hAnsi="標楷體"/>
        </w:rPr>
      </w:pPr>
    </w:p>
    <w:tbl>
      <w:tblPr>
        <w:tblW w:w="0" w:type="auto"/>
        <w:tblCellMar>
          <w:top w:w="15" w:type="dxa"/>
          <w:left w:w="15" w:type="dxa"/>
          <w:bottom w:w="15" w:type="dxa"/>
          <w:right w:w="15" w:type="dxa"/>
        </w:tblCellMar>
        <w:tblLook w:val="04A0" w:firstRow="1" w:lastRow="0" w:firstColumn="1" w:lastColumn="0" w:noHBand="0" w:noVBand="1"/>
      </w:tblPr>
      <w:tblGrid>
        <w:gridCol w:w="1135"/>
        <w:gridCol w:w="434"/>
        <w:gridCol w:w="434"/>
        <w:gridCol w:w="1924"/>
        <w:gridCol w:w="1570"/>
        <w:gridCol w:w="4761"/>
      </w:tblGrid>
      <w:tr w:rsidR="009764F4" w:rsidRPr="009F7A4E" w14:paraId="4F81739A" w14:textId="77777777" w:rsidTr="00D04DA7">
        <w:trPr>
          <w:trHeight w:val="855"/>
        </w:trPr>
        <w:tc>
          <w:tcPr>
            <w:tcW w:w="0" w:type="auto"/>
            <w:gridSpan w:val="6"/>
            <w:tcBorders>
              <w:top w:val="single" w:sz="36" w:space="0" w:color="000000"/>
              <w:left w:val="single" w:sz="36" w:space="0" w:color="000000"/>
              <w:bottom w:val="single" w:sz="8" w:space="0" w:color="000000"/>
              <w:right w:val="single" w:sz="36" w:space="0" w:color="000000"/>
            </w:tcBorders>
            <w:tcMar>
              <w:top w:w="100" w:type="dxa"/>
              <w:left w:w="100" w:type="dxa"/>
              <w:bottom w:w="100" w:type="dxa"/>
              <w:right w:w="100" w:type="dxa"/>
            </w:tcMar>
            <w:hideMark/>
          </w:tcPr>
          <w:p w14:paraId="088ACA59" w14:textId="39659F06" w:rsidR="009764F4" w:rsidRPr="009F7A4E" w:rsidRDefault="00A975F6" w:rsidP="004B2FA2">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w:t>
            </w:r>
            <w:r w:rsidRPr="009F7A4E">
              <w:rPr>
                <w:rFonts w:ascii="標楷體" w:eastAsia="標楷體" w:hAnsi="標楷體" w:cs="Times New Roman" w:hint="eastAsia"/>
                <w:color w:val="000000"/>
                <w:kern w:val="0"/>
                <w:sz w:val="32"/>
                <w:szCs w:val="32"/>
              </w:rPr>
              <w:t>設</w:t>
            </w:r>
            <w:r w:rsidRPr="009F7A4E">
              <w:rPr>
                <w:rFonts w:ascii="標楷體" w:eastAsia="標楷體" w:hAnsi="標楷體" w:cs="Times New Roman"/>
                <w:color w:val="000000"/>
                <w:kern w:val="0"/>
                <w:sz w:val="32"/>
                <w:szCs w:val="32"/>
              </w:rPr>
              <w:t>國民小學11</w:t>
            </w:r>
            <w:r w:rsidRPr="009F7A4E">
              <w:rPr>
                <w:rFonts w:ascii="標楷體" w:eastAsia="標楷體" w:hAnsi="標楷體" w:cs="Times New Roman" w:hint="eastAsia"/>
                <w:color w:val="000000"/>
                <w:kern w:val="0"/>
                <w:sz w:val="32"/>
                <w:szCs w:val="32"/>
              </w:rPr>
              <w:t>2</w:t>
            </w:r>
            <w:r w:rsidRPr="009F7A4E">
              <w:rPr>
                <w:rFonts w:ascii="標楷體" w:eastAsia="標楷體" w:hAnsi="標楷體" w:cs="Times New Roman"/>
                <w:color w:val="000000"/>
                <w:kern w:val="0"/>
                <w:sz w:val="32"/>
                <w:szCs w:val="32"/>
              </w:rPr>
              <w:t>學年度</w:t>
            </w:r>
            <w:r w:rsidRPr="009F7A4E">
              <w:rPr>
                <w:rFonts w:ascii="標楷體" w:eastAsia="標楷體" w:hAnsi="標楷體" w:cs="Times New Roman" w:hint="eastAsia"/>
                <w:color w:val="000000"/>
                <w:kern w:val="0"/>
                <w:sz w:val="32"/>
                <w:szCs w:val="32"/>
              </w:rPr>
              <w:t>特教</w:t>
            </w:r>
            <w:r w:rsidRPr="009F7A4E">
              <w:rPr>
                <w:rFonts w:ascii="標楷體" w:eastAsia="標楷體" w:hAnsi="標楷體" w:cs="Times New Roman"/>
                <w:color w:val="000000"/>
                <w:kern w:val="0"/>
                <w:sz w:val="32"/>
                <w:szCs w:val="32"/>
              </w:rPr>
              <w:t>班  課程計畫</w:t>
            </w:r>
          </w:p>
        </w:tc>
      </w:tr>
      <w:tr w:rsidR="00D04DA7" w:rsidRPr="009F7A4E" w14:paraId="0E07CF87" w14:textId="77777777" w:rsidTr="00D04DA7">
        <w:trPr>
          <w:trHeight w:val="600"/>
        </w:trPr>
        <w:tc>
          <w:tcPr>
            <w:tcW w:w="0" w:type="auto"/>
            <w:gridSpan w:val="3"/>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343CA86C"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領域課程</w:t>
            </w:r>
          </w:p>
          <w:p w14:paraId="16160A08"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/特需課程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BA3BB"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每週節數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51A13"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班級</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4295F5E9"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教學者</w:t>
            </w:r>
          </w:p>
        </w:tc>
      </w:tr>
      <w:tr w:rsidR="00D04DA7" w:rsidRPr="009F7A4E" w14:paraId="2B63DE57" w14:textId="77777777" w:rsidTr="00D04DA7">
        <w:trPr>
          <w:trHeight w:val="435"/>
        </w:trPr>
        <w:tc>
          <w:tcPr>
            <w:tcW w:w="0" w:type="auto"/>
            <w:gridSpan w:val="3"/>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5CB12663"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卡啦OK/語文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A9496"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2F230" w14:textId="317171B3" w:rsidR="009764F4" w:rsidRPr="009F7A4E" w:rsidRDefault="004B2FA2"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大地班</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3AD22861" w14:textId="53AD820D"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林昭彣</w:t>
            </w:r>
          </w:p>
        </w:tc>
      </w:tr>
      <w:tr w:rsidR="009764F4" w:rsidRPr="009F7A4E" w14:paraId="262D414C" w14:textId="77777777" w:rsidTr="00D04DA7">
        <w:trPr>
          <w:trHeight w:val="1055"/>
        </w:trPr>
        <w:tc>
          <w:tcPr>
            <w:tcW w:w="0" w:type="auto"/>
            <w:gridSpan w:val="3"/>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315585ED"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教學對象/年級</w:t>
            </w:r>
          </w:p>
          <w:p w14:paraId="38FF922A"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/障礙類別</w:t>
            </w:r>
          </w:p>
        </w:tc>
        <w:tc>
          <w:tcPr>
            <w:tcW w:w="0" w:type="auto"/>
            <w:gridSpan w:val="3"/>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7AC5930F" w14:textId="77777777" w:rsidR="004B2FA2" w:rsidRPr="009F7A4E" w:rsidRDefault="004B2FA2" w:rsidP="004B2FA2">
            <w:pPr>
              <w:spacing w:line="280" w:lineRule="exact"/>
              <w:rPr>
                <w:rFonts w:ascii="標楷體" w:eastAsia="標楷體" w:hAnsi="標楷體" w:cs="Times New Roman"/>
                <w:szCs w:val="24"/>
              </w:rPr>
            </w:pPr>
            <w:r w:rsidRPr="009F7A4E">
              <w:rPr>
                <w:rFonts w:ascii="標楷體" w:eastAsia="標楷體" w:hAnsi="標楷體" w:cs="Times New Roman"/>
                <w:szCs w:val="24"/>
              </w:rPr>
              <w:t>三年級:吳o凱(智重)、陳o穎(智重)、林o熹(自重)、黃o一(腦中)、</w:t>
            </w:r>
          </w:p>
          <w:p w14:paraId="08A79D5D" w14:textId="77777777" w:rsidR="004B2FA2" w:rsidRPr="009F7A4E" w:rsidRDefault="004B2FA2" w:rsidP="004B2FA2">
            <w:pPr>
              <w:spacing w:line="280" w:lineRule="exact"/>
              <w:rPr>
                <w:rFonts w:ascii="標楷體" w:eastAsia="標楷體" w:hAnsi="標楷體" w:cs="Times New Roman"/>
                <w:szCs w:val="24"/>
              </w:rPr>
            </w:pPr>
            <w:r w:rsidRPr="009F7A4E">
              <w:rPr>
                <w:rFonts w:ascii="標楷體" w:eastAsia="標楷體" w:hAnsi="標楷體" w:cs="Times New Roman"/>
                <w:szCs w:val="24"/>
              </w:rPr>
              <w:t xml:space="preserve">       劉o獻(多重)。</w:t>
            </w:r>
          </w:p>
          <w:p w14:paraId="214CB674" w14:textId="77777777" w:rsidR="004B2FA2" w:rsidRPr="009F7A4E" w:rsidRDefault="004B2FA2" w:rsidP="004B2FA2">
            <w:pPr>
              <w:spacing w:line="280" w:lineRule="exact"/>
              <w:rPr>
                <w:rFonts w:ascii="標楷體" w:eastAsia="標楷體" w:hAnsi="標楷體" w:cs="Times New Roman"/>
                <w:szCs w:val="24"/>
              </w:rPr>
            </w:pPr>
            <w:r w:rsidRPr="009F7A4E">
              <w:rPr>
                <w:rFonts w:ascii="標楷體" w:eastAsia="標楷體" w:hAnsi="標楷體" w:cs="Times New Roman"/>
                <w:szCs w:val="24"/>
              </w:rPr>
              <w:t>四年級:林o州(自輕)、蔡o儒(自</w:t>
            </w:r>
            <w:r w:rsidRPr="009F7A4E">
              <w:rPr>
                <w:rFonts w:ascii="標楷體" w:eastAsia="標楷體" w:hAnsi="標楷體" w:cs="Times New Roman" w:hint="eastAsia"/>
                <w:szCs w:val="24"/>
              </w:rPr>
              <w:t>極</w:t>
            </w:r>
            <w:r w:rsidRPr="009F7A4E">
              <w:rPr>
                <w:rFonts w:ascii="標楷體" w:eastAsia="標楷體" w:hAnsi="標楷體" w:cs="Times New Roman"/>
                <w:szCs w:val="24"/>
              </w:rPr>
              <w:t>重)。</w:t>
            </w:r>
          </w:p>
          <w:p w14:paraId="3F973085" w14:textId="1700466D" w:rsidR="009764F4" w:rsidRPr="009F7A4E" w:rsidRDefault="004B2FA2" w:rsidP="004B2FA2">
            <w:pPr>
              <w:widowControl/>
              <w:rPr>
                <w:rFonts w:ascii="標楷體" w:eastAsia="標楷體" w:hAnsi="標楷體" w:cs="新細明體"/>
                <w:kern w:val="0"/>
                <w:szCs w:val="24"/>
              </w:rPr>
            </w:pPr>
            <w:r w:rsidRPr="009F7A4E">
              <w:rPr>
                <w:rFonts w:ascii="標楷體" w:eastAsia="標楷體" w:hAnsi="標楷體" w:cs="Times New Roman"/>
                <w:szCs w:val="24"/>
              </w:rPr>
              <w:t>五年級:陳o予(腦重)、馮o(自中)。</w:t>
            </w:r>
          </w:p>
        </w:tc>
      </w:tr>
      <w:tr w:rsidR="009764F4" w:rsidRPr="009F7A4E" w14:paraId="7E7DE285" w14:textId="77777777" w:rsidTr="00D04DA7">
        <w:trPr>
          <w:trHeight w:val="785"/>
        </w:trPr>
        <w:tc>
          <w:tcPr>
            <w:tcW w:w="0" w:type="auto"/>
            <w:vMerge w:val="restart"/>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312ED86D"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核心素養</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1A2F0"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A自主行動</w:t>
            </w:r>
          </w:p>
        </w:tc>
        <w:tc>
          <w:tcPr>
            <w:tcW w:w="0" w:type="auto"/>
            <w:gridSpan w:val="3"/>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2444CD1F"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■A1.身心素質與自我精進 □A2.系統思考與問題解決 □A3.規劃執行與創新應變</w:t>
            </w:r>
          </w:p>
        </w:tc>
      </w:tr>
      <w:tr w:rsidR="009764F4" w:rsidRPr="009F7A4E" w14:paraId="7BD8DB6E" w14:textId="77777777" w:rsidTr="00D04DA7">
        <w:trPr>
          <w:trHeight w:val="785"/>
        </w:trPr>
        <w:tc>
          <w:tcPr>
            <w:tcW w:w="0" w:type="auto"/>
            <w:vMerge/>
            <w:tcBorders>
              <w:top w:val="single" w:sz="8" w:space="0" w:color="000000"/>
              <w:left w:val="single" w:sz="36" w:space="0" w:color="000000"/>
              <w:bottom w:val="single" w:sz="8" w:space="0" w:color="000000"/>
              <w:right w:val="single" w:sz="8" w:space="0" w:color="000000"/>
            </w:tcBorders>
            <w:vAlign w:val="center"/>
            <w:hideMark/>
          </w:tcPr>
          <w:p w14:paraId="3E67F45D" w14:textId="77777777" w:rsidR="009764F4" w:rsidRPr="009F7A4E" w:rsidRDefault="009764F4" w:rsidP="00D04DA7">
            <w:pPr>
              <w:widowControl/>
              <w:rPr>
                <w:rFonts w:ascii="標楷體" w:eastAsia="標楷體" w:hAnsi="標楷體" w:cs="新細明體"/>
                <w:kern w:val="0"/>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66AEE"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B溝通互動</w:t>
            </w:r>
          </w:p>
        </w:tc>
        <w:tc>
          <w:tcPr>
            <w:tcW w:w="0" w:type="auto"/>
            <w:gridSpan w:val="3"/>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3810E974"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■B1.符號運用與溝通表達 □B2.科技資訊與媒體素養 ■B3.藝術涵養與美感素養</w:t>
            </w:r>
          </w:p>
        </w:tc>
      </w:tr>
      <w:tr w:rsidR="009764F4" w:rsidRPr="009F7A4E" w14:paraId="394AB750" w14:textId="77777777" w:rsidTr="00D04DA7">
        <w:trPr>
          <w:trHeight w:val="785"/>
        </w:trPr>
        <w:tc>
          <w:tcPr>
            <w:tcW w:w="0" w:type="auto"/>
            <w:vMerge/>
            <w:tcBorders>
              <w:top w:val="single" w:sz="8" w:space="0" w:color="000000"/>
              <w:left w:val="single" w:sz="36" w:space="0" w:color="000000"/>
              <w:bottom w:val="single" w:sz="8" w:space="0" w:color="000000"/>
              <w:right w:val="single" w:sz="8" w:space="0" w:color="000000"/>
            </w:tcBorders>
            <w:vAlign w:val="center"/>
            <w:hideMark/>
          </w:tcPr>
          <w:p w14:paraId="4967186D" w14:textId="77777777" w:rsidR="009764F4" w:rsidRPr="009F7A4E" w:rsidRDefault="009764F4" w:rsidP="00D04DA7">
            <w:pPr>
              <w:widowControl/>
              <w:rPr>
                <w:rFonts w:ascii="標楷體" w:eastAsia="標楷體" w:hAnsi="標楷體" w:cs="新細明體"/>
                <w:kern w:val="0"/>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0E50B"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C社會參與</w:t>
            </w:r>
          </w:p>
        </w:tc>
        <w:tc>
          <w:tcPr>
            <w:tcW w:w="0" w:type="auto"/>
            <w:gridSpan w:val="3"/>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6FFF897F"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w:t>
            </w:r>
            <w:r w:rsidRPr="009F7A4E">
              <w:rPr>
                <w:rFonts w:ascii="標楷體" w:eastAsia="標楷體" w:hAnsi="標楷體" w:cs="新細明體" w:hint="eastAsia"/>
                <w:color w:val="000000"/>
                <w:kern w:val="0"/>
                <w:sz w:val="22"/>
              </w:rPr>
              <w:t>C1.道德實踐與公民意識 ■C2.人際關係與團隊合作 □C3.多元文化與國際理解</w:t>
            </w:r>
          </w:p>
        </w:tc>
      </w:tr>
      <w:tr w:rsidR="009764F4" w:rsidRPr="009F7A4E" w14:paraId="632C6BB8" w14:textId="77777777" w:rsidTr="00D04DA7">
        <w:trPr>
          <w:trHeight w:val="1460"/>
        </w:trPr>
        <w:tc>
          <w:tcPr>
            <w:tcW w:w="0" w:type="auto"/>
            <w:gridSpan w:val="3"/>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02673A61" w14:textId="77777777" w:rsidR="009764F4" w:rsidRPr="009F7A4E" w:rsidRDefault="009764F4" w:rsidP="00D04DA7">
            <w:pPr>
              <w:widowControl/>
              <w:spacing w:before="240" w:after="240"/>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lastRenderedPageBreak/>
              <w:t>議題融入</w:t>
            </w:r>
          </w:p>
        </w:tc>
        <w:tc>
          <w:tcPr>
            <w:tcW w:w="0" w:type="auto"/>
            <w:gridSpan w:val="3"/>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4D374533"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□性別平等</w:t>
            </w:r>
            <w:r w:rsidRPr="009F7A4E">
              <w:rPr>
                <w:rFonts w:ascii="標楷體" w:eastAsia="標楷體" w:hAnsi="標楷體" w:cs="新細明體" w:hint="eastAsia"/>
                <w:color w:val="000000"/>
                <w:kern w:val="0"/>
                <w:sz w:val="22"/>
              </w:rPr>
              <w:t xml:space="preserve"> □人權 ■環境 □海洋 □品德 □生命 □法治 □科技</w:t>
            </w:r>
          </w:p>
          <w:p w14:paraId="5C668494"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□資訊 □能源 ■安全 ■防災  □家庭教育 □生涯規劃   □多元文化 </w:t>
            </w:r>
          </w:p>
          <w:p w14:paraId="63F90472"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□閱讀素養  □戶外教育 □國際教育</w:t>
            </w:r>
            <w:r w:rsidRPr="009F7A4E">
              <w:rPr>
                <w:rFonts w:ascii="標楷體" w:eastAsia="標楷體" w:hAnsi="標楷體" w:cs="新細明體" w:hint="eastAsia"/>
                <w:color w:val="000000"/>
                <w:kern w:val="0"/>
                <w:sz w:val="22"/>
              </w:rPr>
              <w:tab/>
              <w:t>□原住民族教育</w:t>
            </w:r>
          </w:p>
        </w:tc>
      </w:tr>
      <w:tr w:rsidR="009764F4" w:rsidRPr="009F7A4E" w14:paraId="5DED10C0" w14:textId="77777777" w:rsidTr="00D04DA7">
        <w:trPr>
          <w:trHeight w:val="2630"/>
        </w:trPr>
        <w:tc>
          <w:tcPr>
            <w:tcW w:w="0" w:type="auto"/>
            <w:gridSpan w:val="3"/>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3A2D57AC" w14:textId="77777777" w:rsidR="009764F4" w:rsidRPr="009F7A4E" w:rsidRDefault="009764F4" w:rsidP="00D04DA7">
            <w:pPr>
              <w:widowControl/>
              <w:spacing w:before="240" w:after="240"/>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課程目標</w:t>
            </w:r>
          </w:p>
          <w:p w14:paraId="7889358D" w14:textId="77777777" w:rsidR="009764F4" w:rsidRPr="009F7A4E" w:rsidRDefault="009764F4" w:rsidP="00D04DA7">
            <w:pPr>
              <w:widowControl/>
              <w:spacing w:before="240" w:after="240"/>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(整合學習內容</w:t>
            </w:r>
          </w:p>
          <w:p w14:paraId="42D85AC8" w14:textId="77777777" w:rsidR="009764F4" w:rsidRPr="009F7A4E" w:rsidRDefault="009764F4" w:rsidP="00D04DA7">
            <w:pPr>
              <w:widowControl/>
              <w:spacing w:before="240" w:after="240"/>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與學習表現)</w:t>
            </w:r>
          </w:p>
        </w:tc>
        <w:tc>
          <w:tcPr>
            <w:tcW w:w="0" w:type="auto"/>
            <w:gridSpan w:val="3"/>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011F8E8A" w14:textId="77777777" w:rsidR="009764F4" w:rsidRPr="009F7A4E" w:rsidRDefault="009764F4" w:rsidP="00D04DA7">
            <w:pPr>
              <w:widowControl/>
              <w:spacing w:before="240" w:after="240"/>
              <w:rPr>
                <w:rFonts w:ascii="標楷體" w:eastAsia="標楷體" w:hAnsi="標楷體" w:cs="新細明體"/>
                <w:kern w:val="0"/>
                <w:sz w:val="22"/>
              </w:rPr>
            </w:pPr>
            <w:r w:rsidRPr="009F7A4E">
              <w:rPr>
                <w:rFonts w:ascii="標楷體" w:eastAsia="標楷體" w:hAnsi="標楷體" w:cs="新細明體" w:hint="eastAsia"/>
                <w:color w:val="000000"/>
                <w:kern w:val="0"/>
                <w:sz w:val="22"/>
              </w:rPr>
              <w:t>1.在課堂活動或生活情境中，透過實際操作、影音媒介及演練，習得六首主題歌曲名稱、屬性並在休閒時間聽到歌曲時能哼唱。</w:t>
            </w:r>
          </w:p>
          <w:p w14:paraId="32ABFC7B" w14:textId="77777777" w:rsidR="009764F4" w:rsidRPr="009F7A4E" w:rsidRDefault="009764F4" w:rsidP="00D04DA7">
            <w:pPr>
              <w:widowControl/>
              <w:spacing w:before="240" w:after="240"/>
              <w:rPr>
                <w:rFonts w:ascii="標楷體" w:eastAsia="標楷體" w:hAnsi="標楷體" w:cs="新細明體"/>
                <w:kern w:val="0"/>
                <w:sz w:val="22"/>
              </w:rPr>
            </w:pPr>
            <w:r w:rsidRPr="009F7A4E">
              <w:rPr>
                <w:rFonts w:ascii="標楷體" w:eastAsia="標楷體" w:hAnsi="標楷體" w:cs="新細明體" w:hint="eastAsia"/>
                <w:color w:val="000000"/>
                <w:kern w:val="0"/>
                <w:sz w:val="22"/>
              </w:rPr>
              <w:t>2.在課堂活動或生活情境中，透過實際操作或指認，念出歌謠中有的英語或台語語詞，增進語言廣度。</w:t>
            </w:r>
          </w:p>
          <w:p w14:paraId="0B01C4F1" w14:textId="77777777" w:rsidR="009764F4" w:rsidRPr="009F7A4E" w:rsidRDefault="009764F4" w:rsidP="00D04DA7">
            <w:pPr>
              <w:widowControl/>
              <w:spacing w:before="240" w:after="240"/>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2"/>
              </w:rPr>
              <w:t>3. 在課堂活動，透過模仿、影音媒介及演練，進行律動及表演，學習安靜聆聽欣賞並應用於生活情境中。</w:t>
            </w:r>
          </w:p>
        </w:tc>
      </w:tr>
      <w:tr w:rsidR="009764F4" w:rsidRPr="009F7A4E" w14:paraId="7D20D291" w14:textId="77777777" w:rsidTr="00D04DA7">
        <w:trPr>
          <w:trHeight w:val="5370"/>
        </w:trPr>
        <w:tc>
          <w:tcPr>
            <w:tcW w:w="0" w:type="auto"/>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6AA88AF9" w14:textId="77777777" w:rsidR="009764F4" w:rsidRPr="009F7A4E" w:rsidRDefault="009764F4" w:rsidP="00D04DA7">
            <w:pPr>
              <w:widowControl/>
              <w:spacing w:before="240" w:after="240"/>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教學與</w:t>
            </w:r>
          </w:p>
          <w:p w14:paraId="5EE8664B" w14:textId="77777777" w:rsidR="009764F4" w:rsidRPr="009F7A4E" w:rsidRDefault="009764F4" w:rsidP="00D04DA7">
            <w:pPr>
              <w:widowControl/>
              <w:spacing w:before="240" w:after="240"/>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評量說明</w:t>
            </w:r>
          </w:p>
        </w:tc>
        <w:tc>
          <w:tcPr>
            <w:tcW w:w="0" w:type="auto"/>
            <w:gridSpan w:val="5"/>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14A94468" w14:textId="77777777" w:rsidR="009764F4" w:rsidRPr="009F7A4E" w:rsidRDefault="009764F4" w:rsidP="00D04DA7">
            <w:pPr>
              <w:widowControl/>
              <w:ind w:left="480" w:hanging="480"/>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一、教材編輯與資源</w:t>
            </w:r>
          </w:p>
          <w:p w14:paraId="3CB2189B"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1.依據「12年國教課綱-語文」編訂課程。</w:t>
            </w:r>
          </w:p>
          <w:p w14:paraId="1766CF72"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2.分析每位學生的起點能力及個別差異，加強前後教材的聯結，以增進學生的語文應用能力、英語台語的認讀能力。</w:t>
            </w:r>
          </w:p>
          <w:p w14:paraId="5E3119C9"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3.以自編方式並參考坊間材料、普通班教材或網路資源，設計學生之學習教材。</w:t>
            </w:r>
          </w:p>
          <w:p w14:paraId="1CB717E7"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 </w:t>
            </w:r>
          </w:p>
          <w:p w14:paraId="371CB144" w14:textId="77777777" w:rsidR="009764F4" w:rsidRPr="009F7A4E" w:rsidRDefault="009764F4" w:rsidP="00D04DA7">
            <w:pPr>
              <w:widowControl/>
              <w:ind w:left="480" w:hanging="480"/>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二、教學方法</w:t>
            </w:r>
          </w:p>
          <w:p w14:paraId="62C947F5"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（1） 以大字報及音樂媒介，透過重複念讀，習得唱讀歌謠能力</w:t>
            </w:r>
          </w:p>
          <w:p w14:paraId="5EDA5C11"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（2） 透過音樂分類知道歌曲屬性與語言，進而從屬性中選擇自己喜好歌曲以增進自我休</w:t>
            </w:r>
          </w:p>
          <w:p w14:paraId="7A0ADEC0"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  </w:t>
            </w:r>
            <w:r w:rsidRPr="009F7A4E">
              <w:rPr>
                <w:rFonts w:ascii="標楷體" w:eastAsia="標楷體" w:hAnsi="標楷體" w:cs="新細明體" w:hint="eastAsia"/>
                <w:color w:val="000000"/>
                <w:kern w:val="0"/>
                <w:sz w:val="20"/>
                <w:szCs w:val="20"/>
              </w:rPr>
              <w:tab/>
              <w:t>閒能力</w:t>
            </w:r>
          </w:p>
          <w:p w14:paraId="0E105F25"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（3） 透過同一觀念之反覆練習，以精熟該學習單元</w:t>
            </w:r>
          </w:p>
          <w:p w14:paraId="251EB76E"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3"/>
                <w:szCs w:val="23"/>
              </w:rPr>
              <w:t> </w:t>
            </w:r>
          </w:p>
          <w:p w14:paraId="266FB827" w14:textId="77777777" w:rsidR="009764F4" w:rsidRPr="009F7A4E" w:rsidRDefault="009764F4" w:rsidP="00D04DA7">
            <w:pPr>
              <w:widowControl/>
              <w:ind w:left="40"/>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三、教學評量</w:t>
            </w:r>
          </w:p>
          <w:p w14:paraId="26F864B2"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採實作評量，於課程中觀察並記錄學生學習成效。透過實際動態練習，以了解學生的學習狀況並給予個別化的指導。</w:t>
            </w:r>
          </w:p>
          <w:p w14:paraId="223BC0CE"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1.課程參與態度、專心度、表現情形。</w:t>
            </w:r>
          </w:p>
          <w:p w14:paraId="696064E4"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 xml:space="preserve">2.課堂中歌謠念讀/指認、歌謠屬性理解、音樂欣賞能力表現情形          </w:t>
            </w:r>
            <w:r w:rsidRPr="009F7A4E">
              <w:rPr>
                <w:rFonts w:ascii="標楷體" w:eastAsia="標楷體" w:hAnsi="標楷體" w:cs="新細明體" w:hint="eastAsia"/>
                <w:color w:val="000000"/>
                <w:kern w:val="0"/>
                <w:sz w:val="20"/>
                <w:szCs w:val="20"/>
              </w:rPr>
              <w:tab/>
            </w:r>
          </w:p>
          <w:p w14:paraId="320B78AA"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3.</w:t>
            </w:r>
            <w:r w:rsidRPr="009F7A4E">
              <w:rPr>
                <w:rFonts w:ascii="標楷體" w:eastAsia="標楷體" w:hAnsi="標楷體" w:cs="新細明體" w:hint="eastAsia"/>
                <w:color w:val="000000"/>
                <w:kern w:val="0"/>
                <w:sz w:val="23"/>
                <w:szCs w:val="23"/>
              </w:rPr>
              <w:t>因學生學習能力之差異，採實作、口頭與觀察等多元方式評量，分組學生個別之評量標準與目標，詳列於個別化教育計劃中。</w:t>
            </w:r>
          </w:p>
        </w:tc>
      </w:tr>
      <w:tr w:rsidR="009764F4" w:rsidRPr="009F7A4E" w14:paraId="46E65585" w14:textId="77777777" w:rsidTr="00D04DA7">
        <w:trPr>
          <w:trHeight w:val="665"/>
        </w:trPr>
        <w:tc>
          <w:tcPr>
            <w:tcW w:w="0" w:type="auto"/>
            <w:gridSpan w:val="6"/>
            <w:tcBorders>
              <w:top w:val="single" w:sz="8" w:space="0" w:color="000000"/>
              <w:left w:val="single" w:sz="36" w:space="0" w:color="000000"/>
              <w:bottom w:val="single" w:sz="8" w:space="0" w:color="000000"/>
              <w:right w:val="single" w:sz="36" w:space="0" w:color="000000"/>
            </w:tcBorders>
            <w:tcMar>
              <w:top w:w="100" w:type="dxa"/>
              <w:left w:w="100" w:type="dxa"/>
              <w:bottom w:w="100" w:type="dxa"/>
              <w:right w:w="100" w:type="dxa"/>
            </w:tcMar>
            <w:hideMark/>
          </w:tcPr>
          <w:p w14:paraId="6F3B0972" w14:textId="77777777" w:rsidR="009764F4" w:rsidRPr="009F7A4E" w:rsidRDefault="009764F4" w:rsidP="00D04DA7">
            <w:pPr>
              <w:widowControl/>
              <w:spacing w:before="240" w:after="240"/>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教學安排</w:t>
            </w:r>
          </w:p>
        </w:tc>
      </w:tr>
      <w:tr w:rsidR="00D04DA7" w:rsidRPr="009F7A4E" w14:paraId="2C07D2E2" w14:textId="77777777" w:rsidTr="00D04DA7">
        <w:trPr>
          <w:trHeight w:val="590"/>
        </w:trPr>
        <w:tc>
          <w:tcPr>
            <w:tcW w:w="0" w:type="auto"/>
            <w:gridSpan w:val="2"/>
            <w:vMerge w:val="restart"/>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0D6BB9F1"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週次</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9183B"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單元名稱/內容</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38CCA"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週次</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642CF6E0"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單元名稱/內容</w:t>
            </w:r>
          </w:p>
        </w:tc>
      </w:tr>
      <w:tr w:rsidR="00D04DA7" w:rsidRPr="009F7A4E" w14:paraId="0E4237BA" w14:textId="77777777" w:rsidTr="00D04DA7">
        <w:trPr>
          <w:trHeight w:val="590"/>
        </w:trPr>
        <w:tc>
          <w:tcPr>
            <w:tcW w:w="0" w:type="auto"/>
            <w:gridSpan w:val="2"/>
            <w:vMerge/>
            <w:tcBorders>
              <w:top w:val="single" w:sz="8" w:space="0" w:color="000000"/>
              <w:left w:val="single" w:sz="36" w:space="0" w:color="000000"/>
              <w:bottom w:val="single" w:sz="8" w:space="0" w:color="000000"/>
              <w:right w:val="single" w:sz="8" w:space="0" w:color="000000"/>
            </w:tcBorders>
            <w:vAlign w:val="center"/>
            <w:hideMark/>
          </w:tcPr>
          <w:p w14:paraId="4331E3F8" w14:textId="77777777" w:rsidR="009764F4" w:rsidRPr="009F7A4E" w:rsidRDefault="009764F4" w:rsidP="00D04DA7">
            <w:pPr>
              <w:widowControl/>
              <w:rPr>
                <w:rFonts w:ascii="標楷體" w:eastAsia="標楷體" w:hAnsi="標楷體" w:cs="新細明體"/>
                <w:kern w:val="0"/>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37FF3"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上學期</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508BD4" w14:textId="77777777" w:rsidR="009764F4" w:rsidRPr="009F7A4E" w:rsidRDefault="009764F4" w:rsidP="00D04DA7">
            <w:pPr>
              <w:widowControl/>
              <w:rPr>
                <w:rFonts w:ascii="標楷體" w:eastAsia="標楷體" w:hAnsi="標楷體" w:cs="新細明體"/>
                <w:kern w:val="0"/>
                <w:szCs w:val="24"/>
              </w:rPr>
            </w:pP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76113C46"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下學期</w:t>
            </w:r>
          </w:p>
        </w:tc>
      </w:tr>
      <w:tr w:rsidR="00D04DA7" w:rsidRPr="009F7A4E" w14:paraId="5570A157"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1D609C6F"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lastRenderedPageBreak/>
              <w:t>1</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E1B34" w14:textId="16551F26" w:rsidR="009764F4" w:rsidRPr="009F7A4E" w:rsidRDefault="004B2FA2" w:rsidP="00D04DA7">
            <w:pPr>
              <w:widowControl/>
              <w:jc w:val="center"/>
              <w:rPr>
                <w:rFonts w:ascii="標楷體" w:eastAsia="標楷體" w:hAnsi="標楷體" w:cs="新細明體"/>
                <w:kern w:val="0"/>
                <w:sz w:val="20"/>
                <w:szCs w:val="20"/>
              </w:rPr>
            </w:pPr>
            <w:r w:rsidRPr="009F7A4E">
              <w:rPr>
                <w:rFonts w:ascii="標楷體" w:eastAsia="標楷體" w:hAnsi="標楷體" w:cs="新細明體" w:hint="eastAsia"/>
                <w:kern w:val="0"/>
                <w:sz w:val="20"/>
                <w:szCs w:val="20"/>
              </w:rPr>
              <w:t>發音練習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65B4E" w14:textId="77777777" w:rsidR="009764F4" w:rsidRPr="009F7A4E" w:rsidRDefault="009764F4" w:rsidP="00D04DA7">
            <w:pPr>
              <w:widowControl/>
              <w:jc w:val="center"/>
              <w:rPr>
                <w:rFonts w:ascii="標楷體" w:eastAsia="標楷體" w:hAnsi="標楷體" w:cs="新細明體"/>
                <w:kern w:val="0"/>
                <w:sz w:val="20"/>
                <w:szCs w:val="20"/>
              </w:rPr>
            </w:pPr>
            <w:r w:rsidRPr="009F7A4E">
              <w:rPr>
                <w:rFonts w:ascii="標楷體" w:eastAsia="標楷體" w:hAnsi="標楷體" w:cs="新細明體" w:hint="eastAsia"/>
                <w:bCs/>
                <w:color w:val="000000"/>
                <w:kern w:val="0"/>
                <w:sz w:val="20"/>
                <w:szCs w:val="20"/>
              </w:rPr>
              <w:t>1</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752988C3" w14:textId="23CEFA82" w:rsidR="009764F4" w:rsidRPr="009F7A4E" w:rsidRDefault="004B2FA2" w:rsidP="00D04DA7">
            <w:pPr>
              <w:widowControl/>
              <w:jc w:val="center"/>
              <w:rPr>
                <w:rFonts w:ascii="標楷體" w:eastAsia="標楷體" w:hAnsi="標楷體" w:cs="新細明體"/>
                <w:kern w:val="0"/>
                <w:sz w:val="20"/>
                <w:szCs w:val="20"/>
              </w:rPr>
            </w:pPr>
            <w:r w:rsidRPr="009F7A4E">
              <w:rPr>
                <w:rFonts w:ascii="標楷體" w:eastAsia="標楷體" w:hAnsi="標楷體" w:cs="新細明體" w:hint="eastAsia"/>
                <w:kern w:val="0"/>
                <w:sz w:val="20"/>
                <w:szCs w:val="20"/>
              </w:rPr>
              <w:t>音階練習</w:t>
            </w:r>
          </w:p>
        </w:tc>
      </w:tr>
      <w:tr w:rsidR="00D04DA7" w:rsidRPr="009F7A4E" w14:paraId="15990330"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5CEA7439"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9A4F2" w14:textId="1C4E708F" w:rsidR="009764F4" w:rsidRPr="009F7A4E" w:rsidRDefault="000D2448"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我愛台北城</w:t>
            </w:r>
            <w:r w:rsidR="009764F4" w:rsidRPr="009F7A4E">
              <w:rPr>
                <w:rFonts w:ascii="標楷體" w:eastAsia="標楷體" w:hAnsi="標楷體" w:cs="新細明體" w:hint="eastAsia"/>
                <w:color w:val="000000"/>
                <w:kern w:val="0"/>
                <w:sz w:val="20"/>
                <w:szCs w:val="20"/>
              </w:rPr>
              <w:t>-語詞念讀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9A384"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7EC2E35B" w14:textId="52D219BC"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購物趣</w:t>
            </w:r>
            <w:r w:rsidR="009764F4" w:rsidRPr="009F7A4E">
              <w:rPr>
                <w:rFonts w:ascii="標楷體" w:eastAsia="標楷體" w:hAnsi="標楷體" w:cs="新細明體" w:hint="eastAsia"/>
                <w:color w:val="000000"/>
                <w:kern w:val="0"/>
                <w:sz w:val="20"/>
                <w:szCs w:val="20"/>
              </w:rPr>
              <w:t>-語詞念讀</w:t>
            </w:r>
          </w:p>
        </w:tc>
      </w:tr>
      <w:tr w:rsidR="00D04DA7" w:rsidRPr="009F7A4E" w14:paraId="1384D138"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2A1BF5EC"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3</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61C07" w14:textId="7BA02CF0" w:rsidR="009764F4" w:rsidRPr="009F7A4E" w:rsidRDefault="000D2448"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我愛台北城</w:t>
            </w:r>
            <w:r w:rsidR="009764F4" w:rsidRPr="009F7A4E">
              <w:rPr>
                <w:rFonts w:ascii="標楷體" w:eastAsia="標楷體" w:hAnsi="標楷體" w:cs="新細明體" w:hint="eastAsia"/>
                <w:color w:val="000000"/>
                <w:kern w:val="0"/>
                <w:sz w:val="20"/>
                <w:szCs w:val="20"/>
              </w:rPr>
              <w:t>-語詞念讀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E025A"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3</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178CE6F4" w14:textId="3467808A"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購物趣</w:t>
            </w:r>
            <w:r w:rsidR="009764F4" w:rsidRPr="009F7A4E">
              <w:rPr>
                <w:rFonts w:ascii="標楷體" w:eastAsia="標楷體" w:hAnsi="標楷體" w:cs="新細明體" w:hint="eastAsia"/>
                <w:color w:val="000000"/>
                <w:kern w:val="0"/>
                <w:sz w:val="20"/>
                <w:szCs w:val="20"/>
              </w:rPr>
              <w:t>-語詞念讀</w:t>
            </w:r>
          </w:p>
        </w:tc>
      </w:tr>
      <w:tr w:rsidR="00D04DA7" w:rsidRPr="009F7A4E" w14:paraId="03395FFB"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695B1C1F"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4</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2B5BD" w14:textId="65161D5A" w:rsidR="009764F4" w:rsidRPr="009F7A4E" w:rsidRDefault="000D2448"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我愛台北城</w:t>
            </w:r>
            <w:r w:rsidR="009764F4" w:rsidRPr="009F7A4E">
              <w:rPr>
                <w:rFonts w:ascii="標楷體" w:eastAsia="標楷體" w:hAnsi="標楷體" w:cs="新細明體" w:hint="eastAsia"/>
                <w:color w:val="000000"/>
                <w:kern w:val="0"/>
                <w:sz w:val="20"/>
                <w:szCs w:val="20"/>
              </w:rPr>
              <w:t>-主題曲教唱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303C0"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4</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5383D2C3" w14:textId="7C4AEE5D"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購物趣</w:t>
            </w:r>
            <w:r w:rsidR="009764F4" w:rsidRPr="009F7A4E">
              <w:rPr>
                <w:rFonts w:ascii="標楷體" w:eastAsia="標楷體" w:hAnsi="標楷體" w:cs="新細明體" w:hint="eastAsia"/>
                <w:color w:val="000000"/>
                <w:kern w:val="0"/>
                <w:sz w:val="20"/>
                <w:szCs w:val="20"/>
              </w:rPr>
              <w:t>-主題曲教唱</w:t>
            </w:r>
          </w:p>
        </w:tc>
      </w:tr>
      <w:tr w:rsidR="00D04DA7" w:rsidRPr="009F7A4E" w14:paraId="55CF0668"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4B23CB31"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5</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6FAAF" w14:textId="317E7978" w:rsidR="009764F4" w:rsidRPr="009F7A4E" w:rsidRDefault="000D2448"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我愛台北城</w:t>
            </w:r>
            <w:r w:rsidR="009764F4" w:rsidRPr="009F7A4E">
              <w:rPr>
                <w:rFonts w:ascii="標楷體" w:eastAsia="標楷體" w:hAnsi="標楷體" w:cs="新細明體" w:hint="eastAsia"/>
                <w:color w:val="000000"/>
                <w:kern w:val="0"/>
                <w:sz w:val="20"/>
                <w:szCs w:val="20"/>
              </w:rPr>
              <w:t>-主題曲教唱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BDAEC"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5</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3A4A7749" w14:textId="6BAD7E6E"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購物趣</w:t>
            </w:r>
            <w:r w:rsidR="009764F4" w:rsidRPr="009F7A4E">
              <w:rPr>
                <w:rFonts w:ascii="標楷體" w:eastAsia="標楷體" w:hAnsi="標楷體" w:cs="新細明體" w:hint="eastAsia"/>
                <w:color w:val="000000"/>
                <w:kern w:val="0"/>
                <w:sz w:val="20"/>
                <w:szCs w:val="20"/>
              </w:rPr>
              <w:t>-主題曲教唱</w:t>
            </w:r>
          </w:p>
        </w:tc>
      </w:tr>
      <w:tr w:rsidR="00D04DA7" w:rsidRPr="009F7A4E" w14:paraId="4F859C2A"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0235AA4A"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6</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27893" w14:textId="08CAD5F1" w:rsidR="009764F4" w:rsidRPr="009F7A4E" w:rsidRDefault="000D2448"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我愛台北城</w:t>
            </w:r>
            <w:r w:rsidR="009764F4" w:rsidRPr="009F7A4E">
              <w:rPr>
                <w:rFonts w:ascii="標楷體" w:eastAsia="標楷體" w:hAnsi="標楷體" w:cs="新細明體" w:hint="eastAsia"/>
                <w:color w:val="000000"/>
                <w:kern w:val="0"/>
                <w:sz w:val="20"/>
                <w:szCs w:val="20"/>
              </w:rPr>
              <w:t>-台語/英語唸讀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8993D"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6</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4FCB90FA" w14:textId="73A96E0A"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購物趣</w:t>
            </w:r>
            <w:r w:rsidR="009764F4" w:rsidRPr="009F7A4E">
              <w:rPr>
                <w:rFonts w:ascii="標楷體" w:eastAsia="標楷體" w:hAnsi="標楷體" w:cs="新細明體" w:hint="eastAsia"/>
                <w:color w:val="000000"/>
                <w:kern w:val="0"/>
                <w:sz w:val="20"/>
                <w:szCs w:val="20"/>
              </w:rPr>
              <w:t>-台語/英語唸讀</w:t>
            </w:r>
          </w:p>
        </w:tc>
      </w:tr>
      <w:tr w:rsidR="00D04DA7" w:rsidRPr="009F7A4E" w14:paraId="41F41F13"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53C4CCD3"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F2A520" w14:textId="109DCFFF"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我愛台北城</w:t>
            </w:r>
            <w:r w:rsidR="009764F4" w:rsidRPr="009F7A4E">
              <w:rPr>
                <w:rFonts w:ascii="標楷體" w:eastAsia="標楷體" w:hAnsi="標楷體" w:cs="新細明體" w:hint="eastAsia"/>
                <w:color w:val="000000"/>
                <w:kern w:val="0"/>
                <w:sz w:val="20"/>
                <w:szCs w:val="20"/>
              </w:rPr>
              <w:t>-自選曲教唱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59ABC"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7</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03FDFD89" w14:textId="0E93E3FA"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購物趣</w:t>
            </w:r>
            <w:r w:rsidR="009764F4" w:rsidRPr="009F7A4E">
              <w:rPr>
                <w:rFonts w:ascii="標楷體" w:eastAsia="標楷體" w:hAnsi="標楷體" w:cs="新細明體" w:hint="eastAsia"/>
                <w:color w:val="000000"/>
                <w:kern w:val="0"/>
                <w:sz w:val="20"/>
                <w:szCs w:val="20"/>
              </w:rPr>
              <w:t>-自選曲教唱</w:t>
            </w:r>
          </w:p>
        </w:tc>
      </w:tr>
      <w:tr w:rsidR="00D04DA7" w:rsidRPr="009F7A4E" w14:paraId="5541BEC9"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4D58FF7B"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8</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DFAE1" w14:textId="448953DF"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環保小尖兵</w:t>
            </w:r>
            <w:r w:rsidR="009764F4" w:rsidRPr="009F7A4E">
              <w:rPr>
                <w:rFonts w:ascii="標楷體" w:eastAsia="標楷體" w:hAnsi="標楷體" w:cs="新細明體" w:hint="eastAsia"/>
                <w:color w:val="000000"/>
                <w:kern w:val="0"/>
                <w:sz w:val="20"/>
                <w:szCs w:val="20"/>
              </w:rPr>
              <w:t>-語詞念讀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E8AD7"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8</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794132AB" w14:textId="463ADC10"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植物多樣性</w:t>
            </w:r>
            <w:r w:rsidR="009764F4" w:rsidRPr="009F7A4E">
              <w:rPr>
                <w:rFonts w:ascii="標楷體" w:eastAsia="標楷體" w:hAnsi="標楷體" w:cs="新細明體" w:hint="eastAsia"/>
                <w:color w:val="000000"/>
                <w:kern w:val="0"/>
                <w:sz w:val="20"/>
                <w:szCs w:val="20"/>
              </w:rPr>
              <w:t>-語詞念讀</w:t>
            </w:r>
          </w:p>
        </w:tc>
      </w:tr>
      <w:tr w:rsidR="00D04DA7" w:rsidRPr="009F7A4E" w14:paraId="2C5FCFC6"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5640F7D0"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9</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FDBC1" w14:textId="09EB05B3"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環保小尖兵</w:t>
            </w:r>
            <w:r w:rsidR="009764F4" w:rsidRPr="009F7A4E">
              <w:rPr>
                <w:rFonts w:ascii="標楷體" w:eastAsia="標楷體" w:hAnsi="標楷體" w:cs="新細明體" w:hint="eastAsia"/>
                <w:color w:val="000000"/>
                <w:kern w:val="0"/>
                <w:sz w:val="20"/>
                <w:szCs w:val="20"/>
              </w:rPr>
              <w:t>-語詞念讀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E31E2"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9</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75DCA2D6" w14:textId="7E88EBF1"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植物多樣性</w:t>
            </w:r>
            <w:r w:rsidR="009764F4" w:rsidRPr="009F7A4E">
              <w:rPr>
                <w:rFonts w:ascii="標楷體" w:eastAsia="標楷體" w:hAnsi="標楷體" w:cs="新細明體" w:hint="eastAsia"/>
                <w:color w:val="000000"/>
                <w:kern w:val="0"/>
                <w:sz w:val="20"/>
                <w:szCs w:val="20"/>
              </w:rPr>
              <w:t>-語詞念讀</w:t>
            </w:r>
          </w:p>
        </w:tc>
      </w:tr>
      <w:tr w:rsidR="00D04DA7" w:rsidRPr="009F7A4E" w14:paraId="40E6825F"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72B2A549"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10</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BD0DD" w14:textId="600D50B6"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環保小尖兵</w:t>
            </w:r>
            <w:r w:rsidR="009764F4" w:rsidRPr="009F7A4E">
              <w:rPr>
                <w:rFonts w:ascii="標楷體" w:eastAsia="標楷體" w:hAnsi="標楷體" w:cs="新細明體" w:hint="eastAsia"/>
                <w:color w:val="000000"/>
                <w:kern w:val="0"/>
                <w:sz w:val="20"/>
                <w:szCs w:val="20"/>
              </w:rPr>
              <w:t>-主題曲教唱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88521"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10</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60E80A78" w14:textId="0B9F1AA8"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植物多樣性</w:t>
            </w:r>
            <w:r w:rsidR="009764F4" w:rsidRPr="009F7A4E">
              <w:rPr>
                <w:rFonts w:ascii="標楷體" w:eastAsia="標楷體" w:hAnsi="標楷體" w:cs="新細明體" w:hint="eastAsia"/>
                <w:color w:val="000000"/>
                <w:kern w:val="0"/>
                <w:sz w:val="20"/>
                <w:szCs w:val="20"/>
              </w:rPr>
              <w:t>-主題曲教唱</w:t>
            </w:r>
          </w:p>
        </w:tc>
      </w:tr>
      <w:tr w:rsidR="00D04DA7" w:rsidRPr="009F7A4E" w14:paraId="5932331B"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66245C1D"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11</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EAA11" w14:textId="60BDD3B4"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環保小尖兵</w:t>
            </w:r>
            <w:r w:rsidR="009764F4" w:rsidRPr="009F7A4E">
              <w:rPr>
                <w:rFonts w:ascii="標楷體" w:eastAsia="標楷體" w:hAnsi="標楷體" w:cs="新細明體" w:hint="eastAsia"/>
                <w:color w:val="000000"/>
                <w:kern w:val="0"/>
                <w:sz w:val="20"/>
                <w:szCs w:val="20"/>
              </w:rPr>
              <w:t>-主題曲教唱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F0660"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11</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2BA44D32" w14:textId="15AA1B19"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植物多樣性</w:t>
            </w:r>
            <w:r w:rsidR="009764F4" w:rsidRPr="009F7A4E">
              <w:rPr>
                <w:rFonts w:ascii="標楷體" w:eastAsia="標楷體" w:hAnsi="標楷體" w:cs="新細明體" w:hint="eastAsia"/>
                <w:color w:val="000000"/>
                <w:kern w:val="0"/>
                <w:sz w:val="20"/>
                <w:szCs w:val="20"/>
              </w:rPr>
              <w:t>-主題曲教唱</w:t>
            </w:r>
          </w:p>
        </w:tc>
      </w:tr>
      <w:tr w:rsidR="00D04DA7" w:rsidRPr="009F7A4E" w14:paraId="39463B0B"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75DF78A2"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12</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3D949" w14:textId="6B34DE22"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環保小尖兵</w:t>
            </w:r>
            <w:r w:rsidR="009764F4" w:rsidRPr="009F7A4E">
              <w:rPr>
                <w:rFonts w:ascii="標楷體" w:eastAsia="標楷體" w:hAnsi="標楷體" w:cs="新細明體" w:hint="eastAsia"/>
                <w:color w:val="000000"/>
                <w:kern w:val="0"/>
                <w:sz w:val="20"/>
                <w:szCs w:val="20"/>
              </w:rPr>
              <w:t>-台語/英語唸讀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397DE"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12</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14F5EB07" w14:textId="1DEAA39B"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植物多樣性</w:t>
            </w:r>
            <w:r w:rsidR="009764F4" w:rsidRPr="009F7A4E">
              <w:rPr>
                <w:rFonts w:ascii="標楷體" w:eastAsia="標楷體" w:hAnsi="標楷體" w:cs="新細明體" w:hint="eastAsia"/>
                <w:color w:val="000000"/>
                <w:kern w:val="0"/>
                <w:sz w:val="20"/>
                <w:szCs w:val="20"/>
              </w:rPr>
              <w:t>-台語/英語唸讀</w:t>
            </w:r>
          </w:p>
        </w:tc>
      </w:tr>
      <w:tr w:rsidR="00D04DA7" w:rsidRPr="009F7A4E" w14:paraId="01DFD763"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5653E41F"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13</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34BE8" w14:textId="7645A3FC" w:rsidR="009764F4" w:rsidRPr="009F7A4E" w:rsidRDefault="00D04DA7" w:rsidP="00D04DA7">
            <w:pPr>
              <w:widowControl/>
              <w:ind w:left="40"/>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環保小尖兵</w:t>
            </w:r>
            <w:r w:rsidR="009764F4" w:rsidRPr="009F7A4E">
              <w:rPr>
                <w:rFonts w:ascii="標楷體" w:eastAsia="標楷體" w:hAnsi="標楷體" w:cs="新細明體" w:hint="eastAsia"/>
                <w:color w:val="000000"/>
                <w:kern w:val="0"/>
                <w:sz w:val="20"/>
                <w:szCs w:val="20"/>
              </w:rPr>
              <w:t>-自選曲教唱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3EA88"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13</w:t>
            </w:r>
          </w:p>
        </w:tc>
        <w:tc>
          <w:tcPr>
            <w:tcW w:w="0" w:type="auto"/>
            <w:vMerge w:val="restart"/>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232948F0" w14:textId="25805072"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植物多樣性</w:t>
            </w:r>
            <w:r w:rsidR="009764F4" w:rsidRPr="009F7A4E">
              <w:rPr>
                <w:rFonts w:ascii="標楷體" w:eastAsia="標楷體" w:hAnsi="標楷體" w:cs="新細明體" w:hint="eastAsia"/>
                <w:color w:val="000000"/>
                <w:kern w:val="0"/>
                <w:sz w:val="20"/>
                <w:szCs w:val="20"/>
              </w:rPr>
              <w:t>-自選曲教唱</w:t>
            </w:r>
          </w:p>
        </w:tc>
      </w:tr>
      <w:tr w:rsidR="00D04DA7" w:rsidRPr="009F7A4E" w14:paraId="53A5D6AC"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0356AD49"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14</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2F428577" w14:textId="77777777" w:rsidR="009764F4" w:rsidRPr="009F7A4E" w:rsidRDefault="009764F4" w:rsidP="00D04DA7">
            <w:pPr>
              <w:widowControl/>
              <w:rPr>
                <w:rFonts w:ascii="標楷體" w:eastAsia="標楷體" w:hAnsi="標楷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6FCB1"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18CE0E" w14:textId="77777777" w:rsidR="009764F4" w:rsidRPr="009F7A4E" w:rsidRDefault="009764F4" w:rsidP="00D04DA7">
            <w:pPr>
              <w:widowControl/>
              <w:rPr>
                <w:rFonts w:ascii="標楷體" w:eastAsia="標楷體" w:hAnsi="標楷體" w:cs="新細明體"/>
                <w:kern w:val="0"/>
                <w:szCs w:val="24"/>
              </w:rPr>
            </w:pPr>
          </w:p>
        </w:tc>
      </w:tr>
      <w:tr w:rsidR="00D04DA7" w:rsidRPr="009F7A4E" w14:paraId="3ABC1CBF"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1C297627"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15</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67EB2" w14:textId="156482BA"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動物森友會</w:t>
            </w:r>
            <w:r w:rsidR="009764F4" w:rsidRPr="009F7A4E">
              <w:rPr>
                <w:rFonts w:ascii="標楷體" w:eastAsia="標楷體" w:hAnsi="標楷體" w:cs="新細明體" w:hint="eastAsia"/>
                <w:color w:val="000000"/>
                <w:kern w:val="0"/>
                <w:sz w:val="20"/>
                <w:szCs w:val="20"/>
              </w:rPr>
              <w:t>-語詞念讀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76C45"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15</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6FE18BC6" w14:textId="07D9FE48"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人體的奧妙</w:t>
            </w:r>
            <w:r w:rsidR="009764F4" w:rsidRPr="009F7A4E">
              <w:rPr>
                <w:rFonts w:ascii="標楷體" w:eastAsia="標楷體" w:hAnsi="標楷體" w:cs="新細明體" w:hint="eastAsia"/>
                <w:color w:val="000000"/>
                <w:kern w:val="0"/>
                <w:sz w:val="20"/>
                <w:szCs w:val="20"/>
              </w:rPr>
              <w:t>-語詞念讀</w:t>
            </w:r>
          </w:p>
        </w:tc>
      </w:tr>
      <w:tr w:rsidR="00D04DA7" w:rsidRPr="009F7A4E" w14:paraId="1A479BD2"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5DA7A1ED"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16</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BF970" w14:textId="15F11DDB"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動物森友會</w:t>
            </w:r>
            <w:r w:rsidR="009764F4" w:rsidRPr="009F7A4E">
              <w:rPr>
                <w:rFonts w:ascii="標楷體" w:eastAsia="標楷體" w:hAnsi="標楷體" w:cs="新細明體" w:hint="eastAsia"/>
                <w:color w:val="000000"/>
                <w:kern w:val="0"/>
                <w:sz w:val="20"/>
                <w:szCs w:val="20"/>
              </w:rPr>
              <w:t>-語詞念讀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CE63A"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16</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7938FCCF" w14:textId="37F8BE22"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人體的奧妙</w:t>
            </w:r>
            <w:r w:rsidR="009764F4" w:rsidRPr="009F7A4E">
              <w:rPr>
                <w:rFonts w:ascii="標楷體" w:eastAsia="標楷體" w:hAnsi="標楷體" w:cs="新細明體" w:hint="eastAsia"/>
                <w:color w:val="000000"/>
                <w:kern w:val="0"/>
                <w:sz w:val="20"/>
                <w:szCs w:val="20"/>
              </w:rPr>
              <w:t>-語詞念讀</w:t>
            </w:r>
          </w:p>
        </w:tc>
      </w:tr>
      <w:tr w:rsidR="00D04DA7" w:rsidRPr="009F7A4E" w14:paraId="182F3819"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48317C43"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17</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9004A" w14:textId="1B564939"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動物森友會</w:t>
            </w:r>
            <w:r w:rsidR="009764F4" w:rsidRPr="009F7A4E">
              <w:rPr>
                <w:rFonts w:ascii="標楷體" w:eastAsia="標楷體" w:hAnsi="標楷體" w:cs="新細明體" w:hint="eastAsia"/>
                <w:color w:val="000000"/>
                <w:kern w:val="0"/>
                <w:sz w:val="20"/>
                <w:szCs w:val="20"/>
              </w:rPr>
              <w:t>-主題曲教唱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CEA95"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17</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0890057D" w14:textId="72D34493"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人體的奧妙</w:t>
            </w:r>
            <w:r w:rsidR="009764F4" w:rsidRPr="009F7A4E">
              <w:rPr>
                <w:rFonts w:ascii="標楷體" w:eastAsia="標楷體" w:hAnsi="標楷體" w:cs="新細明體" w:hint="eastAsia"/>
                <w:color w:val="000000"/>
                <w:kern w:val="0"/>
                <w:sz w:val="20"/>
                <w:szCs w:val="20"/>
              </w:rPr>
              <w:t>-主題曲教唱</w:t>
            </w:r>
          </w:p>
        </w:tc>
      </w:tr>
      <w:tr w:rsidR="00D04DA7" w:rsidRPr="009F7A4E" w14:paraId="19C3B6E5"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6687C696"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18</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A487B" w14:textId="39DA7CCD"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動物森友會</w:t>
            </w:r>
            <w:r w:rsidR="009764F4" w:rsidRPr="009F7A4E">
              <w:rPr>
                <w:rFonts w:ascii="標楷體" w:eastAsia="標楷體" w:hAnsi="標楷體" w:cs="新細明體" w:hint="eastAsia"/>
                <w:color w:val="000000"/>
                <w:kern w:val="0"/>
                <w:sz w:val="20"/>
                <w:szCs w:val="20"/>
              </w:rPr>
              <w:t>-主題曲教唱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B3DF3"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18</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66244DA6" w14:textId="047DD7C5"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人體的奧妙</w:t>
            </w:r>
            <w:r w:rsidR="009764F4" w:rsidRPr="009F7A4E">
              <w:rPr>
                <w:rFonts w:ascii="標楷體" w:eastAsia="標楷體" w:hAnsi="標楷體" w:cs="新細明體" w:hint="eastAsia"/>
                <w:color w:val="000000"/>
                <w:kern w:val="0"/>
                <w:sz w:val="20"/>
                <w:szCs w:val="20"/>
              </w:rPr>
              <w:t>-主題曲教唱</w:t>
            </w:r>
          </w:p>
        </w:tc>
      </w:tr>
      <w:tr w:rsidR="00D04DA7" w:rsidRPr="009F7A4E" w14:paraId="3B3CCB53"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044C1DA7"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lastRenderedPageBreak/>
              <w:t>19</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A3474" w14:textId="2CDBD553"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動物森友會</w:t>
            </w:r>
            <w:r w:rsidR="009764F4" w:rsidRPr="009F7A4E">
              <w:rPr>
                <w:rFonts w:ascii="標楷體" w:eastAsia="標楷體" w:hAnsi="標楷體" w:cs="新細明體" w:hint="eastAsia"/>
                <w:color w:val="000000"/>
                <w:kern w:val="0"/>
                <w:sz w:val="20"/>
                <w:szCs w:val="20"/>
              </w:rPr>
              <w:t>-台語/英語唸讀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B4D76"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19</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20B78382" w14:textId="06AF818E" w:rsidR="009764F4" w:rsidRPr="009F7A4E" w:rsidRDefault="00342C90"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人體的奧妙</w:t>
            </w:r>
            <w:r w:rsidR="009764F4" w:rsidRPr="009F7A4E">
              <w:rPr>
                <w:rFonts w:ascii="標楷體" w:eastAsia="標楷體" w:hAnsi="標楷體" w:cs="新細明體" w:hint="eastAsia"/>
                <w:color w:val="000000"/>
                <w:kern w:val="0"/>
                <w:sz w:val="20"/>
                <w:szCs w:val="20"/>
              </w:rPr>
              <w:t>-台語/英語唸讀</w:t>
            </w:r>
          </w:p>
        </w:tc>
      </w:tr>
      <w:tr w:rsidR="00D04DA7" w:rsidRPr="009F7A4E" w14:paraId="201CC6A1"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2650F25D"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20</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EB101" w14:textId="2469E011" w:rsidR="009764F4" w:rsidRPr="009F7A4E" w:rsidRDefault="00D04DA7"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動物森友會</w:t>
            </w:r>
            <w:r w:rsidR="009764F4" w:rsidRPr="009F7A4E">
              <w:rPr>
                <w:rFonts w:ascii="標楷體" w:eastAsia="標楷體" w:hAnsi="標楷體" w:cs="新細明體" w:hint="eastAsia"/>
                <w:color w:val="000000"/>
                <w:kern w:val="0"/>
                <w:sz w:val="20"/>
                <w:szCs w:val="20"/>
              </w:rPr>
              <w:t>-自選曲教唱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93753"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20</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521C3B53" w14:textId="1000CE87" w:rsidR="009764F4" w:rsidRPr="009F7A4E" w:rsidRDefault="00342C90"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人體的奧妙</w:t>
            </w:r>
            <w:r w:rsidR="009764F4" w:rsidRPr="009F7A4E">
              <w:rPr>
                <w:rFonts w:ascii="標楷體" w:eastAsia="標楷體" w:hAnsi="標楷體" w:cs="新細明體" w:hint="eastAsia"/>
                <w:color w:val="000000"/>
                <w:kern w:val="0"/>
                <w:sz w:val="20"/>
                <w:szCs w:val="20"/>
              </w:rPr>
              <w:t>-自選曲教唱</w:t>
            </w:r>
          </w:p>
        </w:tc>
      </w:tr>
      <w:tr w:rsidR="00D04DA7" w:rsidRPr="009F7A4E" w14:paraId="63255120" w14:textId="77777777" w:rsidTr="00D04DA7">
        <w:trPr>
          <w:trHeight w:val="590"/>
        </w:trPr>
        <w:tc>
          <w:tcPr>
            <w:tcW w:w="0" w:type="auto"/>
            <w:gridSpan w:val="2"/>
            <w:tcBorders>
              <w:top w:val="single" w:sz="8" w:space="0" w:color="000000"/>
              <w:left w:val="single" w:sz="36" w:space="0" w:color="000000"/>
              <w:bottom w:val="single" w:sz="36" w:space="0" w:color="000000"/>
              <w:right w:val="single" w:sz="8" w:space="0" w:color="000000"/>
            </w:tcBorders>
            <w:tcMar>
              <w:top w:w="100" w:type="dxa"/>
              <w:left w:w="100" w:type="dxa"/>
              <w:bottom w:w="100" w:type="dxa"/>
              <w:right w:w="100" w:type="dxa"/>
            </w:tcMar>
            <w:hideMark/>
          </w:tcPr>
          <w:p w14:paraId="0AFCE269"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21</w:t>
            </w:r>
          </w:p>
        </w:tc>
        <w:tc>
          <w:tcPr>
            <w:tcW w:w="0" w:type="auto"/>
            <w:gridSpan w:val="2"/>
            <w:tcBorders>
              <w:top w:val="single" w:sz="8" w:space="0" w:color="000000"/>
              <w:left w:val="single" w:sz="8" w:space="0" w:color="000000"/>
              <w:bottom w:val="single" w:sz="36" w:space="0" w:color="000000"/>
              <w:right w:val="single" w:sz="8" w:space="0" w:color="000000"/>
            </w:tcBorders>
            <w:tcMar>
              <w:top w:w="100" w:type="dxa"/>
              <w:left w:w="100" w:type="dxa"/>
              <w:bottom w:w="100" w:type="dxa"/>
              <w:right w:w="100" w:type="dxa"/>
            </w:tcMar>
            <w:hideMark/>
          </w:tcPr>
          <w:p w14:paraId="22869A68"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總複習</w:t>
            </w:r>
          </w:p>
        </w:tc>
        <w:tc>
          <w:tcPr>
            <w:tcW w:w="0" w:type="auto"/>
            <w:tcBorders>
              <w:top w:val="single" w:sz="8" w:space="0" w:color="000000"/>
              <w:left w:val="single" w:sz="8" w:space="0" w:color="000000"/>
              <w:bottom w:val="single" w:sz="36" w:space="0" w:color="000000"/>
              <w:right w:val="single" w:sz="8" w:space="0" w:color="000000"/>
            </w:tcBorders>
            <w:tcMar>
              <w:top w:w="100" w:type="dxa"/>
              <w:left w:w="100" w:type="dxa"/>
              <w:bottom w:w="100" w:type="dxa"/>
              <w:right w:w="100" w:type="dxa"/>
            </w:tcMar>
            <w:hideMark/>
          </w:tcPr>
          <w:p w14:paraId="20DE4D77"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 </w:t>
            </w:r>
          </w:p>
        </w:tc>
        <w:tc>
          <w:tcPr>
            <w:tcW w:w="0" w:type="auto"/>
            <w:tcBorders>
              <w:top w:val="single" w:sz="8" w:space="0" w:color="000000"/>
              <w:left w:val="single" w:sz="8" w:space="0" w:color="000000"/>
              <w:bottom w:val="single" w:sz="36" w:space="0" w:color="000000"/>
              <w:right w:val="single" w:sz="36" w:space="0" w:color="000000"/>
            </w:tcBorders>
            <w:tcMar>
              <w:top w:w="100" w:type="dxa"/>
              <w:left w:w="100" w:type="dxa"/>
              <w:bottom w:w="100" w:type="dxa"/>
              <w:right w:w="100" w:type="dxa"/>
            </w:tcMar>
            <w:hideMark/>
          </w:tcPr>
          <w:p w14:paraId="0B4EA53A"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 </w:t>
            </w:r>
          </w:p>
        </w:tc>
      </w:tr>
    </w:tbl>
    <w:p w14:paraId="6C47546F" w14:textId="3B87FC5F" w:rsidR="009764F4" w:rsidRPr="009F7A4E" w:rsidRDefault="009764F4" w:rsidP="00C12373">
      <w:pPr>
        <w:rPr>
          <w:rFonts w:ascii="標楷體" w:eastAsia="標楷體" w:hAnsi="標楷體"/>
        </w:rPr>
      </w:pPr>
    </w:p>
    <w:p w14:paraId="6AE995FC" w14:textId="1E2BDDB5" w:rsidR="009764F4" w:rsidRPr="009F7A4E" w:rsidRDefault="009764F4" w:rsidP="00C12373">
      <w:pPr>
        <w:rPr>
          <w:rFonts w:ascii="標楷體" w:eastAsia="標楷體" w:hAnsi="標楷體"/>
        </w:rPr>
      </w:pPr>
    </w:p>
    <w:tbl>
      <w:tblPr>
        <w:tblW w:w="0" w:type="auto"/>
        <w:tblCellMar>
          <w:top w:w="15" w:type="dxa"/>
          <w:left w:w="15" w:type="dxa"/>
          <w:bottom w:w="15" w:type="dxa"/>
          <w:right w:w="15" w:type="dxa"/>
        </w:tblCellMar>
        <w:tblLook w:val="04A0" w:firstRow="1" w:lastRow="0" w:firstColumn="1" w:lastColumn="0" w:noHBand="0" w:noVBand="1"/>
      </w:tblPr>
      <w:tblGrid>
        <w:gridCol w:w="1262"/>
        <w:gridCol w:w="437"/>
        <w:gridCol w:w="437"/>
        <w:gridCol w:w="2054"/>
        <w:gridCol w:w="1916"/>
        <w:gridCol w:w="4152"/>
      </w:tblGrid>
      <w:tr w:rsidR="009764F4" w:rsidRPr="009F7A4E" w14:paraId="77708AF6" w14:textId="77777777" w:rsidTr="00D04DA7">
        <w:trPr>
          <w:trHeight w:val="900"/>
        </w:trPr>
        <w:tc>
          <w:tcPr>
            <w:tcW w:w="0" w:type="auto"/>
            <w:gridSpan w:val="6"/>
            <w:tcBorders>
              <w:top w:val="single" w:sz="36" w:space="0" w:color="000000"/>
              <w:left w:val="single" w:sz="36" w:space="0" w:color="000000"/>
              <w:bottom w:val="single" w:sz="8" w:space="0" w:color="000000"/>
              <w:right w:val="single" w:sz="36" w:space="0" w:color="000000"/>
            </w:tcBorders>
            <w:tcMar>
              <w:top w:w="100" w:type="dxa"/>
              <w:left w:w="100" w:type="dxa"/>
              <w:bottom w:w="100" w:type="dxa"/>
              <w:right w:w="100" w:type="dxa"/>
            </w:tcMar>
            <w:hideMark/>
          </w:tcPr>
          <w:p w14:paraId="7A3FAA2D" w14:textId="2EF8E82D" w:rsidR="009764F4" w:rsidRPr="009F7A4E" w:rsidRDefault="00A975F6" w:rsidP="005E56E9">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w:t>
            </w:r>
            <w:r w:rsidRPr="009F7A4E">
              <w:rPr>
                <w:rFonts w:ascii="標楷體" w:eastAsia="標楷體" w:hAnsi="標楷體" w:cs="Times New Roman" w:hint="eastAsia"/>
                <w:color w:val="000000"/>
                <w:kern w:val="0"/>
                <w:sz w:val="32"/>
                <w:szCs w:val="32"/>
              </w:rPr>
              <w:t>設</w:t>
            </w:r>
            <w:r w:rsidRPr="009F7A4E">
              <w:rPr>
                <w:rFonts w:ascii="標楷體" w:eastAsia="標楷體" w:hAnsi="標楷體" w:cs="Times New Roman"/>
                <w:color w:val="000000"/>
                <w:kern w:val="0"/>
                <w:sz w:val="32"/>
                <w:szCs w:val="32"/>
              </w:rPr>
              <w:t>國民小學11</w:t>
            </w:r>
            <w:r w:rsidRPr="009F7A4E">
              <w:rPr>
                <w:rFonts w:ascii="標楷體" w:eastAsia="標楷體" w:hAnsi="標楷體" w:cs="Times New Roman" w:hint="eastAsia"/>
                <w:color w:val="000000"/>
                <w:kern w:val="0"/>
                <w:sz w:val="32"/>
                <w:szCs w:val="32"/>
              </w:rPr>
              <w:t>2</w:t>
            </w:r>
            <w:r w:rsidRPr="009F7A4E">
              <w:rPr>
                <w:rFonts w:ascii="標楷體" w:eastAsia="標楷體" w:hAnsi="標楷體" w:cs="Times New Roman"/>
                <w:color w:val="000000"/>
                <w:kern w:val="0"/>
                <w:sz w:val="32"/>
                <w:szCs w:val="32"/>
              </w:rPr>
              <w:t>學年度</w:t>
            </w:r>
            <w:r w:rsidRPr="009F7A4E">
              <w:rPr>
                <w:rFonts w:ascii="標楷體" w:eastAsia="標楷體" w:hAnsi="標楷體" w:cs="Times New Roman" w:hint="eastAsia"/>
                <w:color w:val="000000"/>
                <w:kern w:val="0"/>
                <w:sz w:val="32"/>
                <w:szCs w:val="32"/>
              </w:rPr>
              <w:t>特教</w:t>
            </w:r>
            <w:r w:rsidRPr="009F7A4E">
              <w:rPr>
                <w:rFonts w:ascii="標楷體" w:eastAsia="標楷體" w:hAnsi="標楷體" w:cs="Times New Roman"/>
                <w:color w:val="000000"/>
                <w:kern w:val="0"/>
                <w:sz w:val="32"/>
                <w:szCs w:val="32"/>
              </w:rPr>
              <w:t>班  課程計畫</w:t>
            </w:r>
          </w:p>
        </w:tc>
      </w:tr>
      <w:tr w:rsidR="00166EE6" w:rsidRPr="009F7A4E" w14:paraId="4F34D8AA" w14:textId="77777777" w:rsidTr="00D04DA7">
        <w:trPr>
          <w:trHeight w:val="720"/>
        </w:trPr>
        <w:tc>
          <w:tcPr>
            <w:tcW w:w="0" w:type="auto"/>
            <w:gridSpan w:val="3"/>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33900112"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領域課程</w:t>
            </w:r>
          </w:p>
          <w:p w14:paraId="3685D333"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/特需課程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42631"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每週節數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9F767"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班級</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1BD4D67A"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教學者</w:t>
            </w:r>
          </w:p>
        </w:tc>
      </w:tr>
      <w:tr w:rsidR="00166EE6" w:rsidRPr="009F7A4E" w14:paraId="02D97452" w14:textId="77777777" w:rsidTr="00D04DA7">
        <w:trPr>
          <w:trHeight w:val="465"/>
        </w:trPr>
        <w:tc>
          <w:tcPr>
            <w:tcW w:w="0" w:type="auto"/>
            <w:gridSpan w:val="3"/>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3968E380"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藝術與人文</w:t>
            </w:r>
            <w:r w:rsidRPr="009F7A4E">
              <w:rPr>
                <w:rFonts w:ascii="標楷體" w:eastAsia="標楷體" w:hAnsi="標楷體" w:cs="新細明體" w:hint="eastAsia"/>
                <w:color w:val="000000"/>
                <w:kern w:val="0"/>
                <w:sz w:val="22"/>
              </w:rPr>
              <w:t>/音樂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C7501"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15021" w14:textId="555B47D8"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kern w:val="0"/>
                <w:szCs w:val="24"/>
              </w:rPr>
              <w:t>大地班</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6B7BAE45" w14:textId="134EB3DF"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林昭彣/</w:t>
            </w:r>
            <w:r w:rsidR="0005524D" w:rsidRPr="009F7A4E">
              <w:rPr>
                <w:rFonts w:ascii="標楷體" w:eastAsia="標楷體" w:hAnsi="標楷體" w:cs="新細明體" w:hint="eastAsia"/>
                <w:color w:val="000000"/>
                <w:kern w:val="0"/>
                <w:sz w:val="20"/>
                <w:szCs w:val="20"/>
              </w:rPr>
              <w:t>代理A</w:t>
            </w:r>
          </w:p>
        </w:tc>
      </w:tr>
      <w:tr w:rsidR="00166EE6" w:rsidRPr="009F7A4E" w14:paraId="29BD39CE" w14:textId="77777777" w:rsidTr="00D04DA7">
        <w:trPr>
          <w:trHeight w:val="660"/>
        </w:trPr>
        <w:tc>
          <w:tcPr>
            <w:tcW w:w="0" w:type="auto"/>
            <w:gridSpan w:val="3"/>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6B502CF4"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教學對象/年級</w:t>
            </w:r>
          </w:p>
          <w:p w14:paraId="7DD96B33"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/障礙類別</w:t>
            </w:r>
          </w:p>
        </w:tc>
        <w:tc>
          <w:tcPr>
            <w:tcW w:w="0" w:type="auto"/>
            <w:gridSpan w:val="3"/>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3161248D" w14:textId="77777777" w:rsidR="005E56E9" w:rsidRPr="009F7A4E" w:rsidRDefault="005E56E9" w:rsidP="005E56E9">
            <w:pPr>
              <w:spacing w:line="280" w:lineRule="exact"/>
              <w:rPr>
                <w:rFonts w:ascii="標楷體" w:eastAsia="標楷體" w:hAnsi="標楷體" w:cs="Times New Roman"/>
                <w:szCs w:val="24"/>
              </w:rPr>
            </w:pPr>
            <w:r w:rsidRPr="009F7A4E">
              <w:rPr>
                <w:rFonts w:ascii="標楷體" w:eastAsia="標楷體" w:hAnsi="標楷體" w:cs="Times New Roman"/>
                <w:szCs w:val="24"/>
              </w:rPr>
              <w:t>三年級:吳o凱(智重)、陳o穎(智重)、林o熹(自重)、黃o一(腦中)、</w:t>
            </w:r>
          </w:p>
          <w:p w14:paraId="76C40910" w14:textId="77777777" w:rsidR="005E56E9" w:rsidRPr="009F7A4E" w:rsidRDefault="005E56E9" w:rsidP="005E56E9">
            <w:pPr>
              <w:spacing w:line="280" w:lineRule="exact"/>
              <w:rPr>
                <w:rFonts w:ascii="標楷體" w:eastAsia="標楷體" w:hAnsi="標楷體" w:cs="Times New Roman"/>
                <w:szCs w:val="24"/>
              </w:rPr>
            </w:pPr>
            <w:r w:rsidRPr="009F7A4E">
              <w:rPr>
                <w:rFonts w:ascii="標楷體" w:eastAsia="標楷體" w:hAnsi="標楷體" w:cs="Times New Roman"/>
                <w:szCs w:val="24"/>
              </w:rPr>
              <w:t xml:space="preserve">       劉o獻(多重)。</w:t>
            </w:r>
          </w:p>
          <w:p w14:paraId="599CB4D4" w14:textId="77777777" w:rsidR="005E56E9" w:rsidRPr="009F7A4E" w:rsidRDefault="005E56E9" w:rsidP="005E56E9">
            <w:pPr>
              <w:spacing w:line="280" w:lineRule="exact"/>
              <w:rPr>
                <w:rFonts w:ascii="標楷體" w:eastAsia="標楷體" w:hAnsi="標楷體" w:cs="Times New Roman"/>
                <w:szCs w:val="24"/>
              </w:rPr>
            </w:pPr>
            <w:r w:rsidRPr="009F7A4E">
              <w:rPr>
                <w:rFonts w:ascii="標楷體" w:eastAsia="標楷體" w:hAnsi="標楷體" w:cs="Times New Roman"/>
                <w:szCs w:val="24"/>
              </w:rPr>
              <w:t>四年級:林o州(自輕)、蔡o儒(自</w:t>
            </w:r>
            <w:r w:rsidRPr="009F7A4E">
              <w:rPr>
                <w:rFonts w:ascii="標楷體" w:eastAsia="標楷體" w:hAnsi="標楷體" w:cs="Times New Roman" w:hint="eastAsia"/>
                <w:szCs w:val="24"/>
              </w:rPr>
              <w:t>極</w:t>
            </w:r>
            <w:r w:rsidRPr="009F7A4E">
              <w:rPr>
                <w:rFonts w:ascii="標楷體" w:eastAsia="標楷體" w:hAnsi="標楷體" w:cs="Times New Roman"/>
                <w:szCs w:val="24"/>
              </w:rPr>
              <w:t>重)。</w:t>
            </w:r>
          </w:p>
          <w:p w14:paraId="18F27D4A" w14:textId="6BD21955" w:rsidR="009764F4" w:rsidRPr="009F7A4E" w:rsidRDefault="005E56E9" w:rsidP="005E56E9">
            <w:pPr>
              <w:widowControl/>
              <w:rPr>
                <w:rFonts w:ascii="標楷體" w:eastAsia="標楷體" w:hAnsi="標楷體" w:cs="新細明體"/>
                <w:kern w:val="0"/>
                <w:szCs w:val="24"/>
              </w:rPr>
            </w:pPr>
            <w:r w:rsidRPr="009F7A4E">
              <w:rPr>
                <w:rFonts w:ascii="標楷體" w:eastAsia="標楷體" w:hAnsi="標楷體" w:cs="Times New Roman"/>
                <w:szCs w:val="24"/>
              </w:rPr>
              <w:t>五年級:陳o予(腦重)、馮o(自中)。</w:t>
            </w:r>
          </w:p>
        </w:tc>
      </w:tr>
      <w:tr w:rsidR="0005524D" w:rsidRPr="009F7A4E" w14:paraId="46FD9AB1" w14:textId="77777777" w:rsidTr="00D04DA7">
        <w:trPr>
          <w:trHeight w:val="435"/>
        </w:trPr>
        <w:tc>
          <w:tcPr>
            <w:tcW w:w="0" w:type="auto"/>
            <w:vMerge w:val="restart"/>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5B5F56F8"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核心素養</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85EB4"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A自主行動</w:t>
            </w:r>
          </w:p>
        </w:tc>
        <w:tc>
          <w:tcPr>
            <w:tcW w:w="0" w:type="auto"/>
            <w:gridSpan w:val="3"/>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37760DD6"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■A1.身心素質與自我精進 □A2.系統思考與問題解決 □A3.規劃執行與創新應變</w:t>
            </w:r>
          </w:p>
        </w:tc>
      </w:tr>
      <w:tr w:rsidR="0005524D" w:rsidRPr="009F7A4E" w14:paraId="0CD092A3" w14:textId="77777777" w:rsidTr="00D04DA7">
        <w:trPr>
          <w:trHeight w:val="420"/>
        </w:trPr>
        <w:tc>
          <w:tcPr>
            <w:tcW w:w="0" w:type="auto"/>
            <w:vMerge/>
            <w:tcBorders>
              <w:top w:val="single" w:sz="8" w:space="0" w:color="000000"/>
              <w:left w:val="single" w:sz="36" w:space="0" w:color="000000"/>
              <w:bottom w:val="single" w:sz="8" w:space="0" w:color="000000"/>
              <w:right w:val="single" w:sz="8" w:space="0" w:color="000000"/>
            </w:tcBorders>
            <w:vAlign w:val="center"/>
            <w:hideMark/>
          </w:tcPr>
          <w:p w14:paraId="0A244AE0" w14:textId="77777777" w:rsidR="009764F4" w:rsidRPr="009F7A4E" w:rsidRDefault="009764F4" w:rsidP="00D04DA7">
            <w:pPr>
              <w:widowControl/>
              <w:rPr>
                <w:rFonts w:ascii="標楷體" w:eastAsia="標楷體" w:hAnsi="標楷體" w:cs="新細明體"/>
                <w:kern w:val="0"/>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92D4C"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B溝通互動</w:t>
            </w:r>
          </w:p>
        </w:tc>
        <w:tc>
          <w:tcPr>
            <w:tcW w:w="0" w:type="auto"/>
            <w:gridSpan w:val="3"/>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512B7FBF"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□B1.符號運用與溝通表達 □B2.科技資訊與媒體素養 ■B3.藝術涵養與美感素養</w:t>
            </w:r>
          </w:p>
        </w:tc>
      </w:tr>
      <w:tr w:rsidR="0005524D" w:rsidRPr="009F7A4E" w14:paraId="495380D1" w14:textId="77777777" w:rsidTr="00D04DA7">
        <w:trPr>
          <w:trHeight w:val="692"/>
        </w:trPr>
        <w:tc>
          <w:tcPr>
            <w:tcW w:w="0" w:type="auto"/>
            <w:vMerge/>
            <w:tcBorders>
              <w:top w:val="single" w:sz="8" w:space="0" w:color="000000"/>
              <w:left w:val="single" w:sz="36" w:space="0" w:color="000000"/>
              <w:bottom w:val="single" w:sz="8" w:space="0" w:color="000000"/>
              <w:right w:val="single" w:sz="8" w:space="0" w:color="000000"/>
            </w:tcBorders>
            <w:vAlign w:val="center"/>
            <w:hideMark/>
          </w:tcPr>
          <w:p w14:paraId="38963F4C" w14:textId="77777777" w:rsidR="009764F4" w:rsidRPr="009F7A4E" w:rsidRDefault="009764F4" w:rsidP="00D04DA7">
            <w:pPr>
              <w:widowControl/>
              <w:rPr>
                <w:rFonts w:ascii="標楷體" w:eastAsia="標楷體" w:hAnsi="標楷體" w:cs="新細明體"/>
                <w:kern w:val="0"/>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71668"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C社會參與</w:t>
            </w:r>
          </w:p>
        </w:tc>
        <w:tc>
          <w:tcPr>
            <w:tcW w:w="0" w:type="auto"/>
            <w:gridSpan w:val="3"/>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65F37EC7"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w:t>
            </w:r>
            <w:r w:rsidRPr="009F7A4E">
              <w:rPr>
                <w:rFonts w:ascii="標楷體" w:eastAsia="標楷體" w:hAnsi="標楷體" w:cs="新細明體" w:hint="eastAsia"/>
                <w:color w:val="000000"/>
                <w:kern w:val="0"/>
                <w:sz w:val="22"/>
              </w:rPr>
              <w:t>C1.道德實踐與公民意識 ■C2.人際關係與團隊合作 □C3.多元文化與國際理解</w:t>
            </w:r>
          </w:p>
        </w:tc>
      </w:tr>
      <w:tr w:rsidR="00166EE6" w:rsidRPr="009F7A4E" w14:paraId="2AD4D025" w14:textId="77777777" w:rsidTr="00D04DA7">
        <w:trPr>
          <w:trHeight w:val="1125"/>
        </w:trPr>
        <w:tc>
          <w:tcPr>
            <w:tcW w:w="0" w:type="auto"/>
            <w:gridSpan w:val="3"/>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2381BAAD"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議題融入</w:t>
            </w:r>
          </w:p>
        </w:tc>
        <w:tc>
          <w:tcPr>
            <w:tcW w:w="0" w:type="auto"/>
            <w:gridSpan w:val="3"/>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42E35624"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□性別平等</w:t>
            </w:r>
            <w:r w:rsidRPr="009F7A4E">
              <w:rPr>
                <w:rFonts w:ascii="標楷體" w:eastAsia="標楷體" w:hAnsi="標楷體" w:cs="新細明體" w:hint="eastAsia"/>
                <w:color w:val="000000"/>
                <w:kern w:val="0"/>
                <w:sz w:val="22"/>
              </w:rPr>
              <w:t xml:space="preserve"> □人權 ■環境 □海洋 □品德 □生命 □法治 □科技</w:t>
            </w:r>
          </w:p>
          <w:p w14:paraId="266C6E02"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□資訊 □能源 ■安全 ■防災  □家庭教育 □生涯規劃   □多元文化 </w:t>
            </w:r>
          </w:p>
          <w:p w14:paraId="28C50EC8"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□閱讀素養  □戶外教育 □國際教育</w:t>
            </w:r>
            <w:r w:rsidRPr="009F7A4E">
              <w:rPr>
                <w:rFonts w:ascii="標楷體" w:eastAsia="標楷體" w:hAnsi="標楷體" w:cs="新細明體" w:hint="eastAsia"/>
                <w:color w:val="000000"/>
                <w:kern w:val="0"/>
                <w:sz w:val="22"/>
              </w:rPr>
              <w:tab/>
              <w:t>□原住民族教育</w:t>
            </w:r>
          </w:p>
        </w:tc>
      </w:tr>
      <w:tr w:rsidR="00166EE6" w:rsidRPr="009F7A4E" w14:paraId="49536800" w14:textId="77777777" w:rsidTr="00D04DA7">
        <w:trPr>
          <w:trHeight w:val="2400"/>
        </w:trPr>
        <w:tc>
          <w:tcPr>
            <w:tcW w:w="0" w:type="auto"/>
            <w:gridSpan w:val="3"/>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4141EBD7"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課程目標</w:t>
            </w:r>
          </w:p>
          <w:p w14:paraId="19016D20"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(整合學習內容</w:t>
            </w:r>
          </w:p>
          <w:p w14:paraId="66C42C2E"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與學習表現)</w:t>
            </w:r>
          </w:p>
        </w:tc>
        <w:tc>
          <w:tcPr>
            <w:tcW w:w="0" w:type="auto"/>
            <w:gridSpan w:val="3"/>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0EDFCC76"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w:t>
            </w:r>
          </w:p>
          <w:p w14:paraId="3AB385FC"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3"/>
                <w:szCs w:val="23"/>
              </w:rPr>
              <w:t>1. 在課堂活動或生活情境中，透過實際操作、影音媒介及演練，</w:t>
            </w:r>
            <w:r w:rsidRPr="009F7A4E">
              <w:rPr>
                <w:rFonts w:ascii="標楷體" w:eastAsia="標楷體" w:hAnsi="標楷體" w:cs="新細明體" w:hint="eastAsia"/>
                <w:color w:val="000000"/>
                <w:kern w:val="0"/>
                <w:sz w:val="20"/>
                <w:szCs w:val="20"/>
              </w:rPr>
              <w:t>習得六首歌曲並在休閒時間聽到歌曲時能哼唱</w:t>
            </w:r>
            <w:r w:rsidRPr="009F7A4E">
              <w:rPr>
                <w:rFonts w:ascii="標楷體" w:eastAsia="標楷體" w:hAnsi="標楷體" w:cs="新細明體" w:hint="eastAsia"/>
                <w:color w:val="000000"/>
                <w:kern w:val="0"/>
                <w:sz w:val="23"/>
                <w:szCs w:val="23"/>
              </w:rPr>
              <w:t>。</w:t>
            </w:r>
          </w:p>
          <w:p w14:paraId="1427FA74"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3"/>
                <w:szCs w:val="23"/>
              </w:rPr>
              <w:t>2.在課堂活動或生活情境中，透過實際操作與演練，</w:t>
            </w:r>
            <w:r w:rsidRPr="009F7A4E">
              <w:rPr>
                <w:rFonts w:ascii="標楷體" w:eastAsia="標楷體" w:hAnsi="標楷體" w:cs="新細明體" w:hint="eastAsia"/>
                <w:color w:val="000000"/>
                <w:kern w:val="0"/>
                <w:sz w:val="20"/>
                <w:szCs w:val="20"/>
              </w:rPr>
              <w:t>節奏練習以四分音符及八分音符拍子跟隨音樂敲打節奏增進日常休閒能力</w:t>
            </w:r>
            <w:r w:rsidRPr="009F7A4E">
              <w:rPr>
                <w:rFonts w:ascii="標楷體" w:eastAsia="標楷體" w:hAnsi="標楷體" w:cs="新細明體" w:hint="eastAsia"/>
                <w:color w:val="000000"/>
                <w:kern w:val="0"/>
                <w:sz w:val="23"/>
                <w:szCs w:val="23"/>
              </w:rPr>
              <w:t>。</w:t>
            </w:r>
          </w:p>
          <w:p w14:paraId="5CBFE8D0"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3"/>
                <w:szCs w:val="23"/>
              </w:rPr>
              <w:t>3. 在課堂活動，透過模仿、影音媒介及演練</w:t>
            </w:r>
            <w:r w:rsidRPr="009F7A4E">
              <w:rPr>
                <w:rFonts w:ascii="標楷體" w:eastAsia="標楷體" w:hAnsi="標楷體" w:cs="新細明體" w:hint="eastAsia"/>
                <w:color w:val="000000"/>
                <w:kern w:val="0"/>
                <w:sz w:val="20"/>
                <w:szCs w:val="20"/>
              </w:rPr>
              <w:t>，進行律動及音樂遊戲</w:t>
            </w:r>
            <w:r w:rsidRPr="009F7A4E">
              <w:rPr>
                <w:rFonts w:ascii="標楷體" w:eastAsia="標楷體" w:hAnsi="標楷體" w:cs="新細明體" w:hint="eastAsia"/>
                <w:color w:val="000000"/>
                <w:kern w:val="0"/>
                <w:sz w:val="23"/>
                <w:szCs w:val="23"/>
              </w:rPr>
              <w:t>，並應用於生活情境中。</w:t>
            </w:r>
          </w:p>
        </w:tc>
      </w:tr>
      <w:tr w:rsidR="00166EE6" w:rsidRPr="009F7A4E" w14:paraId="58574E78" w14:textId="77777777" w:rsidTr="00D04DA7">
        <w:trPr>
          <w:trHeight w:val="5400"/>
        </w:trPr>
        <w:tc>
          <w:tcPr>
            <w:tcW w:w="0" w:type="auto"/>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1FC9AC2E" w14:textId="77777777" w:rsidR="009764F4" w:rsidRPr="009F7A4E" w:rsidRDefault="009764F4" w:rsidP="00D04DA7">
            <w:pPr>
              <w:widowControl/>
              <w:spacing w:before="240" w:after="240"/>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lastRenderedPageBreak/>
              <w:t>教學與</w:t>
            </w:r>
          </w:p>
          <w:p w14:paraId="16DF34EF" w14:textId="77777777" w:rsidR="009764F4" w:rsidRPr="009F7A4E" w:rsidRDefault="009764F4" w:rsidP="00D04DA7">
            <w:pPr>
              <w:widowControl/>
              <w:spacing w:before="240" w:after="240"/>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評量說明</w:t>
            </w:r>
          </w:p>
        </w:tc>
        <w:tc>
          <w:tcPr>
            <w:tcW w:w="0" w:type="auto"/>
            <w:gridSpan w:val="5"/>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0BFE6E99" w14:textId="77777777" w:rsidR="009764F4" w:rsidRPr="009F7A4E" w:rsidRDefault="009764F4" w:rsidP="00D04DA7">
            <w:pPr>
              <w:widowControl/>
              <w:jc w:val="both"/>
              <w:rPr>
                <w:rFonts w:ascii="標楷體" w:eastAsia="標楷體" w:hAnsi="標楷體" w:cs="新細明體"/>
                <w:kern w:val="0"/>
                <w:sz w:val="22"/>
              </w:rPr>
            </w:pPr>
            <w:r w:rsidRPr="009F7A4E">
              <w:rPr>
                <w:rFonts w:ascii="標楷體" w:eastAsia="標楷體" w:hAnsi="標楷體" w:cs="新細明體" w:hint="eastAsia"/>
                <w:color w:val="000000"/>
                <w:kern w:val="0"/>
                <w:sz w:val="22"/>
              </w:rPr>
              <w:t>一、教材編輯與資源</w:t>
            </w:r>
          </w:p>
          <w:p w14:paraId="3AE598C8" w14:textId="77777777" w:rsidR="009764F4" w:rsidRPr="009F7A4E" w:rsidRDefault="009764F4" w:rsidP="00D04DA7">
            <w:pPr>
              <w:widowControl/>
              <w:jc w:val="both"/>
              <w:rPr>
                <w:rFonts w:ascii="標楷體" w:eastAsia="標楷體" w:hAnsi="標楷體" w:cs="新細明體"/>
                <w:kern w:val="0"/>
                <w:sz w:val="22"/>
              </w:rPr>
            </w:pPr>
            <w:r w:rsidRPr="009F7A4E">
              <w:rPr>
                <w:rFonts w:ascii="標楷體" w:eastAsia="標楷體" w:hAnsi="標楷體" w:cs="新細明體" w:hint="eastAsia"/>
                <w:color w:val="000000"/>
                <w:kern w:val="0"/>
                <w:sz w:val="22"/>
              </w:rPr>
              <w:t>1.依據「12年國教課綱-藝術與人文領域」編訂課程。</w:t>
            </w:r>
          </w:p>
          <w:p w14:paraId="15230926" w14:textId="77777777" w:rsidR="009764F4" w:rsidRPr="009F7A4E" w:rsidRDefault="009764F4" w:rsidP="00D04DA7">
            <w:pPr>
              <w:widowControl/>
              <w:jc w:val="both"/>
              <w:rPr>
                <w:rFonts w:ascii="標楷體" w:eastAsia="標楷體" w:hAnsi="標楷體" w:cs="新細明體"/>
                <w:kern w:val="0"/>
                <w:sz w:val="22"/>
              </w:rPr>
            </w:pPr>
            <w:r w:rsidRPr="009F7A4E">
              <w:rPr>
                <w:rFonts w:ascii="標楷體" w:eastAsia="標楷體" w:hAnsi="標楷體" w:cs="新細明體" w:hint="eastAsia"/>
                <w:color w:val="000000"/>
                <w:kern w:val="0"/>
                <w:sz w:val="22"/>
              </w:rPr>
              <w:t>2.曲選自生活課本中音樂教材或坊間音樂教材，自編節奏與律動搭配。</w:t>
            </w:r>
          </w:p>
          <w:p w14:paraId="7C22BE22" w14:textId="77777777" w:rsidR="009764F4" w:rsidRPr="009F7A4E" w:rsidRDefault="009764F4" w:rsidP="00D04DA7">
            <w:pPr>
              <w:widowControl/>
              <w:jc w:val="both"/>
              <w:rPr>
                <w:rFonts w:ascii="標楷體" w:eastAsia="標楷體" w:hAnsi="標楷體" w:cs="新細明體"/>
                <w:kern w:val="0"/>
                <w:sz w:val="22"/>
              </w:rPr>
            </w:pPr>
            <w:r w:rsidRPr="009F7A4E">
              <w:rPr>
                <w:rFonts w:ascii="標楷體" w:eastAsia="標楷體" w:hAnsi="標楷體" w:cs="新細明體" w:hint="eastAsia"/>
                <w:color w:val="000000"/>
                <w:kern w:val="0"/>
                <w:sz w:val="22"/>
              </w:rPr>
              <w:t>3.分析每位學生的起點能力及個別差異，加強前後教材的聯結，以增進學生的歌唱、律動、遊戲、節奏能力。</w:t>
            </w:r>
          </w:p>
          <w:p w14:paraId="5BE51B8E" w14:textId="77777777" w:rsidR="009764F4" w:rsidRPr="009F7A4E" w:rsidRDefault="009764F4" w:rsidP="00D04DA7">
            <w:pPr>
              <w:widowControl/>
              <w:jc w:val="both"/>
              <w:rPr>
                <w:rFonts w:ascii="標楷體" w:eastAsia="標楷體" w:hAnsi="標楷體" w:cs="新細明體"/>
                <w:kern w:val="0"/>
                <w:sz w:val="22"/>
              </w:rPr>
            </w:pPr>
            <w:r w:rsidRPr="009F7A4E">
              <w:rPr>
                <w:rFonts w:ascii="標楷體" w:eastAsia="標楷體" w:hAnsi="標楷體" w:cs="新細明體" w:hint="eastAsia"/>
                <w:color w:val="000000"/>
                <w:kern w:val="0"/>
                <w:sz w:val="22"/>
              </w:rPr>
              <w:t> </w:t>
            </w:r>
          </w:p>
          <w:p w14:paraId="7F5F0481" w14:textId="77777777" w:rsidR="009764F4" w:rsidRPr="009F7A4E" w:rsidRDefault="009764F4" w:rsidP="00D04DA7">
            <w:pPr>
              <w:widowControl/>
              <w:jc w:val="both"/>
              <w:rPr>
                <w:rFonts w:ascii="標楷體" w:eastAsia="標楷體" w:hAnsi="標楷體" w:cs="新細明體"/>
                <w:kern w:val="0"/>
                <w:sz w:val="22"/>
              </w:rPr>
            </w:pPr>
            <w:r w:rsidRPr="009F7A4E">
              <w:rPr>
                <w:rFonts w:ascii="標楷體" w:eastAsia="標楷體" w:hAnsi="標楷體" w:cs="新細明體" w:hint="eastAsia"/>
                <w:color w:val="000000"/>
                <w:kern w:val="0"/>
                <w:sz w:val="22"/>
              </w:rPr>
              <w:t>二、教學方法</w:t>
            </w:r>
          </w:p>
          <w:p w14:paraId="7B3CB49B" w14:textId="77777777" w:rsidR="009764F4" w:rsidRPr="009F7A4E" w:rsidRDefault="009764F4" w:rsidP="00D04DA7">
            <w:pPr>
              <w:widowControl/>
              <w:jc w:val="both"/>
              <w:rPr>
                <w:rFonts w:ascii="標楷體" w:eastAsia="標楷體" w:hAnsi="標楷體" w:cs="新細明體"/>
                <w:kern w:val="0"/>
                <w:sz w:val="22"/>
              </w:rPr>
            </w:pPr>
            <w:r w:rsidRPr="009F7A4E">
              <w:rPr>
                <w:rFonts w:ascii="標楷體" w:eastAsia="標楷體" w:hAnsi="標楷體" w:cs="新細明體" w:hint="eastAsia"/>
                <w:color w:val="000000"/>
                <w:kern w:val="0"/>
                <w:sz w:val="22"/>
              </w:rPr>
              <w:t>1.以樂器、影音媒材為教具，透過實際操作，融入音樂活動中並能實際運用於生活中。</w:t>
            </w:r>
          </w:p>
          <w:p w14:paraId="62E9A64D" w14:textId="77777777" w:rsidR="009764F4" w:rsidRPr="009F7A4E" w:rsidRDefault="009764F4" w:rsidP="00D04DA7">
            <w:pPr>
              <w:widowControl/>
              <w:jc w:val="both"/>
              <w:rPr>
                <w:rFonts w:ascii="標楷體" w:eastAsia="標楷體" w:hAnsi="標楷體" w:cs="新細明體"/>
                <w:kern w:val="0"/>
                <w:sz w:val="22"/>
              </w:rPr>
            </w:pPr>
            <w:r w:rsidRPr="009F7A4E">
              <w:rPr>
                <w:rFonts w:ascii="標楷體" w:eastAsia="標楷體" w:hAnsi="標楷體" w:cs="新細明體" w:hint="eastAsia"/>
                <w:color w:val="000000"/>
                <w:kern w:val="0"/>
                <w:sz w:val="22"/>
              </w:rPr>
              <w:t>2.不同主題選擇不同主題曲，進行歌曲教唱、律動、遊戲、模仿音樂活動，協助學生增進音感與陶冶身心。</w:t>
            </w:r>
          </w:p>
          <w:p w14:paraId="389DCBE3" w14:textId="77777777" w:rsidR="009764F4" w:rsidRPr="009F7A4E" w:rsidRDefault="009764F4" w:rsidP="00D04DA7">
            <w:pPr>
              <w:widowControl/>
              <w:jc w:val="both"/>
              <w:rPr>
                <w:rFonts w:ascii="標楷體" w:eastAsia="標楷體" w:hAnsi="標楷體" w:cs="新細明體"/>
                <w:kern w:val="0"/>
                <w:sz w:val="22"/>
              </w:rPr>
            </w:pPr>
            <w:r w:rsidRPr="009F7A4E">
              <w:rPr>
                <w:rFonts w:ascii="標楷體" w:eastAsia="標楷體" w:hAnsi="標楷體" w:cs="新細明體" w:hint="eastAsia"/>
                <w:color w:val="000000"/>
                <w:kern w:val="0"/>
                <w:sz w:val="22"/>
              </w:rPr>
              <w:t>3.透過音樂及同儕合作進行音樂遊戲</w:t>
            </w:r>
          </w:p>
          <w:p w14:paraId="18A39D3B" w14:textId="77777777" w:rsidR="009764F4" w:rsidRPr="009F7A4E" w:rsidRDefault="009764F4" w:rsidP="00D04DA7">
            <w:pPr>
              <w:widowControl/>
              <w:ind w:left="40"/>
              <w:jc w:val="both"/>
              <w:rPr>
                <w:rFonts w:ascii="標楷體" w:eastAsia="標楷體" w:hAnsi="標楷體" w:cs="新細明體"/>
                <w:kern w:val="0"/>
                <w:sz w:val="22"/>
              </w:rPr>
            </w:pPr>
            <w:r w:rsidRPr="009F7A4E">
              <w:rPr>
                <w:rFonts w:ascii="標楷體" w:eastAsia="標楷體" w:hAnsi="標楷體" w:cs="新細明體" w:hint="eastAsia"/>
                <w:color w:val="000000"/>
                <w:kern w:val="0"/>
                <w:sz w:val="22"/>
              </w:rPr>
              <w:t> </w:t>
            </w:r>
          </w:p>
          <w:p w14:paraId="57D3AB23" w14:textId="77777777" w:rsidR="009764F4" w:rsidRPr="009F7A4E" w:rsidRDefault="009764F4" w:rsidP="00D04DA7">
            <w:pPr>
              <w:widowControl/>
              <w:ind w:left="40"/>
              <w:jc w:val="both"/>
              <w:rPr>
                <w:rFonts w:ascii="標楷體" w:eastAsia="標楷體" w:hAnsi="標楷體" w:cs="新細明體"/>
                <w:kern w:val="0"/>
                <w:sz w:val="22"/>
              </w:rPr>
            </w:pPr>
            <w:r w:rsidRPr="009F7A4E">
              <w:rPr>
                <w:rFonts w:ascii="標楷體" w:eastAsia="標楷體" w:hAnsi="標楷體" w:cs="新細明體" w:hint="eastAsia"/>
                <w:color w:val="000000"/>
                <w:kern w:val="0"/>
                <w:sz w:val="22"/>
              </w:rPr>
              <w:t>三、教學評量</w:t>
            </w:r>
          </w:p>
          <w:p w14:paraId="6E593B39" w14:textId="77777777" w:rsidR="009764F4" w:rsidRPr="009F7A4E" w:rsidRDefault="009764F4" w:rsidP="00D04DA7">
            <w:pPr>
              <w:widowControl/>
              <w:jc w:val="both"/>
              <w:rPr>
                <w:rFonts w:ascii="標楷體" w:eastAsia="標楷體" w:hAnsi="標楷體" w:cs="新細明體"/>
                <w:kern w:val="0"/>
                <w:sz w:val="22"/>
              </w:rPr>
            </w:pPr>
            <w:r w:rsidRPr="009F7A4E">
              <w:rPr>
                <w:rFonts w:ascii="標楷體" w:eastAsia="標楷體" w:hAnsi="標楷體" w:cs="新細明體" w:hint="eastAsia"/>
                <w:color w:val="000000"/>
                <w:kern w:val="0"/>
                <w:sz w:val="22"/>
              </w:rPr>
              <w:t>採實作評量，於課程中觀察並記錄學生學習成效。透過實際動態練習，以了解學生的學習狀況並給予個別化的指導。</w:t>
            </w:r>
          </w:p>
          <w:p w14:paraId="7041EDEB" w14:textId="77777777" w:rsidR="009764F4" w:rsidRPr="009F7A4E" w:rsidRDefault="009764F4" w:rsidP="00D04DA7">
            <w:pPr>
              <w:widowControl/>
              <w:jc w:val="both"/>
              <w:rPr>
                <w:rFonts w:ascii="標楷體" w:eastAsia="標楷體" w:hAnsi="標楷體" w:cs="新細明體"/>
                <w:kern w:val="0"/>
                <w:sz w:val="22"/>
              </w:rPr>
            </w:pPr>
            <w:r w:rsidRPr="009F7A4E">
              <w:rPr>
                <w:rFonts w:ascii="標楷體" w:eastAsia="標楷體" w:hAnsi="標楷體" w:cs="新細明體" w:hint="eastAsia"/>
                <w:color w:val="000000"/>
                <w:kern w:val="0"/>
                <w:sz w:val="22"/>
              </w:rPr>
              <w:t>1.課程參與態度、專心度、表現情形。</w:t>
            </w:r>
          </w:p>
          <w:p w14:paraId="2C514616" w14:textId="77777777" w:rsidR="009764F4" w:rsidRPr="009F7A4E" w:rsidRDefault="009764F4" w:rsidP="00D04DA7">
            <w:pPr>
              <w:widowControl/>
              <w:jc w:val="both"/>
              <w:rPr>
                <w:rFonts w:ascii="標楷體" w:eastAsia="標楷體" w:hAnsi="標楷體" w:cs="新細明體"/>
                <w:kern w:val="0"/>
                <w:sz w:val="22"/>
              </w:rPr>
            </w:pPr>
            <w:r w:rsidRPr="009F7A4E">
              <w:rPr>
                <w:rFonts w:ascii="標楷體" w:eastAsia="標楷體" w:hAnsi="標楷體" w:cs="新細明體" w:hint="eastAsia"/>
                <w:color w:val="000000"/>
                <w:kern w:val="0"/>
                <w:sz w:val="22"/>
              </w:rPr>
              <w:t xml:space="preserve">2.課堂中歌唱、律動、遊戲、節奏能力表現情形          </w:t>
            </w:r>
            <w:r w:rsidRPr="009F7A4E">
              <w:rPr>
                <w:rFonts w:ascii="標楷體" w:eastAsia="標楷體" w:hAnsi="標楷體" w:cs="新細明體" w:hint="eastAsia"/>
                <w:color w:val="000000"/>
                <w:kern w:val="0"/>
                <w:sz w:val="22"/>
              </w:rPr>
              <w:tab/>
            </w:r>
          </w:p>
          <w:p w14:paraId="44FA7B41"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 w:val="22"/>
              </w:rPr>
              <w:t>3. 因學生學習能力之差異，採實作、口頭與觀察等多元方式評量，分組學生個別之評量標準與目標，詳列於個別化教育計劃中。</w:t>
            </w:r>
          </w:p>
        </w:tc>
      </w:tr>
      <w:tr w:rsidR="009764F4" w:rsidRPr="009F7A4E" w14:paraId="0D58C442" w14:textId="77777777" w:rsidTr="00D04DA7">
        <w:trPr>
          <w:trHeight w:val="785"/>
        </w:trPr>
        <w:tc>
          <w:tcPr>
            <w:tcW w:w="0" w:type="auto"/>
            <w:gridSpan w:val="6"/>
            <w:tcBorders>
              <w:top w:val="single" w:sz="8" w:space="0" w:color="000000"/>
              <w:left w:val="single" w:sz="36" w:space="0" w:color="000000"/>
              <w:bottom w:val="single" w:sz="8" w:space="0" w:color="000000"/>
              <w:right w:val="single" w:sz="36" w:space="0" w:color="000000"/>
            </w:tcBorders>
            <w:tcMar>
              <w:top w:w="100" w:type="dxa"/>
              <w:left w:w="100" w:type="dxa"/>
              <w:bottom w:w="100" w:type="dxa"/>
              <w:right w:w="100" w:type="dxa"/>
            </w:tcMar>
            <w:hideMark/>
          </w:tcPr>
          <w:p w14:paraId="286A33FA" w14:textId="77777777" w:rsidR="009764F4" w:rsidRPr="009F7A4E" w:rsidRDefault="009764F4" w:rsidP="00D04DA7">
            <w:pPr>
              <w:widowControl/>
              <w:spacing w:before="240" w:after="240"/>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教學安排</w:t>
            </w:r>
          </w:p>
        </w:tc>
      </w:tr>
      <w:tr w:rsidR="00166EE6" w:rsidRPr="009F7A4E" w14:paraId="356407B2" w14:textId="77777777" w:rsidTr="00D04DA7">
        <w:trPr>
          <w:trHeight w:val="590"/>
        </w:trPr>
        <w:tc>
          <w:tcPr>
            <w:tcW w:w="0" w:type="auto"/>
            <w:gridSpan w:val="2"/>
            <w:vMerge w:val="restart"/>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216DC190"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週次</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783E3"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單元名稱/內容</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B5562"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週次</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31877A1A"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單元名稱/內容</w:t>
            </w:r>
          </w:p>
        </w:tc>
      </w:tr>
      <w:tr w:rsidR="00166EE6" w:rsidRPr="009F7A4E" w14:paraId="5D2E1D90" w14:textId="77777777" w:rsidTr="00D04DA7">
        <w:trPr>
          <w:trHeight w:val="590"/>
        </w:trPr>
        <w:tc>
          <w:tcPr>
            <w:tcW w:w="0" w:type="auto"/>
            <w:gridSpan w:val="2"/>
            <w:vMerge/>
            <w:tcBorders>
              <w:top w:val="single" w:sz="8" w:space="0" w:color="000000"/>
              <w:left w:val="single" w:sz="36" w:space="0" w:color="000000"/>
              <w:bottom w:val="single" w:sz="8" w:space="0" w:color="000000"/>
              <w:right w:val="single" w:sz="8" w:space="0" w:color="000000"/>
            </w:tcBorders>
            <w:vAlign w:val="center"/>
            <w:hideMark/>
          </w:tcPr>
          <w:p w14:paraId="5987FFBE" w14:textId="77777777" w:rsidR="009764F4" w:rsidRPr="009F7A4E" w:rsidRDefault="009764F4" w:rsidP="00D04DA7">
            <w:pPr>
              <w:widowControl/>
              <w:rPr>
                <w:rFonts w:ascii="標楷體" w:eastAsia="標楷體" w:hAnsi="標楷體" w:cs="新細明體"/>
                <w:kern w:val="0"/>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B122F"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上學期</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A58013" w14:textId="77777777" w:rsidR="009764F4" w:rsidRPr="009F7A4E" w:rsidRDefault="009764F4" w:rsidP="00D04DA7">
            <w:pPr>
              <w:widowControl/>
              <w:rPr>
                <w:rFonts w:ascii="標楷體" w:eastAsia="標楷體" w:hAnsi="標楷體" w:cs="新細明體"/>
                <w:kern w:val="0"/>
                <w:szCs w:val="24"/>
              </w:rPr>
            </w:pP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4F2F1B10"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下學期</w:t>
            </w:r>
          </w:p>
        </w:tc>
      </w:tr>
      <w:tr w:rsidR="00166EE6" w:rsidRPr="009F7A4E" w14:paraId="17C22BFF"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4D30F49A"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4A93C" w14:textId="0394F8DD"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kern w:val="0"/>
                <w:sz w:val="20"/>
                <w:szCs w:val="24"/>
              </w:rPr>
              <w:t>音階練習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D5537"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323AE078" w14:textId="51DB4FDC"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kern w:val="0"/>
                <w:sz w:val="20"/>
                <w:szCs w:val="24"/>
              </w:rPr>
              <w:t>音階練習</w:t>
            </w:r>
          </w:p>
        </w:tc>
      </w:tr>
      <w:tr w:rsidR="00166EE6" w:rsidRPr="009F7A4E" w14:paraId="5982028E"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0F1E854B"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C55CE" w14:textId="36E2E04D"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我愛台北城</w:t>
            </w:r>
            <w:r w:rsidR="009764F4" w:rsidRPr="009F7A4E">
              <w:rPr>
                <w:rFonts w:ascii="標楷體" w:eastAsia="標楷體" w:hAnsi="標楷體" w:cs="新細明體" w:hint="eastAsia"/>
                <w:color w:val="000000"/>
                <w:kern w:val="0"/>
                <w:sz w:val="20"/>
                <w:szCs w:val="20"/>
              </w:rPr>
              <w:t>-認識歌謠</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48539"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339796D4" w14:textId="30E4E9F9"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購物趣</w:t>
            </w:r>
            <w:r w:rsidR="009764F4" w:rsidRPr="009F7A4E">
              <w:rPr>
                <w:rFonts w:ascii="標楷體" w:eastAsia="標楷體" w:hAnsi="標楷體" w:cs="新細明體" w:hint="eastAsia"/>
                <w:color w:val="000000"/>
                <w:kern w:val="0"/>
                <w:sz w:val="20"/>
                <w:szCs w:val="20"/>
              </w:rPr>
              <w:t>-認識歌謠</w:t>
            </w:r>
          </w:p>
        </w:tc>
      </w:tr>
      <w:tr w:rsidR="00166EE6" w:rsidRPr="009F7A4E" w14:paraId="18329760"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6BA8DC9F"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3</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4B433" w14:textId="42F36AFA"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我愛台北城</w:t>
            </w:r>
            <w:r w:rsidR="009764F4" w:rsidRPr="009F7A4E">
              <w:rPr>
                <w:rFonts w:ascii="標楷體" w:eastAsia="標楷體" w:hAnsi="標楷體" w:cs="新細明體" w:hint="eastAsia"/>
                <w:color w:val="000000"/>
                <w:kern w:val="0"/>
                <w:sz w:val="20"/>
                <w:szCs w:val="20"/>
              </w:rPr>
              <w:t>-音樂律動</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1ECDB"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3</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07886FB8" w14:textId="0CFB9673"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購物趣</w:t>
            </w:r>
            <w:r w:rsidR="009764F4" w:rsidRPr="009F7A4E">
              <w:rPr>
                <w:rFonts w:ascii="標楷體" w:eastAsia="標楷體" w:hAnsi="標楷體" w:cs="新細明體" w:hint="eastAsia"/>
                <w:color w:val="000000"/>
                <w:kern w:val="0"/>
                <w:sz w:val="20"/>
                <w:szCs w:val="20"/>
              </w:rPr>
              <w:t>-音樂律動</w:t>
            </w:r>
          </w:p>
        </w:tc>
      </w:tr>
      <w:tr w:rsidR="00166EE6" w:rsidRPr="009F7A4E" w14:paraId="1A2B1218"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67E5F3D2"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4</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7B719" w14:textId="4F76FD08"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我愛台北城</w:t>
            </w:r>
            <w:r w:rsidR="009764F4" w:rsidRPr="009F7A4E">
              <w:rPr>
                <w:rFonts w:ascii="標楷體" w:eastAsia="標楷體" w:hAnsi="標楷體" w:cs="新細明體" w:hint="eastAsia"/>
                <w:color w:val="000000"/>
                <w:kern w:val="0"/>
                <w:sz w:val="20"/>
                <w:szCs w:val="20"/>
              </w:rPr>
              <w:t>-節拍練習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824EE"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4</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143D9934" w14:textId="3F8C0A3A"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購物趣</w:t>
            </w:r>
            <w:r w:rsidR="009764F4" w:rsidRPr="009F7A4E">
              <w:rPr>
                <w:rFonts w:ascii="標楷體" w:eastAsia="標楷體" w:hAnsi="標楷體" w:cs="新細明體" w:hint="eastAsia"/>
                <w:color w:val="000000"/>
                <w:kern w:val="0"/>
                <w:sz w:val="20"/>
                <w:szCs w:val="20"/>
              </w:rPr>
              <w:t>-節拍練習</w:t>
            </w:r>
          </w:p>
        </w:tc>
      </w:tr>
      <w:tr w:rsidR="00166EE6" w:rsidRPr="009F7A4E" w14:paraId="7448B5C4"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0161F106"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5</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81F8A" w14:textId="08A58B01"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我愛台北城</w:t>
            </w:r>
            <w:r w:rsidR="009764F4" w:rsidRPr="009F7A4E">
              <w:rPr>
                <w:rFonts w:ascii="標楷體" w:eastAsia="標楷體" w:hAnsi="標楷體" w:cs="新細明體" w:hint="eastAsia"/>
                <w:color w:val="000000"/>
                <w:kern w:val="0"/>
                <w:sz w:val="20"/>
                <w:szCs w:val="20"/>
              </w:rPr>
              <w:t>-節拍練習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EB8FE"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5</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4C5BAEAB" w14:textId="608772D4"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購物趣</w:t>
            </w:r>
            <w:r w:rsidR="009764F4" w:rsidRPr="009F7A4E">
              <w:rPr>
                <w:rFonts w:ascii="標楷體" w:eastAsia="標楷體" w:hAnsi="標楷體" w:cs="新細明體" w:hint="eastAsia"/>
                <w:color w:val="000000"/>
                <w:kern w:val="0"/>
                <w:sz w:val="20"/>
                <w:szCs w:val="20"/>
              </w:rPr>
              <w:t>-節拍練習</w:t>
            </w:r>
          </w:p>
        </w:tc>
      </w:tr>
      <w:tr w:rsidR="00166EE6" w:rsidRPr="009F7A4E" w14:paraId="69F1D129"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2472080E"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6</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BD1A2" w14:textId="10CBDD92"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我愛台北城</w:t>
            </w:r>
            <w:r w:rsidR="009764F4" w:rsidRPr="009F7A4E">
              <w:rPr>
                <w:rFonts w:ascii="標楷體" w:eastAsia="標楷體" w:hAnsi="標楷體" w:cs="新細明體" w:hint="eastAsia"/>
                <w:color w:val="000000"/>
                <w:kern w:val="0"/>
                <w:sz w:val="20"/>
                <w:szCs w:val="20"/>
              </w:rPr>
              <w:t>-音樂遊戲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617CE"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6</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781C1F83" w14:textId="716ACA74"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購物趣</w:t>
            </w:r>
            <w:r w:rsidR="009764F4" w:rsidRPr="009F7A4E">
              <w:rPr>
                <w:rFonts w:ascii="標楷體" w:eastAsia="標楷體" w:hAnsi="標楷體" w:cs="新細明體" w:hint="eastAsia"/>
                <w:color w:val="000000"/>
                <w:kern w:val="0"/>
                <w:sz w:val="20"/>
                <w:szCs w:val="20"/>
              </w:rPr>
              <w:t>-音樂遊戲</w:t>
            </w:r>
          </w:p>
        </w:tc>
      </w:tr>
      <w:tr w:rsidR="00166EE6" w:rsidRPr="009F7A4E" w14:paraId="114436D3"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7CF1F35F"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lastRenderedPageBreak/>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128FC6" w14:textId="10C22A95"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我愛台北城</w:t>
            </w:r>
            <w:r w:rsidR="009764F4" w:rsidRPr="009F7A4E">
              <w:rPr>
                <w:rFonts w:ascii="標楷體" w:eastAsia="標楷體" w:hAnsi="標楷體" w:cs="新細明體" w:hint="eastAsia"/>
                <w:color w:val="000000"/>
                <w:kern w:val="0"/>
                <w:sz w:val="20"/>
                <w:szCs w:val="20"/>
              </w:rPr>
              <w:t>-音樂遊戲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2A056"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7</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336DAAF5" w14:textId="0DE4612C"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購物趣</w:t>
            </w:r>
            <w:r w:rsidR="009764F4" w:rsidRPr="009F7A4E">
              <w:rPr>
                <w:rFonts w:ascii="標楷體" w:eastAsia="標楷體" w:hAnsi="標楷體" w:cs="新細明體" w:hint="eastAsia"/>
                <w:color w:val="000000"/>
                <w:kern w:val="0"/>
                <w:sz w:val="20"/>
                <w:szCs w:val="20"/>
              </w:rPr>
              <w:t>-音樂遊戲</w:t>
            </w:r>
          </w:p>
        </w:tc>
      </w:tr>
      <w:tr w:rsidR="00166EE6" w:rsidRPr="009F7A4E" w14:paraId="6995542D"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00F7EA83"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8</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C5D5C" w14:textId="701D854B"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環保小尖兵</w:t>
            </w:r>
            <w:r w:rsidR="009764F4" w:rsidRPr="009F7A4E">
              <w:rPr>
                <w:rFonts w:ascii="標楷體" w:eastAsia="標楷體" w:hAnsi="標楷體" w:cs="新細明體" w:hint="eastAsia"/>
                <w:color w:val="000000"/>
                <w:kern w:val="0"/>
                <w:sz w:val="20"/>
                <w:szCs w:val="20"/>
              </w:rPr>
              <w:t>-認識歌謠</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6DFD"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8</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0E764081" w14:textId="77251682"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植物多樣性</w:t>
            </w:r>
            <w:r w:rsidR="009764F4" w:rsidRPr="009F7A4E">
              <w:rPr>
                <w:rFonts w:ascii="標楷體" w:eastAsia="標楷體" w:hAnsi="標楷體" w:cs="新細明體" w:hint="eastAsia"/>
                <w:color w:val="000000"/>
                <w:kern w:val="0"/>
                <w:sz w:val="20"/>
                <w:szCs w:val="20"/>
              </w:rPr>
              <w:t>-認識歌謠</w:t>
            </w:r>
          </w:p>
        </w:tc>
      </w:tr>
      <w:tr w:rsidR="00166EE6" w:rsidRPr="009F7A4E" w14:paraId="2EEF1CC4"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20CB2ED9"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9</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0EEE9" w14:textId="763E797E"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環保小尖兵</w:t>
            </w:r>
            <w:r w:rsidR="009764F4" w:rsidRPr="009F7A4E">
              <w:rPr>
                <w:rFonts w:ascii="標楷體" w:eastAsia="標楷體" w:hAnsi="標楷體" w:cs="新細明體" w:hint="eastAsia"/>
                <w:color w:val="000000"/>
                <w:kern w:val="0"/>
                <w:sz w:val="20"/>
                <w:szCs w:val="20"/>
              </w:rPr>
              <w:t>-音樂律動</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A1D56"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9</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58F44B06" w14:textId="4DCA6136"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植物多樣性</w:t>
            </w:r>
            <w:r w:rsidR="009764F4" w:rsidRPr="009F7A4E">
              <w:rPr>
                <w:rFonts w:ascii="標楷體" w:eastAsia="標楷體" w:hAnsi="標楷體" w:cs="新細明體" w:hint="eastAsia"/>
                <w:color w:val="000000"/>
                <w:kern w:val="0"/>
                <w:sz w:val="20"/>
                <w:szCs w:val="20"/>
              </w:rPr>
              <w:t>-音樂律動</w:t>
            </w:r>
          </w:p>
        </w:tc>
      </w:tr>
      <w:tr w:rsidR="00166EE6" w:rsidRPr="009F7A4E" w14:paraId="34E1917D"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262F6126"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10</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EAF66" w14:textId="6F77E78E"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環保小尖兵</w:t>
            </w:r>
            <w:r w:rsidR="009764F4" w:rsidRPr="009F7A4E">
              <w:rPr>
                <w:rFonts w:ascii="標楷體" w:eastAsia="標楷體" w:hAnsi="標楷體" w:cs="新細明體" w:hint="eastAsia"/>
                <w:color w:val="000000"/>
                <w:kern w:val="0"/>
                <w:sz w:val="20"/>
                <w:szCs w:val="20"/>
              </w:rPr>
              <w:t>-節拍練習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B7F33"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10</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3C9B8246" w14:textId="69BE1347"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植物多樣性</w:t>
            </w:r>
            <w:r w:rsidR="009764F4" w:rsidRPr="009F7A4E">
              <w:rPr>
                <w:rFonts w:ascii="標楷體" w:eastAsia="標楷體" w:hAnsi="標楷體" w:cs="新細明體" w:hint="eastAsia"/>
                <w:color w:val="000000"/>
                <w:kern w:val="0"/>
                <w:sz w:val="20"/>
                <w:szCs w:val="20"/>
              </w:rPr>
              <w:t>-節拍練習</w:t>
            </w:r>
          </w:p>
        </w:tc>
      </w:tr>
      <w:tr w:rsidR="00166EE6" w:rsidRPr="009F7A4E" w14:paraId="2E325A0A"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4C974758"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11</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8DA20" w14:textId="6C96D211"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環保小尖兵</w:t>
            </w:r>
            <w:r w:rsidR="009764F4" w:rsidRPr="009F7A4E">
              <w:rPr>
                <w:rFonts w:ascii="標楷體" w:eastAsia="標楷體" w:hAnsi="標楷體" w:cs="新細明體" w:hint="eastAsia"/>
                <w:color w:val="000000"/>
                <w:kern w:val="0"/>
                <w:sz w:val="20"/>
                <w:szCs w:val="20"/>
              </w:rPr>
              <w:t>-節拍練習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4F1B1"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11</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7BE8D4A3" w14:textId="79C10704"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植物多樣性</w:t>
            </w:r>
            <w:r w:rsidR="009764F4" w:rsidRPr="009F7A4E">
              <w:rPr>
                <w:rFonts w:ascii="標楷體" w:eastAsia="標楷體" w:hAnsi="標楷體" w:cs="新細明體" w:hint="eastAsia"/>
                <w:color w:val="000000"/>
                <w:kern w:val="0"/>
                <w:sz w:val="20"/>
                <w:szCs w:val="20"/>
              </w:rPr>
              <w:t>-節拍練習</w:t>
            </w:r>
          </w:p>
        </w:tc>
      </w:tr>
      <w:tr w:rsidR="00166EE6" w:rsidRPr="009F7A4E" w14:paraId="3912D5A0"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5CB50FF7"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12</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26ADF" w14:textId="06464CDA"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環保小尖兵</w:t>
            </w:r>
            <w:r w:rsidR="009764F4" w:rsidRPr="009F7A4E">
              <w:rPr>
                <w:rFonts w:ascii="標楷體" w:eastAsia="標楷體" w:hAnsi="標楷體" w:cs="新細明體" w:hint="eastAsia"/>
                <w:color w:val="000000"/>
                <w:kern w:val="0"/>
                <w:sz w:val="20"/>
                <w:szCs w:val="20"/>
              </w:rPr>
              <w:t>-音樂遊戲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AB552"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12</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7D4AC920" w14:textId="46949DA4"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植物多樣性</w:t>
            </w:r>
            <w:r w:rsidR="009764F4" w:rsidRPr="009F7A4E">
              <w:rPr>
                <w:rFonts w:ascii="標楷體" w:eastAsia="標楷體" w:hAnsi="標楷體" w:cs="新細明體" w:hint="eastAsia"/>
                <w:color w:val="000000"/>
                <w:kern w:val="0"/>
                <w:sz w:val="20"/>
                <w:szCs w:val="20"/>
              </w:rPr>
              <w:t>-音樂遊戲</w:t>
            </w:r>
          </w:p>
        </w:tc>
      </w:tr>
      <w:tr w:rsidR="00166EE6" w:rsidRPr="009F7A4E" w14:paraId="696C8AA6"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229A1E7D"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13</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06034" w14:textId="3CACF820" w:rsidR="009764F4" w:rsidRPr="009F7A4E" w:rsidRDefault="0005524D" w:rsidP="00D04DA7">
            <w:pPr>
              <w:widowControl/>
              <w:ind w:left="40"/>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環保小尖兵</w:t>
            </w:r>
            <w:r w:rsidR="009764F4" w:rsidRPr="009F7A4E">
              <w:rPr>
                <w:rFonts w:ascii="標楷體" w:eastAsia="標楷體" w:hAnsi="標楷體" w:cs="新細明體" w:hint="eastAsia"/>
                <w:color w:val="000000"/>
                <w:kern w:val="0"/>
                <w:sz w:val="20"/>
                <w:szCs w:val="20"/>
              </w:rPr>
              <w:t>-音樂遊戲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7669B"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13</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5AB83F98" w14:textId="4C9B2B9C"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植物多樣性</w:t>
            </w:r>
            <w:r w:rsidR="009764F4" w:rsidRPr="009F7A4E">
              <w:rPr>
                <w:rFonts w:ascii="標楷體" w:eastAsia="標楷體" w:hAnsi="標楷體" w:cs="新細明體" w:hint="eastAsia"/>
                <w:color w:val="000000"/>
                <w:kern w:val="0"/>
                <w:sz w:val="20"/>
                <w:szCs w:val="20"/>
              </w:rPr>
              <w:t>-音樂遊戲</w:t>
            </w:r>
          </w:p>
        </w:tc>
      </w:tr>
      <w:tr w:rsidR="00166EE6" w:rsidRPr="009F7A4E" w14:paraId="1C263AA9"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040FF9BF"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14</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CB607" w14:textId="0B5356DF"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動物森友會</w:t>
            </w:r>
            <w:r w:rsidR="009764F4" w:rsidRPr="009F7A4E">
              <w:rPr>
                <w:rFonts w:ascii="標楷體" w:eastAsia="標楷體" w:hAnsi="標楷體" w:cs="新細明體" w:hint="eastAsia"/>
                <w:color w:val="000000"/>
                <w:kern w:val="0"/>
                <w:sz w:val="20"/>
                <w:szCs w:val="20"/>
              </w:rPr>
              <w:t>-認識歌謠</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019BC"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14</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13B8306B" w14:textId="63AAE1C5"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人體的奧妙</w:t>
            </w:r>
            <w:r w:rsidR="009764F4" w:rsidRPr="009F7A4E">
              <w:rPr>
                <w:rFonts w:ascii="標楷體" w:eastAsia="標楷體" w:hAnsi="標楷體" w:cs="新細明體" w:hint="eastAsia"/>
                <w:color w:val="000000"/>
                <w:kern w:val="0"/>
                <w:sz w:val="20"/>
                <w:szCs w:val="20"/>
              </w:rPr>
              <w:t>-認識歌謠</w:t>
            </w:r>
          </w:p>
        </w:tc>
      </w:tr>
      <w:tr w:rsidR="00166EE6" w:rsidRPr="009F7A4E" w14:paraId="38C616BE"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01A52B4F"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15</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B14DF" w14:textId="18311421"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動物森友會</w:t>
            </w:r>
            <w:r w:rsidR="009764F4" w:rsidRPr="009F7A4E">
              <w:rPr>
                <w:rFonts w:ascii="標楷體" w:eastAsia="標楷體" w:hAnsi="標楷體" w:cs="新細明體" w:hint="eastAsia"/>
                <w:color w:val="000000"/>
                <w:kern w:val="0"/>
                <w:sz w:val="20"/>
                <w:szCs w:val="20"/>
              </w:rPr>
              <w:t>-音樂律動</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C7811"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15</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78F70D4C" w14:textId="10F52D65"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人體的奧妙</w:t>
            </w:r>
            <w:r w:rsidR="009764F4" w:rsidRPr="009F7A4E">
              <w:rPr>
                <w:rFonts w:ascii="標楷體" w:eastAsia="標楷體" w:hAnsi="標楷體" w:cs="新細明體" w:hint="eastAsia"/>
                <w:color w:val="000000"/>
                <w:kern w:val="0"/>
                <w:sz w:val="20"/>
                <w:szCs w:val="20"/>
              </w:rPr>
              <w:t>-音樂律動</w:t>
            </w:r>
          </w:p>
        </w:tc>
      </w:tr>
      <w:tr w:rsidR="00166EE6" w:rsidRPr="009F7A4E" w14:paraId="7433E4E1"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226353DD"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16</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4FAC8" w14:textId="3515EE9F"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動物森友會</w:t>
            </w:r>
            <w:r w:rsidR="009764F4" w:rsidRPr="009F7A4E">
              <w:rPr>
                <w:rFonts w:ascii="標楷體" w:eastAsia="標楷體" w:hAnsi="標楷體" w:cs="新細明體" w:hint="eastAsia"/>
                <w:color w:val="000000"/>
                <w:kern w:val="0"/>
                <w:sz w:val="20"/>
                <w:szCs w:val="20"/>
              </w:rPr>
              <w:t>-節拍練習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5BF06"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16</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1F5E0008" w14:textId="7E5F3740"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人體的奧妙</w:t>
            </w:r>
            <w:r w:rsidR="009764F4" w:rsidRPr="009F7A4E">
              <w:rPr>
                <w:rFonts w:ascii="標楷體" w:eastAsia="標楷體" w:hAnsi="標楷體" w:cs="新細明體" w:hint="eastAsia"/>
                <w:color w:val="000000"/>
                <w:kern w:val="0"/>
                <w:sz w:val="20"/>
                <w:szCs w:val="20"/>
              </w:rPr>
              <w:t>-節拍練習</w:t>
            </w:r>
          </w:p>
        </w:tc>
      </w:tr>
      <w:tr w:rsidR="00166EE6" w:rsidRPr="009F7A4E" w14:paraId="65CF9C02"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05E091DD"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17</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88429" w14:textId="55BA2EAA"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動物森友會</w:t>
            </w:r>
            <w:r w:rsidR="009764F4" w:rsidRPr="009F7A4E">
              <w:rPr>
                <w:rFonts w:ascii="標楷體" w:eastAsia="標楷體" w:hAnsi="標楷體" w:cs="新細明體" w:hint="eastAsia"/>
                <w:color w:val="000000"/>
                <w:kern w:val="0"/>
                <w:sz w:val="20"/>
                <w:szCs w:val="20"/>
              </w:rPr>
              <w:t>-節拍練習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2C733"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17</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65A0D31B" w14:textId="5B4AF02D"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人體的奧妙</w:t>
            </w:r>
            <w:r w:rsidR="009764F4" w:rsidRPr="009F7A4E">
              <w:rPr>
                <w:rFonts w:ascii="標楷體" w:eastAsia="標楷體" w:hAnsi="標楷體" w:cs="新細明體" w:hint="eastAsia"/>
                <w:color w:val="000000"/>
                <w:kern w:val="0"/>
                <w:sz w:val="20"/>
                <w:szCs w:val="20"/>
              </w:rPr>
              <w:t>-節拍練習</w:t>
            </w:r>
          </w:p>
        </w:tc>
      </w:tr>
      <w:tr w:rsidR="00166EE6" w:rsidRPr="009F7A4E" w14:paraId="42858660"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68A0D376"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18</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D54CB" w14:textId="40BEFF23"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動物森友會</w:t>
            </w:r>
            <w:r w:rsidR="009764F4" w:rsidRPr="009F7A4E">
              <w:rPr>
                <w:rFonts w:ascii="標楷體" w:eastAsia="標楷體" w:hAnsi="標楷體" w:cs="新細明體" w:hint="eastAsia"/>
                <w:color w:val="000000"/>
                <w:kern w:val="0"/>
                <w:sz w:val="20"/>
                <w:szCs w:val="20"/>
              </w:rPr>
              <w:t>-音樂遊戲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AE469"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18</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06E962F2" w14:textId="6F49573F"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人體的奧妙</w:t>
            </w:r>
            <w:r w:rsidR="009764F4" w:rsidRPr="009F7A4E">
              <w:rPr>
                <w:rFonts w:ascii="標楷體" w:eastAsia="標楷體" w:hAnsi="標楷體" w:cs="新細明體" w:hint="eastAsia"/>
                <w:color w:val="000000"/>
                <w:kern w:val="0"/>
                <w:sz w:val="20"/>
                <w:szCs w:val="20"/>
              </w:rPr>
              <w:t>-音樂遊戲</w:t>
            </w:r>
          </w:p>
        </w:tc>
      </w:tr>
      <w:tr w:rsidR="00166EE6" w:rsidRPr="009F7A4E" w14:paraId="2D089356"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1780EE03"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19</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7BA76" w14:textId="3A66DDC8" w:rsidR="009764F4" w:rsidRPr="009F7A4E" w:rsidRDefault="0005524D"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動物森友會</w:t>
            </w:r>
            <w:r w:rsidR="009764F4" w:rsidRPr="009F7A4E">
              <w:rPr>
                <w:rFonts w:ascii="標楷體" w:eastAsia="標楷體" w:hAnsi="標楷體" w:cs="新細明體" w:hint="eastAsia"/>
                <w:color w:val="000000"/>
                <w:kern w:val="0"/>
                <w:sz w:val="20"/>
                <w:szCs w:val="20"/>
              </w:rPr>
              <w:t>-音樂遊戲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924C0"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19</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1D039219" w14:textId="354C45FF" w:rsidR="009764F4" w:rsidRPr="009F7A4E" w:rsidRDefault="00166EE6"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人體的奧妙</w:t>
            </w:r>
            <w:r w:rsidR="009764F4" w:rsidRPr="009F7A4E">
              <w:rPr>
                <w:rFonts w:ascii="標楷體" w:eastAsia="標楷體" w:hAnsi="標楷體" w:cs="新細明體" w:hint="eastAsia"/>
                <w:color w:val="000000"/>
                <w:kern w:val="0"/>
                <w:sz w:val="20"/>
                <w:szCs w:val="20"/>
              </w:rPr>
              <w:t>-音樂遊戲</w:t>
            </w:r>
          </w:p>
        </w:tc>
      </w:tr>
      <w:tr w:rsidR="00166EE6" w:rsidRPr="009F7A4E" w14:paraId="3B51BCF3" w14:textId="77777777" w:rsidTr="00D04DA7">
        <w:trPr>
          <w:trHeight w:val="590"/>
        </w:trPr>
        <w:tc>
          <w:tcPr>
            <w:tcW w:w="0" w:type="auto"/>
            <w:gridSpan w:val="2"/>
            <w:tcBorders>
              <w:top w:val="single" w:sz="8" w:space="0" w:color="000000"/>
              <w:left w:val="single" w:sz="36" w:space="0" w:color="000000"/>
              <w:bottom w:val="single" w:sz="8" w:space="0" w:color="000000"/>
              <w:right w:val="single" w:sz="8" w:space="0" w:color="000000"/>
            </w:tcBorders>
            <w:tcMar>
              <w:top w:w="100" w:type="dxa"/>
              <w:left w:w="100" w:type="dxa"/>
              <w:bottom w:w="100" w:type="dxa"/>
              <w:right w:w="100" w:type="dxa"/>
            </w:tcMar>
            <w:hideMark/>
          </w:tcPr>
          <w:p w14:paraId="3D09244E"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20</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2AAEA"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總複習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3A009"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20</w:t>
            </w:r>
          </w:p>
        </w:tc>
        <w:tc>
          <w:tcPr>
            <w:tcW w:w="0" w:type="auto"/>
            <w:tcBorders>
              <w:top w:val="single" w:sz="8" w:space="0" w:color="000000"/>
              <w:left w:val="single" w:sz="8" w:space="0" w:color="000000"/>
              <w:bottom w:val="single" w:sz="8" w:space="0" w:color="000000"/>
              <w:right w:val="single" w:sz="36" w:space="0" w:color="000000"/>
            </w:tcBorders>
            <w:tcMar>
              <w:top w:w="100" w:type="dxa"/>
              <w:left w:w="100" w:type="dxa"/>
              <w:bottom w:w="100" w:type="dxa"/>
              <w:right w:w="100" w:type="dxa"/>
            </w:tcMar>
            <w:hideMark/>
          </w:tcPr>
          <w:p w14:paraId="6EBF489E"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總複習</w:t>
            </w:r>
          </w:p>
        </w:tc>
      </w:tr>
      <w:tr w:rsidR="00166EE6" w:rsidRPr="009F7A4E" w14:paraId="2B805EF7" w14:textId="77777777" w:rsidTr="00D04DA7">
        <w:trPr>
          <w:trHeight w:val="590"/>
        </w:trPr>
        <w:tc>
          <w:tcPr>
            <w:tcW w:w="0" w:type="auto"/>
            <w:gridSpan w:val="2"/>
            <w:tcBorders>
              <w:top w:val="single" w:sz="8" w:space="0" w:color="000000"/>
              <w:left w:val="single" w:sz="36" w:space="0" w:color="000000"/>
              <w:bottom w:val="single" w:sz="36" w:space="0" w:color="000000"/>
              <w:right w:val="single" w:sz="8" w:space="0" w:color="000000"/>
            </w:tcBorders>
            <w:tcMar>
              <w:top w:w="100" w:type="dxa"/>
              <w:left w:w="100" w:type="dxa"/>
              <w:bottom w:w="100" w:type="dxa"/>
              <w:right w:w="100" w:type="dxa"/>
            </w:tcMar>
            <w:hideMark/>
          </w:tcPr>
          <w:p w14:paraId="49CA9151"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21</w:t>
            </w:r>
          </w:p>
        </w:tc>
        <w:tc>
          <w:tcPr>
            <w:tcW w:w="0" w:type="auto"/>
            <w:gridSpan w:val="2"/>
            <w:tcBorders>
              <w:top w:val="single" w:sz="8" w:space="0" w:color="000000"/>
              <w:left w:val="single" w:sz="8" w:space="0" w:color="000000"/>
              <w:bottom w:val="single" w:sz="36" w:space="0" w:color="000000"/>
              <w:right w:val="single" w:sz="8" w:space="0" w:color="000000"/>
            </w:tcBorders>
            <w:tcMar>
              <w:top w:w="100" w:type="dxa"/>
              <w:left w:w="100" w:type="dxa"/>
              <w:bottom w:w="100" w:type="dxa"/>
              <w:right w:w="100" w:type="dxa"/>
            </w:tcMar>
            <w:hideMark/>
          </w:tcPr>
          <w:p w14:paraId="7B359E7F"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總複習</w:t>
            </w:r>
          </w:p>
        </w:tc>
        <w:tc>
          <w:tcPr>
            <w:tcW w:w="0" w:type="auto"/>
            <w:tcBorders>
              <w:top w:val="single" w:sz="8" w:space="0" w:color="000000"/>
              <w:left w:val="single" w:sz="8" w:space="0" w:color="000000"/>
              <w:bottom w:val="single" w:sz="36" w:space="0" w:color="000000"/>
              <w:right w:val="single" w:sz="8" w:space="0" w:color="000000"/>
            </w:tcBorders>
            <w:tcMar>
              <w:top w:w="100" w:type="dxa"/>
              <w:left w:w="100" w:type="dxa"/>
              <w:bottom w:w="100" w:type="dxa"/>
              <w:right w:w="100" w:type="dxa"/>
            </w:tcMar>
            <w:hideMark/>
          </w:tcPr>
          <w:p w14:paraId="530E78AE"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 </w:t>
            </w:r>
          </w:p>
        </w:tc>
        <w:tc>
          <w:tcPr>
            <w:tcW w:w="0" w:type="auto"/>
            <w:tcBorders>
              <w:top w:val="single" w:sz="8" w:space="0" w:color="000000"/>
              <w:left w:val="single" w:sz="8" w:space="0" w:color="000000"/>
              <w:bottom w:val="single" w:sz="36" w:space="0" w:color="000000"/>
              <w:right w:val="single" w:sz="36" w:space="0" w:color="000000"/>
            </w:tcBorders>
            <w:tcMar>
              <w:top w:w="100" w:type="dxa"/>
              <w:left w:w="100" w:type="dxa"/>
              <w:bottom w:w="100" w:type="dxa"/>
              <w:right w:w="100" w:type="dxa"/>
            </w:tcMar>
            <w:hideMark/>
          </w:tcPr>
          <w:p w14:paraId="6D387F81"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0"/>
                <w:szCs w:val="20"/>
              </w:rPr>
              <w:t> </w:t>
            </w:r>
          </w:p>
        </w:tc>
      </w:tr>
    </w:tbl>
    <w:p w14:paraId="13E537A8" w14:textId="610539E5" w:rsidR="009764F4" w:rsidRPr="009F7A4E" w:rsidRDefault="009764F4" w:rsidP="00C12373">
      <w:pPr>
        <w:rPr>
          <w:rFonts w:ascii="標楷體" w:eastAsia="標楷體" w:hAnsi="標楷體"/>
        </w:rPr>
      </w:pPr>
    </w:p>
    <w:p w14:paraId="208AFEFA" w14:textId="0F648F2B" w:rsidR="009764F4" w:rsidRPr="009F7A4E" w:rsidRDefault="009764F4" w:rsidP="00C12373">
      <w:pPr>
        <w:rPr>
          <w:rFonts w:ascii="標楷體" w:eastAsia="標楷體" w:hAnsi="標楷體"/>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71"/>
        <w:gridCol w:w="386"/>
        <w:gridCol w:w="1030"/>
        <w:gridCol w:w="2724"/>
        <w:gridCol w:w="711"/>
        <w:gridCol w:w="4566"/>
      </w:tblGrid>
      <w:tr w:rsidR="009764F4" w:rsidRPr="009F7A4E" w14:paraId="0853E0A1" w14:textId="77777777" w:rsidTr="00D04DA7">
        <w:trPr>
          <w:trHeight w:val="475"/>
          <w:jc w:val="center"/>
        </w:trPr>
        <w:tc>
          <w:tcPr>
            <w:tcW w:w="0" w:type="auto"/>
            <w:gridSpan w:val="6"/>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509F3F80" w14:textId="127BF106" w:rsidR="009764F4" w:rsidRPr="009F7A4E" w:rsidRDefault="00A975F6" w:rsidP="00D04DA7">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w:t>
            </w:r>
            <w:r w:rsidRPr="009F7A4E">
              <w:rPr>
                <w:rFonts w:ascii="標楷體" w:eastAsia="標楷體" w:hAnsi="標楷體" w:cs="Times New Roman" w:hint="eastAsia"/>
                <w:color w:val="000000"/>
                <w:kern w:val="0"/>
                <w:sz w:val="32"/>
                <w:szCs w:val="32"/>
              </w:rPr>
              <w:t>設</w:t>
            </w:r>
            <w:r w:rsidRPr="009F7A4E">
              <w:rPr>
                <w:rFonts w:ascii="標楷體" w:eastAsia="標楷體" w:hAnsi="標楷體" w:cs="Times New Roman"/>
                <w:color w:val="000000"/>
                <w:kern w:val="0"/>
                <w:sz w:val="32"/>
                <w:szCs w:val="32"/>
              </w:rPr>
              <w:t>國民小學11</w:t>
            </w:r>
            <w:r w:rsidRPr="009F7A4E">
              <w:rPr>
                <w:rFonts w:ascii="標楷體" w:eastAsia="標楷體" w:hAnsi="標楷體" w:cs="Times New Roman" w:hint="eastAsia"/>
                <w:color w:val="000000"/>
                <w:kern w:val="0"/>
                <w:sz w:val="32"/>
                <w:szCs w:val="32"/>
              </w:rPr>
              <w:t>2</w:t>
            </w:r>
            <w:r w:rsidRPr="009F7A4E">
              <w:rPr>
                <w:rFonts w:ascii="標楷體" w:eastAsia="標楷體" w:hAnsi="標楷體" w:cs="Times New Roman"/>
                <w:color w:val="000000"/>
                <w:kern w:val="0"/>
                <w:sz w:val="32"/>
                <w:szCs w:val="32"/>
              </w:rPr>
              <w:t>學年度</w:t>
            </w:r>
            <w:r w:rsidRPr="009F7A4E">
              <w:rPr>
                <w:rFonts w:ascii="標楷體" w:eastAsia="標楷體" w:hAnsi="標楷體" w:cs="Times New Roman" w:hint="eastAsia"/>
                <w:color w:val="000000"/>
                <w:kern w:val="0"/>
                <w:sz w:val="32"/>
                <w:szCs w:val="32"/>
              </w:rPr>
              <w:t>特教</w:t>
            </w:r>
            <w:r w:rsidRPr="009F7A4E">
              <w:rPr>
                <w:rFonts w:ascii="標楷體" w:eastAsia="標楷體" w:hAnsi="標楷體" w:cs="Times New Roman"/>
                <w:color w:val="000000"/>
                <w:kern w:val="0"/>
                <w:sz w:val="32"/>
                <w:szCs w:val="32"/>
              </w:rPr>
              <w:t>班  課程計畫</w:t>
            </w:r>
          </w:p>
        </w:tc>
      </w:tr>
      <w:tr w:rsidR="00F12B1E" w:rsidRPr="009F7A4E" w14:paraId="02D75DA9" w14:textId="77777777" w:rsidTr="00D04DA7">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4DD2CC6"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領域課程</w:t>
            </w:r>
          </w:p>
          <w:p w14:paraId="040B68D2"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C0FF4E"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0F23F6"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4EE358ED"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教學者</w:t>
            </w:r>
          </w:p>
        </w:tc>
      </w:tr>
      <w:tr w:rsidR="00F12B1E" w:rsidRPr="009F7A4E" w14:paraId="483AEAD7" w14:textId="77777777" w:rsidTr="00D04DA7">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B30BC8B"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lastRenderedPageBreak/>
              <w:t>特需</w:t>
            </w:r>
          </w:p>
          <w:p w14:paraId="37BDD10E"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功能性動作訓練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09C52E" w14:textId="6055B4AD" w:rsidR="009764F4"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kern w:val="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DE26F0"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星辰</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5A88ABFD" w14:textId="244BC0B3" w:rsidR="009764F4"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kern w:val="0"/>
                <w:szCs w:val="24"/>
              </w:rPr>
              <w:t>林昭彣/代理A</w:t>
            </w:r>
          </w:p>
        </w:tc>
      </w:tr>
      <w:tr w:rsidR="00F12B1E" w:rsidRPr="009F7A4E" w14:paraId="4C503DAD" w14:textId="77777777" w:rsidTr="00D04DA7">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7502375"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教學對象/年級</w:t>
            </w:r>
          </w:p>
          <w:p w14:paraId="786D01D0"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F066E6" w14:textId="249DDA5D" w:rsidR="00C31392" w:rsidRPr="009F7A4E" w:rsidRDefault="00C31392" w:rsidP="00C31392">
            <w:pPr>
              <w:spacing w:line="280" w:lineRule="exact"/>
              <w:rPr>
                <w:rFonts w:ascii="標楷體" w:eastAsia="標楷體" w:hAnsi="標楷體" w:cs="Times New Roman"/>
                <w:szCs w:val="24"/>
              </w:rPr>
            </w:pPr>
            <w:r w:rsidRPr="009F7A4E">
              <w:rPr>
                <w:rFonts w:ascii="標楷體" w:eastAsia="標楷體" w:hAnsi="標楷體" w:cs="Times New Roman"/>
                <w:szCs w:val="24"/>
              </w:rPr>
              <w:t>三年級:林o熹(自重)、黃o一(腦中)、劉o獻(多重)。</w:t>
            </w:r>
          </w:p>
          <w:p w14:paraId="4CA855BA" w14:textId="77777777" w:rsidR="00C31392" w:rsidRPr="009F7A4E" w:rsidRDefault="00C31392" w:rsidP="00C31392">
            <w:pPr>
              <w:spacing w:line="280" w:lineRule="exact"/>
              <w:rPr>
                <w:rFonts w:ascii="標楷體" w:eastAsia="標楷體" w:hAnsi="標楷體" w:cs="Times New Roman"/>
                <w:szCs w:val="24"/>
              </w:rPr>
            </w:pPr>
            <w:r w:rsidRPr="009F7A4E">
              <w:rPr>
                <w:rFonts w:ascii="標楷體" w:eastAsia="標楷體" w:hAnsi="標楷體" w:cs="Times New Roman"/>
                <w:szCs w:val="24"/>
              </w:rPr>
              <w:t>四年級:林o州(自輕)、蔡o儒(自</w:t>
            </w:r>
            <w:r w:rsidRPr="009F7A4E">
              <w:rPr>
                <w:rFonts w:ascii="標楷體" w:eastAsia="標楷體" w:hAnsi="標楷體" w:cs="Times New Roman" w:hint="eastAsia"/>
                <w:szCs w:val="24"/>
              </w:rPr>
              <w:t>極</w:t>
            </w:r>
            <w:r w:rsidRPr="009F7A4E">
              <w:rPr>
                <w:rFonts w:ascii="標楷體" w:eastAsia="標楷體" w:hAnsi="標楷體" w:cs="Times New Roman"/>
                <w:szCs w:val="24"/>
              </w:rPr>
              <w:t>重)。</w:t>
            </w:r>
          </w:p>
          <w:p w14:paraId="64091AA6" w14:textId="70EDA80B" w:rsidR="009764F4" w:rsidRPr="009F7A4E" w:rsidRDefault="00C31392" w:rsidP="00C31392">
            <w:pPr>
              <w:widowControl/>
              <w:rPr>
                <w:rFonts w:ascii="標楷體" w:eastAsia="標楷體" w:hAnsi="標楷體" w:cs="新細明體"/>
                <w:kern w:val="0"/>
                <w:szCs w:val="24"/>
              </w:rPr>
            </w:pPr>
            <w:r w:rsidRPr="009F7A4E">
              <w:rPr>
                <w:rFonts w:ascii="標楷體" w:eastAsia="標楷體" w:hAnsi="標楷體" w:cs="Times New Roman"/>
                <w:szCs w:val="24"/>
              </w:rPr>
              <w:t>五年級:陳o予(腦重)、馮o(自中)。</w:t>
            </w:r>
          </w:p>
        </w:tc>
      </w:tr>
      <w:tr w:rsidR="00F12B1E" w:rsidRPr="009F7A4E" w14:paraId="4DB01840" w14:textId="77777777" w:rsidTr="00D04DA7">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D5AFADA"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565156"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7B4FC6" w14:textId="77777777" w:rsidR="009764F4" w:rsidRPr="009F7A4E" w:rsidRDefault="009764F4" w:rsidP="00D04DA7">
            <w:pPr>
              <w:widowControl/>
              <w:rPr>
                <w:rFonts w:ascii="標楷體" w:eastAsia="標楷體" w:hAnsi="標楷體" w:cs="新細明體"/>
                <w:kern w:val="0"/>
                <w:szCs w:val="24"/>
              </w:rPr>
            </w:pPr>
            <w:r w:rsidRPr="009F7A4E">
              <w:rPr>
                <w:rFonts w:ascii="Segoe UI Emoji" w:eastAsia="標楷體" w:hAnsi="Segoe UI Emoji" w:cs="Segoe UI Emoji"/>
                <w:color w:val="000000"/>
                <w:kern w:val="0"/>
                <w:sz w:val="22"/>
              </w:rPr>
              <w:t>⬛</w:t>
            </w:r>
            <w:r w:rsidRPr="009F7A4E">
              <w:rPr>
                <w:rFonts w:ascii="標楷體" w:eastAsia="標楷體" w:hAnsi="標楷體" w:cs="新細明體" w:hint="eastAsia"/>
                <w:color w:val="000000"/>
                <w:kern w:val="0"/>
                <w:sz w:val="22"/>
              </w:rPr>
              <w:t>A1.身心素質與自我精進□A2.系統思考與問題解決</w:t>
            </w:r>
            <w:r w:rsidRPr="009F7A4E">
              <w:rPr>
                <w:rFonts w:ascii="Segoe UI Emoji" w:eastAsia="標楷體" w:hAnsi="Segoe UI Emoji" w:cs="Segoe UI Emoji"/>
                <w:color w:val="000000"/>
                <w:kern w:val="0"/>
                <w:sz w:val="22"/>
              </w:rPr>
              <w:t>⬛</w:t>
            </w:r>
            <w:r w:rsidRPr="009F7A4E">
              <w:rPr>
                <w:rFonts w:ascii="標楷體" w:eastAsia="標楷體" w:hAnsi="標楷體" w:cs="新細明體" w:hint="eastAsia"/>
                <w:color w:val="000000"/>
                <w:kern w:val="0"/>
                <w:sz w:val="22"/>
              </w:rPr>
              <w:t>A3.規劃執行與創新應變</w:t>
            </w:r>
          </w:p>
        </w:tc>
      </w:tr>
      <w:tr w:rsidR="00F12B1E" w:rsidRPr="009F7A4E" w14:paraId="2A7FAC42" w14:textId="77777777" w:rsidTr="00D04DA7">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779F275D" w14:textId="77777777" w:rsidR="009764F4" w:rsidRPr="009F7A4E" w:rsidRDefault="009764F4" w:rsidP="00D04DA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B60C01"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B溝通互動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F74785" w14:textId="77777777" w:rsidR="009764F4" w:rsidRPr="009F7A4E" w:rsidRDefault="009764F4" w:rsidP="00D04DA7">
            <w:pPr>
              <w:widowControl/>
              <w:rPr>
                <w:rFonts w:ascii="標楷體" w:eastAsia="標楷體" w:hAnsi="標楷體" w:cs="新細明體"/>
                <w:kern w:val="0"/>
                <w:szCs w:val="24"/>
              </w:rPr>
            </w:pPr>
            <w:r w:rsidRPr="009F7A4E">
              <w:rPr>
                <w:rFonts w:ascii="Segoe UI Emoji" w:eastAsia="標楷體" w:hAnsi="Segoe UI Emoji" w:cs="Segoe UI Emoji"/>
                <w:color w:val="000000"/>
                <w:kern w:val="0"/>
                <w:sz w:val="22"/>
              </w:rPr>
              <w:t>⬛</w:t>
            </w:r>
            <w:r w:rsidRPr="009F7A4E">
              <w:rPr>
                <w:rFonts w:ascii="標楷體" w:eastAsia="標楷體" w:hAnsi="標楷體" w:cs="新細明體" w:hint="eastAsia"/>
                <w:color w:val="000000"/>
                <w:kern w:val="0"/>
                <w:sz w:val="22"/>
              </w:rPr>
              <w:t>B1.符號運用與溝通表達 □B2.科技資訊與媒體素養 □B3.藝術涵養與美感素養</w:t>
            </w:r>
          </w:p>
        </w:tc>
      </w:tr>
      <w:tr w:rsidR="00F12B1E" w:rsidRPr="009F7A4E" w14:paraId="12C8BF1E" w14:textId="77777777" w:rsidTr="00D04DA7">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7F002C06" w14:textId="77777777" w:rsidR="009764F4" w:rsidRPr="009F7A4E" w:rsidRDefault="009764F4" w:rsidP="00D04DA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A5F065"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04233E"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□C1.道德實踐與公民意識 □C2.人際關係與團隊合作 □C3.多元文化與國際理解</w:t>
            </w:r>
          </w:p>
        </w:tc>
      </w:tr>
      <w:tr w:rsidR="00F12B1E" w:rsidRPr="009F7A4E" w14:paraId="5A07AE52" w14:textId="77777777" w:rsidTr="00D04DA7">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A58A137"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2D811C"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□性別平等 □人權 □環境 □海洋 □品德 □生命 □法治□科技 </w:t>
            </w:r>
          </w:p>
          <w:p w14:paraId="6DBF0FF9"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□資訊 □能源 □安全 □防災  □家庭教育 □生涯規劃   □多元文化  </w:t>
            </w:r>
          </w:p>
          <w:p w14:paraId="55D4A696"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 xml:space="preserve">□閱讀素養  </w:t>
            </w:r>
            <w:r w:rsidRPr="009F7A4E">
              <w:rPr>
                <w:rFonts w:ascii="Segoe UI Emoji" w:eastAsia="標楷體" w:hAnsi="Segoe UI Emoji" w:cs="Segoe UI Emoji"/>
                <w:color w:val="000000"/>
                <w:kern w:val="0"/>
                <w:sz w:val="22"/>
              </w:rPr>
              <w:t>⬛</w:t>
            </w:r>
            <w:r w:rsidRPr="009F7A4E">
              <w:rPr>
                <w:rFonts w:ascii="標楷體" w:eastAsia="標楷體" w:hAnsi="標楷體" w:cs="新細明體" w:hint="eastAsia"/>
                <w:color w:val="000000"/>
                <w:kern w:val="0"/>
                <w:sz w:val="22"/>
              </w:rPr>
              <w:t>戶外教育 □國際教育    □原住民族教育</w:t>
            </w:r>
          </w:p>
        </w:tc>
      </w:tr>
      <w:tr w:rsidR="00F12B1E" w:rsidRPr="009F7A4E" w14:paraId="2CE45B77" w14:textId="77777777" w:rsidTr="00D04DA7">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3B753DB"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課程目標</w:t>
            </w:r>
          </w:p>
          <w:p w14:paraId="5B18F11E"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(整合學習內容</w:t>
            </w:r>
          </w:p>
          <w:p w14:paraId="66E6EFC7"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898401"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1.在操作活動中，進行多項教具獨立或輪替操作，透過反覆精細動作練習的方式，學習手眼協調的操作技巧，並能應用在生活自理的各項活動中。</w:t>
            </w:r>
          </w:p>
          <w:p w14:paraId="6A99E49D"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2.在體能活動中，透過肌耐力及各式球類活動，加強日常生活必備的體能協調能力，並養成持續練習的習慣。</w:t>
            </w:r>
          </w:p>
        </w:tc>
      </w:tr>
      <w:tr w:rsidR="00F12B1E" w:rsidRPr="009F7A4E" w14:paraId="495E2240" w14:textId="77777777" w:rsidTr="00D04DA7">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F95A472"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教學與</w:t>
            </w:r>
          </w:p>
          <w:p w14:paraId="3AD27671"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169C67"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一、教材編輯與資源</w:t>
            </w:r>
          </w:p>
          <w:p w14:paraId="797ADC9A" w14:textId="77777777"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w:t>
            </w:r>
            <w:r w:rsidRPr="009F7A4E">
              <w:rPr>
                <w:rFonts w:ascii="標楷體" w:eastAsia="標楷體" w:hAnsi="標楷體" w:cs="新細明體" w:hint="eastAsia"/>
                <w:color w:val="0D0D0D"/>
                <w:kern w:val="0"/>
                <w:szCs w:val="24"/>
              </w:rPr>
              <w:t>教師根據學生特殊需求與治療建議提供適性功能性動作訓練。</w:t>
            </w:r>
          </w:p>
          <w:p w14:paraId="796E0132" w14:textId="77777777"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二、教學方法</w:t>
            </w:r>
          </w:p>
          <w:p w14:paraId="0C30C1BF" w14:textId="3E559882" w:rsidR="009764F4" w:rsidRPr="009F7A4E" w:rsidRDefault="009764F4" w:rsidP="00D04DA7">
            <w:pPr>
              <w:widowControl/>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   (1)精細動作：利用教具拼圖、穿線板、積木</w:t>
            </w:r>
            <w:r w:rsidR="00855C55" w:rsidRPr="009F7A4E">
              <w:rPr>
                <w:rFonts w:ascii="標楷體" w:eastAsia="標楷體" w:hAnsi="標楷體" w:cs="新細明體" w:hint="eastAsia"/>
                <w:color w:val="0D0D0D"/>
                <w:kern w:val="0"/>
                <w:szCs w:val="24"/>
              </w:rPr>
              <w:t>、書寫</w:t>
            </w:r>
            <w:r w:rsidRPr="009F7A4E">
              <w:rPr>
                <w:rFonts w:ascii="標楷體" w:eastAsia="標楷體" w:hAnsi="標楷體" w:cs="新細明體" w:hint="eastAsia"/>
                <w:color w:val="0D0D0D"/>
                <w:kern w:val="0"/>
                <w:szCs w:val="24"/>
              </w:rPr>
              <w:t>…加強訓練學生精細動作練習。</w:t>
            </w:r>
          </w:p>
          <w:p w14:paraId="45856320" w14:textId="7D2A27F4" w:rsidR="009764F4" w:rsidRPr="009F7A4E" w:rsidRDefault="009764F4" w:rsidP="00D04DA7">
            <w:pPr>
              <w:widowControl/>
              <w:jc w:val="both"/>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   (2)粗大動作：透過伸展與拉筋、登階訓練、球類活動，加強學生身體的柔軟度、增進肌耐力與心肺功能，利用每週一</w:t>
            </w:r>
            <w:r w:rsidR="00855C55" w:rsidRPr="009F7A4E">
              <w:rPr>
                <w:rFonts w:ascii="標楷體" w:eastAsia="標楷體" w:hAnsi="標楷體" w:cs="新細明體" w:hint="eastAsia"/>
                <w:color w:val="0D0D0D"/>
                <w:kern w:val="0"/>
                <w:szCs w:val="24"/>
              </w:rPr>
              <w:t>二</w:t>
            </w:r>
            <w:r w:rsidRPr="009F7A4E">
              <w:rPr>
                <w:rFonts w:ascii="標楷體" w:eastAsia="標楷體" w:hAnsi="標楷體" w:cs="新細明體" w:hint="eastAsia"/>
                <w:color w:val="0D0D0D"/>
                <w:kern w:val="0"/>
                <w:szCs w:val="24"/>
              </w:rPr>
              <w:t>三五晨光時間做持續的練習，建立日常生活中必備的</w:t>
            </w:r>
            <w:r w:rsidR="00855C55" w:rsidRPr="009F7A4E">
              <w:rPr>
                <w:rFonts w:ascii="標楷體" w:eastAsia="標楷體" w:hAnsi="標楷體" w:cs="新細明體" w:hint="eastAsia"/>
                <w:color w:val="0D0D0D"/>
                <w:kern w:val="0"/>
                <w:szCs w:val="24"/>
              </w:rPr>
              <w:t>體能</w:t>
            </w:r>
          </w:p>
          <w:p w14:paraId="293898F2" w14:textId="77777777" w:rsidR="009764F4" w:rsidRPr="009F7A4E" w:rsidRDefault="009764F4" w:rsidP="00D04DA7">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三、教學評量</w:t>
            </w:r>
          </w:p>
          <w:p w14:paraId="4FA6D072" w14:textId="264B6740" w:rsidR="00855C55" w:rsidRPr="009F7A4E" w:rsidRDefault="009764F4" w:rsidP="00855C55">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w:t>
            </w:r>
            <w:r w:rsidRPr="009F7A4E">
              <w:rPr>
                <w:rFonts w:ascii="標楷體" w:eastAsia="標楷體" w:hAnsi="標楷體" w:cs="新細明體" w:hint="eastAsia"/>
                <w:color w:val="0D0D0D"/>
                <w:kern w:val="0"/>
                <w:szCs w:val="24"/>
              </w:rPr>
              <w:t>透過實際動作練習，以了解學生的學習狀況並給予個別化的指導</w:t>
            </w:r>
            <w:r w:rsidRPr="009F7A4E">
              <w:rPr>
                <w:rFonts w:ascii="標楷體" w:eastAsia="標楷體" w:hAnsi="標楷體" w:cs="新細明體" w:hint="eastAsia"/>
                <w:color w:val="000000"/>
                <w:kern w:val="0"/>
                <w:szCs w:val="24"/>
              </w:rPr>
              <w:t>。</w:t>
            </w:r>
          </w:p>
          <w:p w14:paraId="4D97888B" w14:textId="47ADC622" w:rsidR="009764F4" w:rsidRPr="009F7A4E" w:rsidRDefault="009764F4" w:rsidP="00D04DA7">
            <w:pPr>
              <w:widowControl/>
              <w:ind w:left="34"/>
              <w:jc w:val="both"/>
              <w:rPr>
                <w:rFonts w:ascii="標楷體" w:eastAsia="標楷體" w:hAnsi="標楷體" w:cs="新細明體"/>
                <w:kern w:val="0"/>
                <w:szCs w:val="24"/>
              </w:rPr>
            </w:pPr>
          </w:p>
        </w:tc>
      </w:tr>
      <w:tr w:rsidR="009764F4" w:rsidRPr="009F7A4E" w14:paraId="3D175903" w14:textId="77777777" w:rsidTr="00D04DA7">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B54BE5A"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教學安排</w:t>
            </w:r>
          </w:p>
        </w:tc>
      </w:tr>
      <w:tr w:rsidR="00F12B1E" w:rsidRPr="009F7A4E" w14:paraId="7748F33B" w14:textId="77777777" w:rsidTr="00D04DA7">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3BEAB85"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C6E895"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D558BF"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BA6F34"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r>
      <w:tr w:rsidR="00F12B1E" w:rsidRPr="009F7A4E" w14:paraId="4C91A0C8" w14:textId="77777777" w:rsidTr="00D04DA7">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44A81A5D" w14:textId="77777777" w:rsidR="009764F4" w:rsidRPr="009F7A4E" w:rsidRDefault="009764F4" w:rsidP="00D04DA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084C6A"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681DD4" w14:textId="77777777" w:rsidR="009764F4" w:rsidRPr="009F7A4E" w:rsidRDefault="009764F4"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4D2503"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下學期</w:t>
            </w:r>
          </w:p>
        </w:tc>
      </w:tr>
      <w:tr w:rsidR="00F12B1E" w:rsidRPr="009F7A4E" w14:paraId="4A23E7BC"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9D1F772"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w:t>
            </w:r>
          </w:p>
        </w:tc>
        <w:tc>
          <w:tcPr>
            <w:tcW w:w="0" w:type="auto"/>
            <w:gridSpan w:val="2"/>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6CA44A68" w14:textId="5FAB03D3" w:rsidR="00855C55" w:rsidRPr="009F7A4E" w:rsidRDefault="00855C55" w:rsidP="00855C55">
            <w:pPr>
              <w:widowControl/>
              <w:rPr>
                <w:rFonts w:ascii="標楷體" w:eastAsia="標楷體" w:hAnsi="標楷體" w:cs="新細明體"/>
                <w:kern w:val="0"/>
                <w:szCs w:val="24"/>
              </w:rPr>
            </w:pPr>
          </w:p>
          <w:p w14:paraId="75C76E2A" w14:textId="77777777" w:rsidR="00855C55" w:rsidRPr="009F7A4E" w:rsidRDefault="00855C55" w:rsidP="00D04DA7">
            <w:pPr>
              <w:widowControl/>
              <w:rPr>
                <w:rFonts w:ascii="標楷體" w:eastAsia="標楷體" w:hAnsi="標楷體" w:cs="新細明體"/>
                <w:kern w:val="0"/>
                <w:szCs w:val="24"/>
              </w:rPr>
            </w:pPr>
          </w:p>
          <w:p w14:paraId="7EDA4128" w14:textId="77777777" w:rsidR="00855C55" w:rsidRPr="009F7A4E" w:rsidRDefault="00855C55" w:rsidP="00D04DA7">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粗大動作：</w:t>
            </w:r>
          </w:p>
          <w:p w14:paraId="7D7948E7" w14:textId="413F9FD3" w:rsidR="00855C55" w:rsidRPr="009F7A4E" w:rsidRDefault="00855C55" w:rsidP="00D04DA7">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暖身操、肌耐力練習、柔軟操、上肢體能活動</w:t>
            </w:r>
            <w:r w:rsidR="00F12B1E" w:rsidRPr="009F7A4E">
              <w:rPr>
                <w:rFonts w:ascii="標楷體" w:eastAsia="標楷體" w:hAnsi="標楷體" w:cs="新細明體" w:hint="eastAsia"/>
                <w:color w:val="0D0D0D"/>
                <w:kern w:val="0"/>
                <w:szCs w:val="24"/>
              </w:rPr>
              <w:t>(小飛機、WYT)</w:t>
            </w:r>
            <w:r w:rsidRPr="009F7A4E">
              <w:rPr>
                <w:rFonts w:ascii="標楷體" w:eastAsia="標楷體" w:hAnsi="標楷體" w:cs="新細明體" w:hint="eastAsia"/>
                <w:color w:val="0D0D0D"/>
                <w:kern w:val="0"/>
                <w:szCs w:val="24"/>
              </w:rPr>
              <w:t>、下肢體能活動(</w:t>
            </w:r>
            <w:r w:rsidRPr="009F7A4E">
              <w:rPr>
                <w:rFonts w:ascii="標楷體" w:eastAsia="標楷體" w:hAnsi="標楷體" w:cs="新細明體" w:hint="eastAsia"/>
                <w:kern w:val="0"/>
                <w:szCs w:val="24"/>
              </w:rPr>
              <w:t>登階、橋式、屁股走路</w:t>
            </w:r>
            <w:r w:rsidRPr="009F7A4E">
              <w:rPr>
                <w:rFonts w:ascii="標楷體" w:eastAsia="標楷體" w:hAnsi="標楷體" w:cs="新細明體"/>
                <w:kern w:val="0"/>
                <w:szCs w:val="24"/>
              </w:rPr>
              <w:br/>
            </w:r>
            <w:r w:rsidRPr="009F7A4E">
              <w:rPr>
                <w:rFonts w:ascii="標楷體" w:eastAsia="標楷體" w:hAnsi="標楷體" w:cs="新細明體" w:hint="eastAsia"/>
                <w:color w:val="0D0D0D"/>
                <w:kern w:val="0"/>
                <w:szCs w:val="24"/>
              </w:rPr>
              <w:t>)、平衡練習。</w:t>
            </w:r>
          </w:p>
          <w:p w14:paraId="30EEBBDB" w14:textId="22645C10" w:rsidR="00855C55" w:rsidRPr="009F7A4E" w:rsidRDefault="00855C55" w:rsidP="00D04DA7">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lastRenderedPageBreak/>
              <w:br/>
            </w:r>
          </w:p>
          <w:p w14:paraId="2DE23A36" w14:textId="4C034AAF" w:rsidR="00855C55" w:rsidRPr="009F7A4E" w:rsidRDefault="00855C55" w:rsidP="00F12B1E">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精細動作：</w:t>
            </w:r>
          </w:p>
          <w:p w14:paraId="5ADFE5EF" w14:textId="323B335A" w:rsidR="00855C55" w:rsidRPr="009F7A4E" w:rsidRDefault="00855C55" w:rsidP="00D04DA7">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操作剪紙</w:t>
            </w:r>
            <w:r w:rsidR="00F12B1E" w:rsidRPr="009F7A4E">
              <w:rPr>
                <w:rFonts w:ascii="標楷體" w:eastAsia="標楷體" w:hAnsi="標楷體" w:cs="新細明體" w:hint="eastAsia"/>
                <w:color w:val="000000"/>
                <w:kern w:val="0"/>
                <w:szCs w:val="24"/>
              </w:rPr>
              <w:t>(直線、三角形)</w:t>
            </w:r>
            <w:r w:rsidRPr="009F7A4E">
              <w:rPr>
                <w:rFonts w:ascii="標楷體" w:eastAsia="標楷體" w:hAnsi="標楷體" w:cs="新細明體" w:hint="eastAsia"/>
                <w:color w:val="000000"/>
                <w:kern w:val="0"/>
                <w:szCs w:val="24"/>
              </w:rPr>
              <w:t>、拼豆、運筆練習、立體積木教具</w:t>
            </w:r>
          </w:p>
          <w:p w14:paraId="570E7B46" w14:textId="77777777" w:rsidR="00855C55" w:rsidRPr="009F7A4E" w:rsidRDefault="00855C55" w:rsidP="00D04DA7">
            <w:pP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9C025F"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lastRenderedPageBreak/>
              <w:t>1</w:t>
            </w:r>
          </w:p>
        </w:tc>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67B5383F" w14:textId="503B2261" w:rsidR="00855C55" w:rsidRPr="009F7A4E" w:rsidRDefault="00855C55" w:rsidP="00855C55">
            <w:pPr>
              <w:widowControl/>
              <w:rPr>
                <w:rFonts w:ascii="標楷體" w:eastAsia="標楷體" w:hAnsi="標楷體" w:cs="新細明體"/>
                <w:kern w:val="0"/>
                <w:szCs w:val="24"/>
              </w:rPr>
            </w:pPr>
          </w:p>
          <w:p w14:paraId="2E3BC0A0" w14:textId="77777777" w:rsidR="00855C55" w:rsidRPr="009F7A4E" w:rsidRDefault="00855C55" w:rsidP="00D04DA7">
            <w:pPr>
              <w:widowControl/>
              <w:rPr>
                <w:rFonts w:ascii="標楷體" w:eastAsia="標楷體" w:hAnsi="標楷體" w:cs="新細明體"/>
                <w:kern w:val="0"/>
                <w:szCs w:val="24"/>
              </w:rPr>
            </w:pPr>
          </w:p>
          <w:p w14:paraId="455977A4" w14:textId="77777777" w:rsidR="00855C55" w:rsidRPr="009F7A4E" w:rsidRDefault="00855C55" w:rsidP="00D04DA7">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粗大動作：</w:t>
            </w:r>
          </w:p>
          <w:p w14:paraId="144FAD4A" w14:textId="77777777" w:rsidR="00855C55" w:rsidRPr="009F7A4E" w:rsidRDefault="00855C55" w:rsidP="00D04DA7">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暖身操、肌耐力練習、柔軟操、</w:t>
            </w:r>
          </w:p>
          <w:p w14:paraId="4FB7BA23" w14:textId="7CE0F5C8" w:rsidR="00855C55" w:rsidRPr="009F7A4E" w:rsidRDefault="00855C55" w:rsidP="00D04DA7">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上肢體能活動</w:t>
            </w:r>
            <w:r w:rsidR="00F12B1E" w:rsidRPr="009F7A4E">
              <w:rPr>
                <w:rFonts w:ascii="標楷體" w:eastAsia="標楷體" w:hAnsi="標楷體" w:cs="新細明體" w:hint="eastAsia"/>
                <w:color w:val="0D0D0D"/>
                <w:kern w:val="0"/>
                <w:szCs w:val="24"/>
              </w:rPr>
              <w:t>(提重物走路</w:t>
            </w:r>
            <w:r w:rsidR="00F12B1E" w:rsidRPr="009F7A4E">
              <w:rPr>
                <w:rFonts w:ascii="標楷體" w:eastAsia="標楷體" w:hAnsi="標楷體" w:cs="新細明體"/>
                <w:color w:val="0D0D0D"/>
                <w:kern w:val="0"/>
                <w:szCs w:val="24"/>
              </w:rPr>
              <w:t>)</w:t>
            </w:r>
            <w:r w:rsidRPr="009F7A4E">
              <w:rPr>
                <w:rFonts w:ascii="標楷體" w:eastAsia="標楷體" w:hAnsi="標楷體" w:cs="新細明體" w:hint="eastAsia"/>
                <w:color w:val="0D0D0D"/>
                <w:kern w:val="0"/>
                <w:szCs w:val="24"/>
              </w:rPr>
              <w:t>、下肢體能活動</w:t>
            </w:r>
            <w:r w:rsidR="00F12B1E" w:rsidRPr="009F7A4E">
              <w:rPr>
                <w:rFonts w:ascii="標楷體" w:eastAsia="標楷體" w:hAnsi="標楷體" w:cs="新細明體" w:hint="eastAsia"/>
                <w:color w:val="0D0D0D"/>
                <w:kern w:val="0"/>
                <w:szCs w:val="24"/>
              </w:rPr>
              <w:t>(蹲姿走路)</w:t>
            </w:r>
            <w:r w:rsidRPr="009F7A4E">
              <w:rPr>
                <w:rFonts w:ascii="標楷體" w:eastAsia="標楷體" w:hAnsi="標楷體" w:cs="新細明體" w:hint="eastAsia"/>
                <w:color w:val="0D0D0D"/>
                <w:kern w:val="0"/>
                <w:szCs w:val="24"/>
              </w:rPr>
              <w:t>、平衡練習。</w:t>
            </w:r>
          </w:p>
          <w:p w14:paraId="566CAAC7" w14:textId="172C01A7" w:rsidR="00855C55" w:rsidRPr="009F7A4E" w:rsidRDefault="00855C55" w:rsidP="00D04DA7">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br/>
            </w:r>
            <w:r w:rsidRPr="009F7A4E">
              <w:rPr>
                <w:rFonts w:ascii="標楷體" w:eastAsia="標楷體" w:hAnsi="標楷體" w:cs="新細明體"/>
                <w:kern w:val="0"/>
                <w:szCs w:val="24"/>
              </w:rPr>
              <w:lastRenderedPageBreak/>
              <w:br/>
            </w:r>
          </w:p>
          <w:p w14:paraId="21E07ADF" w14:textId="77777777" w:rsidR="00855C55" w:rsidRPr="009F7A4E" w:rsidRDefault="00855C55" w:rsidP="00D04DA7">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精細動作：</w:t>
            </w:r>
          </w:p>
          <w:p w14:paraId="644D34BC" w14:textId="529AC95E" w:rsidR="00855C55" w:rsidRPr="009F7A4E" w:rsidRDefault="00855C55" w:rsidP="00D04DA7">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操作剪紙</w:t>
            </w:r>
            <w:r w:rsidR="00F12B1E" w:rsidRPr="009F7A4E">
              <w:rPr>
                <w:rFonts w:ascii="標楷體" w:eastAsia="標楷體" w:hAnsi="標楷體" w:cs="新細明體" w:hint="eastAsia"/>
                <w:color w:val="000000"/>
                <w:kern w:val="0"/>
                <w:szCs w:val="24"/>
              </w:rPr>
              <w:t>(四邊形、圓形)</w:t>
            </w:r>
            <w:r w:rsidRPr="009F7A4E">
              <w:rPr>
                <w:rFonts w:ascii="標楷體" w:eastAsia="標楷體" w:hAnsi="標楷體" w:cs="新細明體" w:hint="eastAsia"/>
                <w:color w:val="000000"/>
                <w:kern w:val="0"/>
                <w:szCs w:val="24"/>
              </w:rPr>
              <w:t>、拼豆、運筆練習、立體積木教具</w:t>
            </w:r>
          </w:p>
          <w:p w14:paraId="3913DD77" w14:textId="77777777" w:rsidR="00855C55" w:rsidRPr="009F7A4E" w:rsidRDefault="00855C55" w:rsidP="00D04DA7">
            <w:pPr>
              <w:rPr>
                <w:rFonts w:ascii="標楷體" w:eastAsia="標楷體" w:hAnsi="標楷體" w:cs="新細明體"/>
                <w:kern w:val="0"/>
                <w:szCs w:val="24"/>
              </w:rPr>
            </w:pPr>
          </w:p>
        </w:tc>
      </w:tr>
      <w:tr w:rsidR="00F12B1E" w:rsidRPr="009F7A4E" w14:paraId="4CFA0849"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E7DF867"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w:t>
            </w:r>
          </w:p>
        </w:tc>
        <w:tc>
          <w:tcPr>
            <w:tcW w:w="0" w:type="auto"/>
            <w:gridSpan w:val="2"/>
            <w:vMerge/>
            <w:tcBorders>
              <w:left w:val="single" w:sz="4" w:space="0" w:color="000000"/>
              <w:right w:val="single" w:sz="4" w:space="0" w:color="000000"/>
            </w:tcBorders>
            <w:tcMar>
              <w:top w:w="0" w:type="dxa"/>
              <w:left w:w="115" w:type="dxa"/>
              <w:bottom w:w="0" w:type="dxa"/>
              <w:right w:w="115" w:type="dxa"/>
            </w:tcMar>
            <w:vAlign w:val="center"/>
            <w:hideMark/>
          </w:tcPr>
          <w:p w14:paraId="3D0CFC28"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326917"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w:t>
            </w:r>
          </w:p>
        </w:tc>
        <w:tc>
          <w:tcPr>
            <w:tcW w:w="0" w:type="auto"/>
            <w:vMerge/>
            <w:tcBorders>
              <w:left w:val="single" w:sz="4" w:space="0" w:color="000000"/>
              <w:right w:val="single" w:sz="4" w:space="0" w:color="000000"/>
            </w:tcBorders>
            <w:tcMar>
              <w:top w:w="0" w:type="dxa"/>
              <w:left w:w="115" w:type="dxa"/>
              <w:bottom w:w="0" w:type="dxa"/>
              <w:right w:w="115" w:type="dxa"/>
            </w:tcMar>
            <w:vAlign w:val="center"/>
            <w:hideMark/>
          </w:tcPr>
          <w:p w14:paraId="7882CCDC" w14:textId="77777777" w:rsidR="00855C55" w:rsidRPr="009F7A4E" w:rsidRDefault="00855C55" w:rsidP="00D04DA7">
            <w:pPr>
              <w:widowControl/>
              <w:rPr>
                <w:rFonts w:ascii="標楷體" w:eastAsia="標楷體" w:hAnsi="標楷體" w:cs="新細明體"/>
                <w:kern w:val="0"/>
                <w:szCs w:val="24"/>
              </w:rPr>
            </w:pPr>
          </w:p>
        </w:tc>
      </w:tr>
      <w:tr w:rsidR="00F12B1E" w:rsidRPr="009F7A4E" w14:paraId="6CEE82A6"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F1CB5CE"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w:t>
            </w:r>
          </w:p>
        </w:tc>
        <w:tc>
          <w:tcPr>
            <w:tcW w:w="0" w:type="auto"/>
            <w:gridSpan w:val="2"/>
            <w:vMerge/>
            <w:tcBorders>
              <w:left w:val="single" w:sz="4" w:space="0" w:color="000000"/>
              <w:right w:val="single" w:sz="4" w:space="0" w:color="000000"/>
            </w:tcBorders>
            <w:vAlign w:val="center"/>
            <w:hideMark/>
          </w:tcPr>
          <w:p w14:paraId="7B777F24"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558A14"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w:t>
            </w:r>
          </w:p>
        </w:tc>
        <w:tc>
          <w:tcPr>
            <w:tcW w:w="0" w:type="auto"/>
            <w:vMerge/>
            <w:tcBorders>
              <w:left w:val="single" w:sz="4" w:space="0" w:color="000000"/>
              <w:right w:val="single" w:sz="4" w:space="0" w:color="000000"/>
            </w:tcBorders>
            <w:vAlign w:val="center"/>
            <w:hideMark/>
          </w:tcPr>
          <w:p w14:paraId="169F00CD" w14:textId="77777777" w:rsidR="00855C55" w:rsidRPr="009F7A4E" w:rsidRDefault="00855C55" w:rsidP="00D04DA7">
            <w:pPr>
              <w:widowControl/>
              <w:rPr>
                <w:rFonts w:ascii="標楷體" w:eastAsia="標楷體" w:hAnsi="標楷體" w:cs="新細明體"/>
                <w:kern w:val="0"/>
                <w:szCs w:val="24"/>
              </w:rPr>
            </w:pPr>
          </w:p>
        </w:tc>
      </w:tr>
      <w:tr w:rsidR="00F12B1E" w:rsidRPr="009F7A4E" w14:paraId="13DBD9E7"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51713C4"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gridSpan w:val="2"/>
            <w:vMerge/>
            <w:tcBorders>
              <w:left w:val="single" w:sz="4" w:space="0" w:color="000000"/>
              <w:right w:val="single" w:sz="4" w:space="0" w:color="000000"/>
            </w:tcBorders>
            <w:vAlign w:val="center"/>
            <w:hideMark/>
          </w:tcPr>
          <w:p w14:paraId="315E0A9D"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C9FCA7"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vMerge/>
            <w:tcBorders>
              <w:left w:val="single" w:sz="4" w:space="0" w:color="000000"/>
              <w:right w:val="single" w:sz="4" w:space="0" w:color="000000"/>
            </w:tcBorders>
            <w:vAlign w:val="center"/>
            <w:hideMark/>
          </w:tcPr>
          <w:p w14:paraId="02EE87C9" w14:textId="77777777" w:rsidR="00855C55" w:rsidRPr="009F7A4E" w:rsidRDefault="00855C55" w:rsidP="00D04DA7">
            <w:pPr>
              <w:widowControl/>
              <w:rPr>
                <w:rFonts w:ascii="標楷體" w:eastAsia="標楷體" w:hAnsi="標楷體" w:cs="新細明體"/>
                <w:kern w:val="0"/>
                <w:szCs w:val="24"/>
              </w:rPr>
            </w:pPr>
          </w:p>
        </w:tc>
      </w:tr>
      <w:tr w:rsidR="00F12B1E" w:rsidRPr="009F7A4E" w14:paraId="633AEA51"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4432904"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gridSpan w:val="2"/>
            <w:vMerge/>
            <w:tcBorders>
              <w:left w:val="single" w:sz="4" w:space="0" w:color="000000"/>
              <w:right w:val="single" w:sz="4" w:space="0" w:color="000000"/>
            </w:tcBorders>
            <w:vAlign w:val="center"/>
            <w:hideMark/>
          </w:tcPr>
          <w:p w14:paraId="4F8974D7"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5435A5"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vMerge/>
            <w:tcBorders>
              <w:left w:val="single" w:sz="4" w:space="0" w:color="000000"/>
              <w:right w:val="single" w:sz="4" w:space="0" w:color="000000"/>
            </w:tcBorders>
            <w:vAlign w:val="center"/>
            <w:hideMark/>
          </w:tcPr>
          <w:p w14:paraId="249AD71B" w14:textId="77777777" w:rsidR="00855C55" w:rsidRPr="009F7A4E" w:rsidRDefault="00855C55" w:rsidP="00D04DA7">
            <w:pPr>
              <w:widowControl/>
              <w:rPr>
                <w:rFonts w:ascii="標楷體" w:eastAsia="標楷體" w:hAnsi="標楷體" w:cs="新細明體"/>
                <w:kern w:val="0"/>
                <w:szCs w:val="24"/>
              </w:rPr>
            </w:pPr>
          </w:p>
        </w:tc>
      </w:tr>
      <w:tr w:rsidR="00F12B1E" w:rsidRPr="009F7A4E" w14:paraId="5F3F9490"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63C1883"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gridSpan w:val="2"/>
            <w:vMerge/>
            <w:tcBorders>
              <w:left w:val="single" w:sz="4" w:space="0" w:color="000000"/>
              <w:right w:val="single" w:sz="4" w:space="0" w:color="000000"/>
            </w:tcBorders>
            <w:vAlign w:val="center"/>
            <w:hideMark/>
          </w:tcPr>
          <w:p w14:paraId="2A8559CB"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D2926B"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vMerge/>
            <w:tcBorders>
              <w:left w:val="single" w:sz="4" w:space="0" w:color="000000"/>
              <w:right w:val="single" w:sz="4" w:space="0" w:color="000000"/>
            </w:tcBorders>
            <w:vAlign w:val="center"/>
            <w:hideMark/>
          </w:tcPr>
          <w:p w14:paraId="2147EC43" w14:textId="77777777" w:rsidR="00855C55" w:rsidRPr="009F7A4E" w:rsidRDefault="00855C55" w:rsidP="00D04DA7">
            <w:pPr>
              <w:widowControl/>
              <w:rPr>
                <w:rFonts w:ascii="標楷體" w:eastAsia="標楷體" w:hAnsi="標楷體" w:cs="新細明體"/>
                <w:kern w:val="0"/>
                <w:szCs w:val="24"/>
              </w:rPr>
            </w:pPr>
          </w:p>
        </w:tc>
      </w:tr>
      <w:tr w:rsidR="00F12B1E" w:rsidRPr="009F7A4E" w14:paraId="7C3E8517"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5334A6E"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gridSpan w:val="2"/>
            <w:vMerge/>
            <w:tcBorders>
              <w:left w:val="single" w:sz="4" w:space="0" w:color="000000"/>
              <w:right w:val="single" w:sz="4" w:space="0" w:color="000000"/>
            </w:tcBorders>
            <w:vAlign w:val="center"/>
            <w:hideMark/>
          </w:tcPr>
          <w:p w14:paraId="3BBB29F0"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44BD13"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vMerge/>
            <w:tcBorders>
              <w:left w:val="single" w:sz="4" w:space="0" w:color="000000"/>
              <w:right w:val="single" w:sz="4" w:space="0" w:color="000000"/>
            </w:tcBorders>
            <w:vAlign w:val="center"/>
            <w:hideMark/>
          </w:tcPr>
          <w:p w14:paraId="6616300E" w14:textId="77777777" w:rsidR="00855C55" w:rsidRPr="009F7A4E" w:rsidRDefault="00855C55" w:rsidP="00D04DA7">
            <w:pPr>
              <w:widowControl/>
              <w:rPr>
                <w:rFonts w:ascii="標楷體" w:eastAsia="標楷體" w:hAnsi="標楷體" w:cs="新細明體"/>
                <w:kern w:val="0"/>
                <w:szCs w:val="24"/>
              </w:rPr>
            </w:pPr>
          </w:p>
        </w:tc>
      </w:tr>
      <w:tr w:rsidR="00F12B1E" w:rsidRPr="009F7A4E" w14:paraId="1A996429"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584B4CD"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gridSpan w:val="2"/>
            <w:vMerge/>
            <w:tcBorders>
              <w:left w:val="single" w:sz="4" w:space="0" w:color="000000"/>
              <w:right w:val="single" w:sz="4" w:space="0" w:color="000000"/>
            </w:tcBorders>
            <w:vAlign w:val="center"/>
            <w:hideMark/>
          </w:tcPr>
          <w:p w14:paraId="4F18D03F"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F9EE70"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vMerge/>
            <w:tcBorders>
              <w:left w:val="single" w:sz="4" w:space="0" w:color="000000"/>
              <w:right w:val="single" w:sz="4" w:space="0" w:color="000000"/>
            </w:tcBorders>
            <w:vAlign w:val="center"/>
            <w:hideMark/>
          </w:tcPr>
          <w:p w14:paraId="603CE13A" w14:textId="77777777" w:rsidR="00855C55" w:rsidRPr="009F7A4E" w:rsidRDefault="00855C55" w:rsidP="00D04DA7">
            <w:pPr>
              <w:widowControl/>
              <w:rPr>
                <w:rFonts w:ascii="標楷體" w:eastAsia="標楷體" w:hAnsi="標楷體" w:cs="新細明體"/>
                <w:kern w:val="0"/>
                <w:szCs w:val="24"/>
              </w:rPr>
            </w:pPr>
          </w:p>
        </w:tc>
      </w:tr>
      <w:tr w:rsidR="00F12B1E" w:rsidRPr="009F7A4E" w14:paraId="360C0B50"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9A43690"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9</w:t>
            </w:r>
          </w:p>
        </w:tc>
        <w:tc>
          <w:tcPr>
            <w:tcW w:w="0" w:type="auto"/>
            <w:gridSpan w:val="2"/>
            <w:vMerge/>
            <w:tcBorders>
              <w:left w:val="single" w:sz="4" w:space="0" w:color="000000"/>
              <w:right w:val="single" w:sz="4" w:space="0" w:color="000000"/>
            </w:tcBorders>
            <w:vAlign w:val="center"/>
            <w:hideMark/>
          </w:tcPr>
          <w:p w14:paraId="7BCDF898"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C6C798"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9</w:t>
            </w:r>
          </w:p>
        </w:tc>
        <w:tc>
          <w:tcPr>
            <w:tcW w:w="0" w:type="auto"/>
            <w:vMerge/>
            <w:tcBorders>
              <w:left w:val="single" w:sz="4" w:space="0" w:color="000000"/>
              <w:right w:val="single" w:sz="4" w:space="0" w:color="000000"/>
            </w:tcBorders>
            <w:vAlign w:val="center"/>
            <w:hideMark/>
          </w:tcPr>
          <w:p w14:paraId="0FE3ED1C" w14:textId="77777777" w:rsidR="00855C55" w:rsidRPr="009F7A4E" w:rsidRDefault="00855C55" w:rsidP="00D04DA7">
            <w:pPr>
              <w:widowControl/>
              <w:rPr>
                <w:rFonts w:ascii="標楷體" w:eastAsia="標楷體" w:hAnsi="標楷體" w:cs="新細明體"/>
                <w:kern w:val="0"/>
                <w:szCs w:val="24"/>
              </w:rPr>
            </w:pPr>
          </w:p>
        </w:tc>
      </w:tr>
      <w:tr w:rsidR="00F12B1E" w:rsidRPr="009F7A4E" w14:paraId="3BCEC7E0"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71AC220"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gridSpan w:val="2"/>
            <w:vMerge/>
            <w:tcBorders>
              <w:left w:val="single" w:sz="4" w:space="0" w:color="000000"/>
              <w:right w:val="single" w:sz="4" w:space="0" w:color="000000"/>
            </w:tcBorders>
            <w:vAlign w:val="center"/>
            <w:hideMark/>
          </w:tcPr>
          <w:p w14:paraId="2895F2BC"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8DD71D"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vMerge/>
            <w:tcBorders>
              <w:left w:val="single" w:sz="4" w:space="0" w:color="000000"/>
              <w:right w:val="single" w:sz="4" w:space="0" w:color="000000"/>
            </w:tcBorders>
            <w:vAlign w:val="center"/>
            <w:hideMark/>
          </w:tcPr>
          <w:p w14:paraId="2B822B95" w14:textId="77777777" w:rsidR="00855C55" w:rsidRPr="009F7A4E" w:rsidRDefault="00855C55" w:rsidP="00D04DA7">
            <w:pPr>
              <w:widowControl/>
              <w:rPr>
                <w:rFonts w:ascii="標楷體" w:eastAsia="標楷體" w:hAnsi="標楷體" w:cs="新細明體"/>
                <w:kern w:val="0"/>
                <w:szCs w:val="24"/>
              </w:rPr>
            </w:pPr>
          </w:p>
        </w:tc>
      </w:tr>
      <w:tr w:rsidR="00F12B1E" w:rsidRPr="009F7A4E" w14:paraId="27BC10F6"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6D6A090"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lastRenderedPageBreak/>
              <w:t>11</w:t>
            </w:r>
          </w:p>
        </w:tc>
        <w:tc>
          <w:tcPr>
            <w:tcW w:w="0" w:type="auto"/>
            <w:gridSpan w:val="2"/>
            <w:vMerge/>
            <w:tcBorders>
              <w:left w:val="single" w:sz="4" w:space="0" w:color="000000"/>
              <w:right w:val="single" w:sz="4" w:space="0" w:color="000000"/>
            </w:tcBorders>
            <w:vAlign w:val="center"/>
            <w:hideMark/>
          </w:tcPr>
          <w:p w14:paraId="72DA7306"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7BAEA8"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11</w:t>
            </w:r>
          </w:p>
        </w:tc>
        <w:tc>
          <w:tcPr>
            <w:tcW w:w="0" w:type="auto"/>
            <w:vMerge/>
            <w:tcBorders>
              <w:left w:val="single" w:sz="4" w:space="0" w:color="000000"/>
              <w:right w:val="single" w:sz="4" w:space="0" w:color="000000"/>
            </w:tcBorders>
            <w:vAlign w:val="center"/>
            <w:hideMark/>
          </w:tcPr>
          <w:p w14:paraId="40E83813" w14:textId="77777777" w:rsidR="00855C55" w:rsidRPr="009F7A4E" w:rsidRDefault="00855C55" w:rsidP="00D04DA7">
            <w:pPr>
              <w:widowControl/>
              <w:rPr>
                <w:rFonts w:ascii="標楷體" w:eastAsia="標楷體" w:hAnsi="標楷體" w:cs="新細明體"/>
                <w:kern w:val="0"/>
                <w:szCs w:val="24"/>
              </w:rPr>
            </w:pPr>
          </w:p>
        </w:tc>
      </w:tr>
      <w:tr w:rsidR="00F12B1E" w:rsidRPr="009F7A4E" w14:paraId="42A12023"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4E381F5"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gridSpan w:val="2"/>
            <w:vMerge/>
            <w:tcBorders>
              <w:left w:val="single" w:sz="4" w:space="0" w:color="000000"/>
              <w:right w:val="single" w:sz="4" w:space="0" w:color="000000"/>
            </w:tcBorders>
            <w:vAlign w:val="center"/>
            <w:hideMark/>
          </w:tcPr>
          <w:p w14:paraId="56FD96FA"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95E224"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vMerge/>
            <w:tcBorders>
              <w:left w:val="single" w:sz="4" w:space="0" w:color="000000"/>
              <w:right w:val="single" w:sz="4" w:space="0" w:color="000000"/>
            </w:tcBorders>
            <w:vAlign w:val="center"/>
            <w:hideMark/>
          </w:tcPr>
          <w:p w14:paraId="66115971" w14:textId="77777777" w:rsidR="00855C55" w:rsidRPr="009F7A4E" w:rsidRDefault="00855C55" w:rsidP="00D04DA7">
            <w:pPr>
              <w:widowControl/>
              <w:rPr>
                <w:rFonts w:ascii="標楷體" w:eastAsia="標楷體" w:hAnsi="標楷體" w:cs="新細明體"/>
                <w:kern w:val="0"/>
                <w:szCs w:val="24"/>
              </w:rPr>
            </w:pPr>
          </w:p>
        </w:tc>
      </w:tr>
      <w:tr w:rsidR="00F12B1E" w:rsidRPr="009F7A4E" w14:paraId="0F6BE847"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A5AC19F"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gridSpan w:val="2"/>
            <w:vMerge/>
            <w:tcBorders>
              <w:left w:val="single" w:sz="4" w:space="0" w:color="000000"/>
              <w:right w:val="single" w:sz="4" w:space="0" w:color="000000"/>
            </w:tcBorders>
            <w:vAlign w:val="center"/>
            <w:hideMark/>
          </w:tcPr>
          <w:p w14:paraId="46C2C19C"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A5723"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vMerge/>
            <w:tcBorders>
              <w:left w:val="single" w:sz="4" w:space="0" w:color="000000"/>
              <w:right w:val="single" w:sz="4" w:space="0" w:color="000000"/>
            </w:tcBorders>
            <w:vAlign w:val="center"/>
            <w:hideMark/>
          </w:tcPr>
          <w:p w14:paraId="2E3DAEE9" w14:textId="77777777" w:rsidR="00855C55" w:rsidRPr="009F7A4E" w:rsidRDefault="00855C55" w:rsidP="00D04DA7">
            <w:pPr>
              <w:widowControl/>
              <w:rPr>
                <w:rFonts w:ascii="標楷體" w:eastAsia="標楷體" w:hAnsi="標楷體" w:cs="新細明體"/>
                <w:kern w:val="0"/>
                <w:szCs w:val="24"/>
              </w:rPr>
            </w:pPr>
          </w:p>
        </w:tc>
      </w:tr>
      <w:tr w:rsidR="00F12B1E" w:rsidRPr="009F7A4E" w14:paraId="737C6789"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9BAB825"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gridSpan w:val="2"/>
            <w:vMerge/>
            <w:tcBorders>
              <w:left w:val="single" w:sz="4" w:space="0" w:color="000000"/>
              <w:right w:val="single" w:sz="4" w:space="0" w:color="000000"/>
            </w:tcBorders>
            <w:vAlign w:val="center"/>
            <w:hideMark/>
          </w:tcPr>
          <w:p w14:paraId="4B3740CD"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BDDEC0"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vMerge/>
            <w:tcBorders>
              <w:left w:val="single" w:sz="4" w:space="0" w:color="000000"/>
              <w:right w:val="single" w:sz="4" w:space="0" w:color="000000"/>
            </w:tcBorders>
            <w:vAlign w:val="center"/>
            <w:hideMark/>
          </w:tcPr>
          <w:p w14:paraId="0C174345" w14:textId="77777777" w:rsidR="00855C55" w:rsidRPr="009F7A4E" w:rsidRDefault="00855C55" w:rsidP="00D04DA7">
            <w:pPr>
              <w:widowControl/>
              <w:rPr>
                <w:rFonts w:ascii="標楷體" w:eastAsia="標楷體" w:hAnsi="標楷體" w:cs="新細明體"/>
                <w:kern w:val="0"/>
                <w:szCs w:val="24"/>
              </w:rPr>
            </w:pPr>
          </w:p>
        </w:tc>
      </w:tr>
      <w:tr w:rsidR="00F12B1E" w:rsidRPr="009F7A4E" w14:paraId="5D2BDF9C"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69CD8D3"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gridSpan w:val="2"/>
            <w:vMerge/>
            <w:tcBorders>
              <w:left w:val="single" w:sz="4" w:space="0" w:color="000000"/>
              <w:right w:val="single" w:sz="4" w:space="0" w:color="000000"/>
            </w:tcBorders>
            <w:vAlign w:val="center"/>
            <w:hideMark/>
          </w:tcPr>
          <w:p w14:paraId="4A36D96A"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3F8B47"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vMerge/>
            <w:tcBorders>
              <w:left w:val="single" w:sz="4" w:space="0" w:color="000000"/>
              <w:right w:val="single" w:sz="4" w:space="0" w:color="000000"/>
            </w:tcBorders>
            <w:vAlign w:val="center"/>
            <w:hideMark/>
          </w:tcPr>
          <w:p w14:paraId="61CEFF7A" w14:textId="77777777" w:rsidR="00855C55" w:rsidRPr="009F7A4E" w:rsidRDefault="00855C55" w:rsidP="00D04DA7">
            <w:pPr>
              <w:widowControl/>
              <w:rPr>
                <w:rFonts w:ascii="標楷體" w:eastAsia="標楷體" w:hAnsi="標楷體" w:cs="新細明體"/>
                <w:kern w:val="0"/>
                <w:szCs w:val="24"/>
              </w:rPr>
            </w:pPr>
          </w:p>
        </w:tc>
      </w:tr>
      <w:tr w:rsidR="00F12B1E" w:rsidRPr="009F7A4E" w14:paraId="6018ADB7"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72E39E9"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gridSpan w:val="2"/>
            <w:vMerge/>
            <w:tcBorders>
              <w:left w:val="single" w:sz="4" w:space="0" w:color="000000"/>
              <w:right w:val="single" w:sz="4" w:space="0" w:color="000000"/>
            </w:tcBorders>
            <w:vAlign w:val="center"/>
            <w:hideMark/>
          </w:tcPr>
          <w:p w14:paraId="4370A278"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15B520"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vMerge/>
            <w:tcBorders>
              <w:left w:val="single" w:sz="4" w:space="0" w:color="000000"/>
              <w:right w:val="single" w:sz="4" w:space="0" w:color="000000"/>
            </w:tcBorders>
            <w:vAlign w:val="center"/>
            <w:hideMark/>
          </w:tcPr>
          <w:p w14:paraId="02D27D2C" w14:textId="77777777" w:rsidR="00855C55" w:rsidRPr="009F7A4E" w:rsidRDefault="00855C55" w:rsidP="00D04DA7">
            <w:pPr>
              <w:widowControl/>
              <w:rPr>
                <w:rFonts w:ascii="標楷體" w:eastAsia="標楷體" w:hAnsi="標楷體" w:cs="新細明體"/>
                <w:kern w:val="0"/>
                <w:szCs w:val="24"/>
              </w:rPr>
            </w:pPr>
          </w:p>
        </w:tc>
      </w:tr>
      <w:tr w:rsidR="00F12B1E" w:rsidRPr="009F7A4E" w14:paraId="178656EB"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DCD302F"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gridSpan w:val="2"/>
            <w:vMerge/>
            <w:tcBorders>
              <w:left w:val="single" w:sz="4" w:space="0" w:color="000000"/>
              <w:right w:val="single" w:sz="4" w:space="0" w:color="000000"/>
            </w:tcBorders>
            <w:vAlign w:val="center"/>
            <w:hideMark/>
          </w:tcPr>
          <w:p w14:paraId="33BE385E"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8537F4"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vMerge/>
            <w:tcBorders>
              <w:left w:val="single" w:sz="4" w:space="0" w:color="000000"/>
              <w:right w:val="single" w:sz="4" w:space="0" w:color="000000"/>
            </w:tcBorders>
            <w:vAlign w:val="center"/>
            <w:hideMark/>
          </w:tcPr>
          <w:p w14:paraId="48C06242" w14:textId="77777777" w:rsidR="00855C55" w:rsidRPr="009F7A4E" w:rsidRDefault="00855C55" w:rsidP="00D04DA7">
            <w:pPr>
              <w:widowControl/>
              <w:rPr>
                <w:rFonts w:ascii="標楷體" w:eastAsia="標楷體" w:hAnsi="標楷體" w:cs="新細明體"/>
                <w:kern w:val="0"/>
                <w:szCs w:val="24"/>
              </w:rPr>
            </w:pPr>
          </w:p>
        </w:tc>
      </w:tr>
      <w:tr w:rsidR="00F12B1E" w:rsidRPr="009F7A4E" w14:paraId="297B9A9E"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7C14027"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gridSpan w:val="2"/>
            <w:vMerge/>
            <w:tcBorders>
              <w:left w:val="single" w:sz="4" w:space="0" w:color="000000"/>
              <w:right w:val="single" w:sz="4" w:space="0" w:color="000000"/>
            </w:tcBorders>
            <w:vAlign w:val="center"/>
            <w:hideMark/>
          </w:tcPr>
          <w:p w14:paraId="6BC6D648"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177840"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vMerge/>
            <w:tcBorders>
              <w:left w:val="single" w:sz="4" w:space="0" w:color="000000"/>
              <w:right w:val="single" w:sz="4" w:space="0" w:color="000000"/>
            </w:tcBorders>
            <w:vAlign w:val="center"/>
            <w:hideMark/>
          </w:tcPr>
          <w:p w14:paraId="0D6CFEE7" w14:textId="77777777" w:rsidR="00855C55" w:rsidRPr="009F7A4E" w:rsidRDefault="00855C55" w:rsidP="00D04DA7">
            <w:pPr>
              <w:widowControl/>
              <w:rPr>
                <w:rFonts w:ascii="標楷體" w:eastAsia="標楷體" w:hAnsi="標楷體" w:cs="新細明體"/>
                <w:kern w:val="0"/>
                <w:szCs w:val="24"/>
              </w:rPr>
            </w:pPr>
          </w:p>
        </w:tc>
      </w:tr>
      <w:tr w:rsidR="00F12B1E" w:rsidRPr="009F7A4E" w14:paraId="3CC8867C" w14:textId="77777777" w:rsidTr="00855C55">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5E769CE"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gridSpan w:val="2"/>
            <w:vMerge/>
            <w:tcBorders>
              <w:left w:val="single" w:sz="4" w:space="0" w:color="000000"/>
              <w:bottom w:val="single" w:sz="4" w:space="0" w:color="000000"/>
              <w:right w:val="single" w:sz="4" w:space="0" w:color="000000"/>
            </w:tcBorders>
            <w:vAlign w:val="center"/>
            <w:hideMark/>
          </w:tcPr>
          <w:p w14:paraId="19D2C57A" w14:textId="77777777" w:rsidR="00855C55" w:rsidRPr="009F7A4E" w:rsidRDefault="00855C55"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EE914B" w14:textId="77777777" w:rsidR="00855C55" w:rsidRPr="009F7A4E" w:rsidRDefault="00855C55"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vMerge/>
            <w:tcBorders>
              <w:left w:val="single" w:sz="4" w:space="0" w:color="000000"/>
              <w:bottom w:val="single" w:sz="4" w:space="0" w:color="000000"/>
              <w:right w:val="single" w:sz="4" w:space="0" w:color="000000"/>
            </w:tcBorders>
            <w:vAlign w:val="center"/>
            <w:hideMark/>
          </w:tcPr>
          <w:p w14:paraId="6C48B805" w14:textId="77777777" w:rsidR="00855C55" w:rsidRPr="009F7A4E" w:rsidRDefault="00855C55" w:rsidP="00D04DA7">
            <w:pPr>
              <w:widowControl/>
              <w:rPr>
                <w:rFonts w:ascii="標楷體" w:eastAsia="標楷體" w:hAnsi="標楷體" w:cs="新細明體"/>
                <w:kern w:val="0"/>
                <w:szCs w:val="24"/>
              </w:rPr>
            </w:pPr>
          </w:p>
        </w:tc>
      </w:tr>
      <w:tr w:rsidR="00F12B1E" w:rsidRPr="009F7A4E" w14:paraId="64420CE5" w14:textId="77777777" w:rsidTr="00D04DA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3DC27D3"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F0AF41"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803624"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9E1A3"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複習週</w:t>
            </w:r>
          </w:p>
        </w:tc>
      </w:tr>
      <w:tr w:rsidR="00F12B1E" w:rsidRPr="009F7A4E" w14:paraId="582094AA" w14:textId="77777777" w:rsidTr="00D04DA7">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54F58F7F"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6B8EE0F6" w14:textId="77777777" w:rsidR="009764F4" w:rsidRPr="009F7A4E" w:rsidRDefault="009764F4" w:rsidP="00D04DA7">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複習週</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635937CC" w14:textId="77777777" w:rsidR="009764F4" w:rsidRPr="009F7A4E" w:rsidRDefault="009764F4" w:rsidP="00D04DA7">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70BE85D1" w14:textId="77777777" w:rsidR="009764F4" w:rsidRPr="009F7A4E" w:rsidRDefault="009764F4" w:rsidP="00D04DA7">
            <w:pPr>
              <w:widowControl/>
              <w:rPr>
                <w:rFonts w:ascii="標楷體" w:eastAsia="標楷體" w:hAnsi="標楷體" w:cs="新細明體"/>
                <w:kern w:val="0"/>
                <w:szCs w:val="24"/>
              </w:rPr>
            </w:pPr>
          </w:p>
        </w:tc>
      </w:tr>
    </w:tbl>
    <w:p w14:paraId="1FD53000" w14:textId="58C7E6CA" w:rsidR="009764F4" w:rsidRPr="009F7A4E" w:rsidRDefault="009764F4" w:rsidP="00C12373">
      <w:pPr>
        <w:rPr>
          <w:rFonts w:ascii="標楷體" w:eastAsia="標楷體" w:hAnsi="標楷體"/>
        </w:rPr>
      </w:pPr>
    </w:p>
    <w:p w14:paraId="07EDBAA3" w14:textId="461DBE3B" w:rsidR="00855C55" w:rsidRPr="009F7A4E" w:rsidRDefault="00855C55" w:rsidP="00C12373">
      <w:pPr>
        <w:rPr>
          <w:rFonts w:ascii="標楷體" w:eastAsia="標楷體" w:hAnsi="標楷體"/>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75"/>
        <w:gridCol w:w="560"/>
        <w:gridCol w:w="978"/>
        <w:gridCol w:w="2072"/>
        <w:gridCol w:w="1015"/>
        <w:gridCol w:w="4488"/>
      </w:tblGrid>
      <w:tr w:rsidR="00855C55" w:rsidRPr="009F7A4E" w14:paraId="173B37B9" w14:textId="77777777" w:rsidTr="00855C55">
        <w:trPr>
          <w:trHeight w:val="475"/>
          <w:jc w:val="center"/>
        </w:trPr>
        <w:tc>
          <w:tcPr>
            <w:tcW w:w="0" w:type="auto"/>
            <w:gridSpan w:val="6"/>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6D094223" w14:textId="47BEE48E" w:rsidR="00855C55" w:rsidRPr="009F7A4E" w:rsidRDefault="00A975F6" w:rsidP="00855C55">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w:t>
            </w:r>
            <w:r w:rsidRPr="009F7A4E">
              <w:rPr>
                <w:rFonts w:ascii="標楷體" w:eastAsia="標楷體" w:hAnsi="標楷體" w:cs="Times New Roman" w:hint="eastAsia"/>
                <w:color w:val="000000"/>
                <w:kern w:val="0"/>
                <w:sz w:val="32"/>
                <w:szCs w:val="32"/>
              </w:rPr>
              <w:t>設</w:t>
            </w:r>
            <w:r w:rsidRPr="009F7A4E">
              <w:rPr>
                <w:rFonts w:ascii="標楷體" w:eastAsia="標楷體" w:hAnsi="標楷體" w:cs="Times New Roman"/>
                <w:color w:val="000000"/>
                <w:kern w:val="0"/>
                <w:sz w:val="32"/>
                <w:szCs w:val="32"/>
              </w:rPr>
              <w:t>國民小學11</w:t>
            </w:r>
            <w:r w:rsidRPr="009F7A4E">
              <w:rPr>
                <w:rFonts w:ascii="標楷體" w:eastAsia="標楷體" w:hAnsi="標楷體" w:cs="Times New Roman" w:hint="eastAsia"/>
                <w:color w:val="000000"/>
                <w:kern w:val="0"/>
                <w:sz w:val="32"/>
                <w:szCs w:val="32"/>
              </w:rPr>
              <w:t>2</w:t>
            </w:r>
            <w:r w:rsidRPr="009F7A4E">
              <w:rPr>
                <w:rFonts w:ascii="標楷體" w:eastAsia="標楷體" w:hAnsi="標楷體" w:cs="Times New Roman"/>
                <w:color w:val="000000"/>
                <w:kern w:val="0"/>
                <w:sz w:val="32"/>
                <w:szCs w:val="32"/>
              </w:rPr>
              <w:t>學年度</w:t>
            </w:r>
            <w:r w:rsidRPr="009F7A4E">
              <w:rPr>
                <w:rFonts w:ascii="標楷體" w:eastAsia="標楷體" w:hAnsi="標楷體" w:cs="Times New Roman" w:hint="eastAsia"/>
                <w:color w:val="000000"/>
                <w:kern w:val="0"/>
                <w:sz w:val="32"/>
                <w:szCs w:val="32"/>
              </w:rPr>
              <w:t>特教</w:t>
            </w:r>
            <w:r w:rsidRPr="009F7A4E">
              <w:rPr>
                <w:rFonts w:ascii="標楷體" w:eastAsia="標楷體" w:hAnsi="標楷體" w:cs="Times New Roman"/>
                <w:color w:val="000000"/>
                <w:kern w:val="0"/>
                <w:sz w:val="32"/>
                <w:szCs w:val="32"/>
              </w:rPr>
              <w:t>班  課程計畫</w:t>
            </w:r>
          </w:p>
        </w:tc>
      </w:tr>
      <w:tr w:rsidR="000B3CA6" w:rsidRPr="009F7A4E" w14:paraId="6A523185" w14:textId="77777777" w:rsidTr="00855C55">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5D56330"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領域課程</w:t>
            </w:r>
          </w:p>
          <w:p w14:paraId="764AFE01"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FF56D6"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B32DEE"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37F5C34D"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教學者</w:t>
            </w:r>
          </w:p>
        </w:tc>
      </w:tr>
      <w:tr w:rsidR="000B3CA6" w:rsidRPr="009F7A4E" w14:paraId="54CB290F" w14:textId="77777777" w:rsidTr="00855C55">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E429F45"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特需-生活管理</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E4FFBF" w14:textId="46AF327B" w:rsidR="00855C55" w:rsidRPr="009F7A4E" w:rsidRDefault="00DA7797" w:rsidP="00855C55">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3</w:t>
            </w:r>
            <w:r w:rsidR="00855C55" w:rsidRPr="009F7A4E">
              <w:rPr>
                <w:rFonts w:ascii="標楷體" w:eastAsia="標楷體" w:hAnsi="標楷體" w:cs="Times New Roman"/>
                <w:color w:val="000000"/>
                <w:kern w:val="0"/>
                <w:szCs w:val="24"/>
              </w:rPr>
              <w:t>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340898"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大地班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0F3A90A1" w14:textId="6F759559" w:rsidR="000F7381" w:rsidRPr="009F7A4E" w:rsidRDefault="000F7381" w:rsidP="000F7381">
            <w:pPr>
              <w:widowControl/>
              <w:jc w:val="center"/>
              <w:rPr>
                <w:rFonts w:ascii="標楷體" w:eastAsia="標楷體" w:hAnsi="標楷體" w:cs="新細明體"/>
                <w:kern w:val="0"/>
                <w:szCs w:val="24"/>
              </w:rPr>
            </w:pPr>
            <w:r w:rsidRPr="009F7A4E">
              <w:rPr>
                <w:rFonts w:ascii="標楷體" w:eastAsia="標楷體" w:hAnsi="標楷體" w:cs="新細明體" w:hint="eastAsia"/>
                <w:kern w:val="0"/>
                <w:szCs w:val="24"/>
              </w:rPr>
              <w:t>林昭彣、代理A</w:t>
            </w:r>
          </w:p>
        </w:tc>
      </w:tr>
      <w:tr w:rsidR="00855C55" w:rsidRPr="009F7A4E" w14:paraId="35B84605" w14:textId="77777777" w:rsidTr="00855C55">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0F3039D"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教學對象/年級</w:t>
            </w:r>
          </w:p>
          <w:p w14:paraId="55DE455F"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19CEDA" w14:textId="77777777" w:rsidR="00C31392" w:rsidRPr="009F7A4E" w:rsidRDefault="00C31392" w:rsidP="00C31392">
            <w:pPr>
              <w:spacing w:line="280" w:lineRule="exact"/>
              <w:rPr>
                <w:rFonts w:ascii="標楷體" w:eastAsia="標楷體" w:hAnsi="標楷體" w:cs="Times New Roman"/>
                <w:szCs w:val="24"/>
              </w:rPr>
            </w:pPr>
            <w:r w:rsidRPr="009F7A4E">
              <w:rPr>
                <w:rFonts w:ascii="標楷體" w:eastAsia="標楷體" w:hAnsi="標楷體" w:cs="Times New Roman"/>
                <w:szCs w:val="24"/>
              </w:rPr>
              <w:t>三年級:林o熹(自重)、黃o一(腦中)、劉o獻(多重)。</w:t>
            </w:r>
          </w:p>
          <w:p w14:paraId="10212683" w14:textId="77777777" w:rsidR="00C31392" w:rsidRPr="009F7A4E" w:rsidRDefault="00C31392" w:rsidP="00C31392">
            <w:pPr>
              <w:spacing w:line="280" w:lineRule="exact"/>
              <w:rPr>
                <w:rFonts w:ascii="標楷體" w:eastAsia="標楷體" w:hAnsi="標楷體" w:cs="Times New Roman"/>
                <w:szCs w:val="24"/>
              </w:rPr>
            </w:pPr>
            <w:r w:rsidRPr="009F7A4E">
              <w:rPr>
                <w:rFonts w:ascii="標楷體" w:eastAsia="標楷體" w:hAnsi="標楷體" w:cs="Times New Roman"/>
                <w:szCs w:val="24"/>
              </w:rPr>
              <w:t>四年級:林o州(自輕)、蔡o儒(自</w:t>
            </w:r>
            <w:r w:rsidRPr="009F7A4E">
              <w:rPr>
                <w:rFonts w:ascii="標楷體" w:eastAsia="標楷體" w:hAnsi="標楷體" w:cs="Times New Roman" w:hint="eastAsia"/>
                <w:szCs w:val="24"/>
              </w:rPr>
              <w:t>極</w:t>
            </w:r>
            <w:r w:rsidRPr="009F7A4E">
              <w:rPr>
                <w:rFonts w:ascii="標楷體" w:eastAsia="標楷體" w:hAnsi="標楷體" w:cs="Times New Roman"/>
                <w:szCs w:val="24"/>
              </w:rPr>
              <w:t>重)。</w:t>
            </w:r>
          </w:p>
          <w:p w14:paraId="6FE16A4F" w14:textId="62CF3499" w:rsidR="00855C55" w:rsidRPr="009F7A4E" w:rsidRDefault="00C31392" w:rsidP="00C31392">
            <w:pPr>
              <w:widowControl/>
              <w:rPr>
                <w:rFonts w:ascii="標楷體" w:eastAsia="標楷體" w:hAnsi="標楷體" w:cs="新細明體"/>
                <w:kern w:val="0"/>
                <w:szCs w:val="24"/>
              </w:rPr>
            </w:pPr>
            <w:r w:rsidRPr="009F7A4E">
              <w:rPr>
                <w:rFonts w:ascii="標楷體" w:eastAsia="標楷體" w:hAnsi="標楷體" w:cs="Times New Roman"/>
                <w:szCs w:val="24"/>
              </w:rPr>
              <w:t>五年級:陳o予(腦重)、馮o(自中)。</w:t>
            </w:r>
          </w:p>
        </w:tc>
      </w:tr>
      <w:tr w:rsidR="00855C55" w:rsidRPr="009F7A4E" w14:paraId="5CF7E33E" w14:textId="77777777" w:rsidTr="00855C55">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9630840"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4088AB" w14:textId="77777777" w:rsidR="00855C55" w:rsidRPr="009F7A4E" w:rsidRDefault="00855C55" w:rsidP="00855C55">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C7E70E" w14:textId="77777777" w:rsidR="00855C55" w:rsidRPr="009F7A4E" w:rsidRDefault="00855C55" w:rsidP="00855C55">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A1.身心素質與自我精進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A2.系統思考與問題解決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A3.規劃執行與創新應變</w:t>
            </w:r>
          </w:p>
        </w:tc>
      </w:tr>
      <w:tr w:rsidR="00855C55" w:rsidRPr="009F7A4E" w14:paraId="03B69364" w14:textId="77777777" w:rsidTr="00855C55">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CD5B597" w14:textId="77777777" w:rsidR="00855C55" w:rsidRPr="009F7A4E" w:rsidRDefault="00855C55" w:rsidP="00855C55">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A42332" w14:textId="77777777" w:rsidR="00855C55" w:rsidRPr="009F7A4E" w:rsidRDefault="00855C55" w:rsidP="00855C55">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B</w:t>
            </w:r>
            <w:r w:rsidRPr="009F7A4E">
              <w:rPr>
                <w:rFonts w:ascii="標楷體" w:eastAsia="標楷體" w:hAnsi="標楷體" w:cs="新細明體" w:hint="eastAsia"/>
                <w:color w:val="000000"/>
                <w:kern w:val="0"/>
                <w:szCs w:val="24"/>
              </w:rPr>
              <w:t>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E6F7A0" w14:textId="77777777" w:rsidR="00855C55" w:rsidRPr="009F7A4E" w:rsidRDefault="00855C55" w:rsidP="00855C55">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B1.符號運用與溝通表達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B2.科技資訊與媒體素養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B3.藝術涵養與美感素養</w:t>
            </w:r>
          </w:p>
        </w:tc>
      </w:tr>
      <w:tr w:rsidR="00855C55" w:rsidRPr="009F7A4E" w14:paraId="25560A33" w14:textId="77777777" w:rsidTr="00855C55">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0E4103C7" w14:textId="77777777" w:rsidR="00855C55" w:rsidRPr="009F7A4E" w:rsidRDefault="00855C55" w:rsidP="00855C55">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3A8F5B" w14:textId="77777777" w:rsidR="00855C55" w:rsidRPr="009F7A4E" w:rsidRDefault="00855C55" w:rsidP="00855C55">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9A7A63" w14:textId="77777777" w:rsidR="00855C55" w:rsidRPr="009F7A4E" w:rsidRDefault="00855C55" w:rsidP="00855C55">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C1.道德實踐與公民意識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C2.人際關係與團隊合作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C3.多元文化與國際理解</w:t>
            </w:r>
          </w:p>
        </w:tc>
      </w:tr>
      <w:tr w:rsidR="00855C55" w:rsidRPr="009F7A4E" w14:paraId="3A569821" w14:textId="77777777" w:rsidTr="00855C55">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0D1FF05"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31615F" w14:textId="77777777" w:rsidR="00855C55" w:rsidRPr="009F7A4E" w:rsidRDefault="00855C55" w:rsidP="00855C55">
            <w:pPr>
              <w:widowControl/>
              <w:rPr>
                <w:rFonts w:ascii="標楷體" w:eastAsia="標楷體" w:hAnsi="標楷體" w:cs="新細明體"/>
                <w:kern w:val="0"/>
                <w:szCs w:val="24"/>
              </w:rPr>
            </w:pP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性別平等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人權 □環境 □海洋 □品德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生命 □法治 □科技 </w:t>
            </w:r>
          </w:p>
          <w:p w14:paraId="58714B68" w14:textId="77777777" w:rsidR="00855C55" w:rsidRPr="009F7A4E" w:rsidRDefault="00855C55" w:rsidP="00855C55">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□資訊 □能源 ■安全 □防災  ■家庭教育 □生涯規劃   □多元文化  </w:t>
            </w:r>
          </w:p>
          <w:p w14:paraId="0D66C314" w14:textId="77777777" w:rsidR="00855C55" w:rsidRPr="009F7A4E" w:rsidRDefault="00855C55" w:rsidP="00855C55">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□閱讀素養  □戶外教育 □國際教育    □原住民族教育</w:t>
            </w:r>
          </w:p>
        </w:tc>
      </w:tr>
      <w:tr w:rsidR="00855C55" w:rsidRPr="009F7A4E" w14:paraId="7579D966" w14:textId="77777777" w:rsidTr="00855C55">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716F6DE"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課程目標</w:t>
            </w:r>
          </w:p>
          <w:p w14:paraId="37096410"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(整合學習內容</w:t>
            </w:r>
          </w:p>
          <w:p w14:paraId="7E50833D"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C7BBA9" w14:textId="1C6C76C2" w:rsidR="00855C55" w:rsidRPr="009F7A4E" w:rsidRDefault="00855C55" w:rsidP="00855C55">
            <w:pPr>
              <w:widowControl/>
              <w:numPr>
                <w:ilvl w:val="0"/>
                <w:numId w:val="10"/>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color w:val="000000"/>
                <w:kern w:val="0"/>
                <w:szCs w:val="24"/>
              </w:rPr>
              <w:t>透過實作練習的</w:t>
            </w:r>
            <w:r w:rsidR="000F7381" w:rsidRPr="009F7A4E">
              <w:rPr>
                <w:rFonts w:ascii="標楷體" w:eastAsia="標楷體" w:hAnsi="標楷體" w:cs="Times New Roman" w:hint="eastAsia"/>
                <w:color w:val="000000"/>
                <w:kern w:val="0"/>
                <w:szCs w:val="24"/>
              </w:rPr>
              <w:t>進行</w:t>
            </w:r>
            <w:r w:rsidRPr="009F7A4E">
              <w:rPr>
                <w:rFonts w:ascii="標楷體" w:eastAsia="標楷體" w:hAnsi="標楷體" w:cs="Times New Roman"/>
                <w:color w:val="000000"/>
                <w:kern w:val="0"/>
                <w:szCs w:val="24"/>
              </w:rPr>
              <w:t>餐前準備與餐後收拾的技巧，並能培養良好的用餐禮儀。</w:t>
            </w:r>
          </w:p>
          <w:p w14:paraId="16773004" w14:textId="7E5328A4" w:rsidR="000F7381" w:rsidRPr="009F7A4E" w:rsidRDefault="00CB6DC1" w:rsidP="00855C55">
            <w:pPr>
              <w:widowControl/>
              <w:numPr>
                <w:ilvl w:val="0"/>
                <w:numId w:val="10"/>
              </w:numPr>
              <w:ind w:left="360"/>
              <w:jc w:val="both"/>
              <w:textAlignment w:val="baseline"/>
              <w:rPr>
                <w:rFonts w:ascii="標楷體" w:eastAsia="標楷體" w:hAnsi="標楷體" w:cs="Times New Roman"/>
                <w:color w:val="000000"/>
                <w:kern w:val="0"/>
                <w:szCs w:val="24"/>
              </w:rPr>
            </w:pPr>
            <w:r w:rsidRPr="009F7A4E">
              <w:rPr>
                <w:rFonts w:ascii="標楷體" w:eastAsia="標楷體" w:hAnsi="標楷體" w:cs="Times New Roman" w:hint="eastAsia"/>
                <w:color w:val="000000"/>
                <w:kern w:val="0"/>
                <w:szCs w:val="24"/>
              </w:rPr>
              <w:t>餐後進行自我照顧刷牙與盥洗，及盥洗用具清洗與歸位</w:t>
            </w:r>
          </w:p>
        </w:tc>
      </w:tr>
      <w:tr w:rsidR="00855C55" w:rsidRPr="009F7A4E" w14:paraId="7BC10A8B" w14:textId="77777777" w:rsidTr="00855C55">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E9616FD"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教學與</w:t>
            </w:r>
          </w:p>
          <w:p w14:paraId="3EFCC858"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9EA90C" w14:textId="77777777" w:rsidR="00855C55" w:rsidRPr="009F7A4E" w:rsidRDefault="00855C55" w:rsidP="00855C55">
            <w:pPr>
              <w:widowControl/>
              <w:numPr>
                <w:ilvl w:val="0"/>
                <w:numId w:val="11"/>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教材編輯與資源： </w:t>
            </w:r>
          </w:p>
          <w:p w14:paraId="1BC7D301" w14:textId="77777777" w:rsidR="00855C55" w:rsidRPr="009F7A4E" w:rsidRDefault="00855C55" w:rsidP="00855C55">
            <w:pPr>
              <w:widowControl/>
              <w:ind w:left="480"/>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根據特殊學求領域的生活管理課程，自編學生生活所需訓練，提升特殊需求學生自我照顧的能力。</w:t>
            </w:r>
          </w:p>
          <w:p w14:paraId="5BF69632" w14:textId="77777777" w:rsidR="00855C55" w:rsidRPr="009F7A4E" w:rsidRDefault="00855C55" w:rsidP="00855C55">
            <w:pPr>
              <w:widowControl/>
              <w:numPr>
                <w:ilvl w:val="0"/>
                <w:numId w:val="12"/>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教學方法：</w:t>
            </w:r>
          </w:p>
          <w:p w14:paraId="1DECDBED" w14:textId="77777777" w:rsidR="00855C55" w:rsidRPr="009F7A4E" w:rsidRDefault="00855C55" w:rsidP="00855C55">
            <w:pPr>
              <w:widowControl/>
              <w:numPr>
                <w:ilvl w:val="0"/>
                <w:numId w:val="13"/>
              </w:numP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午餐教育與清潔和收拾便當盒、整理桌面的練習。</w:t>
            </w:r>
          </w:p>
          <w:p w14:paraId="22BDCBD2" w14:textId="77777777" w:rsidR="00855C55" w:rsidRPr="009F7A4E" w:rsidRDefault="00855C55" w:rsidP="00855C55">
            <w:pPr>
              <w:widowControl/>
              <w:numPr>
                <w:ilvl w:val="0"/>
                <w:numId w:val="13"/>
              </w:numPr>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以實際練習加強刷牙、洗臉以及如廁的生活自理能力。</w:t>
            </w:r>
          </w:p>
          <w:p w14:paraId="6640FE05" w14:textId="77777777" w:rsidR="00855C55" w:rsidRPr="009F7A4E" w:rsidRDefault="00855C55" w:rsidP="00855C55">
            <w:pPr>
              <w:widowControl/>
              <w:numPr>
                <w:ilvl w:val="0"/>
                <w:numId w:val="14"/>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lastRenderedPageBreak/>
              <w:t>教學評量：</w:t>
            </w:r>
          </w:p>
          <w:p w14:paraId="665DF1A3" w14:textId="77777777" w:rsidR="00855C55" w:rsidRPr="009F7A4E" w:rsidRDefault="00855C55" w:rsidP="00855C55">
            <w:pPr>
              <w:widowControl/>
              <w:ind w:left="480"/>
              <w:jc w:val="both"/>
              <w:rPr>
                <w:rFonts w:ascii="標楷體" w:eastAsia="標楷體" w:hAnsi="標楷體" w:cs="新細明體"/>
                <w:kern w:val="0"/>
                <w:szCs w:val="24"/>
              </w:rPr>
            </w:pPr>
            <w:r w:rsidRPr="009F7A4E">
              <w:rPr>
                <w:rFonts w:ascii="標楷體" w:eastAsia="標楷體" w:hAnsi="標楷體" w:cs="Times New Roman"/>
                <w:color w:val="000000"/>
                <w:kern w:val="0"/>
                <w:szCs w:val="24"/>
              </w:rPr>
              <w:t>採實作評量，於課程中觀察並記錄學生學習成效。</w:t>
            </w:r>
          </w:p>
          <w:p w14:paraId="3D0BE2AA" w14:textId="77777777" w:rsidR="00855C55" w:rsidRPr="009F7A4E" w:rsidRDefault="00855C55" w:rsidP="00855C55">
            <w:pPr>
              <w:widowControl/>
              <w:numPr>
                <w:ilvl w:val="0"/>
                <w:numId w:val="15"/>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Times New Roman"/>
                <w:color w:val="000000"/>
                <w:kern w:val="0"/>
                <w:szCs w:val="24"/>
              </w:rPr>
              <w:t>協助人員:</w:t>
            </w:r>
          </w:p>
          <w:p w14:paraId="0C03758B" w14:textId="77777777" w:rsidR="00855C55" w:rsidRPr="009F7A4E" w:rsidRDefault="00855C55" w:rsidP="00855C55">
            <w:pPr>
              <w:widowControl/>
              <w:ind w:left="480"/>
              <w:jc w:val="both"/>
              <w:rPr>
                <w:rFonts w:ascii="標楷體" w:eastAsia="標楷體" w:hAnsi="標楷體" w:cs="新細明體"/>
                <w:kern w:val="0"/>
                <w:szCs w:val="24"/>
              </w:rPr>
            </w:pPr>
            <w:r w:rsidRPr="009F7A4E">
              <w:rPr>
                <w:rFonts w:ascii="標楷體" w:eastAsia="標楷體" w:hAnsi="標楷體" w:cs="Times New Roman"/>
                <w:color w:val="000000"/>
                <w:kern w:val="0"/>
                <w:szCs w:val="24"/>
              </w:rPr>
              <w:t>助理員協助課程參與及協助情緒處理；教師根據工作分析視學生能力給予階段性協助；中午刷牙志工進班協助。</w:t>
            </w:r>
          </w:p>
        </w:tc>
      </w:tr>
      <w:tr w:rsidR="00855C55" w:rsidRPr="009F7A4E" w14:paraId="1E921D29" w14:textId="77777777" w:rsidTr="00855C55">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7BE676A"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教學安排</w:t>
            </w:r>
          </w:p>
        </w:tc>
      </w:tr>
      <w:tr w:rsidR="000B3CA6" w:rsidRPr="009F7A4E" w14:paraId="60BA3332" w14:textId="77777777" w:rsidTr="00855C55">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6756497"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A0E59F"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95ECC2"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A8D32D"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r>
      <w:tr w:rsidR="000B3CA6" w:rsidRPr="009F7A4E" w14:paraId="12E5E36B" w14:textId="77777777" w:rsidTr="00855C55">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624AFACD" w14:textId="77777777" w:rsidR="00855C55" w:rsidRPr="009F7A4E" w:rsidRDefault="00855C55" w:rsidP="00855C55">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846B0D"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0BD719" w14:textId="77777777" w:rsidR="00855C55" w:rsidRPr="009F7A4E" w:rsidRDefault="00855C55"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4799D8"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下學期</w:t>
            </w:r>
          </w:p>
        </w:tc>
      </w:tr>
      <w:tr w:rsidR="00ED6ABE" w:rsidRPr="009F7A4E" w14:paraId="5DC341B2"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85228DC"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5E412CF9" w14:textId="77777777" w:rsidR="00ED6ABE" w:rsidRPr="009F7A4E" w:rsidRDefault="00ED6ABE" w:rsidP="00855C55">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午餐教育：</w:t>
            </w:r>
          </w:p>
          <w:p w14:paraId="05673E6D" w14:textId="77777777" w:rsidR="00ED6ABE" w:rsidRPr="009F7A4E" w:rsidRDefault="00ED6ABE" w:rsidP="00855C55">
            <w:pPr>
              <w:widowControl/>
              <w:numPr>
                <w:ilvl w:val="0"/>
                <w:numId w:val="16"/>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自己打飯打菜、使用餐具進食、飲湯。</w:t>
            </w:r>
          </w:p>
          <w:p w14:paraId="64D299A3" w14:textId="77777777" w:rsidR="00ED6ABE" w:rsidRPr="009F7A4E" w:rsidRDefault="00ED6ABE" w:rsidP="00855C55">
            <w:pPr>
              <w:widowControl/>
              <w:numPr>
                <w:ilvl w:val="0"/>
                <w:numId w:val="16"/>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收拾便當盒並整理環境清潔。</w:t>
            </w:r>
          </w:p>
          <w:p w14:paraId="7E5CEB56" w14:textId="77777777" w:rsidR="00ED6ABE" w:rsidRPr="009F7A4E" w:rsidRDefault="00ED6ABE" w:rsidP="00855C55">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p>
          <w:p w14:paraId="4DBD3C60" w14:textId="77777777" w:rsidR="00ED6ABE" w:rsidRPr="009F7A4E" w:rsidRDefault="00ED6ABE" w:rsidP="00855C55">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生活自理：</w:t>
            </w:r>
          </w:p>
          <w:p w14:paraId="6FC20BB5" w14:textId="77777777" w:rsidR="00ED6ABE" w:rsidRPr="009F7A4E" w:rsidRDefault="00ED6ABE" w:rsidP="00855C55">
            <w:pPr>
              <w:widowControl/>
              <w:numPr>
                <w:ilvl w:val="0"/>
                <w:numId w:val="17"/>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刷牙、洗臉練習。</w:t>
            </w:r>
          </w:p>
          <w:p w14:paraId="024820FC" w14:textId="77777777" w:rsidR="00ED6ABE" w:rsidRPr="009F7A4E" w:rsidRDefault="00ED6ABE" w:rsidP="00855C55">
            <w:pPr>
              <w:widowControl/>
              <w:numPr>
                <w:ilvl w:val="0"/>
                <w:numId w:val="17"/>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如廁訓練。</w:t>
            </w:r>
          </w:p>
          <w:p w14:paraId="24260B56" w14:textId="77777777" w:rsidR="00ED6ABE" w:rsidRPr="009F7A4E" w:rsidRDefault="00ED6ABE" w:rsidP="00855C55">
            <w:pPr>
              <w:widowControl/>
              <w:numPr>
                <w:ilvl w:val="0"/>
                <w:numId w:val="17"/>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鋪床、折被子。</w:t>
            </w:r>
          </w:p>
          <w:p w14:paraId="628DA707" w14:textId="77777777" w:rsidR="00ED6ABE" w:rsidRPr="009F7A4E" w:rsidRDefault="00ED6ABE" w:rsidP="00855C55">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p>
          <w:p w14:paraId="22F6411D" w14:textId="0D66C3BB" w:rsidR="00ED6ABE" w:rsidRPr="009F7A4E" w:rsidRDefault="00ED6ABE" w:rsidP="00855C55">
            <w:pP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打掃工作:</w:t>
            </w:r>
            <w:r w:rsidR="000B3CA6" w:rsidRPr="009F7A4E">
              <w:rPr>
                <w:rFonts w:ascii="標楷體" w:eastAsia="標楷體" w:hAnsi="標楷體" w:cs="新細明體" w:hint="eastAsia"/>
                <w:color w:val="000000"/>
                <w:kern w:val="0"/>
                <w:szCs w:val="24"/>
              </w:rPr>
              <w:t>擦桌子、</w:t>
            </w:r>
            <w:r w:rsidRPr="009F7A4E">
              <w:rPr>
                <w:rFonts w:ascii="標楷體" w:eastAsia="標楷體" w:hAnsi="標楷體" w:cs="新細明體" w:hint="eastAsia"/>
                <w:color w:val="000000"/>
                <w:kern w:val="0"/>
                <w:szCs w:val="24"/>
              </w:rPr>
              <w:t>掃地、拖地</w:t>
            </w:r>
            <w:r w:rsidR="000B3CA6" w:rsidRPr="009F7A4E">
              <w:rPr>
                <w:rFonts w:ascii="標楷體" w:eastAsia="標楷體" w:hAnsi="標楷體" w:cs="新細明體" w:hint="eastAsia"/>
                <w:color w:val="000000"/>
                <w:kern w:val="0"/>
                <w:szCs w:val="24"/>
              </w:rPr>
              <w:t>、擦拭</w:t>
            </w:r>
            <w:r w:rsidRPr="009F7A4E">
              <w:rPr>
                <w:rFonts w:ascii="標楷體" w:eastAsia="標楷體" w:hAnsi="標楷體" w:cs="新細明體" w:hint="eastAsia"/>
                <w:color w:val="000000"/>
                <w:kern w:val="0"/>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2CAA0F"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53F9A25D" w14:textId="77777777" w:rsidR="00ED6ABE" w:rsidRPr="009F7A4E" w:rsidRDefault="00ED6ABE" w:rsidP="00855C55">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午餐教育：</w:t>
            </w:r>
          </w:p>
          <w:p w14:paraId="2AD6B156" w14:textId="6CB9F587" w:rsidR="00ED6ABE" w:rsidRPr="009F7A4E" w:rsidRDefault="00ED6ABE" w:rsidP="00855C55">
            <w:pPr>
              <w:widowControl/>
              <w:numPr>
                <w:ilvl w:val="0"/>
                <w:numId w:val="18"/>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自己打飯打菜、</w:t>
            </w:r>
            <w:r w:rsidR="000B3CA6" w:rsidRPr="009F7A4E">
              <w:rPr>
                <w:rFonts w:ascii="標楷體" w:eastAsia="標楷體" w:hAnsi="標楷體" w:cs="新細明體" w:hint="eastAsia"/>
                <w:color w:val="000000"/>
                <w:kern w:val="0"/>
                <w:szCs w:val="24"/>
              </w:rPr>
              <w:t>使用餐具</w:t>
            </w:r>
            <w:r w:rsidRPr="009F7A4E">
              <w:rPr>
                <w:rFonts w:ascii="標楷體" w:eastAsia="標楷體" w:hAnsi="標楷體" w:cs="新細明體" w:hint="eastAsia"/>
                <w:color w:val="000000"/>
                <w:kern w:val="0"/>
                <w:szCs w:val="24"/>
              </w:rPr>
              <w:t>進食、飲湯。</w:t>
            </w:r>
          </w:p>
          <w:p w14:paraId="095E0B22" w14:textId="77777777" w:rsidR="00ED6ABE" w:rsidRPr="009F7A4E" w:rsidRDefault="00ED6ABE" w:rsidP="00855C55">
            <w:pPr>
              <w:widowControl/>
              <w:numPr>
                <w:ilvl w:val="0"/>
                <w:numId w:val="18"/>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收拾便當盒並整理環境清潔。</w:t>
            </w:r>
          </w:p>
          <w:p w14:paraId="77DDD77D" w14:textId="6AC456CD" w:rsidR="00ED6ABE" w:rsidRPr="009F7A4E" w:rsidRDefault="00ED6ABE" w:rsidP="00855C55">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p>
          <w:p w14:paraId="0942EF30" w14:textId="77777777" w:rsidR="000B3CA6" w:rsidRPr="009F7A4E" w:rsidRDefault="000B3CA6" w:rsidP="00855C55">
            <w:pPr>
              <w:widowControl/>
              <w:spacing w:after="240"/>
              <w:rPr>
                <w:rFonts w:ascii="標楷體" w:eastAsia="標楷體" w:hAnsi="標楷體" w:cs="新細明體"/>
                <w:kern w:val="0"/>
                <w:szCs w:val="24"/>
              </w:rPr>
            </w:pPr>
          </w:p>
          <w:p w14:paraId="14A0C2D6" w14:textId="77777777" w:rsidR="00ED6ABE" w:rsidRPr="009F7A4E" w:rsidRDefault="00ED6ABE" w:rsidP="00855C55">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生活自理：</w:t>
            </w:r>
          </w:p>
          <w:p w14:paraId="765F38EC" w14:textId="77777777" w:rsidR="00ED6ABE" w:rsidRPr="009F7A4E" w:rsidRDefault="00ED6ABE" w:rsidP="00855C55">
            <w:pPr>
              <w:widowControl/>
              <w:numPr>
                <w:ilvl w:val="0"/>
                <w:numId w:val="19"/>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刷牙、洗臉練習。</w:t>
            </w:r>
          </w:p>
          <w:p w14:paraId="3E17A3E1" w14:textId="77777777" w:rsidR="00ED6ABE" w:rsidRPr="009F7A4E" w:rsidRDefault="00ED6ABE" w:rsidP="00855C55">
            <w:pPr>
              <w:widowControl/>
              <w:numPr>
                <w:ilvl w:val="0"/>
                <w:numId w:val="19"/>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如廁訓練。</w:t>
            </w:r>
          </w:p>
          <w:p w14:paraId="2BF6C92E" w14:textId="77777777" w:rsidR="00ED6ABE" w:rsidRPr="009F7A4E" w:rsidRDefault="00ED6ABE" w:rsidP="00855C55">
            <w:pPr>
              <w:widowControl/>
              <w:numPr>
                <w:ilvl w:val="0"/>
                <w:numId w:val="19"/>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鋪床、折被子。</w:t>
            </w:r>
          </w:p>
          <w:p w14:paraId="3590A667" w14:textId="77777777" w:rsidR="00ED6ABE" w:rsidRPr="009F7A4E" w:rsidRDefault="00ED6ABE" w:rsidP="00855C55">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p>
          <w:p w14:paraId="3884E7F4" w14:textId="4BFEEA13" w:rsidR="00ED6ABE" w:rsidRPr="009F7A4E" w:rsidRDefault="00ED6ABE" w:rsidP="00855C55">
            <w:pP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打掃工作:</w:t>
            </w:r>
            <w:r w:rsidR="000B3CA6" w:rsidRPr="009F7A4E">
              <w:rPr>
                <w:rFonts w:ascii="標楷體" w:eastAsia="標楷體" w:hAnsi="標楷體" w:cs="新細明體" w:hint="eastAsia"/>
                <w:color w:val="000000"/>
                <w:kern w:val="0"/>
                <w:szCs w:val="24"/>
              </w:rPr>
              <w:t xml:space="preserve"> 擦桌子、</w:t>
            </w:r>
            <w:r w:rsidRPr="009F7A4E">
              <w:rPr>
                <w:rFonts w:ascii="標楷體" w:eastAsia="標楷體" w:hAnsi="標楷體" w:cs="新細明體" w:hint="eastAsia"/>
                <w:color w:val="000000"/>
                <w:kern w:val="0"/>
                <w:szCs w:val="24"/>
              </w:rPr>
              <w:t>掃地、拖地</w:t>
            </w:r>
            <w:r w:rsidR="000B3CA6" w:rsidRPr="009F7A4E">
              <w:rPr>
                <w:rFonts w:ascii="標楷體" w:eastAsia="標楷體" w:hAnsi="標楷體" w:cs="新細明體" w:hint="eastAsia"/>
                <w:color w:val="000000"/>
                <w:kern w:val="0"/>
                <w:szCs w:val="24"/>
              </w:rPr>
              <w:t>、擦拭</w:t>
            </w:r>
            <w:r w:rsidRPr="009F7A4E">
              <w:rPr>
                <w:rFonts w:ascii="標楷體" w:eastAsia="標楷體" w:hAnsi="標楷體" w:cs="新細明體" w:hint="eastAsia"/>
                <w:color w:val="000000"/>
                <w:kern w:val="0"/>
                <w:szCs w:val="24"/>
              </w:rPr>
              <w:t>。</w:t>
            </w:r>
          </w:p>
        </w:tc>
      </w:tr>
      <w:tr w:rsidR="00ED6ABE" w:rsidRPr="009F7A4E" w14:paraId="491D6C93"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6BC4380"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vMerge/>
            <w:tcBorders>
              <w:left w:val="single" w:sz="4" w:space="0" w:color="000000"/>
              <w:right w:val="single" w:sz="4" w:space="0" w:color="000000"/>
            </w:tcBorders>
            <w:tcMar>
              <w:top w:w="0" w:type="dxa"/>
              <w:left w:w="115" w:type="dxa"/>
              <w:bottom w:w="0" w:type="dxa"/>
              <w:right w:w="115" w:type="dxa"/>
            </w:tcMar>
          </w:tcPr>
          <w:p w14:paraId="1F764651" w14:textId="47568BE2" w:rsidR="00ED6ABE" w:rsidRPr="009F7A4E" w:rsidRDefault="00ED6ABE" w:rsidP="00855C55">
            <w:pPr>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74497A"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vMerge/>
            <w:tcBorders>
              <w:left w:val="single" w:sz="4" w:space="0" w:color="000000"/>
              <w:right w:val="single" w:sz="4" w:space="0" w:color="000000"/>
            </w:tcBorders>
            <w:tcMar>
              <w:top w:w="0" w:type="dxa"/>
              <w:left w:w="115" w:type="dxa"/>
              <w:bottom w:w="0" w:type="dxa"/>
              <w:right w:w="115" w:type="dxa"/>
            </w:tcMar>
          </w:tcPr>
          <w:p w14:paraId="63337BB3" w14:textId="2F5466D4" w:rsidR="00ED6ABE" w:rsidRPr="009F7A4E" w:rsidRDefault="00ED6ABE" w:rsidP="00855C55">
            <w:pPr>
              <w:rPr>
                <w:rFonts w:ascii="標楷體" w:eastAsia="標楷體" w:hAnsi="標楷體" w:cs="新細明體"/>
                <w:kern w:val="0"/>
                <w:szCs w:val="24"/>
              </w:rPr>
            </w:pPr>
          </w:p>
        </w:tc>
      </w:tr>
      <w:tr w:rsidR="00ED6ABE" w:rsidRPr="009F7A4E" w14:paraId="25576D4E"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8DB287C"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vMerge/>
            <w:tcBorders>
              <w:left w:val="single" w:sz="4" w:space="0" w:color="000000"/>
              <w:right w:val="single" w:sz="4" w:space="0" w:color="000000"/>
            </w:tcBorders>
            <w:tcMar>
              <w:top w:w="0" w:type="dxa"/>
              <w:left w:w="115" w:type="dxa"/>
              <w:bottom w:w="0" w:type="dxa"/>
              <w:right w:w="115" w:type="dxa"/>
            </w:tcMar>
            <w:hideMark/>
          </w:tcPr>
          <w:p w14:paraId="222A4A31" w14:textId="6A13A0DE" w:rsidR="00ED6ABE" w:rsidRPr="009F7A4E" w:rsidRDefault="00ED6ABE"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6CECE7"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vMerge/>
            <w:tcBorders>
              <w:left w:val="single" w:sz="4" w:space="0" w:color="000000"/>
              <w:right w:val="single" w:sz="4" w:space="0" w:color="000000"/>
            </w:tcBorders>
            <w:tcMar>
              <w:top w:w="0" w:type="dxa"/>
              <w:left w:w="115" w:type="dxa"/>
              <w:bottom w:w="0" w:type="dxa"/>
              <w:right w:w="115" w:type="dxa"/>
            </w:tcMar>
            <w:hideMark/>
          </w:tcPr>
          <w:p w14:paraId="7EF8AED0" w14:textId="70659DFB" w:rsidR="00ED6ABE" w:rsidRPr="009F7A4E" w:rsidRDefault="00ED6ABE" w:rsidP="00855C55">
            <w:pPr>
              <w:widowControl/>
              <w:rPr>
                <w:rFonts w:ascii="標楷體" w:eastAsia="標楷體" w:hAnsi="標楷體" w:cs="新細明體"/>
                <w:kern w:val="0"/>
                <w:szCs w:val="24"/>
              </w:rPr>
            </w:pPr>
          </w:p>
        </w:tc>
      </w:tr>
      <w:tr w:rsidR="00ED6ABE" w:rsidRPr="009F7A4E" w14:paraId="666A7E6B"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6091A09"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gridSpan w:val="2"/>
            <w:vMerge/>
            <w:tcBorders>
              <w:left w:val="single" w:sz="4" w:space="0" w:color="000000"/>
              <w:right w:val="single" w:sz="4" w:space="0" w:color="000000"/>
            </w:tcBorders>
            <w:vAlign w:val="center"/>
            <w:hideMark/>
          </w:tcPr>
          <w:p w14:paraId="463896CC" w14:textId="77777777" w:rsidR="00ED6ABE" w:rsidRPr="009F7A4E" w:rsidRDefault="00ED6ABE"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FDED8D"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vMerge/>
            <w:tcBorders>
              <w:left w:val="single" w:sz="4" w:space="0" w:color="000000"/>
              <w:right w:val="single" w:sz="4" w:space="0" w:color="000000"/>
            </w:tcBorders>
            <w:vAlign w:val="center"/>
            <w:hideMark/>
          </w:tcPr>
          <w:p w14:paraId="3F8EDABE" w14:textId="77777777" w:rsidR="00ED6ABE" w:rsidRPr="009F7A4E" w:rsidRDefault="00ED6ABE" w:rsidP="00855C55">
            <w:pPr>
              <w:widowControl/>
              <w:rPr>
                <w:rFonts w:ascii="標楷體" w:eastAsia="標楷體" w:hAnsi="標楷體" w:cs="新細明體"/>
                <w:kern w:val="0"/>
                <w:szCs w:val="24"/>
              </w:rPr>
            </w:pPr>
          </w:p>
        </w:tc>
      </w:tr>
      <w:tr w:rsidR="00ED6ABE" w:rsidRPr="009F7A4E" w14:paraId="0066C7A7"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E80AF15"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vMerge/>
            <w:tcBorders>
              <w:left w:val="single" w:sz="4" w:space="0" w:color="000000"/>
              <w:right w:val="single" w:sz="4" w:space="0" w:color="000000"/>
            </w:tcBorders>
            <w:vAlign w:val="center"/>
            <w:hideMark/>
          </w:tcPr>
          <w:p w14:paraId="49C974CC" w14:textId="77777777" w:rsidR="00ED6ABE" w:rsidRPr="009F7A4E" w:rsidRDefault="00ED6ABE"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928A7A"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vMerge/>
            <w:tcBorders>
              <w:left w:val="single" w:sz="4" w:space="0" w:color="000000"/>
              <w:right w:val="single" w:sz="4" w:space="0" w:color="000000"/>
            </w:tcBorders>
            <w:vAlign w:val="center"/>
            <w:hideMark/>
          </w:tcPr>
          <w:p w14:paraId="20D75864" w14:textId="77777777" w:rsidR="00ED6ABE" w:rsidRPr="009F7A4E" w:rsidRDefault="00ED6ABE" w:rsidP="00855C55">
            <w:pPr>
              <w:widowControl/>
              <w:rPr>
                <w:rFonts w:ascii="標楷體" w:eastAsia="標楷體" w:hAnsi="標楷體" w:cs="新細明體"/>
                <w:kern w:val="0"/>
                <w:szCs w:val="24"/>
              </w:rPr>
            </w:pPr>
          </w:p>
        </w:tc>
      </w:tr>
      <w:tr w:rsidR="00ED6ABE" w:rsidRPr="009F7A4E" w14:paraId="50FCBB8D"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206048C"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vMerge/>
            <w:tcBorders>
              <w:left w:val="single" w:sz="4" w:space="0" w:color="000000"/>
              <w:right w:val="single" w:sz="4" w:space="0" w:color="000000"/>
            </w:tcBorders>
            <w:vAlign w:val="center"/>
            <w:hideMark/>
          </w:tcPr>
          <w:p w14:paraId="3BE92F26" w14:textId="77777777" w:rsidR="00ED6ABE" w:rsidRPr="009F7A4E" w:rsidRDefault="00ED6ABE"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C2A72C"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vMerge/>
            <w:tcBorders>
              <w:left w:val="single" w:sz="4" w:space="0" w:color="000000"/>
              <w:right w:val="single" w:sz="4" w:space="0" w:color="000000"/>
            </w:tcBorders>
            <w:vAlign w:val="center"/>
            <w:hideMark/>
          </w:tcPr>
          <w:p w14:paraId="75942FDA" w14:textId="77777777" w:rsidR="00ED6ABE" w:rsidRPr="009F7A4E" w:rsidRDefault="00ED6ABE" w:rsidP="00855C55">
            <w:pPr>
              <w:widowControl/>
              <w:rPr>
                <w:rFonts w:ascii="標楷體" w:eastAsia="標楷體" w:hAnsi="標楷體" w:cs="新細明體"/>
                <w:kern w:val="0"/>
                <w:szCs w:val="24"/>
              </w:rPr>
            </w:pPr>
          </w:p>
        </w:tc>
      </w:tr>
      <w:tr w:rsidR="00ED6ABE" w:rsidRPr="009F7A4E" w14:paraId="09F20A5D"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AB3E5B8"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vMerge/>
            <w:tcBorders>
              <w:left w:val="single" w:sz="4" w:space="0" w:color="000000"/>
              <w:right w:val="single" w:sz="4" w:space="0" w:color="000000"/>
            </w:tcBorders>
            <w:vAlign w:val="center"/>
            <w:hideMark/>
          </w:tcPr>
          <w:p w14:paraId="328080FD" w14:textId="77777777" w:rsidR="00ED6ABE" w:rsidRPr="009F7A4E" w:rsidRDefault="00ED6ABE"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125C8"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vMerge/>
            <w:tcBorders>
              <w:left w:val="single" w:sz="4" w:space="0" w:color="000000"/>
              <w:right w:val="single" w:sz="4" w:space="0" w:color="000000"/>
            </w:tcBorders>
            <w:vAlign w:val="center"/>
            <w:hideMark/>
          </w:tcPr>
          <w:p w14:paraId="06732228" w14:textId="77777777" w:rsidR="00ED6ABE" w:rsidRPr="009F7A4E" w:rsidRDefault="00ED6ABE" w:rsidP="00855C55">
            <w:pPr>
              <w:widowControl/>
              <w:rPr>
                <w:rFonts w:ascii="標楷體" w:eastAsia="標楷體" w:hAnsi="標楷體" w:cs="新細明體"/>
                <w:kern w:val="0"/>
                <w:szCs w:val="24"/>
              </w:rPr>
            </w:pPr>
          </w:p>
        </w:tc>
      </w:tr>
      <w:tr w:rsidR="00ED6ABE" w:rsidRPr="009F7A4E" w14:paraId="45D4CAEA"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5843D3F"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vMerge/>
            <w:tcBorders>
              <w:left w:val="single" w:sz="4" w:space="0" w:color="000000"/>
              <w:right w:val="single" w:sz="4" w:space="0" w:color="000000"/>
            </w:tcBorders>
            <w:vAlign w:val="center"/>
            <w:hideMark/>
          </w:tcPr>
          <w:p w14:paraId="5D2E5AD9" w14:textId="77777777" w:rsidR="00ED6ABE" w:rsidRPr="009F7A4E" w:rsidRDefault="00ED6ABE"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60232D"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vMerge/>
            <w:tcBorders>
              <w:left w:val="single" w:sz="4" w:space="0" w:color="000000"/>
              <w:right w:val="single" w:sz="4" w:space="0" w:color="000000"/>
            </w:tcBorders>
            <w:vAlign w:val="center"/>
            <w:hideMark/>
          </w:tcPr>
          <w:p w14:paraId="41326837" w14:textId="77777777" w:rsidR="00ED6ABE" w:rsidRPr="009F7A4E" w:rsidRDefault="00ED6ABE" w:rsidP="00855C55">
            <w:pPr>
              <w:widowControl/>
              <w:rPr>
                <w:rFonts w:ascii="標楷體" w:eastAsia="標楷體" w:hAnsi="標楷體" w:cs="新細明體"/>
                <w:kern w:val="0"/>
                <w:szCs w:val="24"/>
              </w:rPr>
            </w:pPr>
          </w:p>
        </w:tc>
      </w:tr>
      <w:tr w:rsidR="00ED6ABE" w:rsidRPr="009F7A4E" w14:paraId="63167785"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F79510C"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vMerge/>
            <w:tcBorders>
              <w:left w:val="single" w:sz="4" w:space="0" w:color="000000"/>
              <w:right w:val="single" w:sz="4" w:space="0" w:color="000000"/>
            </w:tcBorders>
            <w:vAlign w:val="center"/>
            <w:hideMark/>
          </w:tcPr>
          <w:p w14:paraId="3C26EB43" w14:textId="77777777" w:rsidR="00ED6ABE" w:rsidRPr="009F7A4E" w:rsidRDefault="00ED6ABE"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1C4221"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vMerge/>
            <w:tcBorders>
              <w:left w:val="single" w:sz="4" w:space="0" w:color="000000"/>
              <w:right w:val="single" w:sz="4" w:space="0" w:color="000000"/>
            </w:tcBorders>
            <w:vAlign w:val="center"/>
            <w:hideMark/>
          </w:tcPr>
          <w:p w14:paraId="2321CF32" w14:textId="77777777" w:rsidR="00ED6ABE" w:rsidRPr="009F7A4E" w:rsidRDefault="00ED6ABE" w:rsidP="00855C55">
            <w:pPr>
              <w:widowControl/>
              <w:rPr>
                <w:rFonts w:ascii="標楷體" w:eastAsia="標楷體" w:hAnsi="標楷體" w:cs="新細明體"/>
                <w:kern w:val="0"/>
                <w:szCs w:val="24"/>
              </w:rPr>
            </w:pPr>
          </w:p>
        </w:tc>
      </w:tr>
      <w:tr w:rsidR="00ED6ABE" w:rsidRPr="009F7A4E" w14:paraId="4967EE26"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FF418A8"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vMerge/>
            <w:tcBorders>
              <w:left w:val="single" w:sz="4" w:space="0" w:color="000000"/>
              <w:right w:val="single" w:sz="4" w:space="0" w:color="000000"/>
            </w:tcBorders>
            <w:vAlign w:val="center"/>
            <w:hideMark/>
          </w:tcPr>
          <w:p w14:paraId="0262E217" w14:textId="77777777" w:rsidR="00ED6ABE" w:rsidRPr="009F7A4E" w:rsidRDefault="00ED6ABE"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8845FA"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vMerge/>
            <w:tcBorders>
              <w:left w:val="single" w:sz="4" w:space="0" w:color="000000"/>
              <w:right w:val="single" w:sz="4" w:space="0" w:color="000000"/>
            </w:tcBorders>
            <w:vAlign w:val="center"/>
            <w:hideMark/>
          </w:tcPr>
          <w:p w14:paraId="54F15573" w14:textId="77777777" w:rsidR="00ED6ABE" w:rsidRPr="009F7A4E" w:rsidRDefault="00ED6ABE" w:rsidP="00855C55">
            <w:pPr>
              <w:widowControl/>
              <w:rPr>
                <w:rFonts w:ascii="標楷體" w:eastAsia="標楷體" w:hAnsi="標楷體" w:cs="新細明體"/>
                <w:kern w:val="0"/>
                <w:szCs w:val="24"/>
              </w:rPr>
            </w:pPr>
          </w:p>
        </w:tc>
      </w:tr>
      <w:tr w:rsidR="00ED6ABE" w:rsidRPr="009F7A4E" w14:paraId="73F7C4D9"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3280BAF"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vMerge/>
            <w:tcBorders>
              <w:left w:val="single" w:sz="4" w:space="0" w:color="000000"/>
              <w:right w:val="single" w:sz="4" w:space="0" w:color="000000"/>
            </w:tcBorders>
            <w:vAlign w:val="center"/>
            <w:hideMark/>
          </w:tcPr>
          <w:p w14:paraId="22551749" w14:textId="77777777" w:rsidR="00ED6ABE" w:rsidRPr="009F7A4E" w:rsidRDefault="00ED6ABE"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6B15C6"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vMerge/>
            <w:tcBorders>
              <w:left w:val="single" w:sz="4" w:space="0" w:color="000000"/>
              <w:right w:val="single" w:sz="4" w:space="0" w:color="000000"/>
            </w:tcBorders>
            <w:vAlign w:val="center"/>
            <w:hideMark/>
          </w:tcPr>
          <w:p w14:paraId="682F26FE" w14:textId="77777777" w:rsidR="00ED6ABE" w:rsidRPr="009F7A4E" w:rsidRDefault="00ED6ABE" w:rsidP="00855C55">
            <w:pPr>
              <w:widowControl/>
              <w:rPr>
                <w:rFonts w:ascii="標楷體" w:eastAsia="標楷體" w:hAnsi="標楷體" w:cs="新細明體"/>
                <w:kern w:val="0"/>
                <w:szCs w:val="24"/>
              </w:rPr>
            </w:pPr>
          </w:p>
        </w:tc>
      </w:tr>
      <w:tr w:rsidR="00ED6ABE" w:rsidRPr="009F7A4E" w14:paraId="3CFA7A31"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347AC3A"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vMerge/>
            <w:tcBorders>
              <w:left w:val="single" w:sz="4" w:space="0" w:color="000000"/>
              <w:right w:val="single" w:sz="4" w:space="0" w:color="000000"/>
            </w:tcBorders>
            <w:vAlign w:val="center"/>
            <w:hideMark/>
          </w:tcPr>
          <w:p w14:paraId="6FA6D60E" w14:textId="77777777" w:rsidR="00ED6ABE" w:rsidRPr="009F7A4E" w:rsidRDefault="00ED6ABE"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6EBEA3"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vMerge/>
            <w:tcBorders>
              <w:left w:val="single" w:sz="4" w:space="0" w:color="000000"/>
              <w:right w:val="single" w:sz="4" w:space="0" w:color="000000"/>
            </w:tcBorders>
            <w:vAlign w:val="center"/>
            <w:hideMark/>
          </w:tcPr>
          <w:p w14:paraId="2994652F" w14:textId="77777777" w:rsidR="00ED6ABE" w:rsidRPr="009F7A4E" w:rsidRDefault="00ED6ABE" w:rsidP="00855C55">
            <w:pPr>
              <w:widowControl/>
              <w:rPr>
                <w:rFonts w:ascii="標楷體" w:eastAsia="標楷體" w:hAnsi="標楷體" w:cs="新細明體"/>
                <w:kern w:val="0"/>
                <w:szCs w:val="24"/>
              </w:rPr>
            </w:pPr>
          </w:p>
        </w:tc>
      </w:tr>
      <w:tr w:rsidR="00ED6ABE" w:rsidRPr="009F7A4E" w14:paraId="70F64D24"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02E7387"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vMerge/>
            <w:tcBorders>
              <w:left w:val="single" w:sz="4" w:space="0" w:color="000000"/>
              <w:right w:val="single" w:sz="4" w:space="0" w:color="000000"/>
            </w:tcBorders>
            <w:vAlign w:val="center"/>
            <w:hideMark/>
          </w:tcPr>
          <w:p w14:paraId="4112F80E" w14:textId="77777777" w:rsidR="00ED6ABE" w:rsidRPr="009F7A4E" w:rsidRDefault="00ED6ABE"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C30E3A"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vMerge/>
            <w:tcBorders>
              <w:left w:val="single" w:sz="4" w:space="0" w:color="000000"/>
              <w:right w:val="single" w:sz="4" w:space="0" w:color="000000"/>
            </w:tcBorders>
            <w:vAlign w:val="center"/>
            <w:hideMark/>
          </w:tcPr>
          <w:p w14:paraId="49057214" w14:textId="77777777" w:rsidR="00ED6ABE" w:rsidRPr="009F7A4E" w:rsidRDefault="00ED6ABE" w:rsidP="00855C55">
            <w:pPr>
              <w:widowControl/>
              <w:rPr>
                <w:rFonts w:ascii="標楷體" w:eastAsia="標楷體" w:hAnsi="標楷體" w:cs="新細明體"/>
                <w:kern w:val="0"/>
                <w:szCs w:val="24"/>
              </w:rPr>
            </w:pPr>
          </w:p>
        </w:tc>
      </w:tr>
      <w:tr w:rsidR="00ED6ABE" w:rsidRPr="009F7A4E" w14:paraId="2780EE77" w14:textId="77777777" w:rsidTr="00575B54">
        <w:trPr>
          <w:trHeight w:val="380"/>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3FA6327"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vMerge/>
            <w:tcBorders>
              <w:left w:val="single" w:sz="4" w:space="0" w:color="000000"/>
              <w:right w:val="single" w:sz="4" w:space="0" w:color="000000"/>
            </w:tcBorders>
            <w:vAlign w:val="center"/>
            <w:hideMark/>
          </w:tcPr>
          <w:p w14:paraId="27BA996C" w14:textId="77777777" w:rsidR="00ED6ABE" w:rsidRPr="009F7A4E" w:rsidRDefault="00ED6ABE"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9C9E4C"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vMerge/>
            <w:tcBorders>
              <w:left w:val="single" w:sz="4" w:space="0" w:color="000000"/>
              <w:right w:val="single" w:sz="4" w:space="0" w:color="000000"/>
            </w:tcBorders>
            <w:vAlign w:val="center"/>
            <w:hideMark/>
          </w:tcPr>
          <w:p w14:paraId="5F71B02F" w14:textId="77777777" w:rsidR="00ED6ABE" w:rsidRPr="009F7A4E" w:rsidRDefault="00ED6ABE" w:rsidP="00855C55">
            <w:pPr>
              <w:widowControl/>
              <w:rPr>
                <w:rFonts w:ascii="標楷體" w:eastAsia="標楷體" w:hAnsi="標楷體" w:cs="新細明體"/>
                <w:kern w:val="0"/>
                <w:szCs w:val="24"/>
              </w:rPr>
            </w:pPr>
          </w:p>
        </w:tc>
      </w:tr>
      <w:tr w:rsidR="00ED6ABE" w:rsidRPr="009F7A4E" w14:paraId="1D4008BC"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8491A95"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vMerge/>
            <w:tcBorders>
              <w:left w:val="single" w:sz="4" w:space="0" w:color="000000"/>
              <w:right w:val="single" w:sz="4" w:space="0" w:color="000000"/>
            </w:tcBorders>
            <w:vAlign w:val="center"/>
            <w:hideMark/>
          </w:tcPr>
          <w:p w14:paraId="478D8751" w14:textId="77777777" w:rsidR="00ED6ABE" w:rsidRPr="009F7A4E" w:rsidRDefault="00ED6ABE"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8D0951"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vMerge/>
            <w:tcBorders>
              <w:left w:val="single" w:sz="4" w:space="0" w:color="000000"/>
              <w:right w:val="single" w:sz="4" w:space="0" w:color="000000"/>
            </w:tcBorders>
            <w:vAlign w:val="center"/>
            <w:hideMark/>
          </w:tcPr>
          <w:p w14:paraId="0CAB2891" w14:textId="77777777" w:rsidR="00ED6ABE" w:rsidRPr="009F7A4E" w:rsidRDefault="00ED6ABE" w:rsidP="00855C55">
            <w:pPr>
              <w:widowControl/>
              <w:rPr>
                <w:rFonts w:ascii="標楷體" w:eastAsia="標楷體" w:hAnsi="標楷體" w:cs="新細明體"/>
                <w:kern w:val="0"/>
                <w:szCs w:val="24"/>
              </w:rPr>
            </w:pPr>
          </w:p>
        </w:tc>
      </w:tr>
      <w:tr w:rsidR="00ED6ABE" w:rsidRPr="009F7A4E" w14:paraId="42EA4BE8"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C9BE7C4"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vMerge/>
            <w:tcBorders>
              <w:left w:val="single" w:sz="4" w:space="0" w:color="000000"/>
              <w:right w:val="single" w:sz="4" w:space="0" w:color="000000"/>
            </w:tcBorders>
            <w:vAlign w:val="center"/>
            <w:hideMark/>
          </w:tcPr>
          <w:p w14:paraId="44173161" w14:textId="77777777" w:rsidR="00ED6ABE" w:rsidRPr="009F7A4E" w:rsidRDefault="00ED6ABE"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CE34A6"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vMerge/>
            <w:tcBorders>
              <w:left w:val="single" w:sz="4" w:space="0" w:color="000000"/>
              <w:right w:val="single" w:sz="4" w:space="0" w:color="000000"/>
            </w:tcBorders>
            <w:vAlign w:val="center"/>
            <w:hideMark/>
          </w:tcPr>
          <w:p w14:paraId="29C6990D" w14:textId="77777777" w:rsidR="00ED6ABE" w:rsidRPr="009F7A4E" w:rsidRDefault="00ED6ABE" w:rsidP="00855C55">
            <w:pPr>
              <w:widowControl/>
              <w:rPr>
                <w:rFonts w:ascii="標楷體" w:eastAsia="標楷體" w:hAnsi="標楷體" w:cs="新細明體"/>
                <w:kern w:val="0"/>
                <w:szCs w:val="24"/>
              </w:rPr>
            </w:pPr>
          </w:p>
        </w:tc>
      </w:tr>
      <w:tr w:rsidR="00ED6ABE" w:rsidRPr="009F7A4E" w14:paraId="146C7F5C"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16EE85C"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vMerge/>
            <w:tcBorders>
              <w:left w:val="single" w:sz="4" w:space="0" w:color="000000"/>
              <w:right w:val="single" w:sz="4" w:space="0" w:color="000000"/>
            </w:tcBorders>
            <w:vAlign w:val="center"/>
            <w:hideMark/>
          </w:tcPr>
          <w:p w14:paraId="06D4EC8A" w14:textId="77777777" w:rsidR="00ED6ABE" w:rsidRPr="009F7A4E" w:rsidRDefault="00ED6ABE"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8318D0"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vMerge/>
            <w:tcBorders>
              <w:left w:val="single" w:sz="4" w:space="0" w:color="000000"/>
              <w:right w:val="single" w:sz="4" w:space="0" w:color="000000"/>
            </w:tcBorders>
            <w:vAlign w:val="center"/>
            <w:hideMark/>
          </w:tcPr>
          <w:p w14:paraId="0D5BC3A0" w14:textId="77777777" w:rsidR="00ED6ABE" w:rsidRPr="009F7A4E" w:rsidRDefault="00ED6ABE" w:rsidP="00855C55">
            <w:pPr>
              <w:widowControl/>
              <w:rPr>
                <w:rFonts w:ascii="標楷體" w:eastAsia="標楷體" w:hAnsi="標楷體" w:cs="新細明體"/>
                <w:kern w:val="0"/>
                <w:szCs w:val="24"/>
              </w:rPr>
            </w:pPr>
          </w:p>
        </w:tc>
      </w:tr>
      <w:tr w:rsidR="00ED6ABE" w:rsidRPr="009F7A4E" w14:paraId="65E9841F"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15EA2AC"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vMerge/>
            <w:tcBorders>
              <w:left w:val="single" w:sz="4" w:space="0" w:color="000000"/>
              <w:right w:val="single" w:sz="4" w:space="0" w:color="000000"/>
            </w:tcBorders>
            <w:vAlign w:val="center"/>
            <w:hideMark/>
          </w:tcPr>
          <w:p w14:paraId="46936771" w14:textId="77777777" w:rsidR="00ED6ABE" w:rsidRPr="009F7A4E" w:rsidRDefault="00ED6ABE"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F4346B"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vMerge/>
            <w:tcBorders>
              <w:left w:val="single" w:sz="4" w:space="0" w:color="000000"/>
              <w:right w:val="single" w:sz="4" w:space="0" w:color="000000"/>
            </w:tcBorders>
            <w:vAlign w:val="center"/>
            <w:hideMark/>
          </w:tcPr>
          <w:p w14:paraId="768BA297" w14:textId="77777777" w:rsidR="00ED6ABE" w:rsidRPr="009F7A4E" w:rsidRDefault="00ED6ABE" w:rsidP="00855C55">
            <w:pPr>
              <w:widowControl/>
              <w:rPr>
                <w:rFonts w:ascii="標楷體" w:eastAsia="標楷體" w:hAnsi="標楷體" w:cs="新細明體"/>
                <w:kern w:val="0"/>
                <w:szCs w:val="24"/>
              </w:rPr>
            </w:pPr>
          </w:p>
        </w:tc>
      </w:tr>
      <w:tr w:rsidR="00ED6ABE" w:rsidRPr="009F7A4E" w14:paraId="586C6584"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A7E9079"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vMerge/>
            <w:tcBorders>
              <w:left w:val="single" w:sz="4" w:space="0" w:color="000000"/>
              <w:right w:val="single" w:sz="4" w:space="0" w:color="000000"/>
            </w:tcBorders>
            <w:vAlign w:val="center"/>
            <w:hideMark/>
          </w:tcPr>
          <w:p w14:paraId="74794B6B" w14:textId="77777777" w:rsidR="00ED6ABE" w:rsidRPr="009F7A4E" w:rsidRDefault="00ED6ABE" w:rsidP="00855C55">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4F436D"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vMerge/>
            <w:tcBorders>
              <w:left w:val="single" w:sz="4" w:space="0" w:color="000000"/>
              <w:bottom w:val="single" w:sz="4" w:space="0" w:color="000000"/>
              <w:right w:val="single" w:sz="4" w:space="0" w:color="000000"/>
            </w:tcBorders>
            <w:vAlign w:val="center"/>
            <w:hideMark/>
          </w:tcPr>
          <w:p w14:paraId="37DA9AAB" w14:textId="77777777" w:rsidR="00ED6ABE" w:rsidRPr="009F7A4E" w:rsidRDefault="00ED6ABE" w:rsidP="00855C55">
            <w:pPr>
              <w:widowControl/>
              <w:rPr>
                <w:rFonts w:ascii="標楷體" w:eastAsia="標楷體" w:hAnsi="標楷體" w:cs="新細明體"/>
                <w:kern w:val="0"/>
                <w:szCs w:val="24"/>
              </w:rPr>
            </w:pPr>
          </w:p>
        </w:tc>
      </w:tr>
      <w:tr w:rsidR="00ED6ABE" w:rsidRPr="009F7A4E" w14:paraId="5DDE15CB" w14:textId="77777777" w:rsidTr="00575B54">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17F5929"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gridSpan w:val="2"/>
            <w:vMerge/>
            <w:tcBorders>
              <w:left w:val="single" w:sz="4" w:space="0" w:color="000000"/>
              <w:bottom w:val="single" w:sz="4" w:space="0" w:color="000000"/>
              <w:right w:val="single" w:sz="4" w:space="0" w:color="000000"/>
            </w:tcBorders>
            <w:vAlign w:val="center"/>
            <w:hideMark/>
          </w:tcPr>
          <w:p w14:paraId="1D8C5C6D" w14:textId="77777777" w:rsidR="00ED6ABE" w:rsidRPr="009F7A4E" w:rsidRDefault="00ED6ABE" w:rsidP="00855C55">
            <w:pPr>
              <w:widowControl/>
              <w:rPr>
                <w:rFonts w:ascii="標楷體" w:eastAsia="標楷體" w:hAnsi="標楷體" w:cs="新細明體"/>
                <w:kern w:val="0"/>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C295F8"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 w:val="20"/>
                <w:szCs w:val="20"/>
              </w:rPr>
              <w:t>20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0012CD" w14:textId="77777777" w:rsidR="00ED6ABE" w:rsidRPr="009F7A4E" w:rsidRDefault="00ED6ABE" w:rsidP="00855C55">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期末總複習</w:t>
            </w:r>
          </w:p>
        </w:tc>
      </w:tr>
      <w:tr w:rsidR="000B3CA6" w:rsidRPr="009F7A4E" w14:paraId="54662E35" w14:textId="77777777" w:rsidTr="00855C55">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2BF6E5FD"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39E1DB33" w14:textId="77777777" w:rsidR="00855C55" w:rsidRPr="009F7A4E" w:rsidRDefault="00855C55" w:rsidP="00855C55">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期末總複習</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A30786" w14:textId="77777777" w:rsidR="00855C55" w:rsidRPr="009F7A4E" w:rsidRDefault="00855C55" w:rsidP="00855C55">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646AE9" w14:textId="77777777" w:rsidR="00855C55" w:rsidRPr="009F7A4E" w:rsidRDefault="00855C55" w:rsidP="00855C55">
            <w:pPr>
              <w:widowControl/>
              <w:rPr>
                <w:rFonts w:ascii="標楷體" w:eastAsia="標楷體" w:hAnsi="標楷體" w:cs="新細明體"/>
                <w:kern w:val="0"/>
                <w:szCs w:val="24"/>
              </w:rPr>
            </w:pPr>
          </w:p>
        </w:tc>
      </w:tr>
    </w:tbl>
    <w:p w14:paraId="7E17AE0E" w14:textId="430299FE" w:rsidR="00855C55" w:rsidRPr="009F7A4E" w:rsidRDefault="00855C55" w:rsidP="00C12373">
      <w:pPr>
        <w:rPr>
          <w:rFonts w:ascii="標楷體" w:eastAsia="標楷體" w:hAnsi="標楷體"/>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575B54" w:rsidRPr="009F7A4E" w14:paraId="1B760E24" w14:textId="77777777" w:rsidTr="00575B54">
        <w:trPr>
          <w:trHeight w:val="475"/>
          <w:jc w:val="center"/>
        </w:trPr>
        <w:tc>
          <w:tcPr>
            <w:tcW w:w="10132" w:type="dxa"/>
            <w:gridSpan w:val="8"/>
            <w:tcBorders>
              <w:top w:val="thinThickSmallGap" w:sz="24" w:space="0" w:color="auto"/>
              <w:left w:val="thinThickSmallGap" w:sz="24" w:space="0" w:color="auto"/>
              <w:bottom w:val="single" w:sz="4" w:space="0" w:color="auto"/>
              <w:right w:val="thickThinSmallGap" w:sz="24" w:space="0" w:color="auto"/>
            </w:tcBorders>
            <w:vAlign w:val="center"/>
          </w:tcPr>
          <w:p w14:paraId="3937599F" w14:textId="28BED809" w:rsidR="00575B54" w:rsidRPr="009F7A4E" w:rsidRDefault="00575B54" w:rsidP="00575B54">
            <w:pPr>
              <w:jc w:val="center"/>
              <w:rPr>
                <w:rFonts w:ascii="標楷體" w:eastAsia="標楷體" w:hAnsi="標楷體" w:cs="Times New Roman"/>
                <w:sz w:val="32"/>
                <w:szCs w:val="28"/>
              </w:rPr>
            </w:pPr>
            <w:r w:rsidRPr="009F7A4E">
              <w:rPr>
                <w:rFonts w:ascii="標楷體" w:eastAsia="標楷體" w:hAnsi="標楷體" w:cs="Times New Roman"/>
              </w:rPr>
              <w:br w:type="page"/>
            </w:r>
            <w:r w:rsidRPr="009F7A4E">
              <w:rPr>
                <w:rFonts w:ascii="標楷體" w:eastAsia="標楷體" w:hAnsi="標楷體" w:cs="Times New Roman"/>
              </w:rPr>
              <w:br w:type="page"/>
            </w:r>
            <w:r w:rsidRPr="009F7A4E">
              <w:rPr>
                <w:rFonts w:ascii="標楷體" w:eastAsia="標楷體" w:hAnsi="標楷體" w:cs="Times New Roman"/>
                <w:color w:val="000000"/>
                <w:kern w:val="0"/>
                <w:sz w:val="32"/>
                <w:szCs w:val="32"/>
              </w:rPr>
              <w:t>臺北市立大學附</w:t>
            </w:r>
            <w:r w:rsidRPr="009F7A4E">
              <w:rPr>
                <w:rFonts w:ascii="標楷體" w:eastAsia="標楷體" w:hAnsi="標楷體" w:cs="Times New Roman" w:hint="eastAsia"/>
                <w:color w:val="000000"/>
                <w:kern w:val="0"/>
                <w:sz w:val="32"/>
                <w:szCs w:val="32"/>
              </w:rPr>
              <w:t>設</w:t>
            </w:r>
            <w:r w:rsidRPr="009F7A4E">
              <w:rPr>
                <w:rFonts w:ascii="標楷體" w:eastAsia="標楷體" w:hAnsi="標楷體" w:cs="Times New Roman"/>
                <w:color w:val="000000"/>
                <w:kern w:val="0"/>
                <w:sz w:val="32"/>
                <w:szCs w:val="32"/>
              </w:rPr>
              <w:t>國民小學11</w:t>
            </w:r>
            <w:r w:rsidRPr="009F7A4E">
              <w:rPr>
                <w:rFonts w:ascii="標楷體" w:eastAsia="標楷體" w:hAnsi="標楷體" w:cs="Times New Roman" w:hint="eastAsia"/>
                <w:color w:val="000000"/>
                <w:kern w:val="0"/>
                <w:sz w:val="32"/>
                <w:szCs w:val="32"/>
              </w:rPr>
              <w:t>2</w:t>
            </w:r>
            <w:r w:rsidRPr="009F7A4E">
              <w:rPr>
                <w:rFonts w:ascii="標楷體" w:eastAsia="標楷體" w:hAnsi="標楷體" w:cs="Times New Roman"/>
                <w:color w:val="000000"/>
                <w:kern w:val="0"/>
                <w:sz w:val="32"/>
                <w:szCs w:val="32"/>
              </w:rPr>
              <w:t>學年度</w:t>
            </w:r>
            <w:r w:rsidRPr="009F7A4E">
              <w:rPr>
                <w:rFonts w:ascii="標楷體" w:eastAsia="標楷體" w:hAnsi="標楷體" w:cs="Times New Roman" w:hint="eastAsia"/>
                <w:color w:val="000000"/>
                <w:kern w:val="0"/>
                <w:sz w:val="32"/>
                <w:szCs w:val="32"/>
              </w:rPr>
              <w:t>特教</w:t>
            </w:r>
            <w:r w:rsidRPr="009F7A4E">
              <w:rPr>
                <w:rFonts w:ascii="標楷體" w:eastAsia="標楷體" w:hAnsi="標楷體" w:cs="Times New Roman"/>
                <w:color w:val="000000"/>
                <w:kern w:val="0"/>
                <w:sz w:val="32"/>
                <w:szCs w:val="32"/>
              </w:rPr>
              <w:t>班  課程計畫</w:t>
            </w:r>
          </w:p>
        </w:tc>
      </w:tr>
      <w:tr w:rsidR="00575B54" w:rsidRPr="009F7A4E" w14:paraId="58F40112" w14:textId="77777777" w:rsidTr="00575B54">
        <w:trPr>
          <w:trHeight w:val="596"/>
          <w:jc w:val="center"/>
        </w:trPr>
        <w:tc>
          <w:tcPr>
            <w:tcW w:w="1953" w:type="dxa"/>
            <w:gridSpan w:val="3"/>
            <w:vAlign w:val="center"/>
          </w:tcPr>
          <w:p w14:paraId="1B094BB4" w14:textId="77777777" w:rsidR="00575B54" w:rsidRPr="009F7A4E" w:rsidRDefault="00575B54" w:rsidP="00575B54">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領域課程</w:t>
            </w:r>
          </w:p>
          <w:p w14:paraId="4EA9FCF3" w14:textId="77777777" w:rsidR="00575B54" w:rsidRPr="009F7A4E" w:rsidRDefault="00575B54" w:rsidP="00575B54">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/特需課程</w:t>
            </w:r>
          </w:p>
        </w:tc>
        <w:tc>
          <w:tcPr>
            <w:tcW w:w="2726" w:type="dxa"/>
            <w:vAlign w:val="center"/>
          </w:tcPr>
          <w:p w14:paraId="6A59D7D5" w14:textId="77777777" w:rsidR="00575B54" w:rsidRPr="009F7A4E" w:rsidRDefault="00575B54" w:rsidP="00575B54">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每週節數</w:t>
            </w:r>
          </w:p>
        </w:tc>
        <w:tc>
          <w:tcPr>
            <w:tcW w:w="2726" w:type="dxa"/>
            <w:gridSpan w:val="3"/>
            <w:vAlign w:val="center"/>
          </w:tcPr>
          <w:p w14:paraId="13B9F341" w14:textId="77777777" w:rsidR="00575B54" w:rsidRPr="009F7A4E" w:rsidRDefault="00575B54" w:rsidP="00575B54">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班級</w:t>
            </w:r>
          </w:p>
        </w:tc>
        <w:tc>
          <w:tcPr>
            <w:tcW w:w="2727" w:type="dxa"/>
            <w:vAlign w:val="center"/>
          </w:tcPr>
          <w:p w14:paraId="5FB5B52A" w14:textId="77777777" w:rsidR="00575B54" w:rsidRPr="009F7A4E" w:rsidRDefault="00575B54" w:rsidP="00575B54">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教學者</w:t>
            </w:r>
          </w:p>
        </w:tc>
      </w:tr>
      <w:tr w:rsidR="00575B54" w:rsidRPr="009F7A4E" w14:paraId="12C4084B" w14:textId="77777777" w:rsidTr="00575B54">
        <w:trPr>
          <w:trHeight w:val="561"/>
          <w:jc w:val="center"/>
        </w:trPr>
        <w:tc>
          <w:tcPr>
            <w:tcW w:w="1953" w:type="dxa"/>
            <w:gridSpan w:val="3"/>
            <w:vAlign w:val="center"/>
          </w:tcPr>
          <w:p w14:paraId="23D9F033" w14:textId="77777777" w:rsidR="00575B54" w:rsidRPr="009F7A4E" w:rsidRDefault="00575B54" w:rsidP="00575B54">
            <w:pPr>
              <w:jc w:val="center"/>
              <w:rPr>
                <w:rFonts w:ascii="標楷體" w:eastAsia="標楷體" w:hAnsi="標楷體" w:cs="Times New Roman"/>
                <w:szCs w:val="24"/>
              </w:rPr>
            </w:pPr>
            <w:r w:rsidRPr="009F7A4E">
              <w:rPr>
                <w:rFonts w:ascii="標楷體" w:eastAsia="標楷體" w:hAnsi="標楷體" w:cs="Times New Roman"/>
                <w:szCs w:val="24"/>
              </w:rPr>
              <w:t>健康與體育</w:t>
            </w:r>
          </w:p>
          <w:p w14:paraId="7AE09423" w14:textId="77777777" w:rsidR="00575B54" w:rsidRPr="009F7A4E" w:rsidRDefault="00575B54" w:rsidP="00575B54">
            <w:pPr>
              <w:jc w:val="center"/>
              <w:rPr>
                <w:rFonts w:ascii="標楷體" w:eastAsia="標楷體" w:hAnsi="標楷體" w:cs="Times New Roman"/>
                <w:szCs w:val="24"/>
              </w:rPr>
            </w:pPr>
            <w:r w:rsidRPr="009F7A4E">
              <w:rPr>
                <w:rFonts w:ascii="標楷體" w:eastAsia="標楷體" w:hAnsi="標楷體" w:cs="Times New Roman"/>
                <w:szCs w:val="24"/>
              </w:rPr>
              <w:t>(知動)</w:t>
            </w:r>
          </w:p>
        </w:tc>
        <w:tc>
          <w:tcPr>
            <w:tcW w:w="2726" w:type="dxa"/>
            <w:vAlign w:val="center"/>
          </w:tcPr>
          <w:p w14:paraId="14A00B16" w14:textId="77777777" w:rsidR="00575B54" w:rsidRPr="009F7A4E" w:rsidRDefault="00575B54" w:rsidP="00575B54">
            <w:pPr>
              <w:jc w:val="center"/>
              <w:rPr>
                <w:rFonts w:ascii="標楷體" w:eastAsia="標楷體" w:hAnsi="標楷體" w:cs="Times New Roman"/>
                <w:szCs w:val="24"/>
              </w:rPr>
            </w:pPr>
            <w:r w:rsidRPr="009F7A4E">
              <w:rPr>
                <w:rFonts w:ascii="標楷體" w:eastAsia="標楷體" w:hAnsi="標楷體" w:cs="Times New Roman" w:hint="eastAsia"/>
                <w:szCs w:val="24"/>
              </w:rPr>
              <w:t>2</w:t>
            </w:r>
          </w:p>
        </w:tc>
        <w:tc>
          <w:tcPr>
            <w:tcW w:w="2726" w:type="dxa"/>
            <w:gridSpan w:val="3"/>
            <w:vAlign w:val="center"/>
          </w:tcPr>
          <w:p w14:paraId="5AD614F2" w14:textId="77777777" w:rsidR="00575B54" w:rsidRPr="009F7A4E" w:rsidRDefault="00575B54" w:rsidP="00575B54">
            <w:pPr>
              <w:jc w:val="center"/>
              <w:rPr>
                <w:rFonts w:ascii="標楷體" w:eastAsia="標楷體" w:hAnsi="標楷體" w:cs="Times New Roman"/>
                <w:szCs w:val="24"/>
              </w:rPr>
            </w:pPr>
            <w:r w:rsidRPr="009F7A4E">
              <w:rPr>
                <w:rFonts w:ascii="標楷體" w:eastAsia="標楷體" w:hAnsi="標楷體" w:cs="Times New Roman" w:hint="eastAsia"/>
                <w:szCs w:val="24"/>
              </w:rPr>
              <w:t>大地</w:t>
            </w:r>
            <w:r w:rsidRPr="009F7A4E">
              <w:rPr>
                <w:rFonts w:ascii="標楷體" w:eastAsia="標楷體" w:hAnsi="標楷體" w:cs="Times New Roman"/>
                <w:szCs w:val="24"/>
              </w:rPr>
              <w:t>班</w:t>
            </w:r>
          </w:p>
        </w:tc>
        <w:tc>
          <w:tcPr>
            <w:tcW w:w="2727" w:type="dxa"/>
            <w:vAlign w:val="center"/>
          </w:tcPr>
          <w:p w14:paraId="61EE6C77" w14:textId="77777777" w:rsidR="00575B54" w:rsidRPr="009F7A4E" w:rsidRDefault="00575B54" w:rsidP="00575B54">
            <w:pPr>
              <w:jc w:val="center"/>
              <w:rPr>
                <w:rFonts w:ascii="標楷體" w:eastAsia="標楷體" w:hAnsi="標楷體" w:cs="Times New Roman"/>
                <w:szCs w:val="24"/>
              </w:rPr>
            </w:pPr>
            <w:r w:rsidRPr="009F7A4E">
              <w:rPr>
                <w:rFonts w:ascii="標楷體" w:eastAsia="標楷體" w:hAnsi="標楷體" w:cs="Times New Roman"/>
                <w:szCs w:val="24"/>
              </w:rPr>
              <w:t>楊淑玲、</w:t>
            </w:r>
            <w:r w:rsidRPr="009F7A4E">
              <w:rPr>
                <w:rFonts w:ascii="標楷體" w:eastAsia="標楷體" w:hAnsi="標楷體" w:cs="Times New Roman" w:hint="eastAsia"/>
                <w:szCs w:val="24"/>
              </w:rPr>
              <w:t>丁文婷</w:t>
            </w:r>
          </w:p>
        </w:tc>
      </w:tr>
      <w:tr w:rsidR="00575B54" w:rsidRPr="009F7A4E" w14:paraId="7A239073" w14:textId="77777777" w:rsidTr="00575B54">
        <w:trPr>
          <w:trHeight w:val="692"/>
          <w:jc w:val="center"/>
        </w:trPr>
        <w:tc>
          <w:tcPr>
            <w:tcW w:w="1953" w:type="dxa"/>
            <w:gridSpan w:val="3"/>
            <w:vAlign w:val="center"/>
          </w:tcPr>
          <w:p w14:paraId="057EF0C7" w14:textId="77777777" w:rsidR="00575B54" w:rsidRPr="009F7A4E" w:rsidRDefault="00575B54" w:rsidP="00575B54">
            <w:pPr>
              <w:spacing w:line="260" w:lineRule="exact"/>
              <w:jc w:val="center"/>
              <w:rPr>
                <w:rFonts w:ascii="標楷體" w:eastAsia="標楷體" w:hAnsi="標楷體" w:cs="Times New Roman"/>
                <w:szCs w:val="24"/>
              </w:rPr>
            </w:pPr>
            <w:r w:rsidRPr="009F7A4E">
              <w:rPr>
                <w:rFonts w:ascii="標楷體" w:eastAsia="標楷體" w:hAnsi="標楷體" w:cs="Times New Roman"/>
                <w:szCs w:val="24"/>
              </w:rPr>
              <w:t>教學對象/年級</w:t>
            </w:r>
          </w:p>
          <w:p w14:paraId="71E7B95D" w14:textId="77777777" w:rsidR="00575B54" w:rsidRPr="009F7A4E" w:rsidRDefault="00575B54" w:rsidP="00575B54">
            <w:pPr>
              <w:spacing w:line="260" w:lineRule="exact"/>
              <w:jc w:val="center"/>
              <w:rPr>
                <w:rFonts w:ascii="標楷體" w:eastAsia="標楷體" w:hAnsi="標楷體" w:cs="Times New Roman"/>
                <w:szCs w:val="24"/>
              </w:rPr>
            </w:pPr>
            <w:r w:rsidRPr="009F7A4E">
              <w:rPr>
                <w:rFonts w:ascii="標楷體" w:eastAsia="標楷體" w:hAnsi="標楷體" w:cs="Times New Roman"/>
                <w:szCs w:val="24"/>
              </w:rPr>
              <w:t>/障礙類別</w:t>
            </w:r>
          </w:p>
        </w:tc>
        <w:tc>
          <w:tcPr>
            <w:tcW w:w="8179" w:type="dxa"/>
            <w:gridSpan w:val="5"/>
            <w:vAlign w:val="center"/>
          </w:tcPr>
          <w:p w14:paraId="20904212" w14:textId="77777777" w:rsidR="00406572" w:rsidRPr="009F7A4E" w:rsidRDefault="00406572" w:rsidP="00406572">
            <w:pPr>
              <w:spacing w:line="280" w:lineRule="exact"/>
              <w:rPr>
                <w:rFonts w:ascii="標楷體" w:eastAsia="標楷體" w:hAnsi="標楷體" w:cs="Times New Roman"/>
                <w:szCs w:val="24"/>
              </w:rPr>
            </w:pPr>
            <w:r w:rsidRPr="009F7A4E">
              <w:rPr>
                <w:rFonts w:ascii="標楷體" w:eastAsia="標楷體" w:hAnsi="標楷體" w:cs="Times New Roman"/>
                <w:szCs w:val="24"/>
              </w:rPr>
              <w:t>三年級:林o熹(自重)、黃o一(腦中)、劉o獻(多重)。</w:t>
            </w:r>
          </w:p>
          <w:p w14:paraId="594376A4" w14:textId="77777777" w:rsidR="00406572" w:rsidRPr="009F7A4E" w:rsidRDefault="00406572" w:rsidP="00406572">
            <w:pPr>
              <w:spacing w:line="280" w:lineRule="exact"/>
              <w:rPr>
                <w:rFonts w:ascii="標楷體" w:eastAsia="標楷體" w:hAnsi="標楷體" w:cs="Times New Roman"/>
                <w:szCs w:val="24"/>
              </w:rPr>
            </w:pPr>
            <w:r w:rsidRPr="009F7A4E">
              <w:rPr>
                <w:rFonts w:ascii="標楷體" w:eastAsia="標楷體" w:hAnsi="標楷體" w:cs="Times New Roman"/>
                <w:szCs w:val="24"/>
              </w:rPr>
              <w:t>四年級:林o州(自輕)、蔡o儒(自</w:t>
            </w:r>
            <w:r w:rsidRPr="009F7A4E">
              <w:rPr>
                <w:rFonts w:ascii="標楷體" w:eastAsia="標楷體" w:hAnsi="標楷體" w:cs="Times New Roman" w:hint="eastAsia"/>
                <w:szCs w:val="24"/>
              </w:rPr>
              <w:t>極</w:t>
            </w:r>
            <w:r w:rsidRPr="009F7A4E">
              <w:rPr>
                <w:rFonts w:ascii="標楷體" w:eastAsia="標楷體" w:hAnsi="標楷體" w:cs="Times New Roman"/>
                <w:szCs w:val="24"/>
              </w:rPr>
              <w:t>重)。</w:t>
            </w:r>
          </w:p>
          <w:p w14:paraId="61BF1207" w14:textId="0C2B6412" w:rsidR="00575B54" w:rsidRPr="009F7A4E" w:rsidRDefault="00406572" w:rsidP="00406572">
            <w:pPr>
              <w:widowControl/>
              <w:rPr>
                <w:rFonts w:ascii="標楷體" w:eastAsia="標楷體" w:hAnsi="標楷體" w:cs="Times New Roman"/>
                <w:szCs w:val="24"/>
              </w:rPr>
            </w:pPr>
            <w:r w:rsidRPr="009F7A4E">
              <w:rPr>
                <w:rFonts w:ascii="標楷體" w:eastAsia="標楷體" w:hAnsi="標楷體" w:cs="Times New Roman"/>
                <w:szCs w:val="24"/>
              </w:rPr>
              <w:lastRenderedPageBreak/>
              <w:t>五年級:陳o予(腦重)、馮o(自中)。</w:t>
            </w:r>
          </w:p>
        </w:tc>
      </w:tr>
      <w:tr w:rsidR="00575B54" w:rsidRPr="009F7A4E" w14:paraId="782F626A" w14:textId="77777777" w:rsidTr="00575B54">
        <w:trPr>
          <w:trHeight w:val="480"/>
          <w:jc w:val="center"/>
        </w:trPr>
        <w:tc>
          <w:tcPr>
            <w:tcW w:w="542" w:type="dxa"/>
            <w:vMerge w:val="restart"/>
            <w:vAlign w:val="center"/>
          </w:tcPr>
          <w:p w14:paraId="416979EC" w14:textId="77777777" w:rsidR="00575B54" w:rsidRPr="009F7A4E" w:rsidRDefault="00575B54" w:rsidP="00575B54">
            <w:pPr>
              <w:jc w:val="center"/>
              <w:rPr>
                <w:rFonts w:ascii="標楷體" w:eastAsia="標楷體" w:hAnsi="標楷體" w:cs="Times New Roman"/>
                <w:szCs w:val="24"/>
              </w:rPr>
            </w:pPr>
            <w:r w:rsidRPr="009F7A4E">
              <w:rPr>
                <w:rFonts w:ascii="標楷體" w:eastAsia="標楷體" w:hAnsi="標楷體" w:cs="Times New Roman"/>
                <w:szCs w:val="24"/>
                <w:lang w:eastAsia="zh-HK"/>
              </w:rPr>
              <w:lastRenderedPageBreak/>
              <w:t>核心素養</w:t>
            </w:r>
          </w:p>
        </w:tc>
        <w:tc>
          <w:tcPr>
            <w:tcW w:w="1411" w:type="dxa"/>
            <w:gridSpan w:val="2"/>
            <w:vAlign w:val="center"/>
          </w:tcPr>
          <w:p w14:paraId="06772D2D" w14:textId="77777777" w:rsidR="00575B54" w:rsidRPr="009F7A4E" w:rsidRDefault="00575B54" w:rsidP="00575B54">
            <w:pPr>
              <w:rPr>
                <w:rFonts w:ascii="標楷體" w:eastAsia="標楷體" w:hAnsi="標楷體" w:cs="Times New Roman"/>
                <w:szCs w:val="24"/>
              </w:rPr>
            </w:pPr>
            <w:r w:rsidRPr="009F7A4E">
              <w:rPr>
                <w:rFonts w:ascii="標楷體" w:eastAsia="標楷體" w:hAnsi="標楷體" w:cs="Times New Roman"/>
              </w:rPr>
              <w:t>A自主行動</w:t>
            </w:r>
          </w:p>
        </w:tc>
        <w:tc>
          <w:tcPr>
            <w:tcW w:w="8179" w:type="dxa"/>
            <w:gridSpan w:val="5"/>
            <w:vAlign w:val="center"/>
          </w:tcPr>
          <w:p w14:paraId="250CD40B" w14:textId="77777777" w:rsidR="00575B54" w:rsidRPr="009F7A4E" w:rsidRDefault="00575B54" w:rsidP="00575B54">
            <w:pPr>
              <w:pStyle w:val="Default"/>
              <w:rPr>
                <w:rFonts w:ascii="標楷體" w:eastAsia="標楷體" w:hAnsi="標楷體"/>
              </w:rPr>
            </w:pPr>
            <w:r w:rsidRPr="009F7A4E">
              <w:rPr>
                <w:rFonts w:ascii="標楷體" w:eastAsia="標楷體" w:hAnsi="標楷體" w:hint="eastAsia"/>
                <w:sz w:val="22"/>
                <w:szCs w:val="22"/>
              </w:rPr>
              <w:t>■</w:t>
            </w:r>
            <w:r w:rsidRPr="009F7A4E">
              <w:rPr>
                <w:rFonts w:ascii="標楷體" w:eastAsia="標楷體" w:hAnsi="標楷體"/>
                <w:sz w:val="22"/>
                <w:szCs w:val="22"/>
              </w:rPr>
              <w:t xml:space="preserve">A1.身心素質與自我精進 </w:t>
            </w:r>
            <w:r w:rsidRPr="009F7A4E">
              <w:rPr>
                <w:rFonts w:ascii="標楷體" w:eastAsia="標楷體" w:hAnsi="標楷體" w:hint="eastAsia"/>
                <w:sz w:val="22"/>
                <w:szCs w:val="22"/>
              </w:rPr>
              <w:t>■</w:t>
            </w:r>
            <w:r w:rsidRPr="009F7A4E">
              <w:rPr>
                <w:rFonts w:ascii="標楷體" w:eastAsia="標楷體" w:hAnsi="標楷體"/>
                <w:sz w:val="22"/>
                <w:szCs w:val="22"/>
              </w:rPr>
              <w:t xml:space="preserve">A2.系統思考與問題解決 </w:t>
            </w:r>
            <w:r w:rsidRPr="009F7A4E">
              <w:rPr>
                <w:rFonts w:ascii="標楷體" w:eastAsia="標楷體" w:hAnsi="標楷體" w:hint="eastAsia"/>
                <w:sz w:val="22"/>
                <w:szCs w:val="22"/>
              </w:rPr>
              <w:t>□</w:t>
            </w:r>
            <w:r w:rsidRPr="009F7A4E">
              <w:rPr>
                <w:rFonts w:ascii="標楷體" w:eastAsia="標楷體" w:hAnsi="標楷體"/>
                <w:sz w:val="22"/>
                <w:szCs w:val="22"/>
              </w:rPr>
              <w:t>A3.規劃執行與創新應變</w:t>
            </w:r>
          </w:p>
        </w:tc>
      </w:tr>
      <w:tr w:rsidR="00575B54" w:rsidRPr="009F7A4E" w14:paraId="46B2D3D6" w14:textId="77777777" w:rsidTr="00575B54">
        <w:trPr>
          <w:trHeight w:val="480"/>
          <w:jc w:val="center"/>
        </w:trPr>
        <w:tc>
          <w:tcPr>
            <w:tcW w:w="542" w:type="dxa"/>
            <w:vMerge/>
            <w:vAlign w:val="center"/>
          </w:tcPr>
          <w:p w14:paraId="4CDF7418" w14:textId="77777777" w:rsidR="00575B54" w:rsidRPr="009F7A4E" w:rsidRDefault="00575B54" w:rsidP="00575B54">
            <w:pPr>
              <w:jc w:val="center"/>
              <w:rPr>
                <w:rFonts w:ascii="標楷體" w:eastAsia="標楷體" w:hAnsi="標楷體" w:cs="Times New Roman"/>
                <w:szCs w:val="24"/>
                <w:lang w:eastAsia="zh-HK"/>
              </w:rPr>
            </w:pPr>
          </w:p>
        </w:tc>
        <w:tc>
          <w:tcPr>
            <w:tcW w:w="1411" w:type="dxa"/>
            <w:gridSpan w:val="2"/>
            <w:vAlign w:val="center"/>
          </w:tcPr>
          <w:p w14:paraId="337592AA" w14:textId="77777777" w:rsidR="00575B54" w:rsidRPr="009F7A4E" w:rsidRDefault="00575B54" w:rsidP="00575B54">
            <w:pPr>
              <w:rPr>
                <w:rFonts w:ascii="標楷體" w:eastAsia="標楷體" w:hAnsi="標楷體" w:cs="Times New Roman"/>
              </w:rPr>
            </w:pPr>
            <w:r w:rsidRPr="009F7A4E">
              <w:rPr>
                <w:rFonts w:ascii="標楷體" w:eastAsia="標楷體" w:hAnsi="標楷體" w:cs="Times New Roman"/>
              </w:rPr>
              <w:t>B溝通互動</w:t>
            </w:r>
          </w:p>
        </w:tc>
        <w:tc>
          <w:tcPr>
            <w:tcW w:w="8179" w:type="dxa"/>
            <w:gridSpan w:val="5"/>
            <w:vAlign w:val="center"/>
          </w:tcPr>
          <w:p w14:paraId="40884459" w14:textId="77777777" w:rsidR="00575B54" w:rsidRPr="009F7A4E" w:rsidRDefault="00575B54" w:rsidP="00575B54">
            <w:pPr>
              <w:pStyle w:val="Default"/>
              <w:rPr>
                <w:rFonts w:ascii="標楷體" w:eastAsia="標楷體" w:hAnsi="標楷體"/>
                <w:sz w:val="23"/>
                <w:szCs w:val="23"/>
              </w:rPr>
            </w:pPr>
            <w:r w:rsidRPr="009F7A4E">
              <w:rPr>
                <w:rFonts w:ascii="標楷體" w:eastAsia="標楷體" w:hAnsi="標楷體" w:hint="eastAsia"/>
                <w:sz w:val="22"/>
                <w:szCs w:val="22"/>
              </w:rPr>
              <w:t>■</w:t>
            </w:r>
            <w:r w:rsidRPr="009F7A4E">
              <w:rPr>
                <w:rFonts w:ascii="標楷體" w:eastAsia="標楷體" w:hAnsi="標楷體"/>
                <w:sz w:val="22"/>
                <w:szCs w:val="22"/>
              </w:rPr>
              <w:t xml:space="preserve">B1.符號運用與溝通表達 </w:t>
            </w:r>
            <w:r w:rsidRPr="009F7A4E">
              <w:rPr>
                <w:rFonts w:ascii="標楷體" w:eastAsia="標楷體" w:hAnsi="標楷體" w:hint="eastAsia"/>
                <w:sz w:val="22"/>
                <w:szCs w:val="22"/>
              </w:rPr>
              <w:t>□</w:t>
            </w:r>
            <w:r w:rsidRPr="009F7A4E">
              <w:rPr>
                <w:rFonts w:ascii="標楷體" w:eastAsia="標楷體" w:hAnsi="標楷體"/>
                <w:sz w:val="22"/>
                <w:szCs w:val="22"/>
              </w:rPr>
              <w:t>B2.科技資訊與媒體素養</w:t>
            </w:r>
            <w:r w:rsidRPr="009F7A4E">
              <w:rPr>
                <w:rFonts w:ascii="標楷體" w:eastAsia="標楷體" w:hAnsi="標楷體" w:hint="eastAsia"/>
                <w:sz w:val="22"/>
                <w:szCs w:val="22"/>
              </w:rPr>
              <w:t xml:space="preserve"> □</w:t>
            </w:r>
            <w:r w:rsidRPr="009F7A4E">
              <w:rPr>
                <w:rFonts w:ascii="標楷體" w:eastAsia="標楷體" w:hAnsi="標楷體"/>
                <w:sz w:val="22"/>
                <w:szCs w:val="22"/>
              </w:rPr>
              <w:t>B3.藝術涵養與美感素養</w:t>
            </w:r>
          </w:p>
        </w:tc>
      </w:tr>
      <w:tr w:rsidR="00575B54" w:rsidRPr="009F7A4E" w14:paraId="68B6E42D" w14:textId="77777777" w:rsidTr="00575B54">
        <w:trPr>
          <w:trHeight w:val="480"/>
          <w:jc w:val="center"/>
        </w:trPr>
        <w:tc>
          <w:tcPr>
            <w:tcW w:w="542" w:type="dxa"/>
            <w:vMerge/>
            <w:vAlign w:val="center"/>
          </w:tcPr>
          <w:p w14:paraId="557599D9" w14:textId="77777777" w:rsidR="00575B54" w:rsidRPr="009F7A4E" w:rsidRDefault="00575B54" w:rsidP="00575B54">
            <w:pPr>
              <w:jc w:val="center"/>
              <w:rPr>
                <w:rFonts w:ascii="標楷體" w:eastAsia="標楷體" w:hAnsi="標楷體" w:cs="Times New Roman"/>
                <w:szCs w:val="24"/>
                <w:lang w:eastAsia="zh-HK"/>
              </w:rPr>
            </w:pPr>
          </w:p>
        </w:tc>
        <w:tc>
          <w:tcPr>
            <w:tcW w:w="1411" w:type="dxa"/>
            <w:gridSpan w:val="2"/>
            <w:vAlign w:val="center"/>
          </w:tcPr>
          <w:p w14:paraId="1B9C0342" w14:textId="77777777" w:rsidR="00575B54" w:rsidRPr="009F7A4E" w:rsidRDefault="00575B54" w:rsidP="00575B54">
            <w:pPr>
              <w:rPr>
                <w:rFonts w:ascii="標楷體" w:eastAsia="標楷體" w:hAnsi="標楷體" w:cs="Times New Roman"/>
              </w:rPr>
            </w:pPr>
            <w:r w:rsidRPr="009F7A4E">
              <w:rPr>
                <w:rFonts w:ascii="標楷體" w:eastAsia="標楷體" w:hAnsi="標楷體" w:cs="Times New Roman"/>
              </w:rPr>
              <w:t>C社會參與</w:t>
            </w:r>
          </w:p>
        </w:tc>
        <w:tc>
          <w:tcPr>
            <w:tcW w:w="8179" w:type="dxa"/>
            <w:gridSpan w:val="5"/>
            <w:vAlign w:val="center"/>
          </w:tcPr>
          <w:p w14:paraId="4B35C442" w14:textId="77777777" w:rsidR="00575B54" w:rsidRPr="009F7A4E" w:rsidRDefault="00575B54" w:rsidP="00575B54">
            <w:pPr>
              <w:rPr>
                <w:rFonts w:ascii="標楷體" w:eastAsia="標楷體" w:hAnsi="標楷體" w:cs="Times New Roman"/>
                <w:sz w:val="23"/>
                <w:szCs w:val="23"/>
              </w:rPr>
            </w:pPr>
            <w:r w:rsidRPr="009F7A4E">
              <w:rPr>
                <w:rFonts w:ascii="標楷體" w:eastAsia="標楷體" w:hAnsi="標楷體" w:hint="eastAsia"/>
                <w:sz w:val="22"/>
              </w:rPr>
              <w:t>□</w:t>
            </w:r>
            <w:r w:rsidRPr="009F7A4E">
              <w:rPr>
                <w:rFonts w:ascii="標楷體" w:eastAsia="標楷體" w:hAnsi="標楷體" w:cs="Times New Roman"/>
                <w:sz w:val="22"/>
              </w:rPr>
              <w:t xml:space="preserve">C1.道德實踐與公民意識 </w:t>
            </w:r>
            <w:r w:rsidRPr="009F7A4E">
              <w:rPr>
                <w:rFonts w:ascii="標楷體" w:eastAsia="標楷體" w:hAnsi="標楷體" w:hint="eastAsia"/>
                <w:sz w:val="22"/>
              </w:rPr>
              <w:t>■</w:t>
            </w:r>
            <w:r w:rsidRPr="009F7A4E">
              <w:rPr>
                <w:rFonts w:ascii="標楷體" w:eastAsia="標楷體" w:hAnsi="標楷體" w:cs="Times New Roman"/>
                <w:sz w:val="22"/>
              </w:rPr>
              <w:t>C2.</w:t>
            </w:r>
            <w:r w:rsidRPr="009F7A4E">
              <w:rPr>
                <w:rFonts w:ascii="標楷體" w:eastAsia="標楷體" w:hAnsi="標楷體" w:cs="Times New Roman"/>
                <w:sz w:val="22"/>
                <w:lang w:eastAsia="zh-HK"/>
              </w:rPr>
              <w:t>人際關係與團隊合作</w:t>
            </w:r>
            <w:r w:rsidRPr="009F7A4E">
              <w:rPr>
                <w:rFonts w:ascii="標楷體" w:eastAsia="標楷體" w:hAnsi="標楷體" w:cs="Times New Roman"/>
                <w:sz w:val="22"/>
              </w:rPr>
              <w:t xml:space="preserve"> </w:t>
            </w:r>
            <w:r w:rsidRPr="009F7A4E">
              <w:rPr>
                <w:rFonts w:ascii="標楷體" w:eastAsia="標楷體" w:hAnsi="標楷體" w:hint="eastAsia"/>
                <w:sz w:val="22"/>
              </w:rPr>
              <w:t>□</w:t>
            </w:r>
            <w:r w:rsidRPr="009F7A4E">
              <w:rPr>
                <w:rFonts w:ascii="標楷體" w:eastAsia="標楷體" w:hAnsi="標楷體" w:cs="Times New Roman"/>
                <w:sz w:val="22"/>
              </w:rPr>
              <w:t>C3.多元文化與國際理解</w:t>
            </w:r>
          </w:p>
        </w:tc>
      </w:tr>
      <w:tr w:rsidR="00575B54" w:rsidRPr="009F7A4E" w14:paraId="1CA9BE86" w14:textId="77777777" w:rsidTr="00575B54">
        <w:trPr>
          <w:trHeight w:val="815"/>
          <w:jc w:val="center"/>
        </w:trPr>
        <w:tc>
          <w:tcPr>
            <w:tcW w:w="1953" w:type="dxa"/>
            <w:gridSpan w:val="3"/>
            <w:vAlign w:val="center"/>
          </w:tcPr>
          <w:p w14:paraId="4B5C8822" w14:textId="77777777" w:rsidR="00575B54" w:rsidRPr="009F7A4E" w:rsidRDefault="00575B54" w:rsidP="00575B54">
            <w:pPr>
              <w:jc w:val="center"/>
              <w:rPr>
                <w:rFonts w:ascii="標楷體" w:eastAsia="標楷體" w:hAnsi="標楷體" w:cs="Times New Roman"/>
                <w:szCs w:val="24"/>
              </w:rPr>
            </w:pPr>
            <w:r w:rsidRPr="009F7A4E">
              <w:rPr>
                <w:rFonts w:ascii="標楷體" w:eastAsia="標楷體" w:hAnsi="標楷體" w:cs="Times New Roman"/>
                <w:szCs w:val="24"/>
              </w:rPr>
              <w:t>議題融入</w:t>
            </w:r>
          </w:p>
        </w:tc>
        <w:tc>
          <w:tcPr>
            <w:tcW w:w="8179" w:type="dxa"/>
            <w:gridSpan w:val="5"/>
            <w:vAlign w:val="center"/>
          </w:tcPr>
          <w:p w14:paraId="37DF6EDF" w14:textId="77777777" w:rsidR="00575B54" w:rsidRPr="009F7A4E" w:rsidRDefault="00575B54" w:rsidP="00575B54">
            <w:pPr>
              <w:spacing w:line="240" w:lineRule="exact"/>
              <w:rPr>
                <w:rFonts w:ascii="標楷體" w:eastAsia="標楷體" w:hAnsi="標楷體" w:cs="Times New Roman"/>
                <w:sz w:val="22"/>
              </w:rPr>
            </w:pPr>
            <w:r w:rsidRPr="009F7A4E">
              <w:rPr>
                <w:rFonts w:ascii="標楷體" w:eastAsia="標楷體" w:hAnsi="標楷體"/>
                <w:sz w:val="22"/>
              </w:rPr>
              <w:t>□</w:t>
            </w:r>
            <w:r w:rsidRPr="009F7A4E">
              <w:rPr>
                <w:rFonts w:ascii="標楷體" w:eastAsia="標楷體" w:hAnsi="標楷體" w:cs="Times New Roman"/>
                <w:sz w:val="22"/>
              </w:rPr>
              <w:t xml:space="preserve">性別平等 </w:t>
            </w:r>
            <w:r w:rsidRPr="009F7A4E">
              <w:rPr>
                <w:rFonts w:ascii="標楷體" w:eastAsia="標楷體" w:hAnsi="標楷體"/>
                <w:sz w:val="22"/>
              </w:rPr>
              <w:t>□</w:t>
            </w:r>
            <w:r w:rsidRPr="009F7A4E">
              <w:rPr>
                <w:rFonts w:ascii="標楷體" w:eastAsia="標楷體" w:hAnsi="標楷體" w:cs="Times New Roman"/>
                <w:sz w:val="22"/>
              </w:rPr>
              <w:t xml:space="preserve">人權 □環境 □海洋 </w:t>
            </w:r>
            <w:r w:rsidRPr="009F7A4E">
              <w:rPr>
                <w:rFonts w:ascii="標楷體" w:eastAsia="標楷體" w:hAnsi="標楷體" w:hint="eastAsia"/>
                <w:sz w:val="22"/>
              </w:rPr>
              <w:t>□</w:t>
            </w:r>
            <w:r w:rsidRPr="009F7A4E">
              <w:rPr>
                <w:rFonts w:ascii="標楷體" w:eastAsia="標楷體" w:hAnsi="標楷體" w:cs="Times New Roman"/>
                <w:sz w:val="22"/>
              </w:rPr>
              <w:t xml:space="preserve">品德 </w:t>
            </w:r>
            <w:r w:rsidRPr="009F7A4E">
              <w:rPr>
                <w:rFonts w:ascii="標楷體" w:eastAsia="標楷體" w:hAnsi="標楷體"/>
                <w:sz w:val="22"/>
              </w:rPr>
              <w:t>□</w:t>
            </w:r>
            <w:r w:rsidRPr="009F7A4E">
              <w:rPr>
                <w:rFonts w:ascii="標楷體" w:eastAsia="標楷體" w:hAnsi="標楷體" w:cs="Times New Roman"/>
                <w:sz w:val="22"/>
              </w:rPr>
              <w:t xml:space="preserve">生命 □法治 □科技 </w:t>
            </w:r>
          </w:p>
          <w:p w14:paraId="11AD37C8" w14:textId="77777777" w:rsidR="00575B54" w:rsidRPr="009F7A4E" w:rsidRDefault="00575B54" w:rsidP="00575B54">
            <w:pPr>
              <w:spacing w:line="240" w:lineRule="exact"/>
              <w:rPr>
                <w:rFonts w:ascii="標楷體" w:eastAsia="標楷體" w:hAnsi="標楷體" w:cs="Times New Roman"/>
                <w:sz w:val="22"/>
              </w:rPr>
            </w:pPr>
            <w:r w:rsidRPr="009F7A4E">
              <w:rPr>
                <w:rFonts w:ascii="標楷體" w:eastAsia="標楷體" w:hAnsi="標楷體" w:cs="Times New Roman"/>
                <w:sz w:val="22"/>
              </w:rPr>
              <w:t xml:space="preserve">□資訊 □能源 □安全 □防災  □家庭教育 □生涯規劃   □多元文化  </w:t>
            </w:r>
          </w:p>
          <w:p w14:paraId="3D41B42C" w14:textId="77777777" w:rsidR="00575B54" w:rsidRPr="009F7A4E" w:rsidRDefault="00575B54" w:rsidP="00575B54">
            <w:pPr>
              <w:spacing w:line="240" w:lineRule="exact"/>
              <w:rPr>
                <w:rFonts w:ascii="標楷體" w:eastAsia="標楷體" w:hAnsi="標楷體" w:cs="Times New Roman"/>
                <w:sz w:val="22"/>
              </w:rPr>
            </w:pPr>
            <w:r w:rsidRPr="009F7A4E">
              <w:rPr>
                <w:rFonts w:ascii="標楷體" w:eastAsia="標楷體" w:hAnsi="標楷體" w:cs="Times New Roman"/>
                <w:sz w:val="22"/>
              </w:rPr>
              <w:t>□閱讀素養  □戶外教育 □國際教育    □原住民族教育</w:t>
            </w:r>
          </w:p>
        </w:tc>
      </w:tr>
      <w:tr w:rsidR="00575B54" w:rsidRPr="009F7A4E" w14:paraId="2A8DE9D1" w14:textId="77777777" w:rsidTr="00575B54">
        <w:trPr>
          <w:trHeight w:val="1066"/>
          <w:jc w:val="center"/>
        </w:trPr>
        <w:tc>
          <w:tcPr>
            <w:tcW w:w="1953" w:type="dxa"/>
            <w:gridSpan w:val="3"/>
            <w:vAlign w:val="center"/>
          </w:tcPr>
          <w:p w14:paraId="36FED98C" w14:textId="77777777" w:rsidR="00575B54" w:rsidRPr="009F7A4E" w:rsidRDefault="00575B54" w:rsidP="00575B54">
            <w:pPr>
              <w:jc w:val="center"/>
              <w:rPr>
                <w:rFonts w:ascii="標楷體" w:eastAsia="標楷體" w:hAnsi="標楷體" w:cs="Times New Roman"/>
                <w:szCs w:val="24"/>
              </w:rPr>
            </w:pPr>
            <w:r w:rsidRPr="009F7A4E">
              <w:rPr>
                <w:rFonts w:ascii="標楷體" w:eastAsia="標楷體" w:hAnsi="標楷體" w:cs="Times New Roman"/>
                <w:szCs w:val="24"/>
              </w:rPr>
              <w:t>課程目標</w:t>
            </w:r>
          </w:p>
          <w:p w14:paraId="69EC928B" w14:textId="77777777" w:rsidR="00575B54" w:rsidRPr="009F7A4E" w:rsidRDefault="00575B54" w:rsidP="00575B54">
            <w:pPr>
              <w:jc w:val="center"/>
              <w:rPr>
                <w:rFonts w:ascii="標楷體" w:eastAsia="標楷體" w:hAnsi="標楷體" w:cs="Times New Roman"/>
                <w:szCs w:val="24"/>
              </w:rPr>
            </w:pPr>
            <w:r w:rsidRPr="009F7A4E">
              <w:rPr>
                <w:rFonts w:ascii="標楷體" w:eastAsia="標楷體" w:hAnsi="標楷體" w:cs="Times New Roman"/>
                <w:szCs w:val="24"/>
              </w:rPr>
              <w:t>(整合學習內容</w:t>
            </w:r>
          </w:p>
          <w:p w14:paraId="33BED1A9" w14:textId="77777777" w:rsidR="00575B54" w:rsidRPr="009F7A4E" w:rsidRDefault="00575B54" w:rsidP="00575B54">
            <w:pPr>
              <w:jc w:val="center"/>
              <w:rPr>
                <w:rFonts w:ascii="標楷體" w:eastAsia="標楷體" w:hAnsi="標楷體" w:cs="Times New Roman"/>
                <w:szCs w:val="24"/>
              </w:rPr>
            </w:pPr>
            <w:r w:rsidRPr="009F7A4E">
              <w:rPr>
                <w:rFonts w:ascii="標楷體" w:eastAsia="標楷體" w:hAnsi="標楷體" w:cs="Times New Roman"/>
                <w:szCs w:val="24"/>
              </w:rPr>
              <w:t>與學習表現)</w:t>
            </w:r>
          </w:p>
        </w:tc>
        <w:tc>
          <w:tcPr>
            <w:tcW w:w="8179" w:type="dxa"/>
            <w:gridSpan w:val="5"/>
            <w:vAlign w:val="center"/>
          </w:tcPr>
          <w:p w14:paraId="3A7E2134" w14:textId="77777777" w:rsidR="00575B54" w:rsidRPr="009F7A4E" w:rsidRDefault="00575B54" w:rsidP="00575B54">
            <w:pPr>
              <w:pStyle w:val="a5"/>
              <w:numPr>
                <w:ilvl w:val="0"/>
                <w:numId w:val="20"/>
              </w:numPr>
              <w:snapToGrid w:val="0"/>
              <w:spacing w:line="240" w:lineRule="atLeast"/>
              <w:ind w:leftChars="0"/>
              <w:jc w:val="both"/>
              <w:rPr>
                <w:rFonts w:ascii="標楷體" w:eastAsia="標楷體" w:hAnsi="標楷體"/>
                <w:sz w:val="26"/>
                <w:szCs w:val="26"/>
              </w:rPr>
            </w:pPr>
            <w:r w:rsidRPr="009F7A4E">
              <w:rPr>
                <w:rFonts w:ascii="標楷體" w:eastAsia="標楷體" w:hAnsi="標楷體" w:hint="eastAsia"/>
                <w:sz w:val="26"/>
                <w:szCs w:val="26"/>
              </w:rPr>
              <w:t>經由暖身操及核心肌力訓練，強化身體活動能力，提升參與不同環境的生活能力。</w:t>
            </w:r>
          </w:p>
          <w:p w14:paraId="13CC9572" w14:textId="77777777" w:rsidR="00575B54" w:rsidRPr="009F7A4E" w:rsidRDefault="00575B54" w:rsidP="00575B54">
            <w:pPr>
              <w:pStyle w:val="a5"/>
              <w:numPr>
                <w:ilvl w:val="0"/>
                <w:numId w:val="20"/>
              </w:numPr>
              <w:snapToGrid w:val="0"/>
              <w:spacing w:line="240" w:lineRule="atLeast"/>
              <w:ind w:leftChars="0"/>
              <w:jc w:val="both"/>
              <w:rPr>
                <w:rFonts w:ascii="標楷體" w:eastAsia="標楷體" w:hAnsi="標楷體"/>
                <w:sz w:val="26"/>
                <w:szCs w:val="26"/>
              </w:rPr>
            </w:pPr>
            <w:r w:rsidRPr="009F7A4E">
              <w:rPr>
                <w:rFonts w:ascii="標楷體" w:eastAsia="標楷體" w:hAnsi="標楷體" w:hint="eastAsia"/>
                <w:sz w:val="26"/>
                <w:szCs w:val="26"/>
              </w:rPr>
              <w:t>經由各類運動(跑、跳、地板滾球、樂樂棒球、直排輪)技巧練習，發展功能性動作技能並增進休閒活動品質及團隊合作能力</w:t>
            </w:r>
            <w:r w:rsidRPr="009F7A4E">
              <w:rPr>
                <w:rFonts w:ascii="標楷體" w:eastAsia="標楷體" w:hAnsi="標楷體"/>
                <w:sz w:val="26"/>
                <w:szCs w:val="26"/>
              </w:rPr>
              <w:t>。</w:t>
            </w:r>
          </w:p>
        </w:tc>
      </w:tr>
      <w:tr w:rsidR="00575B54" w:rsidRPr="009F7A4E" w14:paraId="66A16B69" w14:textId="77777777" w:rsidTr="00575B54">
        <w:trPr>
          <w:trHeight w:val="480"/>
          <w:jc w:val="center"/>
        </w:trPr>
        <w:tc>
          <w:tcPr>
            <w:tcW w:w="542" w:type="dxa"/>
            <w:vAlign w:val="center"/>
          </w:tcPr>
          <w:p w14:paraId="214FC1A2" w14:textId="77777777" w:rsidR="00575B54" w:rsidRPr="009F7A4E" w:rsidRDefault="00575B54" w:rsidP="00575B54">
            <w:pPr>
              <w:spacing w:line="320" w:lineRule="exact"/>
              <w:jc w:val="center"/>
              <w:rPr>
                <w:rFonts w:ascii="標楷體" w:eastAsia="標楷體" w:hAnsi="標楷體" w:cs="Times New Roman"/>
                <w:szCs w:val="24"/>
              </w:rPr>
            </w:pPr>
            <w:r w:rsidRPr="009F7A4E">
              <w:rPr>
                <w:rFonts w:ascii="標楷體" w:eastAsia="標楷體" w:hAnsi="標楷體" w:cs="Times New Roman"/>
                <w:szCs w:val="24"/>
              </w:rPr>
              <w:t>教學與</w:t>
            </w:r>
          </w:p>
          <w:p w14:paraId="0BC41B01" w14:textId="77777777" w:rsidR="00575B54" w:rsidRPr="009F7A4E" w:rsidRDefault="00575B54" w:rsidP="00575B54">
            <w:pPr>
              <w:spacing w:line="320" w:lineRule="exact"/>
              <w:jc w:val="center"/>
              <w:rPr>
                <w:rFonts w:ascii="標楷體" w:eastAsia="標楷體" w:hAnsi="標楷體" w:cs="Times New Roman"/>
              </w:rPr>
            </w:pPr>
            <w:r w:rsidRPr="009F7A4E">
              <w:rPr>
                <w:rFonts w:ascii="標楷體" w:eastAsia="標楷體" w:hAnsi="標楷體" w:cs="Times New Roman"/>
                <w:szCs w:val="24"/>
              </w:rPr>
              <w:t>評量說明</w:t>
            </w:r>
          </w:p>
        </w:tc>
        <w:tc>
          <w:tcPr>
            <w:tcW w:w="9590" w:type="dxa"/>
            <w:gridSpan w:val="7"/>
            <w:shd w:val="clear" w:color="auto" w:fill="auto"/>
            <w:vAlign w:val="center"/>
          </w:tcPr>
          <w:p w14:paraId="7D4C9CD9" w14:textId="77777777" w:rsidR="00575B54" w:rsidRPr="009F7A4E" w:rsidRDefault="00575B54" w:rsidP="00575B54">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一、</w:t>
            </w:r>
            <w:r w:rsidRPr="009F7A4E">
              <w:rPr>
                <w:rFonts w:ascii="標楷體" w:eastAsia="標楷體" w:hAnsi="標楷體" w:cs="Times New Roman"/>
                <w:szCs w:val="24"/>
              </w:rPr>
              <w:t>教材編輯與資源</w:t>
            </w:r>
          </w:p>
          <w:p w14:paraId="7F2A2677" w14:textId="77777777" w:rsidR="00575B54" w:rsidRPr="009F7A4E" w:rsidRDefault="00575B54" w:rsidP="00575B54">
            <w:pPr>
              <w:snapToGrid w:val="0"/>
              <w:spacing w:line="0" w:lineRule="atLeast"/>
              <w:jc w:val="both"/>
              <w:rPr>
                <w:rFonts w:ascii="標楷體" w:eastAsia="標楷體" w:hAnsi="標楷體" w:cs="標楷體"/>
                <w:szCs w:val="24"/>
              </w:rPr>
            </w:pPr>
            <w:r w:rsidRPr="009F7A4E">
              <w:rPr>
                <w:rFonts w:ascii="標楷體" w:eastAsia="標楷體" w:hAnsi="標楷體" w:cs="Segoe UI" w:hint="eastAsia"/>
                <w:color w:val="000000"/>
                <w:shd w:val="clear" w:color="auto" w:fill="FFFFFF"/>
              </w:rPr>
              <w:t>課程與教材參考十二年課綱健康與體育領域學習重點，並簡化與改編普通教材內容，授課時依照學生能力給予不同程度的協助。</w:t>
            </w:r>
          </w:p>
          <w:p w14:paraId="0F12AA54" w14:textId="77777777" w:rsidR="00575B54" w:rsidRPr="009F7A4E" w:rsidRDefault="00575B54" w:rsidP="00575B54">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二、</w:t>
            </w:r>
            <w:r w:rsidRPr="009F7A4E">
              <w:rPr>
                <w:rFonts w:ascii="標楷體" w:eastAsia="標楷體" w:hAnsi="標楷體" w:cs="Times New Roman"/>
                <w:szCs w:val="24"/>
              </w:rPr>
              <w:t>教學方法</w:t>
            </w:r>
          </w:p>
          <w:p w14:paraId="5A1D1F2C" w14:textId="77777777" w:rsidR="00575B54" w:rsidRPr="009F7A4E" w:rsidRDefault="00575B54" w:rsidP="00575B54">
            <w:pPr>
              <w:snapToGrid w:val="0"/>
              <w:spacing w:line="0" w:lineRule="atLeast"/>
              <w:jc w:val="both"/>
              <w:rPr>
                <w:rFonts w:ascii="標楷體" w:eastAsia="標楷體" w:hAnsi="標楷體"/>
                <w:szCs w:val="24"/>
              </w:rPr>
            </w:pPr>
            <w:r w:rsidRPr="009F7A4E">
              <w:rPr>
                <w:rFonts w:ascii="標楷體" w:eastAsia="標楷體" w:hAnsi="標楷體" w:hint="eastAsia"/>
                <w:szCs w:val="24"/>
              </w:rPr>
              <w:t>（1）</w:t>
            </w:r>
            <w:r w:rsidRPr="009F7A4E">
              <w:rPr>
                <w:rFonts w:ascii="標楷體" w:eastAsia="標楷體" w:hAnsi="標楷體" w:hint="eastAsia"/>
              </w:rPr>
              <w:t>透過暖身運動及核心肌力訓練，加強肢體伸展的動作，提升學生肌耐力及柔軟度</w:t>
            </w:r>
          </w:p>
          <w:p w14:paraId="2A41BFD7" w14:textId="77777777" w:rsidR="00575B54" w:rsidRPr="009F7A4E" w:rsidRDefault="00575B54" w:rsidP="00575B54">
            <w:pPr>
              <w:snapToGrid w:val="0"/>
              <w:spacing w:line="0" w:lineRule="atLeast"/>
              <w:jc w:val="both"/>
              <w:rPr>
                <w:rFonts w:ascii="標楷體" w:eastAsia="標楷體" w:hAnsi="標楷體"/>
                <w:color w:val="000000"/>
                <w:szCs w:val="24"/>
              </w:rPr>
            </w:pPr>
            <w:r w:rsidRPr="009F7A4E">
              <w:rPr>
                <w:rFonts w:ascii="標楷體" w:eastAsia="標楷體" w:hAnsi="標楷體" w:hint="eastAsia"/>
                <w:color w:val="000000"/>
                <w:szCs w:val="24"/>
              </w:rPr>
              <w:t>（2）運用適應體育概念，教師會在每個活動前先</w:t>
            </w:r>
            <w:r w:rsidRPr="009F7A4E">
              <w:rPr>
                <w:rFonts w:ascii="標楷體" w:eastAsia="標楷體" w:hAnsi="標楷體" w:cs="Segoe UI" w:hint="eastAsia"/>
                <w:color w:val="000000"/>
                <w:shd w:val="clear" w:color="auto" w:fill="FFFFFF"/>
              </w:rPr>
              <w:t>示範與說明活動的步驟與器材的使用方法</w:t>
            </w:r>
            <w:r w:rsidRPr="009F7A4E">
              <w:rPr>
                <w:rFonts w:ascii="標楷體" w:eastAsia="標楷體" w:hAnsi="標楷體" w:hint="eastAsia"/>
                <w:color w:val="000000"/>
                <w:szCs w:val="24"/>
              </w:rPr>
              <w:t>。</w:t>
            </w:r>
          </w:p>
          <w:p w14:paraId="37696150" w14:textId="77777777" w:rsidR="00575B54" w:rsidRPr="009F7A4E" w:rsidRDefault="00575B54" w:rsidP="00575B54">
            <w:pPr>
              <w:snapToGrid w:val="0"/>
              <w:spacing w:line="0" w:lineRule="atLeast"/>
              <w:jc w:val="both"/>
              <w:rPr>
                <w:rFonts w:ascii="標楷體" w:eastAsia="標楷體" w:hAnsi="標楷體"/>
                <w:color w:val="000000"/>
                <w:szCs w:val="24"/>
              </w:rPr>
            </w:pPr>
            <w:r w:rsidRPr="009F7A4E">
              <w:rPr>
                <w:rFonts w:ascii="標楷體" w:eastAsia="標楷體" w:hAnsi="標楷體" w:hint="eastAsia"/>
                <w:color w:val="000000"/>
                <w:szCs w:val="24"/>
              </w:rPr>
              <w:t>（3）</w:t>
            </w:r>
            <w:r w:rsidRPr="009F7A4E">
              <w:rPr>
                <w:rFonts w:ascii="標楷體" w:eastAsia="標楷體" w:hAnsi="標楷體" w:hint="eastAsia"/>
              </w:rPr>
              <w:t>每週重複的練習活動，提升學生動作的耐力及精熟度。</w:t>
            </w:r>
          </w:p>
          <w:p w14:paraId="60C71B78" w14:textId="77777777" w:rsidR="00575B54" w:rsidRPr="009F7A4E" w:rsidRDefault="00575B54" w:rsidP="00575B54">
            <w:pPr>
              <w:snapToGrid w:val="0"/>
              <w:spacing w:line="0" w:lineRule="atLeast"/>
              <w:jc w:val="both"/>
              <w:rPr>
                <w:rFonts w:ascii="標楷體" w:eastAsia="標楷體" w:hAnsi="標楷體"/>
                <w:color w:val="000000"/>
                <w:szCs w:val="24"/>
              </w:rPr>
            </w:pPr>
            <w:r w:rsidRPr="009F7A4E">
              <w:rPr>
                <w:rFonts w:ascii="標楷體" w:eastAsia="標楷體" w:hAnsi="標楷體" w:hint="eastAsia"/>
                <w:color w:val="000000"/>
                <w:szCs w:val="24"/>
              </w:rPr>
              <w:t>（4）活動進行時會依學生程度作不同難度調整練習。</w:t>
            </w:r>
          </w:p>
          <w:p w14:paraId="5175A987" w14:textId="77777777" w:rsidR="00575B54" w:rsidRPr="009F7A4E" w:rsidRDefault="00575B54" w:rsidP="00575B54">
            <w:pPr>
              <w:snapToGrid w:val="0"/>
              <w:ind w:left="480"/>
              <w:jc w:val="both"/>
              <w:rPr>
                <w:rFonts w:ascii="標楷體" w:eastAsia="標楷體" w:hAnsi="標楷體" w:cs="Times New Roman"/>
                <w:szCs w:val="24"/>
              </w:rPr>
            </w:pPr>
          </w:p>
          <w:p w14:paraId="29F57F34" w14:textId="77777777" w:rsidR="00575B54" w:rsidRPr="009F7A4E" w:rsidRDefault="00575B54" w:rsidP="00575B54">
            <w:pPr>
              <w:snapToGrid w:val="0"/>
              <w:ind w:left="34"/>
              <w:jc w:val="both"/>
              <w:rPr>
                <w:rFonts w:ascii="標楷體" w:eastAsia="標楷體" w:hAnsi="標楷體" w:cs="Times New Roman"/>
                <w:szCs w:val="24"/>
              </w:rPr>
            </w:pPr>
            <w:r w:rsidRPr="009F7A4E">
              <w:rPr>
                <w:rFonts w:ascii="標楷體" w:eastAsia="標楷體" w:hAnsi="標楷體" w:cs="Times New Roman" w:hint="eastAsia"/>
                <w:szCs w:val="24"/>
              </w:rPr>
              <w:t>三、</w:t>
            </w:r>
            <w:r w:rsidRPr="009F7A4E">
              <w:rPr>
                <w:rFonts w:ascii="標楷體" w:eastAsia="標楷體" w:hAnsi="標楷體" w:cs="Times New Roman"/>
                <w:szCs w:val="24"/>
              </w:rPr>
              <w:t>教學評量</w:t>
            </w:r>
          </w:p>
          <w:p w14:paraId="4A1DBB97" w14:textId="77777777" w:rsidR="00575B54" w:rsidRPr="009F7A4E" w:rsidRDefault="00575B54" w:rsidP="00575B54">
            <w:pPr>
              <w:snapToGrid w:val="0"/>
              <w:ind w:left="34"/>
              <w:jc w:val="both"/>
              <w:rPr>
                <w:rFonts w:ascii="標楷體" w:eastAsia="標楷體" w:hAnsi="標楷體"/>
                <w:color w:val="000000"/>
                <w:szCs w:val="24"/>
              </w:rPr>
            </w:pPr>
            <w:r w:rsidRPr="009F7A4E">
              <w:rPr>
                <w:rFonts w:ascii="標楷體" w:eastAsia="標楷體" w:hAnsi="標楷體" w:cs="Times New Roman" w:hint="eastAsia"/>
                <w:szCs w:val="24"/>
              </w:rPr>
              <w:t xml:space="preserve">    </w:t>
            </w:r>
            <w:r w:rsidRPr="009F7A4E">
              <w:rPr>
                <w:rFonts w:ascii="標楷體" w:eastAsia="標楷體" w:hAnsi="標楷體" w:hint="eastAsia"/>
                <w:color w:val="000000"/>
                <w:szCs w:val="24"/>
              </w:rPr>
              <w:t>透過實際動態練習，給予個別化的指導，進行形成性評量。</w:t>
            </w:r>
          </w:p>
          <w:p w14:paraId="71B2778E" w14:textId="77777777" w:rsidR="00575B54" w:rsidRPr="009F7A4E" w:rsidRDefault="00575B54" w:rsidP="00575B54">
            <w:pPr>
              <w:snapToGrid w:val="0"/>
              <w:ind w:left="34"/>
              <w:jc w:val="both"/>
              <w:rPr>
                <w:rFonts w:ascii="標楷體" w:eastAsia="標楷體" w:hAnsi="標楷體" w:cs="Times New Roman"/>
                <w:szCs w:val="24"/>
              </w:rPr>
            </w:pPr>
            <w:r w:rsidRPr="009F7A4E">
              <w:rPr>
                <w:rFonts w:ascii="標楷體" w:eastAsia="標楷體" w:hAnsi="標楷體" w:cs="Times New Roman"/>
                <w:szCs w:val="24"/>
              </w:rPr>
              <w:t>備註：</w:t>
            </w:r>
            <w:r w:rsidRPr="009F7A4E">
              <w:rPr>
                <w:rFonts w:ascii="標楷體" w:eastAsia="標楷體" w:hAnsi="標楷體" w:cs="Times New Roman" w:hint="eastAsia"/>
                <w:szCs w:val="24"/>
              </w:rPr>
              <w:t>陳○予(多障重)有肢體障礙，其學習內容會做調整，增加物理治療師建議的復健活動。</w:t>
            </w:r>
          </w:p>
        </w:tc>
      </w:tr>
      <w:tr w:rsidR="00575B54" w:rsidRPr="009F7A4E" w14:paraId="491B3175" w14:textId="77777777" w:rsidTr="00575B54">
        <w:trPr>
          <w:trHeight w:val="480"/>
          <w:jc w:val="center"/>
        </w:trPr>
        <w:tc>
          <w:tcPr>
            <w:tcW w:w="10132" w:type="dxa"/>
            <w:gridSpan w:val="8"/>
            <w:vAlign w:val="center"/>
          </w:tcPr>
          <w:p w14:paraId="59A2797A"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lang w:eastAsia="zh-HK"/>
              </w:rPr>
              <w:t>教學安排</w:t>
            </w:r>
          </w:p>
        </w:tc>
      </w:tr>
      <w:tr w:rsidR="00575B54" w:rsidRPr="009F7A4E" w14:paraId="5B865533" w14:textId="77777777" w:rsidTr="00575B54">
        <w:trPr>
          <w:trHeight w:val="384"/>
          <w:jc w:val="center"/>
        </w:trPr>
        <w:tc>
          <w:tcPr>
            <w:tcW w:w="551" w:type="dxa"/>
            <w:gridSpan w:val="2"/>
            <w:vMerge w:val="restart"/>
            <w:vAlign w:val="center"/>
          </w:tcPr>
          <w:p w14:paraId="3345442D"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lang w:eastAsia="zh-HK"/>
              </w:rPr>
              <w:t>週次</w:t>
            </w:r>
          </w:p>
        </w:tc>
        <w:tc>
          <w:tcPr>
            <w:tcW w:w="4515" w:type="dxa"/>
            <w:gridSpan w:val="3"/>
            <w:vAlign w:val="center"/>
          </w:tcPr>
          <w:p w14:paraId="035530B1"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單元名稱/</w:t>
            </w:r>
            <w:r w:rsidRPr="009F7A4E">
              <w:rPr>
                <w:rFonts w:ascii="標楷體" w:eastAsia="標楷體" w:hAnsi="標楷體" w:cs="Times New Roman"/>
                <w:szCs w:val="24"/>
                <w:lang w:eastAsia="zh-HK"/>
              </w:rPr>
              <w:t>內容</w:t>
            </w:r>
          </w:p>
        </w:tc>
        <w:tc>
          <w:tcPr>
            <w:tcW w:w="588" w:type="dxa"/>
            <w:vMerge w:val="restart"/>
            <w:vAlign w:val="center"/>
          </w:tcPr>
          <w:p w14:paraId="7639AE92"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lang w:eastAsia="zh-HK"/>
              </w:rPr>
              <w:t>週次</w:t>
            </w:r>
          </w:p>
        </w:tc>
        <w:tc>
          <w:tcPr>
            <w:tcW w:w="4478" w:type="dxa"/>
            <w:gridSpan w:val="2"/>
            <w:vAlign w:val="center"/>
          </w:tcPr>
          <w:p w14:paraId="1DEB00B1"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單元名稱/</w:t>
            </w:r>
            <w:r w:rsidRPr="009F7A4E">
              <w:rPr>
                <w:rFonts w:ascii="標楷體" w:eastAsia="標楷體" w:hAnsi="標楷體" w:cs="Times New Roman"/>
                <w:szCs w:val="24"/>
                <w:lang w:eastAsia="zh-HK"/>
              </w:rPr>
              <w:t>內容</w:t>
            </w:r>
          </w:p>
        </w:tc>
      </w:tr>
      <w:tr w:rsidR="00575B54" w:rsidRPr="009F7A4E" w14:paraId="7988FDBB" w14:textId="77777777" w:rsidTr="00575B54">
        <w:trPr>
          <w:trHeight w:val="384"/>
          <w:jc w:val="center"/>
        </w:trPr>
        <w:tc>
          <w:tcPr>
            <w:tcW w:w="551" w:type="dxa"/>
            <w:gridSpan w:val="2"/>
            <w:vMerge/>
            <w:vAlign w:val="center"/>
          </w:tcPr>
          <w:p w14:paraId="4B7F69A2" w14:textId="77777777" w:rsidR="00575B54" w:rsidRPr="009F7A4E" w:rsidRDefault="00575B54" w:rsidP="00575B54">
            <w:pPr>
              <w:snapToGrid w:val="0"/>
              <w:spacing w:line="240" w:lineRule="exact"/>
              <w:jc w:val="center"/>
              <w:rPr>
                <w:rFonts w:ascii="標楷體" w:eastAsia="標楷體" w:hAnsi="標楷體" w:cs="Times New Roman"/>
                <w:szCs w:val="24"/>
                <w:lang w:eastAsia="zh-HK"/>
              </w:rPr>
            </w:pPr>
          </w:p>
        </w:tc>
        <w:tc>
          <w:tcPr>
            <w:tcW w:w="4515" w:type="dxa"/>
            <w:gridSpan w:val="3"/>
            <w:vAlign w:val="center"/>
          </w:tcPr>
          <w:p w14:paraId="7204391A" w14:textId="77777777" w:rsidR="00575B54" w:rsidRPr="009F7A4E" w:rsidRDefault="00575B54" w:rsidP="00575B54">
            <w:pPr>
              <w:snapToGrid w:val="0"/>
              <w:spacing w:line="240" w:lineRule="exact"/>
              <w:jc w:val="center"/>
              <w:rPr>
                <w:rFonts w:ascii="標楷體" w:eastAsia="標楷體" w:hAnsi="標楷體" w:cs="Times New Roman"/>
                <w:szCs w:val="24"/>
                <w:lang w:eastAsia="zh-HK"/>
              </w:rPr>
            </w:pPr>
            <w:r w:rsidRPr="009F7A4E">
              <w:rPr>
                <w:rFonts w:ascii="標楷體" w:eastAsia="標楷體" w:hAnsi="標楷體" w:cs="Times New Roman" w:hint="eastAsia"/>
                <w:szCs w:val="24"/>
              </w:rPr>
              <w:t>上學期</w:t>
            </w:r>
          </w:p>
        </w:tc>
        <w:tc>
          <w:tcPr>
            <w:tcW w:w="588" w:type="dxa"/>
            <w:vMerge/>
            <w:vAlign w:val="center"/>
          </w:tcPr>
          <w:p w14:paraId="270F7EB4" w14:textId="77777777" w:rsidR="00575B54" w:rsidRPr="009F7A4E" w:rsidRDefault="00575B54" w:rsidP="00575B54">
            <w:pPr>
              <w:snapToGrid w:val="0"/>
              <w:spacing w:line="240" w:lineRule="exact"/>
              <w:jc w:val="center"/>
              <w:rPr>
                <w:rFonts w:ascii="標楷體" w:eastAsia="標楷體" w:hAnsi="標楷體" w:cs="Times New Roman"/>
                <w:szCs w:val="24"/>
                <w:lang w:eastAsia="zh-HK"/>
              </w:rPr>
            </w:pPr>
          </w:p>
        </w:tc>
        <w:tc>
          <w:tcPr>
            <w:tcW w:w="4478" w:type="dxa"/>
            <w:gridSpan w:val="2"/>
            <w:vAlign w:val="center"/>
          </w:tcPr>
          <w:p w14:paraId="187C745E" w14:textId="77777777" w:rsidR="00575B54" w:rsidRPr="009F7A4E" w:rsidRDefault="00575B54" w:rsidP="00575B54">
            <w:pPr>
              <w:snapToGrid w:val="0"/>
              <w:spacing w:line="240" w:lineRule="exact"/>
              <w:jc w:val="center"/>
              <w:rPr>
                <w:rFonts w:ascii="標楷體" w:eastAsia="標楷體" w:hAnsi="標楷體" w:cs="Times New Roman"/>
                <w:szCs w:val="24"/>
                <w:lang w:eastAsia="zh-HK"/>
              </w:rPr>
            </w:pPr>
            <w:r w:rsidRPr="009F7A4E">
              <w:rPr>
                <w:rFonts w:ascii="標楷體" w:eastAsia="標楷體" w:hAnsi="標楷體" w:cs="Times New Roman" w:hint="eastAsia"/>
                <w:szCs w:val="24"/>
              </w:rPr>
              <w:t>下學期</w:t>
            </w:r>
          </w:p>
        </w:tc>
      </w:tr>
      <w:tr w:rsidR="00575B54" w:rsidRPr="009F7A4E" w14:paraId="638FF337" w14:textId="77777777" w:rsidTr="00575B54">
        <w:trPr>
          <w:trHeight w:val="384"/>
          <w:jc w:val="center"/>
        </w:trPr>
        <w:tc>
          <w:tcPr>
            <w:tcW w:w="551" w:type="dxa"/>
            <w:gridSpan w:val="2"/>
            <w:vAlign w:val="center"/>
          </w:tcPr>
          <w:p w14:paraId="177AE8FF"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1</w:t>
            </w:r>
          </w:p>
        </w:tc>
        <w:tc>
          <w:tcPr>
            <w:tcW w:w="4515" w:type="dxa"/>
            <w:gridSpan w:val="3"/>
            <w:vAlign w:val="center"/>
          </w:tcPr>
          <w:p w14:paraId="61492E11" w14:textId="77777777" w:rsidR="00575B54" w:rsidRPr="009F7A4E" w:rsidRDefault="00575B54" w:rsidP="00575B54">
            <w:pPr>
              <w:jc w:val="center"/>
              <w:rPr>
                <w:rFonts w:ascii="標楷體" w:eastAsia="標楷體" w:hAnsi="標楷體" w:cs="Times New Roman"/>
                <w:szCs w:val="24"/>
              </w:rPr>
            </w:pPr>
            <w:r w:rsidRPr="009F7A4E">
              <w:rPr>
                <w:rFonts w:ascii="標楷體" w:eastAsia="標楷體" w:hAnsi="標楷體" w:cs="Times New Roman" w:hint="eastAsia"/>
                <w:szCs w:val="24"/>
              </w:rPr>
              <w:t>體適能鍛鍊</w:t>
            </w:r>
            <w:r w:rsidRPr="009F7A4E">
              <w:rPr>
                <w:rFonts w:ascii="標楷體" w:eastAsia="標楷體" w:hAnsi="標楷體" w:cs="Times New Roman"/>
                <w:szCs w:val="24"/>
              </w:rPr>
              <w:t>週</w:t>
            </w:r>
          </w:p>
        </w:tc>
        <w:tc>
          <w:tcPr>
            <w:tcW w:w="588" w:type="dxa"/>
            <w:vAlign w:val="center"/>
          </w:tcPr>
          <w:p w14:paraId="4F791B31"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1</w:t>
            </w:r>
          </w:p>
        </w:tc>
        <w:tc>
          <w:tcPr>
            <w:tcW w:w="4478" w:type="dxa"/>
            <w:gridSpan w:val="2"/>
            <w:vAlign w:val="center"/>
          </w:tcPr>
          <w:p w14:paraId="7414F88B" w14:textId="77777777" w:rsidR="00575B54" w:rsidRPr="009F7A4E" w:rsidRDefault="00575B54" w:rsidP="00575B54">
            <w:pPr>
              <w:jc w:val="center"/>
              <w:rPr>
                <w:rFonts w:ascii="標楷體" w:eastAsia="標楷體" w:hAnsi="標楷體" w:cs="Times New Roman"/>
                <w:szCs w:val="24"/>
              </w:rPr>
            </w:pPr>
            <w:r w:rsidRPr="009F7A4E">
              <w:rPr>
                <w:rFonts w:ascii="標楷體" w:eastAsia="標楷體" w:hAnsi="標楷體" w:cs="Times New Roman" w:hint="eastAsia"/>
                <w:szCs w:val="24"/>
              </w:rPr>
              <w:t>體適能鍛鍊</w:t>
            </w:r>
            <w:r w:rsidRPr="009F7A4E">
              <w:rPr>
                <w:rFonts w:ascii="標楷體" w:eastAsia="標楷體" w:hAnsi="標楷體" w:cs="Times New Roman"/>
                <w:szCs w:val="24"/>
              </w:rPr>
              <w:t>週</w:t>
            </w:r>
          </w:p>
        </w:tc>
      </w:tr>
      <w:tr w:rsidR="00575B54" w:rsidRPr="009F7A4E" w14:paraId="6BC719B5" w14:textId="77777777" w:rsidTr="00575B54">
        <w:trPr>
          <w:trHeight w:val="384"/>
          <w:jc w:val="center"/>
        </w:trPr>
        <w:tc>
          <w:tcPr>
            <w:tcW w:w="551" w:type="dxa"/>
            <w:gridSpan w:val="2"/>
            <w:vAlign w:val="center"/>
          </w:tcPr>
          <w:p w14:paraId="2472759A"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2</w:t>
            </w:r>
          </w:p>
        </w:tc>
        <w:tc>
          <w:tcPr>
            <w:tcW w:w="4515" w:type="dxa"/>
            <w:gridSpan w:val="3"/>
            <w:vMerge w:val="restart"/>
            <w:vAlign w:val="center"/>
          </w:tcPr>
          <w:p w14:paraId="561648A5" w14:textId="77777777" w:rsidR="00575B54" w:rsidRPr="009F7A4E" w:rsidRDefault="00575B54" w:rsidP="00575B54">
            <w:pPr>
              <w:snapToGrid w:val="0"/>
              <w:ind w:left="57" w:right="57"/>
              <w:jc w:val="center"/>
              <w:rPr>
                <w:rFonts w:ascii="標楷體" w:eastAsia="標楷體" w:hAnsi="標楷體"/>
                <w:szCs w:val="20"/>
              </w:rPr>
            </w:pPr>
            <w:r w:rsidRPr="009F7A4E">
              <w:rPr>
                <w:rFonts w:ascii="標楷體" w:eastAsia="標楷體" w:hAnsi="標楷體" w:hint="eastAsia"/>
                <w:szCs w:val="20"/>
              </w:rPr>
              <w:t>暖身操、核心肌力訓練。</w:t>
            </w:r>
          </w:p>
          <w:p w14:paraId="2FEDC885" w14:textId="77777777" w:rsidR="00575B54" w:rsidRPr="009F7A4E" w:rsidRDefault="00575B54" w:rsidP="00575B54">
            <w:pPr>
              <w:spacing w:line="260" w:lineRule="exact"/>
              <w:jc w:val="center"/>
              <w:rPr>
                <w:rFonts w:ascii="標楷體" w:eastAsia="標楷體" w:hAnsi="標楷體" w:cs="Times New Roman"/>
                <w:szCs w:val="24"/>
              </w:rPr>
            </w:pPr>
            <w:r w:rsidRPr="009F7A4E">
              <w:rPr>
                <w:rFonts w:ascii="標楷體" w:eastAsia="標楷體" w:hAnsi="標楷體" w:hint="eastAsia"/>
                <w:szCs w:val="20"/>
              </w:rPr>
              <w:t>跑步技巧練習</w:t>
            </w:r>
          </w:p>
        </w:tc>
        <w:tc>
          <w:tcPr>
            <w:tcW w:w="588" w:type="dxa"/>
            <w:vAlign w:val="center"/>
          </w:tcPr>
          <w:p w14:paraId="50326358"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2</w:t>
            </w:r>
          </w:p>
        </w:tc>
        <w:tc>
          <w:tcPr>
            <w:tcW w:w="4478" w:type="dxa"/>
            <w:gridSpan w:val="2"/>
            <w:vMerge w:val="restart"/>
            <w:vAlign w:val="center"/>
          </w:tcPr>
          <w:p w14:paraId="3819F652" w14:textId="77777777" w:rsidR="00575B54" w:rsidRPr="009F7A4E" w:rsidRDefault="00575B54" w:rsidP="00575B54">
            <w:pPr>
              <w:snapToGrid w:val="0"/>
              <w:ind w:left="57" w:right="57"/>
              <w:jc w:val="center"/>
              <w:rPr>
                <w:rFonts w:ascii="標楷體" w:eastAsia="標楷體" w:hAnsi="標楷體"/>
                <w:szCs w:val="20"/>
              </w:rPr>
            </w:pPr>
            <w:r w:rsidRPr="009F7A4E">
              <w:rPr>
                <w:rFonts w:ascii="標楷體" w:eastAsia="標楷體" w:hAnsi="標楷體" w:hint="eastAsia"/>
                <w:szCs w:val="20"/>
              </w:rPr>
              <w:t>暖身操、核心肌力訓練。</w:t>
            </w:r>
          </w:p>
          <w:p w14:paraId="570B68FA" w14:textId="77777777" w:rsidR="00575B54" w:rsidRPr="009F7A4E" w:rsidRDefault="00575B54" w:rsidP="00575B54">
            <w:pPr>
              <w:spacing w:line="260" w:lineRule="exact"/>
              <w:jc w:val="center"/>
              <w:rPr>
                <w:rFonts w:ascii="標楷體" w:eastAsia="標楷體" w:hAnsi="標楷體" w:cs="Times New Roman"/>
                <w:szCs w:val="24"/>
              </w:rPr>
            </w:pPr>
            <w:r w:rsidRPr="009F7A4E">
              <w:rPr>
                <w:rFonts w:ascii="標楷體" w:eastAsia="標楷體" w:hAnsi="標楷體" w:hint="eastAsia"/>
                <w:szCs w:val="20"/>
              </w:rPr>
              <w:t>樂樂棒球技巧練習。</w:t>
            </w:r>
          </w:p>
        </w:tc>
      </w:tr>
      <w:tr w:rsidR="00575B54" w:rsidRPr="009F7A4E" w14:paraId="7C3F8E26" w14:textId="77777777" w:rsidTr="00575B54">
        <w:trPr>
          <w:trHeight w:val="384"/>
          <w:jc w:val="center"/>
        </w:trPr>
        <w:tc>
          <w:tcPr>
            <w:tcW w:w="551" w:type="dxa"/>
            <w:gridSpan w:val="2"/>
            <w:vAlign w:val="center"/>
          </w:tcPr>
          <w:p w14:paraId="50321B41"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3</w:t>
            </w:r>
          </w:p>
        </w:tc>
        <w:tc>
          <w:tcPr>
            <w:tcW w:w="4515" w:type="dxa"/>
            <w:gridSpan w:val="3"/>
            <w:vMerge/>
            <w:vAlign w:val="center"/>
          </w:tcPr>
          <w:p w14:paraId="2D4C7909" w14:textId="77777777" w:rsidR="00575B54" w:rsidRPr="009F7A4E" w:rsidRDefault="00575B54" w:rsidP="00575B54">
            <w:pPr>
              <w:snapToGrid w:val="0"/>
              <w:spacing w:line="320" w:lineRule="exact"/>
              <w:jc w:val="center"/>
              <w:rPr>
                <w:rFonts w:ascii="標楷體" w:eastAsia="標楷體" w:hAnsi="標楷體" w:cs="Times New Roman"/>
                <w:szCs w:val="24"/>
              </w:rPr>
            </w:pPr>
          </w:p>
        </w:tc>
        <w:tc>
          <w:tcPr>
            <w:tcW w:w="588" w:type="dxa"/>
            <w:vAlign w:val="center"/>
          </w:tcPr>
          <w:p w14:paraId="69CC21BD"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3</w:t>
            </w:r>
          </w:p>
        </w:tc>
        <w:tc>
          <w:tcPr>
            <w:tcW w:w="4478" w:type="dxa"/>
            <w:gridSpan w:val="2"/>
            <w:vMerge/>
            <w:vAlign w:val="center"/>
          </w:tcPr>
          <w:p w14:paraId="573736D6" w14:textId="77777777" w:rsidR="00575B54" w:rsidRPr="009F7A4E" w:rsidRDefault="00575B54" w:rsidP="00575B54">
            <w:pPr>
              <w:snapToGrid w:val="0"/>
              <w:spacing w:line="320" w:lineRule="exact"/>
              <w:jc w:val="center"/>
              <w:rPr>
                <w:rFonts w:ascii="標楷體" w:eastAsia="標楷體" w:hAnsi="標楷體" w:cs="Times New Roman"/>
                <w:szCs w:val="24"/>
              </w:rPr>
            </w:pPr>
          </w:p>
        </w:tc>
      </w:tr>
      <w:tr w:rsidR="00575B54" w:rsidRPr="009F7A4E" w14:paraId="29280172" w14:textId="77777777" w:rsidTr="00575B54">
        <w:trPr>
          <w:trHeight w:val="384"/>
          <w:jc w:val="center"/>
        </w:trPr>
        <w:tc>
          <w:tcPr>
            <w:tcW w:w="551" w:type="dxa"/>
            <w:gridSpan w:val="2"/>
            <w:vAlign w:val="center"/>
          </w:tcPr>
          <w:p w14:paraId="2D3D42EA"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4</w:t>
            </w:r>
          </w:p>
        </w:tc>
        <w:tc>
          <w:tcPr>
            <w:tcW w:w="4515" w:type="dxa"/>
            <w:gridSpan w:val="3"/>
            <w:vMerge/>
            <w:vAlign w:val="center"/>
          </w:tcPr>
          <w:p w14:paraId="223CCF45" w14:textId="77777777" w:rsidR="00575B54" w:rsidRPr="009F7A4E" w:rsidRDefault="00575B54" w:rsidP="00575B54">
            <w:pPr>
              <w:spacing w:line="260" w:lineRule="exact"/>
              <w:jc w:val="center"/>
              <w:rPr>
                <w:rFonts w:ascii="標楷體" w:eastAsia="標楷體" w:hAnsi="標楷體" w:cs="Times New Roman"/>
                <w:szCs w:val="24"/>
              </w:rPr>
            </w:pPr>
          </w:p>
        </w:tc>
        <w:tc>
          <w:tcPr>
            <w:tcW w:w="588" w:type="dxa"/>
            <w:vAlign w:val="center"/>
          </w:tcPr>
          <w:p w14:paraId="11E84FC1"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4</w:t>
            </w:r>
          </w:p>
        </w:tc>
        <w:tc>
          <w:tcPr>
            <w:tcW w:w="4478" w:type="dxa"/>
            <w:gridSpan w:val="2"/>
            <w:vMerge/>
            <w:vAlign w:val="center"/>
          </w:tcPr>
          <w:p w14:paraId="18484FBF" w14:textId="77777777" w:rsidR="00575B54" w:rsidRPr="009F7A4E" w:rsidRDefault="00575B54" w:rsidP="00575B54">
            <w:pPr>
              <w:snapToGrid w:val="0"/>
              <w:spacing w:line="260" w:lineRule="exact"/>
              <w:jc w:val="center"/>
              <w:rPr>
                <w:rFonts w:ascii="標楷體" w:eastAsia="標楷體" w:hAnsi="標楷體" w:cs="Times New Roman"/>
                <w:szCs w:val="24"/>
              </w:rPr>
            </w:pPr>
          </w:p>
        </w:tc>
      </w:tr>
      <w:tr w:rsidR="00575B54" w:rsidRPr="009F7A4E" w14:paraId="21EBF6C7" w14:textId="77777777" w:rsidTr="00575B54">
        <w:trPr>
          <w:trHeight w:val="384"/>
          <w:jc w:val="center"/>
        </w:trPr>
        <w:tc>
          <w:tcPr>
            <w:tcW w:w="551" w:type="dxa"/>
            <w:gridSpan w:val="2"/>
            <w:vAlign w:val="center"/>
          </w:tcPr>
          <w:p w14:paraId="7ECC2895"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5</w:t>
            </w:r>
          </w:p>
        </w:tc>
        <w:tc>
          <w:tcPr>
            <w:tcW w:w="4515" w:type="dxa"/>
            <w:gridSpan w:val="3"/>
            <w:vMerge/>
            <w:vAlign w:val="center"/>
          </w:tcPr>
          <w:p w14:paraId="793DE8D7" w14:textId="77777777" w:rsidR="00575B54" w:rsidRPr="009F7A4E" w:rsidRDefault="00575B54" w:rsidP="00575B54">
            <w:pPr>
              <w:snapToGrid w:val="0"/>
              <w:spacing w:line="320" w:lineRule="exact"/>
              <w:jc w:val="center"/>
              <w:rPr>
                <w:rFonts w:ascii="標楷體" w:eastAsia="標楷體" w:hAnsi="標楷體" w:cs="Times New Roman"/>
                <w:szCs w:val="24"/>
              </w:rPr>
            </w:pPr>
          </w:p>
        </w:tc>
        <w:tc>
          <w:tcPr>
            <w:tcW w:w="588" w:type="dxa"/>
            <w:vAlign w:val="center"/>
          </w:tcPr>
          <w:p w14:paraId="571A851A"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5</w:t>
            </w:r>
          </w:p>
        </w:tc>
        <w:tc>
          <w:tcPr>
            <w:tcW w:w="4478" w:type="dxa"/>
            <w:gridSpan w:val="2"/>
            <w:vMerge/>
            <w:vAlign w:val="center"/>
          </w:tcPr>
          <w:p w14:paraId="2F71202C" w14:textId="77777777" w:rsidR="00575B54" w:rsidRPr="009F7A4E" w:rsidRDefault="00575B54" w:rsidP="00575B54">
            <w:pPr>
              <w:snapToGrid w:val="0"/>
              <w:spacing w:line="320" w:lineRule="exact"/>
              <w:jc w:val="center"/>
              <w:rPr>
                <w:rFonts w:ascii="標楷體" w:eastAsia="標楷體" w:hAnsi="標楷體" w:cs="Times New Roman"/>
                <w:szCs w:val="24"/>
              </w:rPr>
            </w:pPr>
          </w:p>
        </w:tc>
      </w:tr>
      <w:tr w:rsidR="00575B54" w:rsidRPr="009F7A4E" w14:paraId="3A35101F" w14:textId="77777777" w:rsidTr="00575B54">
        <w:trPr>
          <w:trHeight w:val="384"/>
          <w:jc w:val="center"/>
        </w:trPr>
        <w:tc>
          <w:tcPr>
            <w:tcW w:w="551" w:type="dxa"/>
            <w:gridSpan w:val="2"/>
            <w:vAlign w:val="center"/>
          </w:tcPr>
          <w:p w14:paraId="7466EC02"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6</w:t>
            </w:r>
          </w:p>
        </w:tc>
        <w:tc>
          <w:tcPr>
            <w:tcW w:w="4515" w:type="dxa"/>
            <w:gridSpan w:val="3"/>
            <w:vMerge/>
            <w:vAlign w:val="center"/>
          </w:tcPr>
          <w:p w14:paraId="2B790004" w14:textId="77777777" w:rsidR="00575B54" w:rsidRPr="009F7A4E" w:rsidRDefault="00575B54" w:rsidP="00575B54">
            <w:pPr>
              <w:spacing w:line="260" w:lineRule="exact"/>
              <w:jc w:val="center"/>
              <w:rPr>
                <w:rFonts w:ascii="標楷體" w:eastAsia="標楷體" w:hAnsi="標楷體" w:cs="Times New Roman"/>
                <w:szCs w:val="24"/>
              </w:rPr>
            </w:pPr>
          </w:p>
        </w:tc>
        <w:tc>
          <w:tcPr>
            <w:tcW w:w="588" w:type="dxa"/>
            <w:tcBorders>
              <w:bottom w:val="single" w:sz="4" w:space="0" w:color="auto"/>
            </w:tcBorders>
            <w:vAlign w:val="center"/>
          </w:tcPr>
          <w:p w14:paraId="5C025385"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6</w:t>
            </w:r>
          </w:p>
        </w:tc>
        <w:tc>
          <w:tcPr>
            <w:tcW w:w="4478" w:type="dxa"/>
            <w:gridSpan w:val="2"/>
            <w:vMerge/>
            <w:vAlign w:val="center"/>
          </w:tcPr>
          <w:p w14:paraId="604B0CC0" w14:textId="77777777" w:rsidR="00575B54" w:rsidRPr="009F7A4E" w:rsidRDefault="00575B54" w:rsidP="00575B54">
            <w:pPr>
              <w:spacing w:line="260" w:lineRule="exact"/>
              <w:jc w:val="center"/>
              <w:rPr>
                <w:rFonts w:ascii="標楷體" w:eastAsia="標楷體" w:hAnsi="標楷體" w:cs="Times New Roman"/>
                <w:szCs w:val="24"/>
              </w:rPr>
            </w:pPr>
          </w:p>
        </w:tc>
      </w:tr>
      <w:tr w:rsidR="00575B54" w:rsidRPr="009F7A4E" w14:paraId="7EA3198E" w14:textId="77777777" w:rsidTr="00575B54">
        <w:trPr>
          <w:trHeight w:val="384"/>
          <w:jc w:val="center"/>
        </w:trPr>
        <w:tc>
          <w:tcPr>
            <w:tcW w:w="551" w:type="dxa"/>
            <w:gridSpan w:val="2"/>
            <w:vAlign w:val="center"/>
          </w:tcPr>
          <w:p w14:paraId="20B83E18"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7</w:t>
            </w:r>
          </w:p>
        </w:tc>
        <w:tc>
          <w:tcPr>
            <w:tcW w:w="4515" w:type="dxa"/>
            <w:gridSpan w:val="3"/>
            <w:vMerge w:val="restart"/>
            <w:shd w:val="clear" w:color="auto" w:fill="FFFFFF" w:themeFill="background1"/>
            <w:vAlign w:val="center"/>
          </w:tcPr>
          <w:p w14:paraId="5732E779" w14:textId="77777777" w:rsidR="00575B54" w:rsidRPr="009F7A4E" w:rsidRDefault="00575B54" w:rsidP="00575B54">
            <w:pPr>
              <w:snapToGrid w:val="0"/>
              <w:ind w:left="57" w:right="57"/>
              <w:jc w:val="center"/>
              <w:rPr>
                <w:rFonts w:ascii="標楷體" w:eastAsia="標楷體" w:hAnsi="標楷體"/>
                <w:szCs w:val="20"/>
              </w:rPr>
            </w:pPr>
          </w:p>
          <w:p w14:paraId="56E6F51B" w14:textId="77777777" w:rsidR="00575B54" w:rsidRPr="009F7A4E" w:rsidRDefault="00575B54" w:rsidP="00575B54">
            <w:pPr>
              <w:snapToGrid w:val="0"/>
              <w:ind w:left="57" w:right="57"/>
              <w:jc w:val="center"/>
              <w:rPr>
                <w:rFonts w:ascii="標楷體" w:eastAsia="標楷體" w:hAnsi="標楷體"/>
                <w:szCs w:val="20"/>
              </w:rPr>
            </w:pPr>
            <w:r w:rsidRPr="009F7A4E">
              <w:rPr>
                <w:rFonts w:ascii="標楷體" w:eastAsia="標楷體" w:hAnsi="標楷體" w:hint="eastAsia"/>
                <w:szCs w:val="20"/>
              </w:rPr>
              <w:t>暖身操、核心肌力訓練。</w:t>
            </w:r>
          </w:p>
          <w:p w14:paraId="7555F914"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hint="eastAsia"/>
                <w:szCs w:val="20"/>
              </w:rPr>
              <w:t>地板滾球技巧練習。</w:t>
            </w:r>
          </w:p>
        </w:tc>
        <w:tc>
          <w:tcPr>
            <w:tcW w:w="588" w:type="dxa"/>
            <w:tcBorders>
              <w:top w:val="single" w:sz="4" w:space="0" w:color="auto"/>
            </w:tcBorders>
            <w:vAlign w:val="center"/>
          </w:tcPr>
          <w:p w14:paraId="7E416029"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7</w:t>
            </w:r>
          </w:p>
        </w:tc>
        <w:tc>
          <w:tcPr>
            <w:tcW w:w="4478" w:type="dxa"/>
            <w:gridSpan w:val="2"/>
            <w:vMerge w:val="restart"/>
            <w:vAlign w:val="center"/>
          </w:tcPr>
          <w:p w14:paraId="2D12F450" w14:textId="77777777" w:rsidR="00575B54" w:rsidRPr="009F7A4E" w:rsidRDefault="00575B54" w:rsidP="00575B54">
            <w:pPr>
              <w:snapToGrid w:val="0"/>
              <w:spacing w:line="320" w:lineRule="exact"/>
              <w:jc w:val="center"/>
              <w:rPr>
                <w:rFonts w:ascii="標楷體" w:eastAsia="標楷體" w:hAnsi="標楷體" w:cs="Times New Roman"/>
                <w:szCs w:val="24"/>
              </w:rPr>
            </w:pPr>
          </w:p>
          <w:p w14:paraId="4B337ECC" w14:textId="77777777" w:rsidR="00575B54" w:rsidRPr="009F7A4E" w:rsidRDefault="00575B54" w:rsidP="00575B54">
            <w:pPr>
              <w:snapToGrid w:val="0"/>
              <w:ind w:left="57" w:right="57"/>
              <w:jc w:val="center"/>
              <w:rPr>
                <w:rFonts w:ascii="標楷體" w:eastAsia="標楷體" w:hAnsi="標楷體"/>
                <w:szCs w:val="20"/>
              </w:rPr>
            </w:pPr>
            <w:r w:rsidRPr="009F7A4E">
              <w:rPr>
                <w:rFonts w:ascii="標楷體" w:eastAsia="標楷體" w:hAnsi="標楷體" w:hint="eastAsia"/>
                <w:szCs w:val="20"/>
              </w:rPr>
              <w:t>暖身操、核心肌力訓練。</w:t>
            </w:r>
          </w:p>
          <w:p w14:paraId="11943ADE"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hint="eastAsia"/>
                <w:szCs w:val="20"/>
              </w:rPr>
              <w:t>跳躍技巧練習。</w:t>
            </w:r>
          </w:p>
        </w:tc>
      </w:tr>
      <w:tr w:rsidR="00575B54" w:rsidRPr="009F7A4E" w14:paraId="19C5AB5C" w14:textId="77777777" w:rsidTr="00575B54">
        <w:trPr>
          <w:trHeight w:val="384"/>
          <w:jc w:val="center"/>
        </w:trPr>
        <w:tc>
          <w:tcPr>
            <w:tcW w:w="551" w:type="dxa"/>
            <w:gridSpan w:val="2"/>
            <w:vAlign w:val="center"/>
          </w:tcPr>
          <w:p w14:paraId="521864A8"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8</w:t>
            </w:r>
          </w:p>
        </w:tc>
        <w:tc>
          <w:tcPr>
            <w:tcW w:w="4515" w:type="dxa"/>
            <w:gridSpan w:val="3"/>
            <w:vMerge/>
            <w:vAlign w:val="center"/>
          </w:tcPr>
          <w:p w14:paraId="0CDA557B" w14:textId="77777777" w:rsidR="00575B54" w:rsidRPr="009F7A4E" w:rsidRDefault="00575B54" w:rsidP="00575B54">
            <w:pPr>
              <w:snapToGrid w:val="0"/>
              <w:spacing w:line="260" w:lineRule="exact"/>
              <w:ind w:leftChars="-1" w:left="-1" w:hanging="1"/>
              <w:jc w:val="center"/>
              <w:rPr>
                <w:rFonts w:ascii="標楷體" w:eastAsia="標楷體" w:hAnsi="標楷體" w:cs="Times New Roman"/>
                <w:szCs w:val="24"/>
              </w:rPr>
            </w:pPr>
          </w:p>
        </w:tc>
        <w:tc>
          <w:tcPr>
            <w:tcW w:w="588" w:type="dxa"/>
            <w:tcBorders>
              <w:bottom w:val="single" w:sz="4" w:space="0" w:color="auto"/>
            </w:tcBorders>
            <w:vAlign w:val="center"/>
          </w:tcPr>
          <w:p w14:paraId="2F0DF7FF"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8</w:t>
            </w:r>
          </w:p>
        </w:tc>
        <w:tc>
          <w:tcPr>
            <w:tcW w:w="4478" w:type="dxa"/>
            <w:gridSpan w:val="2"/>
            <w:vMerge/>
            <w:vAlign w:val="center"/>
          </w:tcPr>
          <w:p w14:paraId="45EFC0D6" w14:textId="77777777" w:rsidR="00575B54" w:rsidRPr="009F7A4E" w:rsidRDefault="00575B54" w:rsidP="00575B54">
            <w:pPr>
              <w:spacing w:line="260" w:lineRule="exact"/>
              <w:jc w:val="center"/>
              <w:rPr>
                <w:rFonts w:ascii="標楷體" w:eastAsia="標楷體" w:hAnsi="標楷體" w:cs="Times New Roman"/>
                <w:szCs w:val="24"/>
              </w:rPr>
            </w:pPr>
          </w:p>
        </w:tc>
      </w:tr>
      <w:tr w:rsidR="00575B54" w:rsidRPr="009F7A4E" w14:paraId="7E707139" w14:textId="77777777" w:rsidTr="00575B54">
        <w:trPr>
          <w:trHeight w:val="384"/>
          <w:jc w:val="center"/>
        </w:trPr>
        <w:tc>
          <w:tcPr>
            <w:tcW w:w="551" w:type="dxa"/>
            <w:gridSpan w:val="2"/>
            <w:vAlign w:val="center"/>
          </w:tcPr>
          <w:p w14:paraId="4F4BA530"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9</w:t>
            </w:r>
          </w:p>
        </w:tc>
        <w:tc>
          <w:tcPr>
            <w:tcW w:w="4515" w:type="dxa"/>
            <w:gridSpan w:val="3"/>
            <w:vMerge/>
            <w:vAlign w:val="center"/>
          </w:tcPr>
          <w:p w14:paraId="240D0831" w14:textId="77777777" w:rsidR="00575B54" w:rsidRPr="009F7A4E" w:rsidRDefault="00575B54" w:rsidP="00575B54">
            <w:pPr>
              <w:snapToGrid w:val="0"/>
              <w:spacing w:line="320" w:lineRule="exact"/>
              <w:jc w:val="center"/>
              <w:rPr>
                <w:rFonts w:ascii="標楷體" w:eastAsia="標楷體" w:hAnsi="標楷體" w:cs="Times New Roman"/>
                <w:szCs w:val="24"/>
              </w:rPr>
            </w:pPr>
          </w:p>
        </w:tc>
        <w:tc>
          <w:tcPr>
            <w:tcW w:w="588" w:type="dxa"/>
            <w:tcBorders>
              <w:top w:val="single" w:sz="4" w:space="0" w:color="auto"/>
            </w:tcBorders>
            <w:vAlign w:val="center"/>
          </w:tcPr>
          <w:p w14:paraId="23000CE7"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9</w:t>
            </w:r>
          </w:p>
        </w:tc>
        <w:tc>
          <w:tcPr>
            <w:tcW w:w="4478" w:type="dxa"/>
            <w:gridSpan w:val="2"/>
            <w:vMerge/>
            <w:vAlign w:val="center"/>
          </w:tcPr>
          <w:p w14:paraId="53FBD03C" w14:textId="77777777" w:rsidR="00575B54" w:rsidRPr="009F7A4E" w:rsidRDefault="00575B54" w:rsidP="00575B54">
            <w:pPr>
              <w:snapToGrid w:val="0"/>
              <w:spacing w:line="240" w:lineRule="exact"/>
              <w:jc w:val="center"/>
              <w:rPr>
                <w:rFonts w:ascii="標楷體" w:eastAsia="標楷體" w:hAnsi="標楷體" w:cs="Times New Roman"/>
                <w:szCs w:val="24"/>
              </w:rPr>
            </w:pPr>
          </w:p>
        </w:tc>
      </w:tr>
      <w:tr w:rsidR="00575B54" w:rsidRPr="009F7A4E" w14:paraId="050BAF57" w14:textId="77777777" w:rsidTr="00575B54">
        <w:trPr>
          <w:trHeight w:val="384"/>
          <w:jc w:val="center"/>
        </w:trPr>
        <w:tc>
          <w:tcPr>
            <w:tcW w:w="551" w:type="dxa"/>
            <w:gridSpan w:val="2"/>
            <w:vAlign w:val="center"/>
          </w:tcPr>
          <w:p w14:paraId="3AB49955"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10</w:t>
            </w:r>
          </w:p>
        </w:tc>
        <w:tc>
          <w:tcPr>
            <w:tcW w:w="4515" w:type="dxa"/>
            <w:gridSpan w:val="3"/>
            <w:vMerge/>
            <w:vAlign w:val="center"/>
          </w:tcPr>
          <w:p w14:paraId="3D6B3502" w14:textId="77777777" w:rsidR="00575B54" w:rsidRPr="009F7A4E" w:rsidRDefault="00575B54" w:rsidP="00575B54">
            <w:pPr>
              <w:snapToGrid w:val="0"/>
              <w:spacing w:line="320" w:lineRule="exact"/>
              <w:jc w:val="center"/>
              <w:rPr>
                <w:rFonts w:ascii="標楷體" w:eastAsia="標楷體" w:hAnsi="標楷體" w:cs="Times New Roman"/>
                <w:szCs w:val="24"/>
              </w:rPr>
            </w:pPr>
          </w:p>
        </w:tc>
        <w:tc>
          <w:tcPr>
            <w:tcW w:w="588" w:type="dxa"/>
            <w:vAlign w:val="center"/>
          </w:tcPr>
          <w:p w14:paraId="54DD737A"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0</w:t>
            </w:r>
          </w:p>
        </w:tc>
        <w:tc>
          <w:tcPr>
            <w:tcW w:w="4478" w:type="dxa"/>
            <w:gridSpan w:val="2"/>
            <w:vMerge/>
            <w:vAlign w:val="center"/>
          </w:tcPr>
          <w:p w14:paraId="4EA402C9" w14:textId="77777777" w:rsidR="00575B54" w:rsidRPr="009F7A4E" w:rsidRDefault="00575B54" w:rsidP="00575B54">
            <w:pPr>
              <w:snapToGrid w:val="0"/>
              <w:spacing w:line="240" w:lineRule="exact"/>
              <w:jc w:val="center"/>
              <w:rPr>
                <w:rFonts w:ascii="標楷體" w:eastAsia="標楷體" w:hAnsi="標楷體" w:cs="Times New Roman"/>
                <w:sz w:val="20"/>
                <w:szCs w:val="20"/>
              </w:rPr>
            </w:pPr>
          </w:p>
        </w:tc>
      </w:tr>
      <w:tr w:rsidR="00575B54" w:rsidRPr="009F7A4E" w14:paraId="434EB1F2" w14:textId="77777777" w:rsidTr="00575B54">
        <w:trPr>
          <w:trHeight w:val="384"/>
          <w:jc w:val="center"/>
        </w:trPr>
        <w:tc>
          <w:tcPr>
            <w:tcW w:w="551" w:type="dxa"/>
            <w:gridSpan w:val="2"/>
            <w:vAlign w:val="center"/>
          </w:tcPr>
          <w:p w14:paraId="2C5259AC"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1</w:t>
            </w:r>
          </w:p>
        </w:tc>
        <w:tc>
          <w:tcPr>
            <w:tcW w:w="4515" w:type="dxa"/>
            <w:gridSpan w:val="3"/>
            <w:vMerge/>
            <w:vAlign w:val="center"/>
          </w:tcPr>
          <w:p w14:paraId="6E46F6BF" w14:textId="77777777" w:rsidR="00575B54" w:rsidRPr="009F7A4E" w:rsidRDefault="00575B54" w:rsidP="00575B54">
            <w:pPr>
              <w:snapToGrid w:val="0"/>
              <w:spacing w:line="260" w:lineRule="exact"/>
              <w:jc w:val="center"/>
              <w:rPr>
                <w:rFonts w:ascii="標楷體" w:eastAsia="標楷體" w:hAnsi="標楷體" w:cs="Times New Roman"/>
                <w:szCs w:val="24"/>
              </w:rPr>
            </w:pPr>
          </w:p>
        </w:tc>
        <w:tc>
          <w:tcPr>
            <w:tcW w:w="588" w:type="dxa"/>
            <w:tcBorders>
              <w:bottom w:val="single" w:sz="4" w:space="0" w:color="auto"/>
            </w:tcBorders>
            <w:vAlign w:val="center"/>
          </w:tcPr>
          <w:p w14:paraId="3374E05E"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1</w:t>
            </w:r>
          </w:p>
        </w:tc>
        <w:tc>
          <w:tcPr>
            <w:tcW w:w="4478" w:type="dxa"/>
            <w:gridSpan w:val="2"/>
            <w:vMerge/>
            <w:vAlign w:val="center"/>
          </w:tcPr>
          <w:p w14:paraId="25D04E0B" w14:textId="77777777" w:rsidR="00575B54" w:rsidRPr="009F7A4E" w:rsidRDefault="00575B54" w:rsidP="00575B54">
            <w:pPr>
              <w:spacing w:line="260" w:lineRule="exact"/>
              <w:ind w:leftChars="-1" w:left="-1" w:hanging="1"/>
              <w:jc w:val="center"/>
              <w:rPr>
                <w:rFonts w:ascii="標楷體" w:eastAsia="標楷體" w:hAnsi="標楷體" w:cs="Times New Roman"/>
                <w:sz w:val="20"/>
                <w:szCs w:val="20"/>
              </w:rPr>
            </w:pPr>
          </w:p>
        </w:tc>
      </w:tr>
      <w:tr w:rsidR="00575B54" w:rsidRPr="009F7A4E" w14:paraId="487DE3F0" w14:textId="77777777" w:rsidTr="00575B54">
        <w:trPr>
          <w:trHeight w:val="384"/>
          <w:jc w:val="center"/>
        </w:trPr>
        <w:tc>
          <w:tcPr>
            <w:tcW w:w="551" w:type="dxa"/>
            <w:gridSpan w:val="2"/>
            <w:vAlign w:val="center"/>
          </w:tcPr>
          <w:p w14:paraId="3D0D625D"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2</w:t>
            </w:r>
          </w:p>
        </w:tc>
        <w:tc>
          <w:tcPr>
            <w:tcW w:w="4515" w:type="dxa"/>
            <w:gridSpan w:val="3"/>
            <w:vMerge w:val="restart"/>
            <w:vAlign w:val="center"/>
          </w:tcPr>
          <w:p w14:paraId="45834E45" w14:textId="77777777" w:rsidR="00575B54" w:rsidRPr="009F7A4E" w:rsidRDefault="00575B54" w:rsidP="00575B54">
            <w:pPr>
              <w:snapToGrid w:val="0"/>
              <w:spacing w:line="320" w:lineRule="exact"/>
              <w:jc w:val="center"/>
              <w:rPr>
                <w:rFonts w:ascii="標楷體" w:eastAsia="標楷體" w:hAnsi="標楷體" w:cs="Times New Roman"/>
                <w:szCs w:val="24"/>
              </w:rPr>
            </w:pPr>
            <w:r w:rsidRPr="009F7A4E">
              <w:rPr>
                <w:rFonts w:ascii="標楷體" w:eastAsia="標楷體" w:hAnsi="標楷體" w:hint="eastAsia"/>
                <w:szCs w:val="20"/>
              </w:rPr>
              <w:t>暖身操、直排輪(穿戴裝備、爬行、跌</w:t>
            </w:r>
            <w:r w:rsidRPr="009F7A4E">
              <w:rPr>
                <w:rFonts w:ascii="標楷體" w:eastAsia="標楷體" w:hAnsi="標楷體" w:hint="eastAsia"/>
                <w:szCs w:val="20"/>
              </w:rPr>
              <w:lastRenderedPageBreak/>
              <w:t>倒、站立、滑行)技巧練習。</w:t>
            </w:r>
          </w:p>
        </w:tc>
        <w:tc>
          <w:tcPr>
            <w:tcW w:w="588" w:type="dxa"/>
            <w:tcBorders>
              <w:top w:val="single" w:sz="4" w:space="0" w:color="auto"/>
            </w:tcBorders>
            <w:vAlign w:val="center"/>
          </w:tcPr>
          <w:p w14:paraId="595E87A7"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lastRenderedPageBreak/>
              <w:t>1</w:t>
            </w:r>
            <w:r w:rsidRPr="009F7A4E">
              <w:rPr>
                <w:rFonts w:ascii="標楷體" w:eastAsia="標楷體" w:hAnsi="標楷體" w:cs="Times New Roman"/>
                <w:szCs w:val="24"/>
              </w:rPr>
              <w:t>2</w:t>
            </w:r>
          </w:p>
        </w:tc>
        <w:tc>
          <w:tcPr>
            <w:tcW w:w="4478" w:type="dxa"/>
            <w:gridSpan w:val="2"/>
            <w:vMerge w:val="restart"/>
            <w:vAlign w:val="center"/>
          </w:tcPr>
          <w:p w14:paraId="1A8702AA" w14:textId="77777777" w:rsidR="00575B54" w:rsidRPr="009F7A4E" w:rsidRDefault="00575B54" w:rsidP="00575B54">
            <w:pPr>
              <w:snapToGrid w:val="0"/>
              <w:spacing w:line="240" w:lineRule="exact"/>
              <w:jc w:val="center"/>
              <w:rPr>
                <w:rFonts w:ascii="標楷體" w:eastAsia="標楷體" w:hAnsi="標楷體" w:cs="Times New Roman"/>
                <w:sz w:val="20"/>
                <w:szCs w:val="20"/>
              </w:rPr>
            </w:pPr>
            <w:r w:rsidRPr="009F7A4E">
              <w:rPr>
                <w:rFonts w:ascii="標楷體" w:eastAsia="標楷體" w:hAnsi="標楷體" w:hint="eastAsia"/>
                <w:szCs w:val="20"/>
              </w:rPr>
              <w:t>暖身操、直排輪(穿戴裝備、站立、直線</w:t>
            </w:r>
            <w:r w:rsidRPr="009F7A4E">
              <w:rPr>
                <w:rFonts w:ascii="標楷體" w:eastAsia="標楷體" w:hAnsi="標楷體" w:hint="eastAsia"/>
                <w:szCs w:val="20"/>
              </w:rPr>
              <w:lastRenderedPageBreak/>
              <w:t>滑行、繞圈滑行)技巧練習</w:t>
            </w:r>
          </w:p>
        </w:tc>
      </w:tr>
      <w:tr w:rsidR="00575B54" w:rsidRPr="009F7A4E" w14:paraId="64EF97BE" w14:textId="77777777" w:rsidTr="00575B54">
        <w:trPr>
          <w:trHeight w:val="384"/>
          <w:jc w:val="center"/>
        </w:trPr>
        <w:tc>
          <w:tcPr>
            <w:tcW w:w="551" w:type="dxa"/>
            <w:gridSpan w:val="2"/>
            <w:tcBorders>
              <w:bottom w:val="single" w:sz="4" w:space="0" w:color="auto"/>
            </w:tcBorders>
            <w:vAlign w:val="center"/>
          </w:tcPr>
          <w:p w14:paraId="209E4029"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lastRenderedPageBreak/>
              <w:t>1</w:t>
            </w:r>
            <w:r w:rsidRPr="009F7A4E">
              <w:rPr>
                <w:rFonts w:ascii="標楷體" w:eastAsia="標楷體" w:hAnsi="標楷體" w:cs="Times New Roman"/>
                <w:szCs w:val="24"/>
              </w:rPr>
              <w:t>3</w:t>
            </w:r>
          </w:p>
        </w:tc>
        <w:tc>
          <w:tcPr>
            <w:tcW w:w="4515" w:type="dxa"/>
            <w:gridSpan w:val="3"/>
            <w:vMerge/>
            <w:vAlign w:val="center"/>
          </w:tcPr>
          <w:p w14:paraId="721033CB" w14:textId="77777777" w:rsidR="00575B54" w:rsidRPr="009F7A4E" w:rsidRDefault="00575B54" w:rsidP="00575B54">
            <w:pPr>
              <w:snapToGrid w:val="0"/>
              <w:spacing w:line="260" w:lineRule="exact"/>
              <w:ind w:leftChars="15" w:left="36" w:firstLine="2"/>
              <w:jc w:val="center"/>
              <w:rPr>
                <w:rFonts w:ascii="標楷體" w:eastAsia="標楷體" w:hAnsi="標楷體" w:cs="Times New Roman"/>
                <w:szCs w:val="24"/>
              </w:rPr>
            </w:pPr>
          </w:p>
        </w:tc>
        <w:tc>
          <w:tcPr>
            <w:tcW w:w="588" w:type="dxa"/>
            <w:tcBorders>
              <w:bottom w:val="single" w:sz="4" w:space="0" w:color="auto"/>
            </w:tcBorders>
            <w:vAlign w:val="center"/>
          </w:tcPr>
          <w:p w14:paraId="729FD6D9"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3</w:t>
            </w:r>
          </w:p>
        </w:tc>
        <w:tc>
          <w:tcPr>
            <w:tcW w:w="4478" w:type="dxa"/>
            <w:gridSpan w:val="2"/>
            <w:vMerge/>
            <w:vAlign w:val="center"/>
          </w:tcPr>
          <w:p w14:paraId="79023671" w14:textId="77777777" w:rsidR="00575B54" w:rsidRPr="009F7A4E" w:rsidRDefault="00575B54" w:rsidP="00575B54">
            <w:pPr>
              <w:snapToGrid w:val="0"/>
              <w:spacing w:line="260" w:lineRule="exact"/>
              <w:ind w:leftChars="-1" w:left="-1" w:hanging="1"/>
              <w:jc w:val="center"/>
              <w:rPr>
                <w:rFonts w:ascii="標楷體" w:eastAsia="標楷體" w:hAnsi="標楷體" w:cs="Times New Roman"/>
                <w:sz w:val="20"/>
                <w:szCs w:val="20"/>
              </w:rPr>
            </w:pPr>
          </w:p>
        </w:tc>
      </w:tr>
      <w:tr w:rsidR="00575B54" w:rsidRPr="009F7A4E" w14:paraId="5C98E473" w14:textId="77777777" w:rsidTr="00575B54">
        <w:trPr>
          <w:trHeight w:val="384"/>
          <w:jc w:val="center"/>
        </w:trPr>
        <w:tc>
          <w:tcPr>
            <w:tcW w:w="551" w:type="dxa"/>
            <w:gridSpan w:val="2"/>
            <w:tcBorders>
              <w:top w:val="single" w:sz="4" w:space="0" w:color="auto"/>
            </w:tcBorders>
            <w:vAlign w:val="center"/>
          </w:tcPr>
          <w:p w14:paraId="569D3641"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4</w:t>
            </w:r>
          </w:p>
        </w:tc>
        <w:tc>
          <w:tcPr>
            <w:tcW w:w="4515" w:type="dxa"/>
            <w:gridSpan w:val="3"/>
            <w:vMerge/>
            <w:vAlign w:val="center"/>
          </w:tcPr>
          <w:p w14:paraId="68373A78" w14:textId="77777777" w:rsidR="00575B54" w:rsidRPr="009F7A4E" w:rsidRDefault="00575B54" w:rsidP="00575B54">
            <w:pPr>
              <w:snapToGrid w:val="0"/>
              <w:spacing w:line="320" w:lineRule="exact"/>
              <w:jc w:val="center"/>
              <w:rPr>
                <w:rFonts w:ascii="標楷體" w:eastAsia="標楷體" w:hAnsi="標楷體" w:cs="Times New Roman"/>
                <w:szCs w:val="24"/>
              </w:rPr>
            </w:pPr>
          </w:p>
        </w:tc>
        <w:tc>
          <w:tcPr>
            <w:tcW w:w="588" w:type="dxa"/>
            <w:tcBorders>
              <w:top w:val="single" w:sz="4" w:space="0" w:color="auto"/>
            </w:tcBorders>
            <w:vAlign w:val="center"/>
          </w:tcPr>
          <w:p w14:paraId="29CB0C26"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4</w:t>
            </w:r>
          </w:p>
        </w:tc>
        <w:tc>
          <w:tcPr>
            <w:tcW w:w="4478" w:type="dxa"/>
            <w:gridSpan w:val="2"/>
            <w:vMerge/>
            <w:vAlign w:val="center"/>
          </w:tcPr>
          <w:p w14:paraId="6D9DDFA0" w14:textId="77777777" w:rsidR="00575B54" w:rsidRPr="009F7A4E" w:rsidRDefault="00575B54" w:rsidP="00575B54">
            <w:pPr>
              <w:snapToGrid w:val="0"/>
              <w:spacing w:line="240" w:lineRule="exact"/>
              <w:jc w:val="center"/>
              <w:rPr>
                <w:rFonts w:ascii="標楷體" w:eastAsia="標楷體" w:hAnsi="標楷體" w:cs="Times New Roman"/>
                <w:sz w:val="20"/>
                <w:szCs w:val="20"/>
              </w:rPr>
            </w:pPr>
          </w:p>
        </w:tc>
      </w:tr>
      <w:tr w:rsidR="00575B54" w:rsidRPr="009F7A4E" w14:paraId="72AF11FB" w14:textId="77777777" w:rsidTr="00575B54">
        <w:trPr>
          <w:trHeight w:val="384"/>
          <w:jc w:val="center"/>
        </w:trPr>
        <w:tc>
          <w:tcPr>
            <w:tcW w:w="551" w:type="dxa"/>
            <w:gridSpan w:val="2"/>
            <w:vAlign w:val="center"/>
          </w:tcPr>
          <w:p w14:paraId="7080FC32"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5</w:t>
            </w:r>
          </w:p>
        </w:tc>
        <w:tc>
          <w:tcPr>
            <w:tcW w:w="4515" w:type="dxa"/>
            <w:gridSpan w:val="3"/>
            <w:vMerge/>
            <w:vAlign w:val="center"/>
          </w:tcPr>
          <w:p w14:paraId="1F580400" w14:textId="77777777" w:rsidR="00575B54" w:rsidRPr="009F7A4E" w:rsidRDefault="00575B54" w:rsidP="00575B54">
            <w:pPr>
              <w:snapToGrid w:val="0"/>
              <w:spacing w:line="260" w:lineRule="exact"/>
              <w:ind w:leftChars="-2" w:left="-5" w:firstLineChars="2" w:firstLine="5"/>
              <w:jc w:val="center"/>
              <w:rPr>
                <w:rFonts w:ascii="標楷體" w:eastAsia="標楷體" w:hAnsi="標楷體" w:cs="Times New Roman"/>
                <w:szCs w:val="24"/>
              </w:rPr>
            </w:pPr>
          </w:p>
        </w:tc>
        <w:tc>
          <w:tcPr>
            <w:tcW w:w="588" w:type="dxa"/>
            <w:tcBorders>
              <w:bottom w:val="single" w:sz="4" w:space="0" w:color="auto"/>
            </w:tcBorders>
            <w:vAlign w:val="center"/>
          </w:tcPr>
          <w:p w14:paraId="0E9E34F7"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5</w:t>
            </w:r>
          </w:p>
        </w:tc>
        <w:tc>
          <w:tcPr>
            <w:tcW w:w="4478" w:type="dxa"/>
            <w:gridSpan w:val="2"/>
            <w:vMerge/>
            <w:vAlign w:val="center"/>
          </w:tcPr>
          <w:p w14:paraId="6662ADB6" w14:textId="77777777" w:rsidR="00575B54" w:rsidRPr="009F7A4E" w:rsidRDefault="00575B54" w:rsidP="00575B54">
            <w:pPr>
              <w:snapToGrid w:val="0"/>
              <w:spacing w:line="260" w:lineRule="exact"/>
              <w:ind w:leftChars="-1" w:left="-1" w:hanging="1"/>
              <w:jc w:val="center"/>
              <w:rPr>
                <w:rFonts w:ascii="標楷體" w:eastAsia="標楷體" w:hAnsi="標楷體" w:cs="Times New Roman"/>
                <w:sz w:val="20"/>
                <w:szCs w:val="20"/>
              </w:rPr>
            </w:pPr>
          </w:p>
        </w:tc>
      </w:tr>
      <w:tr w:rsidR="00575B54" w:rsidRPr="009F7A4E" w14:paraId="69236650" w14:textId="77777777" w:rsidTr="00575B54">
        <w:trPr>
          <w:trHeight w:val="384"/>
          <w:jc w:val="center"/>
        </w:trPr>
        <w:tc>
          <w:tcPr>
            <w:tcW w:w="551" w:type="dxa"/>
            <w:gridSpan w:val="2"/>
            <w:vAlign w:val="center"/>
          </w:tcPr>
          <w:p w14:paraId="4151B57B"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6</w:t>
            </w:r>
          </w:p>
        </w:tc>
        <w:tc>
          <w:tcPr>
            <w:tcW w:w="4515" w:type="dxa"/>
            <w:gridSpan w:val="3"/>
            <w:vMerge/>
            <w:vAlign w:val="center"/>
          </w:tcPr>
          <w:p w14:paraId="76AC0DB7" w14:textId="77777777" w:rsidR="00575B54" w:rsidRPr="009F7A4E" w:rsidRDefault="00575B54" w:rsidP="00575B54">
            <w:pPr>
              <w:snapToGrid w:val="0"/>
              <w:spacing w:line="320" w:lineRule="exact"/>
              <w:jc w:val="center"/>
              <w:rPr>
                <w:rFonts w:ascii="標楷體" w:eastAsia="標楷體" w:hAnsi="標楷體" w:cs="Times New Roman"/>
                <w:szCs w:val="24"/>
              </w:rPr>
            </w:pPr>
          </w:p>
        </w:tc>
        <w:tc>
          <w:tcPr>
            <w:tcW w:w="588" w:type="dxa"/>
            <w:tcBorders>
              <w:top w:val="single" w:sz="4" w:space="0" w:color="auto"/>
            </w:tcBorders>
            <w:vAlign w:val="center"/>
          </w:tcPr>
          <w:p w14:paraId="4197241C"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6</w:t>
            </w:r>
          </w:p>
        </w:tc>
        <w:tc>
          <w:tcPr>
            <w:tcW w:w="4478" w:type="dxa"/>
            <w:gridSpan w:val="2"/>
            <w:vMerge/>
            <w:vAlign w:val="center"/>
          </w:tcPr>
          <w:p w14:paraId="5E511F1C" w14:textId="77777777" w:rsidR="00575B54" w:rsidRPr="009F7A4E" w:rsidRDefault="00575B54" w:rsidP="00575B54">
            <w:pPr>
              <w:snapToGrid w:val="0"/>
              <w:spacing w:line="240" w:lineRule="exact"/>
              <w:jc w:val="center"/>
              <w:rPr>
                <w:rFonts w:ascii="標楷體" w:eastAsia="標楷體" w:hAnsi="標楷體" w:cs="Times New Roman"/>
                <w:sz w:val="20"/>
                <w:szCs w:val="20"/>
              </w:rPr>
            </w:pPr>
          </w:p>
        </w:tc>
      </w:tr>
      <w:tr w:rsidR="00575B54" w:rsidRPr="009F7A4E" w14:paraId="0F0EF8F1" w14:textId="77777777" w:rsidTr="00575B54">
        <w:trPr>
          <w:trHeight w:val="384"/>
          <w:jc w:val="center"/>
        </w:trPr>
        <w:tc>
          <w:tcPr>
            <w:tcW w:w="551" w:type="dxa"/>
            <w:gridSpan w:val="2"/>
            <w:vAlign w:val="center"/>
          </w:tcPr>
          <w:p w14:paraId="0E18EF8B"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7</w:t>
            </w:r>
          </w:p>
        </w:tc>
        <w:tc>
          <w:tcPr>
            <w:tcW w:w="4515" w:type="dxa"/>
            <w:gridSpan w:val="3"/>
            <w:vMerge w:val="restart"/>
            <w:vAlign w:val="center"/>
          </w:tcPr>
          <w:p w14:paraId="6DAA7139" w14:textId="77777777" w:rsidR="00575B54" w:rsidRPr="009F7A4E" w:rsidRDefault="00575B54" w:rsidP="00575B54">
            <w:pPr>
              <w:snapToGrid w:val="0"/>
              <w:ind w:left="57" w:right="57"/>
              <w:jc w:val="center"/>
              <w:rPr>
                <w:rFonts w:ascii="標楷體" w:eastAsia="標楷體" w:hAnsi="標楷體"/>
                <w:szCs w:val="20"/>
              </w:rPr>
            </w:pPr>
            <w:r w:rsidRPr="009F7A4E">
              <w:rPr>
                <w:rFonts w:ascii="標楷體" w:eastAsia="標楷體" w:hAnsi="標楷體" w:hint="eastAsia"/>
                <w:szCs w:val="20"/>
              </w:rPr>
              <w:t>暖身操、核心肌力訓練</w:t>
            </w:r>
          </w:p>
          <w:p w14:paraId="3EC68DB8" w14:textId="77777777" w:rsidR="00575B54" w:rsidRPr="009F7A4E" w:rsidRDefault="00575B54" w:rsidP="00575B54">
            <w:pPr>
              <w:snapToGrid w:val="0"/>
              <w:spacing w:line="260" w:lineRule="exact"/>
              <w:jc w:val="center"/>
              <w:rPr>
                <w:rFonts w:ascii="標楷體" w:eastAsia="標楷體" w:hAnsi="標楷體" w:cs="Times New Roman"/>
                <w:szCs w:val="24"/>
              </w:rPr>
            </w:pPr>
            <w:r w:rsidRPr="009F7A4E">
              <w:rPr>
                <w:rFonts w:ascii="標楷體" w:eastAsia="標楷體" w:hAnsi="標楷體" w:hint="eastAsia"/>
                <w:szCs w:val="20"/>
              </w:rPr>
              <w:t>體適能、跑步、地板滾球闖關綜合練習</w:t>
            </w:r>
          </w:p>
        </w:tc>
        <w:tc>
          <w:tcPr>
            <w:tcW w:w="588" w:type="dxa"/>
            <w:tcBorders>
              <w:bottom w:val="single" w:sz="4" w:space="0" w:color="auto"/>
            </w:tcBorders>
            <w:vAlign w:val="center"/>
          </w:tcPr>
          <w:p w14:paraId="6237A8FA"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7</w:t>
            </w:r>
          </w:p>
        </w:tc>
        <w:tc>
          <w:tcPr>
            <w:tcW w:w="4478" w:type="dxa"/>
            <w:gridSpan w:val="2"/>
            <w:vMerge w:val="restart"/>
            <w:vAlign w:val="center"/>
          </w:tcPr>
          <w:p w14:paraId="0C5A768F" w14:textId="77777777" w:rsidR="00575B54" w:rsidRPr="009F7A4E" w:rsidRDefault="00575B54" w:rsidP="00575B54">
            <w:pPr>
              <w:snapToGrid w:val="0"/>
              <w:ind w:left="57" w:right="57"/>
              <w:jc w:val="center"/>
              <w:rPr>
                <w:rFonts w:ascii="標楷體" w:eastAsia="標楷體" w:hAnsi="標楷體"/>
                <w:szCs w:val="20"/>
              </w:rPr>
            </w:pPr>
            <w:r w:rsidRPr="009F7A4E">
              <w:rPr>
                <w:rFonts w:ascii="標楷體" w:eastAsia="標楷體" w:hAnsi="標楷體" w:hint="eastAsia"/>
                <w:szCs w:val="20"/>
              </w:rPr>
              <w:t>暖身操、核心肌力訓練</w:t>
            </w:r>
          </w:p>
          <w:p w14:paraId="05830978" w14:textId="77777777" w:rsidR="00575B54" w:rsidRPr="009F7A4E" w:rsidRDefault="00575B54" w:rsidP="00575B54">
            <w:pPr>
              <w:snapToGrid w:val="0"/>
              <w:spacing w:line="260" w:lineRule="exact"/>
              <w:jc w:val="center"/>
              <w:rPr>
                <w:rFonts w:ascii="標楷體" w:eastAsia="標楷體" w:hAnsi="標楷體" w:cs="Times New Roman"/>
                <w:sz w:val="20"/>
                <w:szCs w:val="20"/>
              </w:rPr>
            </w:pPr>
            <w:r w:rsidRPr="009F7A4E">
              <w:rPr>
                <w:rFonts w:ascii="標楷體" w:eastAsia="標楷體" w:hAnsi="標楷體" w:hint="eastAsia"/>
                <w:szCs w:val="20"/>
              </w:rPr>
              <w:t>體適能、跳躍、樂樂棒球闖關綜合練習</w:t>
            </w:r>
          </w:p>
        </w:tc>
      </w:tr>
      <w:tr w:rsidR="00575B54" w:rsidRPr="009F7A4E" w14:paraId="21A41E97" w14:textId="77777777" w:rsidTr="00575B54">
        <w:trPr>
          <w:trHeight w:val="384"/>
          <w:jc w:val="center"/>
        </w:trPr>
        <w:tc>
          <w:tcPr>
            <w:tcW w:w="551" w:type="dxa"/>
            <w:gridSpan w:val="2"/>
            <w:vAlign w:val="center"/>
          </w:tcPr>
          <w:p w14:paraId="4C70FFCE"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8</w:t>
            </w:r>
          </w:p>
        </w:tc>
        <w:tc>
          <w:tcPr>
            <w:tcW w:w="4515" w:type="dxa"/>
            <w:gridSpan w:val="3"/>
            <w:vMerge/>
            <w:vAlign w:val="center"/>
          </w:tcPr>
          <w:p w14:paraId="26125BE7" w14:textId="77777777" w:rsidR="00575B54" w:rsidRPr="009F7A4E" w:rsidRDefault="00575B54" w:rsidP="00575B54">
            <w:pPr>
              <w:snapToGrid w:val="0"/>
              <w:spacing w:line="320" w:lineRule="exact"/>
              <w:jc w:val="center"/>
              <w:rPr>
                <w:rFonts w:ascii="標楷體" w:eastAsia="標楷體" w:hAnsi="標楷體" w:cs="Times New Roman"/>
                <w:szCs w:val="24"/>
              </w:rPr>
            </w:pPr>
          </w:p>
        </w:tc>
        <w:tc>
          <w:tcPr>
            <w:tcW w:w="588" w:type="dxa"/>
            <w:tcBorders>
              <w:top w:val="single" w:sz="4" w:space="0" w:color="auto"/>
            </w:tcBorders>
            <w:vAlign w:val="center"/>
          </w:tcPr>
          <w:p w14:paraId="295C6D22"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8</w:t>
            </w:r>
          </w:p>
        </w:tc>
        <w:tc>
          <w:tcPr>
            <w:tcW w:w="4478" w:type="dxa"/>
            <w:gridSpan w:val="2"/>
            <w:vMerge/>
            <w:vAlign w:val="center"/>
          </w:tcPr>
          <w:p w14:paraId="59D37E60" w14:textId="77777777" w:rsidR="00575B54" w:rsidRPr="009F7A4E" w:rsidRDefault="00575B54" w:rsidP="00575B54">
            <w:pPr>
              <w:snapToGrid w:val="0"/>
              <w:spacing w:line="240" w:lineRule="exact"/>
              <w:jc w:val="center"/>
              <w:rPr>
                <w:rFonts w:ascii="標楷體" w:eastAsia="標楷體" w:hAnsi="標楷體" w:cs="Times New Roman"/>
                <w:sz w:val="20"/>
                <w:szCs w:val="20"/>
              </w:rPr>
            </w:pPr>
          </w:p>
        </w:tc>
      </w:tr>
      <w:tr w:rsidR="00575B54" w:rsidRPr="009F7A4E" w14:paraId="782C159E" w14:textId="77777777" w:rsidTr="00575B54">
        <w:trPr>
          <w:trHeight w:val="384"/>
          <w:jc w:val="center"/>
        </w:trPr>
        <w:tc>
          <w:tcPr>
            <w:tcW w:w="551" w:type="dxa"/>
            <w:gridSpan w:val="2"/>
            <w:vAlign w:val="center"/>
          </w:tcPr>
          <w:p w14:paraId="3036480B"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9</w:t>
            </w:r>
          </w:p>
        </w:tc>
        <w:tc>
          <w:tcPr>
            <w:tcW w:w="4515" w:type="dxa"/>
            <w:gridSpan w:val="3"/>
            <w:vMerge/>
            <w:vAlign w:val="center"/>
          </w:tcPr>
          <w:p w14:paraId="2D76A8E3" w14:textId="77777777" w:rsidR="00575B54" w:rsidRPr="009F7A4E" w:rsidRDefault="00575B54" w:rsidP="00575B54">
            <w:pPr>
              <w:snapToGrid w:val="0"/>
              <w:spacing w:line="320" w:lineRule="exact"/>
              <w:jc w:val="center"/>
              <w:rPr>
                <w:rFonts w:ascii="標楷體" w:eastAsia="標楷體" w:hAnsi="標楷體" w:cs="Times New Roman"/>
                <w:szCs w:val="24"/>
              </w:rPr>
            </w:pPr>
          </w:p>
        </w:tc>
        <w:tc>
          <w:tcPr>
            <w:tcW w:w="588" w:type="dxa"/>
            <w:vAlign w:val="center"/>
          </w:tcPr>
          <w:p w14:paraId="3C39CC9B"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9</w:t>
            </w:r>
          </w:p>
        </w:tc>
        <w:tc>
          <w:tcPr>
            <w:tcW w:w="4478" w:type="dxa"/>
            <w:gridSpan w:val="2"/>
            <w:vMerge/>
            <w:vAlign w:val="center"/>
          </w:tcPr>
          <w:p w14:paraId="106B1C5F" w14:textId="77777777" w:rsidR="00575B54" w:rsidRPr="009F7A4E" w:rsidRDefault="00575B54" w:rsidP="00575B54">
            <w:pPr>
              <w:snapToGrid w:val="0"/>
              <w:spacing w:line="240" w:lineRule="exact"/>
              <w:jc w:val="center"/>
              <w:rPr>
                <w:rFonts w:ascii="標楷體" w:eastAsia="標楷體" w:hAnsi="標楷體" w:cs="Times New Roman"/>
                <w:sz w:val="20"/>
                <w:szCs w:val="20"/>
              </w:rPr>
            </w:pPr>
          </w:p>
        </w:tc>
      </w:tr>
      <w:tr w:rsidR="00575B54" w:rsidRPr="009F7A4E" w14:paraId="3F0DC375" w14:textId="77777777" w:rsidTr="00575B54">
        <w:trPr>
          <w:trHeight w:val="384"/>
          <w:jc w:val="center"/>
        </w:trPr>
        <w:tc>
          <w:tcPr>
            <w:tcW w:w="551" w:type="dxa"/>
            <w:gridSpan w:val="2"/>
            <w:vAlign w:val="center"/>
          </w:tcPr>
          <w:p w14:paraId="4E463593"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2</w:t>
            </w:r>
            <w:r w:rsidRPr="009F7A4E">
              <w:rPr>
                <w:rFonts w:ascii="標楷體" w:eastAsia="標楷體" w:hAnsi="標楷體" w:cs="Times New Roman"/>
                <w:szCs w:val="24"/>
              </w:rPr>
              <w:t>0</w:t>
            </w:r>
          </w:p>
        </w:tc>
        <w:tc>
          <w:tcPr>
            <w:tcW w:w="4515" w:type="dxa"/>
            <w:gridSpan w:val="3"/>
            <w:vMerge/>
            <w:vAlign w:val="center"/>
          </w:tcPr>
          <w:p w14:paraId="768226E2" w14:textId="77777777" w:rsidR="00575B54" w:rsidRPr="009F7A4E" w:rsidRDefault="00575B54" w:rsidP="00575B54">
            <w:pPr>
              <w:snapToGrid w:val="0"/>
              <w:spacing w:line="320" w:lineRule="exact"/>
              <w:jc w:val="center"/>
              <w:rPr>
                <w:rFonts w:ascii="標楷體" w:eastAsia="標楷體" w:hAnsi="標楷體" w:cs="Times New Roman"/>
                <w:sz w:val="20"/>
                <w:szCs w:val="24"/>
              </w:rPr>
            </w:pPr>
          </w:p>
        </w:tc>
        <w:tc>
          <w:tcPr>
            <w:tcW w:w="588" w:type="dxa"/>
            <w:vAlign w:val="center"/>
          </w:tcPr>
          <w:p w14:paraId="7A1AAE2D" w14:textId="77777777" w:rsidR="00575B54" w:rsidRPr="009F7A4E" w:rsidRDefault="00575B54" w:rsidP="00575B54">
            <w:pPr>
              <w:snapToGrid w:val="0"/>
              <w:spacing w:line="240" w:lineRule="exact"/>
              <w:jc w:val="center"/>
              <w:rPr>
                <w:rFonts w:ascii="標楷體" w:eastAsia="標楷體" w:hAnsi="標楷體" w:cs="Times New Roman"/>
                <w:sz w:val="20"/>
                <w:szCs w:val="24"/>
              </w:rPr>
            </w:pPr>
            <w:r w:rsidRPr="009F7A4E">
              <w:rPr>
                <w:rFonts w:ascii="標楷體" w:eastAsia="標楷體" w:hAnsi="標楷體" w:cs="Times New Roman"/>
                <w:sz w:val="20"/>
                <w:szCs w:val="24"/>
              </w:rPr>
              <w:t>20</w:t>
            </w:r>
          </w:p>
        </w:tc>
        <w:tc>
          <w:tcPr>
            <w:tcW w:w="4478" w:type="dxa"/>
            <w:gridSpan w:val="2"/>
            <w:vMerge/>
            <w:vAlign w:val="center"/>
          </w:tcPr>
          <w:p w14:paraId="6C98DAC6" w14:textId="77777777" w:rsidR="00575B54" w:rsidRPr="009F7A4E" w:rsidRDefault="00575B54" w:rsidP="00575B54">
            <w:pPr>
              <w:snapToGrid w:val="0"/>
              <w:spacing w:line="240" w:lineRule="exact"/>
              <w:jc w:val="center"/>
              <w:rPr>
                <w:rFonts w:ascii="標楷體" w:eastAsia="標楷體" w:hAnsi="標楷體" w:cs="Times New Roman"/>
                <w:sz w:val="20"/>
                <w:szCs w:val="24"/>
              </w:rPr>
            </w:pPr>
          </w:p>
        </w:tc>
      </w:tr>
      <w:tr w:rsidR="00575B54" w:rsidRPr="009F7A4E" w14:paraId="61DB5F28" w14:textId="77777777" w:rsidTr="00575B54">
        <w:trPr>
          <w:trHeight w:val="384"/>
          <w:jc w:val="center"/>
        </w:trPr>
        <w:tc>
          <w:tcPr>
            <w:tcW w:w="551" w:type="dxa"/>
            <w:gridSpan w:val="2"/>
            <w:vAlign w:val="center"/>
          </w:tcPr>
          <w:p w14:paraId="0E103E24" w14:textId="77777777" w:rsidR="00575B54" w:rsidRPr="009F7A4E" w:rsidRDefault="00575B54" w:rsidP="00575B54">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21</w:t>
            </w:r>
          </w:p>
        </w:tc>
        <w:tc>
          <w:tcPr>
            <w:tcW w:w="4515" w:type="dxa"/>
            <w:gridSpan w:val="3"/>
            <w:vMerge/>
            <w:vAlign w:val="center"/>
          </w:tcPr>
          <w:p w14:paraId="202CAE5E" w14:textId="77777777" w:rsidR="00575B54" w:rsidRPr="009F7A4E" w:rsidRDefault="00575B54" w:rsidP="00575B54">
            <w:pPr>
              <w:snapToGrid w:val="0"/>
              <w:spacing w:line="320" w:lineRule="exact"/>
              <w:jc w:val="center"/>
              <w:rPr>
                <w:rFonts w:ascii="標楷體" w:eastAsia="標楷體" w:hAnsi="標楷體" w:cs="Times New Roman"/>
                <w:sz w:val="20"/>
                <w:szCs w:val="24"/>
              </w:rPr>
            </w:pPr>
          </w:p>
        </w:tc>
        <w:tc>
          <w:tcPr>
            <w:tcW w:w="588" w:type="dxa"/>
            <w:vAlign w:val="center"/>
          </w:tcPr>
          <w:p w14:paraId="6D2A03F8" w14:textId="77777777" w:rsidR="00575B54" w:rsidRPr="009F7A4E" w:rsidRDefault="00575B54" w:rsidP="00575B54">
            <w:pPr>
              <w:snapToGrid w:val="0"/>
              <w:spacing w:line="240" w:lineRule="exact"/>
              <w:jc w:val="center"/>
              <w:rPr>
                <w:rFonts w:ascii="標楷體" w:eastAsia="標楷體" w:hAnsi="標楷體" w:cs="Times New Roman"/>
                <w:sz w:val="20"/>
                <w:szCs w:val="24"/>
              </w:rPr>
            </w:pPr>
          </w:p>
        </w:tc>
        <w:tc>
          <w:tcPr>
            <w:tcW w:w="4478" w:type="dxa"/>
            <w:gridSpan w:val="2"/>
            <w:vMerge/>
            <w:vAlign w:val="center"/>
          </w:tcPr>
          <w:p w14:paraId="7FE7274B" w14:textId="77777777" w:rsidR="00575B54" w:rsidRPr="009F7A4E" w:rsidRDefault="00575B54" w:rsidP="00575B54">
            <w:pPr>
              <w:snapToGrid w:val="0"/>
              <w:spacing w:line="240" w:lineRule="exact"/>
              <w:jc w:val="center"/>
              <w:rPr>
                <w:rFonts w:ascii="標楷體" w:eastAsia="標楷體" w:hAnsi="標楷體" w:cs="Times New Roman"/>
                <w:sz w:val="20"/>
                <w:szCs w:val="24"/>
              </w:rPr>
            </w:pPr>
          </w:p>
        </w:tc>
      </w:tr>
    </w:tbl>
    <w:p w14:paraId="37DE6590" w14:textId="77777777" w:rsidR="00575B54" w:rsidRPr="009F7A4E" w:rsidRDefault="00575B54" w:rsidP="00575B54">
      <w:pPr>
        <w:rPr>
          <w:rFonts w:ascii="標楷體" w:eastAsia="標楷體" w:hAnsi="標楷體"/>
        </w:rPr>
      </w:pPr>
    </w:p>
    <w:tbl>
      <w:tblPr>
        <w:tblW w:w="10132" w:type="dxa"/>
        <w:jc w:val="center"/>
        <w:tblCellMar>
          <w:left w:w="10" w:type="dxa"/>
          <w:right w:w="10" w:type="dxa"/>
        </w:tblCellMar>
        <w:tblLook w:val="0000" w:firstRow="0" w:lastRow="0" w:firstColumn="0" w:lastColumn="0" w:noHBand="0" w:noVBand="0"/>
      </w:tblPr>
      <w:tblGrid>
        <w:gridCol w:w="542"/>
        <w:gridCol w:w="9"/>
        <w:gridCol w:w="1402"/>
        <w:gridCol w:w="2726"/>
        <w:gridCol w:w="387"/>
        <w:gridCol w:w="588"/>
        <w:gridCol w:w="1751"/>
        <w:gridCol w:w="2727"/>
      </w:tblGrid>
      <w:tr w:rsidR="00894C11" w:rsidRPr="009F7A4E" w14:paraId="1050A989" w14:textId="77777777" w:rsidTr="00FE66E3">
        <w:trPr>
          <w:trHeight w:val="475"/>
          <w:jc w:val="center"/>
        </w:trPr>
        <w:tc>
          <w:tcPr>
            <w:tcW w:w="10132" w:type="dxa"/>
            <w:gridSpan w:val="8"/>
            <w:tcBorders>
              <w:top w:val="double" w:sz="12"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305CB30" w14:textId="77777777" w:rsidR="00894C11" w:rsidRPr="009F7A4E" w:rsidRDefault="00894C11" w:rsidP="00FE66E3">
            <w:pPr>
              <w:jc w:val="center"/>
              <w:rPr>
                <w:rFonts w:ascii="標楷體" w:eastAsia="標楷體" w:hAnsi="標楷體"/>
              </w:rPr>
            </w:pPr>
            <w:r w:rsidRPr="009F7A4E">
              <w:rPr>
                <w:rFonts w:ascii="標楷體" w:eastAsia="標楷體" w:hAnsi="標楷體" w:cs="Times New Roman"/>
                <w:color w:val="000000"/>
                <w:sz w:val="32"/>
                <w:szCs w:val="32"/>
              </w:rPr>
              <w:t>臺北市立大學附設實驗國民小學112學年度特教班 課程計畫</w:t>
            </w:r>
          </w:p>
        </w:tc>
      </w:tr>
      <w:tr w:rsidR="00894C11" w:rsidRPr="009F7A4E" w14:paraId="537F054F" w14:textId="77777777" w:rsidTr="00FE66E3">
        <w:trPr>
          <w:trHeight w:val="596"/>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4AFFD" w14:textId="77777777" w:rsidR="00894C11" w:rsidRPr="009F7A4E" w:rsidRDefault="00894C11"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領域課程</w:t>
            </w:r>
          </w:p>
          <w:p w14:paraId="5A601E67" w14:textId="77777777" w:rsidR="00894C11" w:rsidRPr="009F7A4E" w:rsidRDefault="00894C11"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/特需課程</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B36AD" w14:textId="77777777" w:rsidR="00894C11" w:rsidRPr="009F7A4E" w:rsidRDefault="00894C11"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每週節數</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D674E" w14:textId="77777777" w:rsidR="00894C11" w:rsidRPr="009F7A4E" w:rsidRDefault="00894C11"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班級</w:t>
            </w:r>
          </w:p>
        </w:tc>
        <w:tc>
          <w:tcPr>
            <w:tcW w:w="272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FA12116" w14:textId="77777777" w:rsidR="00894C11" w:rsidRPr="009F7A4E" w:rsidRDefault="00894C11"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教學者</w:t>
            </w:r>
          </w:p>
        </w:tc>
      </w:tr>
      <w:tr w:rsidR="00D60169" w:rsidRPr="009F7A4E" w14:paraId="0643C232" w14:textId="77777777" w:rsidTr="00FE66E3">
        <w:trPr>
          <w:trHeight w:val="561"/>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B8A01" w14:textId="77777777" w:rsidR="00D60169" w:rsidRPr="009F7A4E" w:rsidRDefault="00D60169" w:rsidP="00D60169">
            <w:pPr>
              <w:pStyle w:val="Web"/>
              <w:spacing w:before="0" w:after="0"/>
              <w:jc w:val="center"/>
              <w:rPr>
                <w:rFonts w:ascii="標楷體" w:eastAsia="標楷體" w:hAnsi="標楷體" w:cs="Times New Roman"/>
                <w:kern w:val="3"/>
              </w:rPr>
            </w:pPr>
            <w:r w:rsidRPr="009F7A4E">
              <w:rPr>
                <w:rFonts w:ascii="標楷體" w:eastAsia="標楷體" w:hAnsi="標楷體" w:cs="Times New Roman"/>
                <w:kern w:val="3"/>
              </w:rPr>
              <w:t>藝術領域</w:t>
            </w:r>
          </w:p>
          <w:p w14:paraId="2EEA2E31" w14:textId="77777777" w:rsidR="00D60169" w:rsidRPr="009F7A4E" w:rsidRDefault="00D60169" w:rsidP="00D60169">
            <w:pPr>
              <w:pStyle w:val="Web"/>
              <w:spacing w:before="0" w:after="0"/>
              <w:jc w:val="center"/>
              <w:rPr>
                <w:rFonts w:ascii="標楷體" w:eastAsia="標楷體" w:hAnsi="標楷體" w:cs="Times New Roman"/>
                <w:kern w:val="3"/>
              </w:rPr>
            </w:pPr>
            <w:r w:rsidRPr="009F7A4E">
              <w:rPr>
                <w:rFonts w:ascii="標楷體" w:eastAsia="標楷體" w:hAnsi="標楷體" w:cs="Times New Roman"/>
                <w:kern w:val="3"/>
              </w:rPr>
              <w:t>(視覺藝術)</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AE1DE" w14:textId="77777777" w:rsidR="00D60169" w:rsidRPr="009F7A4E" w:rsidRDefault="00D60169" w:rsidP="00D60169">
            <w:pPr>
              <w:jc w:val="center"/>
              <w:rPr>
                <w:rFonts w:ascii="標楷體" w:eastAsia="標楷體" w:hAnsi="標楷體" w:cs="Times New Roman"/>
                <w:szCs w:val="24"/>
              </w:rPr>
            </w:pPr>
            <w:r w:rsidRPr="009F7A4E">
              <w:rPr>
                <w:rFonts w:ascii="標楷體" w:eastAsia="標楷體" w:hAnsi="標楷體" w:cs="Times New Roman"/>
                <w:szCs w:val="24"/>
              </w:rPr>
              <w:t>2</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7FA34" w14:textId="757044F0" w:rsidR="00D60169" w:rsidRPr="009F7A4E" w:rsidRDefault="00D60169" w:rsidP="00D60169">
            <w:pPr>
              <w:jc w:val="center"/>
              <w:rPr>
                <w:rFonts w:ascii="標楷體" w:eastAsia="標楷體" w:hAnsi="標楷體" w:cs="Times New Roman"/>
                <w:szCs w:val="24"/>
              </w:rPr>
            </w:pPr>
            <w:r w:rsidRPr="009F7A4E">
              <w:rPr>
                <w:rFonts w:ascii="標楷體" w:eastAsia="標楷體" w:hAnsi="標楷體" w:cs="Times New Roman" w:hint="eastAsia"/>
                <w:szCs w:val="24"/>
              </w:rPr>
              <w:t>大地班</w:t>
            </w:r>
          </w:p>
        </w:tc>
        <w:tc>
          <w:tcPr>
            <w:tcW w:w="272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C06A70F" w14:textId="3CC9263F" w:rsidR="00D60169" w:rsidRPr="009F7A4E" w:rsidRDefault="00D60169" w:rsidP="00D60169">
            <w:pPr>
              <w:jc w:val="center"/>
              <w:rPr>
                <w:rFonts w:ascii="標楷體" w:eastAsia="標楷體" w:hAnsi="標楷體" w:cs="Times New Roman"/>
                <w:szCs w:val="24"/>
              </w:rPr>
            </w:pPr>
            <w:r w:rsidRPr="009F7A4E">
              <w:rPr>
                <w:rFonts w:ascii="標楷體" w:eastAsia="標楷體" w:hAnsi="標楷體" w:cs="Times New Roman" w:hint="eastAsia"/>
                <w:szCs w:val="24"/>
              </w:rPr>
              <w:t>代理教師A</w:t>
            </w:r>
            <w:r w:rsidR="000B532F" w:rsidRPr="009F7A4E">
              <w:rPr>
                <w:rFonts w:ascii="標楷體" w:eastAsia="標楷體" w:hAnsi="標楷體" w:cs="Times New Roman" w:hint="eastAsia"/>
                <w:szCs w:val="24"/>
              </w:rPr>
              <w:t>、林昭彣</w:t>
            </w:r>
          </w:p>
        </w:tc>
      </w:tr>
      <w:tr w:rsidR="00894C11" w:rsidRPr="009F7A4E" w14:paraId="16FC0B00" w14:textId="77777777" w:rsidTr="00FE66E3">
        <w:trPr>
          <w:trHeight w:val="692"/>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DA02C" w14:textId="77777777" w:rsidR="00894C11" w:rsidRPr="009F7A4E" w:rsidRDefault="00894C11" w:rsidP="00FE66E3">
            <w:pPr>
              <w:spacing w:line="260" w:lineRule="exact"/>
              <w:jc w:val="center"/>
              <w:rPr>
                <w:rFonts w:ascii="標楷體" w:eastAsia="標楷體" w:hAnsi="標楷體" w:cs="Times New Roman"/>
                <w:szCs w:val="24"/>
              </w:rPr>
            </w:pPr>
            <w:r w:rsidRPr="009F7A4E">
              <w:rPr>
                <w:rFonts w:ascii="標楷體" w:eastAsia="標楷體" w:hAnsi="標楷體" w:cs="Times New Roman"/>
                <w:szCs w:val="24"/>
              </w:rPr>
              <w:t>教學對象/年級</w:t>
            </w:r>
          </w:p>
          <w:p w14:paraId="1E76B80A" w14:textId="77777777" w:rsidR="00894C11" w:rsidRPr="009F7A4E" w:rsidRDefault="00894C11" w:rsidP="00FE66E3">
            <w:pPr>
              <w:spacing w:line="260" w:lineRule="exact"/>
              <w:jc w:val="center"/>
              <w:rPr>
                <w:rFonts w:ascii="標楷體" w:eastAsia="標楷體" w:hAnsi="標楷體"/>
              </w:rPr>
            </w:pPr>
            <w:r w:rsidRPr="009F7A4E">
              <w:rPr>
                <w:rFonts w:ascii="標楷體" w:eastAsia="標楷體" w:hAnsi="標楷體" w:cs="Times New Roman"/>
                <w:szCs w:val="24"/>
              </w:rPr>
              <w:t>/障礙類別</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4B7F1B71" w14:textId="77777777" w:rsidR="00894C11" w:rsidRPr="009F7A4E" w:rsidRDefault="00894C11" w:rsidP="00FE66E3">
            <w:pPr>
              <w:spacing w:line="280" w:lineRule="exact"/>
              <w:rPr>
                <w:rFonts w:ascii="標楷體" w:eastAsia="標楷體" w:hAnsi="標楷體" w:cs="Times New Roman"/>
                <w:szCs w:val="24"/>
              </w:rPr>
            </w:pPr>
            <w:r w:rsidRPr="009F7A4E">
              <w:rPr>
                <w:rFonts w:ascii="標楷體" w:eastAsia="標楷體" w:hAnsi="標楷體" w:cs="Times New Roman"/>
                <w:szCs w:val="24"/>
              </w:rPr>
              <w:t>三年級:吳o凱(智重)、陳o穎(智重)、林o熹(自重)、黃o一(腦中)、</w:t>
            </w:r>
          </w:p>
          <w:p w14:paraId="664CA6A6" w14:textId="77777777" w:rsidR="00894C11" w:rsidRPr="009F7A4E" w:rsidRDefault="00894C11" w:rsidP="00FE66E3">
            <w:pPr>
              <w:spacing w:line="280" w:lineRule="exact"/>
              <w:rPr>
                <w:rFonts w:ascii="標楷體" w:eastAsia="標楷體" w:hAnsi="標楷體" w:cs="Times New Roman"/>
                <w:szCs w:val="24"/>
              </w:rPr>
            </w:pPr>
            <w:r w:rsidRPr="009F7A4E">
              <w:rPr>
                <w:rFonts w:ascii="標楷體" w:eastAsia="標楷體" w:hAnsi="標楷體" w:cs="Times New Roman"/>
                <w:szCs w:val="24"/>
              </w:rPr>
              <w:t xml:space="preserve">       劉o獻(多重)。</w:t>
            </w:r>
          </w:p>
          <w:p w14:paraId="25A21E06" w14:textId="77777777" w:rsidR="00894C11" w:rsidRPr="009F7A4E" w:rsidRDefault="00894C11" w:rsidP="00FE66E3">
            <w:pPr>
              <w:spacing w:line="280" w:lineRule="exact"/>
              <w:rPr>
                <w:rFonts w:ascii="標楷體" w:eastAsia="標楷體" w:hAnsi="標楷體" w:cs="Times New Roman"/>
                <w:szCs w:val="24"/>
              </w:rPr>
            </w:pPr>
            <w:r w:rsidRPr="009F7A4E">
              <w:rPr>
                <w:rFonts w:ascii="標楷體" w:eastAsia="標楷體" w:hAnsi="標楷體" w:cs="Times New Roman"/>
                <w:szCs w:val="24"/>
              </w:rPr>
              <w:t>四年級:林o州(自輕)、蔡o儒(自極重)。</w:t>
            </w:r>
          </w:p>
          <w:p w14:paraId="57669F59" w14:textId="77777777" w:rsidR="00894C11" w:rsidRPr="009F7A4E" w:rsidRDefault="00894C11" w:rsidP="00FE66E3">
            <w:pPr>
              <w:spacing w:line="280" w:lineRule="exact"/>
              <w:rPr>
                <w:rFonts w:ascii="標楷體" w:eastAsia="標楷體" w:hAnsi="標楷體" w:cs="Times New Roman"/>
                <w:szCs w:val="24"/>
              </w:rPr>
            </w:pPr>
            <w:r w:rsidRPr="009F7A4E">
              <w:rPr>
                <w:rFonts w:ascii="標楷體" w:eastAsia="標楷體" w:hAnsi="標楷體" w:cs="Times New Roman"/>
                <w:szCs w:val="24"/>
              </w:rPr>
              <w:t>五年級:陳o予(腦重)、馮o(自中)。</w:t>
            </w:r>
          </w:p>
        </w:tc>
      </w:tr>
      <w:tr w:rsidR="00894C11" w:rsidRPr="009F7A4E" w14:paraId="1A2810F7" w14:textId="77777777" w:rsidTr="00FE66E3">
        <w:trPr>
          <w:trHeight w:val="480"/>
          <w:jc w:val="center"/>
        </w:trPr>
        <w:tc>
          <w:tcPr>
            <w:tcW w:w="54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EC787" w14:textId="77777777" w:rsidR="00894C11" w:rsidRPr="009F7A4E" w:rsidRDefault="00894C11" w:rsidP="00FE66E3">
            <w:pPr>
              <w:jc w:val="center"/>
              <w:rPr>
                <w:rFonts w:ascii="標楷體" w:eastAsia="標楷體" w:hAnsi="標楷體"/>
              </w:rPr>
            </w:pPr>
            <w:r w:rsidRPr="009F7A4E">
              <w:rPr>
                <w:rFonts w:ascii="標楷體" w:eastAsia="標楷體" w:hAnsi="標楷體" w:cs="Times New Roman"/>
                <w:szCs w:val="24"/>
                <w:lang w:eastAsia="zh-HK"/>
              </w:rPr>
              <w:t>核心素養</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97FA7" w14:textId="77777777" w:rsidR="00894C11" w:rsidRPr="009F7A4E" w:rsidRDefault="00894C11" w:rsidP="00FE66E3">
            <w:pPr>
              <w:rPr>
                <w:rFonts w:ascii="標楷體" w:eastAsia="標楷體" w:hAnsi="標楷體"/>
              </w:rPr>
            </w:pPr>
            <w:r w:rsidRPr="009F7A4E">
              <w:rPr>
                <w:rFonts w:ascii="標楷體" w:eastAsia="標楷體" w:hAnsi="標楷體" w:cs="Times New Roman"/>
              </w:rPr>
              <w:t>A自主行動</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522FBF1" w14:textId="77777777" w:rsidR="00894C11" w:rsidRPr="009F7A4E" w:rsidRDefault="00894C11" w:rsidP="00FE66E3">
            <w:pPr>
              <w:pStyle w:val="Default"/>
              <w:rPr>
                <w:rFonts w:ascii="標楷體" w:eastAsia="標楷體" w:hAnsi="標楷體"/>
              </w:rPr>
            </w:pPr>
            <w:r w:rsidRPr="009F7A4E">
              <w:rPr>
                <w:rFonts w:ascii="標楷體" w:eastAsia="標楷體" w:hAnsi="標楷體"/>
                <w:sz w:val="22"/>
                <w:szCs w:val="22"/>
              </w:rPr>
              <w:t>■A1.身心素質與自我精進 □A2.系統思考與問題解決 □A3.規劃執行與創新應變</w:t>
            </w:r>
          </w:p>
        </w:tc>
      </w:tr>
      <w:tr w:rsidR="00894C11" w:rsidRPr="009F7A4E" w14:paraId="195D46CF" w14:textId="77777777" w:rsidTr="00FE66E3">
        <w:trPr>
          <w:trHeight w:val="480"/>
          <w:jc w:val="center"/>
        </w:trPr>
        <w:tc>
          <w:tcPr>
            <w:tcW w:w="54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F80FE" w14:textId="77777777" w:rsidR="00894C11" w:rsidRPr="009F7A4E" w:rsidRDefault="00894C11" w:rsidP="00FE66E3">
            <w:pPr>
              <w:jc w:val="center"/>
              <w:rPr>
                <w:rFonts w:ascii="標楷體" w:eastAsia="標楷體" w:hAnsi="標楷體" w:cs="Times New Roman"/>
                <w:szCs w:val="24"/>
                <w:lang w:eastAsia="zh-HK"/>
              </w:rPr>
            </w:pP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438A8" w14:textId="77777777" w:rsidR="00894C11" w:rsidRPr="009F7A4E" w:rsidRDefault="00894C11" w:rsidP="00FE66E3">
            <w:pPr>
              <w:rPr>
                <w:rFonts w:ascii="標楷體" w:eastAsia="標楷體" w:hAnsi="標楷體"/>
              </w:rPr>
            </w:pPr>
            <w:r w:rsidRPr="009F7A4E">
              <w:rPr>
                <w:rFonts w:ascii="標楷體" w:eastAsia="標楷體" w:hAnsi="標楷體" w:cs="Times New Roman"/>
              </w:rPr>
              <w:t>B溝通互動</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C1E8190" w14:textId="77777777" w:rsidR="00894C11" w:rsidRPr="009F7A4E" w:rsidRDefault="00894C11" w:rsidP="00FE66E3">
            <w:pPr>
              <w:pStyle w:val="Default"/>
              <w:rPr>
                <w:rFonts w:ascii="標楷體" w:eastAsia="標楷體" w:hAnsi="標楷體"/>
              </w:rPr>
            </w:pPr>
            <w:r w:rsidRPr="009F7A4E">
              <w:rPr>
                <w:rFonts w:ascii="標楷體" w:eastAsia="標楷體" w:hAnsi="標楷體"/>
                <w:sz w:val="22"/>
                <w:szCs w:val="22"/>
              </w:rPr>
              <w:t>□B1.符號運用與溝通表達 □B2.科技資訊與媒體素養■B3.藝術涵養與美感素養</w:t>
            </w:r>
          </w:p>
        </w:tc>
      </w:tr>
      <w:tr w:rsidR="00894C11" w:rsidRPr="009F7A4E" w14:paraId="7EAA8F48" w14:textId="77777777" w:rsidTr="00FE66E3">
        <w:trPr>
          <w:trHeight w:val="480"/>
          <w:jc w:val="center"/>
        </w:trPr>
        <w:tc>
          <w:tcPr>
            <w:tcW w:w="54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23058" w14:textId="77777777" w:rsidR="00894C11" w:rsidRPr="009F7A4E" w:rsidRDefault="00894C11" w:rsidP="00FE66E3">
            <w:pPr>
              <w:jc w:val="center"/>
              <w:rPr>
                <w:rFonts w:ascii="標楷體" w:eastAsia="標楷體" w:hAnsi="標楷體" w:cs="Times New Roman"/>
                <w:szCs w:val="24"/>
                <w:lang w:eastAsia="zh-HK"/>
              </w:rPr>
            </w:pP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55BD5" w14:textId="77777777" w:rsidR="00894C11" w:rsidRPr="009F7A4E" w:rsidRDefault="00894C11" w:rsidP="00FE66E3">
            <w:pPr>
              <w:rPr>
                <w:rFonts w:ascii="標楷體" w:eastAsia="標楷體" w:hAnsi="標楷體" w:cs="Times New Roman"/>
              </w:rPr>
            </w:pPr>
            <w:r w:rsidRPr="009F7A4E">
              <w:rPr>
                <w:rFonts w:ascii="標楷體" w:eastAsia="標楷體" w:hAnsi="標楷體" w:cs="Times New Roman"/>
              </w:rPr>
              <w:t>C社會參與</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D90FF9A" w14:textId="77777777" w:rsidR="00894C11" w:rsidRPr="009F7A4E" w:rsidRDefault="00894C11" w:rsidP="00FE66E3">
            <w:pPr>
              <w:rPr>
                <w:rFonts w:ascii="標楷體" w:eastAsia="標楷體" w:hAnsi="標楷體"/>
              </w:rPr>
            </w:pPr>
            <w:r w:rsidRPr="009F7A4E">
              <w:rPr>
                <w:rFonts w:ascii="標楷體" w:eastAsia="標楷體" w:hAnsi="標楷體"/>
                <w:sz w:val="22"/>
              </w:rPr>
              <w:t>□</w:t>
            </w:r>
            <w:r w:rsidRPr="009F7A4E">
              <w:rPr>
                <w:rFonts w:ascii="標楷體" w:eastAsia="標楷體" w:hAnsi="標楷體" w:cs="Times New Roman"/>
                <w:sz w:val="22"/>
              </w:rPr>
              <w:t xml:space="preserve">C1.道德實踐與公民意識 </w:t>
            </w:r>
            <w:r w:rsidRPr="009F7A4E">
              <w:rPr>
                <w:rFonts w:ascii="標楷體" w:eastAsia="標楷體" w:hAnsi="標楷體"/>
                <w:sz w:val="22"/>
              </w:rPr>
              <w:t>□</w:t>
            </w:r>
            <w:r w:rsidRPr="009F7A4E">
              <w:rPr>
                <w:rFonts w:ascii="標楷體" w:eastAsia="標楷體" w:hAnsi="標楷體" w:cs="Times New Roman"/>
                <w:sz w:val="22"/>
              </w:rPr>
              <w:t>C2.</w:t>
            </w:r>
            <w:r w:rsidRPr="009F7A4E">
              <w:rPr>
                <w:rFonts w:ascii="標楷體" w:eastAsia="標楷體" w:hAnsi="標楷體" w:cs="Times New Roman"/>
                <w:sz w:val="22"/>
                <w:lang w:eastAsia="zh-HK"/>
              </w:rPr>
              <w:t>人際關係與團隊合作</w:t>
            </w:r>
            <w:r w:rsidRPr="009F7A4E">
              <w:rPr>
                <w:rFonts w:ascii="標楷體" w:eastAsia="標楷體" w:hAnsi="標楷體" w:cs="Times New Roman"/>
                <w:sz w:val="22"/>
              </w:rPr>
              <w:t xml:space="preserve"> </w:t>
            </w:r>
            <w:r w:rsidRPr="009F7A4E">
              <w:rPr>
                <w:rFonts w:ascii="標楷體" w:eastAsia="標楷體" w:hAnsi="標楷體"/>
                <w:color w:val="000000"/>
                <w:sz w:val="22"/>
              </w:rPr>
              <w:t>■</w:t>
            </w:r>
            <w:r w:rsidRPr="009F7A4E">
              <w:rPr>
                <w:rFonts w:ascii="標楷體" w:eastAsia="標楷體" w:hAnsi="標楷體" w:cs="Times New Roman"/>
                <w:sz w:val="22"/>
              </w:rPr>
              <w:t>C3.多元文化與國際理解</w:t>
            </w:r>
          </w:p>
        </w:tc>
      </w:tr>
      <w:tr w:rsidR="00894C11" w:rsidRPr="009F7A4E" w14:paraId="22176B42" w14:textId="77777777" w:rsidTr="00FE66E3">
        <w:trPr>
          <w:trHeight w:val="815"/>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7C346" w14:textId="77777777" w:rsidR="00894C11" w:rsidRPr="009F7A4E" w:rsidRDefault="00894C11" w:rsidP="00FE66E3">
            <w:pPr>
              <w:jc w:val="center"/>
              <w:rPr>
                <w:rFonts w:ascii="標楷體" w:eastAsia="標楷體" w:hAnsi="標楷體"/>
              </w:rPr>
            </w:pPr>
            <w:r w:rsidRPr="009F7A4E">
              <w:rPr>
                <w:rFonts w:ascii="標楷體" w:eastAsia="標楷體" w:hAnsi="標楷體" w:cs="Times New Roman"/>
                <w:szCs w:val="24"/>
              </w:rPr>
              <w:t>議題融入</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C1B5A08" w14:textId="77777777" w:rsidR="00894C11" w:rsidRPr="009F7A4E" w:rsidRDefault="00894C11" w:rsidP="00FE66E3">
            <w:pPr>
              <w:spacing w:line="240" w:lineRule="exact"/>
              <w:rPr>
                <w:rFonts w:ascii="標楷體" w:eastAsia="標楷體" w:hAnsi="標楷體"/>
              </w:rPr>
            </w:pPr>
            <w:r w:rsidRPr="009F7A4E">
              <w:rPr>
                <w:rFonts w:ascii="標楷體" w:eastAsia="標楷體" w:hAnsi="標楷體"/>
                <w:sz w:val="22"/>
              </w:rPr>
              <w:t>□</w:t>
            </w:r>
            <w:r w:rsidRPr="009F7A4E">
              <w:rPr>
                <w:rFonts w:ascii="標楷體" w:eastAsia="標楷體" w:hAnsi="標楷體" w:cs="Times New Roman"/>
                <w:sz w:val="22"/>
              </w:rPr>
              <w:t xml:space="preserve">性別平等 </w:t>
            </w:r>
            <w:r w:rsidRPr="009F7A4E">
              <w:rPr>
                <w:rFonts w:ascii="標楷體" w:eastAsia="標楷體" w:hAnsi="標楷體"/>
                <w:sz w:val="22"/>
              </w:rPr>
              <w:t>□</w:t>
            </w:r>
            <w:r w:rsidRPr="009F7A4E">
              <w:rPr>
                <w:rFonts w:ascii="標楷體" w:eastAsia="標楷體" w:hAnsi="標楷體" w:cs="Times New Roman"/>
                <w:sz w:val="22"/>
              </w:rPr>
              <w:t xml:space="preserve">人權 </w:t>
            </w:r>
            <w:r w:rsidRPr="009F7A4E">
              <w:rPr>
                <w:rFonts w:ascii="標楷體" w:eastAsia="標楷體" w:hAnsi="標楷體"/>
                <w:color w:val="000000"/>
                <w:sz w:val="22"/>
              </w:rPr>
              <w:t>■</w:t>
            </w:r>
            <w:r w:rsidRPr="009F7A4E">
              <w:rPr>
                <w:rFonts w:ascii="標楷體" w:eastAsia="標楷體" w:hAnsi="標楷體" w:cs="Times New Roman"/>
                <w:sz w:val="22"/>
              </w:rPr>
              <w:t xml:space="preserve">環境 □海洋 </w:t>
            </w:r>
            <w:r w:rsidRPr="009F7A4E">
              <w:rPr>
                <w:rFonts w:ascii="標楷體" w:eastAsia="標楷體" w:hAnsi="標楷體"/>
                <w:sz w:val="22"/>
              </w:rPr>
              <w:t>□</w:t>
            </w:r>
            <w:r w:rsidRPr="009F7A4E">
              <w:rPr>
                <w:rFonts w:ascii="標楷體" w:eastAsia="標楷體" w:hAnsi="標楷體" w:cs="Times New Roman"/>
                <w:sz w:val="22"/>
              </w:rPr>
              <w:t xml:space="preserve">品德 </w:t>
            </w:r>
            <w:r w:rsidRPr="009F7A4E">
              <w:rPr>
                <w:rFonts w:ascii="標楷體" w:eastAsia="標楷體" w:hAnsi="標楷體"/>
                <w:sz w:val="22"/>
              </w:rPr>
              <w:t>□</w:t>
            </w:r>
            <w:r w:rsidRPr="009F7A4E">
              <w:rPr>
                <w:rFonts w:ascii="標楷體" w:eastAsia="標楷體" w:hAnsi="標楷體" w:cs="Times New Roman"/>
                <w:sz w:val="22"/>
              </w:rPr>
              <w:t xml:space="preserve">生命 □法治 □科技 </w:t>
            </w:r>
          </w:p>
          <w:p w14:paraId="1059934A" w14:textId="77777777" w:rsidR="00894C11" w:rsidRPr="009F7A4E" w:rsidRDefault="00894C11" w:rsidP="00FE66E3">
            <w:pPr>
              <w:spacing w:line="240" w:lineRule="exact"/>
              <w:rPr>
                <w:rFonts w:ascii="標楷體" w:eastAsia="標楷體" w:hAnsi="標楷體" w:cs="Times New Roman"/>
                <w:sz w:val="22"/>
              </w:rPr>
            </w:pPr>
            <w:r w:rsidRPr="009F7A4E">
              <w:rPr>
                <w:rFonts w:ascii="標楷體" w:eastAsia="標楷體" w:hAnsi="標楷體" w:cs="Times New Roman"/>
                <w:sz w:val="22"/>
              </w:rPr>
              <w:t xml:space="preserve">□資訊 □能源 □安全 □防災  □家庭教育 □生涯規劃   □多元文化  </w:t>
            </w:r>
          </w:p>
          <w:p w14:paraId="57744211" w14:textId="77777777" w:rsidR="00894C11" w:rsidRPr="009F7A4E" w:rsidRDefault="00894C11" w:rsidP="00FE66E3">
            <w:pPr>
              <w:spacing w:line="240" w:lineRule="exact"/>
              <w:rPr>
                <w:rFonts w:ascii="標楷體" w:eastAsia="標楷體" w:hAnsi="標楷體" w:cs="Times New Roman"/>
                <w:sz w:val="22"/>
              </w:rPr>
            </w:pPr>
            <w:r w:rsidRPr="009F7A4E">
              <w:rPr>
                <w:rFonts w:ascii="標楷體" w:eastAsia="標楷體" w:hAnsi="標楷體" w:cs="Times New Roman"/>
                <w:sz w:val="22"/>
              </w:rPr>
              <w:t>□閱讀素養  □戶外教育 □國際教育    □原住民族教育</w:t>
            </w:r>
          </w:p>
        </w:tc>
      </w:tr>
      <w:tr w:rsidR="00894C11" w:rsidRPr="009F7A4E" w14:paraId="044C7393" w14:textId="77777777" w:rsidTr="00FE66E3">
        <w:trPr>
          <w:trHeight w:val="1066"/>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A77B9" w14:textId="77777777" w:rsidR="00894C11" w:rsidRPr="009F7A4E" w:rsidRDefault="00894C11" w:rsidP="00FE66E3">
            <w:pPr>
              <w:jc w:val="center"/>
              <w:rPr>
                <w:rFonts w:ascii="標楷體" w:eastAsia="標楷體" w:hAnsi="標楷體" w:cs="Times New Roman"/>
                <w:szCs w:val="24"/>
              </w:rPr>
            </w:pPr>
            <w:r w:rsidRPr="009F7A4E">
              <w:rPr>
                <w:rFonts w:ascii="標楷體" w:eastAsia="標楷體" w:hAnsi="標楷體" w:cs="Times New Roman"/>
                <w:szCs w:val="24"/>
              </w:rPr>
              <w:t>課程目標</w:t>
            </w:r>
          </w:p>
          <w:p w14:paraId="304FEF9D" w14:textId="77777777" w:rsidR="00894C11" w:rsidRPr="009F7A4E" w:rsidRDefault="00894C11" w:rsidP="00FE66E3">
            <w:pPr>
              <w:jc w:val="center"/>
              <w:rPr>
                <w:rFonts w:ascii="標楷體" w:eastAsia="標楷體" w:hAnsi="標楷體" w:cs="Times New Roman"/>
                <w:szCs w:val="24"/>
              </w:rPr>
            </w:pPr>
            <w:r w:rsidRPr="009F7A4E">
              <w:rPr>
                <w:rFonts w:ascii="標楷體" w:eastAsia="標楷體" w:hAnsi="標楷體" w:cs="Times New Roman"/>
                <w:szCs w:val="24"/>
              </w:rPr>
              <w:t>(整合學習內容</w:t>
            </w:r>
          </w:p>
          <w:p w14:paraId="05A83A2C" w14:textId="77777777" w:rsidR="00894C11" w:rsidRPr="009F7A4E" w:rsidRDefault="00894C11" w:rsidP="00FE66E3">
            <w:pPr>
              <w:jc w:val="center"/>
              <w:rPr>
                <w:rFonts w:ascii="標楷體" w:eastAsia="標楷體" w:hAnsi="標楷體" w:cs="Times New Roman"/>
                <w:szCs w:val="24"/>
              </w:rPr>
            </w:pPr>
            <w:r w:rsidRPr="009F7A4E">
              <w:rPr>
                <w:rFonts w:ascii="標楷體" w:eastAsia="標楷體" w:hAnsi="標楷體" w:cs="Times New Roman"/>
                <w:szCs w:val="24"/>
              </w:rPr>
              <w:t>與學習表現)</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1CC5F30" w14:textId="77777777" w:rsidR="00894C11" w:rsidRPr="009F7A4E" w:rsidRDefault="00894C11" w:rsidP="00FE66E3">
            <w:pPr>
              <w:pStyle w:val="Web"/>
              <w:spacing w:before="0" w:after="0"/>
              <w:rPr>
                <w:rFonts w:ascii="標楷體" w:eastAsia="標楷體" w:hAnsi="標楷體"/>
              </w:rPr>
            </w:pPr>
            <w:r w:rsidRPr="009F7A4E">
              <w:rPr>
                <w:rFonts w:ascii="標楷體" w:eastAsia="標楷體" w:hAnsi="標楷體" w:hint="eastAsia"/>
                <w:color w:val="000000"/>
              </w:rPr>
              <w:t>練習各種</w:t>
            </w:r>
            <w:r w:rsidRPr="009F7A4E">
              <w:rPr>
                <w:rFonts w:ascii="標楷體" w:eastAsia="標楷體" w:hAnsi="標楷體"/>
                <w:color w:val="000000"/>
              </w:rPr>
              <w:t>媒</w:t>
            </w:r>
            <w:r w:rsidRPr="009F7A4E">
              <w:rPr>
                <w:rFonts w:ascii="標楷體" w:eastAsia="標楷體" w:hAnsi="標楷體" w:hint="eastAsia"/>
                <w:color w:val="000000"/>
              </w:rPr>
              <w:t>材</w:t>
            </w:r>
            <w:r w:rsidRPr="009F7A4E">
              <w:rPr>
                <w:rFonts w:ascii="標楷體" w:eastAsia="標楷體" w:hAnsi="標楷體"/>
                <w:color w:val="000000"/>
              </w:rPr>
              <w:t>及</w:t>
            </w:r>
            <w:r w:rsidRPr="009F7A4E">
              <w:rPr>
                <w:rFonts w:ascii="標楷體" w:eastAsia="標楷體" w:hAnsi="標楷體" w:hint="eastAsia"/>
                <w:color w:val="000000"/>
              </w:rPr>
              <w:t>美術</w:t>
            </w:r>
            <w:r w:rsidRPr="009F7A4E">
              <w:rPr>
                <w:rFonts w:ascii="標楷體" w:eastAsia="標楷體" w:hAnsi="標楷體"/>
                <w:color w:val="000000"/>
              </w:rPr>
              <w:t>工具</w:t>
            </w:r>
            <w:r w:rsidRPr="009F7A4E">
              <w:rPr>
                <w:rFonts w:ascii="標楷體" w:eastAsia="標楷體" w:hAnsi="標楷體" w:hint="eastAsia"/>
                <w:color w:val="000000"/>
              </w:rPr>
              <w:t>的操作，並</w:t>
            </w:r>
            <w:r w:rsidRPr="009F7A4E">
              <w:rPr>
                <w:rFonts w:ascii="標楷體" w:eastAsia="標楷體" w:hAnsi="標楷體"/>
                <w:color w:val="000000"/>
              </w:rPr>
              <w:t>完成作品。</w:t>
            </w:r>
          </w:p>
          <w:p w14:paraId="386C6691" w14:textId="77777777" w:rsidR="00894C11" w:rsidRPr="009F7A4E" w:rsidRDefault="00894C11" w:rsidP="00FE66E3">
            <w:pPr>
              <w:pStyle w:val="Web"/>
              <w:spacing w:before="0" w:after="0"/>
              <w:rPr>
                <w:rFonts w:ascii="標楷體" w:eastAsia="標楷體" w:hAnsi="標楷體"/>
              </w:rPr>
            </w:pPr>
            <w:r w:rsidRPr="009F7A4E">
              <w:rPr>
                <w:rFonts w:ascii="標楷體" w:eastAsia="標楷體" w:hAnsi="標楷體"/>
                <w:color w:val="000000"/>
              </w:rPr>
              <w:t>透過</w:t>
            </w:r>
            <w:r w:rsidRPr="009F7A4E">
              <w:rPr>
                <w:rFonts w:ascii="標楷體" w:eastAsia="標楷體" w:hAnsi="標楷體" w:hint="eastAsia"/>
                <w:color w:val="000000"/>
              </w:rPr>
              <w:t>課程</w:t>
            </w:r>
            <w:r w:rsidRPr="009F7A4E">
              <w:rPr>
                <w:rFonts w:ascii="標楷體" w:eastAsia="標楷體" w:hAnsi="標楷體"/>
                <w:color w:val="000000"/>
              </w:rPr>
              <w:t>影片及圖片</w:t>
            </w:r>
            <w:r w:rsidRPr="009F7A4E">
              <w:rPr>
                <w:rFonts w:ascii="標楷體" w:eastAsia="標楷體" w:hAnsi="標楷體" w:hint="eastAsia"/>
                <w:color w:val="000000"/>
              </w:rPr>
              <w:t>的介紹，能夠</w:t>
            </w:r>
            <w:r w:rsidRPr="009F7A4E">
              <w:rPr>
                <w:rFonts w:ascii="標楷體" w:eastAsia="標楷體" w:hAnsi="標楷體"/>
                <w:color w:val="000000"/>
              </w:rPr>
              <w:t>欣賞</w:t>
            </w:r>
            <w:r w:rsidRPr="009F7A4E">
              <w:rPr>
                <w:rFonts w:ascii="標楷體" w:eastAsia="標楷體" w:hAnsi="標楷體" w:hint="eastAsia"/>
                <w:color w:val="000000"/>
              </w:rPr>
              <w:t>各類相關作品的美</w:t>
            </w:r>
            <w:r w:rsidRPr="009F7A4E">
              <w:rPr>
                <w:rFonts w:ascii="標楷體" w:eastAsia="標楷體" w:hAnsi="標楷體"/>
                <w:color w:val="000000"/>
              </w:rPr>
              <w:t>，</w:t>
            </w:r>
            <w:r w:rsidRPr="009F7A4E">
              <w:rPr>
                <w:rFonts w:ascii="標楷體" w:eastAsia="標楷體" w:hAnsi="標楷體" w:hint="eastAsia"/>
                <w:color w:val="000000"/>
              </w:rPr>
              <w:t>並練習</w:t>
            </w:r>
            <w:r w:rsidRPr="009F7A4E">
              <w:rPr>
                <w:rFonts w:ascii="標楷體" w:eastAsia="標楷體" w:hAnsi="標楷體"/>
                <w:color w:val="000000"/>
              </w:rPr>
              <w:t>表達自己的感受。</w:t>
            </w:r>
          </w:p>
          <w:p w14:paraId="31A79002" w14:textId="77777777" w:rsidR="00894C11" w:rsidRPr="009F7A4E" w:rsidRDefault="00894C11" w:rsidP="00FE66E3">
            <w:pPr>
              <w:pStyle w:val="Web"/>
              <w:spacing w:before="0" w:after="0"/>
              <w:rPr>
                <w:rFonts w:ascii="標楷體" w:eastAsia="標楷體" w:hAnsi="標楷體"/>
                <w:color w:val="000000"/>
              </w:rPr>
            </w:pPr>
          </w:p>
        </w:tc>
      </w:tr>
      <w:tr w:rsidR="00894C11" w:rsidRPr="009F7A4E" w14:paraId="23EAF61E" w14:textId="77777777" w:rsidTr="00FE66E3">
        <w:trPr>
          <w:trHeight w:val="480"/>
          <w:jc w:val="center"/>
        </w:trPr>
        <w:tc>
          <w:tcPr>
            <w:tcW w:w="54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A6F86" w14:textId="77777777" w:rsidR="00894C11" w:rsidRPr="009F7A4E" w:rsidRDefault="00894C11" w:rsidP="00FE66E3">
            <w:pPr>
              <w:spacing w:line="320" w:lineRule="exact"/>
              <w:jc w:val="center"/>
              <w:rPr>
                <w:rFonts w:ascii="標楷體" w:eastAsia="標楷體" w:hAnsi="標楷體" w:cs="Times New Roman"/>
                <w:szCs w:val="24"/>
              </w:rPr>
            </w:pPr>
            <w:r w:rsidRPr="009F7A4E">
              <w:rPr>
                <w:rFonts w:ascii="標楷體" w:eastAsia="標楷體" w:hAnsi="標楷體" w:cs="Times New Roman"/>
                <w:szCs w:val="24"/>
              </w:rPr>
              <w:t>教學與</w:t>
            </w:r>
          </w:p>
          <w:p w14:paraId="39952618" w14:textId="77777777" w:rsidR="00894C11" w:rsidRPr="009F7A4E" w:rsidRDefault="00894C11" w:rsidP="00FE66E3">
            <w:pPr>
              <w:spacing w:line="320" w:lineRule="exact"/>
              <w:jc w:val="center"/>
              <w:rPr>
                <w:rFonts w:ascii="標楷體" w:eastAsia="標楷體" w:hAnsi="標楷體"/>
              </w:rPr>
            </w:pPr>
            <w:r w:rsidRPr="009F7A4E">
              <w:rPr>
                <w:rFonts w:ascii="標楷體" w:eastAsia="標楷體" w:hAnsi="標楷體" w:cs="Times New Roman"/>
                <w:szCs w:val="24"/>
              </w:rPr>
              <w:t>評量說明</w:t>
            </w:r>
          </w:p>
        </w:tc>
        <w:tc>
          <w:tcPr>
            <w:tcW w:w="9590"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9E34C53" w14:textId="77777777" w:rsidR="00894C11" w:rsidRPr="009F7A4E" w:rsidRDefault="00894C11" w:rsidP="00FE66E3">
            <w:pPr>
              <w:widowControl/>
              <w:jc w:val="both"/>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一、教材編輯與資源</w:t>
            </w:r>
          </w:p>
          <w:p w14:paraId="0FF3CB52" w14:textId="77777777" w:rsidR="00894C11" w:rsidRPr="009F7A4E" w:rsidRDefault="00894C11" w:rsidP="00FE66E3">
            <w:pPr>
              <w:widowControl/>
              <w:ind w:left="120" w:hanging="120"/>
              <w:jc w:val="both"/>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1.配合</w:t>
            </w:r>
            <w:r w:rsidRPr="009F7A4E">
              <w:rPr>
                <w:rFonts w:ascii="標楷體" w:eastAsia="標楷體" w:hAnsi="標楷體" w:cs="新細明體" w:hint="eastAsia"/>
                <w:color w:val="000000"/>
                <w:kern w:val="0"/>
                <w:szCs w:val="24"/>
              </w:rPr>
              <w:t>單元</w:t>
            </w:r>
            <w:r w:rsidRPr="009F7A4E">
              <w:rPr>
                <w:rFonts w:ascii="標楷體" w:eastAsia="標楷體" w:hAnsi="標楷體" w:cs="新細明體"/>
                <w:color w:val="000000"/>
                <w:kern w:val="0"/>
                <w:szCs w:val="24"/>
              </w:rPr>
              <w:t>主題設計教學活動內容。</w:t>
            </w:r>
          </w:p>
          <w:p w14:paraId="16CBC0FD" w14:textId="77777777" w:rsidR="00894C11" w:rsidRPr="009F7A4E" w:rsidRDefault="00894C11" w:rsidP="00FE66E3">
            <w:pPr>
              <w:widowControl/>
              <w:ind w:left="120"/>
              <w:jc w:val="both"/>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2.運用</w:t>
            </w:r>
            <w:r w:rsidRPr="009F7A4E">
              <w:rPr>
                <w:rFonts w:ascii="標楷體" w:eastAsia="標楷體" w:hAnsi="標楷體" w:cs="新細明體" w:hint="eastAsia"/>
                <w:color w:val="000000"/>
                <w:kern w:val="0"/>
                <w:szCs w:val="24"/>
              </w:rPr>
              <w:t>各式</w:t>
            </w:r>
            <w:r w:rsidRPr="009F7A4E">
              <w:rPr>
                <w:rFonts w:ascii="標楷體" w:eastAsia="標楷體" w:hAnsi="標楷體" w:cs="新細明體"/>
                <w:color w:val="000000"/>
                <w:kern w:val="0"/>
                <w:szCs w:val="24"/>
              </w:rPr>
              <w:t>媒材和</w:t>
            </w:r>
            <w:r w:rsidRPr="009F7A4E">
              <w:rPr>
                <w:rFonts w:ascii="標楷體" w:eastAsia="標楷體" w:hAnsi="標楷體" w:cs="新細明體" w:hint="eastAsia"/>
                <w:color w:val="000000"/>
                <w:kern w:val="0"/>
                <w:szCs w:val="24"/>
              </w:rPr>
              <w:t>相關美術</w:t>
            </w:r>
            <w:r w:rsidRPr="009F7A4E">
              <w:rPr>
                <w:rFonts w:ascii="標楷體" w:eastAsia="標楷體" w:hAnsi="標楷體" w:cs="新細明體"/>
                <w:color w:val="000000"/>
                <w:kern w:val="0"/>
                <w:szCs w:val="24"/>
              </w:rPr>
              <w:t>技能，</w:t>
            </w:r>
            <w:r w:rsidRPr="009F7A4E">
              <w:rPr>
                <w:rFonts w:ascii="標楷體" w:eastAsia="標楷體" w:hAnsi="標楷體" w:cs="新細明體" w:hint="eastAsia"/>
                <w:color w:val="000000"/>
                <w:kern w:val="0"/>
                <w:szCs w:val="24"/>
              </w:rPr>
              <w:t>設計</w:t>
            </w:r>
            <w:r w:rsidRPr="009F7A4E">
              <w:rPr>
                <w:rFonts w:ascii="標楷體" w:eastAsia="標楷體" w:hAnsi="標楷體" w:cs="新細明體"/>
                <w:color w:val="000000"/>
                <w:kern w:val="0"/>
                <w:szCs w:val="24"/>
              </w:rPr>
              <w:t>符合節日的作品。</w:t>
            </w:r>
          </w:p>
          <w:p w14:paraId="21B7663B" w14:textId="77777777" w:rsidR="00894C11" w:rsidRPr="009F7A4E" w:rsidRDefault="00894C11" w:rsidP="00FE66E3">
            <w:pPr>
              <w:widowControl/>
              <w:rPr>
                <w:rFonts w:ascii="標楷體" w:eastAsia="標楷體" w:hAnsi="標楷體" w:cs="新細明體"/>
                <w:color w:val="000000"/>
                <w:kern w:val="0"/>
                <w:szCs w:val="24"/>
              </w:rPr>
            </w:pPr>
          </w:p>
          <w:p w14:paraId="13D9A161" w14:textId="77777777" w:rsidR="00894C11" w:rsidRPr="009F7A4E" w:rsidRDefault="00894C11" w:rsidP="00FE66E3">
            <w:pPr>
              <w:widowControl/>
              <w:jc w:val="both"/>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二、教學方法</w:t>
            </w:r>
          </w:p>
          <w:p w14:paraId="1F10C5B4" w14:textId="77777777" w:rsidR="00894C11" w:rsidRPr="009F7A4E" w:rsidRDefault="00894C11" w:rsidP="00FE66E3">
            <w:pPr>
              <w:widowControl/>
              <w:ind w:firstLine="120"/>
              <w:jc w:val="both"/>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1</w:t>
            </w:r>
            <w:r w:rsidRPr="009F7A4E">
              <w:rPr>
                <w:rFonts w:ascii="標楷體" w:eastAsia="標楷體" w:hAnsi="標楷體" w:cs="新細明體" w:hint="eastAsia"/>
                <w:color w:val="000000"/>
                <w:kern w:val="0"/>
                <w:szCs w:val="24"/>
              </w:rPr>
              <w:t xml:space="preserve"> 以</w:t>
            </w:r>
            <w:r w:rsidRPr="009F7A4E">
              <w:rPr>
                <w:rFonts w:ascii="標楷體" w:eastAsia="標楷體" w:hAnsi="標楷體" w:cs="新細明體"/>
                <w:color w:val="000000"/>
                <w:kern w:val="0"/>
                <w:szCs w:val="24"/>
              </w:rPr>
              <w:t>影片、圖片、PPT</w:t>
            </w:r>
            <w:r w:rsidRPr="009F7A4E">
              <w:rPr>
                <w:rFonts w:ascii="標楷體" w:eastAsia="標楷體" w:hAnsi="標楷體" w:cs="新細明體" w:hint="eastAsia"/>
                <w:color w:val="000000"/>
                <w:kern w:val="0"/>
                <w:szCs w:val="24"/>
              </w:rPr>
              <w:t>展示</w:t>
            </w:r>
            <w:r w:rsidRPr="009F7A4E">
              <w:rPr>
                <w:rFonts w:ascii="標楷體" w:eastAsia="標楷體" w:hAnsi="標楷體" w:cs="新細明體"/>
                <w:color w:val="000000"/>
                <w:kern w:val="0"/>
                <w:szCs w:val="24"/>
              </w:rPr>
              <w:t>，</w:t>
            </w:r>
            <w:r w:rsidRPr="009F7A4E">
              <w:rPr>
                <w:rFonts w:ascii="標楷體" w:eastAsia="標楷體" w:hAnsi="標楷體" w:cs="新細明體" w:hint="eastAsia"/>
                <w:color w:val="000000"/>
                <w:kern w:val="0"/>
                <w:szCs w:val="24"/>
              </w:rPr>
              <w:t>並讓學生</w:t>
            </w:r>
            <w:r w:rsidRPr="009F7A4E">
              <w:rPr>
                <w:rFonts w:ascii="標楷體" w:eastAsia="標楷體" w:hAnsi="標楷體" w:cs="新細明體"/>
                <w:color w:val="000000"/>
                <w:kern w:val="0"/>
                <w:szCs w:val="24"/>
              </w:rPr>
              <w:t>實際操作</w:t>
            </w:r>
            <w:r w:rsidRPr="009F7A4E">
              <w:rPr>
                <w:rFonts w:ascii="標楷體" w:eastAsia="標楷體" w:hAnsi="標楷體" w:cs="新細明體" w:hint="eastAsia"/>
                <w:color w:val="000000"/>
                <w:kern w:val="0"/>
                <w:szCs w:val="24"/>
              </w:rPr>
              <w:t>，熟悉美術工具的使用</w:t>
            </w:r>
            <w:r w:rsidRPr="009F7A4E">
              <w:rPr>
                <w:rFonts w:ascii="標楷體" w:eastAsia="標楷體" w:hAnsi="標楷體" w:cs="新細明體"/>
                <w:color w:val="000000"/>
                <w:kern w:val="0"/>
                <w:szCs w:val="24"/>
              </w:rPr>
              <w:t>。</w:t>
            </w:r>
          </w:p>
          <w:p w14:paraId="617D5E75" w14:textId="77777777" w:rsidR="00894C11" w:rsidRPr="009F7A4E" w:rsidRDefault="00894C11" w:rsidP="00FE66E3">
            <w:pPr>
              <w:widowControl/>
              <w:ind w:firstLine="120"/>
              <w:jc w:val="both"/>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2.</w:t>
            </w:r>
            <w:r w:rsidRPr="009F7A4E">
              <w:rPr>
                <w:rFonts w:ascii="標楷體" w:eastAsia="標楷體" w:hAnsi="標楷體" w:cs="新細明體" w:hint="eastAsia"/>
                <w:color w:val="000000"/>
                <w:kern w:val="0"/>
                <w:szCs w:val="24"/>
              </w:rPr>
              <w:t>視學生能力給予不同程度的協助和評量</w:t>
            </w:r>
            <w:r w:rsidRPr="009F7A4E">
              <w:rPr>
                <w:rFonts w:ascii="標楷體" w:eastAsia="標楷體" w:hAnsi="標楷體" w:cs="新細明體"/>
                <w:color w:val="000000"/>
                <w:kern w:val="0"/>
                <w:szCs w:val="24"/>
              </w:rPr>
              <w:t>。</w:t>
            </w:r>
          </w:p>
          <w:p w14:paraId="219DA711" w14:textId="77777777" w:rsidR="00894C11" w:rsidRPr="009F7A4E" w:rsidRDefault="00894C11" w:rsidP="00FE66E3">
            <w:pPr>
              <w:widowControl/>
              <w:ind w:firstLine="120"/>
              <w:jc w:val="both"/>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3.使用</w:t>
            </w:r>
            <w:r w:rsidRPr="009F7A4E">
              <w:rPr>
                <w:rFonts w:ascii="標楷體" w:eastAsia="標楷體" w:hAnsi="標楷體" w:cs="新細明體" w:hint="eastAsia"/>
                <w:color w:val="000000"/>
                <w:kern w:val="0"/>
                <w:szCs w:val="24"/>
              </w:rPr>
              <w:t>各種</w:t>
            </w:r>
            <w:r w:rsidRPr="009F7A4E">
              <w:rPr>
                <w:rFonts w:ascii="標楷體" w:eastAsia="標楷體" w:hAnsi="標楷體" w:cs="新細明體"/>
                <w:color w:val="000000"/>
                <w:kern w:val="0"/>
                <w:szCs w:val="24"/>
              </w:rPr>
              <w:t>媒材</w:t>
            </w:r>
            <w:r w:rsidRPr="009F7A4E">
              <w:rPr>
                <w:rFonts w:ascii="標楷體" w:eastAsia="標楷體" w:hAnsi="標楷體" w:cs="新細明體" w:hint="eastAsia"/>
                <w:color w:val="000000"/>
                <w:kern w:val="0"/>
                <w:szCs w:val="24"/>
              </w:rPr>
              <w:t>並結合美術工具的運用，完成不同的美勞作品</w:t>
            </w:r>
            <w:r w:rsidRPr="009F7A4E">
              <w:rPr>
                <w:rFonts w:ascii="標楷體" w:eastAsia="標楷體" w:hAnsi="標楷體" w:cs="新細明體"/>
                <w:color w:val="000000"/>
                <w:kern w:val="0"/>
                <w:szCs w:val="24"/>
              </w:rPr>
              <w:t xml:space="preserve">。 </w:t>
            </w:r>
          </w:p>
          <w:p w14:paraId="381EF49E" w14:textId="77777777" w:rsidR="00894C11" w:rsidRPr="009F7A4E" w:rsidRDefault="00894C11" w:rsidP="00FE66E3">
            <w:pPr>
              <w:widowControl/>
              <w:rPr>
                <w:rFonts w:ascii="標楷體" w:eastAsia="標楷體" w:hAnsi="標楷體" w:cs="新細明體"/>
                <w:color w:val="000000"/>
                <w:kern w:val="0"/>
                <w:szCs w:val="24"/>
              </w:rPr>
            </w:pPr>
          </w:p>
          <w:p w14:paraId="169B2924" w14:textId="77777777" w:rsidR="00894C11" w:rsidRPr="009F7A4E" w:rsidRDefault="00894C11" w:rsidP="00FE66E3">
            <w:pPr>
              <w:widowControl/>
              <w:jc w:val="both"/>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三、</w:t>
            </w:r>
            <w:r w:rsidRPr="009F7A4E">
              <w:rPr>
                <w:rFonts w:ascii="標楷體" w:eastAsia="標楷體" w:hAnsi="標楷體" w:cs="新細明體"/>
                <w:color w:val="000000"/>
                <w:kern w:val="0"/>
                <w:szCs w:val="24"/>
              </w:rPr>
              <w:t>教學評量</w:t>
            </w:r>
          </w:p>
          <w:p w14:paraId="59861874" w14:textId="77777777" w:rsidR="00894C11" w:rsidRPr="009F7A4E" w:rsidRDefault="00894C11" w:rsidP="00FE66E3">
            <w:pPr>
              <w:widowControl/>
              <w:ind w:left="360"/>
              <w:jc w:val="both"/>
              <w:rPr>
                <w:rFonts w:ascii="標楷體" w:eastAsia="標楷體" w:hAnsi="標楷體" w:cs="新細明體"/>
                <w:color w:val="000000"/>
                <w:kern w:val="0"/>
                <w:szCs w:val="24"/>
              </w:rPr>
            </w:pPr>
            <w:r w:rsidRPr="009F7A4E">
              <w:rPr>
                <w:rFonts w:ascii="標楷體" w:eastAsia="標楷體" w:hAnsi="標楷體" w:hint="eastAsia"/>
                <w:color w:val="000000"/>
              </w:rPr>
              <w:lastRenderedPageBreak/>
              <w:t>以</w:t>
            </w:r>
            <w:r w:rsidRPr="009F7A4E">
              <w:rPr>
                <w:rFonts w:ascii="標楷體" w:eastAsia="標楷體" w:hAnsi="標楷體" w:cs="標楷體"/>
              </w:rPr>
              <w:t>多元評量方式</w:t>
            </w:r>
            <w:r w:rsidRPr="009F7A4E">
              <w:rPr>
                <w:rFonts w:ascii="標楷體" w:eastAsia="標楷體" w:hAnsi="標楷體" w:cs="標楷體" w:hint="eastAsia"/>
              </w:rPr>
              <w:t>在課程中檢核學習成效，</w:t>
            </w:r>
            <w:r w:rsidRPr="009F7A4E">
              <w:rPr>
                <w:rFonts w:ascii="標楷體" w:eastAsia="標楷體" w:hAnsi="標楷體" w:cs="新細明體"/>
                <w:color w:val="000000"/>
                <w:kern w:val="0"/>
                <w:szCs w:val="24"/>
              </w:rPr>
              <w:t>透過課堂操作活動及觀察創作表現了解學生學習狀況</w:t>
            </w:r>
            <w:r w:rsidRPr="009F7A4E">
              <w:rPr>
                <w:rFonts w:ascii="標楷體" w:eastAsia="標楷體" w:hAnsi="標楷體" w:cs="新細明體" w:hint="eastAsia"/>
                <w:color w:val="000000"/>
                <w:kern w:val="0"/>
                <w:szCs w:val="24"/>
              </w:rPr>
              <w:t>，並</w:t>
            </w:r>
            <w:r w:rsidRPr="009F7A4E">
              <w:rPr>
                <w:rFonts w:ascii="標楷體" w:eastAsia="標楷體" w:hAnsi="標楷體" w:cs="標楷體" w:hint="eastAsia"/>
              </w:rPr>
              <w:t>確認學生學習成果。</w:t>
            </w:r>
          </w:p>
          <w:p w14:paraId="0864F3D5" w14:textId="77777777" w:rsidR="00894C11" w:rsidRPr="009F7A4E" w:rsidRDefault="00894C11" w:rsidP="00FE66E3">
            <w:pPr>
              <w:widowControl/>
              <w:jc w:val="both"/>
              <w:rPr>
                <w:rFonts w:ascii="標楷體" w:eastAsia="標楷體" w:hAnsi="標楷體"/>
                <w:color w:val="000000"/>
              </w:rPr>
            </w:pPr>
            <w:r w:rsidRPr="009F7A4E">
              <w:rPr>
                <w:rFonts w:ascii="標楷體" w:eastAsia="標楷體" w:hAnsi="標楷體"/>
                <w:color w:val="000000"/>
              </w:rPr>
              <w:t xml:space="preserve"> </w:t>
            </w:r>
          </w:p>
        </w:tc>
      </w:tr>
      <w:tr w:rsidR="00894C11" w:rsidRPr="009F7A4E" w14:paraId="340A7719" w14:textId="77777777" w:rsidTr="00FE66E3">
        <w:trPr>
          <w:trHeight w:val="480"/>
          <w:jc w:val="center"/>
        </w:trPr>
        <w:tc>
          <w:tcPr>
            <w:tcW w:w="10132" w:type="dxa"/>
            <w:gridSpan w:val="8"/>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7F0982C"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lang w:eastAsia="zh-HK"/>
              </w:rPr>
              <w:lastRenderedPageBreak/>
              <w:t>教學安排</w:t>
            </w:r>
          </w:p>
        </w:tc>
      </w:tr>
      <w:tr w:rsidR="00894C11" w:rsidRPr="009F7A4E" w14:paraId="69ED31AF" w14:textId="77777777" w:rsidTr="00FE66E3">
        <w:trPr>
          <w:trHeight w:val="384"/>
          <w:jc w:val="center"/>
        </w:trPr>
        <w:tc>
          <w:tcPr>
            <w:tcW w:w="551" w:type="dxa"/>
            <w:gridSpan w:val="2"/>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7CCE2"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lang w:eastAsia="zh-HK"/>
              </w:rPr>
              <w:t>週次</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BA290"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rPr>
              <w:t>單元名稱/</w:t>
            </w:r>
            <w:r w:rsidRPr="009F7A4E">
              <w:rPr>
                <w:rFonts w:ascii="標楷體" w:eastAsia="標楷體" w:hAnsi="標楷體" w:cs="Times New Roman"/>
                <w:szCs w:val="24"/>
                <w:lang w:eastAsia="zh-HK"/>
              </w:rPr>
              <w:t>內容</w:t>
            </w: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84B73"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lang w:eastAsia="zh-HK"/>
              </w:rPr>
              <w:t>週次</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4BE34C26"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rPr>
              <w:t>單元名稱/</w:t>
            </w:r>
            <w:r w:rsidRPr="009F7A4E">
              <w:rPr>
                <w:rFonts w:ascii="標楷體" w:eastAsia="標楷體" w:hAnsi="標楷體" w:cs="Times New Roman"/>
                <w:szCs w:val="24"/>
                <w:lang w:eastAsia="zh-HK"/>
              </w:rPr>
              <w:t>內容</w:t>
            </w:r>
          </w:p>
        </w:tc>
      </w:tr>
      <w:tr w:rsidR="00894C11" w:rsidRPr="009F7A4E" w14:paraId="53B3DA39" w14:textId="77777777" w:rsidTr="00FE66E3">
        <w:trPr>
          <w:trHeight w:val="384"/>
          <w:jc w:val="center"/>
        </w:trPr>
        <w:tc>
          <w:tcPr>
            <w:tcW w:w="551" w:type="dxa"/>
            <w:gridSpan w:val="2"/>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7E548" w14:textId="77777777" w:rsidR="00894C11" w:rsidRPr="009F7A4E" w:rsidRDefault="00894C11" w:rsidP="00FE66E3">
            <w:pPr>
              <w:snapToGrid w:val="0"/>
              <w:spacing w:line="240" w:lineRule="exact"/>
              <w:jc w:val="center"/>
              <w:rPr>
                <w:rFonts w:ascii="標楷體" w:eastAsia="標楷體" w:hAnsi="標楷體" w:cs="Times New Roman"/>
                <w:szCs w:val="24"/>
                <w:lang w:eastAsia="zh-HK"/>
              </w:rPr>
            </w:pP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3EBC7"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rPr>
              <w:t>上學期</w:t>
            </w: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8E4FE" w14:textId="77777777" w:rsidR="00894C11" w:rsidRPr="009F7A4E" w:rsidRDefault="00894C11" w:rsidP="00FE66E3">
            <w:pPr>
              <w:snapToGrid w:val="0"/>
              <w:spacing w:line="240" w:lineRule="exact"/>
              <w:jc w:val="center"/>
              <w:rPr>
                <w:rFonts w:ascii="標楷體" w:eastAsia="標楷體" w:hAnsi="標楷體" w:cs="Times New Roman"/>
                <w:szCs w:val="24"/>
                <w:lang w:eastAsia="zh-HK"/>
              </w:rPr>
            </w:pP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D35CADA"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rPr>
              <w:t>下學期</w:t>
            </w:r>
          </w:p>
        </w:tc>
      </w:tr>
      <w:tr w:rsidR="00894C11" w:rsidRPr="009F7A4E" w14:paraId="45E686F0"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78C0F"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1</w:t>
            </w:r>
          </w:p>
        </w:tc>
        <w:tc>
          <w:tcPr>
            <w:tcW w:w="451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4DCA3" w14:textId="77777777" w:rsidR="00894C11" w:rsidRPr="009F7A4E" w:rsidRDefault="00894C11" w:rsidP="00FE66E3">
            <w:pPr>
              <w:widowControl/>
              <w:jc w:val="center"/>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我愛台北城(水彩、蠟筆畫)</w:t>
            </w:r>
          </w:p>
          <w:p w14:paraId="29A1341B" w14:textId="77777777" w:rsidR="00894C11" w:rsidRPr="009F7A4E" w:rsidRDefault="00894C11" w:rsidP="00FE66E3">
            <w:pPr>
              <w:widowControl/>
              <w:rPr>
                <w:rFonts w:ascii="標楷體" w:eastAsia="標楷體" w:hAnsi="標楷體"/>
              </w:rPr>
            </w:pPr>
            <w:r w:rsidRPr="009F7A4E">
              <w:rPr>
                <w:rFonts w:ascii="標楷體" w:eastAsia="標楷體" w:hAnsi="標楷體" w:cs="新細明體" w:hint="eastAsia"/>
                <w:color w:val="000000"/>
                <w:szCs w:val="24"/>
              </w:rPr>
              <w:t>1</w:t>
            </w:r>
            <w:r w:rsidRPr="009F7A4E">
              <w:rPr>
                <w:rFonts w:ascii="標楷體" w:eastAsia="標楷體" w:hAnsi="標楷體" w:cs="新細明體"/>
                <w:color w:val="000000"/>
                <w:szCs w:val="24"/>
              </w:rPr>
              <w:t>.</w:t>
            </w:r>
            <w:r w:rsidRPr="009F7A4E">
              <w:rPr>
                <w:rFonts w:ascii="標楷體" w:eastAsia="標楷體" w:hAnsi="標楷體" w:cs="新細明體" w:hint="eastAsia"/>
                <w:color w:val="000000"/>
                <w:szCs w:val="24"/>
              </w:rPr>
              <w:t>台北的美食</w:t>
            </w:r>
          </w:p>
          <w:p w14:paraId="2858AFF3" w14:textId="77777777" w:rsidR="00894C11" w:rsidRPr="009F7A4E" w:rsidRDefault="00894C11" w:rsidP="00FE66E3">
            <w:pPr>
              <w:widowControl/>
              <w:rPr>
                <w:rFonts w:ascii="標楷體" w:eastAsia="標楷體" w:hAnsi="標楷體"/>
              </w:rPr>
            </w:pPr>
            <w:r w:rsidRPr="009F7A4E">
              <w:rPr>
                <w:rFonts w:ascii="標楷體" w:eastAsia="標楷體" w:hAnsi="標楷體" w:cs="新細明體" w:hint="eastAsia"/>
                <w:color w:val="000000"/>
                <w:szCs w:val="24"/>
              </w:rPr>
              <w:t>2</w:t>
            </w:r>
            <w:r w:rsidRPr="009F7A4E">
              <w:rPr>
                <w:rFonts w:ascii="標楷體" w:eastAsia="標楷體" w:hAnsi="標楷體" w:cs="新細明體"/>
                <w:color w:val="000000"/>
                <w:szCs w:val="24"/>
              </w:rPr>
              <w:t>.</w:t>
            </w:r>
            <w:r w:rsidRPr="009F7A4E">
              <w:rPr>
                <w:rFonts w:ascii="標楷體" w:eastAsia="標楷體" w:hAnsi="標楷體" w:cs="新細明體" w:hint="eastAsia"/>
                <w:color w:val="000000"/>
                <w:szCs w:val="24"/>
              </w:rPr>
              <w:t>台北的古蹟</w:t>
            </w:r>
          </w:p>
          <w:p w14:paraId="6D62C355" w14:textId="77777777" w:rsidR="00894C11" w:rsidRPr="009F7A4E" w:rsidRDefault="00894C11" w:rsidP="00FE66E3">
            <w:pPr>
              <w:widowControl/>
              <w:rPr>
                <w:rFonts w:ascii="標楷體" w:eastAsia="標楷體" w:hAnsi="標楷體" w:cs="新細明體"/>
                <w:color w:val="000000"/>
                <w:szCs w:val="24"/>
              </w:rPr>
            </w:pPr>
            <w:r w:rsidRPr="009F7A4E">
              <w:rPr>
                <w:rFonts w:ascii="標楷體" w:eastAsia="標楷體" w:hAnsi="標楷體" w:cs="新細明體" w:hint="eastAsia"/>
                <w:color w:val="000000"/>
                <w:szCs w:val="24"/>
              </w:rPr>
              <w:t>3</w:t>
            </w:r>
            <w:r w:rsidRPr="009F7A4E">
              <w:rPr>
                <w:rFonts w:ascii="標楷體" w:eastAsia="標楷體" w:hAnsi="標楷體" w:cs="新細明體"/>
                <w:color w:val="000000"/>
                <w:szCs w:val="24"/>
              </w:rPr>
              <w:t>.</w:t>
            </w:r>
            <w:r w:rsidRPr="009F7A4E">
              <w:rPr>
                <w:rFonts w:ascii="標楷體" w:eastAsia="標楷體" w:hAnsi="標楷體" w:cs="新細明體" w:hint="eastAsia"/>
                <w:color w:val="000000"/>
                <w:szCs w:val="24"/>
              </w:rPr>
              <w:t>台北的觀光景點</w:t>
            </w:r>
          </w:p>
          <w:p w14:paraId="00EC8DB7" w14:textId="77777777" w:rsidR="00894C11" w:rsidRPr="009F7A4E" w:rsidRDefault="00894C11" w:rsidP="00FE66E3">
            <w:pPr>
              <w:widowControl/>
              <w:rPr>
                <w:rFonts w:ascii="標楷體" w:eastAsia="標楷體" w:hAnsi="標楷體"/>
              </w:rPr>
            </w:pPr>
            <w:r w:rsidRPr="009F7A4E">
              <w:rPr>
                <w:rFonts w:ascii="標楷體" w:eastAsia="標楷體" w:hAnsi="標楷體" w:cs="新細明體"/>
                <w:color w:val="000000"/>
              </w:rPr>
              <w:t>4.</w:t>
            </w:r>
            <w:r w:rsidRPr="009F7A4E">
              <w:rPr>
                <w:rFonts w:ascii="標楷體" w:eastAsia="標楷體" w:hAnsi="標楷體" w:cs="新細明體" w:hint="eastAsia"/>
                <w:color w:val="000000"/>
                <w:kern w:val="0"/>
                <w:szCs w:val="24"/>
              </w:rPr>
              <w:t>台北的街道</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56672"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1</w:t>
            </w:r>
          </w:p>
        </w:tc>
        <w:tc>
          <w:tcPr>
            <w:tcW w:w="4478" w:type="dxa"/>
            <w:gridSpan w:val="2"/>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037E967" w14:textId="77777777" w:rsidR="00894C11" w:rsidRPr="009F7A4E" w:rsidRDefault="00894C11" w:rsidP="00FE66E3">
            <w:pPr>
              <w:pStyle w:val="Web"/>
              <w:spacing w:before="0" w:after="0"/>
              <w:jc w:val="center"/>
              <w:rPr>
                <w:rFonts w:ascii="標楷體" w:eastAsia="標楷體" w:hAnsi="標楷體"/>
                <w:color w:val="000000"/>
              </w:rPr>
            </w:pPr>
            <w:r w:rsidRPr="009F7A4E">
              <w:rPr>
                <w:rFonts w:ascii="標楷體" w:eastAsia="標楷體" w:hAnsi="標楷體"/>
                <w:color w:val="000000"/>
              </w:rPr>
              <w:t>購物趣(素材拼貼)</w:t>
            </w:r>
          </w:p>
          <w:p w14:paraId="7C01C60E" w14:textId="77777777" w:rsidR="00894C11" w:rsidRPr="009F7A4E" w:rsidRDefault="00894C11" w:rsidP="00FE66E3">
            <w:pPr>
              <w:pStyle w:val="Web"/>
              <w:spacing w:before="0" w:after="0"/>
              <w:rPr>
                <w:rFonts w:ascii="標楷體" w:eastAsia="標楷體" w:hAnsi="標楷體"/>
                <w:color w:val="000000"/>
              </w:rPr>
            </w:pPr>
            <w:r w:rsidRPr="009F7A4E">
              <w:rPr>
                <w:rFonts w:ascii="標楷體" w:eastAsia="標楷體" w:hAnsi="標楷體" w:hint="eastAsia"/>
                <w:color w:val="000000"/>
              </w:rPr>
              <w:t>1</w:t>
            </w:r>
            <w:r w:rsidRPr="009F7A4E">
              <w:rPr>
                <w:rFonts w:ascii="標楷體" w:eastAsia="標楷體" w:hAnsi="標楷體"/>
                <w:color w:val="000000"/>
              </w:rPr>
              <w:t>.</w:t>
            </w:r>
            <w:r w:rsidRPr="009F7A4E">
              <w:rPr>
                <w:rFonts w:ascii="標楷體" w:eastAsia="標楷體" w:hAnsi="標楷體" w:hint="eastAsia"/>
                <w:color w:val="000000"/>
              </w:rPr>
              <w:t>市場的攤販</w:t>
            </w:r>
          </w:p>
          <w:p w14:paraId="6B180108" w14:textId="77777777" w:rsidR="00894C11" w:rsidRPr="009F7A4E" w:rsidRDefault="00894C11" w:rsidP="00FE66E3">
            <w:pPr>
              <w:pStyle w:val="Web"/>
              <w:spacing w:before="0" w:after="0"/>
              <w:rPr>
                <w:rFonts w:ascii="標楷體" w:eastAsia="標楷體" w:hAnsi="標楷體"/>
                <w:color w:val="000000"/>
              </w:rPr>
            </w:pPr>
            <w:r w:rsidRPr="009F7A4E">
              <w:rPr>
                <w:rFonts w:ascii="標楷體" w:eastAsia="標楷體" w:hAnsi="標楷體" w:hint="eastAsia"/>
                <w:color w:val="000000"/>
              </w:rPr>
              <w:t>2</w:t>
            </w:r>
            <w:r w:rsidRPr="009F7A4E">
              <w:rPr>
                <w:rFonts w:ascii="標楷體" w:eastAsia="標楷體" w:hAnsi="標楷體"/>
                <w:color w:val="000000"/>
              </w:rPr>
              <w:t>.</w:t>
            </w:r>
            <w:r w:rsidRPr="009F7A4E">
              <w:rPr>
                <w:rFonts w:ascii="標楷體" w:eastAsia="標楷體" w:hAnsi="標楷體" w:hint="eastAsia"/>
                <w:color w:val="000000"/>
              </w:rPr>
              <w:t>超商的貨架</w:t>
            </w:r>
          </w:p>
          <w:p w14:paraId="12EC7CC8" w14:textId="77777777" w:rsidR="00894C11" w:rsidRPr="009F7A4E" w:rsidRDefault="00894C11" w:rsidP="00FE66E3">
            <w:pPr>
              <w:pStyle w:val="Web"/>
              <w:spacing w:before="0" w:after="0"/>
              <w:rPr>
                <w:rFonts w:ascii="標楷體" w:eastAsia="標楷體" w:hAnsi="標楷體"/>
                <w:color w:val="000000"/>
              </w:rPr>
            </w:pPr>
            <w:r w:rsidRPr="009F7A4E">
              <w:rPr>
                <w:rFonts w:ascii="標楷體" w:eastAsia="標楷體" w:hAnsi="標楷體" w:hint="eastAsia"/>
                <w:color w:val="000000"/>
              </w:rPr>
              <w:t>3</w:t>
            </w:r>
            <w:r w:rsidRPr="009F7A4E">
              <w:rPr>
                <w:rFonts w:ascii="標楷體" w:eastAsia="標楷體" w:hAnsi="標楷體"/>
                <w:color w:val="000000"/>
              </w:rPr>
              <w:t>.</w:t>
            </w:r>
            <w:r w:rsidRPr="009F7A4E">
              <w:rPr>
                <w:rFonts w:ascii="標楷體" w:eastAsia="標楷體" w:hAnsi="標楷體" w:hint="eastAsia"/>
                <w:color w:val="000000"/>
              </w:rPr>
              <w:t>老街的店面</w:t>
            </w:r>
          </w:p>
          <w:p w14:paraId="157BB54A" w14:textId="77777777" w:rsidR="00894C11" w:rsidRPr="009F7A4E" w:rsidRDefault="00894C11" w:rsidP="00FE66E3">
            <w:pPr>
              <w:pStyle w:val="Web"/>
              <w:spacing w:before="0" w:after="0"/>
              <w:rPr>
                <w:rFonts w:ascii="標楷體" w:eastAsia="標楷體" w:hAnsi="標楷體"/>
                <w:color w:val="000000"/>
              </w:rPr>
            </w:pPr>
            <w:r w:rsidRPr="009F7A4E">
              <w:rPr>
                <w:rFonts w:ascii="標楷體" w:eastAsia="標楷體" w:hAnsi="標楷體" w:hint="eastAsia"/>
                <w:color w:val="000000"/>
              </w:rPr>
              <w:t>4</w:t>
            </w:r>
            <w:r w:rsidRPr="009F7A4E">
              <w:rPr>
                <w:rFonts w:ascii="標楷體" w:eastAsia="標楷體" w:hAnsi="標楷體"/>
                <w:color w:val="000000"/>
              </w:rPr>
              <w:t>.</w:t>
            </w:r>
            <w:r w:rsidRPr="009F7A4E">
              <w:rPr>
                <w:rFonts w:ascii="標楷體" w:eastAsia="標楷體" w:hAnsi="標楷體" w:hint="eastAsia"/>
                <w:color w:val="000000"/>
              </w:rPr>
              <w:t>百貨公司</w:t>
            </w:r>
          </w:p>
        </w:tc>
      </w:tr>
      <w:tr w:rsidR="00894C11" w:rsidRPr="009F7A4E" w14:paraId="47191DB2"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381BA"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2</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47C8F" w14:textId="77777777" w:rsidR="00894C11" w:rsidRPr="009F7A4E" w:rsidRDefault="00894C11" w:rsidP="00FE66E3">
            <w:pPr>
              <w:spacing w:line="26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B586F"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2</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60C760A" w14:textId="77777777" w:rsidR="00894C11" w:rsidRPr="009F7A4E" w:rsidRDefault="00894C11" w:rsidP="00FE66E3">
            <w:pPr>
              <w:spacing w:line="260" w:lineRule="exact"/>
              <w:jc w:val="center"/>
              <w:rPr>
                <w:rFonts w:ascii="標楷體" w:eastAsia="標楷體" w:hAnsi="標楷體" w:cs="Times New Roman"/>
                <w:szCs w:val="24"/>
              </w:rPr>
            </w:pPr>
          </w:p>
        </w:tc>
      </w:tr>
      <w:tr w:rsidR="00894C11" w:rsidRPr="009F7A4E" w14:paraId="58454435"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51B1E"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3</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E257D"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11336"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3</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CBAE08C" w14:textId="77777777" w:rsidR="00894C11" w:rsidRPr="009F7A4E" w:rsidRDefault="00894C11" w:rsidP="00FE66E3">
            <w:pPr>
              <w:snapToGrid w:val="0"/>
              <w:spacing w:line="320" w:lineRule="exact"/>
              <w:jc w:val="center"/>
              <w:rPr>
                <w:rFonts w:ascii="標楷體" w:eastAsia="標楷體" w:hAnsi="標楷體" w:cs="Times New Roman"/>
                <w:szCs w:val="24"/>
              </w:rPr>
            </w:pPr>
          </w:p>
        </w:tc>
      </w:tr>
      <w:tr w:rsidR="00894C11" w:rsidRPr="009F7A4E" w14:paraId="2149CF06"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68E13"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4</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57387" w14:textId="77777777" w:rsidR="00894C11" w:rsidRPr="009F7A4E" w:rsidRDefault="00894C11" w:rsidP="00FE66E3">
            <w:pPr>
              <w:spacing w:line="26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DC8FF"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4</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394DF5E" w14:textId="77777777" w:rsidR="00894C11" w:rsidRPr="009F7A4E" w:rsidRDefault="00894C11" w:rsidP="00FE66E3">
            <w:pPr>
              <w:snapToGrid w:val="0"/>
              <w:spacing w:line="260" w:lineRule="exact"/>
              <w:jc w:val="center"/>
              <w:rPr>
                <w:rFonts w:ascii="標楷體" w:eastAsia="標楷體" w:hAnsi="標楷體" w:cs="Times New Roman"/>
                <w:szCs w:val="24"/>
              </w:rPr>
            </w:pPr>
          </w:p>
        </w:tc>
      </w:tr>
      <w:tr w:rsidR="00894C11" w:rsidRPr="009F7A4E" w14:paraId="227C4223"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7E3A9"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5</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59301"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54137"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5</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703A922" w14:textId="77777777" w:rsidR="00894C11" w:rsidRPr="009F7A4E" w:rsidRDefault="00894C11" w:rsidP="00FE66E3">
            <w:pPr>
              <w:snapToGrid w:val="0"/>
              <w:spacing w:line="320" w:lineRule="exact"/>
              <w:jc w:val="center"/>
              <w:rPr>
                <w:rFonts w:ascii="標楷體" w:eastAsia="標楷體" w:hAnsi="標楷體" w:cs="Times New Roman"/>
                <w:szCs w:val="24"/>
              </w:rPr>
            </w:pPr>
          </w:p>
        </w:tc>
      </w:tr>
      <w:tr w:rsidR="00894C11" w:rsidRPr="009F7A4E" w14:paraId="568F38A8"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208D1"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6</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8F412" w14:textId="77777777" w:rsidR="00894C11" w:rsidRPr="009F7A4E" w:rsidRDefault="00894C11" w:rsidP="00FE66E3">
            <w:pPr>
              <w:spacing w:line="26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82E95"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6</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EFFCE04" w14:textId="77777777" w:rsidR="00894C11" w:rsidRPr="009F7A4E" w:rsidRDefault="00894C11" w:rsidP="00FE66E3">
            <w:pPr>
              <w:spacing w:line="260" w:lineRule="exact"/>
              <w:jc w:val="center"/>
              <w:rPr>
                <w:rFonts w:ascii="標楷體" w:eastAsia="標楷體" w:hAnsi="標楷體" w:cs="Times New Roman"/>
                <w:szCs w:val="24"/>
              </w:rPr>
            </w:pPr>
          </w:p>
        </w:tc>
      </w:tr>
      <w:tr w:rsidR="00894C11" w:rsidRPr="009F7A4E" w14:paraId="4D21DE35"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D70A1"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7</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6A409"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FB50E"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7</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9318E04" w14:textId="77777777" w:rsidR="00894C11" w:rsidRPr="009F7A4E" w:rsidRDefault="00894C11" w:rsidP="00FE66E3">
            <w:pPr>
              <w:snapToGrid w:val="0"/>
              <w:spacing w:line="320" w:lineRule="exact"/>
              <w:jc w:val="center"/>
              <w:rPr>
                <w:rFonts w:ascii="標楷體" w:eastAsia="標楷體" w:hAnsi="標楷體" w:cs="Times New Roman"/>
                <w:szCs w:val="24"/>
              </w:rPr>
            </w:pPr>
          </w:p>
        </w:tc>
      </w:tr>
      <w:tr w:rsidR="00894C11" w:rsidRPr="009F7A4E" w14:paraId="2E336C4D"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67E48"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8</w:t>
            </w:r>
          </w:p>
        </w:tc>
        <w:tc>
          <w:tcPr>
            <w:tcW w:w="451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760A1" w14:textId="77777777" w:rsidR="00894C11" w:rsidRPr="009F7A4E" w:rsidRDefault="00894C11" w:rsidP="00FE66E3">
            <w:pPr>
              <w:widowControl/>
              <w:jc w:val="center"/>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環保小尖兵(剪貼、撕貼)</w:t>
            </w:r>
          </w:p>
          <w:p w14:paraId="3382DD7A" w14:textId="77777777" w:rsidR="00894C11" w:rsidRPr="009F7A4E" w:rsidRDefault="00894C11" w:rsidP="00FE66E3">
            <w:pPr>
              <w:widowControl/>
              <w:rPr>
                <w:rFonts w:ascii="標楷體" w:eastAsia="標楷體" w:hAnsi="標楷體" w:cs="新細明體"/>
                <w:color w:val="000000"/>
                <w:szCs w:val="24"/>
              </w:rPr>
            </w:pPr>
            <w:r w:rsidRPr="009F7A4E">
              <w:rPr>
                <w:rFonts w:ascii="標楷體" w:eastAsia="標楷體" w:hAnsi="標楷體" w:cs="新細明體" w:hint="eastAsia"/>
                <w:color w:val="000000"/>
                <w:szCs w:val="24"/>
              </w:rPr>
              <w:t>1</w:t>
            </w:r>
            <w:r w:rsidRPr="009F7A4E">
              <w:rPr>
                <w:rFonts w:ascii="標楷體" w:eastAsia="標楷體" w:hAnsi="標楷體" w:cs="新細明體"/>
                <w:color w:val="000000"/>
                <w:szCs w:val="24"/>
              </w:rPr>
              <w:t>.</w:t>
            </w:r>
            <w:r w:rsidRPr="009F7A4E">
              <w:rPr>
                <w:rFonts w:ascii="標楷體" w:eastAsia="標楷體" w:hAnsi="標楷體" w:cs="新細明體" w:hint="eastAsia"/>
                <w:color w:val="000000"/>
                <w:szCs w:val="24"/>
              </w:rPr>
              <w:t>紙盒創作</w:t>
            </w:r>
          </w:p>
          <w:p w14:paraId="3E7754C2" w14:textId="77777777" w:rsidR="00894C11" w:rsidRPr="009F7A4E" w:rsidRDefault="00894C11" w:rsidP="00FE66E3">
            <w:pPr>
              <w:widowControl/>
              <w:rPr>
                <w:rFonts w:ascii="標楷體" w:eastAsia="標楷體" w:hAnsi="標楷體"/>
              </w:rPr>
            </w:pPr>
            <w:r w:rsidRPr="009F7A4E">
              <w:rPr>
                <w:rFonts w:ascii="標楷體" w:eastAsia="標楷體" w:hAnsi="標楷體" w:cs="新細明體" w:hint="eastAsia"/>
                <w:color w:val="000000"/>
                <w:szCs w:val="24"/>
              </w:rPr>
              <w:t>2</w:t>
            </w:r>
            <w:r w:rsidRPr="009F7A4E">
              <w:rPr>
                <w:rFonts w:ascii="標楷體" w:eastAsia="標楷體" w:hAnsi="標楷體" w:cs="新細明體"/>
                <w:color w:val="000000"/>
                <w:szCs w:val="24"/>
              </w:rPr>
              <w:t>.</w:t>
            </w:r>
            <w:r w:rsidRPr="009F7A4E">
              <w:rPr>
                <w:rFonts w:ascii="標楷體" w:eastAsia="標楷體" w:hAnsi="標楷體" w:cs="新細明體" w:hint="eastAsia"/>
                <w:color w:val="000000"/>
                <w:szCs w:val="24"/>
              </w:rPr>
              <w:t>紙張創作</w:t>
            </w:r>
          </w:p>
          <w:p w14:paraId="02FB5C3D" w14:textId="77777777" w:rsidR="00894C11" w:rsidRPr="009F7A4E" w:rsidRDefault="00894C11" w:rsidP="00FE66E3">
            <w:pPr>
              <w:widowControl/>
              <w:rPr>
                <w:rFonts w:ascii="標楷體" w:eastAsia="標楷體" w:hAnsi="標楷體"/>
              </w:rPr>
            </w:pPr>
            <w:r w:rsidRPr="009F7A4E">
              <w:rPr>
                <w:rFonts w:ascii="標楷體" w:eastAsia="標楷體" w:hAnsi="標楷體" w:cs="新細明體" w:hint="eastAsia"/>
                <w:color w:val="000000"/>
                <w:szCs w:val="24"/>
              </w:rPr>
              <w:t>3</w:t>
            </w:r>
            <w:r w:rsidRPr="009F7A4E">
              <w:rPr>
                <w:rFonts w:ascii="標楷體" w:eastAsia="標楷體" w:hAnsi="標楷體" w:cs="新細明體"/>
                <w:color w:val="000000"/>
                <w:szCs w:val="24"/>
              </w:rPr>
              <w:t>.</w:t>
            </w:r>
            <w:r w:rsidRPr="009F7A4E">
              <w:rPr>
                <w:rFonts w:ascii="標楷體" w:eastAsia="標楷體" w:hAnsi="標楷體" w:cs="新細明體" w:hint="eastAsia"/>
                <w:color w:val="000000"/>
                <w:szCs w:val="24"/>
              </w:rPr>
              <w:t>厚紙板創作</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E47C3"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8</w:t>
            </w:r>
          </w:p>
        </w:tc>
        <w:tc>
          <w:tcPr>
            <w:tcW w:w="4478" w:type="dxa"/>
            <w:gridSpan w:val="2"/>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EE3AEC7" w14:textId="77777777" w:rsidR="00894C11" w:rsidRPr="009F7A4E" w:rsidRDefault="00894C11" w:rsidP="00FE66E3">
            <w:pPr>
              <w:widowControl/>
              <w:jc w:val="center"/>
              <w:rPr>
                <w:rFonts w:ascii="標楷體" w:eastAsia="標楷體" w:hAnsi="標楷體" w:cs="Times New Roman"/>
                <w:szCs w:val="24"/>
              </w:rPr>
            </w:pPr>
            <w:r w:rsidRPr="009F7A4E">
              <w:rPr>
                <w:rFonts w:ascii="標楷體" w:eastAsia="標楷體" w:hAnsi="標楷體" w:cs="Times New Roman"/>
                <w:szCs w:val="24"/>
              </w:rPr>
              <w:t>植物的多樣性(</w:t>
            </w:r>
            <w:r w:rsidRPr="009F7A4E">
              <w:rPr>
                <w:rFonts w:ascii="標楷體" w:eastAsia="標楷體" w:hAnsi="標楷體" w:cs="新細明體"/>
                <w:color w:val="000000"/>
                <w:kern w:val="0"/>
                <w:szCs w:val="24"/>
              </w:rPr>
              <w:t>水彩、蠟筆畫</w:t>
            </w:r>
            <w:r w:rsidRPr="009F7A4E">
              <w:rPr>
                <w:rFonts w:ascii="標楷體" w:eastAsia="標楷體" w:hAnsi="標楷體" w:cs="Times New Roman"/>
                <w:szCs w:val="24"/>
              </w:rPr>
              <w:t>)</w:t>
            </w:r>
          </w:p>
          <w:p w14:paraId="3FB4D5D7" w14:textId="77777777" w:rsidR="00894C11" w:rsidRPr="009F7A4E" w:rsidRDefault="00894C11" w:rsidP="00FE66E3">
            <w:pPr>
              <w:widowControl/>
              <w:rPr>
                <w:rFonts w:ascii="標楷體" w:eastAsia="標楷體" w:hAnsi="標楷體" w:cs="新細明體"/>
                <w:color w:val="000000"/>
                <w:szCs w:val="24"/>
              </w:rPr>
            </w:pPr>
            <w:r w:rsidRPr="009F7A4E">
              <w:rPr>
                <w:rFonts w:ascii="標楷體" w:eastAsia="標楷體" w:hAnsi="標楷體" w:cs="新細明體" w:hint="eastAsia"/>
                <w:color w:val="000000"/>
                <w:szCs w:val="24"/>
              </w:rPr>
              <w:t>1</w:t>
            </w:r>
            <w:r w:rsidRPr="009F7A4E">
              <w:rPr>
                <w:rFonts w:ascii="標楷體" w:eastAsia="標楷體" w:hAnsi="標楷體" w:cs="新細明體"/>
                <w:color w:val="000000"/>
                <w:szCs w:val="24"/>
              </w:rPr>
              <w:t>.</w:t>
            </w:r>
            <w:r w:rsidRPr="009F7A4E">
              <w:rPr>
                <w:rFonts w:ascii="標楷體" w:eastAsia="標楷體" w:hAnsi="標楷體" w:cs="新細明體" w:hint="eastAsia"/>
                <w:color w:val="000000"/>
                <w:szCs w:val="24"/>
              </w:rPr>
              <w:t>春天的植物</w:t>
            </w:r>
          </w:p>
          <w:p w14:paraId="177C61F0" w14:textId="77777777" w:rsidR="00894C11" w:rsidRPr="009F7A4E" w:rsidRDefault="00894C11" w:rsidP="00FE66E3">
            <w:pPr>
              <w:widowControl/>
              <w:rPr>
                <w:rFonts w:ascii="標楷體" w:eastAsia="標楷體" w:hAnsi="標楷體" w:cs="新細明體"/>
                <w:color w:val="000000"/>
                <w:szCs w:val="24"/>
              </w:rPr>
            </w:pPr>
            <w:r w:rsidRPr="009F7A4E">
              <w:rPr>
                <w:rFonts w:ascii="標楷體" w:eastAsia="標楷體" w:hAnsi="標楷體" w:cs="新細明體" w:hint="eastAsia"/>
                <w:color w:val="000000"/>
                <w:szCs w:val="24"/>
              </w:rPr>
              <w:t>2</w:t>
            </w:r>
            <w:r w:rsidRPr="009F7A4E">
              <w:rPr>
                <w:rFonts w:ascii="標楷體" w:eastAsia="標楷體" w:hAnsi="標楷體" w:cs="新細明體"/>
                <w:color w:val="000000"/>
                <w:szCs w:val="24"/>
              </w:rPr>
              <w:t>.</w:t>
            </w:r>
            <w:r w:rsidRPr="009F7A4E">
              <w:rPr>
                <w:rFonts w:ascii="標楷體" w:eastAsia="標楷體" w:hAnsi="標楷體" w:cs="新細明體" w:hint="eastAsia"/>
                <w:color w:val="000000"/>
                <w:szCs w:val="24"/>
              </w:rPr>
              <w:t>夏天的植物</w:t>
            </w:r>
          </w:p>
          <w:p w14:paraId="19C5FCF2" w14:textId="77777777" w:rsidR="00894C11" w:rsidRPr="009F7A4E" w:rsidRDefault="00894C11" w:rsidP="00FE66E3">
            <w:pPr>
              <w:widowControl/>
              <w:rPr>
                <w:rFonts w:ascii="標楷體" w:eastAsia="標楷體" w:hAnsi="標楷體" w:cs="新細明體"/>
                <w:color w:val="000000"/>
                <w:szCs w:val="24"/>
              </w:rPr>
            </w:pPr>
            <w:r w:rsidRPr="009F7A4E">
              <w:rPr>
                <w:rFonts w:ascii="標楷體" w:eastAsia="標楷體" w:hAnsi="標楷體" w:cs="新細明體" w:hint="eastAsia"/>
                <w:color w:val="000000"/>
                <w:szCs w:val="24"/>
              </w:rPr>
              <w:t>3</w:t>
            </w:r>
            <w:r w:rsidRPr="009F7A4E">
              <w:rPr>
                <w:rFonts w:ascii="標楷體" w:eastAsia="標楷體" w:hAnsi="標楷體" w:cs="新細明體"/>
                <w:color w:val="000000"/>
                <w:szCs w:val="24"/>
              </w:rPr>
              <w:t>.</w:t>
            </w:r>
            <w:r w:rsidRPr="009F7A4E">
              <w:rPr>
                <w:rFonts w:ascii="標楷體" w:eastAsia="標楷體" w:hAnsi="標楷體" w:cs="新細明體" w:hint="eastAsia"/>
                <w:color w:val="000000"/>
                <w:szCs w:val="24"/>
              </w:rPr>
              <w:t>秋天的植物</w:t>
            </w:r>
          </w:p>
          <w:p w14:paraId="5B8591B3" w14:textId="77777777" w:rsidR="00894C11" w:rsidRPr="009F7A4E" w:rsidRDefault="00894C11" w:rsidP="00FE66E3">
            <w:pPr>
              <w:widowControl/>
              <w:rPr>
                <w:rFonts w:ascii="標楷體" w:eastAsia="標楷體" w:hAnsi="標楷體"/>
              </w:rPr>
            </w:pPr>
            <w:r w:rsidRPr="009F7A4E">
              <w:rPr>
                <w:rFonts w:ascii="標楷體" w:eastAsia="標楷體" w:hAnsi="標楷體" w:cs="新細明體" w:hint="eastAsia"/>
                <w:color w:val="000000"/>
                <w:szCs w:val="24"/>
              </w:rPr>
              <w:t>4</w:t>
            </w:r>
            <w:r w:rsidRPr="009F7A4E">
              <w:rPr>
                <w:rFonts w:ascii="標楷體" w:eastAsia="標楷體" w:hAnsi="標楷體" w:cs="新細明體"/>
                <w:color w:val="000000"/>
                <w:szCs w:val="24"/>
              </w:rPr>
              <w:t>.</w:t>
            </w:r>
            <w:r w:rsidRPr="009F7A4E">
              <w:rPr>
                <w:rFonts w:ascii="標楷體" w:eastAsia="標楷體" w:hAnsi="標楷體" w:cs="新細明體" w:hint="eastAsia"/>
                <w:color w:val="000000"/>
                <w:szCs w:val="24"/>
              </w:rPr>
              <w:t>冬天的植物</w:t>
            </w:r>
          </w:p>
        </w:tc>
      </w:tr>
      <w:tr w:rsidR="00894C11" w:rsidRPr="009F7A4E" w14:paraId="5E0D7A83"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E8B83"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9</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AC348"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27ED2"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9</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AB7F3B6" w14:textId="77777777" w:rsidR="00894C11" w:rsidRPr="009F7A4E" w:rsidRDefault="00894C11" w:rsidP="00FE66E3">
            <w:pPr>
              <w:snapToGrid w:val="0"/>
              <w:spacing w:line="240" w:lineRule="exact"/>
              <w:jc w:val="center"/>
              <w:rPr>
                <w:rFonts w:ascii="標楷體" w:eastAsia="標楷體" w:hAnsi="標楷體" w:cs="Times New Roman"/>
                <w:szCs w:val="24"/>
              </w:rPr>
            </w:pPr>
          </w:p>
        </w:tc>
      </w:tr>
      <w:tr w:rsidR="00894C11" w:rsidRPr="009F7A4E" w14:paraId="3D491FDC"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1E063"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10</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A05EA"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1B494"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10</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969720C"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530C1EA9"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80B2C"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11</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15F12" w14:textId="77777777" w:rsidR="00894C11" w:rsidRPr="009F7A4E" w:rsidRDefault="00894C11" w:rsidP="00FE66E3">
            <w:pPr>
              <w:snapToGrid w:val="0"/>
              <w:spacing w:line="26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8DEFA"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11</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FAEE175" w14:textId="77777777" w:rsidR="00894C11" w:rsidRPr="009F7A4E" w:rsidRDefault="00894C11" w:rsidP="00FE66E3">
            <w:pPr>
              <w:spacing w:line="260" w:lineRule="exact"/>
              <w:ind w:left="-1" w:hanging="1"/>
              <w:jc w:val="center"/>
              <w:rPr>
                <w:rFonts w:ascii="標楷體" w:eastAsia="標楷體" w:hAnsi="標楷體" w:cs="Times New Roman"/>
                <w:sz w:val="20"/>
                <w:szCs w:val="20"/>
              </w:rPr>
            </w:pPr>
          </w:p>
        </w:tc>
      </w:tr>
      <w:tr w:rsidR="00894C11" w:rsidRPr="009F7A4E" w14:paraId="75482630"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109CC"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12</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186C4"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BD4C2"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12</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71E023A"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7DBC1EF5"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DE556"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13</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415A5" w14:textId="77777777" w:rsidR="00894C11" w:rsidRPr="009F7A4E" w:rsidRDefault="00894C11" w:rsidP="00FE66E3">
            <w:pPr>
              <w:snapToGrid w:val="0"/>
              <w:spacing w:line="260" w:lineRule="exact"/>
              <w:ind w:left="36" w:firstLine="2"/>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F2918"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13</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40184281" w14:textId="77777777" w:rsidR="00894C11" w:rsidRPr="009F7A4E" w:rsidRDefault="00894C11" w:rsidP="00FE66E3">
            <w:pPr>
              <w:snapToGrid w:val="0"/>
              <w:spacing w:line="260" w:lineRule="exact"/>
              <w:ind w:left="-1" w:hanging="1"/>
              <w:jc w:val="center"/>
              <w:rPr>
                <w:rFonts w:ascii="標楷體" w:eastAsia="標楷體" w:hAnsi="標楷體" w:cs="Times New Roman"/>
                <w:sz w:val="20"/>
                <w:szCs w:val="20"/>
              </w:rPr>
            </w:pPr>
          </w:p>
        </w:tc>
      </w:tr>
      <w:tr w:rsidR="00894C11" w:rsidRPr="009F7A4E" w14:paraId="0CDBD9D0"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CA3E0"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14</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7A06A"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1ECC2"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14</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E2497AE"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6A874B34"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FADBE"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15</w:t>
            </w:r>
          </w:p>
        </w:tc>
        <w:tc>
          <w:tcPr>
            <w:tcW w:w="4515" w:type="dxa"/>
            <w:gridSpan w:val="3"/>
            <w:vMerge w:val="restart"/>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4AF9402B" w14:textId="77777777" w:rsidR="00894C11" w:rsidRPr="009F7A4E" w:rsidRDefault="00894C11" w:rsidP="00FE66E3">
            <w:pPr>
              <w:pStyle w:val="Web"/>
              <w:spacing w:before="0" w:after="0"/>
              <w:jc w:val="center"/>
              <w:rPr>
                <w:rFonts w:ascii="標楷體" w:eastAsia="標楷體" w:hAnsi="標楷體"/>
                <w:color w:val="000000"/>
              </w:rPr>
            </w:pPr>
            <w:r w:rsidRPr="009F7A4E">
              <w:rPr>
                <w:rFonts w:ascii="標楷體" w:eastAsia="標楷體" w:hAnsi="標楷體"/>
                <w:color w:val="000000"/>
              </w:rPr>
              <w:t>動物森友會(素材拼貼)</w:t>
            </w:r>
          </w:p>
          <w:p w14:paraId="571F8BE9" w14:textId="77777777" w:rsidR="00894C11" w:rsidRPr="009F7A4E" w:rsidRDefault="00894C11" w:rsidP="00FE66E3">
            <w:pPr>
              <w:pStyle w:val="Web"/>
              <w:spacing w:before="0" w:after="0"/>
              <w:rPr>
                <w:rFonts w:ascii="標楷體" w:eastAsia="標楷體" w:hAnsi="標楷體"/>
                <w:color w:val="000000"/>
              </w:rPr>
            </w:pPr>
            <w:r w:rsidRPr="009F7A4E">
              <w:rPr>
                <w:rFonts w:ascii="標楷體" w:eastAsia="標楷體" w:hAnsi="標楷體" w:hint="eastAsia"/>
                <w:color w:val="000000"/>
              </w:rPr>
              <w:t>1</w:t>
            </w:r>
            <w:r w:rsidRPr="009F7A4E">
              <w:rPr>
                <w:rFonts w:ascii="標楷體" w:eastAsia="標楷體" w:hAnsi="標楷體"/>
                <w:color w:val="000000"/>
              </w:rPr>
              <w:t>.</w:t>
            </w:r>
            <w:r w:rsidRPr="009F7A4E">
              <w:rPr>
                <w:rFonts w:ascii="標楷體" w:eastAsia="標楷體" w:hAnsi="標楷體" w:hint="eastAsia"/>
                <w:color w:val="000000"/>
              </w:rPr>
              <w:t>家中寵物</w:t>
            </w:r>
          </w:p>
          <w:p w14:paraId="70473EC3" w14:textId="77777777" w:rsidR="00894C11" w:rsidRPr="009F7A4E" w:rsidRDefault="00894C11" w:rsidP="00FE66E3">
            <w:pPr>
              <w:pStyle w:val="Web"/>
              <w:spacing w:before="0" w:after="0"/>
              <w:rPr>
                <w:rFonts w:ascii="標楷體" w:eastAsia="標楷體" w:hAnsi="標楷體"/>
                <w:color w:val="000000"/>
              </w:rPr>
            </w:pPr>
            <w:r w:rsidRPr="009F7A4E">
              <w:rPr>
                <w:rFonts w:ascii="標楷體" w:eastAsia="標楷體" w:hAnsi="標楷體" w:hint="eastAsia"/>
                <w:color w:val="000000"/>
              </w:rPr>
              <w:t>2</w:t>
            </w:r>
            <w:r w:rsidRPr="009F7A4E">
              <w:rPr>
                <w:rFonts w:ascii="標楷體" w:eastAsia="標楷體" w:hAnsi="標楷體"/>
                <w:color w:val="000000"/>
              </w:rPr>
              <w:t>.</w:t>
            </w:r>
            <w:r w:rsidRPr="009F7A4E">
              <w:rPr>
                <w:rFonts w:ascii="標楷體" w:eastAsia="標楷體" w:hAnsi="標楷體" w:hint="eastAsia"/>
                <w:color w:val="000000"/>
              </w:rPr>
              <w:t>兇猛野獸</w:t>
            </w:r>
          </w:p>
          <w:p w14:paraId="783FA5DD" w14:textId="77777777" w:rsidR="00894C11" w:rsidRPr="009F7A4E" w:rsidRDefault="00894C11" w:rsidP="00FE66E3">
            <w:pPr>
              <w:pStyle w:val="Web"/>
              <w:spacing w:before="0" w:after="0"/>
              <w:rPr>
                <w:rFonts w:ascii="標楷體" w:eastAsia="標楷體" w:hAnsi="標楷體"/>
                <w:color w:val="000000"/>
              </w:rPr>
            </w:pPr>
            <w:r w:rsidRPr="009F7A4E">
              <w:rPr>
                <w:rFonts w:ascii="標楷體" w:eastAsia="標楷體" w:hAnsi="標楷體" w:hint="eastAsia"/>
                <w:color w:val="000000"/>
              </w:rPr>
              <w:t>3</w:t>
            </w:r>
            <w:r w:rsidRPr="009F7A4E">
              <w:rPr>
                <w:rFonts w:ascii="標楷體" w:eastAsia="標楷體" w:hAnsi="標楷體"/>
                <w:color w:val="000000"/>
              </w:rPr>
              <w:t>.</w:t>
            </w:r>
            <w:r w:rsidRPr="009F7A4E">
              <w:rPr>
                <w:rFonts w:ascii="標楷體" w:eastAsia="標楷體" w:hAnsi="標楷體" w:hint="eastAsia"/>
                <w:color w:val="000000"/>
              </w:rPr>
              <w:t>草食動物</w:t>
            </w:r>
          </w:p>
          <w:p w14:paraId="3CCB0632" w14:textId="77777777" w:rsidR="00894C11" w:rsidRPr="009F7A4E" w:rsidRDefault="00894C11" w:rsidP="00FE66E3">
            <w:pPr>
              <w:snapToGrid w:val="0"/>
              <w:spacing w:line="260" w:lineRule="exact"/>
              <w:ind w:left="-5" w:firstLine="5"/>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99031"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15</w:t>
            </w:r>
          </w:p>
        </w:tc>
        <w:tc>
          <w:tcPr>
            <w:tcW w:w="4478" w:type="dxa"/>
            <w:gridSpan w:val="2"/>
            <w:vMerge w:val="restart"/>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10DD9473" w14:textId="77777777" w:rsidR="00894C11" w:rsidRPr="009F7A4E" w:rsidRDefault="00894C11" w:rsidP="00FE66E3">
            <w:pPr>
              <w:snapToGrid w:val="0"/>
              <w:spacing w:line="260" w:lineRule="exact"/>
              <w:ind w:left="-1" w:hanging="1"/>
              <w:jc w:val="center"/>
              <w:rPr>
                <w:rFonts w:ascii="標楷體" w:eastAsia="標楷體" w:hAnsi="標楷體" w:cs="Times New Roman"/>
                <w:szCs w:val="24"/>
              </w:rPr>
            </w:pPr>
            <w:r w:rsidRPr="009F7A4E">
              <w:rPr>
                <w:rFonts w:ascii="標楷體" w:eastAsia="標楷體" w:hAnsi="標楷體" w:cs="Times New Roman"/>
                <w:szCs w:val="24"/>
              </w:rPr>
              <w:t>人體的奧妙(剪貼、撕貼)</w:t>
            </w:r>
          </w:p>
          <w:p w14:paraId="1F94C1CB" w14:textId="77777777" w:rsidR="00894C11" w:rsidRPr="009F7A4E" w:rsidRDefault="00894C11" w:rsidP="00FE66E3">
            <w:pPr>
              <w:snapToGrid w:val="0"/>
              <w:spacing w:line="260" w:lineRule="exact"/>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w:t>
            </w:r>
            <w:r w:rsidRPr="009F7A4E">
              <w:rPr>
                <w:rFonts w:ascii="標楷體" w:eastAsia="標楷體" w:hAnsi="標楷體" w:cs="Times New Roman" w:hint="eastAsia"/>
                <w:szCs w:val="24"/>
              </w:rPr>
              <w:t>我的五官</w:t>
            </w:r>
          </w:p>
          <w:p w14:paraId="28DB3D33" w14:textId="77777777" w:rsidR="00894C11" w:rsidRPr="009F7A4E" w:rsidRDefault="00894C11" w:rsidP="00FE66E3">
            <w:pPr>
              <w:snapToGrid w:val="0"/>
              <w:spacing w:line="260" w:lineRule="exact"/>
              <w:rPr>
                <w:rFonts w:ascii="標楷體" w:eastAsia="標楷體" w:hAnsi="標楷體" w:cs="Times New Roman"/>
                <w:szCs w:val="24"/>
              </w:rPr>
            </w:pPr>
            <w:r w:rsidRPr="009F7A4E">
              <w:rPr>
                <w:rFonts w:ascii="標楷體" w:eastAsia="標楷體" w:hAnsi="標楷體" w:cs="Times New Roman" w:hint="eastAsia"/>
                <w:szCs w:val="24"/>
              </w:rPr>
              <w:t>2</w:t>
            </w:r>
            <w:r w:rsidRPr="009F7A4E">
              <w:rPr>
                <w:rFonts w:ascii="標楷體" w:eastAsia="標楷體" w:hAnsi="標楷體" w:cs="Times New Roman"/>
                <w:szCs w:val="24"/>
              </w:rPr>
              <w:t>.</w:t>
            </w:r>
            <w:r w:rsidRPr="009F7A4E">
              <w:rPr>
                <w:rFonts w:ascii="標楷體" w:eastAsia="標楷體" w:hAnsi="標楷體" w:cs="Times New Roman" w:hint="eastAsia"/>
                <w:szCs w:val="24"/>
              </w:rPr>
              <w:t>身體器官</w:t>
            </w:r>
          </w:p>
          <w:p w14:paraId="7DC786B2" w14:textId="77777777" w:rsidR="00894C11" w:rsidRPr="009F7A4E" w:rsidRDefault="00894C11" w:rsidP="00FE66E3">
            <w:pPr>
              <w:snapToGrid w:val="0"/>
              <w:spacing w:line="260" w:lineRule="exact"/>
              <w:rPr>
                <w:rFonts w:ascii="標楷體" w:eastAsia="標楷體" w:hAnsi="標楷體" w:cs="Times New Roman"/>
                <w:szCs w:val="24"/>
              </w:rPr>
            </w:pPr>
            <w:r w:rsidRPr="009F7A4E">
              <w:rPr>
                <w:rFonts w:ascii="標楷體" w:eastAsia="標楷體" w:hAnsi="標楷體" w:cs="Times New Roman"/>
                <w:szCs w:val="24"/>
              </w:rPr>
              <w:t>3.</w:t>
            </w:r>
            <w:r w:rsidRPr="009F7A4E">
              <w:rPr>
                <w:rFonts w:ascii="標楷體" w:eastAsia="標楷體" w:hAnsi="標楷體" w:cs="Times New Roman" w:hint="eastAsia"/>
                <w:szCs w:val="24"/>
              </w:rPr>
              <w:t>身體健康很重要</w:t>
            </w:r>
          </w:p>
        </w:tc>
      </w:tr>
      <w:tr w:rsidR="00894C11" w:rsidRPr="009F7A4E" w14:paraId="760F42D2"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D037F"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16</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025C17C6"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8CB57"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16</w:t>
            </w: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466D9C3A"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4BF2C50A"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365C1"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17</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45E37381" w14:textId="77777777" w:rsidR="00894C11" w:rsidRPr="009F7A4E" w:rsidRDefault="00894C11" w:rsidP="00FE66E3">
            <w:pPr>
              <w:snapToGrid w:val="0"/>
              <w:spacing w:line="26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30643"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17</w:t>
            </w: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57A40F7B" w14:textId="77777777" w:rsidR="00894C11" w:rsidRPr="009F7A4E" w:rsidRDefault="00894C11" w:rsidP="00FE66E3">
            <w:pPr>
              <w:snapToGrid w:val="0"/>
              <w:spacing w:line="260" w:lineRule="exact"/>
              <w:jc w:val="center"/>
              <w:rPr>
                <w:rFonts w:ascii="標楷體" w:eastAsia="標楷體" w:hAnsi="標楷體" w:cs="Times New Roman"/>
                <w:sz w:val="20"/>
                <w:szCs w:val="20"/>
              </w:rPr>
            </w:pPr>
          </w:p>
        </w:tc>
      </w:tr>
      <w:tr w:rsidR="00894C11" w:rsidRPr="009F7A4E" w14:paraId="54992954"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DE4EE"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18</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7C43F32"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95EF7"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18</w:t>
            </w: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587D28F5"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10081465"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34BB1"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19</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4F0B866A"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0646E"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19</w:t>
            </w: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43899439"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3A6400C8"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31752"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20</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0EA27A36" w14:textId="77777777" w:rsidR="00894C11" w:rsidRPr="009F7A4E" w:rsidRDefault="00894C11" w:rsidP="00FE66E3">
            <w:pPr>
              <w:snapToGrid w:val="0"/>
              <w:spacing w:line="320" w:lineRule="exact"/>
              <w:jc w:val="center"/>
              <w:rPr>
                <w:rFonts w:ascii="標楷體" w:eastAsia="標楷體" w:hAnsi="標楷體" w:cs="Times New Roman"/>
                <w:sz w:val="20"/>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71FCB" w14:textId="77777777" w:rsidR="00894C11" w:rsidRPr="009F7A4E" w:rsidRDefault="00894C11" w:rsidP="00FE66E3">
            <w:pPr>
              <w:snapToGrid w:val="0"/>
              <w:spacing w:line="240" w:lineRule="exact"/>
              <w:jc w:val="center"/>
              <w:rPr>
                <w:rFonts w:ascii="標楷體" w:eastAsia="標楷體" w:hAnsi="標楷體" w:cs="Times New Roman"/>
                <w:sz w:val="20"/>
                <w:szCs w:val="24"/>
              </w:rPr>
            </w:pPr>
            <w:r w:rsidRPr="009F7A4E">
              <w:rPr>
                <w:rFonts w:ascii="標楷體" w:eastAsia="標楷體" w:hAnsi="標楷體" w:cs="Times New Roman"/>
                <w:sz w:val="20"/>
                <w:szCs w:val="24"/>
              </w:rPr>
              <w:t>20</w:t>
            </w: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7FCB6EBB" w14:textId="77777777" w:rsidR="00894C11" w:rsidRPr="009F7A4E" w:rsidRDefault="00894C11" w:rsidP="00FE66E3">
            <w:pPr>
              <w:snapToGrid w:val="0"/>
              <w:spacing w:line="240" w:lineRule="exact"/>
              <w:jc w:val="center"/>
              <w:rPr>
                <w:rFonts w:ascii="標楷體" w:eastAsia="標楷體" w:hAnsi="標楷體" w:cs="Times New Roman"/>
                <w:sz w:val="20"/>
                <w:szCs w:val="24"/>
              </w:rPr>
            </w:pPr>
          </w:p>
        </w:tc>
      </w:tr>
      <w:tr w:rsidR="00894C11" w:rsidRPr="009F7A4E" w14:paraId="2B452C71" w14:textId="77777777" w:rsidTr="00FE66E3">
        <w:trPr>
          <w:trHeight w:val="384"/>
          <w:jc w:val="center"/>
        </w:trPr>
        <w:tc>
          <w:tcPr>
            <w:tcW w:w="551" w:type="dxa"/>
            <w:gridSpan w:val="2"/>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297ED472"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21</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01A8E073" w14:textId="77777777" w:rsidR="00894C11" w:rsidRPr="009F7A4E" w:rsidRDefault="00894C11" w:rsidP="00FE66E3">
            <w:pPr>
              <w:snapToGrid w:val="0"/>
              <w:spacing w:line="320" w:lineRule="exact"/>
              <w:jc w:val="center"/>
              <w:rPr>
                <w:rFonts w:ascii="標楷體" w:eastAsia="標楷體" w:hAnsi="標楷體" w:cs="Times New Roman"/>
                <w:sz w:val="20"/>
                <w:szCs w:val="24"/>
              </w:rPr>
            </w:pPr>
          </w:p>
        </w:tc>
        <w:tc>
          <w:tcPr>
            <w:tcW w:w="588"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46B756BF" w14:textId="77777777" w:rsidR="00894C11" w:rsidRPr="009F7A4E" w:rsidRDefault="00894C11" w:rsidP="00FE66E3">
            <w:pPr>
              <w:snapToGrid w:val="0"/>
              <w:spacing w:line="240" w:lineRule="exact"/>
              <w:jc w:val="center"/>
              <w:rPr>
                <w:rFonts w:ascii="標楷體" w:eastAsia="標楷體" w:hAnsi="標楷體" w:cs="Times New Roman"/>
                <w:sz w:val="20"/>
                <w:szCs w:val="24"/>
              </w:rPr>
            </w:pP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0287B55C" w14:textId="77777777" w:rsidR="00894C11" w:rsidRPr="009F7A4E" w:rsidRDefault="00894C11" w:rsidP="00FE66E3">
            <w:pPr>
              <w:snapToGrid w:val="0"/>
              <w:spacing w:line="240" w:lineRule="exact"/>
              <w:jc w:val="center"/>
              <w:rPr>
                <w:rFonts w:ascii="標楷體" w:eastAsia="標楷體" w:hAnsi="標楷體" w:cs="Times New Roman"/>
                <w:sz w:val="20"/>
                <w:szCs w:val="24"/>
              </w:rPr>
            </w:pPr>
          </w:p>
        </w:tc>
      </w:tr>
    </w:tbl>
    <w:p w14:paraId="17C6B05D" w14:textId="77777777" w:rsidR="00894C11" w:rsidRPr="009F7A4E" w:rsidRDefault="00894C11" w:rsidP="00894C11">
      <w:pPr>
        <w:rPr>
          <w:rFonts w:ascii="標楷體" w:eastAsia="標楷體" w:hAnsi="標楷體"/>
        </w:rPr>
      </w:pPr>
    </w:p>
    <w:p w14:paraId="3C68AAF0" w14:textId="77777777" w:rsidR="00894C11" w:rsidRPr="009F7A4E" w:rsidRDefault="00894C11" w:rsidP="00894C11">
      <w:pPr>
        <w:rPr>
          <w:rFonts w:ascii="標楷體" w:eastAsia="標楷體" w:hAnsi="標楷體"/>
        </w:rPr>
      </w:pPr>
    </w:p>
    <w:p w14:paraId="16729A26" w14:textId="77777777" w:rsidR="00894C11" w:rsidRPr="009F7A4E" w:rsidRDefault="00894C11" w:rsidP="00894C11">
      <w:pPr>
        <w:rPr>
          <w:rFonts w:ascii="標楷體" w:eastAsia="標楷體" w:hAnsi="標楷體"/>
        </w:rPr>
      </w:pPr>
    </w:p>
    <w:p w14:paraId="459058EE" w14:textId="77777777" w:rsidR="00894C11" w:rsidRPr="009F7A4E" w:rsidRDefault="00894C11" w:rsidP="00894C11">
      <w:pPr>
        <w:rPr>
          <w:rFonts w:ascii="標楷體" w:eastAsia="標楷體" w:hAnsi="標楷體"/>
        </w:rPr>
      </w:pPr>
    </w:p>
    <w:p w14:paraId="4DB073FB" w14:textId="77777777" w:rsidR="00894C11" w:rsidRPr="009F7A4E" w:rsidRDefault="00894C11" w:rsidP="00894C11">
      <w:pPr>
        <w:rPr>
          <w:rFonts w:ascii="標楷體" w:eastAsia="標楷體" w:hAnsi="標楷體"/>
        </w:rPr>
      </w:pPr>
    </w:p>
    <w:p w14:paraId="055E5601" w14:textId="77777777" w:rsidR="00894C11" w:rsidRPr="009F7A4E" w:rsidRDefault="00894C11" w:rsidP="00894C11">
      <w:pPr>
        <w:rPr>
          <w:rFonts w:ascii="標楷體" w:eastAsia="標楷體" w:hAnsi="標楷體"/>
        </w:rPr>
      </w:pPr>
    </w:p>
    <w:p w14:paraId="0F161478" w14:textId="77777777" w:rsidR="00894C11" w:rsidRPr="009F7A4E" w:rsidRDefault="00894C11" w:rsidP="00894C11">
      <w:pPr>
        <w:rPr>
          <w:rFonts w:ascii="標楷體" w:eastAsia="標楷體" w:hAnsi="標楷體"/>
        </w:rPr>
      </w:pPr>
    </w:p>
    <w:p w14:paraId="5D1C0A98" w14:textId="77777777" w:rsidR="00894C11" w:rsidRPr="009F7A4E" w:rsidRDefault="00894C11" w:rsidP="00894C11">
      <w:pPr>
        <w:rPr>
          <w:rFonts w:ascii="標楷體" w:eastAsia="標楷體" w:hAnsi="標楷體"/>
        </w:rPr>
      </w:pPr>
    </w:p>
    <w:p w14:paraId="17CF629B" w14:textId="77777777" w:rsidR="00894C11" w:rsidRPr="009F7A4E" w:rsidRDefault="00894C11" w:rsidP="00894C11">
      <w:pPr>
        <w:rPr>
          <w:rFonts w:ascii="標楷體" w:eastAsia="標楷體" w:hAnsi="標楷體"/>
        </w:rPr>
      </w:pPr>
    </w:p>
    <w:p w14:paraId="0A0691AE" w14:textId="77777777" w:rsidR="00894C11" w:rsidRPr="009F7A4E" w:rsidRDefault="00894C11" w:rsidP="00894C11">
      <w:pPr>
        <w:rPr>
          <w:rFonts w:ascii="標楷體" w:eastAsia="標楷體" w:hAnsi="標楷體"/>
        </w:rPr>
      </w:pPr>
    </w:p>
    <w:p w14:paraId="6995B8E2" w14:textId="77777777" w:rsidR="00894C11" w:rsidRPr="009F7A4E" w:rsidRDefault="00894C11" w:rsidP="00894C11">
      <w:pPr>
        <w:rPr>
          <w:rFonts w:ascii="標楷體" w:eastAsia="標楷體" w:hAnsi="標楷體"/>
        </w:rPr>
      </w:pPr>
    </w:p>
    <w:tbl>
      <w:tblPr>
        <w:tblW w:w="10132" w:type="dxa"/>
        <w:jc w:val="center"/>
        <w:tblCellMar>
          <w:left w:w="10" w:type="dxa"/>
          <w:right w:w="10" w:type="dxa"/>
        </w:tblCellMar>
        <w:tblLook w:val="0000" w:firstRow="0" w:lastRow="0" w:firstColumn="0" w:lastColumn="0" w:noHBand="0" w:noVBand="0"/>
      </w:tblPr>
      <w:tblGrid>
        <w:gridCol w:w="542"/>
        <w:gridCol w:w="9"/>
        <w:gridCol w:w="1402"/>
        <w:gridCol w:w="2726"/>
        <w:gridCol w:w="387"/>
        <w:gridCol w:w="588"/>
        <w:gridCol w:w="1751"/>
        <w:gridCol w:w="2727"/>
      </w:tblGrid>
      <w:tr w:rsidR="00894C11" w:rsidRPr="009F7A4E" w14:paraId="2536DA01" w14:textId="77777777" w:rsidTr="00FE66E3">
        <w:trPr>
          <w:trHeight w:val="475"/>
          <w:jc w:val="center"/>
        </w:trPr>
        <w:tc>
          <w:tcPr>
            <w:tcW w:w="10132" w:type="dxa"/>
            <w:gridSpan w:val="8"/>
            <w:tcBorders>
              <w:top w:val="double" w:sz="12"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FE2A73F" w14:textId="77777777" w:rsidR="00894C11" w:rsidRPr="009F7A4E" w:rsidRDefault="00894C11" w:rsidP="00FE66E3">
            <w:pPr>
              <w:jc w:val="center"/>
              <w:rPr>
                <w:rFonts w:ascii="標楷體" w:eastAsia="標楷體" w:hAnsi="標楷體"/>
              </w:rPr>
            </w:pPr>
            <w:r w:rsidRPr="009F7A4E">
              <w:rPr>
                <w:rFonts w:ascii="標楷體" w:eastAsia="標楷體" w:hAnsi="標楷體" w:cs="Times New Roman"/>
                <w:color w:val="000000"/>
                <w:sz w:val="32"/>
                <w:szCs w:val="32"/>
              </w:rPr>
              <w:t>臺北市立大學附設實驗國民小學112學年度特教班 課程計畫</w:t>
            </w:r>
          </w:p>
        </w:tc>
      </w:tr>
      <w:tr w:rsidR="00894C11" w:rsidRPr="009F7A4E" w14:paraId="737F4E21" w14:textId="77777777" w:rsidTr="00FE66E3">
        <w:trPr>
          <w:trHeight w:val="596"/>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62218" w14:textId="77777777" w:rsidR="00894C11" w:rsidRPr="009F7A4E" w:rsidRDefault="00894C11"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領域課程</w:t>
            </w:r>
          </w:p>
          <w:p w14:paraId="3766C25E" w14:textId="77777777" w:rsidR="00894C11" w:rsidRPr="009F7A4E" w:rsidRDefault="00894C11"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/特需課程</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B6D35" w14:textId="77777777" w:rsidR="00894C11" w:rsidRPr="009F7A4E" w:rsidRDefault="00894C11"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每週節數</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97B06" w14:textId="77777777" w:rsidR="00894C11" w:rsidRPr="009F7A4E" w:rsidRDefault="00894C11"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班級</w:t>
            </w:r>
          </w:p>
        </w:tc>
        <w:tc>
          <w:tcPr>
            <w:tcW w:w="272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485156E4" w14:textId="77777777" w:rsidR="00894C11" w:rsidRPr="009F7A4E" w:rsidRDefault="00894C11"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教學者</w:t>
            </w:r>
          </w:p>
        </w:tc>
      </w:tr>
      <w:tr w:rsidR="00894C11" w:rsidRPr="009F7A4E" w14:paraId="310FD80A" w14:textId="77777777" w:rsidTr="00FE66E3">
        <w:trPr>
          <w:trHeight w:val="561"/>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53801" w14:textId="77777777" w:rsidR="00894C11" w:rsidRPr="009F7A4E" w:rsidRDefault="00894C11" w:rsidP="00FE66E3">
            <w:pPr>
              <w:pStyle w:val="Web"/>
              <w:spacing w:before="0" w:after="0"/>
              <w:jc w:val="center"/>
              <w:rPr>
                <w:rFonts w:ascii="標楷體" w:eastAsia="標楷體" w:hAnsi="標楷體"/>
              </w:rPr>
            </w:pPr>
            <w:r w:rsidRPr="009F7A4E">
              <w:rPr>
                <w:rFonts w:ascii="標楷體" w:eastAsia="標楷體" w:hAnsi="標楷體"/>
                <w:color w:val="000000"/>
              </w:rPr>
              <w:t>自然科學</w:t>
            </w:r>
            <w:r w:rsidRPr="009F7A4E">
              <w:rPr>
                <w:rFonts w:ascii="標楷體" w:eastAsia="標楷體" w:hAnsi="標楷體"/>
                <w:color w:val="000000"/>
              </w:rPr>
              <w:br/>
              <w:t>(電腦)</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26D7B" w14:textId="77777777" w:rsidR="00894C11" w:rsidRPr="009F7A4E" w:rsidRDefault="00894C11" w:rsidP="00FE66E3">
            <w:pPr>
              <w:jc w:val="center"/>
              <w:rPr>
                <w:rFonts w:ascii="標楷體" w:eastAsia="標楷體" w:hAnsi="標楷體" w:cs="Times New Roman"/>
                <w:szCs w:val="24"/>
              </w:rPr>
            </w:pPr>
            <w:r w:rsidRPr="009F7A4E">
              <w:rPr>
                <w:rFonts w:ascii="標楷體" w:eastAsia="標楷體" w:hAnsi="標楷體" w:cs="Times New Roman"/>
                <w:szCs w:val="24"/>
              </w:rPr>
              <w:t>2</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EEFE8" w14:textId="60FD013D" w:rsidR="00894C11" w:rsidRPr="009F7A4E" w:rsidRDefault="00894C11" w:rsidP="00FE66E3">
            <w:pPr>
              <w:jc w:val="center"/>
              <w:rPr>
                <w:rFonts w:ascii="標楷體" w:eastAsia="標楷體" w:hAnsi="標楷體" w:cs="Times New Roman"/>
                <w:szCs w:val="24"/>
              </w:rPr>
            </w:pPr>
            <w:r w:rsidRPr="009F7A4E">
              <w:rPr>
                <w:rFonts w:ascii="標楷體" w:eastAsia="標楷體" w:hAnsi="標楷體" w:cs="Times New Roman" w:hint="eastAsia"/>
                <w:szCs w:val="24"/>
              </w:rPr>
              <w:t>大地班</w:t>
            </w:r>
          </w:p>
        </w:tc>
        <w:tc>
          <w:tcPr>
            <w:tcW w:w="272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6568A99" w14:textId="7A0BDBB3" w:rsidR="00894C11" w:rsidRPr="009F7A4E" w:rsidRDefault="00894C11" w:rsidP="00894C11">
            <w:pPr>
              <w:jc w:val="center"/>
              <w:rPr>
                <w:rFonts w:ascii="標楷體" w:eastAsia="標楷體" w:hAnsi="標楷體" w:cs="Times New Roman"/>
                <w:szCs w:val="24"/>
              </w:rPr>
            </w:pPr>
            <w:r w:rsidRPr="009F7A4E">
              <w:rPr>
                <w:rFonts w:ascii="標楷體" w:eastAsia="標楷體" w:hAnsi="標楷體" w:cs="Times New Roman" w:hint="eastAsia"/>
                <w:szCs w:val="24"/>
              </w:rPr>
              <w:t>代理教師</w:t>
            </w:r>
            <w:r w:rsidR="00D60169" w:rsidRPr="009F7A4E">
              <w:rPr>
                <w:rFonts w:ascii="標楷體" w:eastAsia="標楷體" w:hAnsi="標楷體" w:cs="Times New Roman" w:hint="eastAsia"/>
                <w:szCs w:val="24"/>
              </w:rPr>
              <w:t>A</w:t>
            </w:r>
          </w:p>
        </w:tc>
      </w:tr>
      <w:tr w:rsidR="00894C11" w:rsidRPr="009F7A4E" w14:paraId="4511F12E" w14:textId="77777777" w:rsidTr="00FE66E3">
        <w:trPr>
          <w:trHeight w:val="692"/>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FC3E9" w14:textId="77777777" w:rsidR="00894C11" w:rsidRPr="009F7A4E" w:rsidRDefault="00894C11" w:rsidP="00FE66E3">
            <w:pPr>
              <w:spacing w:line="260" w:lineRule="exact"/>
              <w:jc w:val="center"/>
              <w:rPr>
                <w:rFonts w:ascii="標楷體" w:eastAsia="標楷體" w:hAnsi="標楷體" w:cs="Times New Roman"/>
                <w:szCs w:val="24"/>
              </w:rPr>
            </w:pPr>
            <w:r w:rsidRPr="009F7A4E">
              <w:rPr>
                <w:rFonts w:ascii="標楷體" w:eastAsia="標楷體" w:hAnsi="標楷體" w:cs="Times New Roman"/>
                <w:szCs w:val="24"/>
              </w:rPr>
              <w:t>教學對象/年級</w:t>
            </w:r>
          </w:p>
          <w:p w14:paraId="6E6B9809" w14:textId="77777777" w:rsidR="00894C11" w:rsidRPr="009F7A4E" w:rsidRDefault="00894C11" w:rsidP="00FE66E3">
            <w:pPr>
              <w:spacing w:line="260" w:lineRule="exact"/>
              <w:jc w:val="center"/>
              <w:rPr>
                <w:rFonts w:ascii="標楷體" w:eastAsia="標楷體" w:hAnsi="標楷體"/>
              </w:rPr>
            </w:pPr>
            <w:r w:rsidRPr="009F7A4E">
              <w:rPr>
                <w:rFonts w:ascii="標楷體" w:eastAsia="標楷體" w:hAnsi="標楷體" w:cs="Times New Roman"/>
                <w:szCs w:val="24"/>
              </w:rPr>
              <w:t>/障礙類別</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0B47BAB" w14:textId="77777777" w:rsidR="00894C11" w:rsidRPr="009F7A4E" w:rsidRDefault="00894C11" w:rsidP="00FE66E3">
            <w:pPr>
              <w:spacing w:line="280" w:lineRule="exact"/>
              <w:rPr>
                <w:rFonts w:ascii="標楷體" w:eastAsia="標楷體" w:hAnsi="標楷體" w:cs="Times New Roman"/>
                <w:szCs w:val="24"/>
              </w:rPr>
            </w:pPr>
            <w:r w:rsidRPr="009F7A4E">
              <w:rPr>
                <w:rFonts w:ascii="標楷體" w:eastAsia="標楷體" w:hAnsi="標楷體" w:cs="Times New Roman"/>
                <w:szCs w:val="24"/>
              </w:rPr>
              <w:t>三年級:吳o凱(智重)、陳o穎(智重)、林o熹(自重)、黃o一(腦中)、</w:t>
            </w:r>
          </w:p>
          <w:p w14:paraId="16F92644" w14:textId="77777777" w:rsidR="00894C11" w:rsidRPr="009F7A4E" w:rsidRDefault="00894C11" w:rsidP="00FE66E3">
            <w:pPr>
              <w:spacing w:line="280" w:lineRule="exact"/>
              <w:rPr>
                <w:rFonts w:ascii="標楷體" w:eastAsia="標楷體" w:hAnsi="標楷體" w:cs="Times New Roman"/>
                <w:szCs w:val="24"/>
              </w:rPr>
            </w:pPr>
            <w:r w:rsidRPr="009F7A4E">
              <w:rPr>
                <w:rFonts w:ascii="標楷體" w:eastAsia="標楷體" w:hAnsi="標楷體" w:cs="Times New Roman"/>
                <w:szCs w:val="24"/>
              </w:rPr>
              <w:t xml:space="preserve">       劉o獻(多重)。</w:t>
            </w:r>
          </w:p>
          <w:p w14:paraId="6F3DBBB1" w14:textId="77777777" w:rsidR="00894C11" w:rsidRPr="009F7A4E" w:rsidRDefault="00894C11" w:rsidP="00FE66E3">
            <w:pPr>
              <w:spacing w:line="280" w:lineRule="exact"/>
              <w:rPr>
                <w:rFonts w:ascii="標楷體" w:eastAsia="標楷體" w:hAnsi="標楷體" w:cs="Times New Roman"/>
                <w:szCs w:val="24"/>
              </w:rPr>
            </w:pPr>
            <w:r w:rsidRPr="009F7A4E">
              <w:rPr>
                <w:rFonts w:ascii="標楷體" w:eastAsia="標楷體" w:hAnsi="標楷體" w:cs="Times New Roman"/>
                <w:szCs w:val="24"/>
              </w:rPr>
              <w:t>四年級:林o州(自輕)、蔡o儒(自極重)。</w:t>
            </w:r>
          </w:p>
          <w:p w14:paraId="2E566FF6" w14:textId="77777777" w:rsidR="00894C11" w:rsidRPr="009F7A4E" w:rsidRDefault="00894C11" w:rsidP="00FE66E3">
            <w:pPr>
              <w:spacing w:line="280" w:lineRule="exact"/>
              <w:rPr>
                <w:rFonts w:ascii="標楷體" w:eastAsia="標楷體" w:hAnsi="標楷體" w:cs="Times New Roman"/>
                <w:szCs w:val="24"/>
              </w:rPr>
            </w:pPr>
            <w:r w:rsidRPr="009F7A4E">
              <w:rPr>
                <w:rFonts w:ascii="標楷體" w:eastAsia="標楷體" w:hAnsi="標楷體" w:cs="Times New Roman"/>
                <w:szCs w:val="24"/>
              </w:rPr>
              <w:t>五年級:陳o予(腦重)、馮o(自中)。</w:t>
            </w:r>
          </w:p>
        </w:tc>
      </w:tr>
      <w:tr w:rsidR="00894C11" w:rsidRPr="009F7A4E" w14:paraId="7970F9B8" w14:textId="77777777" w:rsidTr="00FE66E3">
        <w:trPr>
          <w:trHeight w:val="480"/>
          <w:jc w:val="center"/>
        </w:trPr>
        <w:tc>
          <w:tcPr>
            <w:tcW w:w="54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E501F" w14:textId="77777777" w:rsidR="00894C11" w:rsidRPr="009F7A4E" w:rsidRDefault="00894C11" w:rsidP="00FE66E3">
            <w:pPr>
              <w:jc w:val="center"/>
              <w:rPr>
                <w:rFonts w:ascii="標楷體" w:eastAsia="標楷體" w:hAnsi="標楷體"/>
              </w:rPr>
            </w:pPr>
            <w:r w:rsidRPr="009F7A4E">
              <w:rPr>
                <w:rFonts w:ascii="標楷體" w:eastAsia="標楷體" w:hAnsi="標楷體" w:cs="Times New Roman"/>
                <w:szCs w:val="24"/>
                <w:lang w:eastAsia="zh-HK"/>
              </w:rPr>
              <w:t>核心素養</w:t>
            </w: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48A02" w14:textId="77777777" w:rsidR="00894C11" w:rsidRPr="009F7A4E" w:rsidRDefault="00894C11" w:rsidP="00FE66E3">
            <w:pPr>
              <w:rPr>
                <w:rFonts w:ascii="標楷體" w:eastAsia="標楷體" w:hAnsi="標楷體"/>
              </w:rPr>
            </w:pPr>
            <w:r w:rsidRPr="009F7A4E">
              <w:rPr>
                <w:rFonts w:ascii="標楷體" w:eastAsia="標楷體" w:hAnsi="標楷體" w:cs="Times New Roman"/>
              </w:rPr>
              <w:t>A自主行動</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F9F32E9" w14:textId="77777777" w:rsidR="00894C11" w:rsidRPr="009F7A4E" w:rsidRDefault="00894C11" w:rsidP="00FE66E3">
            <w:pPr>
              <w:pStyle w:val="Default"/>
              <w:rPr>
                <w:rFonts w:ascii="標楷體" w:eastAsia="標楷體" w:hAnsi="標楷體"/>
              </w:rPr>
            </w:pPr>
            <w:r w:rsidRPr="009F7A4E">
              <w:rPr>
                <w:rFonts w:ascii="標楷體" w:eastAsia="標楷體" w:hAnsi="標楷體"/>
                <w:sz w:val="22"/>
                <w:szCs w:val="22"/>
              </w:rPr>
              <w:t>■A1.身心素質與自我精進 □A2.系統思考與問題解決 ■A3.規劃執行與創新應變</w:t>
            </w:r>
          </w:p>
        </w:tc>
      </w:tr>
      <w:tr w:rsidR="00894C11" w:rsidRPr="009F7A4E" w14:paraId="453BF727" w14:textId="77777777" w:rsidTr="00FE66E3">
        <w:trPr>
          <w:trHeight w:val="480"/>
          <w:jc w:val="center"/>
        </w:trPr>
        <w:tc>
          <w:tcPr>
            <w:tcW w:w="54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90951" w14:textId="77777777" w:rsidR="00894C11" w:rsidRPr="009F7A4E" w:rsidRDefault="00894C11" w:rsidP="00FE66E3">
            <w:pPr>
              <w:jc w:val="center"/>
              <w:rPr>
                <w:rFonts w:ascii="標楷體" w:eastAsia="標楷體" w:hAnsi="標楷體" w:cs="Times New Roman"/>
                <w:szCs w:val="24"/>
                <w:lang w:eastAsia="zh-HK"/>
              </w:rPr>
            </w:pP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763D6" w14:textId="77777777" w:rsidR="00894C11" w:rsidRPr="009F7A4E" w:rsidRDefault="00894C11" w:rsidP="00FE66E3">
            <w:pPr>
              <w:rPr>
                <w:rFonts w:ascii="標楷體" w:eastAsia="標楷體" w:hAnsi="標楷體"/>
              </w:rPr>
            </w:pPr>
            <w:r w:rsidRPr="009F7A4E">
              <w:rPr>
                <w:rFonts w:ascii="標楷體" w:eastAsia="標楷體" w:hAnsi="標楷體" w:cs="Times New Roman"/>
              </w:rPr>
              <w:t>B溝通互動</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E9DC283" w14:textId="77777777" w:rsidR="00894C11" w:rsidRPr="009F7A4E" w:rsidRDefault="00894C11" w:rsidP="00FE66E3">
            <w:pPr>
              <w:pStyle w:val="Default"/>
              <w:rPr>
                <w:rFonts w:ascii="標楷體" w:eastAsia="標楷體" w:hAnsi="標楷體"/>
              </w:rPr>
            </w:pPr>
            <w:r w:rsidRPr="009F7A4E">
              <w:rPr>
                <w:rFonts w:ascii="標楷體" w:eastAsia="標楷體" w:hAnsi="標楷體"/>
                <w:sz w:val="22"/>
                <w:szCs w:val="22"/>
              </w:rPr>
              <w:t>□B1.符號運用與溝通表達■B2.科技資訊與媒體素養□B3.藝術涵養與美感素養</w:t>
            </w:r>
          </w:p>
        </w:tc>
      </w:tr>
      <w:tr w:rsidR="00894C11" w:rsidRPr="009F7A4E" w14:paraId="133A48FE" w14:textId="77777777" w:rsidTr="00FE66E3">
        <w:trPr>
          <w:trHeight w:val="480"/>
          <w:jc w:val="center"/>
        </w:trPr>
        <w:tc>
          <w:tcPr>
            <w:tcW w:w="54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56BA9" w14:textId="77777777" w:rsidR="00894C11" w:rsidRPr="009F7A4E" w:rsidRDefault="00894C11" w:rsidP="00FE66E3">
            <w:pPr>
              <w:jc w:val="center"/>
              <w:rPr>
                <w:rFonts w:ascii="標楷體" w:eastAsia="標楷體" w:hAnsi="標楷體" w:cs="Times New Roman"/>
                <w:szCs w:val="24"/>
                <w:lang w:eastAsia="zh-HK"/>
              </w:rPr>
            </w:pPr>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FF9BA" w14:textId="77777777" w:rsidR="00894C11" w:rsidRPr="009F7A4E" w:rsidRDefault="00894C11" w:rsidP="00FE66E3">
            <w:pPr>
              <w:rPr>
                <w:rFonts w:ascii="標楷體" w:eastAsia="標楷體" w:hAnsi="標楷體" w:cs="Times New Roman"/>
              </w:rPr>
            </w:pPr>
            <w:r w:rsidRPr="009F7A4E">
              <w:rPr>
                <w:rFonts w:ascii="標楷體" w:eastAsia="標楷體" w:hAnsi="標楷體" w:cs="Times New Roman"/>
              </w:rPr>
              <w:t>C社會參與</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459C2B6A" w14:textId="77777777" w:rsidR="00894C11" w:rsidRPr="009F7A4E" w:rsidRDefault="00894C11" w:rsidP="00FE66E3">
            <w:pPr>
              <w:rPr>
                <w:rFonts w:ascii="標楷體" w:eastAsia="標楷體" w:hAnsi="標楷體"/>
              </w:rPr>
            </w:pPr>
            <w:r w:rsidRPr="009F7A4E">
              <w:rPr>
                <w:rFonts w:ascii="標楷體" w:eastAsia="標楷體" w:hAnsi="標楷體"/>
                <w:color w:val="000000"/>
                <w:sz w:val="22"/>
              </w:rPr>
              <w:t>■</w:t>
            </w:r>
            <w:r w:rsidRPr="009F7A4E">
              <w:rPr>
                <w:rFonts w:ascii="標楷體" w:eastAsia="標楷體" w:hAnsi="標楷體" w:cs="Times New Roman"/>
                <w:sz w:val="22"/>
              </w:rPr>
              <w:t xml:space="preserve">C1.道德實踐與公民意識 </w:t>
            </w:r>
            <w:r w:rsidRPr="009F7A4E">
              <w:rPr>
                <w:rFonts w:ascii="標楷體" w:eastAsia="標楷體" w:hAnsi="標楷體"/>
                <w:sz w:val="22"/>
              </w:rPr>
              <w:t>□</w:t>
            </w:r>
            <w:r w:rsidRPr="009F7A4E">
              <w:rPr>
                <w:rFonts w:ascii="標楷體" w:eastAsia="標楷體" w:hAnsi="標楷體" w:cs="Times New Roman"/>
                <w:sz w:val="22"/>
              </w:rPr>
              <w:t>C2.</w:t>
            </w:r>
            <w:r w:rsidRPr="009F7A4E">
              <w:rPr>
                <w:rFonts w:ascii="標楷體" w:eastAsia="標楷體" w:hAnsi="標楷體" w:cs="Times New Roman"/>
                <w:sz w:val="22"/>
                <w:lang w:eastAsia="zh-HK"/>
              </w:rPr>
              <w:t>人際關係與團隊合作</w:t>
            </w:r>
            <w:r w:rsidRPr="009F7A4E">
              <w:rPr>
                <w:rFonts w:ascii="標楷體" w:eastAsia="標楷體" w:hAnsi="標楷體" w:cs="Times New Roman"/>
                <w:sz w:val="22"/>
              </w:rPr>
              <w:t xml:space="preserve"> </w:t>
            </w:r>
            <w:r w:rsidRPr="009F7A4E">
              <w:rPr>
                <w:rFonts w:ascii="標楷體" w:eastAsia="標楷體" w:hAnsi="標楷體"/>
                <w:sz w:val="22"/>
              </w:rPr>
              <w:t>□</w:t>
            </w:r>
            <w:r w:rsidRPr="009F7A4E">
              <w:rPr>
                <w:rFonts w:ascii="標楷體" w:eastAsia="標楷體" w:hAnsi="標楷體" w:cs="Times New Roman"/>
                <w:sz w:val="22"/>
              </w:rPr>
              <w:t>C3.多元文化與國際理解</w:t>
            </w:r>
          </w:p>
        </w:tc>
      </w:tr>
      <w:tr w:rsidR="00894C11" w:rsidRPr="009F7A4E" w14:paraId="6B17DA52" w14:textId="77777777" w:rsidTr="00FE66E3">
        <w:trPr>
          <w:trHeight w:val="815"/>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EF6B0" w14:textId="77777777" w:rsidR="00894C11" w:rsidRPr="009F7A4E" w:rsidRDefault="00894C11" w:rsidP="00FE66E3">
            <w:pPr>
              <w:jc w:val="center"/>
              <w:rPr>
                <w:rFonts w:ascii="標楷體" w:eastAsia="標楷體" w:hAnsi="標楷體"/>
              </w:rPr>
            </w:pPr>
            <w:r w:rsidRPr="009F7A4E">
              <w:rPr>
                <w:rFonts w:ascii="標楷體" w:eastAsia="標楷體" w:hAnsi="標楷體" w:cs="Times New Roman"/>
                <w:szCs w:val="24"/>
              </w:rPr>
              <w:t>議題融入</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F1AA38A" w14:textId="77777777" w:rsidR="00894C11" w:rsidRPr="009F7A4E" w:rsidRDefault="00894C11" w:rsidP="00FE66E3">
            <w:pPr>
              <w:spacing w:line="240" w:lineRule="exact"/>
              <w:rPr>
                <w:rFonts w:ascii="標楷體" w:eastAsia="標楷體" w:hAnsi="標楷體"/>
              </w:rPr>
            </w:pPr>
            <w:r w:rsidRPr="009F7A4E">
              <w:rPr>
                <w:rFonts w:ascii="標楷體" w:eastAsia="標楷體" w:hAnsi="標楷體"/>
                <w:sz w:val="22"/>
              </w:rPr>
              <w:t>□</w:t>
            </w:r>
            <w:r w:rsidRPr="009F7A4E">
              <w:rPr>
                <w:rFonts w:ascii="標楷體" w:eastAsia="標楷體" w:hAnsi="標楷體" w:cs="Times New Roman"/>
                <w:sz w:val="22"/>
              </w:rPr>
              <w:t xml:space="preserve">性別平等 </w:t>
            </w:r>
            <w:r w:rsidRPr="009F7A4E">
              <w:rPr>
                <w:rFonts w:ascii="標楷體" w:eastAsia="標楷體" w:hAnsi="標楷體"/>
                <w:sz w:val="22"/>
              </w:rPr>
              <w:t>□</w:t>
            </w:r>
            <w:r w:rsidRPr="009F7A4E">
              <w:rPr>
                <w:rFonts w:ascii="標楷體" w:eastAsia="標楷體" w:hAnsi="標楷體" w:cs="Times New Roman"/>
                <w:sz w:val="22"/>
              </w:rPr>
              <w:t xml:space="preserve">人權 </w:t>
            </w:r>
            <w:r w:rsidRPr="009F7A4E">
              <w:rPr>
                <w:rFonts w:ascii="標楷體" w:eastAsia="標楷體" w:hAnsi="標楷體"/>
                <w:sz w:val="22"/>
              </w:rPr>
              <w:t>□</w:t>
            </w:r>
            <w:r w:rsidRPr="009F7A4E">
              <w:rPr>
                <w:rFonts w:ascii="標楷體" w:eastAsia="標楷體" w:hAnsi="標楷體" w:cs="Times New Roman"/>
                <w:sz w:val="22"/>
              </w:rPr>
              <w:t xml:space="preserve">環境 □海洋 </w:t>
            </w:r>
            <w:r w:rsidRPr="009F7A4E">
              <w:rPr>
                <w:rFonts w:ascii="標楷體" w:eastAsia="標楷體" w:hAnsi="標楷體"/>
                <w:sz w:val="22"/>
              </w:rPr>
              <w:t>□</w:t>
            </w:r>
            <w:r w:rsidRPr="009F7A4E">
              <w:rPr>
                <w:rFonts w:ascii="標楷體" w:eastAsia="標楷體" w:hAnsi="標楷體" w:cs="Times New Roman"/>
                <w:sz w:val="22"/>
              </w:rPr>
              <w:t xml:space="preserve">品德 </w:t>
            </w:r>
            <w:r w:rsidRPr="009F7A4E">
              <w:rPr>
                <w:rFonts w:ascii="標楷體" w:eastAsia="標楷體" w:hAnsi="標楷體"/>
                <w:sz w:val="22"/>
              </w:rPr>
              <w:t>□</w:t>
            </w:r>
            <w:r w:rsidRPr="009F7A4E">
              <w:rPr>
                <w:rFonts w:ascii="標楷體" w:eastAsia="標楷體" w:hAnsi="標楷體" w:cs="Times New Roman"/>
                <w:sz w:val="22"/>
              </w:rPr>
              <w:t xml:space="preserve">生命 □法治 □科技 </w:t>
            </w:r>
          </w:p>
          <w:p w14:paraId="1C00CAAA" w14:textId="77777777" w:rsidR="00894C11" w:rsidRPr="009F7A4E" w:rsidRDefault="00894C11" w:rsidP="00FE66E3">
            <w:pPr>
              <w:spacing w:line="240" w:lineRule="exact"/>
              <w:rPr>
                <w:rFonts w:ascii="標楷體" w:eastAsia="標楷體" w:hAnsi="標楷體"/>
              </w:rPr>
            </w:pPr>
            <w:r w:rsidRPr="009F7A4E">
              <w:rPr>
                <w:rFonts w:ascii="標楷體" w:eastAsia="標楷體" w:hAnsi="標楷體"/>
                <w:color w:val="000000"/>
                <w:sz w:val="22"/>
              </w:rPr>
              <w:t>■</w:t>
            </w:r>
            <w:r w:rsidRPr="009F7A4E">
              <w:rPr>
                <w:rFonts w:ascii="標楷體" w:eastAsia="標楷體" w:hAnsi="標楷體" w:cs="Times New Roman"/>
                <w:sz w:val="22"/>
              </w:rPr>
              <w:t xml:space="preserve">資訊 □能源 □安全 □防災  □家庭教育 □生涯規劃   □多元文化  </w:t>
            </w:r>
          </w:p>
          <w:p w14:paraId="656B93F4" w14:textId="77777777" w:rsidR="00894C11" w:rsidRPr="009F7A4E" w:rsidRDefault="00894C11" w:rsidP="00FE66E3">
            <w:pPr>
              <w:spacing w:line="240" w:lineRule="exact"/>
              <w:rPr>
                <w:rFonts w:ascii="標楷體" w:eastAsia="標楷體" w:hAnsi="標楷體" w:cs="Times New Roman"/>
                <w:sz w:val="22"/>
              </w:rPr>
            </w:pPr>
            <w:r w:rsidRPr="009F7A4E">
              <w:rPr>
                <w:rFonts w:ascii="標楷體" w:eastAsia="標楷體" w:hAnsi="標楷體" w:cs="Times New Roman"/>
                <w:sz w:val="22"/>
              </w:rPr>
              <w:t>□閱讀素養  □戶外教育 □國際教育    □原住民族教育</w:t>
            </w:r>
          </w:p>
        </w:tc>
      </w:tr>
      <w:tr w:rsidR="00894C11" w:rsidRPr="009F7A4E" w14:paraId="7489704F" w14:textId="77777777" w:rsidTr="00FE66E3">
        <w:trPr>
          <w:trHeight w:val="1066"/>
          <w:jc w:val="center"/>
        </w:trPr>
        <w:tc>
          <w:tcPr>
            <w:tcW w:w="1953"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F5E19" w14:textId="77777777" w:rsidR="00894C11" w:rsidRPr="009F7A4E" w:rsidRDefault="00894C11" w:rsidP="00FE66E3">
            <w:pPr>
              <w:jc w:val="center"/>
              <w:rPr>
                <w:rFonts w:ascii="標楷體" w:eastAsia="標楷體" w:hAnsi="標楷體" w:cs="Times New Roman"/>
                <w:szCs w:val="24"/>
              </w:rPr>
            </w:pPr>
            <w:r w:rsidRPr="009F7A4E">
              <w:rPr>
                <w:rFonts w:ascii="標楷體" w:eastAsia="標楷體" w:hAnsi="標楷體" w:cs="Times New Roman"/>
                <w:szCs w:val="24"/>
              </w:rPr>
              <w:t>課程目標</w:t>
            </w:r>
          </w:p>
          <w:p w14:paraId="0769A48D" w14:textId="77777777" w:rsidR="00894C11" w:rsidRPr="009F7A4E" w:rsidRDefault="00894C11" w:rsidP="00FE66E3">
            <w:pPr>
              <w:jc w:val="center"/>
              <w:rPr>
                <w:rFonts w:ascii="標楷體" w:eastAsia="標楷體" w:hAnsi="標楷體" w:cs="Times New Roman"/>
                <w:szCs w:val="24"/>
              </w:rPr>
            </w:pPr>
            <w:r w:rsidRPr="009F7A4E">
              <w:rPr>
                <w:rFonts w:ascii="標楷體" w:eastAsia="標楷體" w:hAnsi="標楷體" w:cs="Times New Roman"/>
                <w:szCs w:val="24"/>
              </w:rPr>
              <w:t>(整合學習內容</w:t>
            </w:r>
          </w:p>
          <w:p w14:paraId="7ADA62ED" w14:textId="77777777" w:rsidR="00894C11" w:rsidRPr="009F7A4E" w:rsidRDefault="00894C11" w:rsidP="00FE66E3">
            <w:pPr>
              <w:jc w:val="center"/>
              <w:rPr>
                <w:rFonts w:ascii="標楷體" w:eastAsia="標楷體" w:hAnsi="標楷體" w:cs="Times New Roman"/>
                <w:szCs w:val="24"/>
              </w:rPr>
            </w:pPr>
            <w:r w:rsidRPr="009F7A4E">
              <w:rPr>
                <w:rFonts w:ascii="標楷體" w:eastAsia="標楷體" w:hAnsi="標楷體" w:cs="Times New Roman"/>
                <w:szCs w:val="24"/>
              </w:rPr>
              <w:t>與學習表現)</w:t>
            </w:r>
          </w:p>
        </w:tc>
        <w:tc>
          <w:tcPr>
            <w:tcW w:w="817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71216A9" w14:textId="77777777" w:rsidR="00894C11" w:rsidRPr="009F7A4E" w:rsidRDefault="00894C11" w:rsidP="00894C11">
            <w:pPr>
              <w:widowControl/>
              <w:numPr>
                <w:ilvl w:val="0"/>
                <w:numId w:val="26"/>
              </w:numPr>
              <w:tabs>
                <w:tab w:val="left" w:pos="720"/>
              </w:tabs>
              <w:autoSpaceDN w:val="0"/>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能正確操作電腦設備(滑鼠、鍵盤等)。</w:t>
            </w:r>
          </w:p>
          <w:p w14:paraId="7BFC0EE8" w14:textId="77777777" w:rsidR="00894C11" w:rsidRPr="009F7A4E" w:rsidRDefault="00894C11" w:rsidP="00894C11">
            <w:pPr>
              <w:widowControl/>
              <w:numPr>
                <w:ilvl w:val="0"/>
                <w:numId w:val="26"/>
              </w:numPr>
              <w:tabs>
                <w:tab w:val="left" w:pos="720"/>
              </w:tabs>
              <w:autoSpaceDN w:val="0"/>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教學內容</w:t>
            </w:r>
            <w:r w:rsidRPr="009F7A4E">
              <w:rPr>
                <w:rFonts w:ascii="標楷體" w:eastAsia="標楷體" w:hAnsi="標楷體" w:cs="新細明體" w:hint="eastAsia"/>
                <w:color w:val="000000"/>
                <w:kern w:val="0"/>
                <w:szCs w:val="24"/>
              </w:rPr>
              <w:t>依據</w:t>
            </w:r>
            <w:r w:rsidRPr="009F7A4E">
              <w:rPr>
                <w:rFonts w:ascii="標楷體" w:eastAsia="標楷體" w:hAnsi="標楷體" w:cs="新細明體"/>
                <w:color w:val="000000"/>
                <w:kern w:val="0"/>
                <w:szCs w:val="24"/>
              </w:rPr>
              <w:t>學生</w:t>
            </w:r>
            <w:r w:rsidRPr="009F7A4E">
              <w:rPr>
                <w:rFonts w:ascii="標楷體" w:eastAsia="標楷體" w:hAnsi="標楷體" w:cs="新細明體" w:hint="eastAsia"/>
                <w:color w:val="000000"/>
                <w:kern w:val="0"/>
                <w:szCs w:val="24"/>
              </w:rPr>
              <w:t>能力不同</w:t>
            </w:r>
            <w:r w:rsidRPr="009F7A4E">
              <w:rPr>
                <w:rFonts w:ascii="標楷體" w:eastAsia="標楷體" w:hAnsi="標楷體" w:cs="新細明體"/>
                <w:color w:val="000000"/>
                <w:kern w:val="0"/>
                <w:szCs w:val="24"/>
              </w:rPr>
              <w:t>，</w:t>
            </w:r>
            <w:r w:rsidRPr="009F7A4E">
              <w:rPr>
                <w:rFonts w:ascii="標楷體" w:eastAsia="標楷體" w:hAnsi="標楷體" w:cs="新細明體" w:hint="eastAsia"/>
                <w:color w:val="000000"/>
                <w:kern w:val="0"/>
                <w:szCs w:val="24"/>
              </w:rPr>
              <w:t>調整</w:t>
            </w:r>
            <w:r w:rsidRPr="009F7A4E">
              <w:rPr>
                <w:rFonts w:ascii="標楷體" w:eastAsia="標楷體" w:hAnsi="標楷體" w:cs="新細明體"/>
                <w:color w:val="000000"/>
                <w:kern w:val="0"/>
                <w:szCs w:val="24"/>
              </w:rPr>
              <w:t>合適的操作技巧，</w:t>
            </w:r>
            <w:r w:rsidRPr="009F7A4E">
              <w:rPr>
                <w:rFonts w:ascii="標楷體" w:eastAsia="標楷體" w:hAnsi="標楷體" w:cs="新細明體" w:hint="eastAsia"/>
                <w:color w:val="000000"/>
                <w:kern w:val="0"/>
                <w:szCs w:val="24"/>
              </w:rPr>
              <w:t>讓學生能夠更容易運用。</w:t>
            </w:r>
          </w:p>
          <w:p w14:paraId="0FD4DF5B" w14:textId="77777777" w:rsidR="00894C11" w:rsidRPr="009F7A4E" w:rsidRDefault="00894C11" w:rsidP="00894C11">
            <w:pPr>
              <w:widowControl/>
              <w:numPr>
                <w:ilvl w:val="0"/>
                <w:numId w:val="26"/>
              </w:numPr>
              <w:tabs>
                <w:tab w:val="left" w:pos="720"/>
              </w:tabs>
              <w:autoSpaceDN w:val="0"/>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透過遊戲參與的方式</w:t>
            </w:r>
            <w:r w:rsidRPr="009F7A4E">
              <w:rPr>
                <w:rFonts w:ascii="標楷體" w:eastAsia="標楷體" w:hAnsi="標楷體" w:cs="新細明體" w:hint="eastAsia"/>
                <w:color w:val="000000"/>
                <w:kern w:val="0"/>
                <w:szCs w:val="24"/>
              </w:rPr>
              <w:t>，讓學生有</w:t>
            </w:r>
            <w:r w:rsidRPr="009F7A4E">
              <w:rPr>
                <w:rFonts w:ascii="標楷體" w:eastAsia="標楷體" w:hAnsi="標楷體" w:cs="新細明體"/>
                <w:color w:val="000000"/>
                <w:kern w:val="0"/>
                <w:szCs w:val="24"/>
              </w:rPr>
              <w:t>合作學習</w:t>
            </w:r>
            <w:r w:rsidRPr="009F7A4E">
              <w:rPr>
                <w:rFonts w:ascii="標楷體" w:eastAsia="標楷體" w:hAnsi="標楷體" w:cs="新細明體" w:hint="eastAsia"/>
                <w:color w:val="000000"/>
                <w:kern w:val="0"/>
                <w:szCs w:val="24"/>
              </w:rPr>
              <w:t>的機會，累積與同儕互動的經驗</w:t>
            </w:r>
            <w:r w:rsidRPr="009F7A4E">
              <w:rPr>
                <w:rFonts w:ascii="標楷體" w:eastAsia="標楷體" w:hAnsi="標楷體" w:cs="新細明體"/>
                <w:color w:val="000000"/>
                <w:kern w:val="0"/>
                <w:szCs w:val="24"/>
              </w:rPr>
              <w:t>。</w:t>
            </w:r>
          </w:p>
        </w:tc>
      </w:tr>
      <w:tr w:rsidR="00894C11" w:rsidRPr="009F7A4E" w14:paraId="3F71E0E9" w14:textId="77777777" w:rsidTr="00FE66E3">
        <w:trPr>
          <w:trHeight w:val="480"/>
          <w:jc w:val="center"/>
        </w:trPr>
        <w:tc>
          <w:tcPr>
            <w:tcW w:w="54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68720" w14:textId="77777777" w:rsidR="00894C11" w:rsidRPr="009F7A4E" w:rsidRDefault="00894C11" w:rsidP="00FE66E3">
            <w:pPr>
              <w:spacing w:line="320" w:lineRule="exact"/>
              <w:jc w:val="center"/>
              <w:rPr>
                <w:rFonts w:ascii="標楷體" w:eastAsia="標楷體" w:hAnsi="標楷體" w:cs="Times New Roman"/>
                <w:szCs w:val="24"/>
              </w:rPr>
            </w:pPr>
            <w:r w:rsidRPr="009F7A4E">
              <w:rPr>
                <w:rFonts w:ascii="標楷體" w:eastAsia="標楷體" w:hAnsi="標楷體" w:cs="Times New Roman"/>
                <w:szCs w:val="24"/>
              </w:rPr>
              <w:t>教學與</w:t>
            </w:r>
          </w:p>
          <w:p w14:paraId="2A9ABD5A" w14:textId="77777777" w:rsidR="00894C11" w:rsidRPr="009F7A4E" w:rsidRDefault="00894C11" w:rsidP="00FE66E3">
            <w:pPr>
              <w:spacing w:line="320" w:lineRule="exact"/>
              <w:jc w:val="center"/>
              <w:rPr>
                <w:rFonts w:ascii="標楷體" w:eastAsia="標楷體" w:hAnsi="標楷體"/>
              </w:rPr>
            </w:pPr>
            <w:r w:rsidRPr="009F7A4E">
              <w:rPr>
                <w:rFonts w:ascii="標楷體" w:eastAsia="標楷體" w:hAnsi="標楷體" w:cs="Times New Roman"/>
                <w:szCs w:val="24"/>
              </w:rPr>
              <w:t>評量說明</w:t>
            </w:r>
          </w:p>
        </w:tc>
        <w:tc>
          <w:tcPr>
            <w:tcW w:w="9590"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D5F00A9" w14:textId="77777777" w:rsidR="00894C11" w:rsidRPr="009F7A4E" w:rsidRDefault="00894C11" w:rsidP="00FE66E3">
            <w:pPr>
              <w:widowControl/>
              <w:jc w:val="both"/>
              <w:rPr>
                <w:rFonts w:ascii="標楷體" w:eastAsia="標楷體" w:hAnsi="標楷體" w:cs="新細明體"/>
                <w:color w:val="000000"/>
                <w:kern w:val="0"/>
                <w:szCs w:val="24"/>
              </w:rPr>
            </w:pPr>
            <w:r w:rsidRPr="009F7A4E">
              <w:rPr>
                <w:rFonts w:ascii="標楷體" w:eastAsia="標楷體" w:hAnsi="標楷體" w:cs="Times New Roman"/>
                <w:color w:val="000000"/>
                <w:kern w:val="0"/>
                <w:szCs w:val="24"/>
              </w:rPr>
              <w:t>一、</w:t>
            </w:r>
            <w:r w:rsidRPr="009F7A4E">
              <w:rPr>
                <w:rFonts w:ascii="標楷體" w:eastAsia="標楷體" w:hAnsi="標楷體" w:cs="新細明體"/>
                <w:color w:val="000000"/>
                <w:kern w:val="0"/>
                <w:szCs w:val="24"/>
              </w:rPr>
              <w:t>教材編輯與資源</w:t>
            </w:r>
          </w:p>
          <w:p w14:paraId="10A91A81" w14:textId="77777777" w:rsidR="00894C11" w:rsidRPr="009F7A4E" w:rsidRDefault="00894C11" w:rsidP="00FE66E3">
            <w:pPr>
              <w:widowControl/>
              <w:ind w:firstLine="240"/>
              <w:jc w:val="both"/>
              <w:rPr>
                <w:rFonts w:ascii="標楷體" w:eastAsia="標楷體" w:hAnsi="標楷體"/>
              </w:rPr>
            </w:pPr>
            <w:r w:rsidRPr="009F7A4E">
              <w:rPr>
                <w:rFonts w:ascii="標楷體" w:eastAsia="標楷體" w:hAnsi="標楷體" w:cs="新細明體"/>
                <w:color w:val="000000"/>
                <w:kern w:val="0"/>
                <w:szCs w:val="24"/>
              </w:rPr>
              <w:t>1.</w:t>
            </w:r>
            <w:r w:rsidRPr="009F7A4E">
              <w:rPr>
                <w:rFonts w:ascii="標楷體" w:eastAsia="標楷體" w:hAnsi="標楷體" w:cs="新細明體" w:hint="eastAsia"/>
                <w:color w:val="000000"/>
                <w:kern w:val="0"/>
                <w:szCs w:val="24"/>
              </w:rPr>
              <w:t>以</w:t>
            </w:r>
            <w:r w:rsidRPr="009F7A4E">
              <w:rPr>
                <w:rFonts w:ascii="標楷體" w:eastAsia="標楷體" w:hAnsi="標楷體" w:cs="新細明體"/>
                <w:color w:val="000000"/>
                <w:kern w:val="0"/>
                <w:szCs w:val="24"/>
              </w:rPr>
              <w:t>電腦為教學</w:t>
            </w:r>
            <w:r w:rsidRPr="009F7A4E">
              <w:rPr>
                <w:rFonts w:ascii="標楷體" w:eastAsia="標楷體" w:hAnsi="標楷體" w:cs="新細明體" w:hint="eastAsia"/>
                <w:color w:val="000000"/>
                <w:kern w:val="0"/>
                <w:szCs w:val="24"/>
              </w:rPr>
              <w:t>教具</w:t>
            </w:r>
            <w:r w:rsidRPr="009F7A4E">
              <w:rPr>
                <w:rFonts w:ascii="標楷體" w:eastAsia="標楷體" w:hAnsi="標楷體" w:cs="新細明體"/>
                <w:color w:val="000000"/>
                <w:kern w:val="0"/>
                <w:szCs w:val="24"/>
              </w:rPr>
              <w:t>，</w:t>
            </w:r>
            <w:r w:rsidRPr="009F7A4E">
              <w:rPr>
                <w:rFonts w:ascii="標楷體" w:eastAsia="標楷體" w:hAnsi="標楷體" w:cs="新細明體" w:hint="eastAsia"/>
                <w:color w:val="000000"/>
                <w:kern w:val="0"/>
                <w:szCs w:val="24"/>
              </w:rPr>
              <w:t>練習文件生產、彙整，進行</w:t>
            </w:r>
            <w:r w:rsidRPr="009F7A4E">
              <w:rPr>
                <w:rFonts w:ascii="標楷體" w:eastAsia="標楷體" w:hAnsi="標楷體" w:cs="新細明體"/>
                <w:color w:val="000000"/>
                <w:kern w:val="0"/>
                <w:szCs w:val="24"/>
              </w:rPr>
              <w:t>資料分類與整理</w:t>
            </w:r>
            <w:r w:rsidRPr="009F7A4E">
              <w:rPr>
                <w:rFonts w:ascii="標楷體" w:eastAsia="標楷體" w:hAnsi="標楷體" w:cs="新細明體" w:hint="eastAsia"/>
                <w:color w:val="000000"/>
                <w:kern w:val="0"/>
                <w:szCs w:val="24"/>
              </w:rPr>
              <w:t>。</w:t>
            </w:r>
          </w:p>
          <w:p w14:paraId="426A88CD" w14:textId="77777777" w:rsidR="00894C11" w:rsidRPr="009F7A4E" w:rsidRDefault="00894C11" w:rsidP="00FE66E3">
            <w:pPr>
              <w:widowControl/>
              <w:rPr>
                <w:rFonts w:ascii="標楷體" w:eastAsia="標楷體" w:hAnsi="標楷體" w:cs="新細明體"/>
                <w:kern w:val="0"/>
                <w:szCs w:val="24"/>
              </w:rPr>
            </w:pPr>
          </w:p>
          <w:p w14:paraId="0C0EF452" w14:textId="77777777" w:rsidR="00894C11" w:rsidRPr="009F7A4E" w:rsidRDefault="00894C11" w:rsidP="00FE66E3">
            <w:pPr>
              <w:widowControl/>
              <w:jc w:val="both"/>
              <w:rPr>
                <w:rFonts w:ascii="標楷體" w:eastAsia="標楷體" w:hAnsi="標楷體"/>
              </w:rPr>
            </w:pPr>
            <w:r w:rsidRPr="009F7A4E">
              <w:rPr>
                <w:rFonts w:ascii="標楷體" w:eastAsia="標楷體" w:hAnsi="標楷體" w:cs="新細明體"/>
                <w:color w:val="000000"/>
                <w:kern w:val="0"/>
                <w:szCs w:val="24"/>
              </w:rPr>
              <w:t>二、教學方法 (示範操作、討論、實作)</w:t>
            </w:r>
          </w:p>
          <w:p w14:paraId="34BFAB15" w14:textId="77777777" w:rsidR="00894C11" w:rsidRPr="009F7A4E" w:rsidRDefault="00894C11" w:rsidP="00FE66E3">
            <w:pPr>
              <w:widowControl/>
              <w:ind w:firstLine="240"/>
              <w:jc w:val="both"/>
              <w:rPr>
                <w:rFonts w:ascii="標楷體" w:eastAsia="標楷體" w:hAnsi="標楷體"/>
              </w:rPr>
            </w:pPr>
            <w:r w:rsidRPr="009F7A4E">
              <w:rPr>
                <w:rFonts w:ascii="標楷體" w:eastAsia="標楷體" w:hAnsi="標楷體" w:cs="新細明體"/>
                <w:color w:val="000000"/>
                <w:kern w:val="0"/>
                <w:szCs w:val="24"/>
              </w:rPr>
              <w:t>1.透</w:t>
            </w:r>
            <w:r w:rsidRPr="009F7A4E">
              <w:rPr>
                <w:rFonts w:ascii="標楷體" w:eastAsia="標楷體" w:hAnsi="標楷體" w:cs="新細明體" w:hint="eastAsia"/>
                <w:color w:val="000000"/>
                <w:kern w:val="0"/>
                <w:szCs w:val="24"/>
              </w:rPr>
              <w:t>過實物認識電腦週邊設備及使用方法。</w:t>
            </w:r>
          </w:p>
          <w:p w14:paraId="38130E6F" w14:textId="77777777" w:rsidR="00894C11" w:rsidRPr="009F7A4E" w:rsidRDefault="00894C11" w:rsidP="00FE66E3">
            <w:pPr>
              <w:widowControl/>
              <w:ind w:left="240" w:hanging="120"/>
              <w:jc w:val="both"/>
              <w:rPr>
                <w:rFonts w:ascii="標楷體" w:eastAsia="標楷體" w:hAnsi="標楷體"/>
              </w:rPr>
            </w:pPr>
            <w:r w:rsidRPr="009F7A4E">
              <w:rPr>
                <w:rFonts w:ascii="標楷體" w:eastAsia="標楷體" w:hAnsi="標楷體" w:cs="新細明體"/>
                <w:color w:val="000000"/>
                <w:kern w:val="0"/>
                <w:szCs w:val="24"/>
              </w:rPr>
              <w:t>2.</w:t>
            </w:r>
            <w:r w:rsidRPr="009F7A4E">
              <w:rPr>
                <w:rFonts w:ascii="標楷體" w:eastAsia="標楷體" w:hAnsi="標楷體" w:cs="新細明體" w:hint="eastAsia"/>
                <w:color w:val="000000"/>
                <w:kern w:val="0"/>
                <w:szCs w:val="24"/>
              </w:rPr>
              <w:t>運用電腦使用word、g</w:t>
            </w:r>
            <w:r w:rsidRPr="009F7A4E">
              <w:rPr>
                <w:rFonts w:ascii="標楷體" w:eastAsia="標楷體" w:hAnsi="標楷體" w:cs="新細明體"/>
                <w:color w:val="000000"/>
                <w:kern w:val="0"/>
                <w:szCs w:val="24"/>
              </w:rPr>
              <w:t>oogle</w:t>
            </w:r>
            <w:r w:rsidRPr="009F7A4E">
              <w:rPr>
                <w:rFonts w:ascii="標楷體" w:eastAsia="標楷體" w:hAnsi="標楷體" w:cs="新細明體" w:hint="eastAsia"/>
                <w:color w:val="000000"/>
                <w:kern w:val="0"/>
                <w:szCs w:val="24"/>
              </w:rPr>
              <w:t>、yputube等系統，搜尋並產生所需要的文件。</w:t>
            </w:r>
          </w:p>
          <w:p w14:paraId="4E1D8EF1" w14:textId="77777777" w:rsidR="00894C11" w:rsidRPr="009F7A4E" w:rsidRDefault="00894C11" w:rsidP="00FE66E3">
            <w:pPr>
              <w:widowControl/>
              <w:ind w:firstLine="240"/>
              <w:jc w:val="both"/>
              <w:rPr>
                <w:rFonts w:ascii="標楷體" w:eastAsia="標楷體" w:hAnsi="標楷體"/>
              </w:rPr>
            </w:pPr>
            <w:r w:rsidRPr="009F7A4E">
              <w:rPr>
                <w:rFonts w:ascii="標楷體" w:eastAsia="標楷體" w:hAnsi="標楷體" w:cs="新細明體"/>
                <w:color w:val="000000"/>
                <w:kern w:val="0"/>
                <w:szCs w:val="24"/>
              </w:rPr>
              <w:t>3.</w:t>
            </w:r>
            <w:r w:rsidRPr="009F7A4E">
              <w:rPr>
                <w:rFonts w:ascii="標楷體" w:eastAsia="標楷體" w:hAnsi="標楷體" w:cs="新細明體" w:hint="eastAsia"/>
                <w:color w:val="000000"/>
                <w:kern w:val="0"/>
                <w:szCs w:val="24"/>
              </w:rPr>
              <w:t>練習開資料夾且進行統整，根據類別</w:t>
            </w:r>
            <w:r w:rsidRPr="009F7A4E">
              <w:rPr>
                <w:rFonts w:ascii="標楷體" w:eastAsia="標楷體" w:hAnsi="標楷體" w:cs="新細明體"/>
                <w:color w:val="000000"/>
                <w:kern w:val="0"/>
                <w:szCs w:val="24"/>
              </w:rPr>
              <w:t>整理</w:t>
            </w:r>
            <w:r w:rsidRPr="009F7A4E">
              <w:rPr>
                <w:rFonts w:ascii="標楷體" w:eastAsia="標楷體" w:hAnsi="標楷體" w:cs="新細明體" w:hint="eastAsia"/>
                <w:color w:val="000000"/>
                <w:kern w:val="0"/>
                <w:szCs w:val="24"/>
              </w:rPr>
              <w:t>學習</w:t>
            </w:r>
            <w:r w:rsidRPr="009F7A4E">
              <w:rPr>
                <w:rFonts w:ascii="標楷體" w:eastAsia="標楷體" w:hAnsi="標楷體" w:cs="新細明體"/>
                <w:color w:val="000000"/>
                <w:kern w:val="0"/>
                <w:szCs w:val="24"/>
              </w:rPr>
              <w:t>檔案。</w:t>
            </w:r>
          </w:p>
          <w:p w14:paraId="5F018C7D" w14:textId="77777777" w:rsidR="00894C11" w:rsidRPr="009F7A4E" w:rsidRDefault="00894C11" w:rsidP="00FE66E3">
            <w:pPr>
              <w:widowControl/>
              <w:rPr>
                <w:rFonts w:ascii="標楷體" w:eastAsia="標楷體" w:hAnsi="標楷體" w:cs="新細明體"/>
                <w:kern w:val="0"/>
                <w:szCs w:val="24"/>
              </w:rPr>
            </w:pPr>
          </w:p>
          <w:p w14:paraId="5977888D" w14:textId="77777777" w:rsidR="00894C11" w:rsidRPr="009F7A4E" w:rsidRDefault="00894C11" w:rsidP="00894C11">
            <w:pPr>
              <w:widowControl/>
              <w:numPr>
                <w:ilvl w:val="0"/>
                <w:numId w:val="27"/>
              </w:numPr>
              <w:autoSpaceDN w:val="0"/>
              <w:jc w:val="both"/>
              <w:textAlignment w:val="baseline"/>
              <w:rPr>
                <w:rFonts w:ascii="標楷體" w:eastAsia="標楷體" w:hAnsi="標楷體"/>
              </w:rPr>
            </w:pPr>
            <w:r w:rsidRPr="009F7A4E">
              <w:rPr>
                <w:rFonts w:ascii="標楷體" w:eastAsia="標楷體" w:hAnsi="標楷體" w:cs="新細明體"/>
                <w:color w:val="000000"/>
                <w:kern w:val="0"/>
                <w:szCs w:val="24"/>
              </w:rPr>
              <w:t>教學評量：</w:t>
            </w:r>
          </w:p>
          <w:p w14:paraId="59BE6DB3" w14:textId="77777777" w:rsidR="00894C11" w:rsidRPr="009F7A4E" w:rsidRDefault="00894C11" w:rsidP="00FE66E3">
            <w:pPr>
              <w:widowControl/>
              <w:jc w:val="both"/>
              <w:rPr>
                <w:rFonts w:ascii="標楷體" w:eastAsia="標楷體" w:hAnsi="標楷體"/>
              </w:rPr>
            </w:pPr>
            <w:r w:rsidRPr="009F7A4E">
              <w:rPr>
                <w:rFonts w:ascii="標楷體" w:eastAsia="標楷體" w:hAnsi="標楷體" w:cs="新細明體" w:hint="eastAsia"/>
                <w:color w:val="000000"/>
                <w:kern w:val="0"/>
                <w:szCs w:val="24"/>
              </w:rPr>
              <w:t>以形成性評量為主，藉由實際練習，在上課過程中進行學習成效的檢核。</w:t>
            </w:r>
          </w:p>
          <w:p w14:paraId="79835C1E" w14:textId="77777777" w:rsidR="00894C11" w:rsidRPr="009F7A4E" w:rsidRDefault="00894C11" w:rsidP="00FE66E3">
            <w:pPr>
              <w:widowControl/>
              <w:jc w:val="both"/>
              <w:rPr>
                <w:rFonts w:ascii="標楷體" w:eastAsia="標楷體" w:hAnsi="標楷體"/>
                <w:color w:val="000000"/>
              </w:rPr>
            </w:pPr>
          </w:p>
        </w:tc>
      </w:tr>
      <w:tr w:rsidR="00894C11" w:rsidRPr="009F7A4E" w14:paraId="15D8F508" w14:textId="77777777" w:rsidTr="00FE66E3">
        <w:trPr>
          <w:trHeight w:val="480"/>
          <w:jc w:val="center"/>
        </w:trPr>
        <w:tc>
          <w:tcPr>
            <w:tcW w:w="10132" w:type="dxa"/>
            <w:gridSpan w:val="8"/>
            <w:tcBorders>
              <w:top w:val="single" w:sz="4" w:space="0" w:color="000000"/>
              <w:left w:val="double" w:sz="12"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ECE27C9"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lang w:eastAsia="zh-HK"/>
              </w:rPr>
              <w:t>教學安排</w:t>
            </w:r>
          </w:p>
        </w:tc>
      </w:tr>
      <w:tr w:rsidR="00894C11" w:rsidRPr="009F7A4E" w14:paraId="07965F28" w14:textId="77777777" w:rsidTr="00FE66E3">
        <w:trPr>
          <w:trHeight w:val="384"/>
          <w:jc w:val="center"/>
        </w:trPr>
        <w:tc>
          <w:tcPr>
            <w:tcW w:w="551" w:type="dxa"/>
            <w:gridSpan w:val="2"/>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CF16C"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lang w:eastAsia="zh-HK"/>
              </w:rPr>
              <w:t>週次</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69AF2"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rPr>
              <w:t>單元名稱/</w:t>
            </w:r>
            <w:r w:rsidRPr="009F7A4E">
              <w:rPr>
                <w:rFonts w:ascii="標楷體" w:eastAsia="標楷體" w:hAnsi="標楷體" w:cs="Times New Roman"/>
                <w:szCs w:val="24"/>
                <w:lang w:eastAsia="zh-HK"/>
              </w:rPr>
              <w:t>內容</w:t>
            </w: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3002B"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lang w:eastAsia="zh-HK"/>
              </w:rPr>
              <w:t>週次</w:t>
            </w: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EDA4BB0"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rPr>
              <w:t>單元名稱/</w:t>
            </w:r>
            <w:r w:rsidRPr="009F7A4E">
              <w:rPr>
                <w:rFonts w:ascii="標楷體" w:eastAsia="標楷體" w:hAnsi="標楷體" w:cs="Times New Roman"/>
                <w:szCs w:val="24"/>
                <w:lang w:eastAsia="zh-HK"/>
              </w:rPr>
              <w:t>內容</w:t>
            </w:r>
          </w:p>
        </w:tc>
      </w:tr>
      <w:tr w:rsidR="00894C11" w:rsidRPr="009F7A4E" w14:paraId="4A00873C" w14:textId="77777777" w:rsidTr="00FE66E3">
        <w:trPr>
          <w:trHeight w:val="384"/>
          <w:jc w:val="center"/>
        </w:trPr>
        <w:tc>
          <w:tcPr>
            <w:tcW w:w="551" w:type="dxa"/>
            <w:gridSpan w:val="2"/>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D2832" w14:textId="77777777" w:rsidR="00894C11" w:rsidRPr="009F7A4E" w:rsidRDefault="00894C11" w:rsidP="00FE66E3">
            <w:pPr>
              <w:snapToGrid w:val="0"/>
              <w:spacing w:line="240" w:lineRule="exact"/>
              <w:jc w:val="center"/>
              <w:rPr>
                <w:rFonts w:ascii="標楷體" w:eastAsia="標楷體" w:hAnsi="標楷體" w:cs="Times New Roman"/>
                <w:szCs w:val="24"/>
                <w:lang w:eastAsia="zh-HK"/>
              </w:rPr>
            </w:pP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BD584"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rPr>
              <w:t>上學期</w:t>
            </w: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AEA25" w14:textId="77777777" w:rsidR="00894C11" w:rsidRPr="009F7A4E" w:rsidRDefault="00894C11" w:rsidP="00FE66E3">
            <w:pPr>
              <w:snapToGrid w:val="0"/>
              <w:spacing w:line="240" w:lineRule="exact"/>
              <w:jc w:val="center"/>
              <w:rPr>
                <w:rFonts w:ascii="標楷體" w:eastAsia="標楷體" w:hAnsi="標楷體" w:cs="Times New Roman"/>
                <w:szCs w:val="24"/>
                <w:lang w:eastAsia="zh-HK"/>
              </w:rPr>
            </w:pPr>
          </w:p>
        </w:tc>
        <w:tc>
          <w:tcPr>
            <w:tcW w:w="4478"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64541F8" w14:textId="77777777" w:rsidR="00894C11" w:rsidRPr="009F7A4E" w:rsidRDefault="00894C11" w:rsidP="00FE66E3">
            <w:pPr>
              <w:snapToGrid w:val="0"/>
              <w:spacing w:line="240" w:lineRule="exact"/>
              <w:jc w:val="center"/>
              <w:rPr>
                <w:rFonts w:ascii="標楷體" w:eastAsia="標楷體" w:hAnsi="標楷體"/>
              </w:rPr>
            </w:pPr>
            <w:r w:rsidRPr="009F7A4E">
              <w:rPr>
                <w:rFonts w:ascii="標楷體" w:eastAsia="標楷體" w:hAnsi="標楷體" w:cs="Times New Roman"/>
                <w:szCs w:val="24"/>
              </w:rPr>
              <w:t>下學期</w:t>
            </w:r>
          </w:p>
        </w:tc>
      </w:tr>
      <w:tr w:rsidR="00894C11" w:rsidRPr="009F7A4E" w14:paraId="646DAC1C"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0E5DC"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1</w:t>
            </w:r>
          </w:p>
        </w:tc>
        <w:tc>
          <w:tcPr>
            <w:tcW w:w="451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EF353" w14:textId="77777777" w:rsidR="00894C11" w:rsidRPr="009F7A4E" w:rsidRDefault="00894C11" w:rsidP="00FE66E3">
            <w:pPr>
              <w:widowControl/>
              <w:jc w:val="both"/>
              <w:rPr>
                <w:rFonts w:ascii="標楷體" w:eastAsia="標楷體" w:hAnsi="標楷體"/>
              </w:rPr>
            </w:pPr>
            <w:r w:rsidRPr="009F7A4E">
              <w:rPr>
                <w:rFonts w:ascii="標楷體" w:eastAsia="標楷體" w:hAnsi="標楷體" w:cs="新細明體"/>
                <w:color w:val="000000"/>
                <w:kern w:val="0"/>
                <w:szCs w:val="24"/>
              </w:rPr>
              <w:t>電腦周邊設備使用：</w:t>
            </w:r>
          </w:p>
          <w:p w14:paraId="72199F26" w14:textId="77777777" w:rsidR="00894C11" w:rsidRPr="009F7A4E" w:rsidRDefault="00894C11" w:rsidP="00FE66E3">
            <w:pPr>
              <w:widowControl/>
              <w:tabs>
                <w:tab w:val="left" w:pos="720"/>
              </w:tabs>
              <w:jc w:val="both"/>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1</w:t>
            </w:r>
            <w:r w:rsidRPr="009F7A4E">
              <w:rPr>
                <w:rFonts w:ascii="標楷體" w:eastAsia="標楷體" w:hAnsi="標楷體" w:cs="新細明體"/>
                <w:color w:val="000000"/>
                <w:kern w:val="0"/>
                <w:szCs w:val="24"/>
              </w:rPr>
              <w:t>.認識常見的周邊設備</w:t>
            </w:r>
          </w:p>
          <w:p w14:paraId="5BFB7980" w14:textId="77777777" w:rsidR="00894C11" w:rsidRPr="009F7A4E" w:rsidRDefault="00894C11" w:rsidP="00FE66E3">
            <w:pPr>
              <w:widowControl/>
              <w:tabs>
                <w:tab w:val="left" w:pos="720"/>
              </w:tabs>
              <w:jc w:val="both"/>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2</w:t>
            </w:r>
            <w:r w:rsidRPr="009F7A4E">
              <w:rPr>
                <w:rFonts w:ascii="標楷體" w:eastAsia="標楷體" w:hAnsi="標楷體" w:cs="新細明體"/>
                <w:color w:val="000000"/>
                <w:kern w:val="0"/>
                <w:szCs w:val="24"/>
              </w:rPr>
              <w:t>.滑鼠</w:t>
            </w:r>
            <w:r w:rsidRPr="009F7A4E">
              <w:rPr>
                <w:rFonts w:ascii="標楷體" w:eastAsia="標楷體" w:hAnsi="標楷體" w:cs="新細明體" w:hint="eastAsia"/>
                <w:color w:val="000000"/>
                <w:kern w:val="0"/>
                <w:szCs w:val="24"/>
              </w:rPr>
              <w:t>的使用</w:t>
            </w:r>
            <w:r w:rsidRPr="009F7A4E">
              <w:rPr>
                <w:rFonts w:ascii="標楷體" w:eastAsia="標楷體" w:hAnsi="標楷體" w:cs="新細明體"/>
                <w:color w:val="000000"/>
                <w:kern w:val="0"/>
                <w:szCs w:val="24"/>
              </w:rPr>
              <w:t>練習</w:t>
            </w:r>
            <w:r w:rsidRPr="009F7A4E">
              <w:rPr>
                <w:rFonts w:ascii="標楷體" w:eastAsia="標楷體" w:hAnsi="標楷體" w:cs="新細明體" w:hint="eastAsia"/>
                <w:color w:val="000000"/>
                <w:kern w:val="0"/>
                <w:szCs w:val="24"/>
              </w:rPr>
              <w:t>(小遊戲)</w:t>
            </w:r>
          </w:p>
          <w:p w14:paraId="597117B6" w14:textId="77777777" w:rsidR="00894C11" w:rsidRPr="009F7A4E" w:rsidRDefault="00894C11" w:rsidP="00FE66E3">
            <w:pPr>
              <w:widowControl/>
              <w:tabs>
                <w:tab w:val="left" w:pos="720"/>
              </w:tabs>
              <w:ind w:left="360"/>
              <w:jc w:val="both"/>
              <w:rPr>
                <w:rFonts w:ascii="標楷體" w:eastAsia="標楷體" w:hAnsi="標楷體" w:cs="新細明體"/>
                <w:kern w:val="0"/>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796C1"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1</w:t>
            </w:r>
          </w:p>
        </w:tc>
        <w:tc>
          <w:tcPr>
            <w:tcW w:w="4478" w:type="dxa"/>
            <w:gridSpan w:val="2"/>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24F4AB2" w14:textId="77777777" w:rsidR="00894C11" w:rsidRPr="009F7A4E" w:rsidRDefault="00894C11" w:rsidP="00FE66E3">
            <w:pPr>
              <w:widowControl/>
              <w:rPr>
                <w:rFonts w:ascii="標楷體" w:eastAsia="標楷體" w:hAnsi="標楷體"/>
              </w:rPr>
            </w:pPr>
            <w:r w:rsidRPr="009F7A4E">
              <w:rPr>
                <w:rFonts w:ascii="標楷體" w:eastAsia="標楷體" w:hAnsi="標楷體" w:cs="新細明體"/>
                <w:color w:val="000000"/>
                <w:kern w:val="0"/>
                <w:szCs w:val="24"/>
              </w:rPr>
              <w:t>Word：</w:t>
            </w:r>
          </w:p>
          <w:p w14:paraId="46F16DAC" w14:textId="77777777" w:rsidR="00894C11" w:rsidRPr="009F7A4E" w:rsidRDefault="00894C11" w:rsidP="00FE66E3">
            <w:pPr>
              <w:widowControl/>
              <w:tabs>
                <w:tab w:val="left" w:pos="720"/>
              </w:tabs>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1</w:t>
            </w:r>
            <w:r w:rsidRPr="009F7A4E">
              <w:rPr>
                <w:rFonts w:ascii="標楷體" w:eastAsia="標楷體" w:hAnsi="標楷體" w:cs="新細明體"/>
                <w:color w:val="000000"/>
                <w:kern w:val="0"/>
                <w:szCs w:val="24"/>
              </w:rPr>
              <w:t>.插入</w:t>
            </w:r>
            <w:r w:rsidRPr="009F7A4E">
              <w:rPr>
                <w:rFonts w:ascii="標楷體" w:eastAsia="標楷體" w:hAnsi="標楷體" w:cs="新細明體" w:hint="eastAsia"/>
                <w:color w:val="000000"/>
                <w:kern w:val="0"/>
                <w:szCs w:val="24"/>
              </w:rPr>
              <w:t>自己的</w:t>
            </w:r>
            <w:r w:rsidRPr="009F7A4E">
              <w:rPr>
                <w:rFonts w:ascii="標楷體" w:eastAsia="標楷體" w:hAnsi="標楷體" w:cs="新細明體"/>
                <w:color w:val="000000"/>
                <w:kern w:val="0"/>
                <w:szCs w:val="24"/>
              </w:rPr>
              <w:t>照片</w:t>
            </w:r>
          </w:p>
          <w:p w14:paraId="3709459D" w14:textId="77777777" w:rsidR="00894C11" w:rsidRPr="009F7A4E" w:rsidRDefault="00894C11" w:rsidP="00FE66E3">
            <w:pPr>
              <w:widowControl/>
              <w:tabs>
                <w:tab w:val="left" w:pos="720"/>
              </w:tabs>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2</w:t>
            </w:r>
            <w:r w:rsidRPr="009F7A4E">
              <w:rPr>
                <w:rFonts w:ascii="標楷體" w:eastAsia="標楷體" w:hAnsi="標楷體" w:cs="新細明體"/>
                <w:color w:val="000000"/>
                <w:kern w:val="0"/>
                <w:szCs w:val="24"/>
              </w:rPr>
              <w:t>.輸入</w:t>
            </w:r>
            <w:r w:rsidRPr="009F7A4E">
              <w:rPr>
                <w:rFonts w:ascii="標楷體" w:eastAsia="標楷體" w:hAnsi="標楷體" w:cs="新細明體" w:hint="eastAsia"/>
                <w:color w:val="000000"/>
                <w:kern w:val="0"/>
                <w:szCs w:val="24"/>
              </w:rPr>
              <w:t>自己的介紹資料</w:t>
            </w:r>
          </w:p>
          <w:p w14:paraId="79C0619D" w14:textId="77777777" w:rsidR="00894C11" w:rsidRPr="009F7A4E" w:rsidRDefault="00894C11" w:rsidP="00FE66E3">
            <w:pPr>
              <w:widowControl/>
              <w:ind w:left="360"/>
              <w:rPr>
                <w:rFonts w:ascii="標楷體" w:eastAsia="標楷體" w:hAnsi="標楷體" w:cs="新細明體"/>
                <w:color w:val="000000"/>
                <w:kern w:val="0"/>
                <w:szCs w:val="24"/>
              </w:rPr>
            </w:pPr>
          </w:p>
        </w:tc>
      </w:tr>
      <w:tr w:rsidR="00894C11" w:rsidRPr="009F7A4E" w14:paraId="478E1D1F"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0938C"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2</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958D9" w14:textId="77777777" w:rsidR="00894C11" w:rsidRPr="009F7A4E" w:rsidRDefault="00894C11" w:rsidP="00FE66E3">
            <w:pPr>
              <w:spacing w:line="26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24164"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2</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3037AE2" w14:textId="77777777" w:rsidR="00894C11" w:rsidRPr="009F7A4E" w:rsidRDefault="00894C11" w:rsidP="00FE66E3">
            <w:pPr>
              <w:spacing w:line="260" w:lineRule="exact"/>
              <w:jc w:val="center"/>
              <w:rPr>
                <w:rFonts w:ascii="標楷體" w:eastAsia="標楷體" w:hAnsi="標楷體" w:cs="Times New Roman"/>
                <w:szCs w:val="24"/>
              </w:rPr>
            </w:pPr>
          </w:p>
        </w:tc>
      </w:tr>
      <w:tr w:rsidR="00894C11" w:rsidRPr="009F7A4E" w14:paraId="44390D3E"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0131E"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3</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A2C1B"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AE936"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3</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0C1C1EB" w14:textId="77777777" w:rsidR="00894C11" w:rsidRPr="009F7A4E" w:rsidRDefault="00894C11" w:rsidP="00FE66E3">
            <w:pPr>
              <w:snapToGrid w:val="0"/>
              <w:spacing w:line="320" w:lineRule="exact"/>
              <w:jc w:val="center"/>
              <w:rPr>
                <w:rFonts w:ascii="標楷體" w:eastAsia="標楷體" w:hAnsi="標楷體" w:cs="Times New Roman"/>
                <w:szCs w:val="24"/>
              </w:rPr>
            </w:pPr>
          </w:p>
        </w:tc>
      </w:tr>
      <w:tr w:rsidR="00894C11" w:rsidRPr="009F7A4E" w14:paraId="332C662A"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DD831"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4</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BB362" w14:textId="77777777" w:rsidR="00894C11" w:rsidRPr="009F7A4E" w:rsidRDefault="00894C11" w:rsidP="00FE66E3">
            <w:pPr>
              <w:spacing w:line="26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D7970"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4</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1E8986D" w14:textId="77777777" w:rsidR="00894C11" w:rsidRPr="009F7A4E" w:rsidRDefault="00894C11" w:rsidP="00FE66E3">
            <w:pPr>
              <w:snapToGrid w:val="0"/>
              <w:spacing w:line="260" w:lineRule="exact"/>
              <w:jc w:val="center"/>
              <w:rPr>
                <w:rFonts w:ascii="標楷體" w:eastAsia="標楷體" w:hAnsi="標楷體" w:cs="Times New Roman"/>
                <w:szCs w:val="24"/>
              </w:rPr>
            </w:pPr>
          </w:p>
        </w:tc>
      </w:tr>
      <w:tr w:rsidR="00894C11" w:rsidRPr="009F7A4E" w14:paraId="48C38648"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8278F"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5</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26BAB"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96D57"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5</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7A8483DC" w14:textId="77777777" w:rsidR="00894C11" w:rsidRPr="009F7A4E" w:rsidRDefault="00894C11" w:rsidP="00FE66E3">
            <w:pPr>
              <w:snapToGrid w:val="0"/>
              <w:spacing w:line="320" w:lineRule="exact"/>
              <w:jc w:val="center"/>
              <w:rPr>
                <w:rFonts w:ascii="標楷體" w:eastAsia="標楷體" w:hAnsi="標楷體" w:cs="Times New Roman"/>
                <w:szCs w:val="24"/>
              </w:rPr>
            </w:pPr>
          </w:p>
        </w:tc>
      </w:tr>
      <w:tr w:rsidR="00894C11" w:rsidRPr="009F7A4E" w14:paraId="66C3D5E8"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35FA3"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lastRenderedPageBreak/>
              <w:t>6</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89DC5" w14:textId="77777777" w:rsidR="00894C11" w:rsidRPr="009F7A4E" w:rsidRDefault="00894C11" w:rsidP="00FE66E3">
            <w:pPr>
              <w:spacing w:line="26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97930"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6</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FBB1290" w14:textId="77777777" w:rsidR="00894C11" w:rsidRPr="009F7A4E" w:rsidRDefault="00894C11" w:rsidP="00FE66E3">
            <w:pPr>
              <w:spacing w:line="260" w:lineRule="exact"/>
              <w:jc w:val="center"/>
              <w:rPr>
                <w:rFonts w:ascii="標楷體" w:eastAsia="標楷體" w:hAnsi="標楷體" w:cs="Times New Roman"/>
                <w:szCs w:val="24"/>
              </w:rPr>
            </w:pPr>
          </w:p>
        </w:tc>
      </w:tr>
      <w:tr w:rsidR="00894C11" w:rsidRPr="009F7A4E" w14:paraId="416C5D3D"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21CF2"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7</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D2676"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95FB3"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7</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4A6936E9" w14:textId="77777777" w:rsidR="00894C11" w:rsidRPr="009F7A4E" w:rsidRDefault="00894C11" w:rsidP="00FE66E3">
            <w:pPr>
              <w:snapToGrid w:val="0"/>
              <w:spacing w:line="320" w:lineRule="exact"/>
              <w:jc w:val="center"/>
              <w:rPr>
                <w:rFonts w:ascii="標楷體" w:eastAsia="標楷體" w:hAnsi="標楷體" w:cs="Times New Roman"/>
                <w:szCs w:val="24"/>
              </w:rPr>
            </w:pPr>
          </w:p>
        </w:tc>
      </w:tr>
      <w:tr w:rsidR="00894C11" w:rsidRPr="009F7A4E" w14:paraId="0D407FF1"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1C9C5"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8</w:t>
            </w:r>
          </w:p>
        </w:tc>
        <w:tc>
          <w:tcPr>
            <w:tcW w:w="451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677E2" w14:textId="77777777" w:rsidR="00894C11" w:rsidRPr="009F7A4E" w:rsidRDefault="00894C11" w:rsidP="00FE66E3">
            <w:pPr>
              <w:widowControl/>
              <w:jc w:val="both"/>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打字練習：</w:t>
            </w:r>
          </w:p>
          <w:p w14:paraId="5F9219E7" w14:textId="77777777" w:rsidR="00894C11" w:rsidRPr="009F7A4E" w:rsidRDefault="00894C11" w:rsidP="00FE66E3">
            <w:pPr>
              <w:widowControl/>
              <w:jc w:val="both"/>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1.注音符號</w:t>
            </w:r>
            <w:r w:rsidRPr="009F7A4E">
              <w:rPr>
                <w:rFonts w:ascii="標楷體" w:eastAsia="標楷體" w:hAnsi="標楷體" w:cs="新細明體" w:hint="eastAsia"/>
                <w:color w:val="000000"/>
                <w:kern w:val="0"/>
                <w:szCs w:val="24"/>
              </w:rPr>
              <w:t>輸入</w:t>
            </w:r>
            <w:r w:rsidRPr="009F7A4E">
              <w:rPr>
                <w:rFonts w:ascii="標楷體" w:eastAsia="標楷體" w:hAnsi="標楷體" w:cs="新細明體"/>
                <w:color w:val="000000"/>
                <w:kern w:val="0"/>
                <w:szCs w:val="24"/>
              </w:rPr>
              <w:t>練習</w:t>
            </w:r>
          </w:p>
          <w:p w14:paraId="02F8960D" w14:textId="77777777" w:rsidR="00894C11" w:rsidRPr="009F7A4E" w:rsidRDefault="00894C11" w:rsidP="00FE66E3">
            <w:pPr>
              <w:widowControl/>
              <w:jc w:val="both"/>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2.</w:t>
            </w:r>
            <w:r w:rsidRPr="009F7A4E">
              <w:rPr>
                <w:rFonts w:ascii="標楷體" w:eastAsia="標楷體" w:hAnsi="標楷體" w:cs="新細明體" w:hint="eastAsia"/>
                <w:color w:val="000000"/>
                <w:kern w:val="0"/>
                <w:szCs w:val="24"/>
              </w:rPr>
              <w:t>鍵盤</w:t>
            </w:r>
            <w:r w:rsidRPr="009F7A4E">
              <w:rPr>
                <w:rFonts w:ascii="標楷體" w:eastAsia="標楷體" w:hAnsi="標楷體" w:cs="新細明體"/>
                <w:color w:val="000000"/>
                <w:kern w:val="0"/>
                <w:szCs w:val="24"/>
              </w:rPr>
              <w:t>小遊戲</w:t>
            </w:r>
          </w:p>
          <w:p w14:paraId="15A1301D" w14:textId="77777777" w:rsidR="00894C11" w:rsidRPr="009F7A4E" w:rsidRDefault="00894C11" w:rsidP="00FE66E3">
            <w:pPr>
              <w:widowControl/>
              <w:ind w:left="360"/>
              <w:rPr>
                <w:rFonts w:ascii="標楷體" w:eastAsia="標楷體" w:hAnsi="標楷體" w:cs="新細明體"/>
                <w:kern w:val="0"/>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F95A3" w14:textId="77777777" w:rsidR="00894C11" w:rsidRPr="009F7A4E" w:rsidRDefault="00894C11"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8</w:t>
            </w:r>
          </w:p>
        </w:tc>
        <w:tc>
          <w:tcPr>
            <w:tcW w:w="4478" w:type="dxa"/>
            <w:gridSpan w:val="2"/>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47DC7B89" w14:textId="77777777" w:rsidR="00894C11" w:rsidRPr="009F7A4E" w:rsidRDefault="00894C11" w:rsidP="00FE66E3">
            <w:pPr>
              <w:pStyle w:val="Web"/>
              <w:spacing w:before="0" w:after="0"/>
              <w:rPr>
                <w:rFonts w:ascii="標楷體" w:eastAsia="標楷體" w:hAnsi="標楷體"/>
                <w:color w:val="000000"/>
              </w:rPr>
            </w:pPr>
            <w:r w:rsidRPr="009F7A4E">
              <w:rPr>
                <w:rFonts w:ascii="標楷體" w:eastAsia="標楷體" w:hAnsi="標楷體"/>
                <w:color w:val="000000"/>
              </w:rPr>
              <w:t>Google的使用：</w:t>
            </w:r>
          </w:p>
          <w:p w14:paraId="707C1121" w14:textId="77777777" w:rsidR="00894C11" w:rsidRPr="009F7A4E" w:rsidRDefault="00894C11" w:rsidP="00FE66E3">
            <w:pPr>
              <w:widowControl/>
              <w:tabs>
                <w:tab w:val="left" w:pos="720"/>
              </w:tabs>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1</w:t>
            </w:r>
            <w:r w:rsidRPr="009F7A4E">
              <w:rPr>
                <w:rFonts w:ascii="標楷體" w:eastAsia="標楷體" w:hAnsi="標楷體" w:cs="新細明體"/>
                <w:color w:val="000000"/>
                <w:kern w:val="0"/>
                <w:szCs w:val="24"/>
              </w:rPr>
              <w:t>.</w:t>
            </w:r>
            <w:r w:rsidRPr="009F7A4E">
              <w:rPr>
                <w:rFonts w:ascii="標楷體" w:eastAsia="標楷體" w:hAnsi="標楷體" w:cs="新細明體" w:hint="eastAsia"/>
                <w:color w:val="000000"/>
                <w:kern w:val="0"/>
                <w:szCs w:val="24"/>
              </w:rPr>
              <w:t>開啟</w:t>
            </w:r>
            <w:r w:rsidRPr="009F7A4E">
              <w:rPr>
                <w:rFonts w:ascii="標楷體" w:eastAsia="標楷體" w:hAnsi="標楷體" w:cs="新細明體"/>
                <w:color w:val="000000"/>
                <w:kern w:val="0"/>
                <w:szCs w:val="24"/>
              </w:rPr>
              <w:t>Google</w:t>
            </w:r>
          </w:p>
          <w:p w14:paraId="62AA2170" w14:textId="77777777" w:rsidR="00894C11" w:rsidRPr="009F7A4E" w:rsidRDefault="00894C11" w:rsidP="00FE66E3">
            <w:pPr>
              <w:widowControl/>
              <w:tabs>
                <w:tab w:val="left" w:pos="720"/>
              </w:tabs>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2</w:t>
            </w:r>
            <w:r w:rsidRPr="009F7A4E">
              <w:rPr>
                <w:rFonts w:ascii="標楷體" w:eastAsia="標楷體" w:hAnsi="標楷體" w:cs="新細明體"/>
                <w:color w:val="000000"/>
                <w:kern w:val="0"/>
                <w:szCs w:val="24"/>
              </w:rPr>
              <w:t>.資料搜尋</w:t>
            </w:r>
          </w:p>
          <w:p w14:paraId="33D1A8AB" w14:textId="77777777" w:rsidR="00894C11" w:rsidRPr="009F7A4E" w:rsidRDefault="00894C11" w:rsidP="00FE66E3">
            <w:pPr>
              <w:widowControl/>
              <w:rPr>
                <w:rFonts w:ascii="標楷體" w:eastAsia="標楷體" w:hAnsi="標楷體"/>
              </w:rPr>
            </w:pPr>
            <w:r w:rsidRPr="009F7A4E">
              <w:rPr>
                <w:rFonts w:ascii="標楷體" w:eastAsia="標楷體" w:hAnsi="標楷體" w:cs="新細明體"/>
                <w:color w:val="000000"/>
                <w:kern w:val="0"/>
                <w:szCs w:val="24"/>
              </w:rPr>
              <w:t>3.資料</w:t>
            </w:r>
            <w:r w:rsidRPr="009F7A4E">
              <w:rPr>
                <w:rFonts w:ascii="標楷體" w:eastAsia="標楷體" w:hAnsi="標楷體" w:cs="新細明體" w:hint="eastAsia"/>
                <w:color w:val="000000"/>
                <w:kern w:val="0"/>
                <w:szCs w:val="24"/>
              </w:rPr>
              <w:t>整理</w:t>
            </w:r>
          </w:p>
        </w:tc>
      </w:tr>
      <w:tr w:rsidR="00894C11" w:rsidRPr="009F7A4E" w14:paraId="067CBE86"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8EF87"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9</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A09FB"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D8014"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9</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7D176B4F" w14:textId="77777777" w:rsidR="00894C11" w:rsidRPr="009F7A4E" w:rsidRDefault="00894C11" w:rsidP="00FE66E3">
            <w:pPr>
              <w:snapToGrid w:val="0"/>
              <w:spacing w:line="240" w:lineRule="exact"/>
              <w:jc w:val="center"/>
              <w:rPr>
                <w:rFonts w:ascii="標楷體" w:eastAsia="標楷體" w:hAnsi="標楷體" w:cs="Times New Roman"/>
                <w:szCs w:val="24"/>
              </w:rPr>
            </w:pPr>
          </w:p>
        </w:tc>
      </w:tr>
      <w:tr w:rsidR="00894C11" w:rsidRPr="009F7A4E" w14:paraId="2E2690C5"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5C1DD"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10</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B3B6A"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31C5C"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10</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7293E0DE"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19F17745"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CB39B"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11</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2F335" w14:textId="77777777" w:rsidR="00894C11" w:rsidRPr="009F7A4E" w:rsidRDefault="00894C11" w:rsidP="00FE66E3">
            <w:pPr>
              <w:snapToGrid w:val="0"/>
              <w:spacing w:line="26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93767"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11</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55F73FC" w14:textId="77777777" w:rsidR="00894C11" w:rsidRPr="009F7A4E" w:rsidRDefault="00894C11" w:rsidP="00FE66E3">
            <w:pPr>
              <w:spacing w:line="260" w:lineRule="exact"/>
              <w:ind w:left="-1" w:hanging="1"/>
              <w:jc w:val="center"/>
              <w:rPr>
                <w:rFonts w:ascii="標楷體" w:eastAsia="標楷體" w:hAnsi="標楷體" w:cs="Times New Roman"/>
                <w:sz w:val="20"/>
                <w:szCs w:val="20"/>
              </w:rPr>
            </w:pPr>
          </w:p>
        </w:tc>
      </w:tr>
      <w:tr w:rsidR="00894C11" w:rsidRPr="009F7A4E" w14:paraId="4A827514"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95B0C"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12</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6B20D"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97CA2"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12</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79FF1981"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2684BCBB"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26CFD"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13</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BEEE3" w14:textId="77777777" w:rsidR="00894C11" w:rsidRPr="009F7A4E" w:rsidRDefault="00894C11" w:rsidP="00FE66E3">
            <w:pPr>
              <w:snapToGrid w:val="0"/>
              <w:spacing w:line="260" w:lineRule="exact"/>
              <w:ind w:left="36" w:firstLine="2"/>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87786"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13</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50E093A" w14:textId="77777777" w:rsidR="00894C11" w:rsidRPr="009F7A4E" w:rsidRDefault="00894C11" w:rsidP="00FE66E3">
            <w:pPr>
              <w:snapToGrid w:val="0"/>
              <w:spacing w:line="260" w:lineRule="exact"/>
              <w:ind w:left="-1" w:hanging="1"/>
              <w:jc w:val="center"/>
              <w:rPr>
                <w:rFonts w:ascii="標楷體" w:eastAsia="標楷體" w:hAnsi="標楷體" w:cs="Times New Roman"/>
                <w:sz w:val="20"/>
                <w:szCs w:val="20"/>
              </w:rPr>
            </w:pPr>
          </w:p>
        </w:tc>
      </w:tr>
      <w:tr w:rsidR="00894C11" w:rsidRPr="009F7A4E" w14:paraId="221AA3AA"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9106C"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14</w:t>
            </w:r>
          </w:p>
        </w:tc>
        <w:tc>
          <w:tcPr>
            <w:tcW w:w="451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7EBCF"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E1F3E"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14</w:t>
            </w:r>
          </w:p>
        </w:tc>
        <w:tc>
          <w:tcPr>
            <w:tcW w:w="4478"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B316C76"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5BBE6280"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57E75"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15</w:t>
            </w:r>
          </w:p>
        </w:tc>
        <w:tc>
          <w:tcPr>
            <w:tcW w:w="4515" w:type="dxa"/>
            <w:gridSpan w:val="3"/>
            <w:vMerge w:val="restart"/>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34D13635" w14:textId="77777777" w:rsidR="00894C11" w:rsidRPr="009F7A4E" w:rsidRDefault="00894C11" w:rsidP="00FE66E3">
            <w:pPr>
              <w:widowControl/>
              <w:rPr>
                <w:rFonts w:ascii="標楷體" w:eastAsia="標楷體" w:hAnsi="標楷體"/>
              </w:rPr>
            </w:pPr>
            <w:r w:rsidRPr="009F7A4E">
              <w:rPr>
                <w:rFonts w:ascii="標楷體" w:eastAsia="標楷體" w:hAnsi="標楷體" w:cs="新細明體"/>
                <w:color w:val="000000"/>
                <w:kern w:val="0"/>
                <w:szCs w:val="24"/>
              </w:rPr>
              <w:t>Word：</w:t>
            </w:r>
          </w:p>
          <w:p w14:paraId="591951B7" w14:textId="77777777" w:rsidR="00894C11" w:rsidRPr="009F7A4E" w:rsidRDefault="00894C11" w:rsidP="00FE66E3">
            <w:pPr>
              <w:widowControl/>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1</w:t>
            </w:r>
            <w:r w:rsidRPr="009F7A4E">
              <w:rPr>
                <w:rFonts w:ascii="標楷體" w:eastAsia="標楷體" w:hAnsi="標楷體" w:cs="新細明體"/>
                <w:color w:val="000000"/>
                <w:kern w:val="0"/>
                <w:szCs w:val="24"/>
              </w:rPr>
              <w:t>.</w:t>
            </w:r>
            <w:r w:rsidRPr="009F7A4E">
              <w:rPr>
                <w:rFonts w:ascii="標楷體" w:eastAsia="標楷體" w:hAnsi="標楷體" w:cs="新細明體" w:hint="eastAsia"/>
                <w:color w:val="000000"/>
                <w:kern w:val="0"/>
                <w:szCs w:val="24"/>
              </w:rPr>
              <w:t>輸入標題</w:t>
            </w:r>
          </w:p>
          <w:p w14:paraId="3B60B7BE" w14:textId="77777777" w:rsidR="00894C11" w:rsidRPr="009F7A4E" w:rsidRDefault="00894C11" w:rsidP="00FE66E3">
            <w:pPr>
              <w:widowControl/>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2</w:t>
            </w:r>
            <w:r w:rsidRPr="009F7A4E">
              <w:rPr>
                <w:rFonts w:ascii="標楷體" w:eastAsia="標楷體" w:hAnsi="標楷體" w:cs="新細明體"/>
                <w:color w:val="000000"/>
                <w:kern w:val="0"/>
                <w:szCs w:val="24"/>
              </w:rPr>
              <w:t>.插入、貼上圖片</w:t>
            </w:r>
          </w:p>
          <w:p w14:paraId="0875BAD6" w14:textId="77777777" w:rsidR="00894C11" w:rsidRPr="009F7A4E" w:rsidRDefault="00894C11" w:rsidP="00FE66E3">
            <w:pPr>
              <w:widowControl/>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3.</w:t>
            </w:r>
            <w:r w:rsidRPr="009F7A4E">
              <w:rPr>
                <w:rFonts w:ascii="標楷體" w:eastAsia="標楷體" w:hAnsi="標楷體" w:cs="新細明體" w:hint="eastAsia"/>
                <w:color w:val="000000"/>
                <w:kern w:val="0"/>
                <w:szCs w:val="24"/>
              </w:rPr>
              <w:t>設計表格</w:t>
            </w:r>
          </w:p>
          <w:p w14:paraId="278D49CF" w14:textId="77777777" w:rsidR="00894C11" w:rsidRPr="009F7A4E" w:rsidRDefault="00894C11" w:rsidP="00FE66E3">
            <w:pPr>
              <w:widowControl/>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4</w:t>
            </w:r>
            <w:r w:rsidRPr="009F7A4E">
              <w:rPr>
                <w:rFonts w:ascii="標楷體" w:eastAsia="標楷體" w:hAnsi="標楷體" w:cs="新細明體"/>
                <w:color w:val="000000"/>
                <w:kern w:val="0"/>
                <w:szCs w:val="24"/>
              </w:rPr>
              <w:t>.</w:t>
            </w:r>
            <w:r w:rsidRPr="009F7A4E">
              <w:rPr>
                <w:rFonts w:ascii="標楷體" w:eastAsia="標楷體" w:hAnsi="標楷體" w:cs="新細明體" w:hint="eastAsia"/>
                <w:color w:val="000000"/>
                <w:kern w:val="0"/>
                <w:szCs w:val="24"/>
              </w:rPr>
              <w:t>打字完成表格內容</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5482A"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15</w:t>
            </w:r>
          </w:p>
        </w:tc>
        <w:tc>
          <w:tcPr>
            <w:tcW w:w="4478" w:type="dxa"/>
            <w:gridSpan w:val="2"/>
            <w:vMerge w:val="restart"/>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4CBE556A" w14:textId="77777777" w:rsidR="00894C11" w:rsidRPr="009F7A4E" w:rsidRDefault="00894C11" w:rsidP="00FE66E3">
            <w:pPr>
              <w:widowControl/>
              <w:rPr>
                <w:rFonts w:ascii="標楷體" w:eastAsia="標楷體" w:hAnsi="標楷體"/>
              </w:rPr>
            </w:pPr>
            <w:r w:rsidRPr="009F7A4E">
              <w:rPr>
                <w:rFonts w:ascii="標楷體" w:eastAsia="標楷體" w:hAnsi="標楷體" w:cs="新細明體"/>
                <w:color w:val="000000"/>
                <w:kern w:val="0"/>
                <w:szCs w:val="24"/>
              </w:rPr>
              <w:t>影片Youtube：</w:t>
            </w:r>
          </w:p>
          <w:p w14:paraId="3CDF9B8D" w14:textId="77777777" w:rsidR="00894C11" w:rsidRPr="009F7A4E" w:rsidRDefault="00894C11" w:rsidP="00FE66E3">
            <w:pPr>
              <w:widowControl/>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1.</w:t>
            </w:r>
            <w:r w:rsidRPr="009F7A4E">
              <w:rPr>
                <w:rFonts w:ascii="標楷體" w:eastAsia="標楷體" w:hAnsi="標楷體" w:cs="新細明體" w:hint="eastAsia"/>
                <w:color w:val="000000"/>
                <w:kern w:val="0"/>
                <w:szCs w:val="24"/>
              </w:rPr>
              <w:t>開啟</w:t>
            </w:r>
            <w:r w:rsidRPr="009F7A4E">
              <w:rPr>
                <w:rFonts w:ascii="標楷體" w:eastAsia="標楷體" w:hAnsi="標楷體" w:cs="新細明體"/>
                <w:color w:val="000000"/>
                <w:kern w:val="0"/>
                <w:szCs w:val="24"/>
              </w:rPr>
              <w:t>Youtube</w:t>
            </w:r>
          </w:p>
          <w:p w14:paraId="695F341B" w14:textId="77777777" w:rsidR="00894C11" w:rsidRPr="009F7A4E" w:rsidRDefault="00894C11" w:rsidP="00FE66E3">
            <w:pPr>
              <w:widowControl/>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2.Youtube影片</w:t>
            </w:r>
            <w:r w:rsidRPr="009F7A4E">
              <w:rPr>
                <w:rFonts w:ascii="標楷體" w:eastAsia="標楷體" w:hAnsi="標楷體" w:cs="新細明體" w:hint="eastAsia"/>
                <w:color w:val="000000"/>
                <w:kern w:val="0"/>
                <w:szCs w:val="24"/>
              </w:rPr>
              <w:t>搜尋</w:t>
            </w:r>
          </w:p>
          <w:p w14:paraId="045EDF61" w14:textId="77777777" w:rsidR="00894C11" w:rsidRPr="009F7A4E" w:rsidRDefault="00894C11" w:rsidP="00FE66E3">
            <w:pPr>
              <w:widowControl/>
              <w:rPr>
                <w:rFonts w:ascii="標楷體" w:eastAsia="標楷體" w:hAnsi="標楷體" w:cs="新細明體"/>
                <w:color w:val="000000"/>
                <w:kern w:val="0"/>
                <w:szCs w:val="24"/>
              </w:rPr>
            </w:pPr>
            <w:r w:rsidRPr="009F7A4E">
              <w:rPr>
                <w:rFonts w:ascii="標楷體" w:eastAsia="標楷體" w:hAnsi="標楷體" w:cs="新細明體"/>
                <w:color w:val="000000"/>
                <w:kern w:val="0"/>
                <w:szCs w:val="24"/>
              </w:rPr>
              <w:t>3.</w:t>
            </w:r>
            <w:r w:rsidRPr="009F7A4E">
              <w:rPr>
                <w:rFonts w:ascii="標楷體" w:eastAsia="標楷體" w:hAnsi="標楷體" w:cs="新細明體" w:hint="eastAsia"/>
                <w:color w:val="000000"/>
                <w:kern w:val="0"/>
                <w:szCs w:val="24"/>
              </w:rPr>
              <w:t>整理網址</w:t>
            </w:r>
          </w:p>
          <w:p w14:paraId="46AC5179" w14:textId="77777777" w:rsidR="00894C11" w:rsidRPr="009F7A4E" w:rsidRDefault="00894C11" w:rsidP="00FE66E3">
            <w:pPr>
              <w:snapToGrid w:val="0"/>
              <w:spacing w:line="260" w:lineRule="exact"/>
              <w:ind w:left="-1" w:hanging="1"/>
              <w:jc w:val="center"/>
              <w:rPr>
                <w:rFonts w:ascii="標楷體" w:eastAsia="標楷體" w:hAnsi="標楷體" w:cs="Times New Roman"/>
                <w:szCs w:val="24"/>
              </w:rPr>
            </w:pPr>
          </w:p>
        </w:tc>
      </w:tr>
      <w:tr w:rsidR="00894C11" w:rsidRPr="009F7A4E" w14:paraId="66B2D5B9"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5B6A5"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16</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ECCB23A"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E568D"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16</w:t>
            </w: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15AB4641"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6B7CB624"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DF731"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17</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3C0FC9A" w14:textId="77777777" w:rsidR="00894C11" w:rsidRPr="009F7A4E" w:rsidRDefault="00894C11" w:rsidP="00FE66E3">
            <w:pPr>
              <w:snapToGrid w:val="0"/>
              <w:spacing w:line="26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765B3"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17</w:t>
            </w: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49F5885A" w14:textId="77777777" w:rsidR="00894C11" w:rsidRPr="009F7A4E" w:rsidRDefault="00894C11" w:rsidP="00FE66E3">
            <w:pPr>
              <w:snapToGrid w:val="0"/>
              <w:spacing w:line="260" w:lineRule="exact"/>
              <w:jc w:val="center"/>
              <w:rPr>
                <w:rFonts w:ascii="標楷體" w:eastAsia="標楷體" w:hAnsi="標楷體" w:cs="Times New Roman"/>
                <w:sz w:val="20"/>
                <w:szCs w:val="20"/>
              </w:rPr>
            </w:pPr>
          </w:p>
        </w:tc>
      </w:tr>
      <w:tr w:rsidR="00894C11" w:rsidRPr="009F7A4E" w14:paraId="1FBE50B9"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46DED"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18</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69D9F7D5"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5A54E"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18</w:t>
            </w: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75A395FF"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764456EF"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B9110"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19</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968F412" w14:textId="77777777" w:rsidR="00894C11" w:rsidRPr="009F7A4E" w:rsidRDefault="00894C11" w:rsidP="00FE66E3">
            <w:pPr>
              <w:snapToGrid w:val="0"/>
              <w:spacing w:line="320" w:lineRule="exact"/>
              <w:jc w:val="center"/>
              <w:rPr>
                <w:rFonts w:ascii="標楷體" w:eastAsia="標楷體" w:hAnsi="標楷體" w:cs="Times New Roman"/>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82789"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19</w:t>
            </w: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38C19A2C" w14:textId="77777777" w:rsidR="00894C11" w:rsidRPr="009F7A4E" w:rsidRDefault="00894C11" w:rsidP="00FE66E3">
            <w:pPr>
              <w:snapToGrid w:val="0"/>
              <w:spacing w:line="240" w:lineRule="exact"/>
              <w:jc w:val="center"/>
              <w:rPr>
                <w:rFonts w:ascii="標楷體" w:eastAsia="標楷體" w:hAnsi="標楷體" w:cs="Times New Roman"/>
                <w:sz w:val="20"/>
                <w:szCs w:val="20"/>
              </w:rPr>
            </w:pPr>
          </w:p>
        </w:tc>
      </w:tr>
      <w:tr w:rsidR="00894C11" w:rsidRPr="009F7A4E" w14:paraId="6248FFD7" w14:textId="77777777" w:rsidTr="00FE66E3">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7FD92"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20</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31578F80" w14:textId="77777777" w:rsidR="00894C11" w:rsidRPr="009F7A4E" w:rsidRDefault="00894C11" w:rsidP="00FE66E3">
            <w:pPr>
              <w:snapToGrid w:val="0"/>
              <w:spacing w:line="320" w:lineRule="exact"/>
              <w:jc w:val="center"/>
              <w:rPr>
                <w:rFonts w:ascii="標楷體" w:eastAsia="標楷體" w:hAnsi="標楷體" w:cs="Times New Roman"/>
                <w:sz w:val="20"/>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8E397" w14:textId="77777777" w:rsidR="00894C11" w:rsidRPr="009F7A4E" w:rsidRDefault="00894C11" w:rsidP="00FE66E3">
            <w:pPr>
              <w:snapToGrid w:val="0"/>
              <w:spacing w:line="240" w:lineRule="exact"/>
              <w:jc w:val="center"/>
              <w:rPr>
                <w:rFonts w:ascii="標楷體" w:eastAsia="標楷體" w:hAnsi="標楷體" w:cs="Times New Roman"/>
                <w:sz w:val="20"/>
                <w:szCs w:val="24"/>
              </w:rPr>
            </w:pPr>
            <w:r w:rsidRPr="009F7A4E">
              <w:rPr>
                <w:rFonts w:ascii="標楷體" w:eastAsia="標楷體" w:hAnsi="標楷體" w:cs="Times New Roman"/>
                <w:sz w:val="20"/>
                <w:szCs w:val="24"/>
              </w:rPr>
              <w:t>20</w:t>
            </w: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46AFD346" w14:textId="77777777" w:rsidR="00894C11" w:rsidRPr="009F7A4E" w:rsidRDefault="00894C11" w:rsidP="00FE66E3">
            <w:pPr>
              <w:snapToGrid w:val="0"/>
              <w:spacing w:line="240" w:lineRule="exact"/>
              <w:jc w:val="center"/>
              <w:rPr>
                <w:rFonts w:ascii="標楷體" w:eastAsia="標楷體" w:hAnsi="標楷體" w:cs="Times New Roman"/>
                <w:sz w:val="20"/>
                <w:szCs w:val="24"/>
              </w:rPr>
            </w:pPr>
          </w:p>
        </w:tc>
      </w:tr>
      <w:tr w:rsidR="00894C11" w:rsidRPr="009F7A4E" w14:paraId="3DF663CA" w14:textId="77777777" w:rsidTr="00FE66E3">
        <w:trPr>
          <w:trHeight w:val="384"/>
          <w:jc w:val="center"/>
        </w:trPr>
        <w:tc>
          <w:tcPr>
            <w:tcW w:w="551" w:type="dxa"/>
            <w:gridSpan w:val="2"/>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258BCC06" w14:textId="77777777" w:rsidR="00894C11" w:rsidRPr="009F7A4E" w:rsidRDefault="00894C11"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21</w:t>
            </w:r>
          </w:p>
        </w:tc>
        <w:tc>
          <w:tcPr>
            <w:tcW w:w="4515" w:type="dxa"/>
            <w:gridSpan w:val="3"/>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7F1ED1C0" w14:textId="77777777" w:rsidR="00894C11" w:rsidRPr="009F7A4E" w:rsidRDefault="00894C11" w:rsidP="00FE66E3">
            <w:pPr>
              <w:snapToGrid w:val="0"/>
              <w:spacing w:line="320" w:lineRule="exact"/>
              <w:jc w:val="center"/>
              <w:rPr>
                <w:rFonts w:ascii="標楷體" w:eastAsia="標楷體" w:hAnsi="標楷體" w:cs="Times New Roman"/>
                <w:sz w:val="20"/>
                <w:szCs w:val="24"/>
              </w:rPr>
            </w:pPr>
          </w:p>
        </w:tc>
        <w:tc>
          <w:tcPr>
            <w:tcW w:w="588"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5C61AF34" w14:textId="77777777" w:rsidR="00894C11" w:rsidRPr="009F7A4E" w:rsidRDefault="00894C11" w:rsidP="00FE66E3">
            <w:pPr>
              <w:snapToGrid w:val="0"/>
              <w:spacing w:line="240" w:lineRule="exact"/>
              <w:jc w:val="center"/>
              <w:rPr>
                <w:rFonts w:ascii="標楷體" w:eastAsia="標楷體" w:hAnsi="標楷體" w:cs="Times New Roman"/>
                <w:sz w:val="20"/>
                <w:szCs w:val="24"/>
              </w:rPr>
            </w:pPr>
          </w:p>
        </w:tc>
        <w:tc>
          <w:tcPr>
            <w:tcW w:w="4478" w:type="dxa"/>
            <w:gridSpan w:val="2"/>
            <w:vMerge/>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2A8B52DB" w14:textId="77777777" w:rsidR="00894C11" w:rsidRPr="009F7A4E" w:rsidRDefault="00894C11" w:rsidP="00FE66E3">
            <w:pPr>
              <w:snapToGrid w:val="0"/>
              <w:spacing w:line="240" w:lineRule="exact"/>
              <w:jc w:val="center"/>
              <w:rPr>
                <w:rFonts w:ascii="標楷體" w:eastAsia="標楷體" w:hAnsi="標楷體" w:cs="Times New Roman"/>
                <w:sz w:val="20"/>
                <w:szCs w:val="24"/>
              </w:rPr>
            </w:pPr>
          </w:p>
        </w:tc>
      </w:tr>
    </w:tbl>
    <w:p w14:paraId="305F1A1F" w14:textId="77777777" w:rsidR="00894C11" w:rsidRPr="009F7A4E" w:rsidRDefault="00894C11" w:rsidP="00894C11">
      <w:pPr>
        <w:rPr>
          <w:rFonts w:ascii="標楷體" w:eastAsia="標楷體" w:hAnsi="標楷體"/>
        </w:rPr>
      </w:pPr>
    </w:p>
    <w:p w14:paraId="4B79D3A7" w14:textId="2CD9BE0B" w:rsidR="00894C11" w:rsidRPr="009F7A4E" w:rsidRDefault="00894C11" w:rsidP="00894C11">
      <w:pPr>
        <w:rPr>
          <w:rFonts w:ascii="標楷體" w:eastAsia="標楷體" w:hAnsi="標楷體"/>
        </w:rPr>
      </w:pPr>
    </w:p>
    <w:p w14:paraId="385C88D5" w14:textId="50FA2F3E" w:rsidR="00205A5C" w:rsidRPr="009F7A4E" w:rsidRDefault="00205A5C" w:rsidP="00894C11">
      <w:pPr>
        <w:rPr>
          <w:rFonts w:ascii="標楷體" w:eastAsia="標楷體" w:hAnsi="標楷體"/>
        </w:rPr>
      </w:pPr>
    </w:p>
    <w:p w14:paraId="28F32B87" w14:textId="13D990E5" w:rsidR="00205A5C" w:rsidRPr="009F7A4E" w:rsidRDefault="00205A5C" w:rsidP="00894C11">
      <w:pPr>
        <w:rPr>
          <w:rFonts w:ascii="標楷體" w:eastAsia="標楷體" w:hAnsi="標楷體"/>
        </w:rPr>
      </w:pPr>
    </w:p>
    <w:p w14:paraId="1C98532C" w14:textId="1ABB7862" w:rsidR="00205A5C" w:rsidRPr="009F7A4E" w:rsidRDefault="00205A5C" w:rsidP="00894C11">
      <w:pPr>
        <w:rPr>
          <w:rFonts w:ascii="標楷體" w:eastAsia="標楷體" w:hAnsi="標楷體"/>
        </w:rPr>
      </w:pPr>
    </w:p>
    <w:p w14:paraId="25060053" w14:textId="724736E2" w:rsidR="00205A5C" w:rsidRPr="009F7A4E" w:rsidRDefault="00205A5C" w:rsidP="00894C11">
      <w:pPr>
        <w:rPr>
          <w:rFonts w:ascii="標楷體" w:eastAsia="標楷體" w:hAnsi="標楷體"/>
        </w:rPr>
      </w:pPr>
    </w:p>
    <w:p w14:paraId="311167ED" w14:textId="03CCB143" w:rsidR="00205A5C" w:rsidRPr="009F7A4E" w:rsidRDefault="00205A5C" w:rsidP="00894C11">
      <w:pPr>
        <w:rPr>
          <w:rFonts w:ascii="標楷體" w:eastAsia="標楷體" w:hAnsi="標楷體"/>
        </w:rPr>
      </w:pPr>
    </w:p>
    <w:p w14:paraId="5EB919BA" w14:textId="7E1CCBDC" w:rsidR="00205A5C" w:rsidRPr="009F7A4E" w:rsidRDefault="00205A5C" w:rsidP="00894C11">
      <w:pPr>
        <w:rPr>
          <w:rFonts w:ascii="標楷體" w:eastAsia="標楷體" w:hAnsi="標楷體"/>
        </w:rPr>
      </w:pPr>
    </w:p>
    <w:p w14:paraId="31C5A837" w14:textId="06D31209" w:rsidR="00205A5C" w:rsidRPr="009F7A4E" w:rsidRDefault="00205A5C" w:rsidP="00894C11">
      <w:pPr>
        <w:rPr>
          <w:rFonts w:ascii="標楷體" w:eastAsia="標楷體" w:hAnsi="標楷體"/>
        </w:rPr>
      </w:pPr>
    </w:p>
    <w:p w14:paraId="6A67A4C1" w14:textId="252876E0" w:rsidR="00205A5C" w:rsidRPr="009F7A4E" w:rsidRDefault="00205A5C" w:rsidP="00894C11">
      <w:pPr>
        <w:rPr>
          <w:rFonts w:ascii="標楷體" w:eastAsia="標楷體" w:hAnsi="標楷體"/>
        </w:rPr>
      </w:pPr>
    </w:p>
    <w:p w14:paraId="1C654565" w14:textId="7423FB3F" w:rsidR="00205A5C" w:rsidRPr="009F7A4E" w:rsidRDefault="00205A5C" w:rsidP="00894C11">
      <w:pPr>
        <w:rPr>
          <w:rFonts w:ascii="標楷體" w:eastAsia="標楷體" w:hAnsi="標楷體"/>
        </w:rPr>
      </w:pPr>
    </w:p>
    <w:p w14:paraId="236A8BA3" w14:textId="497BA77C" w:rsidR="00205A5C" w:rsidRPr="009F7A4E" w:rsidRDefault="00205A5C" w:rsidP="00894C11">
      <w:pPr>
        <w:rPr>
          <w:rFonts w:ascii="標楷體" w:eastAsia="標楷體" w:hAnsi="標楷體"/>
        </w:rPr>
      </w:pPr>
    </w:p>
    <w:p w14:paraId="27D50D86" w14:textId="3374A07A" w:rsidR="00205A5C" w:rsidRPr="009F7A4E" w:rsidRDefault="00205A5C" w:rsidP="00894C11">
      <w:pPr>
        <w:rPr>
          <w:rFonts w:ascii="標楷體" w:eastAsia="標楷體" w:hAnsi="標楷體"/>
        </w:rPr>
      </w:pPr>
    </w:p>
    <w:p w14:paraId="1C3D3726" w14:textId="73796393" w:rsidR="00205A5C" w:rsidRPr="009F7A4E" w:rsidRDefault="00205A5C" w:rsidP="00894C11">
      <w:pPr>
        <w:rPr>
          <w:rFonts w:ascii="標楷體" w:eastAsia="標楷體" w:hAnsi="標楷體"/>
        </w:rPr>
      </w:pPr>
    </w:p>
    <w:p w14:paraId="12EDF624" w14:textId="4E0880BE" w:rsidR="00205A5C" w:rsidRPr="009F7A4E" w:rsidRDefault="00205A5C" w:rsidP="00894C11">
      <w:pPr>
        <w:rPr>
          <w:rFonts w:ascii="標楷體" w:eastAsia="標楷體" w:hAnsi="標楷體"/>
        </w:rPr>
      </w:pPr>
    </w:p>
    <w:p w14:paraId="373FE5AC" w14:textId="1CDA8F55" w:rsidR="00205A5C" w:rsidRPr="009F7A4E" w:rsidRDefault="00205A5C" w:rsidP="00894C11">
      <w:pPr>
        <w:rPr>
          <w:rFonts w:ascii="標楷體" w:eastAsia="標楷體" w:hAnsi="標楷體"/>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53"/>
        <w:gridCol w:w="2530"/>
        <w:gridCol w:w="1810"/>
        <w:gridCol w:w="637"/>
        <w:gridCol w:w="1243"/>
        <w:gridCol w:w="1243"/>
        <w:gridCol w:w="2172"/>
      </w:tblGrid>
      <w:tr w:rsidR="00EF2CF1" w:rsidRPr="009F7A4E" w14:paraId="1F1699FC" w14:textId="77777777" w:rsidTr="00EF2CF1">
        <w:trPr>
          <w:trHeight w:val="475"/>
          <w:jc w:val="center"/>
        </w:trPr>
        <w:tc>
          <w:tcPr>
            <w:tcW w:w="0" w:type="auto"/>
            <w:gridSpan w:val="7"/>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6D8A628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32"/>
                <w:szCs w:val="32"/>
              </w:rPr>
              <w:t>臺北市立大學附設實驗國民小學112學年度特教班課程計畫</w:t>
            </w:r>
          </w:p>
          <w:p w14:paraId="70F26B9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(特殊教育-十二年國教新課綱適用)</w:t>
            </w:r>
          </w:p>
        </w:tc>
      </w:tr>
      <w:tr w:rsidR="00EF2CF1" w:rsidRPr="009F7A4E" w14:paraId="1B4EB223" w14:textId="77777777" w:rsidTr="00EF2CF1">
        <w:trPr>
          <w:trHeight w:val="596"/>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11E247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領域課程</w:t>
            </w:r>
          </w:p>
          <w:p w14:paraId="3C6929B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7143F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每週節數</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4849D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班級</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44CBE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教學者</w:t>
            </w:r>
          </w:p>
        </w:tc>
      </w:tr>
      <w:tr w:rsidR="00EF2CF1" w:rsidRPr="009F7A4E" w14:paraId="38BF45F3" w14:textId="77777777" w:rsidTr="00EF2CF1">
        <w:trPr>
          <w:trHeight w:val="561"/>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514A70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lastRenderedPageBreak/>
              <w:t>語文領域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59A2B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6節</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C4567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星辰班</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36FE1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代理老師B</w:t>
            </w:r>
          </w:p>
        </w:tc>
      </w:tr>
      <w:tr w:rsidR="00EF2CF1" w:rsidRPr="009F7A4E" w14:paraId="40A6A1AC" w14:textId="77777777" w:rsidTr="00EF2CF1">
        <w:trPr>
          <w:trHeight w:val="692"/>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CEB439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教學對象/年級</w:t>
            </w:r>
          </w:p>
          <w:p w14:paraId="088C8FD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/障礙類別</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76BD04"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A組:</w:t>
            </w:r>
            <w:r w:rsidRPr="009F7A4E">
              <w:rPr>
                <w:rFonts w:ascii="標楷體" w:eastAsia="標楷體" w:hAnsi="標楷體" w:cs="新細明體" w:hint="eastAsia"/>
                <w:color w:val="000000"/>
                <w:kern w:val="0"/>
                <w:szCs w:val="24"/>
              </w:rPr>
              <w:t>楊○軒(自閉/中)、周○延(自閉/中)、藍○婕(自閉/重)、</w:t>
            </w:r>
          </w:p>
          <w:p w14:paraId="4D3E05BD"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洪○嫻(智障/中)</w:t>
            </w:r>
          </w:p>
          <w:p w14:paraId="5F6F01D8"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B組:詹○彥(自閉/重)、周○晅(自閉/重)、陳○羽(自閉/重)</w:t>
            </w:r>
          </w:p>
        </w:tc>
      </w:tr>
      <w:tr w:rsidR="00EF2CF1" w:rsidRPr="009F7A4E" w14:paraId="6D71CD13" w14:textId="77777777" w:rsidTr="00EF2CF1">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395140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核心素養</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E5ADD"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A自主行動</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608F9A"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A1.身心素質與自我精進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A2.系統思考與問題解決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A3.規劃執行與創新應變</w:t>
            </w:r>
          </w:p>
        </w:tc>
      </w:tr>
      <w:tr w:rsidR="00EF2CF1" w:rsidRPr="009F7A4E" w14:paraId="4066D9A4" w14:textId="77777777" w:rsidTr="00EF2CF1">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41D552B4"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D2A686"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B</w:t>
            </w:r>
            <w:r w:rsidRPr="009F7A4E">
              <w:rPr>
                <w:rFonts w:ascii="標楷體" w:eastAsia="標楷體" w:hAnsi="標楷體" w:cs="新細明體" w:hint="eastAsia"/>
                <w:color w:val="000000"/>
                <w:kern w:val="0"/>
                <w:szCs w:val="24"/>
              </w:rPr>
              <w:t>溝通互動</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4B2212"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B1.符號運用與溝通表達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B2.科技資訊與媒體素養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B3.藝術涵養與美感素養</w:t>
            </w:r>
          </w:p>
        </w:tc>
      </w:tr>
      <w:tr w:rsidR="00EF2CF1" w:rsidRPr="009F7A4E" w14:paraId="48D8664F" w14:textId="77777777" w:rsidTr="00EF2CF1">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44B83EE5"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51BA9E"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C社會參與</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714106"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C1.道德實踐與公民意識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C2.人際關係與團隊合作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C3.多元文化與國際理解</w:t>
            </w:r>
          </w:p>
        </w:tc>
      </w:tr>
      <w:tr w:rsidR="00EF2CF1" w:rsidRPr="009F7A4E" w14:paraId="41E82708" w14:textId="77777777" w:rsidTr="00EF2CF1">
        <w:trPr>
          <w:trHeight w:val="1213"/>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0D9CA7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議題融入</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38913E"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性別平等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人權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環境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海洋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品德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生命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法治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科技</w:t>
            </w:r>
          </w:p>
          <w:p w14:paraId="4B28CDD7"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資訊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能源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安全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防災</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家庭教育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生涯規劃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多元文化</w:t>
            </w:r>
          </w:p>
          <w:p w14:paraId="776D9488"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閱讀素養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戶外教育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國際教育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原住民族教育</w:t>
            </w:r>
          </w:p>
        </w:tc>
      </w:tr>
      <w:tr w:rsidR="00EF2CF1" w:rsidRPr="009F7A4E" w14:paraId="05E139D1" w14:textId="77777777" w:rsidTr="00EF2CF1">
        <w:trPr>
          <w:trHeight w:val="1401"/>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22E410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課程目標</w:t>
            </w:r>
          </w:p>
          <w:p w14:paraId="4381DC0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(整合學習內容</w:t>
            </w:r>
          </w:p>
          <w:p w14:paraId="67E29F4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與學習表現)</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057A79" w14:textId="77777777" w:rsidR="00EF2CF1" w:rsidRPr="009F7A4E" w:rsidRDefault="00EF2CF1" w:rsidP="00EF2CF1">
            <w:pPr>
              <w:widowControl/>
              <w:numPr>
                <w:ilvl w:val="0"/>
                <w:numId w:val="107"/>
              </w:numPr>
              <w:ind w:left="360"/>
              <w:textAlignment w:val="baseline"/>
              <w:rPr>
                <w:rFonts w:ascii="標楷體" w:eastAsia="標楷體" w:hAnsi="標楷體" w:cs="新細明體"/>
                <w:bCs/>
                <w:color w:val="000000"/>
                <w:kern w:val="0"/>
                <w:szCs w:val="24"/>
              </w:rPr>
            </w:pPr>
            <w:r w:rsidRPr="009F7A4E">
              <w:rPr>
                <w:rFonts w:ascii="標楷體" w:eastAsia="標楷體" w:hAnsi="標楷體" w:cs="新細明體"/>
                <w:bCs/>
                <w:color w:val="000000"/>
                <w:kern w:val="0"/>
                <w:szCs w:val="24"/>
              </w:rPr>
              <w:t>透過文本學習提升聆聽、表達、閱讀、識字、書寫的能力，將課程中學習到實用詞語應用於日常生活各種情境中。</w:t>
            </w:r>
          </w:p>
          <w:p w14:paraId="793874AE" w14:textId="77777777" w:rsidR="00EF2CF1" w:rsidRPr="009F7A4E" w:rsidRDefault="00EF2CF1" w:rsidP="00EF2CF1">
            <w:pPr>
              <w:widowControl/>
              <w:numPr>
                <w:ilvl w:val="0"/>
                <w:numId w:val="107"/>
              </w:numPr>
              <w:ind w:left="360"/>
              <w:textAlignment w:val="baseline"/>
              <w:rPr>
                <w:rFonts w:ascii="標楷體" w:eastAsia="標楷體" w:hAnsi="標楷體" w:cs="新細明體"/>
                <w:bCs/>
                <w:color w:val="000000"/>
                <w:kern w:val="0"/>
                <w:szCs w:val="24"/>
              </w:rPr>
            </w:pPr>
            <w:r w:rsidRPr="009F7A4E">
              <w:rPr>
                <w:rFonts w:ascii="標楷體" w:eastAsia="標楷體" w:hAnsi="標楷體" w:cs="新細明體"/>
                <w:bCs/>
                <w:color w:val="000000"/>
                <w:kern w:val="0"/>
                <w:szCs w:val="24"/>
              </w:rPr>
              <w:t>在課程中學習到實用句型，並透過口述與句條表達自己的想法與他人溝通。</w:t>
            </w:r>
          </w:p>
        </w:tc>
      </w:tr>
      <w:tr w:rsidR="00EF2CF1" w:rsidRPr="009F7A4E" w14:paraId="37CFAFFB" w14:textId="77777777" w:rsidTr="00EF2CF1">
        <w:trPr>
          <w:trHeight w:val="3615"/>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C73AB1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教學與</w:t>
            </w:r>
          </w:p>
          <w:p w14:paraId="6C786D7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評量說明</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0C910C"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一、教材編輯與資源</w:t>
            </w:r>
          </w:p>
          <w:p w14:paraId="74256E52" w14:textId="77777777" w:rsidR="00EF2CF1" w:rsidRPr="009F7A4E" w:rsidRDefault="00EF2CF1" w:rsidP="00EF2CF1">
            <w:pPr>
              <w:widowControl/>
              <w:ind w:left="360" w:hanging="240"/>
              <w:rPr>
                <w:rFonts w:ascii="標楷體" w:eastAsia="標楷體" w:hAnsi="標楷體" w:cs="新細明體"/>
                <w:kern w:val="0"/>
                <w:szCs w:val="24"/>
              </w:rPr>
            </w:pPr>
            <w:r w:rsidRPr="009F7A4E">
              <w:rPr>
                <w:rFonts w:ascii="標楷體" w:eastAsia="標楷體" w:hAnsi="標楷體" w:cs="Times New Roman"/>
                <w:color w:val="000000"/>
                <w:kern w:val="0"/>
                <w:szCs w:val="24"/>
              </w:rPr>
              <w:t>根據主題自編課文做為文本，蒐集網路圖片及影片，並依學生能力編製學習進度和作</w:t>
            </w:r>
          </w:p>
          <w:p w14:paraId="5B062E62" w14:textId="77777777" w:rsidR="00EF2CF1" w:rsidRPr="009F7A4E" w:rsidRDefault="00EF2CF1" w:rsidP="00EF2CF1">
            <w:pPr>
              <w:widowControl/>
              <w:ind w:left="346"/>
              <w:jc w:val="both"/>
              <w:rPr>
                <w:rFonts w:ascii="標楷體" w:eastAsia="標楷體" w:hAnsi="標楷體" w:cs="新細明體"/>
                <w:kern w:val="0"/>
                <w:szCs w:val="24"/>
              </w:rPr>
            </w:pPr>
            <w:r w:rsidRPr="009F7A4E">
              <w:rPr>
                <w:rFonts w:ascii="標楷體" w:eastAsia="標楷體" w:hAnsi="標楷體" w:cs="Times New Roman"/>
                <w:color w:val="000000"/>
                <w:kern w:val="0"/>
                <w:szCs w:val="24"/>
              </w:rPr>
              <w:t>業單。</w:t>
            </w:r>
          </w:p>
          <w:p w14:paraId="172E4357"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二、教學方法</w:t>
            </w:r>
          </w:p>
          <w:p w14:paraId="64DA1CFF" w14:textId="77777777" w:rsidR="00EF2CF1" w:rsidRPr="009F7A4E" w:rsidRDefault="00EF2CF1" w:rsidP="00EF2CF1">
            <w:pPr>
              <w:widowControl/>
              <w:ind w:left="240" w:hanging="120"/>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(1)以日常生活經驗為基礎，利用多感官提示，加強聆聽、記憶及執行能力。</w:t>
            </w:r>
          </w:p>
          <w:p w14:paraId="1E974BEA" w14:textId="77777777" w:rsidR="00EF2CF1" w:rsidRPr="009F7A4E" w:rsidRDefault="00EF2CF1" w:rsidP="00EF2CF1">
            <w:pPr>
              <w:widowControl/>
              <w:ind w:left="240" w:hanging="120"/>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(2)利用圖卡、字卡等加強表達和溝通能力。</w:t>
            </w:r>
          </w:p>
          <w:p w14:paraId="2D480B5A" w14:textId="77777777" w:rsidR="00EF2CF1" w:rsidRPr="009F7A4E" w:rsidRDefault="00EF2CF1" w:rsidP="00EF2CF1">
            <w:pPr>
              <w:widowControl/>
              <w:ind w:left="240" w:hanging="120"/>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(3)利用圖卡、字卡與實際物品做配對連結，增加圖卡、字彙理解及認讀。</w:t>
            </w:r>
          </w:p>
          <w:p w14:paraId="3FE85024" w14:textId="77777777" w:rsidR="00EF2CF1" w:rsidRPr="009F7A4E" w:rsidRDefault="00EF2CF1" w:rsidP="00EF2CF1">
            <w:pPr>
              <w:widowControl/>
              <w:ind w:left="240" w:hanging="120"/>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(4)利用連線、圈選和描寫國字活動，進行紙筆作業練習。</w:t>
            </w:r>
          </w:p>
          <w:p w14:paraId="4E5743C1" w14:textId="77777777" w:rsidR="00EF2CF1" w:rsidRPr="009F7A4E" w:rsidRDefault="00EF2CF1" w:rsidP="00EF2CF1">
            <w:pPr>
              <w:widowControl/>
              <w:ind w:firstLine="240"/>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(5)練習課文生詞及常用生活事物名稱，了解自編課文認識主題單元的內容意義。</w:t>
            </w:r>
          </w:p>
          <w:p w14:paraId="04CF1251" w14:textId="77777777" w:rsidR="00EF2CF1" w:rsidRPr="009F7A4E" w:rsidRDefault="00EF2CF1" w:rsidP="00EF2CF1">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三、教學評量</w:t>
            </w:r>
          </w:p>
          <w:p w14:paraId="16FE60AE" w14:textId="77777777" w:rsidR="00EF2CF1" w:rsidRPr="009F7A4E" w:rsidRDefault="00EF2CF1" w:rsidP="00EF2CF1">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採形成性評量，操作、指認回答等配合個別能力差異進行評量。</w:t>
            </w:r>
          </w:p>
        </w:tc>
      </w:tr>
      <w:tr w:rsidR="00EF2CF1" w:rsidRPr="009F7A4E" w14:paraId="2D59A781" w14:textId="77777777" w:rsidTr="00EF2CF1">
        <w:trPr>
          <w:trHeight w:val="480"/>
          <w:jc w:val="center"/>
        </w:trPr>
        <w:tc>
          <w:tcPr>
            <w:tcW w:w="0" w:type="auto"/>
            <w:gridSpan w:val="7"/>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59EEF9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教學安排</w:t>
            </w:r>
          </w:p>
        </w:tc>
      </w:tr>
      <w:tr w:rsidR="00EF2CF1" w:rsidRPr="009F7A4E" w14:paraId="6600EC4E" w14:textId="77777777" w:rsidTr="00EF2CF1">
        <w:trPr>
          <w:trHeight w:val="384"/>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37BD62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D4862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2AEE5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06629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r>
      <w:tr w:rsidR="00EF2CF1" w:rsidRPr="009F7A4E" w14:paraId="6B3ED717" w14:textId="77777777" w:rsidTr="00EF2CF1">
        <w:trPr>
          <w:trHeight w:val="384"/>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4C76680B"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82439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66D5CA" w14:textId="77777777" w:rsidR="00EF2CF1" w:rsidRPr="009F7A4E" w:rsidRDefault="00EF2CF1" w:rsidP="00EF2CF1">
            <w:pPr>
              <w:widowControl/>
              <w:rPr>
                <w:rFonts w:ascii="標楷體" w:eastAsia="標楷體" w:hAnsi="標楷體" w:cs="新細明體"/>
                <w:kern w:val="0"/>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245E3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下學期</w:t>
            </w:r>
          </w:p>
        </w:tc>
      </w:tr>
      <w:tr w:rsidR="00EF2CF1" w:rsidRPr="009F7A4E" w14:paraId="3296A731"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4CE844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B5144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複習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D786A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55FB4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複習</w:t>
            </w:r>
          </w:p>
        </w:tc>
      </w:tr>
      <w:tr w:rsidR="00EF2CF1" w:rsidRPr="009F7A4E" w14:paraId="03ADD8FB"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898E40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71E47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走進台北城(A)</w:t>
            </w:r>
          </w:p>
          <w:p w14:paraId="3855D0D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課文朗誦、文意理解、圖詞卡認識、</w:t>
            </w:r>
          </w:p>
          <w:p w14:paraId="4F38AEE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圖詞卡配對、紙筆練習、繪本閱讀</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99B61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走進台北城(B)</w:t>
            </w:r>
          </w:p>
          <w:p w14:paraId="3FEC889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課文朗誦、文意理解、圖詞卡認識、</w:t>
            </w:r>
          </w:p>
          <w:p w14:paraId="7040238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圖詞卡配對</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A0C23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48C5A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購物趣(A)</w:t>
            </w:r>
          </w:p>
          <w:p w14:paraId="0BD263B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課文朗誦、文意理解、圖詞卡認識、圖詞卡配對、紙筆練習、繪本閱讀</w:t>
            </w:r>
          </w:p>
        </w:tc>
        <w:tc>
          <w:tcPr>
            <w:tcW w:w="0" w:type="auto"/>
            <w:vMerge w:val="restart"/>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21474B9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購物趣(B)</w:t>
            </w:r>
          </w:p>
          <w:p w14:paraId="472C25A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課文朗誦、文意理解、圖詞卡認識、圖詞卡配對</w:t>
            </w:r>
          </w:p>
        </w:tc>
      </w:tr>
      <w:tr w:rsidR="00EF2CF1" w:rsidRPr="009F7A4E" w14:paraId="5504400A"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F69D01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606043"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59D1BD"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D032F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7406933"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0D10B534" w14:textId="77777777" w:rsidR="00EF2CF1" w:rsidRPr="009F7A4E" w:rsidRDefault="00EF2CF1" w:rsidP="00EF2CF1">
            <w:pPr>
              <w:widowControl/>
              <w:rPr>
                <w:rFonts w:ascii="標楷體" w:eastAsia="標楷體" w:hAnsi="標楷體" w:cs="新細明體"/>
                <w:kern w:val="0"/>
                <w:szCs w:val="24"/>
              </w:rPr>
            </w:pPr>
          </w:p>
        </w:tc>
      </w:tr>
      <w:tr w:rsidR="00EF2CF1" w:rsidRPr="009F7A4E" w14:paraId="0364766E"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F19A9A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8E6CB2"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ECBA44"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B26EC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C500130"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144A59D1" w14:textId="77777777" w:rsidR="00EF2CF1" w:rsidRPr="009F7A4E" w:rsidRDefault="00EF2CF1" w:rsidP="00EF2CF1">
            <w:pPr>
              <w:widowControl/>
              <w:rPr>
                <w:rFonts w:ascii="標楷體" w:eastAsia="標楷體" w:hAnsi="標楷體" w:cs="新細明體"/>
                <w:kern w:val="0"/>
                <w:szCs w:val="24"/>
              </w:rPr>
            </w:pPr>
          </w:p>
        </w:tc>
      </w:tr>
      <w:tr w:rsidR="00EF2CF1" w:rsidRPr="009F7A4E" w14:paraId="62BE6BFC"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02002B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1545DB"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25A372"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FC31C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20F0972"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65EA25F1" w14:textId="77777777" w:rsidR="00EF2CF1" w:rsidRPr="009F7A4E" w:rsidRDefault="00EF2CF1" w:rsidP="00EF2CF1">
            <w:pPr>
              <w:widowControl/>
              <w:rPr>
                <w:rFonts w:ascii="標楷體" w:eastAsia="標楷體" w:hAnsi="標楷體" w:cs="新細明體"/>
                <w:kern w:val="0"/>
                <w:szCs w:val="24"/>
              </w:rPr>
            </w:pPr>
          </w:p>
        </w:tc>
      </w:tr>
      <w:tr w:rsidR="00EF2CF1" w:rsidRPr="009F7A4E" w14:paraId="7EB605EA"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E418FC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363223"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2E6F49"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70260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7709518"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0514816E" w14:textId="77777777" w:rsidR="00EF2CF1" w:rsidRPr="009F7A4E" w:rsidRDefault="00EF2CF1" w:rsidP="00EF2CF1">
            <w:pPr>
              <w:widowControl/>
              <w:rPr>
                <w:rFonts w:ascii="標楷體" w:eastAsia="標楷體" w:hAnsi="標楷體" w:cs="新細明體"/>
                <w:kern w:val="0"/>
                <w:szCs w:val="24"/>
              </w:rPr>
            </w:pPr>
          </w:p>
        </w:tc>
      </w:tr>
      <w:tr w:rsidR="00EF2CF1" w:rsidRPr="009F7A4E" w14:paraId="490EAB15"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80DE19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950466"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D69804"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92BEE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9B34C1C"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5E7BA8FC" w14:textId="77777777" w:rsidR="00EF2CF1" w:rsidRPr="009F7A4E" w:rsidRDefault="00EF2CF1" w:rsidP="00EF2CF1">
            <w:pPr>
              <w:widowControl/>
              <w:rPr>
                <w:rFonts w:ascii="標楷體" w:eastAsia="標楷體" w:hAnsi="標楷體" w:cs="新細明體"/>
                <w:kern w:val="0"/>
                <w:szCs w:val="24"/>
              </w:rPr>
            </w:pPr>
          </w:p>
        </w:tc>
      </w:tr>
      <w:tr w:rsidR="00EF2CF1" w:rsidRPr="009F7A4E" w14:paraId="5391D32A"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2C60EC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8</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32EE4C"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環保小尖兵(A)</w:t>
            </w:r>
          </w:p>
          <w:p w14:paraId="23EC9DF2"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課文朗誦、文意理解、圖詞卡認識、圖詞卡配對、紙筆練習、繪本閱讀</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741991"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環保小尖兵(B)</w:t>
            </w:r>
          </w:p>
          <w:p w14:paraId="4C05A28C"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課文朗誦、文意理解、圖詞卡認識、</w:t>
            </w:r>
          </w:p>
          <w:p w14:paraId="0F39AAA8"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圖詞卡配對</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54A1A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CB885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植物多樣性</w:t>
            </w:r>
            <w:r w:rsidRPr="009F7A4E">
              <w:rPr>
                <w:rFonts w:ascii="標楷體" w:eastAsia="標楷體" w:hAnsi="標楷體" w:cs="Times New Roman"/>
                <w:bCs/>
                <w:color w:val="000000"/>
                <w:kern w:val="0"/>
                <w:szCs w:val="24"/>
              </w:rPr>
              <w:t>(A)</w:t>
            </w:r>
          </w:p>
          <w:p w14:paraId="6239922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課文朗誦、文意理解、圖詞卡認識、圖詞卡配對、紙筆練習、繪本閱讀</w:t>
            </w:r>
          </w:p>
        </w:tc>
        <w:tc>
          <w:tcPr>
            <w:tcW w:w="0" w:type="auto"/>
            <w:vMerge w:val="restart"/>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55A8860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植物多樣性</w:t>
            </w:r>
            <w:r w:rsidRPr="009F7A4E">
              <w:rPr>
                <w:rFonts w:ascii="標楷體" w:eastAsia="標楷體" w:hAnsi="標楷體" w:cs="Times New Roman"/>
                <w:bCs/>
                <w:color w:val="000000"/>
                <w:kern w:val="0"/>
                <w:szCs w:val="24"/>
              </w:rPr>
              <w:t>(B)</w:t>
            </w:r>
          </w:p>
          <w:p w14:paraId="3D2BC783"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課文朗誦、文意理解、圖詞卡認識、圖詞卡配對</w:t>
            </w:r>
          </w:p>
        </w:tc>
      </w:tr>
      <w:tr w:rsidR="00EF2CF1" w:rsidRPr="009F7A4E" w14:paraId="6522DBC3"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C5EE5A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9CE0A6"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634E38"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BC956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9BB9EAE"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1DC33707" w14:textId="77777777" w:rsidR="00EF2CF1" w:rsidRPr="009F7A4E" w:rsidRDefault="00EF2CF1" w:rsidP="00EF2CF1">
            <w:pPr>
              <w:widowControl/>
              <w:rPr>
                <w:rFonts w:ascii="標楷體" w:eastAsia="標楷體" w:hAnsi="標楷體" w:cs="新細明體"/>
                <w:kern w:val="0"/>
                <w:szCs w:val="24"/>
              </w:rPr>
            </w:pPr>
          </w:p>
        </w:tc>
      </w:tr>
      <w:tr w:rsidR="00EF2CF1" w:rsidRPr="009F7A4E" w14:paraId="4EC23F5D"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555A7F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19D705"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5AB34E"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9DA50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8D0FABF"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04305F3C" w14:textId="77777777" w:rsidR="00EF2CF1" w:rsidRPr="009F7A4E" w:rsidRDefault="00EF2CF1" w:rsidP="00EF2CF1">
            <w:pPr>
              <w:widowControl/>
              <w:rPr>
                <w:rFonts w:ascii="標楷體" w:eastAsia="標楷體" w:hAnsi="標楷體" w:cs="新細明體"/>
                <w:kern w:val="0"/>
                <w:szCs w:val="24"/>
              </w:rPr>
            </w:pPr>
          </w:p>
        </w:tc>
      </w:tr>
      <w:tr w:rsidR="00EF2CF1" w:rsidRPr="009F7A4E" w14:paraId="7C1009C4"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D059FF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D67DA8"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9F4EFA"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A5A87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E3C6FF7"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3FA019F1" w14:textId="77777777" w:rsidR="00EF2CF1" w:rsidRPr="009F7A4E" w:rsidRDefault="00EF2CF1" w:rsidP="00EF2CF1">
            <w:pPr>
              <w:widowControl/>
              <w:rPr>
                <w:rFonts w:ascii="標楷體" w:eastAsia="標楷體" w:hAnsi="標楷體" w:cs="新細明體"/>
                <w:kern w:val="0"/>
                <w:szCs w:val="24"/>
              </w:rPr>
            </w:pPr>
          </w:p>
        </w:tc>
      </w:tr>
      <w:tr w:rsidR="00EF2CF1" w:rsidRPr="009F7A4E" w14:paraId="3655C336"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E538E8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8FA14B"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2B8254"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33A05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E9A080F"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26340FFA" w14:textId="77777777" w:rsidR="00EF2CF1" w:rsidRPr="009F7A4E" w:rsidRDefault="00EF2CF1" w:rsidP="00EF2CF1">
            <w:pPr>
              <w:widowControl/>
              <w:rPr>
                <w:rFonts w:ascii="標楷體" w:eastAsia="標楷體" w:hAnsi="標楷體" w:cs="新細明體"/>
                <w:kern w:val="0"/>
                <w:szCs w:val="24"/>
              </w:rPr>
            </w:pPr>
          </w:p>
        </w:tc>
      </w:tr>
      <w:tr w:rsidR="00EF2CF1" w:rsidRPr="009F7A4E" w14:paraId="210B3F71" w14:textId="77777777" w:rsidTr="00EF2CF1">
        <w:trPr>
          <w:trHeight w:val="455"/>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32EBCD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0F763A"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3734B0"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ECFE7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9EABA05"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1CEF3D31" w14:textId="77777777" w:rsidR="00EF2CF1" w:rsidRPr="009F7A4E" w:rsidRDefault="00EF2CF1" w:rsidP="00EF2CF1">
            <w:pPr>
              <w:widowControl/>
              <w:rPr>
                <w:rFonts w:ascii="標楷體" w:eastAsia="標楷體" w:hAnsi="標楷體" w:cs="新細明體"/>
                <w:kern w:val="0"/>
                <w:szCs w:val="24"/>
              </w:rPr>
            </w:pPr>
          </w:p>
        </w:tc>
      </w:tr>
      <w:tr w:rsidR="00EF2CF1" w:rsidRPr="009F7A4E" w14:paraId="4AB93331" w14:textId="77777777" w:rsidTr="00EF2CF1">
        <w:trPr>
          <w:trHeight w:val="419"/>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78DA63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2DA55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動物森友會(A)</w:t>
            </w:r>
          </w:p>
          <w:p w14:paraId="122C673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課文朗誦、文意理解、圖詞卡認識、圖詞卡配對、紙筆練習、繪本閱讀</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7FE7A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動物森友會(B)</w:t>
            </w:r>
          </w:p>
          <w:p w14:paraId="61E66FCB"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課文朗誦、文意理解、圖詞卡認識、</w:t>
            </w:r>
          </w:p>
          <w:p w14:paraId="605BAA31"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圖詞卡配對</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9D05C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F34CF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人體的奧妙</w:t>
            </w:r>
            <w:r w:rsidRPr="009F7A4E">
              <w:rPr>
                <w:rFonts w:ascii="標楷體" w:eastAsia="標楷體" w:hAnsi="標楷體" w:cs="Times New Roman"/>
                <w:bCs/>
                <w:color w:val="000000"/>
                <w:kern w:val="0"/>
                <w:szCs w:val="24"/>
              </w:rPr>
              <w:t>(A)</w:t>
            </w:r>
          </w:p>
          <w:p w14:paraId="19DC062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課文朗誦、文意理解、圖詞卡認識、圖詞卡配對、紙筆練習、繪本閱讀</w:t>
            </w:r>
          </w:p>
        </w:tc>
        <w:tc>
          <w:tcPr>
            <w:tcW w:w="0" w:type="auto"/>
            <w:vMerge w:val="restart"/>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28E5EEE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植物多樣性</w:t>
            </w:r>
            <w:r w:rsidRPr="009F7A4E">
              <w:rPr>
                <w:rFonts w:ascii="標楷體" w:eastAsia="標楷體" w:hAnsi="標楷體" w:cs="Times New Roman"/>
                <w:bCs/>
                <w:color w:val="000000"/>
                <w:kern w:val="0"/>
                <w:szCs w:val="24"/>
              </w:rPr>
              <w:t>(B)</w:t>
            </w:r>
          </w:p>
          <w:p w14:paraId="1809CAE3"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課文朗誦、文意理解、圖詞卡認識、圖詞卡配對</w:t>
            </w:r>
          </w:p>
        </w:tc>
      </w:tr>
      <w:tr w:rsidR="00EF2CF1" w:rsidRPr="009F7A4E" w14:paraId="7B435042"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DEDB8A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D13D40"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2799A3"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3DF6C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B320897"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698054D5" w14:textId="77777777" w:rsidR="00EF2CF1" w:rsidRPr="009F7A4E" w:rsidRDefault="00EF2CF1" w:rsidP="00EF2CF1">
            <w:pPr>
              <w:widowControl/>
              <w:rPr>
                <w:rFonts w:ascii="標楷體" w:eastAsia="標楷體" w:hAnsi="標楷體" w:cs="新細明體"/>
                <w:kern w:val="0"/>
                <w:szCs w:val="24"/>
              </w:rPr>
            </w:pPr>
          </w:p>
        </w:tc>
      </w:tr>
      <w:tr w:rsidR="00EF2CF1" w:rsidRPr="009F7A4E" w14:paraId="227112FA"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06AEED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5A4392"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DEDCC0"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C7B21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6087AAA"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3E56C930" w14:textId="77777777" w:rsidR="00EF2CF1" w:rsidRPr="009F7A4E" w:rsidRDefault="00EF2CF1" w:rsidP="00EF2CF1">
            <w:pPr>
              <w:widowControl/>
              <w:rPr>
                <w:rFonts w:ascii="標楷體" w:eastAsia="標楷體" w:hAnsi="標楷體" w:cs="新細明體"/>
                <w:kern w:val="0"/>
                <w:szCs w:val="24"/>
              </w:rPr>
            </w:pPr>
          </w:p>
        </w:tc>
      </w:tr>
      <w:tr w:rsidR="00EF2CF1" w:rsidRPr="009F7A4E" w14:paraId="21F67D35"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6F1C0C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7EA3AF"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5A4C4A"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2D72F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D9F935F"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3DE554E4" w14:textId="77777777" w:rsidR="00EF2CF1" w:rsidRPr="009F7A4E" w:rsidRDefault="00EF2CF1" w:rsidP="00EF2CF1">
            <w:pPr>
              <w:widowControl/>
              <w:rPr>
                <w:rFonts w:ascii="標楷體" w:eastAsia="標楷體" w:hAnsi="標楷體" w:cs="新細明體"/>
                <w:kern w:val="0"/>
                <w:szCs w:val="24"/>
              </w:rPr>
            </w:pPr>
          </w:p>
        </w:tc>
      </w:tr>
      <w:tr w:rsidR="00EF2CF1" w:rsidRPr="009F7A4E" w14:paraId="1377CF34"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82E0D9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CBD0DD"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188FEB"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55F7D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51212A0"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01617951" w14:textId="77777777" w:rsidR="00EF2CF1" w:rsidRPr="009F7A4E" w:rsidRDefault="00EF2CF1" w:rsidP="00EF2CF1">
            <w:pPr>
              <w:widowControl/>
              <w:rPr>
                <w:rFonts w:ascii="標楷體" w:eastAsia="標楷體" w:hAnsi="標楷體" w:cs="新細明體"/>
                <w:kern w:val="0"/>
                <w:szCs w:val="24"/>
              </w:rPr>
            </w:pPr>
          </w:p>
        </w:tc>
      </w:tr>
      <w:tr w:rsidR="00EF2CF1" w:rsidRPr="009F7A4E" w14:paraId="37244A51"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654A8E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E06EF0"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0CB44B"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6D898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C4293B4"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5129440B" w14:textId="77777777" w:rsidR="00EF2CF1" w:rsidRPr="009F7A4E" w:rsidRDefault="00EF2CF1" w:rsidP="00EF2CF1">
            <w:pPr>
              <w:widowControl/>
              <w:rPr>
                <w:rFonts w:ascii="標楷體" w:eastAsia="標楷體" w:hAnsi="標楷體" w:cs="新細明體"/>
                <w:kern w:val="0"/>
                <w:szCs w:val="24"/>
              </w:rPr>
            </w:pPr>
          </w:p>
        </w:tc>
      </w:tr>
      <w:tr w:rsidR="00EF2CF1" w:rsidRPr="009F7A4E" w14:paraId="2AF926A2"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643C39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B45518"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316B9C" w14:textId="77777777" w:rsidR="00EF2CF1" w:rsidRPr="009F7A4E" w:rsidRDefault="00EF2CF1" w:rsidP="00EF2CF1">
            <w:pPr>
              <w:widowControl/>
              <w:rPr>
                <w:rFonts w:ascii="標楷體" w:eastAsia="標楷體" w:hAnsi="標楷體" w:cs="新細明體"/>
                <w:kern w:val="0"/>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FA1D1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 w:val="20"/>
                <w:szCs w:val="20"/>
              </w:rPr>
              <w:t>20</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3B820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20"/>
                <w:szCs w:val="20"/>
              </w:rPr>
              <w:t>期末複習</w:t>
            </w:r>
          </w:p>
        </w:tc>
      </w:tr>
      <w:tr w:rsidR="00EF2CF1" w:rsidRPr="009F7A4E" w14:paraId="1790B2AA" w14:textId="77777777" w:rsidTr="00EF2CF1">
        <w:trPr>
          <w:trHeight w:val="492"/>
          <w:jc w:val="center"/>
        </w:trPr>
        <w:tc>
          <w:tcPr>
            <w:tcW w:w="0" w:type="auto"/>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334BDCA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005C0D2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20"/>
                <w:szCs w:val="20"/>
              </w:rPr>
              <w:t>期末複習</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70F332" w14:textId="77777777" w:rsidR="00EF2CF1" w:rsidRPr="009F7A4E" w:rsidRDefault="00EF2CF1" w:rsidP="00EF2CF1">
            <w:pPr>
              <w:widowControl/>
              <w:rPr>
                <w:rFonts w:ascii="標楷體" w:eastAsia="標楷體" w:hAnsi="標楷體" w:cs="新細明體"/>
                <w:kern w:val="0"/>
                <w:szCs w:val="24"/>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162EAC32" w14:textId="77777777" w:rsidR="00EF2CF1" w:rsidRPr="009F7A4E" w:rsidRDefault="00EF2CF1" w:rsidP="00EF2CF1">
            <w:pPr>
              <w:widowControl/>
              <w:rPr>
                <w:rFonts w:ascii="標楷體" w:eastAsia="標楷體" w:hAnsi="標楷體" w:cs="新細明體"/>
                <w:kern w:val="0"/>
                <w:szCs w:val="24"/>
              </w:rPr>
            </w:pPr>
          </w:p>
        </w:tc>
      </w:tr>
    </w:tbl>
    <w:p w14:paraId="2522D596" w14:textId="77777777" w:rsidR="00EF2CF1" w:rsidRPr="009F7A4E" w:rsidRDefault="00EF2CF1" w:rsidP="00EF2CF1">
      <w:pPr>
        <w:widowControl/>
        <w:rPr>
          <w:rFonts w:ascii="標楷體" w:eastAsia="標楷體" w:hAnsi="標楷體" w:cs="新細明體"/>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54"/>
        <w:gridCol w:w="1197"/>
        <w:gridCol w:w="2999"/>
        <w:gridCol w:w="1122"/>
        <w:gridCol w:w="602"/>
        <w:gridCol w:w="588"/>
        <w:gridCol w:w="3126"/>
      </w:tblGrid>
      <w:tr w:rsidR="00EF2CF1" w:rsidRPr="009F7A4E" w14:paraId="35E76B50" w14:textId="77777777" w:rsidTr="00EF2CF1">
        <w:trPr>
          <w:trHeight w:val="475"/>
          <w:jc w:val="center"/>
        </w:trPr>
        <w:tc>
          <w:tcPr>
            <w:tcW w:w="0" w:type="auto"/>
            <w:gridSpan w:val="7"/>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4468AD5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臺北市立大學附設實驗國民小學112學年度特教班課程計畫</w:t>
            </w:r>
          </w:p>
          <w:p w14:paraId="7ECDBD6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 (特殊教育-十二年國教新課綱適用)</w:t>
            </w:r>
          </w:p>
        </w:tc>
      </w:tr>
      <w:tr w:rsidR="00EF2CF1" w:rsidRPr="009F7A4E" w14:paraId="046A0068" w14:textId="77777777" w:rsidTr="00EF2CF1">
        <w:trPr>
          <w:trHeight w:val="596"/>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A0CA8B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領域課程</w:t>
            </w:r>
          </w:p>
          <w:p w14:paraId="22B1475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0B1D7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每週節數</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771D6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班級</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B0B05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教學者</w:t>
            </w:r>
          </w:p>
        </w:tc>
      </w:tr>
      <w:tr w:rsidR="00EF2CF1" w:rsidRPr="009F7A4E" w14:paraId="720BA74C" w14:textId="77777777" w:rsidTr="00EF2CF1">
        <w:trPr>
          <w:trHeight w:val="561"/>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19E407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數學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1CE9C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41668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星辰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08720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盧文怡</w:t>
            </w:r>
          </w:p>
        </w:tc>
      </w:tr>
      <w:tr w:rsidR="00EF2CF1" w:rsidRPr="009F7A4E" w14:paraId="1E6FE3BA" w14:textId="77777777" w:rsidTr="00EF2CF1">
        <w:trPr>
          <w:trHeight w:val="692"/>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41DFB4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教學對象/年級</w:t>
            </w:r>
          </w:p>
          <w:p w14:paraId="4D3CD52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/障礙類別</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C98877"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全班皆為五年級</w:t>
            </w:r>
          </w:p>
          <w:p w14:paraId="1B851486"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A組:藍</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婕(自/重)、洪</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嫻</w:t>
            </w:r>
            <w:r w:rsidRPr="009F7A4E">
              <w:rPr>
                <w:rFonts w:ascii="標楷體" w:eastAsia="標楷體" w:hAnsi="標楷體" w:cs="Times New Roman"/>
                <w:color w:val="000000"/>
                <w:kern w:val="0"/>
                <w:szCs w:val="24"/>
              </w:rPr>
              <w:t>(智/中)</w:t>
            </w:r>
            <w:r w:rsidRPr="009F7A4E">
              <w:rPr>
                <w:rFonts w:ascii="標楷體" w:eastAsia="標楷體" w:hAnsi="標楷體" w:cs="新細明體" w:hint="eastAsia"/>
                <w:color w:val="000000"/>
                <w:kern w:val="0"/>
                <w:szCs w:val="24"/>
              </w:rPr>
              <w:t>、周</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延(自/中)、楊</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軒(自/重)</w:t>
            </w:r>
          </w:p>
          <w:p w14:paraId="5B71239B"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B組:周</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晅(自/重)、詹</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彥(自/重)、陳</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羽(自/重)</w:t>
            </w:r>
          </w:p>
        </w:tc>
      </w:tr>
      <w:tr w:rsidR="00EF2CF1" w:rsidRPr="009F7A4E" w14:paraId="7A2963C0" w14:textId="77777777" w:rsidTr="00EF2CF1">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580180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核心素養</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27C7D9"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A自主行動</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2AA5DA" w14:textId="77777777" w:rsidR="00EF2CF1" w:rsidRPr="009F7A4E" w:rsidRDefault="00EF2CF1" w:rsidP="00EF2CF1">
            <w:pPr>
              <w:widowControl/>
              <w:rPr>
                <w:rFonts w:ascii="標楷體" w:eastAsia="標楷體" w:hAnsi="標楷體" w:cs="新細明體"/>
                <w:kern w:val="0"/>
                <w:szCs w:val="24"/>
              </w:rPr>
            </w:pPr>
            <w:r w:rsidRPr="009F7A4E">
              <w:rPr>
                <w:rFonts w:ascii="Segoe UI Emoji" w:eastAsia="標楷體" w:hAnsi="Segoe UI Emoji" w:cs="Segoe UI Emoji"/>
                <w:color w:val="000000"/>
                <w:kern w:val="0"/>
                <w:sz w:val="22"/>
              </w:rPr>
              <w:t>⬛</w:t>
            </w:r>
            <w:r w:rsidRPr="009F7A4E">
              <w:rPr>
                <w:rFonts w:ascii="標楷體" w:eastAsia="標楷體" w:hAnsi="標楷體" w:cs="Times New Roman"/>
                <w:color w:val="000000"/>
                <w:kern w:val="0"/>
                <w:sz w:val="22"/>
              </w:rPr>
              <w:t xml:space="preserve">A1.身心素質與自我精進 </w:t>
            </w:r>
            <w:r w:rsidRPr="009F7A4E">
              <w:rPr>
                <w:rFonts w:ascii="Segoe UI Emoji" w:eastAsia="標楷體" w:hAnsi="Segoe UI Emoji" w:cs="Segoe UI Emoji"/>
                <w:color w:val="000000"/>
                <w:kern w:val="0"/>
                <w:sz w:val="22"/>
              </w:rPr>
              <w:t>⬛</w:t>
            </w:r>
            <w:r w:rsidRPr="009F7A4E">
              <w:rPr>
                <w:rFonts w:ascii="標楷體" w:eastAsia="標楷體" w:hAnsi="標楷體" w:cs="Times New Roman"/>
                <w:color w:val="000000"/>
                <w:kern w:val="0"/>
                <w:sz w:val="22"/>
              </w:rPr>
              <w:t>A2.系統思考與問題解決</w:t>
            </w:r>
            <w:r w:rsidRPr="009F7A4E">
              <w:rPr>
                <w:rFonts w:ascii="Segoe UI Emoji" w:eastAsia="標楷體" w:hAnsi="Segoe UI Emoji" w:cs="Segoe UI Emoji"/>
                <w:color w:val="000000"/>
                <w:kern w:val="0"/>
                <w:sz w:val="22"/>
              </w:rPr>
              <w:t>⬛</w:t>
            </w:r>
            <w:r w:rsidRPr="009F7A4E">
              <w:rPr>
                <w:rFonts w:ascii="標楷體" w:eastAsia="標楷體" w:hAnsi="標楷體" w:cs="Times New Roman"/>
                <w:color w:val="000000"/>
                <w:kern w:val="0"/>
                <w:sz w:val="22"/>
              </w:rPr>
              <w:t>A3.規劃執行與創新應變</w:t>
            </w:r>
          </w:p>
        </w:tc>
      </w:tr>
      <w:tr w:rsidR="00EF2CF1" w:rsidRPr="009F7A4E" w14:paraId="338AD8F1" w14:textId="77777777" w:rsidTr="00EF2CF1">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0E4A880"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20F1C4"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B</w:t>
            </w:r>
            <w:r w:rsidRPr="009F7A4E">
              <w:rPr>
                <w:rFonts w:ascii="標楷體" w:eastAsia="標楷體" w:hAnsi="標楷體" w:cs="新細明體" w:hint="eastAsia"/>
                <w:color w:val="000000"/>
                <w:kern w:val="0"/>
                <w:szCs w:val="24"/>
              </w:rPr>
              <w:t>溝通互動</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E7E00B" w14:textId="77777777" w:rsidR="00EF2CF1" w:rsidRPr="009F7A4E" w:rsidRDefault="00EF2CF1" w:rsidP="00EF2CF1">
            <w:pPr>
              <w:widowControl/>
              <w:rPr>
                <w:rFonts w:ascii="標楷體" w:eastAsia="標楷體" w:hAnsi="標楷體" w:cs="新細明體"/>
                <w:kern w:val="0"/>
                <w:szCs w:val="24"/>
              </w:rPr>
            </w:pPr>
            <w:r w:rsidRPr="009F7A4E">
              <w:rPr>
                <w:rFonts w:ascii="Segoe UI Emoji" w:eastAsia="標楷體" w:hAnsi="Segoe UI Emoji" w:cs="Segoe UI Emoji"/>
                <w:color w:val="000000"/>
                <w:kern w:val="0"/>
                <w:sz w:val="22"/>
              </w:rPr>
              <w:t>⬛</w:t>
            </w:r>
            <w:r w:rsidRPr="009F7A4E">
              <w:rPr>
                <w:rFonts w:ascii="標楷體" w:eastAsia="標楷體" w:hAnsi="標楷體" w:cs="Times New Roman"/>
                <w:color w:val="000000"/>
                <w:kern w:val="0"/>
                <w:sz w:val="22"/>
              </w:rPr>
              <w:t xml:space="preserve">B1.符號運用與溝通表達 </w:t>
            </w:r>
            <w:r w:rsidRPr="009F7A4E">
              <w:rPr>
                <w:rFonts w:ascii="Segoe UI Emoji" w:eastAsia="標楷體" w:hAnsi="Segoe UI Emoji" w:cs="Segoe UI Emoji"/>
                <w:color w:val="000000"/>
                <w:kern w:val="0"/>
                <w:sz w:val="22"/>
              </w:rPr>
              <w:t>⬛</w:t>
            </w:r>
            <w:r w:rsidRPr="009F7A4E">
              <w:rPr>
                <w:rFonts w:ascii="標楷體" w:eastAsia="標楷體" w:hAnsi="標楷體" w:cs="Times New Roman"/>
                <w:color w:val="000000"/>
                <w:kern w:val="0"/>
                <w:sz w:val="22"/>
              </w:rPr>
              <w:t xml:space="preserve">B2.科技資訊與媒體素養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B3.藝術涵養與美感素養</w:t>
            </w:r>
          </w:p>
        </w:tc>
      </w:tr>
      <w:tr w:rsidR="00EF2CF1" w:rsidRPr="009F7A4E" w14:paraId="28B9A055" w14:textId="77777777" w:rsidTr="00EF2CF1">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70B1724F"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7B3BF4"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C社會參與</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B7F834"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C1.道德實踐與公民意識</w:t>
            </w:r>
            <w:r w:rsidRPr="009F7A4E">
              <w:rPr>
                <w:rFonts w:ascii="Segoe UI Emoji" w:eastAsia="標楷體" w:hAnsi="Segoe UI Emoji" w:cs="Segoe UI Emoji"/>
                <w:color w:val="000000"/>
                <w:kern w:val="0"/>
                <w:sz w:val="22"/>
              </w:rPr>
              <w:t>⬛</w:t>
            </w:r>
            <w:r w:rsidRPr="009F7A4E">
              <w:rPr>
                <w:rFonts w:ascii="標楷體" w:eastAsia="標楷體" w:hAnsi="標楷體" w:cs="Times New Roman"/>
                <w:color w:val="000000"/>
                <w:kern w:val="0"/>
                <w:sz w:val="22"/>
              </w:rPr>
              <w:t xml:space="preserve">C2.人際關係與團隊合作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C3.多元文化與國際理解</w:t>
            </w:r>
          </w:p>
        </w:tc>
      </w:tr>
      <w:tr w:rsidR="00EF2CF1" w:rsidRPr="009F7A4E" w14:paraId="672AC85D" w14:textId="77777777" w:rsidTr="00EF2CF1">
        <w:trPr>
          <w:trHeight w:val="815"/>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448B49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議題融入</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460624"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性別平等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人權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環境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海洋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品德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生命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法治 </w:t>
            </w:r>
            <w:r w:rsidRPr="009F7A4E">
              <w:rPr>
                <w:rFonts w:ascii="Segoe UI Emoji" w:eastAsia="標楷體" w:hAnsi="Segoe UI Emoji" w:cs="Segoe UI Emoji"/>
                <w:color w:val="000000"/>
                <w:kern w:val="0"/>
                <w:sz w:val="22"/>
              </w:rPr>
              <w:t>⬛</w:t>
            </w:r>
            <w:r w:rsidRPr="009F7A4E">
              <w:rPr>
                <w:rFonts w:ascii="標楷體" w:eastAsia="標楷體" w:hAnsi="標楷體" w:cs="Times New Roman"/>
                <w:color w:val="000000"/>
                <w:kern w:val="0"/>
                <w:sz w:val="22"/>
              </w:rPr>
              <w:t>科技 </w:t>
            </w:r>
          </w:p>
          <w:p w14:paraId="2D66468E" w14:textId="77777777" w:rsidR="00EF2CF1" w:rsidRPr="009F7A4E" w:rsidRDefault="00EF2CF1" w:rsidP="00EF2CF1">
            <w:pPr>
              <w:widowControl/>
              <w:rPr>
                <w:rFonts w:ascii="標楷體" w:eastAsia="標楷體" w:hAnsi="標楷體" w:cs="新細明體"/>
                <w:kern w:val="0"/>
                <w:szCs w:val="24"/>
              </w:rPr>
            </w:pPr>
            <w:r w:rsidRPr="009F7A4E">
              <w:rPr>
                <w:rFonts w:ascii="Segoe UI Emoji" w:eastAsia="標楷體" w:hAnsi="Segoe UI Emoji" w:cs="Segoe UI Emoji"/>
                <w:color w:val="000000"/>
                <w:kern w:val="0"/>
                <w:sz w:val="22"/>
              </w:rPr>
              <w:t>⬛</w:t>
            </w:r>
            <w:r w:rsidRPr="009F7A4E">
              <w:rPr>
                <w:rFonts w:ascii="標楷體" w:eastAsia="標楷體" w:hAnsi="標楷體" w:cs="Times New Roman"/>
                <w:color w:val="000000"/>
                <w:kern w:val="0"/>
                <w:sz w:val="22"/>
              </w:rPr>
              <w:t xml:space="preserve">資訊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能源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安全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防災  </w:t>
            </w:r>
            <w:r w:rsidRPr="009F7A4E">
              <w:rPr>
                <w:rFonts w:ascii="Segoe UI Emoji" w:eastAsia="標楷體" w:hAnsi="Segoe UI Emoji" w:cs="Segoe UI Emoji"/>
                <w:color w:val="000000"/>
                <w:kern w:val="0"/>
                <w:sz w:val="22"/>
              </w:rPr>
              <w:t>⬛</w:t>
            </w:r>
            <w:r w:rsidRPr="009F7A4E">
              <w:rPr>
                <w:rFonts w:ascii="標楷體" w:eastAsia="標楷體" w:hAnsi="標楷體" w:cs="Times New Roman"/>
                <w:color w:val="000000"/>
                <w:kern w:val="0"/>
                <w:sz w:val="22"/>
              </w:rPr>
              <w:t xml:space="preserve">家庭教育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生涯規劃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多元文化  </w:t>
            </w:r>
          </w:p>
          <w:p w14:paraId="47AD8742" w14:textId="77777777" w:rsidR="00EF2CF1" w:rsidRPr="009F7A4E" w:rsidRDefault="00EF2CF1" w:rsidP="00EF2CF1">
            <w:pPr>
              <w:widowControl/>
              <w:rPr>
                <w:rFonts w:ascii="標楷體" w:eastAsia="標楷體" w:hAnsi="標楷體" w:cs="新細明體"/>
                <w:kern w:val="0"/>
                <w:szCs w:val="24"/>
              </w:rPr>
            </w:pPr>
            <w:r w:rsidRPr="009F7A4E">
              <w:rPr>
                <w:rFonts w:ascii="Segoe UI Emoji" w:eastAsia="標楷體" w:hAnsi="Segoe UI Emoji" w:cs="Segoe UI Emoji"/>
                <w:color w:val="000000"/>
                <w:kern w:val="0"/>
                <w:sz w:val="22"/>
              </w:rPr>
              <w:t>⬛</w:t>
            </w:r>
            <w:r w:rsidRPr="009F7A4E">
              <w:rPr>
                <w:rFonts w:ascii="標楷體" w:eastAsia="標楷體" w:hAnsi="標楷體" w:cs="Times New Roman"/>
                <w:color w:val="000000"/>
                <w:kern w:val="0"/>
                <w:sz w:val="22"/>
              </w:rPr>
              <w:t xml:space="preserve">閱讀素養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戶外教育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國際教育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原住民族教育</w:t>
            </w:r>
          </w:p>
        </w:tc>
      </w:tr>
      <w:tr w:rsidR="00EF2CF1" w:rsidRPr="009F7A4E" w14:paraId="3F4547FC" w14:textId="77777777" w:rsidTr="00EF2CF1">
        <w:trPr>
          <w:trHeight w:val="416"/>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F558C5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課程目標</w:t>
            </w:r>
          </w:p>
          <w:p w14:paraId="3FF70AA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(整合學習內容</w:t>
            </w:r>
          </w:p>
          <w:p w14:paraId="035F8E8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與學習表現)</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EC2BFD" w14:textId="77777777" w:rsidR="00EF2CF1" w:rsidRPr="009F7A4E" w:rsidRDefault="00EF2CF1" w:rsidP="00EF2CF1">
            <w:pPr>
              <w:widowControl/>
              <w:numPr>
                <w:ilvl w:val="0"/>
                <w:numId w:val="108"/>
              </w:numPr>
              <w:ind w:left="360"/>
              <w:jc w:val="both"/>
              <w:textAlignment w:val="baseline"/>
              <w:rPr>
                <w:rFonts w:ascii="標楷體" w:eastAsia="標楷體" w:hAnsi="標楷體" w:cs="Calibri"/>
                <w:color w:val="000000"/>
                <w:kern w:val="0"/>
                <w:szCs w:val="24"/>
              </w:rPr>
            </w:pPr>
            <w:r w:rsidRPr="009F7A4E">
              <w:rPr>
                <w:rFonts w:ascii="標楷體" w:eastAsia="標楷體" w:hAnsi="標楷體" w:cs="Calibri" w:hint="eastAsia"/>
                <w:color w:val="000000"/>
                <w:kern w:val="0"/>
                <w:szCs w:val="24"/>
              </w:rPr>
              <w:t>在課程活動中以日常生活經驗為基礎，透過多感官提示以及實際操作方式學習單元概念理解，進而轉換至學習單的應用與類化。</w:t>
            </w:r>
          </w:p>
          <w:p w14:paraId="166032F3" w14:textId="77777777" w:rsidR="00EF2CF1" w:rsidRPr="009F7A4E" w:rsidRDefault="00EF2CF1" w:rsidP="00EF2CF1">
            <w:pPr>
              <w:widowControl/>
              <w:numPr>
                <w:ilvl w:val="0"/>
                <w:numId w:val="108"/>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lastRenderedPageBreak/>
              <w:t>在操作體驗活動中，透過數字卡與圖卡、教具（如：雪花片、錢幣、計算機、位值板、柱體與錐體教具…）等，利用多感官提示以及實際操作方式，習得相關數量概念，並能在實際應用於日常生活時累積數學經驗。</w:t>
            </w:r>
          </w:p>
          <w:p w14:paraId="038F43F0" w14:textId="77777777" w:rsidR="00EF2CF1" w:rsidRPr="009F7A4E" w:rsidRDefault="00EF2CF1" w:rsidP="00EF2CF1">
            <w:pPr>
              <w:widowControl/>
              <w:numPr>
                <w:ilvl w:val="0"/>
                <w:numId w:val="108"/>
              </w:numPr>
              <w:ind w:left="360"/>
              <w:textAlignment w:val="baseline"/>
              <w:rPr>
                <w:rFonts w:ascii="標楷體" w:eastAsia="標楷體" w:hAnsi="標楷體" w:cs="新細明體"/>
                <w:bCs/>
                <w:color w:val="000000"/>
                <w:kern w:val="0"/>
                <w:szCs w:val="24"/>
              </w:rPr>
            </w:pPr>
            <w:r w:rsidRPr="009F7A4E">
              <w:rPr>
                <w:rFonts w:ascii="標楷體" w:eastAsia="標楷體" w:hAnsi="標楷體" w:cs="新細明體" w:hint="eastAsia"/>
                <w:bCs/>
                <w:color w:val="000000"/>
                <w:kern w:val="0"/>
                <w:szCs w:val="24"/>
              </w:rPr>
              <w:t>在課程活動中透過生活中的日常作息給予學生時間量的概念，並利用實物 </w:t>
            </w:r>
          </w:p>
          <w:p w14:paraId="2A2DEF62" w14:textId="77777777" w:rsidR="00EF2CF1" w:rsidRPr="009F7A4E" w:rsidRDefault="00EF2CF1" w:rsidP="00EF2CF1">
            <w:pPr>
              <w:widowControl/>
              <w:ind w:left="360"/>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鐘做為教具，學習報讀時刻與點數時間經過的起迄，並應用於日常與家庭生活中。</w:t>
            </w:r>
          </w:p>
        </w:tc>
      </w:tr>
      <w:tr w:rsidR="00EF2CF1" w:rsidRPr="009F7A4E" w14:paraId="0CF99CA8" w14:textId="77777777" w:rsidTr="00EF2CF1">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FE7700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教學與</w:t>
            </w:r>
          </w:p>
          <w:p w14:paraId="4CC1A27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評量說明</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1CA74"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一、教材編輯與資源</w:t>
            </w:r>
          </w:p>
          <w:p w14:paraId="7D409236"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 依據「十二年國民基本教育課程綱要-數學領域」、「十二年國民基本教育課程綱要身 心障礙學生領域課程調整應用手冊」，並參考學生生活經驗，編訂課程、訂定教學單元。</w:t>
            </w:r>
          </w:p>
          <w:p w14:paraId="31362C29"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 以自編方式並參考普通班教材及網路資源，設計適合特教學生之學習教材。 </w:t>
            </w:r>
          </w:p>
          <w:p w14:paraId="0648F531"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 提供適切之學習輔助系統(i-pad)，提升學習效率並擴充學習管道。</w:t>
            </w:r>
          </w:p>
          <w:p w14:paraId="37F3198A"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二、教學方法</w:t>
            </w:r>
          </w:p>
          <w:p w14:paraId="04279A94"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 以具體物品為教具，透過實際操作與圖字卡配對，建立正確之觀念。</w:t>
            </w:r>
          </w:p>
          <w:p w14:paraId="7E61D244"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 以動態操作及靜態紙筆交叉安排學習活動，並利用網路相關教學影片以提升學習效 </w:t>
            </w:r>
          </w:p>
          <w:p w14:paraId="09CC64E1"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率與成效。</w:t>
            </w:r>
          </w:p>
          <w:p w14:paraId="0146CE0E"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（3）透過同一觀念之反覆操作練習，以精熟該學習單元。</w:t>
            </w:r>
          </w:p>
          <w:p w14:paraId="145B990C" w14:textId="77777777" w:rsidR="00EF2CF1" w:rsidRPr="009F7A4E" w:rsidRDefault="00EF2CF1" w:rsidP="00EF2CF1">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三、教學評量</w:t>
            </w:r>
          </w:p>
          <w:p w14:paraId="190B306A" w14:textId="77777777" w:rsidR="00EF2CF1" w:rsidRPr="009F7A4E" w:rsidRDefault="00EF2CF1" w:rsidP="00EF2CF1">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因學生學習能力之差異，採實作、口頭與紙筆等多元方式評量，分組學生個別之評量 標準與目標，詳列於個別化教育計劃中。</w:t>
            </w:r>
          </w:p>
          <w:p w14:paraId="5D4D0352"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四、協助人員</w:t>
            </w:r>
          </w:p>
          <w:p w14:paraId="6E855ACF" w14:textId="77777777" w:rsidR="00EF2CF1" w:rsidRPr="009F7A4E" w:rsidRDefault="00EF2CF1" w:rsidP="00EF2CF1">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助理教師協助學生課程參與、作業指導、安撫情緒及生活自理。</w:t>
            </w:r>
          </w:p>
        </w:tc>
      </w:tr>
      <w:tr w:rsidR="00EF2CF1" w:rsidRPr="009F7A4E" w14:paraId="72F9AC84" w14:textId="77777777" w:rsidTr="00EF2CF1">
        <w:trPr>
          <w:trHeight w:val="480"/>
          <w:jc w:val="center"/>
        </w:trPr>
        <w:tc>
          <w:tcPr>
            <w:tcW w:w="0" w:type="auto"/>
            <w:gridSpan w:val="7"/>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EFB8A6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教學安排</w:t>
            </w:r>
          </w:p>
        </w:tc>
      </w:tr>
      <w:tr w:rsidR="00EF2CF1" w:rsidRPr="009F7A4E" w14:paraId="676516B5" w14:textId="77777777" w:rsidTr="00EF2CF1">
        <w:trPr>
          <w:trHeight w:val="384"/>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F5C440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A9C48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E5A47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E279B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r>
      <w:tr w:rsidR="00EF2CF1" w:rsidRPr="009F7A4E" w14:paraId="661055FA" w14:textId="77777777" w:rsidTr="00EF2CF1">
        <w:trPr>
          <w:trHeight w:val="384"/>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C250FCC"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DBCA1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上學期(21週)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E5C5E7" w14:textId="77777777" w:rsidR="00EF2CF1" w:rsidRPr="009F7A4E" w:rsidRDefault="00EF2CF1" w:rsidP="00EF2CF1">
            <w:pPr>
              <w:widowControl/>
              <w:rPr>
                <w:rFonts w:ascii="標楷體" w:eastAsia="標楷體" w:hAnsi="標楷體" w:cs="新細明體"/>
                <w:kern w:val="0"/>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E6030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下學期(20週)</w:t>
            </w:r>
          </w:p>
        </w:tc>
      </w:tr>
      <w:tr w:rsidR="00EF2CF1" w:rsidRPr="009F7A4E" w14:paraId="284A2631"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BBF37A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C6E7B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複習先備知識</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B466D2" w14:textId="77777777" w:rsidR="00EF2CF1" w:rsidRPr="009F7A4E" w:rsidRDefault="00EF2CF1" w:rsidP="00EF2CF1">
            <w:pPr>
              <w:widowControl/>
              <w:rPr>
                <w:rFonts w:ascii="標楷體" w:eastAsia="標楷體" w:hAnsi="標楷體" w:cs="新細明體"/>
                <w:kern w:val="0"/>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D94C2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複習先備知識</w:t>
            </w:r>
          </w:p>
        </w:tc>
      </w:tr>
      <w:tr w:rsidR="00EF2CF1" w:rsidRPr="009F7A4E" w14:paraId="04D3B440"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FA7F2FA" w14:textId="77777777" w:rsidR="00EF2CF1" w:rsidRPr="009F7A4E" w:rsidRDefault="00EF2CF1" w:rsidP="00EF2CF1">
            <w:pPr>
              <w:widowControl/>
              <w:rPr>
                <w:rFonts w:ascii="標楷體" w:eastAsia="標楷體" w:hAnsi="標楷體" w:cs="新細明體"/>
                <w:kern w:val="0"/>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213E1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加減法</w:t>
            </w:r>
            <w:r w:rsidRPr="009F7A4E">
              <w:rPr>
                <w:rFonts w:ascii="標楷體" w:eastAsia="標楷體" w:hAnsi="標楷體" w:cs="Times New Roman"/>
                <w:color w:val="000000"/>
                <w:kern w:val="0"/>
                <w:szCs w:val="24"/>
              </w:rPr>
              <w:t>(A組)</w:t>
            </w:r>
          </w:p>
          <w:p w14:paraId="7B58711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1.一位數+一位數</w:t>
            </w:r>
          </w:p>
          <w:p w14:paraId="0AF8678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不進位/進位加法</w:t>
            </w:r>
          </w:p>
          <w:p w14:paraId="76A8D24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16"/>
                <w:szCs w:val="16"/>
              </w:rPr>
              <w:t>(紙筆計算)</w:t>
            </w:r>
          </w:p>
          <w:p w14:paraId="4598C48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2.二位數+二位數</w:t>
            </w:r>
          </w:p>
          <w:p w14:paraId="10B7CF3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不進位/進位加法</w:t>
            </w:r>
          </w:p>
          <w:p w14:paraId="7694A9C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16"/>
                <w:szCs w:val="16"/>
              </w:rPr>
              <w:t>(使用計算機)</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42E1E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加減法</w:t>
            </w:r>
            <w:r w:rsidRPr="009F7A4E">
              <w:rPr>
                <w:rFonts w:ascii="標楷體" w:eastAsia="標楷體" w:hAnsi="標楷體" w:cs="Times New Roman"/>
                <w:color w:val="000000"/>
                <w:kern w:val="0"/>
                <w:szCs w:val="24"/>
              </w:rPr>
              <w:t>(B組)</w:t>
            </w:r>
          </w:p>
          <w:p w14:paraId="60E06EC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1.一位數+一位數</w:t>
            </w:r>
          </w:p>
          <w:p w14:paraId="1D075DD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不進位加法</w:t>
            </w:r>
          </w:p>
          <w:p w14:paraId="3EA7601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16"/>
                <w:szCs w:val="16"/>
              </w:rPr>
              <w:t>(紙筆計算)</w:t>
            </w:r>
          </w:p>
          <w:p w14:paraId="361D1BA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2.二位數+一位數</w:t>
            </w:r>
          </w:p>
          <w:p w14:paraId="15BBC23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不進位/進位加法</w:t>
            </w:r>
          </w:p>
          <w:p w14:paraId="5F15C5C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16"/>
                <w:szCs w:val="16"/>
              </w:rPr>
              <w:t>(使用計算機)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51B71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EAC07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 w:val="22"/>
              </w:rPr>
              <w:t>錢幣的應用</w:t>
            </w:r>
            <w:r w:rsidRPr="009F7A4E">
              <w:rPr>
                <w:rFonts w:ascii="標楷體" w:eastAsia="標楷體" w:hAnsi="標楷體" w:cs="Times New Roman"/>
                <w:color w:val="000000"/>
                <w:kern w:val="0"/>
                <w:szCs w:val="24"/>
              </w:rPr>
              <w:t>(A組)</w:t>
            </w:r>
          </w:p>
          <w:p w14:paraId="46E70C9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1.認識紙幣</w:t>
            </w:r>
          </w:p>
          <w:p w14:paraId="28DA075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2.換算(500元以內)</w:t>
            </w:r>
          </w:p>
          <w:p w14:paraId="4F59822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3.購物(計算機輔助)</w:t>
            </w:r>
          </w:p>
        </w:tc>
        <w:tc>
          <w:tcPr>
            <w:tcW w:w="0" w:type="auto"/>
            <w:vMerge w:val="restart"/>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37E4012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 w:val="22"/>
              </w:rPr>
              <w:t>錢幣的應用</w:t>
            </w:r>
            <w:r w:rsidRPr="009F7A4E">
              <w:rPr>
                <w:rFonts w:ascii="標楷體" w:eastAsia="標楷體" w:hAnsi="標楷體" w:cs="Times New Roman"/>
                <w:color w:val="000000"/>
                <w:kern w:val="0"/>
                <w:szCs w:val="24"/>
              </w:rPr>
              <w:t>(B組)</w:t>
            </w:r>
          </w:p>
          <w:p w14:paraId="410D9C0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1.認識紙幣</w:t>
            </w:r>
          </w:p>
          <w:p w14:paraId="42275E0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2.換算(100元以內)</w:t>
            </w:r>
          </w:p>
          <w:p w14:paraId="7B4E45A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3.購物(計算機輔助)</w:t>
            </w:r>
          </w:p>
        </w:tc>
      </w:tr>
      <w:tr w:rsidR="00EF2CF1" w:rsidRPr="009F7A4E" w14:paraId="6D132EAC"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8B6A9E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A1EF85"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6E95E9"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79E84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9CFF2EE"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39A79530" w14:textId="77777777" w:rsidR="00EF2CF1" w:rsidRPr="009F7A4E" w:rsidRDefault="00EF2CF1" w:rsidP="00EF2CF1">
            <w:pPr>
              <w:widowControl/>
              <w:rPr>
                <w:rFonts w:ascii="標楷體" w:eastAsia="標楷體" w:hAnsi="標楷體" w:cs="新細明體"/>
                <w:kern w:val="0"/>
                <w:szCs w:val="24"/>
              </w:rPr>
            </w:pPr>
          </w:p>
        </w:tc>
      </w:tr>
      <w:tr w:rsidR="00EF2CF1" w:rsidRPr="009F7A4E" w14:paraId="2C6EDB95"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3F26D5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58F845"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395738"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D3C54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F431426"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6B68BEDC" w14:textId="77777777" w:rsidR="00EF2CF1" w:rsidRPr="009F7A4E" w:rsidRDefault="00EF2CF1" w:rsidP="00EF2CF1">
            <w:pPr>
              <w:widowControl/>
              <w:rPr>
                <w:rFonts w:ascii="標楷體" w:eastAsia="標楷體" w:hAnsi="標楷體" w:cs="新細明體"/>
                <w:kern w:val="0"/>
                <w:szCs w:val="24"/>
              </w:rPr>
            </w:pPr>
          </w:p>
        </w:tc>
      </w:tr>
      <w:tr w:rsidR="00EF2CF1" w:rsidRPr="009F7A4E" w14:paraId="3A68E0A9"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3EABF1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B0C425"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619888"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25721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997EB81"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2432580E" w14:textId="77777777" w:rsidR="00EF2CF1" w:rsidRPr="009F7A4E" w:rsidRDefault="00EF2CF1" w:rsidP="00EF2CF1">
            <w:pPr>
              <w:widowControl/>
              <w:rPr>
                <w:rFonts w:ascii="標楷體" w:eastAsia="標楷體" w:hAnsi="標楷體" w:cs="新細明體"/>
                <w:kern w:val="0"/>
                <w:szCs w:val="24"/>
              </w:rPr>
            </w:pPr>
          </w:p>
        </w:tc>
      </w:tr>
      <w:tr w:rsidR="00EF2CF1" w:rsidRPr="009F7A4E" w14:paraId="21B3DF2A"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47F897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CA4EF0"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430E73"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8E33A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85FB063"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29FE73F9" w14:textId="77777777" w:rsidR="00EF2CF1" w:rsidRPr="009F7A4E" w:rsidRDefault="00EF2CF1" w:rsidP="00EF2CF1">
            <w:pPr>
              <w:widowControl/>
              <w:rPr>
                <w:rFonts w:ascii="標楷體" w:eastAsia="標楷體" w:hAnsi="標楷體" w:cs="新細明體"/>
                <w:kern w:val="0"/>
                <w:szCs w:val="24"/>
              </w:rPr>
            </w:pPr>
          </w:p>
        </w:tc>
      </w:tr>
      <w:tr w:rsidR="00EF2CF1" w:rsidRPr="009F7A4E" w14:paraId="0257F541"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C85219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660401"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B48103"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C64A7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322E902"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3D51B34A" w14:textId="77777777" w:rsidR="00EF2CF1" w:rsidRPr="009F7A4E" w:rsidRDefault="00EF2CF1" w:rsidP="00EF2CF1">
            <w:pPr>
              <w:widowControl/>
              <w:rPr>
                <w:rFonts w:ascii="標楷體" w:eastAsia="標楷體" w:hAnsi="標楷體" w:cs="新細明體"/>
                <w:kern w:val="0"/>
                <w:szCs w:val="24"/>
              </w:rPr>
            </w:pPr>
          </w:p>
        </w:tc>
      </w:tr>
      <w:tr w:rsidR="00EF2CF1" w:rsidRPr="009F7A4E" w14:paraId="21E5D968"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3686A2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BCFBBD"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125A85"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2754D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6EEA29B"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1BE100BB" w14:textId="77777777" w:rsidR="00EF2CF1" w:rsidRPr="009F7A4E" w:rsidRDefault="00EF2CF1" w:rsidP="00EF2CF1">
            <w:pPr>
              <w:widowControl/>
              <w:rPr>
                <w:rFonts w:ascii="標楷體" w:eastAsia="標楷體" w:hAnsi="標楷體" w:cs="新細明體"/>
                <w:kern w:val="0"/>
                <w:szCs w:val="24"/>
              </w:rPr>
            </w:pPr>
          </w:p>
        </w:tc>
      </w:tr>
      <w:tr w:rsidR="00EF2CF1" w:rsidRPr="009F7A4E" w14:paraId="78BF7EB4"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9D22B9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DF44A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時間</w:t>
            </w:r>
            <w:r w:rsidRPr="009F7A4E">
              <w:rPr>
                <w:rFonts w:ascii="標楷體" w:eastAsia="標楷體" w:hAnsi="標楷體" w:cs="Times New Roman"/>
                <w:color w:val="000000"/>
                <w:kern w:val="0"/>
                <w:szCs w:val="24"/>
              </w:rPr>
              <w:t>(A組)</w:t>
            </w:r>
          </w:p>
          <w:p w14:paraId="3658A93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lastRenderedPageBreak/>
              <w:t>1.經過的時間量</w:t>
            </w:r>
          </w:p>
          <w:p w14:paraId="026126F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2.時間量的加法</w:t>
            </w:r>
          </w:p>
          <w:p w14:paraId="64215043" w14:textId="77777777" w:rsidR="00EF2CF1" w:rsidRPr="009F7A4E" w:rsidRDefault="00EF2CF1" w:rsidP="00EF2CF1">
            <w:pPr>
              <w:widowControl/>
              <w:ind w:left="360"/>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3.時與分的換算</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10F57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lastRenderedPageBreak/>
              <w:t>時間</w:t>
            </w:r>
            <w:r w:rsidRPr="009F7A4E">
              <w:rPr>
                <w:rFonts w:ascii="標楷體" w:eastAsia="標楷體" w:hAnsi="標楷體" w:cs="Times New Roman"/>
                <w:color w:val="000000"/>
                <w:kern w:val="0"/>
                <w:szCs w:val="24"/>
              </w:rPr>
              <w:t>(B組)</w:t>
            </w:r>
          </w:p>
          <w:p w14:paraId="3EA54F3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1.報讀時刻</w:t>
            </w:r>
          </w:p>
          <w:p w14:paraId="66DBBB9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2.點數經過的時間</w:t>
            </w:r>
          </w:p>
          <w:p w14:paraId="16B80020"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lastRenderedPageBreak/>
              <w:t>3.兩時刻的時間量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E9798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8</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E923B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分數與除法</w:t>
            </w:r>
            <w:r w:rsidRPr="009F7A4E">
              <w:rPr>
                <w:rFonts w:ascii="標楷體" w:eastAsia="標楷體" w:hAnsi="標楷體" w:cs="Times New Roman"/>
                <w:color w:val="000000"/>
                <w:kern w:val="0"/>
                <w:szCs w:val="24"/>
              </w:rPr>
              <w:t>(A組)</w:t>
            </w:r>
          </w:p>
          <w:p w14:paraId="290AEE6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lastRenderedPageBreak/>
              <w:t>1.理解除法的意義</w:t>
            </w:r>
          </w:p>
          <w:p w14:paraId="2367D81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2.能做計算與估算</w:t>
            </w:r>
          </w:p>
          <w:p w14:paraId="61DA479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3.除法與分數的關係</w:t>
            </w:r>
          </w:p>
          <w:p w14:paraId="0DFA610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4.日常應用</w:t>
            </w:r>
          </w:p>
        </w:tc>
        <w:tc>
          <w:tcPr>
            <w:tcW w:w="0" w:type="auto"/>
            <w:vMerge w:val="restart"/>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5968065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lastRenderedPageBreak/>
              <w:t>分數與除法</w:t>
            </w:r>
            <w:r w:rsidRPr="009F7A4E">
              <w:rPr>
                <w:rFonts w:ascii="標楷體" w:eastAsia="標楷體" w:hAnsi="標楷體" w:cs="Times New Roman"/>
                <w:color w:val="000000"/>
                <w:kern w:val="0"/>
                <w:szCs w:val="24"/>
              </w:rPr>
              <w:t>(B組)</w:t>
            </w:r>
          </w:p>
          <w:p w14:paraId="06C8A43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1.理解除法的意義</w:t>
            </w:r>
          </w:p>
          <w:p w14:paraId="5A5136B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2.能做估算</w:t>
            </w:r>
          </w:p>
          <w:p w14:paraId="78ADB93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lastRenderedPageBreak/>
              <w:t>3.除法與分數的關係</w:t>
            </w:r>
          </w:p>
          <w:p w14:paraId="3BA6600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4.日常應用</w:t>
            </w:r>
          </w:p>
        </w:tc>
      </w:tr>
      <w:tr w:rsidR="00EF2CF1" w:rsidRPr="009F7A4E" w14:paraId="5F3CE617"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56CB12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D43501"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021E11"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48163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58923FB"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69363284" w14:textId="77777777" w:rsidR="00EF2CF1" w:rsidRPr="009F7A4E" w:rsidRDefault="00EF2CF1" w:rsidP="00EF2CF1">
            <w:pPr>
              <w:widowControl/>
              <w:rPr>
                <w:rFonts w:ascii="標楷體" w:eastAsia="標楷體" w:hAnsi="標楷體" w:cs="新細明體"/>
                <w:kern w:val="0"/>
                <w:szCs w:val="24"/>
              </w:rPr>
            </w:pPr>
          </w:p>
        </w:tc>
      </w:tr>
      <w:tr w:rsidR="00EF2CF1" w:rsidRPr="009F7A4E" w14:paraId="3FCEA212"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E53EF0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059DE2"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86C5BD"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5CA6F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17D701A"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44425549" w14:textId="77777777" w:rsidR="00EF2CF1" w:rsidRPr="009F7A4E" w:rsidRDefault="00EF2CF1" w:rsidP="00EF2CF1">
            <w:pPr>
              <w:widowControl/>
              <w:rPr>
                <w:rFonts w:ascii="標楷體" w:eastAsia="標楷體" w:hAnsi="標楷體" w:cs="新細明體"/>
                <w:kern w:val="0"/>
                <w:szCs w:val="24"/>
              </w:rPr>
            </w:pPr>
          </w:p>
        </w:tc>
      </w:tr>
      <w:tr w:rsidR="00EF2CF1" w:rsidRPr="009F7A4E" w14:paraId="07D663DD"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52C559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DC85E1"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08E4AC"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3995D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B354C04"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56B20E2B" w14:textId="77777777" w:rsidR="00EF2CF1" w:rsidRPr="009F7A4E" w:rsidRDefault="00EF2CF1" w:rsidP="00EF2CF1">
            <w:pPr>
              <w:widowControl/>
              <w:rPr>
                <w:rFonts w:ascii="標楷體" w:eastAsia="標楷體" w:hAnsi="標楷體" w:cs="新細明體"/>
                <w:kern w:val="0"/>
                <w:szCs w:val="24"/>
              </w:rPr>
            </w:pPr>
          </w:p>
        </w:tc>
      </w:tr>
      <w:tr w:rsidR="00EF2CF1" w:rsidRPr="009F7A4E" w14:paraId="298F33A0"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6C1B96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F26D07"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4D5965"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6B45D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F633441"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2BD871B7" w14:textId="77777777" w:rsidR="00EF2CF1" w:rsidRPr="009F7A4E" w:rsidRDefault="00EF2CF1" w:rsidP="00EF2CF1">
            <w:pPr>
              <w:widowControl/>
              <w:rPr>
                <w:rFonts w:ascii="標楷體" w:eastAsia="標楷體" w:hAnsi="標楷體" w:cs="新細明體"/>
                <w:kern w:val="0"/>
                <w:szCs w:val="24"/>
              </w:rPr>
            </w:pPr>
          </w:p>
        </w:tc>
      </w:tr>
      <w:tr w:rsidR="00EF2CF1" w:rsidRPr="009F7A4E" w14:paraId="4EC34566"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5BC592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B58A81"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8F6695"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5F354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78C9647"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776DEA52" w14:textId="77777777" w:rsidR="00EF2CF1" w:rsidRPr="009F7A4E" w:rsidRDefault="00EF2CF1" w:rsidP="00EF2CF1">
            <w:pPr>
              <w:widowControl/>
              <w:rPr>
                <w:rFonts w:ascii="標楷體" w:eastAsia="標楷體" w:hAnsi="標楷體" w:cs="新細明體"/>
                <w:kern w:val="0"/>
                <w:szCs w:val="24"/>
              </w:rPr>
            </w:pPr>
          </w:p>
        </w:tc>
      </w:tr>
      <w:tr w:rsidR="00EF2CF1" w:rsidRPr="009F7A4E" w14:paraId="5CE85054"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44A2C6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9636C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柱體與錐體</w:t>
            </w:r>
            <w:r w:rsidRPr="009F7A4E">
              <w:rPr>
                <w:rFonts w:ascii="標楷體" w:eastAsia="標楷體" w:hAnsi="標楷體" w:cs="Times New Roman"/>
                <w:color w:val="000000"/>
                <w:kern w:val="0"/>
                <w:szCs w:val="24"/>
              </w:rPr>
              <w:t>(A組)</w:t>
            </w:r>
          </w:p>
          <w:p w14:paraId="49C0FF9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1.認識多種柱體</w:t>
            </w:r>
          </w:p>
          <w:p w14:paraId="0C1AD2C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16"/>
                <w:szCs w:val="16"/>
              </w:rPr>
              <w:t>(邊、角、頂點的關係)</w:t>
            </w:r>
          </w:p>
          <w:p w14:paraId="7C15AEC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2.認識多種錐體</w:t>
            </w:r>
          </w:p>
          <w:p w14:paraId="66DE095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16"/>
                <w:szCs w:val="16"/>
              </w:rPr>
              <w:t>(邊、角、頂點的關係)</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1A1A4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柱體與錐體</w:t>
            </w:r>
            <w:r w:rsidRPr="009F7A4E">
              <w:rPr>
                <w:rFonts w:ascii="標楷體" w:eastAsia="標楷體" w:hAnsi="標楷體" w:cs="Times New Roman"/>
                <w:color w:val="000000"/>
                <w:kern w:val="0"/>
                <w:szCs w:val="24"/>
              </w:rPr>
              <w:t>(B組)</w:t>
            </w:r>
          </w:p>
          <w:p w14:paraId="57704D9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1.認識三種柱體</w:t>
            </w:r>
          </w:p>
          <w:p w14:paraId="0A5EAF9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16"/>
                <w:szCs w:val="16"/>
              </w:rPr>
              <w:t>(邊、角、頂點的關係)</w:t>
            </w:r>
          </w:p>
          <w:p w14:paraId="6D83241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2.認識三種錐體</w:t>
            </w:r>
          </w:p>
          <w:p w14:paraId="5B0CB0A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16"/>
                <w:szCs w:val="16"/>
              </w:rPr>
              <w:t>(邊、角、頂點的關係)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E2650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4A1C9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長度</w:t>
            </w:r>
            <w:r w:rsidRPr="009F7A4E">
              <w:rPr>
                <w:rFonts w:ascii="標楷體" w:eastAsia="標楷體" w:hAnsi="標楷體" w:cs="Times New Roman"/>
                <w:color w:val="000000"/>
                <w:kern w:val="0"/>
                <w:szCs w:val="24"/>
              </w:rPr>
              <w:t>(A組)</w:t>
            </w:r>
          </w:p>
          <w:p w14:paraId="2E37103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1.100公分內的實測</w:t>
            </w:r>
          </w:p>
          <w:p w14:paraId="1176D00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2.公分與公尺的關係</w:t>
            </w:r>
          </w:p>
          <w:p w14:paraId="1617442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3.公尺與公里的關係</w:t>
            </w:r>
          </w:p>
          <w:p w14:paraId="159F75E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4.長度單位的應用</w:t>
            </w:r>
          </w:p>
        </w:tc>
        <w:tc>
          <w:tcPr>
            <w:tcW w:w="0" w:type="auto"/>
            <w:vMerge w:val="restart"/>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217BB71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長度(B組)</w:t>
            </w:r>
          </w:p>
          <w:p w14:paraId="222B33A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1.50公分內的實測</w:t>
            </w:r>
          </w:p>
          <w:p w14:paraId="6E69B97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2.公分與公尺的關係</w:t>
            </w:r>
          </w:p>
          <w:p w14:paraId="68FD6A6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3.長度單位的應用</w:t>
            </w:r>
          </w:p>
        </w:tc>
      </w:tr>
      <w:tr w:rsidR="00EF2CF1" w:rsidRPr="009F7A4E" w14:paraId="70729EFD"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75E8EF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9F7B83"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522C01"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6EECE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783C2F2"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24DA9429" w14:textId="77777777" w:rsidR="00EF2CF1" w:rsidRPr="009F7A4E" w:rsidRDefault="00EF2CF1" w:rsidP="00EF2CF1">
            <w:pPr>
              <w:widowControl/>
              <w:rPr>
                <w:rFonts w:ascii="標楷體" w:eastAsia="標楷體" w:hAnsi="標楷體" w:cs="新細明體"/>
                <w:kern w:val="0"/>
                <w:szCs w:val="24"/>
              </w:rPr>
            </w:pPr>
          </w:p>
        </w:tc>
      </w:tr>
      <w:tr w:rsidR="00EF2CF1" w:rsidRPr="009F7A4E" w14:paraId="6A4410C8"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84A55A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C4F0B6"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53587F"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76ECF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16C5CC5"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152FEA81" w14:textId="77777777" w:rsidR="00EF2CF1" w:rsidRPr="009F7A4E" w:rsidRDefault="00EF2CF1" w:rsidP="00EF2CF1">
            <w:pPr>
              <w:widowControl/>
              <w:rPr>
                <w:rFonts w:ascii="標楷體" w:eastAsia="標楷體" w:hAnsi="標楷體" w:cs="新細明體"/>
                <w:kern w:val="0"/>
                <w:szCs w:val="24"/>
              </w:rPr>
            </w:pPr>
          </w:p>
        </w:tc>
      </w:tr>
      <w:tr w:rsidR="00EF2CF1" w:rsidRPr="009F7A4E" w14:paraId="69129755"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044B22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7378C7"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ED58BD"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721A9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673A53F"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3D971BCF" w14:textId="77777777" w:rsidR="00EF2CF1" w:rsidRPr="009F7A4E" w:rsidRDefault="00EF2CF1" w:rsidP="00EF2CF1">
            <w:pPr>
              <w:widowControl/>
              <w:rPr>
                <w:rFonts w:ascii="標楷體" w:eastAsia="標楷體" w:hAnsi="標楷體" w:cs="新細明體"/>
                <w:kern w:val="0"/>
                <w:szCs w:val="24"/>
              </w:rPr>
            </w:pPr>
          </w:p>
        </w:tc>
      </w:tr>
      <w:tr w:rsidR="00EF2CF1" w:rsidRPr="009F7A4E" w14:paraId="039FDEAE"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9448E7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1B3FDB"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6D845B"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7B820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F393B9B"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51B0B86C" w14:textId="77777777" w:rsidR="00EF2CF1" w:rsidRPr="009F7A4E" w:rsidRDefault="00EF2CF1" w:rsidP="00EF2CF1">
            <w:pPr>
              <w:widowControl/>
              <w:rPr>
                <w:rFonts w:ascii="標楷體" w:eastAsia="標楷體" w:hAnsi="標楷體" w:cs="新細明體"/>
                <w:kern w:val="0"/>
                <w:szCs w:val="24"/>
              </w:rPr>
            </w:pPr>
          </w:p>
        </w:tc>
      </w:tr>
      <w:tr w:rsidR="00EF2CF1" w:rsidRPr="009F7A4E" w14:paraId="2F0CE36D"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72E6BB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E70F4B"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42727B"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2EC86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2CAEA96"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1D966E29" w14:textId="77777777" w:rsidR="00EF2CF1" w:rsidRPr="009F7A4E" w:rsidRDefault="00EF2CF1" w:rsidP="00EF2CF1">
            <w:pPr>
              <w:widowControl/>
              <w:rPr>
                <w:rFonts w:ascii="標楷體" w:eastAsia="標楷體" w:hAnsi="標楷體" w:cs="新細明體"/>
                <w:kern w:val="0"/>
                <w:szCs w:val="24"/>
              </w:rPr>
            </w:pPr>
          </w:p>
        </w:tc>
      </w:tr>
      <w:tr w:rsidR="00EF2CF1" w:rsidRPr="009F7A4E" w14:paraId="2F9637AA"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C7D9FD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69F3B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20"/>
                <w:szCs w:val="20"/>
              </w:rPr>
              <w:t>複習週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B8846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BD69F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20"/>
                <w:szCs w:val="20"/>
              </w:rPr>
              <w:t>複習週</w:t>
            </w:r>
          </w:p>
        </w:tc>
      </w:tr>
      <w:tr w:rsidR="00EF2CF1" w:rsidRPr="009F7A4E" w14:paraId="498CCF87" w14:textId="77777777" w:rsidTr="00EF2CF1">
        <w:trPr>
          <w:trHeight w:val="384"/>
          <w:jc w:val="center"/>
        </w:trPr>
        <w:tc>
          <w:tcPr>
            <w:tcW w:w="0" w:type="auto"/>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30E24AE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74613B9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20"/>
                <w:szCs w:val="20"/>
              </w:rPr>
              <w:t>複習週</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5137F35C" w14:textId="77777777" w:rsidR="00EF2CF1" w:rsidRPr="009F7A4E" w:rsidRDefault="00EF2CF1" w:rsidP="00EF2CF1">
            <w:pPr>
              <w:widowControl/>
              <w:rPr>
                <w:rFonts w:ascii="標楷體" w:eastAsia="標楷體" w:hAnsi="標楷體" w:cs="新細明體"/>
                <w:kern w:val="0"/>
                <w:szCs w:val="24"/>
              </w:rPr>
            </w:pPr>
          </w:p>
        </w:tc>
        <w:tc>
          <w:tcPr>
            <w:tcW w:w="0" w:type="auto"/>
            <w:gridSpan w:val="3"/>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6A7FF2A7" w14:textId="77777777" w:rsidR="00EF2CF1" w:rsidRPr="009F7A4E" w:rsidRDefault="00EF2CF1" w:rsidP="00EF2CF1">
            <w:pPr>
              <w:widowControl/>
              <w:rPr>
                <w:rFonts w:ascii="標楷體" w:eastAsia="標楷體" w:hAnsi="標楷體" w:cs="新細明體"/>
                <w:kern w:val="0"/>
                <w:szCs w:val="24"/>
              </w:rPr>
            </w:pPr>
          </w:p>
        </w:tc>
      </w:tr>
    </w:tbl>
    <w:p w14:paraId="3A02463C" w14:textId="77777777" w:rsidR="00EF2CF1" w:rsidRPr="009F7A4E" w:rsidRDefault="00EF2CF1" w:rsidP="00EF2CF1">
      <w:pPr>
        <w:widowControl/>
        <w:rPr>
          <w:rFonts w:ascii="標楷體" w:eastAsia="標楷體" w:hAnsi="標楷體" w:cs="新細明體"/>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62"/>
        <w:gridCol w:w="394"/>
        <w:gridCol w:w="476"/>
        <w:gridCol w:w="1369"/>
        <w:gridCol w:w="937"/>
        <w:gridCol w:w="6080"/>
      </w:tblGrid>
      <w:tr w:rsidR="00EF2CF1" w:rsidRPr="009F7A4E" w14:paraId="4F184E8E" w14:textId="77777777" w:rsidTr="00EF2CF1">
        <w:trPr>
          <w:trHeight w:val="475"/>
          <w:jc w:val="center"/>
        </w:trPr>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44D3D9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臺北市立大學附設實驗國民小學112學年度特教班課程計畫</w:t>
            </w:r>
          </w:p>
          <w:p w14:paraId="2241BDB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(特殊教育-十二年國教新課綱適用)</w:t>
            </w:r>
          </w:p>
        </w:tc>
      </w:tr>
      <w:tr w:rsidR="00EF2CF1" w:rsidRPr="009F7A4E" w14:paraId="193C0BA5" w14:textId="77777777" w:rsidTr="00EF2CF1">
        <w:trPr>
          <w:trHeight w:val="596"/>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28A6A1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領域課程</w:t>
            </w:r>
          </w:p>
          <w:p w14:paraId="4314B94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529E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F5F4A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班級</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19B6EA0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教學者</w:t>
            </w:r>
          </w:p>
        </w:tc>
      </w:tr>
      <w:tr w:rsidR="00EF2CF1" w:rsidRPr="009F7A4E" w14:paraId="504183FB" w14:textId="77777777" w:rsidTr="00EF2CF1">
        <w:trPr>
          <w:trHeight w:val="561"/>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F97864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生活管理/特需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06C9E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7D602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藍天班</w:t>
            </w:r>
          </w:p>
          <w:p w14:paraId="62DF07A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星辰班</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21351D5C" w14:textId="2A989E4C" w:rsidR="00EF2CF1" w:rsidRPr="009F7A4E" w:rsidRDefault="005B5B2F"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代理老師B</w:t>
            </w:r>
            <w:r>
              <w:rPr>
                <w:rFonts w:ascii="標楷體" w:eastAsia="標楷體" w:hAnsi="標楷體" w:cs="Times New Roman" w:hint="eastAsia"/>
                <w:color w:val="000000"/>
                <w:kern w:val="0"/>
                <w:szCs w:val="24"/>
              </w:rPr>
              <w:t>/</w:t>
            </w:r>
            <w:r w:rsidR="00EF2CF1" w:rsidRPr="009F7A4E">
              <w:rPr>
                <w:rFonts w:ascii="標楷體" w:eastAsia="標楷體" w:hAnsi="標楷體" w:cs="Times New Roman"/>
                <w:color w:val="000000"/>
                <w:kern w:val="0"/>
                <w:szCs w:val="24"/>
              </w:rPr>
              <w:t>喻紹嫻</w:t>
            </w:r>
          </w:p>
          <w:p w14:paraId="0DB412CA" w14:textId="53505C98" w:rsidR="00EF2CF1" w:rsidRPr="009F7A4E" w:rsidRDefault="00EF2CF1" w:rsidP="00EF2CF1">
            <w:pPr>
              <w:widowControl/>
              <w:jc w:val="center"/>
              <w:rPr>
                <w:rFonts w:ascii="標楷體" w:eastAsia="標楷體" w:hAnsi="標楷體" w:cs="新細明體"/>
                <w:kern w:val="0"/>
                <w:szCs w:val="24"/>
              </w:rPr>
            </w:pPr>
          </w:p>
        </w:tc>
      </w:tr>
      <w:tr w:rsidR="00EF2CF1" w:rsidRPr="009F7A4E" w14:paraId="442DC828" w14:textId="77777777" w:rsidTr="00EF2CF1">
        <w:trPr>
          <w:trHeight w:val="3089"/>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C7121A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教學對象/年級</w:t>
            </w:r>
          </w:p>
          <w:p w14:paraId="1B24EBF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727D5CF0"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六年級:</w:t>
            </w:r>
          </w:p>
          <w:p w14:paraId="4E6346D7"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曾O凱(六年級/自閉中)</w:t>
            </w:r>
            <w:r w:rsidRPr="009F7A4E">
              <w:rPr>
                <w:rFonts w:ascii="標楷體" w:eastAsia="標楷體" w:hAnsi="標楷體" w:cs="Calibri"/>
                <w:color w:val="000000"/>
                <w:kern w:val="0"/>
                <w:szCs w:val="24"/>
              </w:rPr>
              <w:t xml:space="preserve"> 、</w:t>
            </w:r>
            <w:r w:rsidRPr="009F7A4E">
              <w:rPr>
                <w:rFonts w:ascii="標楷體" w:eastAsia="標楷體" w:hAnsi="標楷體" w:cs="Times New Roman"/>
                <w:color w:val="000000"/>
                <w:kern w:val="0"/>
                <w:szCs w:val="24"/>
              </w:rPr>
              <w:t>陳O瀚(六年級/多重中)、陳○中(六年級/自</w:t>
            </w:r>
          </w:p>
          <w:p w14:paraId="51A1966C"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閉輕)郭○睿(六年級/其他輕)、林○珏(六年級/智障中)、張○婷(六年級/智障重)、邱○懷(六年級/智障中)</w:t>
            </w:r>
          </w:p>
          <w:p w14:paraId="3F1491CA"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五年級:</w:t>
            </w:r>
          </w:p>
          <w:p w14:paraId="1329C315"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詹O彥(五年級/自閉重)、周O晅(五年級/自閉重)、陳O羽(五年級/自閉重)、楊O軒(五年級/自閉中)、周O延(五年級/自閉中)、藍O婕(五年級/自閉重)、洪O嫻(五年級/智障中)</w:t>
            </w:r>
          </w:p>
        </w:tc>
      </w:tr>
      <w:tr w:rsidR="00EF2CF1" w:rsidRPr="009F7A4E" w14:paraId="1409FF31" w14:textId="77777777" w:rsidTr="00EF2CF1">
        <w:trPr>
          <w:trHeight w:val="480"/>
          <w:jc w:val="center"/>
        </w:trPr>
        <w:tc>
          <w:tcPr>
            <w:tcW w:w="0" w:type="auto"/>
            <w:vMerge w:val="restart"/>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B6483F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2787FA"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9985537"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A1.身心素質與自我精進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A2.系統思考與問題解決</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A3.規劃執行與創新應變</w:t>
            </w:r>
          </w:p>
        </w:tc>
      </w:tr>
      <w:tr w:rsidR="00EF2CF1" w:rsidRPr="009F7A4E" w14:paraId="663C7281" w14:textId="77777777" w:rsidTr="00EF2CF1">
        <w:trPr>
          <w:trHeight w:val="480"/>
          <w:jc w:val="center"/>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5E8FB6F7"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6B1C76"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B</w:t>
            </w:r>
            <w:r w:rsidRPr="009F7A4E">
              <w:rPr>
                <w:rFonts w:ascii="標楷體" w:eastAsia="標楷體" w:hAnsi="標楷體" w:cs="新細明體" w:hint="eastAsia"/>
                <w:color w:val="000000"/>
                <w:kern w:val="0"/>
                <w:szCs w:val="24"/>
              </w:rPr>
              <w:t>溝通互動</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A2FC8F1"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B1.符號運用與溝通表達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B2.科技資訊與媒體素養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B3.藝術涵養與美感素養</w:t>
            </w:r>
          </w:p>
        </w:tc>
      </w:tr>
      <w:tr w:rsidR="00EF2CF1" w:rsidRPr="009F7A4E" w14:paraId="781BBD4F" w14:textId="77777777" w:rsidTr="00EF2CF1">
        <w:trPr>
          <w:trHeight w:val="480"/>
          <w:jc w:val="center"/>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3801BE78"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F4C1E2"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9BECF1A"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C1.道德實踐與公民意識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C2.人際關係與團隊合作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C3.多元文化與國際理解</w:t>
            </w:r>
          </w:p>
        </w:tc>
      </w:tr>
      <w:tr w:rsidR="00EF2CF1" w:rsidRPr="009F7A4E" w14:paraId="5CA867EF" w14:textId="77777777" w:rsidTr="00EF2CF1">
        <w:trPr>
          <w:trHeight w:val="813"/>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B3A67A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AA63C90"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性別平等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人權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環境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海洋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品德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生命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法治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科技 </w:t>
            </w:r>
          </w:p>
          <w:p w14:paraId="066E5F8B"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資訊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能源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安全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防災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家庭教育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生涯規劃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多元文化 </w:t>
            </w:r>
          </w:p>
          <w:p w14:paraId="53541B4E"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閱讀素養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戶外教育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國際教育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原住民族教育</w:t>
            </w:r>
          </w:p>
        </w:tc>
      </w:tr>
      <w:tr w:rsidR="00EF2CF1" w:rsidRPr="009F7A4E" w14:paraId="724AA7E5" w14:textId="77777777" w:rsidTr="00EF2CF1">
        <w:trPr>
          <w:trHeight w:val="1833"/>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3A82B8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課程目標</w:t>
            </w:r>
          </w:p>
          <w:p w14:paraId="259B46A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(整合學習內容</w:t>
            </w:r>
          </w:p>
          <w:p w14:paraId="50F2D96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F8BF322"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1.加強生活適應能力，做好個人健康管理，重視生理與心理衛生。</w:t>
            </w:r>
          </w:p>
          <w:p w14:paraId="06FB0C3D"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2.管理住家生活品質，熟練各項生活技能，為個人獨立生活做準備。</w:t>
            </w:r>
          </w:p>
          <w:p w14:paraId="68112C11"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3.熟悉公共資源，瞭解社會規範，增進社區參與之能力。</w:t>
            </w:r>
          </w:p>
          <w:p w14:paraId="75D472F2"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4.關注個人權益倡導，重視個人自主、自律表現，促進自我實現。</w:t>
            </w:r>
          </w:p>
        </w:tc>
      </w:tr>
      <w:tr w:rsidR="00EF2CF1" w:rsidRPr="009F7A4E" w14:paraId="4728B0DF" w14:textId="77777777" w:rsidTr="00EF2CF1">
        <w:trPr>
          <w:trHeight w:val="983"/>
          <w:jc w:val="center"/>
        </w:trPr>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3517F14E" w14:textId="77777777" w:rsidR="00EF2CF1" w:rsidRPr="009F7A4E" w:rsidRDefault="00EF2CF1" w:rsidP="00EF2CF1">
            <w:pPr>
              <w:widowControl/>
              <w:rPr>
                <w:rFonts w:ascii="標楷體" w:eastAsia="標楷體" w:hAnsi="標楷體" w:cs="新細明體"/>
                <w:kern w:val="0"/>
                <w:szCs w:val="24"/>
              </w:rPr>
            </w:pPr>
          </w:p>
        </w:tc>
        <w:tc>
          <w:tcPr>
            <w:tcW w:w="0" w:type="auto"/>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72911393"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一、教材編輯與資源</w:t>
            </w:r>
          </w:p>
          <w:p w14:paraId="42A8F13A"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本課程乃依據十二年國新課特殊需求領域國小階段細目，並參考相關網路資訊及繪本書籍，由教師自編而成，並依照學生能力做學習目標調整及生活技能演練課程活動。</w:t>
            </w:r>
          </w:p>
          <w:p w14:paraId="663B1D9A"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二、教學方法</w:t>
            </w:r>
          </w:p>
          <w:p w14:paraId="04EB8D7E"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1.在課堂中教師以實物、PPT、教學影片進行示範，並讓學生實際進行演練，並實踐於日常生活中。</w:t>
            </w:r>
          </w:p>
          <w:p w14:paraId="5B9FC781"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2.在課堂中教師透過示範及實作練習，學習並模擬演練社區公共設施使用，並至公共設施進行實作使用。</w:t>
            </w:r>
          </w:p>
          <w:p w14:paraId="1BB58A90"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3.在課堂中透過示範及實作練習，學習食物處理技巧及環境清潔技巧，並依照步驟完成簡易食物調理及清潔活動。</w:t>
            </w:r>
          </w:p>
          <w:p w14:paraId="1E9182F7"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4.在課堂中透過教師示範、教學影片及實作練習，學習整理個人衣著及儀容，如:扎衣服、整理頭髮、剪指甲等。</w:t>
            </w:r>
          </w:p>
          <w:p w14:paraId="4F5A109A"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三、教學評量</w:t>
            </w:r>
          </w:p>
          <w:p w14:paraId="4D3BB9BD"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透過課堂操作活動，採形成性及實作評量方式，並配合學生個別能力差異給予不同程度的協助及評量標準進行多元化評量。</w:t>
            </w:r>
          </w:p>
          <w:p w14:paraId="075160AE"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備註:</w:t>
            </w:r>
          </w:p>
          <w:p w14:paraId="57F69E98"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詹o彥(自/重)、周o晅(自/重)、陳o羽(自/重)、郭o睿(其他/輕)</w:t>
            </w:r>
          </w:p>
          <w:p w14:paraId="2B2F0D94"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以上學生皆需教師或助理員在旁提供部分或完全協助。</w:t>
            </w:r>
          </w:p>
        </w:tc>
      </w:tr>
      <w:tr w:rsidR="00EF2CF1" w:rsidRPr="009F7A4E" w14:paraId="0FE85889" w14:textId="77777777" w:rsidTr="00EF2CF1">
        <w:trPr>
          <w:trHeight w:val="480"/>
          <w:jc w:val="center"/>
        </w:trPr>
        <w:tc>
          <w:tcPr>
            <w:tcW w:w="0" w:type="auto"/>
            <w:gridSpan w:val="6"/>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F16272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教學安排</w:t>
            </w:r>
          </w:p>
        </w:tc>
      </w:tr>
      <w:tr w:rsidR="00EF2CF1" w:rsidRPr="009F7A4E" w14:paraId="57FCCCA3" w14:textId="77777777" w:rsidTr="00EF2CF1">
        <w:trPr>
          <w:trHeight w:val="384"/>
          <w:jc w:val="center"/>
        </w:trPr>
        <w:tc>
          <w:tcPr>
            <w:tcW w:w="0" w:type="auto"/>
            <w:gridSpan w:val="2"/>
            <w:vMerge w:val="restart"/>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F994C1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0A1EA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45A00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5C19772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r>
      <w:tr w:rsidR="00EF2CF1" w:rsidRPr="009F7A4E" w14:paraId="7D5BF045" w14:textId="77777777" w:rsidTr="00EF2CF1">
        <w:trPr>
          <w:trHeight w:val="384"/>
          <w:jc w:val="center"/>
        </w:trPr>
        <w:tc>
          <w:tcPr>
            <w:tcW w:w="0" w:type="auto"/>
            <w:gridSpan w:val="2"/>
            <w:vMerge/>
            <w:tcBorders>
              <w:top w:val="single" w:sz="4" w:space="0" w:color="000000"/>
              <w:left w:val="single" w:sz="12" w:space="0" w:color="000000"/>
              <w:bottom w:val="single" w:sz="4" w:space="0" w:color="000000"/>
              <w:right w:val="single" w:sz="12" w:space="0" w:color="000000"/>
            </w:tcBorders>
            <w:vAlign w:val="center"/>
            <w:hideMark/>
          </w:tcPr>
          <w:p w14:paraId="18436F45"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106CA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26150C"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5B022BE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下學期</w:t>
            </w:r>
          </w:p>
        </w:tc>
      </w:tr>
      <w:tr w:rsidR="00EF2CF1" w:rsidRPr="009F7A4E" w14:paraId="0E6CFD0A"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B1D8AB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5F6DDD"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1.保管衣物</w:t>
            </w:r>
          </w:p>
          <w:p w14:paraId="330699E4"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lastRenderedPageBreak/>
              <w:t>（折疊、吊掛）</w:t>
            </w:r>
          </w:p>
          <w:p w14:paraId="1F4A9B2B"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2.選擇場合衣著</w:t>
            </w:r>
          </w:p>
          <w:p w14:paraId="0C2F8436"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（運動、外出、居家時）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EFB8F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1</w:t>
            </w:r>
          </w:p>
        </w:tc>
        <w:tc>
          <w:tcPr>
            <w:tcW w:w="0" w:type="auto"/>
            <w:vMerge w:val="restart"/>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289717FF"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1.家庭休閒活動規則</w:t>
            </w:r>
          </w:p>
          <w:p w14:paraId="478063AF"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（區分工作與休閒時間、金錢的花費）</w:t>
            </w:r>
          </w:p>
          <w:p w14:paraId="237D0672"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lastRenderedPageBreak/>
              <w:t>2.社區的消費場所中進行消費，表現消費相關行為（對帳、索取統一發票）</w:t>
            </w:r>
          </w:p>
        </w:tc>
      </w:tr>
      <w:tr w:rsidR="00EF2CF1" w:rsidRPr="009F7A4E" w14:paraId="2145647D"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6340FE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652A4ED"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8DDEA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A49719" w14:textId="77777777" w:rsidR="00EF2CF1" w:rsidRPr="009F7A4E" w:rsidRDefault="00EF2CF1" w:rsidP="00EF2CF1">
            <w:pPr>
              <w:widowControl/>
              <w:rPr>
                <w:rFonts w:ascii="標楷體" w:eastAsia="標楷體" w:hAnsi="標楷體" w:cs="新細明體"/>
                <w:kern w:val="0"/>
                <w:szCs w:val="24"/>
              </w:rPr>
            </w:pPr>
          </w:p>
        </w:tc>
      </w:tr>
      <w:tr w:rsidR="00EF2CF1" w:rsidRPr="009F7A4E" w14:paraId="0E2E29A8"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E2CD10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85C97B2"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34558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C17839" w14:textId="77777777" w:rsidR="00EF2CF1" w:rsidRPr="009F7A4E" w:rsidRDefault="00EF2CF1" w:rsidP="00EF2CF1">
            <w:pPr>
              <w:widowControl/>
              <w:rPr>
                <w:rFonts w:ascii="標楷體" w:eastAsia="標楷體" w:hAnsi="標楷體" w:cs="新細明體"/>
                <w:kern w:val="0"/>
                <w:szCs w:val="24"/>
              </w:rPr>
            </w:pPr>
          </w:p>
        </w:tc>
      </w:tr>
      <w:tr w:rsidR="00EF2CF1" w:rsidRPr="009F7A4E" w14:paraId="3DA7BFD0"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C00CAC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56F14D8"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7F8E4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829555" w14:textId="77777777" w:rsidR="00EF2CF1" w:rsidRPr="009F7A4E" w:rsidRDefault="00EF2CF1" w:rsidP="00EF2CF1">
            <w:pPr>
              <w:widowControl/>
              <w:rPr>
                <w:rFonts w:ascii="標楷體" w:eastAsia="標楷體" w:hAnsi="標楷體" w:cs="新細明體"/>
                <w:kern w:val="0"/>
                <w:szCs w:val="24"/>
              </w:rPr>
            </w:pPr>
          </w:p>
        </w:tc>
      </w:tr>
      <w:tr w:rsidR="00EF2CF1" w:rsidRPr="009F7A4E" w14:paraId="3EC0643F"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776518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1235089"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D5681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072FC4" w14:textId="77777777" w:rsidR="00EF2CF1" w:rsidRPr="009F7A4E" w:rsidRDefault="00EF2CF1" w:rsidP="00EF2CF1">
            <w:pPr>
              <w:widowControl/>
              <w:rPr>
                <w:rFonts w:ascii="標楷體" w:eastAsia="標楷體" w:hAnsi="標楷體" w:cs="新細明體"/>
                <w:kern w:val="0"/>
                <w:szCs w:val="24"/>
              </w:rPr>
            </w:pPr>
          </w:p>
        </w:tc>
      </w:tr>
      <w:tr w:rsidR="00EF2CF1" w:rsidRPr="009F7A4E" w14:paraId="61E38A24"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5D2A0E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C73737E"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227DD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419AFD" w14:textId="77777777" w:rsidR="00EF2CF1" w:rsidRPr="009F7A4E" w:rsidRDefault="00EF2CF1" w:rsidP="00EF2CF1">
            <w:pPr>
              <w:widowControl/>
              <w:rPr>
                <w:rFonts w:ascii="標楷體" w:eastAsia="標楷體" w:hAnsi="標楷體" w:cs="新細明體"/>
                <w:kern w:val="0"/>
                <w:szCs w:val="24"/>
              </w:rPr>
            </w:pPr>
          </w:p>
        </w:tc>
      </w:tr>
      <w:tr w:rsidR="00EF2CF1" w:rsidRPr="009F7A4E" w14:paraId="54F1660B"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13763B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4F84441"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F726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B52FA4" w14:textId="77777777" w:rsidR="00EF2CF1" w:rsidRPr="009F7A4E" w:rsidRDefault="00EF2CF1" w:rsidP="00EF2CF1">
            <w:pPr>
              <w:widowControl/>
              <w:rPr>
                <w:rFonts w:ascii="標楷體" w:eastAsia="標楷體" w:hAnsi="標楷體" w:cs="新細明體"/>
                <w:kern w:val="0"/>
                <w:szCs w:val="24"/>
              </w:rPr>
            </w:pPr>
          </w:p>
        </w:tc>
      </w:tr>
      <w:tr w:rsidR="00EF2CF1" w:rsidRPr="009F7A4E" w14:paraId="3C0A2729"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BE4881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44C660"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1.資源回收</w:t>
            </w:r>
          </w:p>
          <w:p w14:paraId="7E7B0E50"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（資源分類、進行回收）</w:t>
            </w:r>
          </w:p>
          <w:p w14:paraId="51E1112B"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2.運用一般清潔用品</w:t>
            </w:r>
          </w:p>
          <w:p w14:paraId="425C6D12"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（清潔劑、清潔工具-吸塵器）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D12C3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vMerge w:val="restart"/>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9996024"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1.衝突時，保持理性平和</w:t>
            </w:r>
            <w:r w:rsidRPr="009F7A4E">
              <w:rPr>
                <w:rFonts w:ascii="標楷體" w:eastAsia="標楷體" w:hAnsi="標楷體" w:cs="新細明體" w:hint="eastAsia"/>
                <w:color w:val="000000"/>
                <w:kern w:val="0"/>
                <w:szCs w:val="24"/>
              </w:rPr>
              <w:br/>
              <w:t>2.家庭之涵義（定義、功能）</w:t>
            </w:r>
          </w:p>
        </w:tc>
      </w:tr>
      <w:tr w:rsidR="00EF2CF1" w:rsidRPr="009F7A4E" w14:paraId="1A633209"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C8D20D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D30D25B"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02E49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078416" w14:textId="77777777" w:rsidR="00EF2CF1" w:rsidRPr="009F7A4E" w:rsidRDefault="00EF2CF1" w:rsidP="00EF2CF1">
            <w:pPr>
              <w:widowControl/>
              <w:rPr>
                <w:rFonts w:ascii="標楷體" w:eastAsia="標楷體" w:hAnsi="標楷體" w:cs="新細明體"/>
                <w:kern w:val="0"/>
                <w:szCs w:val="24"/>
              </w:rPr>
            </w:pPr>
          </w:p>
        </w:tc>
      </w:tr>
      <w:tr w:rsidR="00EF2CF1" w:rsidRPr="009F7A4E" w14:paraId="1C2164B8"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A83486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97E708A"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B02A0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497530" w14:textId="77777777" w:rsidR="00EF2CF1" w:rsidRPr="009F7A4E" w:rsidRDefault="00EF2CF1" w:rsidP="00EF2CF1">
            <w:pPr>
              <w:widowControl/>
              <w:rPr>
                <w:rFonts w:ascii="標楷體" w:eastAsia="標楷體" w:hAnsi="標楷體" w:cs="新細明體"/>
                <w:kern w:val="0"/>
                <w:szCs w:val="24"/>
              </w:rPr>
            </w:pPr>
          </w:p>
        </w:tc>
      </w:tr>
      <w:tr w:rsidR="00EF2CF1" w:rsidRPr="009F7A4E" w14:paraId="17C6F823"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82195C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B7AB559"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8C05E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CC32D5" w14:textId="77777777" w:rsidR="00EF2CF1" w:rsidRPr="009F7A4E" w:rsidRDefault="00EF2CF1" w:rsidP="00EF2CF1">
            <w:pPr>
              <w:widowControl/>
              <w:rPr>
                <w:rFonts w:ascii="標楷體" w:eastAsia="標楷體" w:hAnsi="標楷體" w:cs="新細明體"/>
                <w:kern w:val="0"/>
                <w:szCs w:val="24"/>
              </w:rPr>
            </w:pPr>
          </w:p>
        </w:tc>
      </w:tr>
      <w:tr w:rsidR="00EF2CF1" w:rsidRPr="009F7A4E" w14:paraId="6FCDA5B6"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72A19A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525F0D5"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94EFD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C14053" w14:textId="77777777" w:rsidR="00EF2CF1" w:rsidRPr="009F7A4E" w:rsidRDefault="00EF2CF1" w:rsidP="00EF2CF1">
            <w:pPr>
              <w:widowControl/>
              <w:rPr>
                <w:rFonts w:ascii="標楷體" w:eastAsia="標楷體" w:hAnsi="標楷體" w:cs="新細明體"/>
                <w:kern w:val="0"/>
                <w:szCs w:val="24"/>
              </w:rPr>
            </w:pPr>
          </w:p>
        </w:tc>
      </w:tr>
      <w:tr w:rsidR="00EF2CF1" w:rsidRPr="009F7A4E" w14:paraId="4659182F"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F5B372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96056CC"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EE925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7129B0" w14:textId="77777777" w:rsidR="00EF2CF1" w:rsidRPr="009F7A4E" w:rsidRDefault="00EF2CF1" w:rsidP="00EF2CF1">
            <w:pPr>
              <w:widowControl/>
              <w:rPr>
                <w:rFonts w:ascii="標楷體" w:eastAsia="標楷體" w:hAnsi="標楷體" w:cs="新細明體"/>
                <w:kern w:val="0"/>
                <w:szCs w:val="24"/>
              </w:rPr>
            </w:pPr>
          </w:p>
        </w:tc>
      </w:tr>
      <w:tr w:rsidR="00EF2CF1" w:rsidRPr="009F7A4E" w14:paraId="4A51E93D"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301955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CB3BBE"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1.維護個人私領域內之環境秩序</w:t>
            </w:r>
          </w:p>
          <w:p w14:paraId="65BFBBA4"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（整齊地吊掛衣物、整理書桌）</w:t>
            </w:r>
          </w:p>
          <w:p w14:paraId="078E77B2"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2.清理個人私領域內務</w:t>
            </w:r>
          </w:p>
          <w:p w14:paraId="7F929777"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（整理學校置物櫃、打掃、鋪床）</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C9AC1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vMerge w:val="restart"/>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14DBAB93"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1.分析遇到問題時可能解決方法</w:t>
            </w:r>
            <w:r w:rsidRPr="009F7A4E">
              <w:rPr>
                <w:rFonts w:ascii="標楷體" w:eastAsia="標楷體" w:hAnsi="標楷體" w:cs="新細明體" w:hint="eastAsia"/>
                <w:color w:val="000000"/>
                <w:kern w:val="0"/>
                <w:szCs w:val="24"/>
              </w:rPr>
              <w:br/>
              <w:t>2.檢視個人表現水準（進步、退步、持平）</w:t>
            </w:r>
            <w:r w:rsidRPr="009F7A4E">
              <w:rPr>
                <w:rFonts w:ascii="標楷體" w:eastAsia="標楷體" w:hAnsi="標楷體" w:cs="新細明體" w:hint="eastAsia"/>
                <w:color w:val="000000"/>
                <w:kern w:val="0"/>
                <w:szCs w:val="24"/>
              </w:rPr>
              <w:br/>
              <w:t>3.分享個人心理狀態(快樂、緊張、退縮)</w:t>
            </w:r>
          </w:p>
        </w:tc>
      </w:tr>
      <w:tr w:rsidR="00EF2CF1" w:rsidRPr="009F7A4E" w14:paraId="78F57A20"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36DA3E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035871E"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8D7E9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3D2D08" w14:textId="77777777" w:rsidR="00EF2CF1" w:rsidRPr="009F7A4E" w:rsidRDefault="00EF2CF1" w:rsidP="00EF2CF1">
            <w:pPr>
              <w:widowControl/>
              <w:rPr>
                <w:rFonts w:ascii="標楷體" w:eastAsia="標楷體" w:hAnsi="標楷體" w:cs="新細明體"/>
                <w:kern w:val="0"/>
                <w:szCs w:val="24"/>
              </w:rPr>
            </w:pPr>
          </w:p>
        </w:tc>
      </w:tr>
      <w:tr w:rsidR="00EF2CF1" w:rsidRPr="009F7A4E" w14:paraId="0A6FF2EF"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C5B0A5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BA8C163"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0FD0B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C645C9" w14:textId="77777777" w:rsidR="00EF2CF1" w:rsidRPr="009F7A4E" w:rsidRDefault="00EF2CF1" w:rsidP="00EF2CF1">
            <w:pPr>
              <w:widowControl/>
              <w:rPr>
                <w:rFonts w:ascii="標楷體" w:eastAsia="標楷體" w:hAnsi="標楷體" w:cs="新細明體"/>
                <w:kern w:val="0"/>
                <w:szCs w:val="24"/>
              </w:rPr>
            </w:pPr>
          </w:p>
        </w:tc>
      </w:tr>
      <w:tr w:rsidR="00EF2CF1" w:rsidRPr="009F7A4E" w14:paraId="539EAC4E"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3C7762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60D2411"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D6ED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027066" w14:textId="77777777" w:rsidR="00EF2CF1" w:rsidRPr="009F7A4E" w:rsidRDefault="00EF2CF1" w:rsidP="00EF2CF1">
            <w:pPr>
              <w:widowControl/>
              <w:rPr>
                <w:rFonts w:ascii="標楷體" w:eastAsia="標楷體" w:hAnsi="標楷體" w:cs="新細明體"/>
                <w:kern w:val="0"/>
                <w:szCs w:val="24"/>
              </w:rPr>
            </w:pPr>
          </w:p>
        </w:tc>
      </w:tr>
      <w:tr w:rsidR="00EF2CF1" w:rsidRPr="009F7A4E" w14:paraId="4132C631"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9450F7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96F2DFC"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43E9A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675B9F" w14:textId="77777777" w:rsidR="00EF2CF1" w:rsidRPr="009F7A4E" w:rsidRDefault="00EF2CF1" w:rsidP="00EF2CF1">
            <w:pPr>
              <w:widowControl/>
              <w:rPr>
                <w:rFonts w:ascii="標楷體" w:eastAsia="標楷體" w:hAnsi="標楷體" w:cs="新細明體"/>
                <w:kern w:val="0"/>
                <w:szCs w:val="24"/>
              </w:rPr>
            </w:pPr>
          </w:p>
        </w:tc>
      </w:tr>
      <w:tr w:rsidR="00EF2CF1" w:rsidRPr="009F7A4E" w14:paraId="79A31B99"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3EA211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80345CB"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99549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4DEDA7" w14:textId="77777777" w:rsidR="00EF2CF1" w:rsidRPr="009F7A4E" w:rsidRDefault="00EF2CF1" w:rsidP="00EF2CF1">
            <w:pPr>
              <w:widowControl/>
              <w:rPr>
                <w:rFonts w:ascii="標楷體" w:eastAsia="標楷體" w:hAnsi="標楷體" w:cs="新細明體"/>
                <w:kern w:val="0"/>
                <w:szCs w:val="24"/>
              </w:rPr>
            </w:pPr>
          </w:p>
        </w:tc>
      </w:tr>
      <w:tr w:rsidR="00EF2CF1" w:rsidRPr="009F7A4E" w14:paraId="73997133"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166A70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23A24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總複習</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15174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 w:val="20"/>
                <w:szCs w:val="20"/>
              </w:rPr>
              <w:t>20</w:t>
            </w:r>
          </w:p>
        </w:tc>
        <w:tc>
          <w:tcPr>
            <w:tcW w:w="0" w:type="auto"/>
            <w:vMerge w:val="restart"/>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582A8E1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總複習</w:t>
            </w:r>
          </w:p>
        </w:tc>
      </w:tr>
      <w:tr w:rsidR="00EF2CF1" w:rsidRPr="009F7A4E" w14:paraId="612196C9" w14:textId="77777777" w:rsidTr="00EF2CF1">
        <w:trPr>
          <w:trHeight w:val="384"/>
          <w:jc w:val="center"/>
        </w:trPr>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098ACD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C2C4D29"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99048C"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12" w:space="0" w:color="000000"/>
            </w:tcBorders>
            <w:vAlign w:val="center"/>
            <w:hideMark/>
          </w:tcPr>
          <w:p w14:paraId="4B5042DB" w14:textId="77777777" w:rsidR="00EF2CF1" w:rsidRPr="009F7A4E" w:rsidRDefault="00EF2CF1" w:rsidP="00EF2CF1">
            <w:pPr>
              <w:widowControl/>
              <w:rPr>
                <w:rFonts w:ascii="標楷體" w:eastAsia="標楷體" w:hAnsi="標楷體" w:cs="新細明體"/>
                <w:kern w:val="0"/>
                <w:szCs w:val="24"/>
              </w:rPr>
            </w:pPr>
          </w:p>
        </w:tc>
      </w:tr>
    </w:tbl>
    <w:p w14:paraId="60A284F2" w14:textId="77777777" w:rsidR="00EF2CF1" w:rsidRPr="009F7A4E" w:rsidRDefault="00EF2CF1" w:rsidP="00EF2CF1">
      <w:pPr>
        <w:widowControl/>
        <w:rPr>
          <w:rFonts w:ascii="標楷體" w:eastAsia="標楷體" w:hAnsi="標楷體" w:cs="新細明體"/>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78"/>
        <w:gridCol w:w="408"/>
        <w:gridCol w:w="883"/>
        <w:gridCol w:w="2413"/>
        <w:gridCol w:w="1349"/>
        <w:gridCol w:w="4257"/>
      </w:tblGrid>
      <w:tr w:rsidR="00EF2CF1" w:rsidRPr="009F7A4E" w14:paraId="59945404" w14:textId="77777777" w:rsidTr="00EF2CF1">
        <w:trPr>
          <w:trHeight w:val="475"/>
          <w:jc w:val="center"/>
        </w:trPr>
        <w:tc>
          <w:tcPr>
            <w:tcW w:w="0" w:type="auto"/>
            <w:gridSpan w:val="6"/>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55D30F4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32"/>
                <w:szCs w:val="32"/>
              </w:rPr>
              <w:t>臺北市立大學附設實驗國民小學112學年度特教班課程計畫</w:t>
            </w:r>
          </w:p>
          <w:p w14:paraId="1CFE0F0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(特殊教育-十二年國教新課綱適用)</w:t>
            </w:r>
          </w:p>
        </w:tc>
      </w:tr>
      <w:tr w:rsidR="00EF2CF1" w:rsidRPr="009F7A4E" w14:paraId="5429915D" w14:textId="77777777" w:rsidTr="00EF2CF1">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A6805A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領域課程</w:t>
            </w:r>
          </w:p>
          <w:p w14:paraId="73AEB11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CC80C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74CF1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2338C6A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教學者</w:t>
            </w:r>
          </w:p>
        </w:tc>
      </w:tr>
      <w:tr w:rsidR="00EF2CF1" w:rsidRPr="009F7A4E" w14:paraId="141E57C7" w14:textId="77777777" w:rsidTr="00EF2CF1">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9BA8C6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藝術/音樂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A242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3A2EA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藍天、星辰</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491DB7B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楊淑玲、丁文婷</w:t>
            </w:r>
          </w:p>
        </w:tc>
      </w:tr>
      <w:tr w:rsidR="00EF2CF1" w:rsidRPr="009F7A4E" w14:paraId="7895047E" w14:textId="77777777" w:rsidTr="00EF2CF1">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B1A34C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教學對象/年級</w:t>
            </w:r>
          </w:p>
          <w:p w14:paraId="676774B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F5296F"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藍天班</w:t>
            </w:r>
          </w:p>
          <w:p w14:paraId="06434D76"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陳○中(六/自閉中)、郭○睿(六/其他中)、林○玨(六/智障中)、</w:t>
            </w:r>
          </w:p>
          <w:p w14:paraId="5EFF5BF1"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邱○懷(六/智障中)、張○婷(六/智障中)曾○凱(六/自閉中)、</w:t>
            </w:r>
          </w:p>
          <w:p w14:paraId="05770F9C"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陳○瀚(六/多重中)</w:t>
            </w:r>
          </w:p>
          <w:p w14:paraId="439E8C18"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星辰班：</w:t>
            </w:r>
          </w:p>
          <w:p w14:paraId="347145F1"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lastRenderedPageBreak/>
              <w:t>詹○彥(五/自重)、周○晅(五/自重)、楊○軒(五/自重)、藍○婕(五/自重)、洪○嫻(五/智中) 周○延(五/自中)、 陳○羽(五/自重)</w:t>
            </w:r>
          </w:p>
        </w:tc>
      </w:tr>
      <w:tr w:rsidR="00EF2CF1" w:rsidRPr="009F7A4E" w14:paraId="2AC178EF" w14:textId="77777777" w:rsidTr="00EF2CF1">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7DA3CB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lastRenderedPageBreak/>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587539"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95FAC1"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■A1.身心素質與自我精進 □A2.系統思考與問題解決 ■A3.規劃執行與創新應變</w:t>
            </w:r>
          </w:p>
        </w:tc>
      </w:tr>
      <w:tr w:rsidR="00EF2CF1" w:rsidRPr="009F7A4E" w14:paraId="0CE83E24" w14:textId="77777777" w:rsidTr="00EF2CF1">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5B4932DA"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30C0B8"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B溝通互動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5E1F6C"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□B1.符號運用與溝通表達 □B2.科技資訊與媒體素養 ■B3.藝術涵養與美感素養</w:t>
            </w:r>
          </w:p>
        </w:tc>
      </w:tr>
      <w:tr w:rsidR="00EF2CF1" w:rsidRPr="009F7A4E" w14:paraId="239994BA" w14:textId="77777777" w:rsidTr="00EF2CF1">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44A49EA1"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665F20"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5C4A42"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□C1.道德實踐與公民意識 □C2.人際關係與團隊合作 □C3.多元文化與國際理解</w:t>
            </w:r>
          </w:p>
        </w:tc>
      </w:tr>
      <w:tr w:rsidR="00EF2CF1" w:rsidRPr="009F7A4E" w14:paraId="79E1B756" w14:textId="77777777" w:rsidTr="00EF2CF1">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5EB79B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AA1D27"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□性別平等 □人權 ■環境 □海洋 □品德 □生命 □法治 □科技 </w:t>
            </w:r>
          </w:p>
          <w:p w14:paraId="2A2D44AD"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□資訊 □能源 □安全 □防災  □家庭教育 ■生涯規劃   ■多元文化  </w:t>
            </w:r>
          </w:p>
          <w:p w14:paraId="25B05CB8"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□閱讀素養  □戶外教育 □國際教育    □原住民族教育</w:t>
            </w:r>
          </w:p>
        </w:tc>
      </w:tr>
      <w:tr w:rsidR="00EF2CF1" w:rsidRPr="009F7A4E" w14:paraId="4B5ADE79" w14:textId="77777777" w:rsidTr="00EF2CF1">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3435CC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課程目標</w:t>
            </w:r>
          </w:p>
          <w:p w14:paraId="2A4BD00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(整合學習內容</w:t>
            </w:r>
          </w:p>
          <w:p w14:paraId="3977A4A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F4A942" w14:textId="77777777" w:rsidR="00EF2CF1" w:rsidRPr="009F7A4E" w:rsidRDefault="00EF2CF1" w:rsidP="00EF2CF1">
            <w:pPr>
              <w:widowControl/>
              <w:numPr>
                <w:ilvl w:val="0"/>
                <w:numId w:val="109"/>
              </w:numPr>
              <w:ind w:left="360"/>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配合音樂進行獨唱或與他人合唱</w:t>
            </w:r>
          </w:p>
          <w:p w14:paraId="6E0E15DA" w14:textId="77777777" w:rsidR="00EF2CF1" w:rsidRPr="009F7A4E" w:rsidRDefault="00EF2CF1" w:rsidP="00EF2CF1">
            <w:pPr>
              <w:widowControl/>
              <w:numPr>
                <w:ilvl w:val="0"/>
                <w:numId w:val="109"/>
              </w:numPr>
              <w:ind w:left="360"/>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對應相關節日(中秋節、聖誕節)的音樂，瞭解這類音樂與生活的關係</w:t>
            </w:r>
          </w:p>
          <w:p w14:paraId="2D6933F9" w14:textId="77777777" w:rsidR="00EF2CF1" w:rsidRPr="009F7A4E" w:rsidRDefault="00EF2CF1" w:rsidP="00EF2CF1">
            <w:pPr>
              <w:widowControl/>
              <w:numPr>
                <w:ilvl w:val="0"/>
                <w:numId w:val="109"/>
              </w:numPr>
              <w:ind w:left="360"/>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透過歌詞意義了解歌曲與這學期主題教學的關聯。</w:t>
            </w:r>
          </w:p>
          <w:p w14:paraId="37FBA0F6" w14:textId="77777777" w:rsidR="00EF2CF1" w:rsidRPr="009F7A4E" w:rsidRDefault="00EF2CF1" w:rsidP="00EF2CF1">
            <w:pPr>
              <w:widowControl/>
              <w:numPr>
                <w:ilvl w:val="0"/>
                <w:numId w:val="109"/>
              </w:numPr>
              <w:ind w:left="360"/>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表現出對某些歌曲的喜好，透過網路搜尋相關的歌曲</w:t>
            </w:r>
          </w:p>
        </w:tc>
      </w:tr>
      <w:tr w:rsidR="00EF2CF1" w:rsidRPr="009F7A4E" w14:paraId="5835300E" w14:textId="77777777" w:rsidTr="00EF2CF1">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815B16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教學與</w:t>
            </w:r>
          </w:p>
          <w:p w14:paraId="7342C5E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AE3B74" w14:textId="77777777" w:rsidR="00EF2CF1" w:rsidRPr="009F7A4E" w:rsidRDefault="00EF2CF1" w:rsidP="00EF2CF1">
            <w:pPr>
              <w:widowControl/>
              <w:numPr>
                <w:ilvl w:val="0"/>
                <w:numId w:val="110"/>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教材編輯與資源</w:t>
            </w:r>
          </w:p>
          <w:p w14:paraId="2E2BAE94"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1.教師根據課程主題選擇與主題意義相近的的流行樂曲或兒歌</w:t>
            </w:r>
          </w:p>
          <w:p w14:paraId="5CD52AA5"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2.與學生討論喜歡的歌曲，透過網路搜尋選擇。</w:t>
            </w:r>
          </w:p>
          <w:p w14:paraId="78D1F5B2"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二、教學方法</w:t>
            </w:r>
          </w:p>
          <w:p w14:paraId="29CBB43D" w14:textId="77777777" w:rsidR="00EF2CF1" w:rsidRPr="009F7A4E" w:rsidRDefault="00EF2CF1" w:rsidP="00EF2CF1">
            <w:pPr>
              <w:widowControl/>
              <w:ind w:left="-554" w:hanging="55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 1 1.老師自製歌詞ppt，指導學生練唱主題歌曲歌曲。</w:t>
            </w:r>
          </w:p>
          <w:p w14:paraId="06CE4455" w14:textId="77777777" w:rsidR="00EF2CF1" w:rsidRPr="009F7A4E" w:rsidRDefault="00EF2CF1" w:rsidP="00EF2CF1">
            <w:pPr>
              <w:widowControl/>
              <w:ind w:left="-600" w:hanging="600"/>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（2）2.透過音樂進行互動，簡單節奏打擊及律動練習。</w:t>
            </w:r>
          </w:p>
          <w:p w14:paraId="32201EE3" w14:textId="77777777" w:rsidR="00EF2CF1" w:rsidRPr="009F7A4E" w:rsidRDefault="00EF2CF1" w:rsidP="00EF2CF1">
            <w:pPr>
              <w:widowControl/>
              <w:ind w:left="-600" w:hanging="600"/>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（3）3.製作點歌ppt系統，學生根據喜好選唱歌曲。</w:t>
            </w:r>
          </w:p>
          <w:p w14:paraId="154DB22D"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4.根據節日及學生喜歡的歌星或團體，利用網路搜尋並聆聽歌曲。</w:t>
            </w:r>
          </w:p>
          <w:p w14:paraId="60B9154E" w14:textId="77777777" w:rsidR="00EF2CF1" w:rsidRPr="009F7A4E" w:rsidRDefault="00EF2CF1" w:rsidP="00EF2CF1">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三、教學評量</w:t>
            </w:r>
          </w:p>
          <w:p w14:paraId="37732A94"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透過實際動態練習，以了解學生的學習狀況並給予個別化的指導。</w:t>
            </w:r>
          </w:p>
        </w:tc>
      </w:tr>
      <w:tr w:rsidR="00EF2CF1" w:rsidRPr="009F7A4E" w14:paraId="7CDCB9DB" w14:textId="77777777" w:rsidTr="00EF2CF1">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B815D1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教學安排</w:t>
            </w:r>
          </w:p>
        </w:tc>
      </w:tr>
      <w:tr w:rsidR="00EF2CF1" w:rsidRPr="009F7A4E" w14:paraId="2FF1058C" w14:textId="77777777" w:rsidTr="00EF2CF1">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AD2EE7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13E27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E4AE4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FE9D9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r>
      <w:tr w:rsidR="00EF2CF1" w:rsidRPr="009F7A4E" w14:paraId="30FB85A8" w14:textId="77777777" w:rsidTr="00EF2CF1">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4C6E9537"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5F322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13CD78"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BE637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下學期</w:t>
            </w:r>
          </w:p>
        </w:tc>
      </w:tr>
      <w:tr w:rsidR="00EF2CF1" w:rsidRPr="009F7A4E" w14:paraId="2194CC7D"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C43504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6C84B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複習上學期歌曲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2D670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D5867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複習上學期歌曲、搜尋元宵節的歌曲</w:t>
            </w:r>
          </w:p>
        </w:tc>
      </w:tr>
      <w:tr w:rsidR="00EF2CF1" w:rsidRPr="009F7A4E" w14:paraId="4649F88C"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475ACE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76FD6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搜尋主題歌曲(我愛台北城、環保小尖兵、動物森友會)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E4FA7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69861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搜尋主題歌曲(購物趣、植物多樣性、人體的奧秘)</w:t>
            </w:r>
          </w:p>
        </w:tc>
      </w:tr>
      <w:tr w:rsidR="00EF2CF1" w:rsidRPr="009F7A4E" w14:paraId="4AC78D5A"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ED0E4A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E1CE8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搜尋個人喜愛的歌曲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BD4A1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D12D6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搜尋個人喜愛的歌曲</w:t>
            </w:r>
          </w:p>
        </w:tc>
      </w:tr>
      <w:tr w:rsidR="00EF2CF1" w:rsidRPr="009F7A4E" w14:paraId="7C4D6545"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48693B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DE453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我愛台北城</w:t>
            </w:r>
          </w:p>
          <w:p w14:paraId="7F118E5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(主題歌曲練唱、個人歌曲練唱、律動、打節奏、搜尋中秋節的歌曲)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8D9CA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BEB93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購物趣</w:t>
            </w:r>
          </w:p>
          <w:p w14:paraId="6DD4159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(主題歌曲練唱、個人歌曲練唱、律動、打節奏)</w:t>
            </w:r>
          </w:p>
        </w:tc>
      </w:tr>
      <w:tr w:rsidR="00EF2CF1" w:rsidRPr="009F7A4E" w14:paraId="5843357E"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0330E6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1BCC636"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0CC6F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396777" w14:textId="77777777" w:rsidR="00EF2CF1" w:rsidRPr="009F7A4E" w:rsidRDefault="00EF2CF1" w:rsidP="00EF2CF1">
            <w:pPr>
              <w:widowControl/>
              <w:rPr>
                <w:rFonts w:ascii="標楷體" w:eastAsia="標楷體" w:hAnsi="標楷體" w:cs="新細明體"/>
                <w:kern w:val="0"/>
                <w:szCs w:val="24"/>
              </w:rPr>
            </w:pPr>
          </w:p>
        </w:tc>
      </w:tr>
      <w:tr w:rsidR="00EF2CF1" w:rsidRPr="009F7A4E" w14:paraId="2DB0CEF2"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56806F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2DF92DD"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11E20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1A0EA6" w14:textId="77777777" w:rsidR="00EF2CF1" w:rsidRPr="009F7A4E" w:rsidRDefault="00EF2CF1" w:rsidP="00EF2CF1">
            <w:pPr>
              <w:widowControl/>
              <w:rPr>
                <w:rFonts w:ascii="標楷體" w:eastAsia="標楷體" w:hAnsi="標楷體" w:cs="新細明體"/>
                <w:kern w:val="0"/>
                <w:szCs w:val="24"/>
              </w:rPr>
            </w:pPr>
          </w:p>
        </w:tc>
      </w:tr>
      <w:tr w:rsidR="00EF2CF1" w:rsidRPr="009F7A4E" w14:paraId="48F00EA5"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2FFEF2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F87ACAC"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F8312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8289DF" w14:textId="77777777" w:rsidR="00EF2CF1" w:rsidRPr="009F7A4E" w:rsidRDefault="00EF2CF1" w:rsidP="00EF2CF1">
            <w:pPr>
              <w:widowControl/>
              <w:rPr>
                <w:rFonts w:ascii="標楷體" w:eastAsia="標楷體" w:hAnsi="標楷體" w:cs="新細明體"/>
                <w:kern w:val="0"/>
                <w:szCs w:val="24"/>
              </w:rPr>
            </w:pPr>
          </w:p>
        </w:tc>
      </w:tr>
      <w:tr w:rsidR="00EF2CF1" w:rsidRPr="009F7A4E" w14:paraId="508DE5E9"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C6EB99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ED2B409"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51C9D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B8E74B" w14:textId="77777777" w:rsidR="00EF2CF1" w:rsidRPr="009F7A4E" w:rsidRDefault="00EF2CF1" w:rsidP="00EF2CF1">
            <w:pPr>
              <w:widowControl/>
              <w:rPr>
                <w:rFonts w:ascii="標楷體" w:eastAsia="標楷體" w:hAnsi="標楷體" w:cs="新細明體"/>
                <w:kern w:val="0"/>
                <w:szCs w:val="24"/>
              </w:rPr>
            </w:pPr>
          </w:p>
        </w:tc>
      </w:tr>
      <w:tr w:rsidR="00EF2CF1" w:rsidRPr="009F7A4E" w14:paraId="6FE123BF"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EBA084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9</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DCF2B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環保小尖兵</w:t>
            </w:r>
          </w:p>
          <w:p w14:paraId="4458762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lastRenderedPageBreak/>
              <w:t>(主題歌曲練唱、個人歌曲練唱、律動、打節奏)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B9930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lastRenderedPageBreak/>
              <w:t>9</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49693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植物多樣性</w:t>
            </w:r>
          </w:p>
          <w:p w14:paraId="2D56A41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lastRenderedPageBreak/>
              <w:t>(主題歌曲練唱、個人歌曲練唱、律動、打節奏)</w:t>
            </w:r>
          </w:p>
        </w:tc>
      </w:tr>
      <w:tr w:rsidR="00EF2CF1" w:rsidRPr="009F7A4E" w14:paraId="24C23DCD"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B25551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23E3330"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3E9E7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530A62" w14:textId="77777777" w:rsidR="00EF2CF1" w:rsidRPr="009F7A4E" w:rsidRDefault="00EF2CF1" w:rsidP="00EF2CF1">
            <w:pPr>
              <w:widowControl/>
              <w:rPr>
                <w:rFonts w:ascii="標楷體" w:eastAsia="標楷體" w:hAnsi="標楷體" w:cs="新細明體"/>
                <w:kern w:val="0"/>
                <w:szCs w:val="24"/>
              </w:rPr>
            </w:pPr>
          </w:p>
        </w:tc>
      </w:tr>
      <w:tr w:rsidR="00EF2CF1" w:rsidRPr="009F7A4E" w14:paraId="7EB130B2"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AC9A00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lastRenderedPageBreak/>
              <w:t>11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40D6CCF"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141E7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E25A5B" w14:textId="77777777" w:rsidR="00EF2CF1" w:rsidRPr="009F7A4E" w:rsidRDefault="00EF2CF1" w:rsidP="00EF2CF1">
            <w:pPr>
              <w:widowControl/>
              <w:rPr>
                <w:rFonts w:ascii="標楷體" w:eastAsia="標楷體" w:hAnsi="標楷體" w:cs="新細明體"/>
                <w:kern w:val="0"/>
                <w:szCs w:val="24"/>
              </w:rPr>
            </w:pPr>
          </w:p>
        </w:tc>
      </w:tr>
      <w:tr w:rsidR="00EF2CF1" w:rsidRPr="009F7A4E" w14:paraId="3A376DEF"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EA6132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4389334"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74375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7BCB6A" w14:textId="77777777" w:rsidR="00EF2CF1" w:rsidRPr="009F7A4E" w:rsidRDefault="00EF2CF1" w:rsidP="00EF2CF1">
            <w:pPr>
              <w:widowControl/>
              <w:rPr>
                <w:rFonts w:ascii="標楷體" w:eastAsia="標楷體" w:hAnsi="標楷體" w:cs="新細明體"/>
                <w:kern w:val="0"/>
                <w:szCs w:val="24"/>
              </w:rPr>
            </w:pPr>
          </w:p>
        </w:tc>
      </w:tr>
      <w:tr w:rsidR="00EF2CF1" w:rsidRPr="009F7A4E" w14:paraId="2DD88DEE"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B814E2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AA01053"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9F183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6FFA0D" w14:textId="77777777" w:rsidR="00EF2CF1" w:rsidRPr="009F7A4E" w:rsidRDefault="00EF2CF1" w:rsidP="00EF2CF1">
            <w:pPr>
              <w:widowControl/>
              <w:rPr>
                <w:rFonts w:ascii="標楷體" w:eastAsia="標楷體" w:hAnsi="標楷體" w:cs="新細明體"/>
                <w:kern w:val="0"/>
                <w:szCs w:val="24"/>
              </w:rPr>
            </w:pPr>
          </w:p>
        </w:tc>
      </w:tr>
      <w:tr w:rsidR="00EF2CF1" w:rsidRPr="009F7A4E" w14:paraId="789395BD"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7C9A8B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59883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動物森友會</w:t>
            </w:r>
          </w:p>
          <w:p w14:paraId="0BCB476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(主題歌曲練唱、個人歌曲練唱、律動、打節奏、搜尋聖誕節歌曲)</w:t>
            </w:r>
          </w:p>
          <w:p w14:paraId="107EEE5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校慶表演舞蹈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8A7B1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A0E20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人體的奧秘</w:t>
            </w:r>
          </w:p>
          <w:p w14:paraId="360BAA5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(畢業歌曲練唱、個人歌曲練唱、練習畢業歡送會舞蹈)</w:t>
            </w:r>
          </w:p>
        </w:tc>
      </w:tr>
      <w:tr w:rsidR="00EF2CF1" w:rsidRPr="009F7A4E" w14:paraId="107750B5"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0E4595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34424D0"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4520F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0EA908" w14:textId="77777777" w:rsidR="00EF2CF1" w:rsidRPr="009F7A4E" w:rsidRDefault="00EF2CF1" w:rsidP="00EF2CF1">
            <w:pPr>
              <w:widowControl/>
              <w:rPr>
                <w:rFonts w:ascii="標楷體" w:eastAsia="標楷體" w:hAnsi="標楷體" w:cs="新細明體"/>
                <w:kern w:val="0"/>
                <w:szCs w:val="24"/>
              </w:rPr>
            </w:pPr>
          </w:p>
        </w:tc>
      </w:tr>
      <w:tr w:rsidR="00EF2CF1" w:rsidRPr="009F7A4E" w14:paraId="6A21453C"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C5FD71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3CB750F"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5682E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E902E8" w14:textId="77777777" w:rsidR="00EF2CF1" w:rsidRPr="009F7A4E" w:rsidRDefault="00EF2CF1" w:rsidP="00EF2CF1">
            <w:pPr>
              <w:widowControl/>
              <w:rPr>
                <w:rFonts w:ascii="標楷體" w:eastAsia="標楷體" w:hAnsi="標楷體" w:cs="新細明體"/>
                <w:kern w:val="0"/>
                <w:szCs w:val="24"/>
              </w:rPr>
            </w:pPr>
          </w:p>
        </w:tc>
      </w:tr>
      <w:tr w:rsidR="00EF2CF1" w:rsidRPr="009F7A4E" w14:paraId="1A597149"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96A0F8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4E263C5"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1A391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0DB805" w14:textId="77777777" w:rsidR="00EF2CF1" w:rsidRPr="009F7A4E" w:rsidRDefault="00EF2CF1" w:rsidP="00EF2CF1">
            <w:pPr>
              <w:widowControl/>
              <w:rPr>
                <w:rFonts w:ascii="標楷體" w:eastAsia="標楷體" w:hAnsi="標楷體" w:cs="新細明體"/>
                <w:kern w:val="0"/>
                <w:szCs w:val="24"/>
              </w:rPr>
            </w:pPr>
          </w:p>
        </w:tc>
      </w:tr>
      <w:tr w:rsidR="00EF2CF1" w:rsidRPr="009F7A4E" w14:paraId="6FD51EDF"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45BAC5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BEFC053"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B222D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F07C15" w14:textId="77777777" w:rsidR="00EF2CF1" w:rsidRPr="009F7A4E" w:rsidRDefault="00EF2CF1" w:rsidP="00EF2CF1">
            <w:pPr>
              <w:widowControl/>
              <w:rPr>
                <w:rFonts w:ascii="標楷體" w:eastAsia="標楷體" w:hAnsi="標楷體" w:cs="新細明體"/>
                <w:kern w:val="0"/>
                <w:szCs w:val="24"/>
              </w:rPr>
            </w:pPr>
          </w:p>
        </w:tc>
      </w:tr>
      <w:tr w:rsidR="00EF2CF1" w:rsidRPr="009F7A4E" w14:paraId="6055B411"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E0E4AC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5747D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卡拉OK歡唱及音樂團體搜尋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6C395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E0422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卡拉OK歡唱及音樂團體搜尋</w:t>
            </w:r>
          </w:p>
        </w:tc>
      </w:tr>
      <w:tr w:rsidR="00EF2CF1" w:rsidRPr="009F7A4E" w14:paraId="4D7AB950"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2E9E65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365C3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卡拉OK歡唱及歌星歌曲搜尋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7D78B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8BBA6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卡拉OK歡唱及歌星歌曲搜尋</w:t>
            </w:r>
          </w:p>
        </w:tc>
      </w:tr>
      <w:tr w:rsidR="00EF2CF1" w:rsidRPr="009F7A4E" w14:paraId="7D05047C" w14:textId="77777777" w:rsidTr="00EF2CF1">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78241F3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1CCF0D3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卡拉OK歡唱及歌星歌曲搜尋</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4E3B2809"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4E7BC36D" w14:textId="77777777" w:rsidR="00EF2CF1" w:rsidRPr="009F7A4E" w:rsidRDefault="00EF2CF1" w:rsidP="00EF2CF1">
            <w:pPr>
              <w:widowControl/>
              <w:rPr>
                <w:rFonts w:ascii="標楷體" w:eastAsia="標楷體" w:hAnsi="標楷體" w:cs="新細明體"/>
                <w:kern w:val="0"/>
                <w:szCs w:val="24"/>
              </w:rPr>
            </w:pPr>
          </w:p>
        </w:tc>
      </w:tr>
    </w:tbl>
    <w:p w14:paraId="448A0BB9" w14:textId="77777777" w:rsidR="00EF2CF1" w:rsidRPr="009F7A4E" w:rsidRDefault="00EF2CF1" w:rsidP="00EF2CF1">
      <w:pPr>
        <w:widowControl/>
        <w:rPr>
          <w:rFonts w:ascii="標楷體" w:eastAsia="標楷體" w:hAnsi="標楷體" w:cs="新細明體"/>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29"/>
        <w:gridCol w:w="426"/>
        <w:gridCol w:w="425"/>
        <w:gridCol w:w="1891"/>
        <w:gridCol w:w="1560"/>
        <w:gridCol w:w="4957"/>
      </w:tblGrid>
      <w:tr w:rsidR="00EF2CF1" w:rsidRPr="009F7A4E" w14:paraId="10AFC0B2" w14:textId="77777777" w:rsidTr="00EF2CF1">
        <w:trPr>
          <w:trHeight w:val="475"/>
          <w:jc w:val="center"/>
        </w:trPr>
        <w:tc>
          <w:tcPr>
            <w:tcW w:w="0" w:type="auto"/>
            <w:gridSpan w:val="6"/>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7EF089A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臺北市立大學附設實驗國民小學112學年度特教班課程計畫</w:t>
            </w:r>
          </w:p>
          <w:p w14:paraId="6CDDB68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(特殊教育-十二年國教新課綱適用)</w:t>
            </w:r>
          </w:p>
        </w:tc>
      </w:tr>
      <w:tr w:rsidR="00EF2CF1" w:rsidRPr="009F7A4E" w14:paraId="7CEE61B8" w14:textId="77777777" w:rsidTr="00EF2CF1">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1801EF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領域課程</w:t>
            </w:r>
          </w:p>
          <w:p w14:paraId="6B2FD8D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9DBEE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B0F92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3352720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教學者</w:t>
            </w:r>
          </w:p>
        </w:tc>
      </w:tr>
      <w:tr w:rsidR="00EF2CF1" w:rsidRPr="009F7A4E" w14:paraId="6EFB5124" w14:textId="77777777" w:rsidTr="00EF2CF1">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027B97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藝術與人文</w:t>
            </w:r>
          </w:p>
          <w:p w14:paraId="6F03F51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美勞</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DF00F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3432B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星辰班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088B229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盧文怡</w:t>
            </w:r>
          </w:p>
          <w:p w14:paraId="5CBA37C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董宥汝</w:t>
            </w:r>
          </w:p>
        </w:tc>
      </w:tr>
      <w:tr w:rsidR="00EF2CF1" w:rsidRPr="009F7A4E" w14:paraId="69E71FE8" w14:textId="77777777" w:rsidTr="00EF2CF1">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A64CF9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教學對象/年級</w:t>
            </w:r>
          </w:p>
          <w:p w14:paraId="487C6A8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10CB36"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A組:五年級-楊o軒(自/中)、周o延(自/中)、藍o婕(自/重)、</w:t>
            </w:r>
          </w:p>
          <w:p w14:paraId="6750B998" w14:textId="77777777" w:rsidR="00EF2CF1" w:rsidRPr="009F7A4E" w:rsidRDefault="00EF2CF1" w:rsidP="00EF2CF1">
            <w:pPr>
              <w:widowControl/>
              <w:ind w:firstLine="1440"/>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洪o嫻(智/中) </w:t>
            </w:r>
          </w:p>
          <w:p w14:paraId="1EECFA66"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六年級-林o珏(智/中)、張o婷(智/重)、邱o懷(智/中)、</w:t>
            </w:r>
          </w:p>
          <w:p w14:paraId="044EF067" w14:textId="77777777" w:rsidR="00EF2CF1" w:rsidRPr="009F7A4E" w:rsidRDefault="00EF2CF1" w:rsidP="00EF2CF1">
            <w:pPr>
              <w:widowControl/>
              <w:ind w:firstLine="1440"/>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陳o中(自/中) 、曾o 凱(自/中)、陳o 瀚(多重/中)</w:t>
            </w:r>
          </w:p>
          <w:p w14:paraId="63694E9F"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B組:五年級-詹o彥(自/重)、周o晅(自/重)、陳o羽(自/重)、</w:t>
            </w:r>
          </w:p>
          <w:p w14:paraId="59FA143C"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六年級-郭o睿(其他/輕)</w:t>
            </w:r>
          </w:p>
        </w:tc>
      </w:tr>
      <w:tr w:rsidR="00EF2CF1" w:rsidRPr="009F7A4E" w14:paraId="6B2E0471" w14:textId="77777777" w:rsidTr="00EF2CF1">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2BFE68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FB2A9E"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9EF958" w14:textId="77777777" w:rsidR="00EF2CF1" w:rsidRPr="009F7A4E" w:rsidRDefault="00EF2CF1" w:rsidP="00EF2CF1">
            <w:pPr>
              <w:widowControl/>
              <w:rPr>
                <w:rFonts w:ascii="標楷體" w:eastAsia="標楷體" w:hAnsi="標楷體" w:cs="新細明體"/>
                <w:kern w:val="0"/>
                <w:szCs w:val="24"/>
              </w:rPr>
            </w:pPr>
            <w:r w:rsidRPr="009F7A4E">
              <w:rPr>
                <w:rFonts w:ascii="Segoe UI Emoji" w:eastAsia="標楷體" w:hAnsi="Segoe UI Emoji" w:cs="Segoe UI Emoji"/>
                <w:color w:val="000000"/>
                <w:kern w:val="0"/>
                <w:szCs w:val="24"/>
              </w:rPr>
              <w:t>⬛</w:t>
            </w:r>
            <w:r w:rsidRPr="009F7A4E">
              <w:rPr>
                <w:rFonts w:ascii="標楷體" w:eastAsia="標楷體" w:hAnsi="標楷體" w:cs="Times New Roman"/>
                <w:color w:val="000000"/>
                <w:kern w:val="0"/>
                <w:szCs w:val="24"/>
              </w:rPr>
              <w:t xml:space="preserve">A1.身心素質與自我精進   </w:t>
            </w:r>
            <w:r w:rsidRPr="009F7A4E">
              <w:rPr>
                <w:rFonts w:ascii="標楷體" w:eastAsia="標楷體" w:hAnsi="標楷體" w:cs="新細明體" w:hint="eastAsia"/>
                <w:color w:val="000000"/>
                <w:kern w:val="0"/>
                <w:szCs w:val="24"/>
              </w:rPr>
              <w:t>□</w:t>
            </w:r>
            <w:r w:rsidRPr="009F7A4E">
              <w:rPr>
                <w:rFonts w:ascii="標楷體" w:eastAsia="標楷體" w:hAnsi="標楷體" w:cs="Times New Roman"/>
                <w:color w:val="000000"/>
                <w:kern w:val="0"/>
                <w:szCs w:val="24"/>
              </w:rPr>
              <w:t>A2.系統思考與問題解決 </w:t>
            </w:r>
          </w:p>
          <w:p w14:paraId="19D067E2"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w:t>
            </w:r>
            <w:r w:rsidRPr="009F7A4E">
              <w:rPr>
                <w:rFonts w:ascii="標楷體" w:eastAsia="標楷體" w:hAnsi="標楷體" w:cs="Times New Roman"/>
                <w:color w:val="000000"/>
                <w:kern w:val="0"/>
                <w:szCs w:val="24"/>
              </w:rPr>
              <w:t>A3.規劃執行與創新應變</w:t>
            </w:r>
          </w:p>
        </w:tc>
      </w:tr>
      <w:tr w:rsidR="00EF2CF1" w:rsidRPr="009F7A4E" w14:paraId="52415267" w14:textId="77777777" w:rsidTr="00EF2CF1">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5F6D5DDB"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B68FAD"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B</w:t>
            </w:r>
            <w:r w:rsidRPr="009F7A4E">
              <w:rPr>
                <w:rFonts w:ascii="標楷體" w:eastAsia="標楷體" w:hAnsi="標楷體" w:cs="新細明體" w:hint="eastAsia"/>
                <w:color w:val="000000"/>
                <w:kern w:val="0"/>
                <w:szCs w:val="24"/>
              </w:rPr>
              <w:t>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B28FA7"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w:t>
            </w:r>
            <w:r w:rsidRPr="009F7A4E">
              <w:rPr>
                <w:rFonts w:ascii="標楷體" w:eastAsia="標楷體" w:hAnsi="標楷體" w:cs="Times New Roman"/>
                <w:color w:val="000000"/>
                <w:kern w:val="0"/>
                <w:szCs w:val="24"/>
              </w:rPr>
              <w:t xml:space="preserve">B1.符號運用與溝通表達   </w:t>
            </w:r>
            <w:r w:rsidRPr="009F7A4E">
              <w:rPr>
                <w:rFonts w:ascii="標楷體" w:eastAsia="標楷體" w:hAnsi="標楷體" w:cs="新細明體" w:hint="eastAsia"/>
                <w:color w:val="000000"/>
                <w:kern w:val="0"/>
                <w:szCs w:val="24"/>
              </w:rPr>
              <w:t>□</w:t>
            </w:r>
            <w:r w:rsidRPr="009F7A4E">
              <w:rPr>
                <w:rFonts w:ascii="標楷體" w:eastAsia="標楷體" w:hAnsi="標楷體" w:cs="Times New Roman"/>
                <w:color w:val="000000"/>
                <w:kern w:val="0"/>
                <w:szCs w:val="24"/>
              </w:rPr>
              <w:t>B2.科技資訊與媒體素養 </w:t>
            </w:r>
          </w:p>
          <w:p w14:paraId="043DCF2B" w14:textId="77777777" w:rsidR="00EF2CF1" w:rsidRPr="009F7A4E" w:rsidRDefault="00EF2CF1" w:rsidP="00EF2CF1">
            <w:pPr>
              <w:widowControl/>
              <w:rPr>
                <w:rFonts w:ascii="標楷體" w:eastAsia="標楷體" w:hAnsi="標楷體" w:cs="新細明體"/>
                <w:kern w:val="0"/>
                <w:szCs w:val="24"/>
              </w:rPr>
            </w:pPr>
            <w:r w:rsidRPr="009F7A4E">
              <w:rPr>
                <w:rFonts w:ascii="Segoe UI Emoji" w:eastAsia="標楷體" w:hAnsi="Segoe UI Emoji" w:cs="Segoe UI Emoji"/>
                <w:color w:val="000000"/>
                <w:kern w:val="0"/>
                <w:szCs w:val="24"/>
              </w:rPr>
              <w:t>⬛</w:t>
            </w:r>
            <w:r w:rsidRPr="009F7A4E">
              <w:rPr>
                <w:rFonts w:ascii="標楷體" w:eastAsia="標楷體" w:hAnsi="標楷體" w:cs="Times New Roman"/>
                <w:color w:val="000000"/>
                <w:kern w:val="0"/>
                <w:szCs w:val="24"/>
              </w:rPr>
              <w:t>B3.藝術涵養與美感素養</w:t>
            </w:r>
          </w:p>
        </w:tc>
      </w:tr>
      <w:tr w:rsidR="00EF2CF1" w:rsidRPr="009F7A4E" w14:paraId="3C2F0343" w14:textId="77777777" w:rsidTr="00EF2CF1">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F031296"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ECBDD0"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3AACAE"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w:t>
            </w:r>
            <w:r w:rsidRPr="009F7A4E">
              <w:rPr>
                <w:rFonts w:ascii="標楷體" w:eastAsia="標楷體" w:hAnsi="標楷體" w:cs="Times New Roman"/>
                <w:color w:val="000000"/>
                <w:kern w:val="0"/>
                <w:szCs w:val="24"/>
              </w:rPr>
              <w:t xml:space="preserve">C1.道德實踐與公民意識   </w:t>
            </w:r>
            <w:r w:rsidRPr="009F7A4E">
              <w:rPr>
                <w:rFonts w:ascii="Segoe UI Emoji" w:eastAsia="標楷體" w:hAnsi="Segoe UI Emoji" w:cs="Segoe UI Emoji"/>
                <w:color w:val="000000"/>
                <w:kern w:val="0"/>
                <w:szCs w:val="24"/>
              </w:rPr>
              <w:t>⬛</w:t>
            </w:r>
            <w:r w:rsidRPr="009F7A4E">
              <w:rPr>
                <w:rFonts w:ascii="標楷體" w:eastAsia="標楷體" w:hAnsi="標楷體" w:cs="Times New Roman"/>
                <w:color w:val="000000"/>
                <w:kern w:val="0"/>
                <w:szCs w:val="24"/>
              </w:rPr>
              <w:t>C2.人際關係與團隊合作 </w:t>
            </w:r>
          </w:p>
          <w:p w14:paraId="01FF5A12"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w:t>
            </w:r>
            <w:r w:rsidRPr="009F7A4E">
              <w:rPr>
                <w:rFonts w:ascii="標楷體" w:eastAsia="標楷體" w:hAnsi="標楷體" w:cs="Times New Roman"/>
                <w:color w:val="000000"/>
                <w:kern w:val="0"/>
                <w:szCs w:val="24"/>
              </w:rPr>
              <w:t>C3.多元文化與國際理解</w:t>
            </w:r>
          </w:p>
        </w:tc>
      </w:tr>
      <w:tr w:rsidR="00EF2CF1" w:rsidRPr="009F7A4E" w14:paraId="0D7453C4" w14:textId="77777777" w:rsidTr="00EF2CF1">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29CE6F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54DF4F" w14:textId="77777777" w:rsidR="00EF2CF1" w:rsidRPr="009F7A4E" w:rsidRDefault="00EF2CF1" w:rsidP="00EF2CF1">
            <w:pPr>
              <w:widowControl/>
              <w:rPr>
                <w:rFonts w:ascii="標楷體" w:eastAsia="標楷體" w:hAnsi="標楷體" w:cs="新細明體"/>
                <w:kern w:val="0"/>
                <w:szCs w:val="24"/>
              </w:rPr>
            </w:pPr>
            <w:r w:rsidRPr="009F7A4E">
              <w:rPr>
                <w:rFonts w:ascii="Segoe UI Emoji" w:eastAsia="標楷體" w:hAnsi="Segoe UI Emoji" w:cs="Segoe UI Emoji"/>
                <w:color w:val="000000"/>
                <w:kern w:val="0"/>
                <w:szCs w:val="24"/>
              </w:rPr>
              <w:t>⬛</w:t>
            </w:r>
            <w:r w:rsidRPr="009F7A4E">
              <w:rPr>
                <w:rFonts w:ascii="標楷體" w:eastAsia="標楷體" w:hAnsi="標楷體" w:cs="Times New Roman"/>
                <w:color w:val="000000"/>
                <w:kern w:val="0"/>
                <w:szCs w:val="24"/>
              </w:rPr>
              <w:t xml:space="preserve">性別平等 </w:t>
            </w:r>
            <w:r w:rsidRPr="009F7A4E">
              <w:rPr>
                <w:rFonts w:ascii="標楷體" w:eastAsia="標楷體" w:hAnsi="標楷體" w:cs="Calibri"/>
                <w:color w:val="000000"/>
                <w:kern w:val="0"/>
                <w:szCs w:val="24"/>
              </w:rPr>
              <w:t>□</w:t>
            </w:r>
            <w:r w:rsidRPr="009F7A4E">
              <w:rPr>
                <w:rFonts w:ascii="標楷體" w:eastAsia="標楷體" w:hAnsi="標楷體" w:cs="Times New Roman"/>
                <w:color w:val="000000"/>
                <w:kern w:val="0"/>
                <w:szCs w:val="24"/>
              </w:rPr>
              <w:t xml:space="preserve">人權 </w:t>
            </w:r>
            <w:r w:rsidRPr="009F7A4E">
              <w:rPr>
                <w:rFonts w:ascii="Segoe UI Emoji" w:eastAsia="標楷體" w:hAnsi="Segoe UI Emoji" w:cs="Segoe UI Emoji"/>
                <w:color w:val="000000"/>
                <w:kern w:val="0"/>
                <w:szCs w:val="24"/>
              </w:rPr>
              <w:t>⬛</w:t>
            </w:r>
            <w:r w:rsidRPr="009F7A4E">
              <w:rPr>
                <w:rFonts w:ascii="標楷體" w:eastAsia="標楷體" w:hAnsi="標楷體" w:cs="Times New Roman"/>
                <w:color w:val="000000"/>
                <w:kern w:val="0"/>
                <w:szCs w:val="24"/>
              </w:rPr>
              <w:t xml:space="preserve">環境 □海洋 </w:t>
            </w:r>
            <w:r w:rsidRPr="009F7A4E">
              <w:rPr>
                <w:rFonts w:ascii="標楷體" w:eastAsia="標楷體" w:hAnsi="標楷體" w:cs="新細明體" w:hint="eastAsia"/>
                <w:color w:val="000000"/>
                <w:kern w:val="0"/>
                <w:szCs w:val="24"/>
              </w:rPr>
              <w:t>□</w:t>
            </w:r>
            <w:r w:rsidRPr="009F7A4E">
              <w:rPr>
                <w:rFonts w:ascii="標楷體" w:eastAsia="標楷體" w:hAnsi="標楷體" w:cs="Times New Roman"/>
                <w:color w:val="000000"/>
                <w:kern w:val="0"/>
                <w:szCs w:val="24"/>
              </w:rPr>
              <w:t xml:space="preserve">品德 </w:t>
            </w:r>
            <w:r w:rsidRPr="009F7A4E">
              <w:rPr>
                <w:rFonts w:ascii="Segoe UI Emoji" w:eastAsia="標楷體" w:hAnsi="Segoe UI Emoji" w:cs="Segoe UI Emoji"/>
                <w:color w:val="000000"/>
                <w:kern w:val="0"/>
                <w:szCs w:val="24"/>
              </w:rPr>
              <w:t>⬛</w:t>
            </w:r>
            <w:r w:rsidRPr="009F7A4E">
              <w:rPr>
                <w:rFonts w:ascii="標楷體" w:eastAsia="標楷體" w:hAnsi="標楷體" w:cs="Times New Roman"/>
                <w:color w:val="000000"/>
                <w:kern w:val="0"/>
                <w:szCs w:val="24"/>
              </w:rPr>
              <w:t>生命 □法治 □科技 </w:t>
            </w:r>
          </w:p>
          <w:p w14:paraId="3B0783E2"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 xml:space="preserve">□資訊 □能源 □安全 □防災  □家庭教育 □生涯規劃   </w:t>
            </w:r>
            <w:r w:rsidRPr="009F7A4E">
              <w:rPr>
                <w:rFonts w:ascii="Segoe UI Emoji" w:eastAsia="標楷體" w:hAnsi="Segoe UI Emoji" w:cs="Segoe UI Emoji"/>
                <w:color w:val="000000"/>
                <w:kern w:val="0"/>
                <w:szCs w:val="24"/>
              </w:rPr>
              <w:t>⬛</w:t>
            </w:r>
            <w:r w:rsidRPr="009F7A4E">
              <w:rPr>
                <w:rFonts w:ascii="標楷體" w:eastAsia="標楷體" w:hAnsi="標楷體" w:cs="Times New Roman"/>
                <w:color w:val="000000"/>
                <w:kern w:val="0"/>
                <w:szCs w:val="24"/>
              </w:rPr>
              <w:t>多元文化  </w:t>
            </w:r>
          </w:p>
          <w:p w14:paraId="2A5B590F"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 xml:space="preserve">□閱讀素養  </w:t>
            </w:r>
            <w:r w:rsidRPr="009F7A4E">
              <w:rPr>
                <w:rFonts w:ascii="Segoe UI Emoji" w:eastAsia="標楷體" w:hAnsi="Segoe UI Emoji" w:cs="Segoe UI Emoji"/>
                <w:color w:val="000000"/>
                <w:kern w:val="0"/>
                <w:szCs w:val="24"/>
              </w:rPr>
              <w:t>⬛</w:t>
            </w:r>
            <w:r w:rsidRPr="009F7A4E">
              <w:rPr>
                <w:rFonts w:ascii="標楷體" w:eastAsia="標楷體" w:hAnsi="標楷體" w:cs="Times New Roman"/>
                <w:color w:val="000000"/>
                <w:kern w:val="0"/>
                <w:szCs w:val="24"/>
              </w:rPr>
              <w:t>戶外教育 □國際教育    □原住民族教育</w:t>
            </w:r>
          </w:p>
        </w:tc>
      </w:tr>
      <w:tr w:rsidR="00EF2CF1" w:rsidRPr="009F7A4E" w14:paraId="278E36CC" w14:textId="77777777" w:rsidTr="00EF2CF1">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2BE4C5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課程目標</w:t>
            </w:r>
          </w:p>
          <w:p w14:paraId="198359A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(整合學習內容</w:t>
            </w:r>
          </w:p>
          <w:p w14:paraId="5F144B4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984E7D"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1.能在課程活動中，運用各種生活中常見及容易操作的材料，進行美勞作品的創作，在創作中覺察美的元素，發展美的敏覺，並能實際在生活中發現人事物之美。</w:t>
            </w:r>
          </w:p>
          <w:p w14:paraId="7607E2A1"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2.能在課程活動中，正確安全的使用簡易美勞工具，進行藝術創作活動，從中學習探究事物的方法及技能，並能在日常生活中運用工具解決困境。</w:t>
            </w:r>
          </w:p>
        </w:tc>
      </w:tr>
      <w:tr w:rsidR="00EF2CF1" w:rsidRPr="009F7A4E" w14:paraId="76F8D61F" w14:textId="77777777" w:rsidTr="00EF2CF1">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5D8F0C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教學與</w:t>
            </w:r>
          </w:p>
          <w:p w14:paraId="3E99AC6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77C868"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Times New Roman"/>
                <w:color w:val="000000"/>
                <w:kern w:val="0"/>
                <w:szCs w:val="24"/>
              </w:rPr>
              <w:t>一、教材編輯與資源</w:t>
            </w:r>
          </w:p>
          <w:p w14:paraId="16500138"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Times New Roman"/>
                <w:color w:val="000000"/>
                <w:kern w:val="0"/>
                <w:szCs w:val="24"/>
              </w:rPr>
              <w:t>1.配合主題、節慶及校慶活動等設計相關作品。</w:t>
            </w:r>
          </w:p>
          <w:p w14:paraId="164B871B"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Times New Roman"/>
                <w:color w:val="000000"/>
                <w:kern w:val="0"/>
                <w:szCs w:val="24"/>
              </w:rPr>
              <w:t>2.運用多元媒材和平面、立體、設計技能運用，創作及製作符合主題和節日的作品。</w:t>
            </w:r>
          </w:p>
          <w:p w14:paraId="6A8ACE67"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Times New Roman"/>
                <w:color w:val="000000"/>
                <w:kern w:val="0"/>
                <w:szCs w:val="24"/>
              </w:rPr>
              <w:t>二、教學方法</w:t>
            </w:r>
          </w:p>
          <w:p w14:paraId="6A1D3D14"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Times New Roman"/>
                <w:color w:val="000000"/>
                <w:kern w:val="0"/>
                <w:szCs w:val="24"/>
              </w:rPr>
              <w:t>1.協同教學中，進行分組教學，並依學生能力現況做合適的學習目標要求。</w:t>
            </w:r>
          </w:p>
          <w:p w14:paraId="7EBD052C"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Times New Roman"/>
                <w:color w:val="000000"/>
                <w:kern w:val="0"/>
                <w:szCs w:val="24"/>
              </w:rPr>
              <w:t>2. 教學活動設計同時兼顧學生表現、鑑賞和實踐的學習。</w:t>
            </w:r>
          </w:p>
          <w:p w14:paraId="347C722E"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Times New Roman"/>
                <w:color w:val="000000"/>
                <w:kern w:val="0"/>
                <w:szCs w:val="24"/>
              </w:rPr>
              <w:t>三、教學評量</w:t>
            </w:r>
          </w:p>
          <w:p w14:paraId="253518AB"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根據學生學習能力做問答與選擇、操作、創作表現進行評量，以了解學生學習狀況。</w:t>
            </w:r>
          </w:p>
          <w:p w14:paraId="01001651"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備註:</w:t>
            </w:r>
          </w:p>
          <w:p w14:paraId="7B64CBC2"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詹o彥(自/重)、周o晅(自/重)、陳o羽(自/重)、郭o睿(其他/輕)</w:t>
            </w:r>
          </w:p>
          <w:p w14:paraId="64E9C35E"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以上學生皆需教師或助理員在旁提供部分或完全協助。</w:t>
            </w:r>
          </w:p>
        </w:tc>
      </w:tr>
      <w:tr w:rsidR="00EF2CF1" w:rsidRPr="009F7A4E" w14:paraId="5564206E" w14:textId="77777777" w:rsidTr="00EF2CF1">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33B4F7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教學安排</w:t>
            </w:r>
          </w:p>
        </w:tc>
      </w:tr>
      <w:tr w:rsidR="00EF2CF1" w:rsidRPr="009F7A4E" w14:paraId="0DE56F85" w14:textId="77777777" w:rsidTr="00EF2CF1">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D3D0F7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887EC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74C46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9F860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r>
      <w:tr w:rsidR="00EF2CF1" w:rsidRPr="009F7A4E" w14:paraId="6BF1B5C3" w14:textId="77777777" w:rsidTr="00EF2CF1">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35F404E7"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6CE59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B18DC2"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97F72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下學期</w:t>
            </w:r>
          </w:p>
        </w:tc>
      </w:tr>
      <w:tr w:rsidR="00EF2CF1" w:rsidRPr="009F7A4E" w14:paraId="50736E37"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2D6D9D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6F415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我愛台北城-紙團創作(北城門)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2B016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E1688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購物趣-瓦楞紙創作(貼畫)</w:t>
            </w:r>
          </w:p>
        </w:tc>
      </w:tr>
      <w:tr w:rsidR="00EF2CF1" w:rsidRPr="009F7A4E" w14:paraId="1D9A1598"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75811C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F5C1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我愛台北城-紙團創作(中正紀念堂)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6D5D0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970B5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購物趣-瓦楞紙創作(貼畫)</w:t>
            </w:r>
          </w:p>
        </w:tc>
      </w:tr>
      <w:tr w:rsidR="00EF2CF1" w:rsidRPr="009F7A4E" w14:paraId="2B68C656"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B3B22A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DA14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我愛台北城-紙團創作(兒童樂園)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122D7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66F8F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購物趣-瓦楞紙創作(貼畫)</w:t>
            </w:r>
          </w:p>
        </w:tc>
      </w:tr>
      <w:tr w:rsidR="00EF2CF1" w:rsidRPr="009F7A4E" w14:paraId="2DFB8675"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D8D9F1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D2AF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我愛台北城-紙團創作(國父紀念館)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07330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3C9A6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購物趣-瓦楞紙創作(立體勞作)</w:t>
            </w:r>
          </w:p>
        </w:tc>
      </w:tr>
      <w:tr w:rsidR="00EF2CF1" w:rsidRPr="009F7A4E" w14:paraId="485AA3DD"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561FCB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28B38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我愛台北城-紙團創作(101大樓)</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7BFA9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4A383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購物趣-瓦楞紙創作(立體勞作)</w:t>
            </w:r>
          </w:p>
        </w:tc>
      </w:tr>
      <w:tr w:rsidR="00EF2CF1" w:rsidRPr="009F7A4E" w14:paraId="03894B17"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84D3CF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9786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我愛台北城-紙團創作(淡水河)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FBB2C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061CB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購物趣-瓦楞紙創作(立體勞作)</w:t>
            </w:r>
          </w:p>
        </w:tc>
      </w:tr>
      <w:tr w:rsidR="00EF2CF1" w:rsidRPr="009F7A4E" w14:paraId="0802FB20"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5126F5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457EF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環保小尖兵-回收物創作(紙容器)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23E1C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A783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植物多樣性-水彩畫(個人)</w:t>
            </w:r>
          </w:p>
        </w:tc>
      </w:tr>
      <w:tr w:rsidR="00EF2CF1" w:rsidRPr="009F7A4E" w14:paraId="29B46F2D"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568BAF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DA56DF"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環保小尖兵-回收物創作(紙容器)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4396A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694B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植物多樣性-水彩畫(個人)</w:t>
            </w:r>
          </w:p>
        </w:tc>
      </w:tr>
      <w:tr w:rsidR="00EF2CF1" w:rsidRPr="009F7A4E" w14:paraId="30058310"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A19CF6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35F21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環保小尖兵-回收物創作(塑膠容器)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95301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64185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植物多樣性-水彩畫(個人)</w:t>
            </w:r>
          </w:p>
        </w:tc>
      </w:tr>
      <w:tr w:rsidR="00EF2CF1" w:rsidRPr="009F7A4E" w14:paraId="005799A6"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E81DA0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5F08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環保小尖兵-回收物創作(塑膠容器)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38FE1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77FDF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植物多樣性-水彩畫(團體)</w:t>
            </w:r>
          </w:p>
        </w:tc>
      </w:tr>
      <w:tr w:rsidR="00EF2CF1" w:rsidRPr="009F7A4E" w14:paraId="52D6A89E"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BAE146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51758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環保小尖兵-回收物創作(寶特瓶)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15C60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5AF787"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植物多樣性-水彩畫(團體)</w:t>
            </w:r>
          </w:p>
        </w:tc>
      </w:tr>
      <w:tr w:rsidR="00EF2CF1" w:rsidRPr="009F7A4E" w14:paraId="4B2F6E55"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00FA68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74E09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環保小尖兵-回收物創作(寶特瓶)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D9B0C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5F1ED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植物多樣性-水彩畫(團體)</w:t>
            </w:r>
          </w:p>
        </w:tc>
      </w:tr>
      <w:tr w:rsidR="00EF2CF1" w:rsidRPr="009F7A4E" w14:paraId="33D4921D"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5A8844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E66F21" w14:textId="77777777" w:rsidR="00EF2CF1" w:rsidRPr="009F7A4E" w:rsidRDefault="00EF2CF1" w:rsidP="00EF2CF1">
            <w:pPr>
              <w:widowControl/>
              <w:ind w:left="36" w:firstLine="2"/>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動物森友會-校慶道具製作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4223C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633426"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人體的奧妙-畢歡會</w:t>
            </w:r>
            <w:r w:rsidRPr="009F7A4E">
              <w:rPr>
                <w:rFonts w:ascii="標楷體" w:eastAsia="標楷體" w:hAnsi="標楷體" w:cs="Times New Roman"/>
                <w:color w:val="000000"/>
                <w:kern w:val="0"/>
                <w:szCs w:val="24"/>
              </w:rPr>
              <w:t>道具製作</w:t>
            </w:r>
          </w:p>
        </w:tc>
      </w:tr>
      <w:tr w:rsidR="00EF2CF1" w:rsidRPr="009F7A4E" w14:paraId="1D186106"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CF6233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B12C0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動物森友會-校慶道具製作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F1D92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23E51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人體的奧妙-畢歡會</w:t>
            </w:r>
            <w:r w:rsidRPr="009F7A4E">
              <w:rPr>
                <w:rFonts w:ascii="標楷體" w:eastAsia="標楷體" w:hAnsi="標楷體" w:cs="Times New Roman"/>
                <w:color w:val="000000"/>
                <w:kern w:val="0"/>
                <w:szCs w:val="24"/>
              </w:rPr>
              <w:t>道具製作</w:t>
            </w:r>
          </w:p>
        </w:tc>
      </w:tr>
      <w:tr w:rsidR="00EF2CF1" w:rsidRPr="009F7A4E" w14:paraId="3CC24F79"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B4EE97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F3C3E" w14:textId="77777777" w:rsidR="00EF2CF1" w:rsidRPr="009F7A4E" w:rsidRDefault="00EF2CF1" w:rsidP="00EF2CF1">
            <w:pPr>
              <w:widowControl/>
              <w:ind w:left="-5" w:firstLine="5"/>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動物森友會-校慶道具製作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96F15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B54FC6"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人體的奧妙-畢歡會</w:t>
            </w:r>
            <w:r w:rsidRPr="009F7A4E">
              <w:rPr>
                <w:rFonts w:ascii="標楷體" w:eastAsia="標楷體" w:hAnsi="標楷體" w:cs="Times New Roman"/>
                <w:color w:val="000000"/>
                <w:kern w:val="0"/>
                <w:szCs w:val="24"/>
              </w:rPr>
              <w:t>道具製作</w:t>
            </w:r>
          </w:p>
        </w:tc>
      </w:tr>
      <w:tr w:rsidR="00EF2CF1" w:rsidRPr="009F7A4E" w14:paraId="180C0EC7"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56FA83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94A52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動物森友會-校慶道具製作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9100A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D373B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人體的奧妙-畢歡會</w:t>
            </w:r>
            <w:r w:rsidRPr="009F7A4E">
              <w:rPr>
                <w:rFonts w:ascii="標楷體" w:eastAsia="標楷體" w:hAnsi="標楷體" w:cs="Times New Roman"/>
                <w:color w:val="000000"/>
                <w:kern w:val="0"/>
                <w:szCs w:val="24"/>
              </w:rPr>
              <w:t>道具製作</w:t>
            </w:r>
          </w:p>
        </w:tc>
      </w:tr>
      <w:tr w:rsidR="00EF2CF1" w:rsidRPr="009F7A4E" w14:paraId="59A59B71"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19F981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ACC9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動物森友會-校慶道具製作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A706E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C0D48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人體的奧妙-畢歡會</w:t>
            </w:r>
            <w:r w:rsidRPr="009F7A4E">
              <w:rPr>
                <w:rFonts w:ascii="標楷體" w:eastAsia="標楷體" w:hAnsi="標楷體" w:cs="Times New Roman"/>
                <w:color w:val="000000"/>
                <w:kern w:val="0"/>
                <w:szCs w:val="24"/>
              </w:rPr>
              <w:t>道具製作</w:t>
            </w:r>
          </w:p>
        </w:tc>
      </w:tr>
      <w:tr w:rsidR="00EF2CF1" w:rsidRPr="009F7A4E" w14:paraId="2EBEEF83"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149244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2122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動物森友會-校慶道具製作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7E87B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29E18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人體的奧妙-畢歡會</w:t>
            </w:r>
            <w:r w:rsidRPr="009F7A4E">
              <w:rPr>
                <w:rFonts w:ascii="標楷體" w:eastAsia="標楷體" w:hAnsi="標楷體" w:cs="Times New Roman"/>
                <w:color w:val="000000"/>
                <w:kern w:val="0"/>
                <w:szCs w:val="24"/>
              </w:rPr>
              <w:t>道具製作</w:t>
            </w:r>
          </w:p>
        </w:tc>
      </w:tr>
      <w:tr w:rsidR="00EF2CF1" w:rsidRPr="009F7A4E" w14:paraId="13D7EC7A"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DF72FC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F0F88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鞭炮吊飾製作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7B2A0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0870B0" w14:textId="77777777" w:rsidR="00EF2CF1" w:rsidRPr="009F7A4E" w:rsidRDefault="00EF2CF1" w:rsidP="00EF2CF1">
            <w:pPr>
              <w:widowControl/>
              <w:rPr>
                <w:rFonts w:ascii="標楷體" w:eastAsia="標楷體" w:hAnsi="標楷體" w:cs="新細明體"/>
                <w:kern w:val="0"/>
                <w:szCs w:val="24"/>
              </w:rPr>
            </w:pPr>
          </w:p>
        </w:tc>
      </w:tr>
      <w:tr w:rsidR="00EF2CF1" w:rsidRPr="009F7A4E" w14:paraId="6690EEDD"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D97C44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2E93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春聯揮毫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C88BC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A78472" w14:textId="77777777" w:rsidR="00EF2CF1" w:rsidRPr="009F7A4E" w:rsidRDefault="00EF2CF1" w:rsidP="00EF2CF1">
            <w:pPr>
              <w:widowControl/>
              <w:rPr>
                <w:rFonts w:ascii="標楷體" w:eastAsia="標楷體" w:hAnsi="標楷體" w:cs="新細明體"/>
                <w:kern w:val="0"/>
                <w:szCs w:val="24"/>
              </w:rPr>
            </w:pPr>
          </w:p>
        </w:tc>
      </w:tr>
      <w:tr w:rsidR="00EF2CF1" w:rsidRPr="009F7A4E" w14:paraId="057D768E" w14:textId="77777777" w:rsidTr="00EF2CF1">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6128923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6C7F14F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期末總複習</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6254034C"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4C0F6408" w14:textId="77777777" w:rsidR="00EF2CF1" w:rsidRPr="009F7A4E" w:rsidRDefault="00EF2CF1" w:rsidP="00EF2CF1">
            <w:pPr>
              <w:widowControl/>
              <w:rPr>
                <w:rFonts w:ascii="標楷體" w:eastAsia="標楷體" w:hAnsi="標楷體" w:cs="新細明體"/>
                <w:kern w:val="0"/>
                <w:szCs w:val="24"/>
              </w:rPr>
            </w:pPr>
          </w:p>
        </w:tc>
      </w:tr>
    </w:tbl>
    <w:p w14:paraId="3939CB6D" w14:textId="77777777" w:rsidR="00EF2CF1" w:rsidRPr="009F7A4E" w:rsidRDefault="00EF2CF1" w:rsidP="00EF2CF1">
      <w:pPr>
        <w:widowControl/>
        <w:rPr>
          <w:rFonts w:ascii="標楷體" w:eastAsia="標楷體" w:hAnsi="標楷體" w:cs="新細明體"/>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56"/>
        <w:gridCol w:w="365"/>
        <w:gridCol w:w="366"/>
        <w:gridCol w:w="1628"/>
        <w:gridCol w:w="2055"/>
        <w:gridCol w:w="5048"/>
      </w:tblGrid>
      <w:tr w:rsidR="00EF2CF1" w:rsidRPr="009F7A4E" w14:paraId="75D1F415" w14:textId="77777777" w:rsidTr="00EF2CF1">
        <w:trPr>
          <w:trHeight w:val="475"/>
          <w:jc w:val="center"/>
        </w:trPr>
        <w:tc>
          <w:tcPr>
            <w:tcW w:w="0" w:type="auto"/>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93DE40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臺北市立大學附設實驗國民小學112學年度特教班課程計畫</w:t>
            </w:r>
          </w:p>
          <w:p w14:paraId="5661825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(特殊教育-十二年國教新課綱適用)</w:t>
            </w:r>
          </w:p>
        </w:tc>
      </w:tr>
      <w:tr w:rsidR="00EF2CF1" w:rsidRPr="009F7A4E" w14:paraId="3201E1DB" w14:textId="77777777" w:rsidTr="00EF2CF1">
        <w:trPr>
          <w:trHeight w:val="596"/>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28DB77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領域課程</w:t>
            </w:r>
          </w:p>
          <w:p w14:paraId="61C481E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B7AEA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B3A6D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班級</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1E154B9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教學者</w:t>
            </w:r>
          </w:p>
        </w:tc>
      </w:tr>
      <w:tr w:rsidR="00EF2CF1" w:rsidRPr="009F7A4E" w14:paraId="79CDFD49" w14:textId="77777777" w:rsidTr="00EF2CF1">
        <w:trPr>
          <w:trHeight w:val="561"/>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D426E0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特需/職業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83790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C6D8C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藍天、星辰</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457674C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喻紹嫻、董宥汝</w:t>
            </w:r>
          </w:p>
          <w:p w14:paraId="6C6BACB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盧文怡、代理老師B</w:t>
            </w:r>
          </w:p>
        </w:tc>
      </w:tr>
      <w:tr w:rsidR="00EF2CF1" w:rsidRPr="009F7A4E" w14:paraId="6A072170" w14:textId="77777777" w:rsidTr="00EF2CF1">
        <w:trPr>
          <w:trHeight w:val="692"/>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E7ACFD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教學對象/年級</w:t>
            </w:r>
          </w:p>
          <w:p w14:paraId="7883F10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78C25A81"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六年級:</w:t>
            </w:r>
          </w:p>
          <w:p w14:paraId="5316F349"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曾O凱(六年級/自閉中)</w:t>
            </w:r>
            <w:r w:rsidRPr="009F7A4E">
              <w:rPr>
                <w:rFonts w:ascii="標楷體" w:eastAsia="標楷體" w:hAnsi="標楷體" w:cs="Calibri"/>
                <w:color w:val="000000"/>
                <w:kern w:val="0"/>
                <w:szCs w:val="24"/>
              </w:rPr>
              <w:t xml:space="preserve"> 、</w:t>
            </w:r>
            <w:r w:rsidRPr="009F7A4E">
              <w:rPr>
                <w:rFonts w:ascii="標楷體" w:eastAsia="標楷體" w:hAnsi="標楷體" w:cs="Times New Roman"/>
                <w:color w:val="000000"/>
                <w:kern w:val="0"/>
                <w:szCs w:val="24"/>
              </w:rPr>
              <w:t>陳O瀚(六年級/多重中)、陳○中(六年級/自</w:t>
            </w:r>
          </w:p>
          <w:p w14:paraId="32800B11"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閉輕)郭○睿(六年級/其他輕)、林○珏(六年級/智障中)、張○婷(六年級/智障重)、邱○懷(六年級/智障中)</w:t>
            </w:r>
          </w:p>
          <w:p w14:paraId="753552F4"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五年級:</w:t>
            </w:r>
          </w:p>
          <w:p w14:paraId="19BC5B4C"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詹O彥(五年級/自閉重)、周O晅(五年級/自閉重)、陳O羽(五年級/自閉重)、楊O軒(五年級/自閉中)、周O延(五年級/自閉中)、藍O婕(五年級/自閉重)、洪O嫻(五年級/智障中)、馮O(五年級/自閉中)、陳O予(五年級/多障重)</w:t>
            </w:r>
          </w:p>
        </w:tc>
      </w:tr>
      <w:tr w:rsidR="00EF2CF1" w:rsidRPr="009F7A4E" w14:paraId="534917EE" w14:textId="77777777" w:rsidTr="00EF2CF1">
        <w:trPr>
          <w:trHeight w:val="480"/>
          <w:jc w:val="center"/>
        </w:trPr>
        <w:tc>
          <w:tcPr>
            <w:tcW w:w="0" w:type="auto"/>
            <w:vMerge w:val="restart"/>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E9AB3A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EC0CEC"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1DB8BD76"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A1.身心素質與自我精進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A2.系統思考與問題解決</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A3.規劃執行與創新應變</w:t>
            </w:r>
          </w:p>
        </w:tc>
      </w:tr>
      <w:tr w:rsidR="00EF2CF1" w:rsidRPr="009F7A4E" w14:paraId="33144F89" w14:textId="77777777" w:rsidTr="00EF2CF1">
        <w:trPr>
          <w:trHeight w:val="480"/>
          <w:jc w:val="center"/>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3627EAEA"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6BEA9A"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B</w:t>
            </w:r>
            <w:r w:rsidRPr="009F7A4E">
              <w:rPr>
                <w:rFonts w:ascii="標楷體" w:eastAsia="標楷體" w:hAnsi="標楷體" w:cs="新細明體" w:hint="eastAsia"/>
                <w:color w:val="000000"/>
                <w:kern w:val="0"/>
                <w:szCs w:val="24"/>
              </w:rPr>
              <w:t>溝通互動</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2B13D663"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B1.符號運用與溝通表達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B2.科技資訊與媒體素養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B3.藝術涵養與美感素養</w:t>
            </w:r>
          </w:p>
        </w:tc>
      </w:tr>
      <w:tr w:rsidR="00EF2CF1" w:rsidRPr="009F7A4E" w14:paraId="071BF4CF" w14:textId="77777777" w:rsidTr="00EF2CF1">
        <w:trPr>
          <w:trHeight w:val="480"/>
          <w:jc w:val="center"/>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14:paraId="2D3BFDC2"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2BDC9"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FB7BEB5"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C1.道德實踐與公民意識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C2.人際關係與團隊合作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C3.多元文化與國際理解</w:t>
            </w:r>
          </w:p>
        </w:tc>
      </w:tr>
      <w:tr w:rsidR="00EF2CF1" w:rsidRPr="009F7A4E" w14:paraId="19C59233" w14:textId="77777777" w:rsidTr="00EF2CF1">
        <w:trPr>
          <w:trHeight w:val="815"/>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68B4E8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94FE2F6"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性別平等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人權 □環境 □海洋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品德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生命 □法治 □科技 </w:t>
            </w:r>
          </w:p>
          <w:p w14:paraId="48C2DC5F"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 xml:space="preserve">□資訊 □能源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安全 □防災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家庭教育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生涯規劃   □多元文化  </w:t>
            </w:r>
          </w:p>
          <w:p w14:paraId="768CFCA7"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□閱讀素養  □戶外教育 □國際教育    □原住民族教育</w:t>
            </w:r>
          </w:p>
        </w:tc>
      </w:tr>
      <w:tr w:rsidR="00EF2CF1" w:rsidRPr="009F7A4E" w14:paraId="5A2730CB" w14:textId="77777777" w:rsidTr="00EF2CF1">
        <w:trPr>
          <w:trHeight w:val="1066"/>
          <w:jc w:val="center"/>
        </w:trPr>
        <w:tc>
          <w:tcPr>
            <w:tcW w:w="0" w:type="auto"/>
            <w:gridSpan w:val="3"/>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B8667F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課程目標</w:t>
            </w:r>
          </w:p>
          <w:p w14:paraId="7E5087B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(整合學習內容</w:t>
            </w:r>
          </w:p>
          <w:p w14:paraId="727253E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2709FDEB"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1.在課堂中能在教師引導下討論規劃販賣的商品細節，並利用工作分析流程圖，實際執行商品製作及販售事宜，學習擬定計畫與實作的能力。並在實際販售商品時，提供菜單依照不同訂單內容客製商品。</w:t>
            </w:r>
          </w:p>
          <w:p w14:paraId="455EE5FB"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2.在課堂中能在教師引導下，利用角色扮演學習職場所需的「聽、說」基本語文素養，以及職場生活所需的基礎數理運算知能，並在販售商品時表現出與顧客順暢的溝通及正確的結帳流程和金額。</w:t>
            </w:r>
          </w:p>
          <w:p w14:paraId="64A99E35"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3.在課堂中透過實際操作及角色扮演，學會友善的人際情懷及與他人建立良好的職場互動關係，並在實際販售商品時能以團隊合作的方式經營班級商店，讓同事(同學)在愉快氣氛的職場中工作。</w:t>
            </w:r>
          </w:p>
        </w:tc>
      </w:tr>
      <w:tr w:rsidR="00EF2CF1" w:rsidRPr="009F7A4E" w14:paraId="5E1FA57B" w14:textId="77777777" w:rsidTr="00EF2CF1">
        <w:trPr>
          <w:trHeight w:val="480"/>
          <w:jc w:val="center"/>
        </w:trPr>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C87B7E9" w14:textId="77777777" w:rsidR="00EF2CF1" w:rsidRPr="009F7A4E" w:rsidRDefault="00EF2CF1" w:rsidP="00EF2CF1">
            <w:pPr>
              <w:widowControl/>
              <w:rPr>
                <w:rFonts w:ascii="標楷體" w:eastAsia="標楷體" w:hAnsi="標楷體" w:cs="新細明體"/>
                <w:kern w:val="0"/>
                <w:szCs w:val="24"/>
              </w:rPr>
            </w:pPr>
          </w:p>
        </w:tc>
        <w:tc>
          <w:tcPr>
            <w:tcW w:w="0" w:type="auto"/>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DA72927"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一、教材編輯與資源</w:t>
            </w:r>
          </w:p>
          <w:p w14:paraId="40E2B042"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課程屬自編教材，教師設計適合學生能力的製作流程，引導學生逐步製成商品並代領學生至校內販售(販售給校內教師)。</w:t>
            </w:r>
          </w:p>
          <w:p w14:paraId="5390ADD1"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二、教學方法</w:t>
            </w:r>
          </w:p>
          <w:p w14:paraId="7068FC98"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(1)上學期:透過商品製成，達到精細動作練習包含：製備鬆餅（抹醬、生菜、火腿、煎蛋）、調製飲料、包裝。</w:t>
            </w:r>
          </w:p>
          <w:p w14:paraId="06AF52FA"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下學期:透過融化皂基、攪拌、調色、倒皂液至模型中、放涼、包裝。</w:t>
            </w:r>
          </w:p>
          <w:p w14:paraId="0F0EE8C3"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(2)利用工作分析流程表，視覺提示商品製作步驟。</w:t>
            </w:r>
          </w:p>
          <w:p w14:paraId="4A042D32"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(3)提供販賣商品之實際經驗，以幫助學生將所學類化於未來職場運用。</w:t>
            </w:r>
          </w:p>
          <w:p w14:paraId="1D46C563"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三、教學評量</w:t>
            </w:r>
          </w:p>
          <w:p w14:paraId="3F0F21DC"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透過課堂操作活動，採形成性及實作評量方式，並配合學生個別能力差異給予不同程度的協助及評量標準進行多元化評量。</w:t>
            </w:r>
          </w:p>
          <w:p w14:paraId="4292C5EB"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備註:</w:t>
            </w:r>
          </w:p>
          <w:p w14:paraId="13BFAFC6"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詹o彥(自/重)、周o晅(自/重)、陳o羽(自/重)、郭o睿(其他/輕)</w:t>
            </w:r>
          </w:p>
          <w:p w14:paraId="3BC70BE2"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以上學生皆需教師或助理員在旁提供部分或完全協助。</w:t>
            </w:r>
          </w:p>
        </w:tc>
      </w:tr>
      <w:tr w:rsidR="00EF2CF1" w:rsidRPr="009F7A4E" w14:paraId="7B83BC92" w14:textId="77777777" w:rsidTr="00EF2CF1">
        <w:trPr>
          <w:trHeight w:val="480"/>
          <w:jc w:val="center"/>
        </w:trPr>
        <w:tc>
          <w:tcPr>
            <w:tcW w:w="0" w:type="auto"/>
            <w:gridSpan w:val="6"/>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F1C4B5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教學安排</w:t>
            </w:r>
          </w:p>
        </w:tc>
      </w:tr>
      <w:tr w:rsidR="00EF2CF1" w:rsidRPr="009F7A4E" w14:paraId="1F867B5F" w14:textId="77777777" w:rsidTr="00EF2CF1">
        <w:trPr>
          <w:trHeight w:val="384"/>
          <w:jc w:val="center"/>
        </w:trPr>
        <w:tc>
          <w:tcPr>
            <w:tcW w:w="0" w:type="auto"/>
            <w:gridSpan w:val="2"/>
            <w:vMerge w:val="restart"/>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7E6171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0F9B8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F48C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21283BA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r>
      <w:tr w:rsidR="00EF2CF1" w:rsidRPr="009F7A4E" w14:paraId="4D27F7EE" w14:textId="77777777" w:rsidTr="00EF2CF1">
        <w:trPr>
          <w:trHeight w:val="384"/>
          <w:jc w:val="center"/>
        </w:trPr>
        <w:tc>
          <w:tcPr>
            <w:tcW w:w="0" w:type="auto"/>
            <w:gridSpan w:val="2"/>
            <w:vMerge/>
            <w:tcBorders>
              <w:top w:val="single" w:sz="4" w:space="0" w:color="000000"/>
              <w:left w:val="single" w:sz="12" w:space="0" w:color="000000"/>
              <w:bottom w:val="single" w:sz="4" w:space="0" w:color="000000"/>
              <w:right w:val="single" w:sz="12" w:space="0" w:color="000000"/>
            </w:tcBorders>
            <w:vAlign w:val="center"/>
            <w:hideMark/>
          </w:tcPr>
          <w:p w14:paraId="0537BA57"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F4526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09249C"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7ECE588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下學期</w:t>
            </w:r>
          </w:p>
        </w:tc>
      </w:tr>
      <w:tr w:rsidR="00EF2CF1" w:rsidRPr="009F7A4E" w14:paraId="71CB8ED8"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15F561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76175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討論開店販售之商品及菜單、定價等細節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69D81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4993DDBF"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1.認識本學期課程需要的材料與用具</w:t>
            </w:r>
          </w:p>
          <w:p w14:paraId="48AEB7BC"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2.說明本學期製皂步驟</w:t>
            </w:r>
          </w:p>
        </w:tc>
      </w:tr>
      <w:tr w:rsidR="00EF2CF1" w:rsidRPr="009F7A4E" w14:paraId="16C85A91"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933F5B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667A6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商品研發製作及試吃活動</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734E4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118E2FB1"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說明製皂的步驟並示範 (ppt流程圖)</w:t>
            </w:r>
          </w:p>
        </w:tc>
      </w:tr>
      <w:tr w:rsidR="00EF2CF1" w:rsidRPr="009F7A4E" w14:paraId="1211541A"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F47282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DCDC0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製作抹醬鬆餅、紅茶及販賣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F0D8C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8B9DA0F"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1.說明製皂的步驟並示範</w:t>
            </w:r>
          </w:p>
          <w:p w14:paraId="4CEF4405"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2.學生依序操作</w:t>
            </w:r>
          </w:p>
        </w:tc>
      </w:tr>
      <w:tr w:rsidR="00EF2CF1" w:rsidRPr="009F7A4E" w14:paraId="0EF2B37E"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DD42C9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F206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製作抹醬鬆餅、紅茶及販賣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49F15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59BBA69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示範並引導學生依序操作製皂材料</w:t>
            </w:r>
          </w:p>
        </w:tc>
      </w:tr>
      <w:tr w:rsidR="00EF2CF1" w:rsidRPr="009F7A4E" w14:paraId="11728346"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FDCAAF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967B9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製作抹醬鬆餅、紅茶及販賣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0F8DB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4EBBB09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示範並引導學生依序操作製皂材料</w:t>
            </w:r>
          </w:p>
        </w:tc>
      </w:tr>
      <w:tr w:rsidR="00EF2CF1" w:rsidRPr="009F7A4E" w14:paraId="72EB96FE"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122D5E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7568C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製作抹醬鬆餅、紅茶及販賣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4123A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4501D8E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示範並引導學生依序操作製皂材料</w:t>
            </w:r>
          </w:p>
        </w:tc>
      </w:tr>
      <w:tr w:rsidR="00EF2CF1" w:rsidRPr="009F7A4E" w14:paraId="42FA5B30"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30C967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4F6424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製作抹醬鬆餅、紅茶及販賣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5A7EB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28BBAD7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示範並引導學生依序操作製皂材料</w:t>
            </w:r>
          </w:p>
        </w:tc>
      </w:tr>
      <w:tr w:rsidR="00EF2CF1" w:rsidRPr="009F7A4E" w14:paraId="022E98B7"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98919A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AAE88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增加製作商品(鹹味鬆餅、奶茶) 及販賣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A64A7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5484B55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示範並引導學生依序操作製皂材料</w:t>
            </w:r>
          </w:p>
        </w:tc>
      </w:tr>
      <w:tr w:rsidR="00EF2CF1" w:rsidRPr="009F7A4E" w14:paraId="528CC9EB"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0A5557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CD47F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增加製作商品(鹹味鬆餅、奶茶) 及販賣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4DEDD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27AA7D1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示範並引導學生依序操作製皂材料</w:t>
            </w:r>
          </w:p>
        </w:tc>
      </w:tr>
      <w:tr w:rsidR="00EF2CF1" w:rsidRPr="009F7A4E" w14:paraId="1D932FF6"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E2B26E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80EA7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增加製作商品(鹹味鬆餅、奶茶) 及販賣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F18F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2C5D97B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示範並引導學生依序操作製皂材料</w:t>
            </w:r>
          </w:p>
        </w:tc>
      </w:tr>
      <w:tr w:rsidR="00EF2CF1" w:rsidRPr="009F7A4E" w14:paraId="08B10810"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2A3C55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D64D5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增加製作商品(鹹味鬆餅、奶茶) 及販賣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618E9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18A8397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示範並引導學生依序操作製皂材料</w:t>
            </w:r>
          </w:p>
        </w:tc>
      </w:tr>
      <w:tr w:rsidR="00EF2CF1" w:rsidRPr="009F7A4E" w14:paraId="7AC5E08E"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A8EF70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A7774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增加製作商品(鹹味鬆餅、奶茶) 及販賣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9786F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0821264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示範並引導學生依序操作製皂材料</w:t>
            </w:r>
          </w:p>
        </w:tc>
      </w:tr>
      <w:tr w:rsidR="00EF2CF1" w:rsidRPr="009F7A4E" w14:paraId="110FC8E2"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444B05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2D736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接受各類客製訂單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B073E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085A738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示範並引導學生依序操作製皂材料</w:t>
            </w:r>
          </w:p>
        </w:tc>
      </w:tr>
      <w:tr w:rsidR="00EF2CF1" w:rsidRPr="009F7A4E" w14:paraId="6EB0264D"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59A45B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715F7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接受各類客製訂單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69085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A72BC5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示範並引導學生依序操作製皂材料</w:t>
            </w:r>
          </w:p>
        </w:tc>
      </w:tr>
      <w:tr w:rsidR="00EF2CF1" w:rsidRPr="009F7A4E" w14:paraId="585620D9"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6BA49D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B080B8" w14:textId="77777777" w:rsidR="00EF2CF1" w:rsidRPr="009F7A4E" w:rsidRDefault="00EF2CF1" w:rsidP="00EF2CF1">
            <w:pPr>
              <w:widowControl/>
              <w:ind w:left="-5" w:firstLine="5"/>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接受各類客製訂單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47002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FDE25A0" w14:textId="77777777" w:rsidR="00EF2CF1" w:rsidRPr="009F7A4E" w:rsidRDefault="00EF2CF1" w:rsidP="00EF2CF1">
            <w:pPr>
              <w:widowControl/>
              <w:ind w:left="-5" w:firstLine="5"/>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製作手工皂包裝袋</w:t>
            </w:r>
          </w:p>
        </w:tc>
      </w:tr>
      <w:tr w:rsidR="00EF2CF1" w:rsidRPr="009F7A4E" w14:paraId="347DA2A9"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B3707B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0AE8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接受各類客製訂單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A38AC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C0F5D5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shd w:val="clear" w:color="auto" w:fill="FFFFFF"/>
              </w:rPr>
              <w:t>製作手工皂包裝袋</w:t>
            </w:r>
          </w:p>
        </w:tc>
      </w:tr>
      <w:tr w:rsidR="00EF2CF1" w:rsidRPr="009F7A4E" w14:paraId="7B8BE0D9"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2D5FA1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E9511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接受各類客製訂單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D9241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2F4B6C70" w14:textId="77777777" w:rsidR="00EF2CF1" w:rsidRPr="009F7A4E" w:rsidRDefault="00EF2CF1" w:rsidP="00EF2CF1">
            <w:pPr>
              <w:widowControl/>
              <w:ind w:left="-5" w:firstLine="5"/>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販售</w:t>
            </w:r>
          </w:p>
        </w:tc>
      </w:tr>
      <w:tr w:rsidR="00EF2CF1" w:rsidRPr="009F7A4E" w14:paraId="43B4864A"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03DCEB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2FC28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接受各類客製訂單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47A26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C2DCA3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販售</w:t>
            </w:r>
          </w:p>
        </w:tc>
      </w:tr>
      <w:tr w:rsidR="00EF2CF1" w:rsidRPr="009F7A4E" w14:paraId="45F86232"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F908F9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E14B0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接受各類客製訂單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07333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444944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薪水結算、規劃薪水使用</w:t>
            </w:r>
          </w:p>
        </w:tc>
      </w:tr>
      <w:tr w:rsidR="00EF2CF1" w:rsidRPr="009F7A4E" w14:paraId="183D54FA" w14:textId="77777777" w:rsidTr="00EF2CF1">
        <w:trPr>
          <w:trHeight w:val="384"/>
          <w:jc w:val="center"/>
        </w:trPr>
        <w:tc>
          <w:tcPr>
            <w:tcW w:w="0" w:type="auto"/>
            <w:gridSpan w:val="2"/>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4DBF72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A6391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薪水結算、規劃薪水使用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E9D71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 w:val="20"/>
                <w:szCs w:val="20"/>
              </w:rPr>
              <w:t>20</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9EE5B9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期末購物與同樂會</w:t>
            </w:r>
          </w:p>
        </w:tc>
      </w:tr>
      <w:tr w:rsidR="00EF2CF1" w:rsidRPr="009F7A4E" w14:paraId="4F4013D6" w14:textId="77777777" w:rsidTr="00EF2CF1">
        <w:trPr>
          <w:trHeight w:val="384"/>
          <w:jc w:val="center"/>
        </w:trPr>
        <w:tc>
          <w:tcPr>
            <w:tcW w:w="0" w:type="auto"/>
            <w:gridSpan w:val="2"/>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3F1C47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D0B450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期末尾牙活動</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462F22E"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42F1BF2E" w14:textId="77777777" w:rsidR="00EF2CF1" w:rsidRPr="009F7A4E" w:rsidRDefault="00EF2CF1" w:rsidP="00EF2CF1">
            <w:pPr>
              <w:widowControl/>
              <w:rPr>
                <w:rFonts w:ascii="標楷體" w:eastAsia="標楷體" w:hAnsi="標楷體" w:cs="新細明體"/>
                <w:kern w:val="0"/>
                <w:szCs w:val="24"/>
              </w:rPr>
            </w:pPr>
          </w:p>
        </w:tc>
      </w:tr>
    </w:tbl>
    <w:p w14:paraId="6845E78F" w14:textId="77777777" w:rsidR="00EF2CF1" w:rsidRPr="009F7A4E" w:rsidRDefault="00EF2CF1" w:rsidP="00EF2CF1">
      <w:pPr>
        <w:widowControl/>
        <w:rPr>
          <w:rFonts w:ascii="標楷體" w:eastAsia="標楷體" w:hAnsi="標楷體" w:cs="新細明體"/>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66"/>
        <w:gridCol w:w="1433"/>
        <w:gridCol w:w="1792"/>
        <w:gridCol w:w="910"/>
        <w:gridCol w:w="961"/>
        <w:gridCol w:w="961"/>
        <w:gridCol w:w="3565"/>
      </w:tblGrid>
      <w:tr w:rsidR="00EF2CF1" w:rsidRPr="009F7A4E" w14:paraId="1455794A" w14:textId="77777777" w:rsidTr="00EF2CF1">
        <w:trPr>
          <w:trHeight w:val="475"/>
          <w:jc w:val="center"/>
        </w:trPr>
        <w:tc>
          <w:tcPr>
            <w:tcW w:w="0" w:type="auto"/>
            <w:gridSpan w:val="7"/>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5CD14B9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臺北市立大學附設實驗國民小學112學年度特教班課程計畫</w:t>
            </w:r>
          </w:p>
          <w:p w14:paraId="644DB63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(特殊教育-十二年國教新課綱適用)</w:t>
            </w:r>
          </w:p>
        </w:tc>
      </w:tr>
      <w:tr w:rsidR="00EF2CF1" w:rsidRPr="009F7A4E" w14:paraId="6ECD448B" w14:textId="77777777" w:rsidTr="00EF2CF1">
        <w:trPr>
          <w:trHeight w:val="596"/>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E1ABCA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領域課程</w:t>
            </w:r>
          </w:p>
          <w:p w14:paraId="52C482C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D8D40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每週節數</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4B911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班級</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0A438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教學者</w:t>
            </w:r>
          </w:p>
        </w:tc>
      </w:tr>
      <w:tr w:rsidR="00EF2CF1" w:rsidRPr="009F7A4E" w14:paraId="51556739" w14:textId="77777777" w:rsidTr="00EF2CF1">
        <w:trPr>
          <w:trHeight w:val="561"/>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3CB72A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特殊需求/</w:t>
            </w:r>
          </w:p>
          <w:p w14:paraId="3EFAF2C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功能性動作訓練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414C6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2節</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1E0D6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星辰班</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F3E78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盧文怡</w:t>
            </w:r>
          </w:p>
          <w:p w14:paraId="2706F79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代理老師B</w:t>
            </w:r>
          </w:p>
        </w:tc>
      </w:tr>
      <w:tr w:rsidR="00EF2CF1" w:rsidRPr="009F7A4E" w14:paraId="62D40CB9" w14:textId="77777777" w:rsidTr="00EF2CF1">
        <w:trPr>
          <w:trHeight w:val="692"/>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465C9D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教學對象/年級</w:t>
            </w:r>
          </w:p>
          <w:p w14:paraId="5FFD895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/障礙類別</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8B6E1C"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全班皆為五年級</w:t>
            </w:r>
          </w:p>
          <w:p w14:paraId="2C0BD9ED"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A組:藍</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婕(自/重)、洪</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嫻</w:t>
            </w:r>
            <w:r w:rsidRPr="009F7A4E">
              <w:rPr>
                <w:rFonts w:ascii="標楷體" w:eastAsia="標楷體" w:hAnsi="標楷體" w:cs="Times New Roman"/>
                <w:color w:val="000000"/>
                <w:kern w:val="0"/>
                <w:szCs w:val="24"/>
              </w:rPr>
              <w:t>(智/中)</w:t>
            </w:r>
            <w:r w:rsidRPr="009F7A4E">
              <w:rPr>
                <w:rFonts w:ascii="標楷體" w:eastAsia="標楷體" w:hAnsi="標楷體" w:cs="新細明體" w:hint="eastAsia"/>
                <w:color w:val="000000"/>
                <w:kern w:val="0"/>
                <w:szCs w:val="24"/>
              </w:rPr>
              <w:t>、周</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延(自/中)、楊</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軒(自/重)</w:t>
            </w:r>
          </w:p>
          <w:p w14:paraId="5DB423F3"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B組:周</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晅(自/重)、詹</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彥(自/重)、陳</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羽(自/重)</w:t>
            </w:r>
          </w:p>
        </w:tc>
      </w:tr>
      <w:tr w:rsidR="00EF2CF1" w:rsidRPr="009F7A4E" w14:paraId="71D317E7" w14:textId="77777777" w:rsidTr="00EF2CF1">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BF9012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核心素養</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AF11BD"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A自主行動</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4832D6"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■A1.身心素質與自我精進 □A2.系統思考與問題解決 □A3.規劃執行與創新應變</w:t>
            </w:r>
          </w:p>
        </w:tc>
      </w:tr>
      <w:tr w:rsidR="00EF2CF1" w:rsidRPr="009F7A4E" w14:paraId="2C385EAC" w14:textId="77777777" w:rsidTr="00EF2CF1">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4A48E2CB"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31528C"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B溝通互動</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38A5AB"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■B1.符號運用與溝通表達 □B2.科技資訊與媒體素養 □B3.藝術涵養與美感素養</w:t>
            </w:r>
          </w:p>
        </w:tc>
      </w:tr>
      <w:tr w:rsidR="00EF2CF1" w:rsidRPr="009F7A4E" w14:paraId="1822A305" w14:textId="77777777" w:rsidTr="00EF2CF1">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0994C641"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864FF5"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C社會參與</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B62126"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□C1.道德實踐與公民意識 ■C2.人際關係與團隊合作 □C3.多元文化與國際理解</w:t>
            </w:r>
          </w:p>
        </w:tc>
      </w:tr>
      <w:tr w:rsidR="00EF2CF1" w:rsidRPr="009F7A4E" w14:paraId="636FA0D3" w14:textId="77777777" w:rsidTr="00EF2CF1">
        <w:trPr>
          <w:trHeight w:val="815"/>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3D4C61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議題融入</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C040F1"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□性別平等 □人權 □環境 □海洋 □品德 □生命 □法治 □科技 </w:t>
            </w:r>
          </w:p>
          <w:p w14:paraId="2E881633"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□資訊 □能源 □安全 □防災  ■家庭教育 □生涯規劃   □多元文化  </w:t>
            </w:r>
          </w:p>
          <w:p w14:paraId="35C8624B"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□閱讀素養  ■戶外教育 □國際教育    □原住民族教育</w:t>
            </w:r>
          </w:p>
        </w:tc>
      </w:tr>
      <w:tr w:rsidR="00EF2CF1" w:rsidRPr="009F7A4E" w14:paraId="43BABBC4" w14:textId="77777777" w:rsidTr="00EF2CF1">
        <w:trPr>
          <w:trHeight w:val="1066"/>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C79A6B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課程目標</w:t>
            </w:r>
          </w:p>
          <w:p w14:paraId="71FE12D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(整合學習內容</w:t>
            </w:r>
          </w:p>
          <w:p w14:paraId="3B26E50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與學習表現)</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2D2CA9" w14:textId="77777777" w:rsidR="00EF2CF1" w:rsidRPr="009F7A4E" w:rsidRDefault="00EF2CF1" w:rsidP="00EF2CF1">
            <w:pPr>
              <w:widowControl/>
              <w:numPr>
                <w:ilvl w:val="0"/>
                <w:numId w:val="111"/>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在精細活動中，透過反覆手部動作練習加強手眼協調的操作技巧，並能應用在生活自理的各項目。</w:t>
            </w:r>
          </w:p>
          <w:p w14:paraId="0617378C" w14:textId="77777777" w:rsidR="00EF2CF1" w:rsidRPr="009F7A4E" w:rsidRDefault="00EF2CF1" w:rsidP="00EF2CF1">
            <w:pPr>
              <w:widowControl/>
              <w:numPr>
                <w:ilvl w:val="0"/>
                <w:numId w:val="111"/>
              </w:numPr>
              <w:ind w:left="360"/>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在大肌肉活動中，透過肌耐力的練習強化肢體軀幹肌肉強度，除增進身體健康並能應付日常生活中需肢體支撐的動作。</w:t>
            </w:r>
          </w:p>
        </w:tc>
      </w:tr>
      <w:tr w:rsidR="00EF2CF1" w:rsidRPr="009F7A4E" w14:paraId="5B63A1A3" w14:textId="77777777" w:rsidTr="00EF2CF1">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DC23A1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教學與</w:t>
            </w:r>
          </w:p>
          <w:p w14:paraId="4F3BC08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評量說明</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54CC3C"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一、教材編輯與資源</w:t>
            </w:r>
          </w:p>
          <w:p w14:paraId="4A2BFC8D"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w:t>
            </w:r>
            <w:r w:rsidRPr="009F7A4E">
              <w:rPr>
                <w:rFonts w:ascii="標楷體" w:eastAsia="標楷體" w:hAnsi="標楷體" w:cs="新細明體" w:hint="eastAsia"/>
                <w:color w:val="0D0D0D"/>
                <w:kern w:val="0"/>
                <w:szCs w:val="24"/>
              </w:rPr>
              <w:t>教師根據學生特殊需求與治療建議提供適性功能性動作訓練。</w:t>
            </w:r>
          </w:p>
          <w:p w14:paraId="14849680"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二、教學方法</w:t>
            </w:r>
          </w:p>
          <w:p w14:paraId="3D8E67D8"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   (1)精細動作：利用教具拼圖、穿線板、積木…加強訓練學生精細動作練習。</w:t>
            </w:r>
          </w:p>
          <w:p w14:paraId="1B329DEA"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D0D0D"/>
                <w:kern w:val="0"/>
                <w:szCs w:val="24"/>
              </w:rPr>
              <w:t>   (2)粗大動作：透過伸展與拉筋、登階訓練、球類活動，加強學生身體的柔軟度、增進肌耐力與心肺功能，並促進情緒穩定，利用每週一三五晨光時間做持續的練習，建立日常生活中必備的運動習慣。</w:t>
            </w:r>
          </w:p>
          <w:p w14:paraId="7FE0E8AE" w14:textId="77777777" w:rsidR="00EF2CF1" w:rsidRPr="009F7A4E" w:rsidRDefault="00EF2CF1" w:rsidP="00EF2CF1">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三、教學評量</w:t>
            </w:r>
          </w:p>
          <w:p w14:paraId="724B50C5" w14:textId="77777777" w:rsidR="00EF2CF1" w:rsidRPr="009F7A4E" w:rsidRDefault="00EF2CF1" w:rsidP="00EF2CF1">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w:t>
            </w:r>
            <w:r w:rsidRPr="009F7A4E">
              <w:rPr>
                <w:rFonts w:ascii="標楷體" w:eastAsia="標楷體" w:hAnsi="標楷體" w:cs="新細明體" w:hint="eastAsia"/>
                <w:color w:val="0D0D0D"/>
                <w:kern w:val="0"/>
                <w:szCs w:val="24"/>
              </w:rPr>
              <w:t>透過實際動作練習，以了解學生的學習狀況並給予個別化的指導</w:t>
            </w:r>
            <w:r w:rsidRPr="009F7A4E">
              <w:rPr>
                <w:rFonts w:ascii="標楷體" w:eastAsia="標楷體" w:hAnsi="標楷體" w:cs="新細明體" w:hint="eastAsia"/>
                <w:color w:val="000000"/>
                <w:kern w:val="0"/>
                <w:szCs w:val="24"/>
              </w:rPr>
              <w:t>。</w:t>
            </w:r>
          </w:p>
          <w:p w14:paraId="4E66959E"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四、協助人員</w:t>
            </w:r>
          </w:p>
          <w:p w14:paraId="5086B892" w14:textId="77777777" w:rsidR="00EF2CF1" w:rsidRPr="009F7A4E" w:rsidRDefault="00EF2CF1" w:rsidP="00EF2CF1">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    助理教師協助學生課程參與、作業指導、安撫情緒及生活自理。     </w:t>
            </w:r>
          </w:p>
        </w:tc>
      </w:tr>
      <w:tr w:rsidR="00EF2CF1" w:rsidRPr="009F7A4E" w14:paraId="718178FE" w14:textId="77777777" w:rsidTr="00EF2CF1">
        <w:trPr>
          <w:trHeight w:val="480"/>
          <w:jc w:val="center"/>
        </w:trPr>
        <w:tc>
          <w:tcPr>
            <w:tcW w:w="0" w:type="auto"/>
            <w:gridSpan w:val="7"/>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83CD9F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教學安排</w:t>
            </w:r>
          </w:p>
        </w:tc>
      </w:tr>
      <w:tr w:rsidR="00EF2CF1" w:rsidRPr="009F7A4E" w14:paraId="534B0AEB" w14:textId="77777777" w:rsidTr="00EF2CF1">
        <w:trPr>
          <w:trHeight w:val="384"/>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F0B99F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1D7B2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0A87B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06788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r>
      <w:tr w:rsidR="00EF2CF1" w:rsidRPr="009F7A4E" w14:paraId="2319C608" w14:textId="77777777" w:rsidTr="00EF2CF1">
        <w:trPr>
          <w:trHeight w:val="384"/>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00EEA979"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E8411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165A7E" w14:textId="77777777" w:rsidR="00EF2CF1" w:rsidRPr="009F7A4E" w:rsidRDefault="00EF2CF1" w:rsidP="00EF2CF1">
            <w:pPr>
              <w:widowControl/>
              <w:rPr>
                <w:rFonts w:ascii="標楷體" w:eastAsia="標楷體" w:hAnsi="標楷體" w:cs="新細明體"/>
                <w:kern w:val="0"/>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9A3CC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下學期</w:t>
            </w:r>
          </w:p>
        </w:tc>
      </w:tr>
      <w:tr w:rsidR="00EF2CF1" w:rsidRPr="009F7A4E" w14:paraId="00872C1D"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ECED56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DEC376"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1.大肌肉活動(A)</w:t>
            </w:r>
          </w:p>
          <w:p w14:paraId="2FFD724A"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(1)小飛機3分鐘</w:t>
            </w:r>
          </w:p>
          <w:p w14:paraId="2916545B"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(2)扶物蹲站20-30下</w:t>
            </w:r>
          </w:p>
          <w:p w14:paraId="58AEE7DF"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(3)登階30-40下</w:t>
            </w:r>
          </w:p>
          <w:p w14:paraId="4902346C"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(4)平衡訓練</w:t>
            </w:r>
          </w:p>
          <w:p w14:paraId="74A1E7FA"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(5)大熊走路</w:t>
            </w:r>
          </w:p>
          <w:p w14:paraId="024D4C5F"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(6)操場跑/走3圈</w:t>
            </w:r>
          </w:p>
          <w:p w14:paraId="6A779760"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(7)柔軟操</w:t>
            </w:r>
          </w:p>
          <w:p w14:paraId="08F726EE" w14:textId="77777777" w:rsidR="00EF2CF1" w:rsidRPr="009F7A4E" w:rsidRDefault="00EF2CF1" w:rsidP="00EF2CF1">
            <w:pPr>
              <w:widowControl/>
              <w:rPr>
                <w:rFonts w:ascii="標楷體" w:eastAsia="標楷體" w:hAnsi="標楷體" w:cs="新細明體"/>
                <w:kern w:val="0"/>
                <w:szCs w:val="24"/>
              </w:rPr>
            </w:pPr>
          </w:p>
          <w:p w14:paraId="0C9D35E8"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2.精細動作(A)</w:t>
            </w:r>
          </w:p>
          <w:p w14:paraId="0629B6AA"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(1)夾長尾夾15個</w:t>
            </w:r>
          </w:p>
          <w:p w14:paraId="09513FC6"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(2)剪線段</w:t>
            </w:r>
          </w:p>
          <w:p w14:paraId="0D084242"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(3)穿線板(雙面)</w:t>
            </w:r>
          </w:p>
          <w:p w14:paraId="10E2A1B7"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(4)繩子打結</w:t>
            </w:r>
          </w:p>
          <w:p w14:paraId="6162A4BF" w14:textId="77777777" w:rsidR="00EF2CF1" w:rsidRPr="009F7A4E" w:rsidRDefault="00EF2CF1" w:rsidP="00EF2CF1">
            <w:pPr>
              <w:widowControl/>
              <w:rPr>
                <w:rFonts w:ascii="標楷體" w:eastAsia="標楷體" w:hAnsi="標楷體" w:cs="新細明體"/>
                <w:kern w:val="0"/>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57273A"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1.大肌肉活動(B)</w:t>
            </w:r>
          </w:p>
          <w:p w14:paraId="4A88AEDE"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(1)小飛機1分鐘</w:t>
            </w:r>
          </w:p>
          <w:p w14:paraId="78A94978"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(2)蹲站10下</w:t>
            </w:r>
          </w:p>
          <w:p w14:paraId="11748419"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(3)登階10-20下</w:t>
            </w:r>
          </w:p>
          <w:p w14:paraId="3DFC5E2B"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(4)平衡訓練</w:t>
            </w:r>
          </w:p>
          <w:p w14:paraId="15B55C1C"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(5)大熊走路</w:t>
            </w:r>
          </w:p>
          <w:p w14:paraId="699B5265"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(6)操場跑/走2圈</w:t>
            </w:r>
          </w:p>
          <w:p w14:paraId="06B4DDB0" w14:textId="77777777" w:rsidR="00EF2CF1" w:rsidRPr="009F7A4E" w:rsidRDefault="00EF2CF1" w:rsidP="00EF2CF1">
            <w:pPr>
              <w:widowControl/>
              <w:ind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(7)柔軟操</w:t>
            </w:r>
          </w:p>
          <w:p w14:paraId="63A9591D" w14:textId="77777777" w:rsidR="00EF2CF1" w:rsidRPr="009F7A4E" w:rsidRDefault="00EF2CF1" w:rsidP="00EF2CF1">
            <w:pPr>
              <w:widowControl/>
              <w:spacing w:after="240"/>
              <w:rPr>
                <w:rFonts w:ascii="標楷體" w:eastAsia="標楷體" w:hAnsi="標楷體" w:cs="新細明體"/>
                <w:kern w:val="0"/>
                <w:szCs w:val="24"/>
              </w:rPr>
            </w:pPr>
          </w:p>
          <w:p w14:paraId="72CCA5DE"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2.精細動作(B)</w:t>
            </w:r>
          </w:p>
          <w:p w14:paraId="30042AEA"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(1)夾長尾夾10個</w:t>
            </w:r>
          </w:p>
          <w:p w14:paraId="2AEF10D3"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(2)描線段</w:t>
            </w:r>
          </w:p>
          <w:p w14:paraId="306542DF"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(3)穿線板(單面)</w:t>
            </w:r>
          </w:p>
          <w:p w14:paraId="37C34525"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(4)繩子繞物</w:t>
            </w:r>
          </w:p>
          <w:p w14:paraId="59407801" w14:textId="77777777" w:rsidR="00EF2CF1" w:rsidRPr="009F7A4E" w:rsidRDefault="00EF2CF1" w:rsidP="00EF2CF1">
            <w:pPr>
              <w:widowControl/>
              <w:spacing w:after="240"/>
              <w:rPr>
                <w:rFonts w:ascii="標楷體" w:eastAsia="標楷體" w:hAnsi="標楷體" w:cs="新細明體"/>
                <w:kern w:val="0"/>
                <w:szCs w:val="24"/>
              </w:rPr>
            </w:pPr>
            <w:r w:rsidRPr="009F7A4E">
              <w:rPr>
                <w:rFonts w:ascii="標楷體" w:eastAsia="標楷體" w:hAnsi="標楷體" w:cs="新細明體"/>
                <w:kern w:val="0"/>
                <w:szCs w:val="24"/>
              </w:rPr>
              <w:br/>
            </w:r>
            <w:r w:rsidRPr="009F7A4E">
              <w:rPr>
                <w:rFonts w:ascii="標楷體" w:eastAsia="標楷體" w:hAnsi="標楷體" w:cs="新細明體"/>
                <w:kern w:val="0"/>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4896D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D016E5"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1.大肌肉活動(A)</w:t>
            </w:r>
          </w:p>
          <w:p w14:paraId="1A0AFFAC"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w:t>
            </w:r>
            <w:r w:rsidRPr="009F7A4E">
              <w:rPr>
                <w:rFonts w:ascii="標楷體" w:eastAsia="標楷體" w:hAnsi="標楷體" w:cs="新細明體" w:hint="eastAsia"/>
                <w:bCs/>
                <w:color w:val="000000"/>
                <w:kern w:val="0"/>
                <w:szCs w:val="24"/>
              </w:rPr>
              <w:t>肌耐力訓練</w:t>
            </w:r>
          </w:p>
          <w:p w14:paraId="32FF30F8"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(桌子式、小牛耕田、三角飯糰、蛇式)3分鐘</w:t>
            </w:r>
          </w:p>
          <w:p w14:paraId="03065883"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(2)扶物蹲站20-30下</w:t>
            </w:r>
          </w:p>
          <w:p w14:paraId="257E58D5"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(3)跳線20次</w:t>
            </w:r>
          </w:p>
          <w:p w14:paraId="7B22A28B"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(4)平衡訓練</w:t>
            </w:r>
          </w:p>
          <w:p w14:paraId="7AC2A40E"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(5)折返跑5趟</w:t>
            </w:r>
          </w:p>
          <w:p w14:paraId="181CAD24"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(6)操場跑/走4圈</w:t>
            </w:r>
          </w:p>
          <w:p w14:paraId="1F2B01E4" w14:textId="77777777" w:rsidR="00EF2CF1" w:rsidRPr="009F7A4E" w:rsidRDefault="00EF2CF1" w:rsidP="00EF2CF1">
            <w:pPr>
              <w:widowControl/>
              <w:spacing w:after="240"/>
              <w:rPr>
                <w:rFonts w:ascii="標楷體" w:eastAsia="標楷體" w:hAnsi="標楷體" w:cs="新細明體"/>
                <w:kern w:val="0"/>
                <w:szCs w:val="24"/>
              </w:rPr>
            </w:pPr>
          </w:p>
          <w:p w14:paraId="4FF44A10"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2.精細動作(A)</w:t>
            </w:r>
          </w:p>
          <w:p w14:paraId="69CA3787"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(1)揉紙團15個</w:t>
            </w:r>
          </w:p>
          <w:p w14:paraId="0DC12F94"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(2)剪幾何圖形</w:t>
            </w:r>
          </w:p>
          <w:p w14:paraId="474B0C12"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(3)穿線板(雙面)</w:t>
            </w:r>
          </w:p>
          <w:p w14:paraId="251AD712"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(4)塑膠袋打結</w:t>
            </w:r>
          </w:p>
          <w:p w14:paraId="11B9A0CA" w14:textId="77777777" w:rsidR="00EF2CF1" w:rsidRPr="009F7A4E" w:rsidRDefault="00EF2CF1" w:rsidP="00EF2CF1">
            <w:pPr>
              <w:widowControl/>
              <w:rPr>
                <w:rFonts w:ascii="標楷體" w:eastAsia="標楷體" w:hAnsi="標楷體" w:cs="新細明體"/>
                <w:kern w:val="0"/>
                <w:szCs w:val="24"/>
              </w:rPr>
            </w:pPr>
          </w:p>
        </w:tc>
        <w:tc>
          <w:tcPr>
            <w:tcW w:w="0" w:type="auto"/>
            <w:vMerge w:val="restart"/>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195A114B"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1.大肌肉活動(B)</w:t>
            </w:r>
          </w:p>
          <w:p w14:paraId="2F562EA8"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lastRenderedPageBreak/>
              <w:t>(1)</w:t>
            </w:r>
            <w:r w:rsidRPr="009F7A4E">
              <w:rPr>
                <w:rFonts w:ascii="標楷體" w:eastAsia="標楷體" w:hAnsi="標楷體" w:cs="新細明體" w:hint="eastAsia"/>
                <w:bCs/>
                <w:color w:val="000000"/>
                <w:kern w:val="0"/>
                <w:szCs w:val="24"/>
              </w:rPr>
              <w:t>肌耐力訓練</w:t>
            </w:r>
          </w:p>
          <w:p w14:paraId="1848B6A7"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(桌子式、小牛耕田、三角飯糰、蛇式)1分鐘</w:t>
            </w:r>
          </w:p>
          <w:p w14:paraId="3893F36B"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(2)扶物蹲站10-20下</w:t>
            </w:r>
          </w:p>
          <w:p w14:paraId="1EEE260A"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(3)跳線10次</w:t>
            </w:r>
          </w:p>
          <w:p w14:paraId="31362321"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(4)平衡訓練</w:t>
            </w:r>
          </w:p>
          <w:p w14:paraId="04EE6622"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(5)折返跑3趟</w:t>
            </w:r>
          </w:p>
          <w:p w14:paraId="48D0E238"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(6)操場跑/走2圈</w:t>
            </w:r>
          </w:p>
          <w:p w14:paraId="10835D35" w14:textId="77777777" w:rsidR="00EF2CF1" w:rsidRPr="009F7A4E" w:rsidRDefault="00EF2CF1" w:rsidP="00EF2CF1">
            <w:pPr>
              <w:widowControl/>
              <w:spacing w:after="240"/>
              <w:rPr>
                <w:rFonts w:ascii="標楷體" w:eastAsia="標楷體" w:hAnsi="標楷體" w:cs="新細明體"/>
                <w:kern w:val="0"/>
                <w:szCs w:val="24"/>
              </w:rPr>
            </w:pPr>
          </w:p>
          <w:p w14:paraId="1A9B6C15"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2.精細動作(B)</w:t>
            </w:r>
          </w:p>
          <w:p w14:paraId="578E3373"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(1)揉紙團5個</w:t>
            </w:r>
          </w:p>
          <w:p w14:paraId="0558AA1B"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(2)描幾何圖形</w:t>
            </w:r>
          </w:p>
          <w:p w14:paraId="358293CB"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(3)穿線板(單面)</w:t>
            </w:r>
          </w:p>
          <w:p w14:paraId="6D6C9F3F"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(4)單繩打結</w:t>
            </w:r>
          </w:p>
          <w:p w14:paraId="7B261F2E" w14:textId="77777777" w:rsidR="00EF2CF1" w:rsidRPr="009F7A4E" w:rsidRDefault="00EF2CF1" w:rsidP="00EF2CF1">
            <w:pPr>
              <w:widowControl/>
              <w:rPr>
                <w:rFonts w:ascii="標楷體" w:eastAsia="標楷體" w:hAnsi="標楷體" w:cs="新細明體"/>
                <w:kern w:val="0"/>
                <w:szCs w:val="24"/>
              </w:rPr>
            </w:pPr>
          </w:p>
        </w:tc>
      </w:tr>
      <w:tr w:rsidR="00EF2CF1" w:rsidRPr="009F7A4E" w14:paraId="2A9D121C"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CB4068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6AAF5A"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D5D3E1"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2E43D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BEC8FA6"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6D4FD4A1" w14:textId="77777777" w:rsidR="00EF2CF1" w:rsidRPr="009F7A4E" w:rsidRDefault="00EF2CF1" w:rsidP="00EF2CF1">
            <w:pPr>
              <w:widowControl/>
              <w:rPr>
                <w:rFonts w:ascii="標楷體" w:eastAsia="標楷體" w:hAnsi="標楷體" w:cs="新細明體"/>
                <w:kern w:val="0"/>
                <w:szCs w:val="24"/>
              </w:rPr>
            </w:pPr>
          </w:p>
        </w:tc>
      </w:tr>
      <w:tr w:rsidR="00EF2CF1" w:rsidRPr="009F7A4E" w14:paraId="4C8C0A4D"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6CC8C1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2853D5"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24F2AA"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7E26E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CA6EF70"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2B3C8A22" w14:textId="77777777" w:rsidR="00EF2CF1" w:rsidRPr="009F7A4E" w:rsidRDefault="00EF2CF1" w:rsidP="00EF2CF1">
            <w:pPr>
              <w:widowControl/>
              <w:rPr>
                <w:rFonts w:ascii="標楷體" w:eastAsia="標楷體" w:hAnsi="標楷體" w:cs="新細明體"/>
                <w:kern w:val="0"/>
                <w:szCs w:val="24"/>
              </w:rPr>
            </w:pPr>
          </w:p>
        </w:tc>
      </w:tr>
      <w:tr w:rsidR="00EF2CF1" w:rsidRPr="009F7A4E" w14:paraId="1C8642E0"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373FE8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F8FAC8"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B98DCC"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8174F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F7222B8"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08AAD3A6" w14:textId="77777777" w:rsidR="00EF2CF1" w:rsidRPr="009F7A4E" w:rsidRDefault="00EF2CF1" w:rsidP="00EF2CF1">
            <w:pPr>
              <w:widowControl/>
              <w:rPr>
                <w:rFonts w:ascii="標楷體" w:eastAsia="標楷體" w:hAnsi="標楷體" w:cs="新細明體"/>
                <w:kern w:val="0"/>
                <w:szCs w:val="24"/>
              </w:rPr>
            </w:pPr>
          </w:p>
        </w:tc>
      </w:tr>
      <w:tr w:rsidR="00EF2CF1" w:rsidRPr="009F7A4E" w14:paraId="21FA1566"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5C04E5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8B0819"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C27767"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6B9FD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FDF7A22"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5B5D3654" w14:textId="77777777" w:rsidR="00EF2CF1" w:rsidRPr="009F7A4E" w:rsidRDefault="00EF2CF1" w:rsidP="00EF2CF1">
            <w:pPr>
              <w:widowControl/>
              <w:rPr>
                <w:rFonts w:ascii="標楷體" w:eastAsia="標楷體" w:hAnsi="標楷體" w:cs="新細明體"/>
                <w:kern w:val="0"/>
                <w:szCs w:val="24"/>
              </w:rPr>
            </w:pPr>
          </w:p>
        </w:tc>
      </w:tr>
      <w:tr w:rsidR="00EF2CF1" w:rsidRPr="009F7A4E" w14:paraId="1E22EEA5"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213BE9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82E30C"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4D0E70"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2FB8A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6CCA474"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53CDEDA6" w14:textId="77777777" w:rsidR="00EF2CF1" w:rsidRPr="009F7A4E" w:rsidRDefault="00EF2CF1" w:rsidP="00EF2CF1">
            <w:pPr>
              <w:widowControl/>
              <w:rPr>
                <w:rFonts w:ascii="標楷體" w:eastAsia="標楷體" w:hAnsi="標楷體" w:cs="新細明體"/>
                <w:kern w:val="0"/>
                <w:szCs w:val="24"/>
              </w:rPr>
            </w:pPr>
          </w:p>
        </w:tc>
      </w:tr>
      <w:tr w:rsidR="00EF2CF1" w:rsidRPr="009F7A4E" w14:paraId="2CECD139"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D29F4A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9B73CD"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B63DBE"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6B535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96884ED"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09C02F8C" w14:textId="77777777" w:rsidR="00EF2CF1" w:rsidRPr="009F7A4E" w:rsidRDefault="00EF2CF1" w:rsidP="00EF2CF1">
            <w:pPr>
              <w:widowControl/>
              <w:rPr>
                <w:rFonts w:ascii="標楷體" w:eastAsia="標楷體" w:hAnsi="標楷體" w:cs="新細明體"/>
                <w:kern w:val="0"/>
                <w:szCs w:val="24"/>
              </w:rPr>
            </w:pPr>
          </w:p>
        </w:tc>
      </w:tr>
      <w:tr w:rsidR="00EF2CF1" w:rsidRPr="009F7A4E" w14:paraId="330686E7"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423368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EE8838"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EC9D44"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5A1A2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5A981CB"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52E4EA8A" w14:textId="77777777" w:rsidR="00EF2CF1" w:rsidRPr="009F7A4E" w:rsidRDefault="00EF2CF1" w:rsidP="00EF2CF1">
            <w:pPr>
              <w:widowControl/>
              <w:rPr>
                <w:rFonts w:ascii="標楷體" w:eastAsia="標楷體" w:hAnsi="標楷體" w:cs="新細明體"/>
                <w:kern w:val="0"/>
                <w:szCs w:val="24"/>
              </w:rPr>
            </w:pPr>
          </w:p>
        </w:tc>
      </w:tr>
      <w:tr w:rsidR="00EF2CF1" w:rsidRPr="009F7A4E" w14:paraId="660D83DA"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C720C6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53C0DC"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1A9D26"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0BA3D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F99D55C"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5B9B0B4E" w14:textId="77777777" w:rsidR="00EF2CF1" w:rsidRPr="009F7A4E" w:rsidRDefault="00EF2CF1" w:rsidP="00EF2CF1">
            <w:pPr>
              <w:widowControl/>
              <w:rPr>
                <w:rFonts w:ascii="標楷體" w:eastAsia="標楷體" w:hAnsi="標楷體" w:cs="新細明體"/>
                <w:kern w:val="0"/>
                <w:szCs w:val="24"/>
              </w:rPr>
            </w:pPr>
          </w:p>
        </w:tc>
      </w:tr>
      <w:tr w:rsidR="00EF2CF1" w:rsidRPr="009F7A4E" w14:paraId="60886705"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F883E3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C71BF9"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88D316"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16AC3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DDA714E"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2039B2AD" w14:textId="77777777" w:rsidR="00EF2CF1" w:rsidRPr="009F7A4E" w:rsidRDefault="00EF2CF1" w:rsidP="00EF2CF1">
            <w:pPr>
              <w:widowControl/>
              <w:rPr>
                <w:rFonts w:ascii="標楷體" w:eastAsia="標楷體" w:hAnsi="標楷體" w:cs="新細明體"/>
                <w:kern w:val="0"/>
                <w:szCs w:val="24"/>
              </w:rPr>
            </w:pPr>
          </w:p>
        </w:tc>
      </w:tr>
      <w:tr w:rsidR="00EF2CF1" w:rsidRPr="009F7A4E" w14:paraId="150478A3"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BE5124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FB9B2A"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C84E1"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0297C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A85D103"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3AB03595" w14:textId="77777777" w:rsidR="00EF2CF1" w:rsidRPr="009F7A4E" w:rsidRDefault="00EF2CF1" w:rsidP="00EF2CF1">
            <w:pPr>
              <w:widowControl/>
              <w:rPr>
                <w:rFonts w:ascii="標楷體" w:eastAsia="標楷體" w:hAnsi="標楷體" w:cs="新細明體"/>
                <w:kern w:val="0"/>
                <w:szCs w:val="24"/>
              </w:rPr>
            </w:pPr>
          </w:p>
        </w:tc>
      </w:tr>
      <w:tr w:rsidR="00EF2CF1" w:rsidRPr="009F7A4E" w14:paraId="7871F2FA"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794C11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C0217D"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D19099"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A535C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40C8787"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1FB83264" w14:textId="77777777" w:rsidR="00EF2CF1" w:rsidRPr="009F7A4E" w:rsidRDefault="00EF2CF1" w:rsidP="00EF2CF1">
            <w:pPr>
              <w:widowControl/>
              <w:rPr>
                <w:rFonts w:ascii="標楷體" w:eastAsia="標楷體" w:hAnsi="標楷體" w:cs="新細明體"/>
                <w:kern w:val="0"/>
                <w:szCs w:val="24"/>
              </w:rPr>
            </w:pPr>
          </w:p>
        </w:tc>
      </w:tr>
      <w:tr w:rsidR="00EF2CF1" w:rsidRPr="009F7A4E" w14:paraId="57DD1947"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6835A0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22A108"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88707F"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5081A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F8A51AF"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586C8FFF" w14:textId="77777777" w:rsidR="00EF2CF1" w:rsidRPr="009F7A4E" w:rsidRDefault="00EF2CF1" w:rsidP="00EF2CF1">
            <w:pPr>
              <w:widowControl/>
              <w:rPr>
                <w:rFonts w:ascii="標楷體" w:eastAsia="標楷體" w:hAnsi="標楷體" w:cs="新細明體"/>
                <w:kern w:val="0"/>
                <w:szCs w:val="24"/>
              </w:rPr>
            </w:pPr>
          </w:p>
        </w:tc>
      </w:tr>
      <w:tr w:rsidR="00EF2CF1" w:rsidRPr="009F7A4E" w14:paraId="5CF88CE8"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81FAB5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FDB7D8"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82C7FE"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3F0BA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6AFD2BA"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4233EC2F" w14:textId="77777777" w:rsidR="00EF2CF1" w:rsidRPr="009F7A4E" w:rsidRDefault="00EF2CF1" w:rsidP="00EF2CF1">
            <w:pPr>
              <w:widowControl/>
              <w:rPr>
                <w:rFonts w:ascii="標楷體" w:eastAsia="標楷體" w:hAnsi="標楷體" w:cs="新細明體"/>
                <w:kern w:val="0"/>
                <w:szCs w:val="24"/>
              </w:rPr>
            </w:pPr>
          </w:p>
        </w:tc>
      </w:tr>
      <w:tr w:rsidR="00EF2CF1" w:rsidRPr="009F7A4E" w14:paraId="78DCBA4F"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642853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FD35CC"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058A09"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8D343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C19091E"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777FB201" w14:textId="77777777" w:rsidR="00EF2CF1" w:rsidRPr="009F7A4E" w:rsidRDefault="00EF2CF1" w:rsidP="00EF2CF1">
            <w:pPr>
              <w:widowControl/>
              <w:rPr>
                <w:rFonts w:ascii="標楷體" w:eastAsia="標楷體" w:hAnsi="標楷體" w:cs="新細明體"/>
                <w:kern w:val="0"/>
                <w:szCs w:val="24"/>
              </w:rPr>
            </w:pPr>
          </w:p>
        </w:tc>
      </w:tr>
      <w:tr w:rsidR="00EF2CF1" w:rsidRPr="009F7A4E" w14:paraId="01909740"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6E462E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B34203"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F83DDC"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6A19C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06BE70D"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168B8596" w14:textId="77777777" w:rsidR="00EF2CF1" w:rsidRPr="009F7A4E" w:rsidRDefault="00EF2CF1" w:rsidP="00EF2CF1">
            <w:pPr>
              <w:widowControl/>
              <w:rPr>
                <w:rFonts w:ascii="標楷體" w:eastAsia="標楷體" w:hAnsi="標楷體" w:cs="新細明體"/>
                <w:kern w:val="0"/>
                <w:szCs w:val="24"/>
              </w:rPr>
            </w:pPr>
          </w:p>
        </w:tc>
      </w:tr>
      <w:tr w:rsidR="00EF2CF1" w:rsidRPr="009F7A4E" w14:paraId="7D9AF5DF"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30717D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2B5A2B"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2F03A5"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AB8ED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2935C90"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1A5302B1" w14:textId="77777777" w:rsidR="00EF2CF1" w:rsidRPr="009F7A4E" w:rsidRDefault="00EF2CF1" w:rsidP="00EF2CF1">
            <w:pPr>
              <w:widowControl/>
              <w:rPr>
                <w:rFonts w:ascii="標楷體" w:eastAsia="標楷體" w:hAnsi="標楷體" w:cs="新細明體"/>
                <w:kern w:val="0"/>
                <w:szCs w:val="24"/>
              </w:rPr>
            </w:pPr>
          </w:p>
        </w:tc>
      </w:tr>
      <w:tr w:rsidR="00EF2CF1" w:rsidRPr="009F7A4E" w14:paraId="702A6F47"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CD7675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A47436"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0AFBE7"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6EC74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ADFBA19"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13F3199E" w14:textId="77777777" w:rsidR="00EF2CF1" w:rsidRPr="009F7A4E" w:rsidRDefault="00EF2CF1" w:rsidP="00EF2CF1">
            <w:pPr>
              <w:widowControl/>
              <w:rPr>
                <w:rFonts w:ascii="標楷體" w:eastAsia="標楷體" w:hAnsi="標楷體" w:cs="新細明體"/>
                <w:kern w:val="0"/>
                <w:szCs w:val="24"/>
              </w:rPr>
            </w:pPr>
          </w:p>
        </w:tc>
      </w:tr>
      <w:tr w:rsidR="00EF2CF1" w:rsidRPr="009F7A4E" w14:paraId="3B350D5C"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6FBEF6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1D1386"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82B6E0"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AE75E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4ED3606"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1B3E2C45" w14:textId="77777777" w:rsidR="00EF2CF1" w:rsidRPr="009F7A4E" w:rsidRDefault="00EF2CF1" w:rsidP="00EF2CF1">
            <w:pPr>
              <w:widowControl/>
              <w:rPr>
                <w:rFonts w:ascii="標楷體" w:eastAsia="標楷體" w:hAnsi="標楷體" w:cs="新細明體"/>
                <w:kern w:val="0"/>
                <w:szCs w:val="24"/>
              </w:rPr>
            </w:pPr>
          </w:p>
        </w:tc>
      </w:tr>
      <w:tr w:rsidR="00EF2CF1" w:rsidRPr="009F7A4E" w14:paraId="4B74DBE3" w14:textId="77777777" w:rsidTr="00EF2CF1">
        <w:trPr>
          <w:trHeight w:val="384"/>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D4E686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07F310"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0476C5"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4D21C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 w:val="20"/>
                <w:szCs w:val="20"/>
              </w:rPr>
              <w:t>20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814E02E"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73E8F7BC" w14:textId="77777777" w:rsidR="00EF2CF1" w:rsidRPr="009F7A4E" w:rsidRDefault="00EF2CF1" w:rsidP="00EF2CF1">
            <w:pPr>
              <w:widowControl/>
              <w:rPr>
                <w:rFonts w:ascii="標楷體" w:eastAsia="標楷體" w:hAnsi="標楷體" w:cs="新細明體"/>
                <w:kern w:val="0"/>
                <w:szCs w:val="24"/>
              </w:rPr>
            </w:pPr>
          </w:p>
        </w:tc>
      </w:tr>
      <w:tr w:rsidR="00EF2CF1" w:rsidRPr="009F7A4E" w14:paraId="6B7CD7B1" w14:textId="77777777" w:rsidTr="00EF2CF1">
        <w:trPr>
          <w:trHeight w:val="384"/>
          <w:jc w:val="center"/>
        </w:trPr>
        <w:tc>
          <w:tcPr>
            <w:tcW w:w="0" w:type="auto"/>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5D245F3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65B352"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9D31AB"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70876800" w14:textId="77777777" w:rsidR="00EF2CF1" w:rsidRPr="009F7A4E" w:rsidRDefault="00EF2CF1" w:rsidP="00EF2CF1">
            <w:pPr>
              <w:widowControl/>
              <w:rPr>
                <w:rFonts w:ascii="標楷體" w:eastAsia="標楷體" w:hAnsi="標楷體" w:cs="新細明體"/>
                <w:kern w:val="0"/>
                <w:szCs w:val="24"/>
              </w:rPr>
            </w:pPr>
          </w:p>
        </w:tc>
        <w:tc>
          <w:tcPr>
            <w:tcW w:w="0" w:type="auto"/>
            <w:gridSpan w:val="2"/>
            <w:vMerge/>
            <w:tcBorders>
              <w:top w:val="single" w:sz="4" w:space="0" w:color="000000"/>
              <w:left w:val="single" w:sz="4" w:space="0" w:color="000000"/>
              <w:bottom w:val="single" w:sz="24" w:space="0" w:color="000000"/>
              <w:right w:val="single" w:sz="4" w:space="0" w:color="000000"/>
            </w:tcBorders>
            <w:vAlign w:val="center"/>
            <w:hideMark/>
          </w:tcPr>
          <w:p w14:paraId="15ADC402"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46454BE1" w14:textId="77777777" w:rsidR="00EF2CF1" w:rsidRPr="009F7A4E" w:rsidRDefault="00EF2CF1" w:rsidP="00EF2CF1">
            <w:pPr>
              <w:widowControl/>
              <w:rPr>
                <w:rFonts w:ascii="標楷體" w:eastAsia="標楷體" w:hAnsi="標楷體" w:cs="新細明體"/>
                <w:kern w:val="0"/>
                <w:szCs w:val="24"/>
              </w:rPr>
            </w:pPr>
          </w:p>
        </w:tc>
      </w:tr>
    </w:tbl>
    <w:p w14:paraId="2F6BA327" w14:textId="77777777" w:rsidR="00EF2CF1" w:rsidRPr="009F7A4E" w:rsidRDefault="00EF2CF1" w:rsidP="00EF2CF1">
      <w:pPr>
        <w:widowControl/>
        <w:rPr>
          <w:rFonts w:ascii="標楷體" w:eastAsia="標楷體" w:hAnsi="標楷體" w:cs="新細明體"/>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18"/>
        <w:gridCol w:w="490"/>
        <w:gridCol w:w="695"/>
        <w:gridCol w:w="2064"/>
        <w:gridCol w:w="1221"/>
        <w:gridCol w:w="4625"/>
      </w:tblGrid>
      <w:tr w:rsidR="00EF2CF1" w:rsidRPr="009F7A4E" w14:paraId="399C7979" w14:textId="77777777" w:rsidTr="00EF2CF1">
        <w:trPr>
          <w:trHeight w:val="596"/>
          <w:jc w:val="center"/>
        </w:trPr>
        <w:tc>
          <w:tcPr>
            <w:tcW w:w="0" w:type="auto"/>
            <w:gridSpan w:val="6"/>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F5EE0C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臺北市立大學附設實驗國民小學112學年度特教班課程計畫</w:t>
            </w:r>
          </w:p>
          <w:p w14:paraId="05E191A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(特殊教育-十二年國教新課綱適用)</w:t>
            </w:r>
          </w:p>
        </w:tc>
      </w:tr>
      <w:tr w:rsidR="00EF2CF1" w:rsidRPr="009F7A4E" w14:paraId="351C40EC" w14:textId="77777777" w:rsidTr="00EF2CF1">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2ECE25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領域課程</w:t>
            </w:r>
          </w:p>
          <w:p w14:paraId="14B3CCB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C2642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88D87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38E49B0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教學者</w:t>
            </w:r>
          </w:p>
        </w:tc>
      </w:tr>
      <w:tr w:rsidR="00EF2CF1" w:rsidRPr="009F7A4E" w14:paraId="6906DD0C" w14:textId="77777777" w:rsidTr="00EF2CF1">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7F36E5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特殊需求/</w:t>
            </w:r>
          </w:p>
          <w:p w14:paraId="70DD83F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生活管理</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1D15B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4節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D7E0A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星辰班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77D3582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盧文怡</w:t>
            </w:r>
          </w:p>
          <w:p w14:paraId="01E92A4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代理老師B</w:t>
            </w:r>
          </w:p>
        </w:tc>
      </w:tr>
      <w:tr w:rsidR="00EF2CF1" w:rsidRPr="009F7A4E" w14:paraId="6E36D244" w14:textId="77777777" w:rsidTr="00EF2CF1">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75B029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教學對象/年級</w:t>
            </w:r>
          </w:p>
          <w:p w14:paraId="097FDEB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8F9CE6"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全班皆為五年級</w:t>
            </w:r>
          </w:p>
          <w:p w14:paraId="6582E08B"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A組:藍</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婕(自/重)、洪</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嫻(智/中)、周</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延(自/中)、楊</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軒(自/重)</w:t>
            </w:r>
          </w:p>
          <w:p w14:paraId="68ED2F27"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B組:周</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晅(自/重)、詹</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彥(自/重)、陳</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羽(自/重)</w:t>
            </w:r>
          </w:p>
        </w:tc>
      </w:tr>
      <w:tr w:rsidR="00EF2CF1" w:rsidRPr="009F7A4E" w14:paraId="790A4588" w14:textId="77777777" w:rsidTr="00EF2CF1">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82D788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74EC2B"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94F867"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■A1.身心素質與自我精進 □A2.系統思考與問題解決 □A3.規劃執行與創新應變</w:t>
            </w:r>
          </w:p>
        </w:tc>
      </w:tr>
      <w:tr w:rsidR="00EF2CF1" w:rsidRPr="009F7A4E" w14:paraId="03B7FD0F" w14:textId="77777777" w:rsidTr="00EF2CF1">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1A1A6280"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419827"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B溝通互動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76C6DD"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□B1.符號運用與溝通表達 □B2.科技資訊與媒體素養 □B3.藝術涵養與美感素養</w:t>
            </w:r>
          </w:p>
        </w:tc>
      </w:tr>
      <w:tr w:rsidR="00EF2CF1" w:rsidRPr="009F7A4E" w14:paraId="5FEB6CC2" w14:textId="77777777" w:rsidTr="00EF2CF1">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4473CF30"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E03AC2"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3AE18C"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□C1.道德實踐與公民意識 □C2.人際關係與團隊合作 □C3.多元文化與國際理解</w:t>
            </w:r>
          </w:p>
        </w:tc>
      </w:tr>
      <w:tr w:rsidR="00EF2CF1" w:rsidRPr="009F7A4E" w14:paraId="372C72D8" w14:textId="77777777" w:rsidTr="00EF2CF1">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5B8317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4E2D51"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□性別平等 □人權 □環境 □海洋 □品德 □生命 □法治 □科技 </w:t>
            </w:r>
          </w:p>
          <w:p w14:paraId="602D7821"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□資訊 □能源 □安全 □防災  ■家庭教育 □生涯規劃   □多元文化  </w:t>
            </w:r>
          </w:p>
          <w:p w14:paraId="4B6685EB"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□閱讀素養  □戶外教育 □國際教育    □原住民族教育</w:t>
            </w:r>
          </w:p>
        </w:tc>
      </w:tr>
      <w:tr w:rsidR="00EF2CF1" w:rsidRPr="009F7A4E" w14:paraId="690401AD" w14:textId="77777777" w:rsidTr="00EF2CF1">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F3EA69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課程目標</w:t>
            </w:r>
          </w:p>
          <w:p w14:paraId="61895AF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(整合學習內容</w:t>
            </w:r>
          </w:p>
          <w:p w14:paraId="6D74E3A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4EFAB4" w14:textId="77777777" w:rsidR="00EF2CF1" w:rsidRPr="009F7A4E" w:rsidRDefault="00EF2CF1" w:rsidP="00EF2CF1">
            <w:pPr>
              <w:widowControl/>
              <w:numPr>
                <w:ilvl w:val="0"/>
                <w:numId w:val="112"/>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在操作活動中，透過實作練習的方式學習餐前準備與餐後收拾的技巧，並能培養良好的用餐禮儀。</w:t>
            </w:r>
          </w:p>
          <w:p w14:paraId="48F48E4D" w14:textId="77777777" w:rsidR="00EF2CF1" w:rsidRPr="009F7A4E" w:rsidRDefault="00EF2CF1" w:rsidP="00EF2CF1">
            <w:pPr>
              <w:widowControl/>
              <w:numPr>
                <w:ilvl w:val="0"/>
                <w:numId w:val="112"/>
              </w:numPr>
              <w:ind w:left="360"/>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在打掃活動中，透過實作辨認清潔用品與使用方法，並在習得清潔工作技能後養成環境衛生整潔的觀念。</w:t>
            </w:r>
          </w:p>
        </w:tc>
      </w:tr>
      <w:tr w:rsidR="00EF2CF1" w:rsidRPr="009F7A4E" w14:paraId="49078F21" w14:textId="77777777" w:rsidTr="00EF2CF1">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9C144A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教學與</w:t>
            </w:r>
          </w:p>
          <w:p w14:paraId="6673AFB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2881F3"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一、教材編輯與資源</w:t>
            </w:r>
          </w:p>
          <w:p w14:paraId="500E4741"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根據十二年課綱特殊需求領域的生活管理科目學習重點規劃學習架構，依據學生一天生活所需技能進行重點訓練。</w:t>
            </w:r>
          </w:p>
          <w:p w14:paraId="4ED06BBE"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二、教學方法</w:t>
            </w:r>
          </w:p>
          <w:p w14:paraId="2CC23DC7"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(1)根據學生能力現況，將操作活動進行工作分析，提供學生合適協助以完成操作。</w:t>
            </w:r>
          </w:p>
          <w:p w14:paraId="32C8C865"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(2)在合適時間學習操作，例如午餐時間進行清潔、收拾便當盒和整理桌面。</w:t>
            </w:r>
          </w:p>
          <w:p w14:paraId="5BBCA102"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(2)重複並實際練習，加強清潔環境、刷牙、洗臉以及如廁的生活自理能力。</w:t>
            </w:r>
          </w:p>
          <w:p w14:paraId="6E79AD27" w14:textId="77777777" w:rsidR="00EF2CF1" w:rsidRPr="009F7A4E" w:rsidRDefault="00EF2CF1" w:rsidP="00EF2CF1">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三、教學評量</w:t>
            </w:r>
          </w:p>
          <w:p w14:paraId="4CF4B2CB" w14:textId="77777777" w:rsidR="00EF2CF1" w:rsidRPr="009F7A4E" w:rsidRDefault="00EF2CF1" w:rsidP="00EF2CF1">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採實作評量，於活動操作中觀察學生表現並記錄其學習成效</w:t>
            </w:r>
          </w:p>
          <w:p w14:paraId="627BF8E0" w14:textId="77777777" w:rsidR="00EF2CF1" w:rsidRPr="009F7A4E" w:rsidRDefault="00EF2CF1" w:rsidP="00EF2CF1">
            <w:pPr>
              <w:widowControl/>
              <w:ind w:left="34"/>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*備註：陳○羽(/重)手部功能不佳，生活自理操作時需大人較多協助</w:t>
            </w:r>
          </w:p>
        </w:tc>
      </w:tr>
      <w:tr w:rsidR="00EF2CF1" w:rsidRPr="009F7A4E" w14:paraId="2F5EF2AD" w14:textId="77777777" w:rsidTr="00EF2CF1">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20AB21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教學安排</w:t>
            </w:r>
          </w:p>
        </w:tc>
      </w:tr>
      <w:tr w:rsidR="00EF2CF1" w:rsidRPr="009F7A4E" w14:paraId="324850B1" w14:textId="77777777" w:rsidTr="00EF2CF1">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89093E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87534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92610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週次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A1E12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單元名稱/內容</w:t>
            </w:r>
          </w:p>
        </w:tc>
      </w:tr>
      <w:tr w:rsidR="00EF2CF1" w:rsidRPr="009F7A4E" w14:paraId="278A640F" w14:textId="77777777" w:rsidTr="00EF2CF1">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1B4C6BDF"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D30E1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D19960"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F5B0B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下學期</w:t>
            </w:r>
          </w:p>
        </w:tc>
      </w:tr>
      <w:tr w:rsidR="00EF2CF1" w:rsidRPr="009F7A4E" w14:paraId="6AF90603"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32D50D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1</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8232B2" w14:textId="77777777" w:rsidR="00EF2CF1" w:rsidRPr="009F7A4E" w:rsidRDefault="00EF2CF1" w:rsidP="00EF2CF1">
            <w:pPr>
              <w:widowControl/>
              <w:ind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1.午餐教育：</w:t>
            </w:r>
          </w:p>
          <w:p w14:paraId="29DFCF87" w14:textId="77777777" w:rsidR="00EF2CF1" w:rsidRPr="009F7A4E" w:rsidRDefault="00EF2CF1" w:rsidP="00EF2CF1">
            <w:pPr>
              <w:widowControl/>
              <w:numPr>
                <w:ilvl w:val="0"/>
                <w:numId w:val="113"/>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自己打飯打菜、進食、喝湯。</w:t>
            </w:r>
          </w:p>
          <w:p w14:paraId="0A293800" w14:textId="77777777" w:rsidR="00EF2CF1" w:rsidRPr="009F7A4E" w:rsidRDefault="00EF2CF1" w:rsidP="00EF2CF1">
            <w:pPr>
              <w:widowControl/>
              <w:numPr>
                <w:ilvl w:val="0"/>
                <w:numId w:val="113"/>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收拾便當盒並整理桌面清潔。</w:t>
            </w:r>
          </w:p>
          <w:p w14:paraId="6A561630" w14:textId="77777777" w:rsidR="00EF2CF1" w:rsidRPr="009F7A4E" w:rsidRDefault="00EF2CF1" w:rsidP="00EF2CF1">
            <w:pPr>
              <w:widowControl/>
              <w:numPr>
                <w:ilvl w:val="0"/>
                <w:numId w:val="113"/>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抬餐桶與湯桶至固定收取位置。</w:t>
            </w:r>
          </w:p>
          <w:p w14:paraId="039E2681" w14:textId="77777777" w:rsidR="00EF2CF1" w:rsidRPr="009F7A4E" w:rsidRDefault="00EF2CF1" w:rsidP="00EF2CF1">
            <w:pPr>
              <w:widowControl/>
              <w:spacing w:after="240"/>
              <w:rPr>
                <w:rFonts w:ascii="標楷體" w:eastAsia="標楷體" w:hAnsi="標楷體" w:cs="新細明體"/>
                <w:kern w:val="0"/>
                <w:szCs w:val="24"/>
              </w:rPr>
            </w:pPr>
          </w:p>
          <w:p w14:paraId="6537C807"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2.生活自理：</w:t>
            </w:r>
          </w:p>
          <w:p w14:paraId="280191FB" w14:textId="77777777" w:rsidR="00EF2CF1" w:rsidRPr="009F7A4E" w:rsidRDefault="00EF2CF1" w:rsidP="00EF2CF1">
            <w:pPr>
              <w:widowControl/>
              <w:numPr>
                <w:ilvl w:val="0"/>
                <w:numId w:val="114"/>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刷牙、洗臉練習。</w:t>
            </w:r>
          </w:p>
          <w:p w14:paraId="5F4A1110" w14:textId="77777777" w:rsidR="00EF2CF1" w:rsidRPr="009F7A4E" w:rsidRDefault="00EF2CF1" w:rsidP="00EF2CF1">
            <w:pPr>
              <w:widowControl/>
              <w:numPr>
                <w:ilvl w:val="0"/>
                <w:numId w:val="114"/>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如廁訓練。</w:t>
            </w:r>
          </w:p>
          <w:p w14:paraId="377D8C92" w14:textId="77777777" w:rsidR="00EF2CF1" w:rsidRPr="009F7A4E" w:rsidRDefault="00EF2CF1" w:rsidP="00EF2CF1">
            <w:pPr>
              <w:widowControl/>
              <w:numPr>
                <w:ilvl w:val="0"/>
                <w:numId w:val="114"/>
              </w:numPr>
              <w:ind w:left="360" w:right="57"/>
              <w:jc w:val="both"/>
              <w:textAlignment w:val="baseline"/>
              <w:rPr>
                <w:rFonts w:ascii="標楷體" w:eastAsia="標楷體" w:hAnsi="標楷體" w:cs="新細明體"/>
                <w:color w:val="000000"/>
                <w:kern w:val="0"/>
                <w:szCs w:val="24"/>
              </w:rPr>
            </w:pPr>
            <w:r w:rsidRPr="009F7A4E">
              <w:rPr>
                <w:rFonts w:ascii="標楷體" w:eastAsia="標楷體" w:hAnsi="標楷體" w:cs="新細明體" w:hint="eastAsia"/>
                <w:color w:val="000000"/>
                <w:kern w:val="0"/>
                <w:szCs w:val="24"/>
              </w:rPr>
              <w:t>鋪床、摺被子。</w:t>
            </w:r>
            <w:r w:rsidRPr="009F7A4E">
              <w:rPr>
                <w:rFonts w:ascii="標楷體" w:eastAsia="標楷體" w:hAnsi="標楷體" w:cs="新細明體" w:hint="eastAsia"/>
                <w:color w:val="000000"/>
                <w:kern w:val="0"/>
                <w:szCs w:val="24"/>
              </w:rPr>
              <w:br/>
            </w:r>
            <w:r w:rsidRPr="009F7A4E">
              <w:rPr>
                <w:rFonts w:ascii="標楷體" w:eastAsia="標楷體" w:hAnsi="標楷體" w:cs="新細明體" w:hint="eastAsia"/>
                <w:color w:val="000000"/>
                <w:kern w:val="0"/>
                <w:szCs w:val="24"/>
              </w:rPr>
              <w:br/>
            </w:r>
          </w:p>
          <w:p w14:paraId="66869D3F"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lastRenderedPageBreak/>
              <w:br/>
              <w:t>3.打掃工作:</w:t>
            </w:r>
          </w:p>
          <w:p w14:paraId="554B5C6B"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掃地、拖地、擦拭桌椅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25493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lastRenderedPageBreak/>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77973A" w14:textId="77777777" w:rsidR="00EF2CF1" w:rsidRPr="009F7A4E" w:rsidRDefault="00EF2CF1" w:rsidP="00EF2CF1">
            <w:pPr>
              <w:widowControl/>
              <w:ind w:right="57"/>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1.午餐教育：</w:t>
            </w:r>
          </w:p>
          <w:p w14:paraId="12F185C2"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(1)自己打飯打菜、進食、喝湯。</w:t>
            </w:r>
          </w:p>
          <w:p w14:paraId="56A5165A"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(2)收拾便當盒並整理桌面清潔。</w:t>
            </w:r>
          </w:p>
          <w:p w14:paraId="1657615A"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(3)抬餐桶與湯桶至固定收取位置。</w:t>
            </w:r>
          </w:p>
          <w:p w14:paraId="313E6754" w14:textId="77777777" w:rsidR="00EF2CF1" w:rsidRPr="009F7A4E" w:rsidRDefault="00EF2CF1" w:rsidP="00EF2CF1">
            <w:pPr>
              <w:widowControl/>
              <w:spacing w:after="240"/>
              <w:rPr>
                <w:rFonts w:ascii="標楷體" w:eastAsia="標楷體" w:hAnsi="標楷體" w:cs="新細明體"/>
                <w:kern w:val="0"/>
                <w:szCs w:val="24"/>
              </w:rPr>
            </w:pPr>
          </w:p>
          <w:p w14:paraId="420ECCBE"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2.生活自理：</w:t>
            </w:r>
          </w:p>
          <w:p w14:paraId="4CD17CF3"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(1)刷牙、洗臉練習。</w:t>
            </w:r>
          </w:p>
          <w:p w14:paraId="1BB34DA5"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(2)如廁訓練。</w:t>
            </w:r>
          </w:p>
          <w:p w14:paraId="48B684D6"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(3)鋪床、摺被子。</w:t>
            </w:r>
            <w:r w:rsidRPr="009F7A4E">
              <w:rPr>
                <w:rFonts w:ascii="標楷體" w:eastAsia="標楷體" w:hAnsi="標楷體" w:cs="新細明體" w:hint="eastAsia"/>
                <w:color w:val="000000"/>
                <w:kern w:val="0"/>
                <w:szCs w:val="24"/>
              </w:rPr>
              <w:br/>
            </w:r>
            <w:r w:rsidRPr="009F7A4E">
              <w:rPr>
                <w:rFonts w:ascii="標楷體" w:eastAsia="標楷體" w:hAnsi="標楷體" w:cs="新細明體" w:hint="eastAsia"/>
                <w:color w:val="000000"/>
                <w:kern w:val="0"/>
                <w:szCs w:val="24"/>
              </w:rPr>
              <w:br/>
            </w:r>
          </w:p>
          <w:p w14:paraId="1D12F40A" w14:textId="77777777" w:rsidR="00EF2CF1" w:rsidRPr="009F7A4E" w:rsidRDefault="00EF2CF1" w:rsidP="00EF2CF1">
            <w:pPr>
              <w:widowControl/>
              <w:ind w:right="57"/>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br/>
              <w:t>3.打掃工作:</w:t>
            </w:r>
          </w:p>
          <w:p w14:paraId="7B28E57E"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掃地、拖地、擦拭桌椅</w:t>
            </w:r>
          </w:p>
        </w:tc>
      </w:tr>
      <w:tr w:rsidR="00EF2CF1" w:rsidRPr="009F7A4E" w14:paraId="41875078"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E68890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B5D35E5"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E96B2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BFC221" w14:textId="77777777" w:rsidR="00EF2CF1" w:rsidRPr="009F7A4E" w:rsidRDefault="00EF2CF1" w:rsidP="00EF2CF1">
            <w:pPr>
              <w:widowControl/>
              <w:rPr>
                <w:rFonts w:ascii="標楷體" w:eastAsia="標楷體" w:hAnsi="標楷體" w:cs="新細明體"/>
                <w:kern w:val="0"/>
                <w:szCs w:val="24"/>
              </w:rPr>
            </w:pPr>
          </w:p>
        </w:tc>
      </w:tr>
      <w:tr w:rsidR="00EF2CF1" w:rsidRPr="009F7A4E" w14:paraId="211F810D"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F26EC5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345191A"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E0B21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1E012A" w14:textId="77777777" w:rsidR="00EF2CF1" w:rsidRPr="009F7A4E" w:rsidRDefault="00EF2CF1" w:rsidP="00EF2CF1">
            <w:pPr>
              <w:widowControl/>
              <w:rPr>
                <w:rFonts w:ascii="標楷體" w:eastAsia="標楷體" w:hAnsi="標楷體" w:cs="新細明體"/>
                <w:kern w:val="0"/>
                <w:szCs w:val="24"/>
              </w:rPr>
            </w:pPr>
          </w:p>
        </w:tc>
      </w:tr>
      <w:tr w:rsidR="00EF2CF1" w:rsidRPr="009F7A4E" w14:paraId="7B781975"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0A68C9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06B5D09"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DCEB4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39CCF2" w14:textId="77777777" w:rsidR="00EF2CF1" w:rsidRPr="009F7A4E" w:rsidRDefault="00EF2CF1" w:rsidP="00EF2CF1">
            <w:pPr>
              <w:widowControl/>
              <w:rPr>
                <w:rFonts w:ascii="標楷體" w:eastAsia="標楷體" w:hAnsi="標楷體" w:cs="新細明體"/>
                <w:kern w:val="0"/>
                <w:szCs w:val="24"/>
              </w:rPr>
            </w:pPr>
          </w:p>
        </w:tc>
      </w:tr>
      <w:tr w:rsidR="00EF2CF1" w:rsidRPr="009F7A4E" w14:paraId="5762D435"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9758A8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D501B9C"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3FFCD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D3EE1E" w14:textId="77777777" w:rsidR="00EF2CF1" w:rsidRPr="009F7A4E" w:rsidRDefault="00EF2CF1" w:rsidP="00EF2CF1">
            <w:pPr>
              <w:widowControl/>
              <w:rPr>
                <w:rFonts w:ascii="標楷體" w:eastAsia="標楷體" w:hAnsi="標楷體" w:cs="新細明體"/>
                <w:kern w:val="0"/>
                <w:szCs w:val="24"/>
              </w:rPr>
            </w:pPr>
          </w:p>
        </w:tc>
      </w:tr>
      <w:tr w:rsidR="00EF2CF1" w:rsidRPr="009F7A4E" w14:paraId="7A473A25"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573D0E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7219A49"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28CC1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2A8BF0" w14:textId="77777777" w:rsidR="00EF2CF1" w:rsidRPr="009F7A4E" w:rsidRDefault="00EF2CF1" w:rsidP="00EF2CF1">
            <w:pPr>
              <w:widowControl/>
              <w:rPr>
                <w:rFonts w:ascii="標楷體" w:eastAsia="標楷體" w:hAnsi="標楷體" w:cs="新細明體"/>
                <w:kern w:val="0"/>
                <w:szCs w:val="24"/>
              </w:rPr>
            </w:pPr>
          </w:p>
        </w:tc>
      </w:tr>
      <w:tr w:rsidR="00EF2CF1" w:rsidRPr="009F7A4E" w14:paraId="0DDC7F4A"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98E93F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DCFC573"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D6884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36A173" w14:textId="77777777" w:rsidR="00EF2CF1" w:rsidRPr="009F7A4E" w:rsidRDefault="00EF2CF1" w:rsidP="00EF2CF1">
            <w:pPr>
              <w:widowControl/>
              <w:rPr>
                <w:rFonts w:ascii="標楷體" w:eastAsia="標楷體" w:hAnsi="標楷體" w:cs="新細明體"/>
                <w:kern w:val="0"/>
                <w:szCs w:val="24"/>
              </w:rPr>
            </w:pPr>
          </w:p>
        </w:tc>
      </w:tr>
      <w:tr w:rsidR="00EF2CF1" w:rsidRPr="009F7A4E" w14:paraId="7C904B6A"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F0BEA6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72D9923"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58B45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0C867C" w14:textId="77777777" w:rsidR="00EF2CF1" w:rsidRPr="009F7A4E" w:rsidRDefault="00EF2CF1" w:rsidP="00EF2CF1">
            <w:pPr>
              <w:widowControl/>
              <w:rPr>
                <w:rFonts w:ascii="標楷體" w:eastAsia="標楷體" w:hAnsi="標楷體" w:cs="新細明體"/>
                <w:kern w:val="0"/>
                <w:szCs w:val="24"/>
              </w:rPr>
            </w:pPr>
          </w:p>
        </w:tc>
      </w:tr>
      <w:tr w:rsidR="00EF2CF1" w:rsidRPr="009F7A4E" w14:paraId="6CA40442"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6AA11D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57AB049"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C991D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EC1310" w14:textId="77777777" w:rsidR="00EF2CF1" w:rsidRPr="009F7A4E" w:rsidRDefault="00EF2CF1" w:rsidP="00EF2CF1">
            <w:pPr>
              <w:widowControl/>
              <w:rPr>
                <w:rFonts w:ascii="標楷體" w:eastAsia="標楷體" w:hAnsi="標楷體" w:cs="新細明體"/>
                <w:kern w:val="0"/>
                <w:szCs w:val="24"/>
              </w:rPr>
            </w:pPr>
          </w:p>
        </w:tc>
      </w:tr>
      <w:tr w:rsidR="00EF2CF1" w:rsidRPr="009F7A4E" w14:paraId="4C7125CC"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B4441B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4995542"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6887B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2C316E" w14:textId="77777777" w:rsidR="00EF2CF1" w:rsidRPr="009F7A4E" w:rsidRDefault="00EF2CF1" w:rsidP="00EF2CF1">
            <w:pPr>
              <w:widowControl/>
              <w:rPr>
                <w:rFonts w:ascii="標楷體" w:eastAsia="標楷體" w:hAnsi="標楷體" w:cs="新細明體"/>
                <w:kern w:val="0"/>
                <w:szCs w:val="24"/>
              </w:rPr>
            </w:pPr>
          </w:p>
        </w:tc>
      </w:tr>
      <w:tr w:rsidR="00EF2CF1" w:rsidRPr="009F7A4E" w14:paraId="3BF82D0C"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BC3DEF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44DC476"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7699B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F3D9D3" w14:textId="77777777" w:rsidR="00EF2CF1" w:rsidRPr="009F7A4E" w:rsidRDefault="00EF2CF1" w:rsidP="00EF2CF1">
            <w:pPr>
              <w:widowControl/>
              <w:rPr>
                <w:rFonts w:ascii="標楷體" w:eastAsia="標楷體" w:hAnsi="標楷體" w:cs="新細明體"/>
                <w:kern w:val="0"/>
                <w:szCs w:val="24"/>
              </w:rPr>
            </w:pPr>
          </w:p>
        </w:tc>
      </w:tr>
      <w:tr w:rsidR="00EF2CF1" w:rsidRPr="009F7A4E" w14:paraId="6FD3F008"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AE5047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EE85025"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57874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ECFDDE" w14:textId="77777777" w:rsidR="00EF2CF1" w:rsidRPr="009F7A4E" w:rsidRDefault="00EF2CF1" w:rsidP="00EF2CF1">
            <w:pPr>
              <w:widowControl/>
              <w:rPr>
                <w:rFonts w:ascii="標楷體" w:eastAsia="標楷體" w:hAnsi="標楷體" w:cs="新細明體"/>
                <w:kern w:val="0"/>
                <w:szCs w:val="24"/>
              </w:rPr>
            </w:pPr>
          </w:p>
        </w:tc>
      </w:tr>
      <w:tr w:rsidR="00EF2CF1" w:rsidRPr="009F7A4E" w14:paraId="6C613236"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0AC609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0013F50"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E6D97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30CE24" w14:textId="77777777" w:rsidR="00EF2CF1" w:rsidRPr="009F7A4E" w:rsidRDefault="00EF2CF1" w:rsidP="00EF2CF1">
            <w:pPr>
              <w:widowControl/>
              <w:rPr>
                <w:rFonts w:ascii="標楷體" w:eastAsia="標楷體" w:hAnsi="標楷體" w:cs="新細明體"/>
                <w:kern w:val="0"/>
                <w:szCs w:val="24"/>
              </w:rPr>
            </w:pPr>
          </w:p>
        </w:tc>
      </w:tr>
      <w:tr w:rsidR="00EF2CF1" w:rsidRPr="009F7A4E" w14:paraId="06111600"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7D03AA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A65F374"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396F1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68EB20" w14:textId="77777777" w:rsidR="00EF2CF1" w:rsidRPr="009F7A4E" w:rsidRDefault="00EF2CF1" w:rsidP="00EF2CF1">
            <w:pPr>
              <w:widowControl/>
              <w:rPr>
                <w:rFonts w:ascii="標楷體" w:eastAsia="標楷體" w:hAnsi="標楷體" w:cs="新細明體"/>
                <w:kern w:val="0"/>
                <w:szCs w:val="24"/>
              </w:rPr>
            </w:pPr>
          </w:p>
        </w:tc>
      </w:tr>
      <w:tr w:rsidR="00EF2CF1" w:rsidRPr="009F7A4E" w14:paraId="67BFA347"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885BCA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15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DA2B3BA"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D5996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69B131" w14:textId="77777777" w:rsidR="00EF2CF1" w:rsidRPr="009F7A4E" w:rsidRDefault="00EF2CF1" w:rsidP="00EF2CF1">
            <w:pPr>
              <w:widowControl/>
              <w:rPr>
                <w:rFonts w:ascii="標楷體" w:eastAsia="標楷體" w:hAnsi="標楷體" w:cs="新細明體"/>
                <w:kern w:val="0"/>
                <w:szCs w:val="24"/>
              </w:rPr>
            </w:pPr>
          </w:p>
        </w:tc>
      </w:tr>
      <w:tr w:rsidR="00EF2CF1" w:rsidRPr="009F7A4E" w14:paraId="0D727B8D"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DE7CC0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08A542E"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CC07F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5A1208" w14:textId="77777777" w:rsidR="00EF2CF1" w:rsidRPr="009F7A4E" w:rsidRDefault="00EF2CF1" w:rsidP="00EF2CF1">
            <w:pPr>
              <w:widowControl/>
              <w:rPr>
                <w:rFonts w:ascii="標楷體" w:eastAsia="標楷體" w:hAnsi="標楷體" w:cs="新細明體"/>
                <w:kern w:val="0"/>
                <w:szCs w:val="24"/>
              </w:rPr>
            </w:pPr>
          </w:p>
        </w:tc>
      </w:tr>
      <w:tr w:rsidR="00EF2CF1" w:rsidRPr="009F7A4E" w14:paraId="1F83BC93"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BFA7E0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3C0C587"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66ABE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DC966D" w14:textId="77777777" w:rsidR="00EF2CF1" w:rsidRPr="009F7A4E" w:rsidRDefault="00EF2CF1" w:rsidP="00EF2CF1">
            <w:pPr>
              <w:widowControl/>
              <w:rPr>
                <w:rFonts w:ascii="標楷體" w:eastAsia="標楷體" w:hAnsi="標楷體" w:cs="新細明體"/>
                <w:kern w:val="0"/>
                <w:szCs w:val="24"/>
              </w:rPr>
            </w:pPr>
          </w:p>
        </w:tc>
      </w:tr>
      <w:tr w:rsidR="00EF2CF1" w:rsidRPr="009F7A4E" w14:paraId="3713682A"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BE6195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565D798"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0CD1A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D337DF" w14:textId="77777777" w:rsidR="00EF2CF1" w:rsidRPr="009F7A4E" w:rsidRDefault="00EF2CF1" w:rsidP="00EF2CF1">
            <w:pPr>
              <w:widowControl/>
              <w:rPr>
                <w:rFonts w:ascii="標楷體" w:eastAsia="標楷體" w:hAnsi="標楷體" w:cs="新細明體"/>
                <w:kern w:val="0"/>
                <w:szCs w:val="24"/>
              </w:rPr>
            </w:pPr>
          </w:p>
        </w:tc>
      </w:tr>
      <w:tr w:rsidR="00EF2CF1" w:rsidRPr="009F7A4E" w14:paraId="6ACA7CBA"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E8FDA5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FB90A15"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C4C1D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4D1279" w14:textId="77777777" w:rsidR="00EF2CF1" w:rsidRPr="009F7A4E" w:rsidRDefault="00EF2CF1" w:rsidP="00EF2CF1">
            <w:pPr>
              <w:widowControl/>
              <w:rPr>
                <w:rFonts w:ascii="標楷體" w:eastAsia="標楷體" w:hAnsi="標楷體" w:cs="新細明體"/>
                <w:kern w:val="0"/>
                <w:szCs w:val="24"/>
              </w:rPr>
            </w:pPr>
          </w:p>
        </w:tc>
      </w:tr>
      <w:tr w:rsidR="00EF2CF1" w:rsidRPr="009F7A4E" w14:paraId="6B00BD47"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51FE46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38B2959"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BE2FF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 w:val="20"/>
                <w:szCs w:val="20"/>
              </w:rPr>
              <w:t>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441C5B" w14:textId="77777777" w:rsidR="00EF2CF1" w:rsidRPr="009F7A4E" w:rsidRDefault="00EF2CF1" w:rsidP="00EF2CF1">
            <w:pPr>
              <w:widowControl/>
              <w:rPr>
                <w:rFonts w:ascii="標楷體" w:eastAsia="標楷體" w:hAnsi="標楷體" w:cs="新細明體"/>
                <w:kern w:val="0"/>
                <w:szCs w:val="24"/>
              </w:rPr>
            </w:pPr>
          </w:p>
        </w:tc>
      </w:tr>
      <w:tr w:rsidR="00EF2CF1" w:rsidRPr="009F7A4E" w14:paraId="0E9507E6" w14:textId="77777777" w:rsidTr="00EF2CF1">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166A2E0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27579E0"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6FD12EFC" w14:textId="77777777" w:rsidR="00EF2CF1" w:rsidRPr="009F7A4E" w:rsidRDefault="00EF2CF1" w:rsidP="00EF2CF1">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24" w:space="0" w:color="000000"/>
              <w:right w:val="single" w:sz="4" w:space="0" w:color="000000"/>
            </w:tcBorders>
            <w:vAlign w:val="center"/>
            <w:hideMark/>
          </w:tcPr>
          <w:p w14:paraId="4704649F" w14:textId="77777777" w:rsidR="00EF2CF1" w:rsidRPr="009F7A4E" w:rsidRDefault="00EF2CF1" w:rsidP="00EF2CF1">
            <w:pPr>
              <w:widowControl/>
              <w:rPr>
                <w:rFonts w:ascii="標楷體" w:eastAsia="標楷體" w:hAnsi="標楷體" w:cs="新細明體"/>
                <w:kern w:val="0"/>
                <w:szCs w:val="24"/>
              </w:rPr>
            </w:pPr>
          </w:p>
        </w:tc>
      </w:tr>
    </w:tbl>
    <w:p w14:paraId="065CB7C2" w14:textId="77777777" w:rsidR="00EF2CF1" w:rsidRPr="009F7A4E" w:rsidRDefault="00EF2CF1" w:rsidP="00EF2CF1">
      <w:pPr>
        <w:widowControl/>
        <w:spacing w:after="240"/>
        <w:rPr>
          <w:rFonts w:ascii="標楷體" w:eastAsia="標楷體" w:hAnsi="標楷體" w:cs="新細明體"/>
          <w:kern w:val="0"/>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308"/>
        <w:gridCol w:w="504"/>
        <w:gridCol w:w="505"/>
        <w:gridCol w:w="1813"/>
        <w:gridCol w:w="1484"/>
        <w:gridCol w:w="4674"/>
      </w:tblGrid>
      <w:tr w:rsidR="00EF2CF1" w:rsidRPr="009F7A4E" w14:paraId="18A63E6C" w14:textId="77777777" w:rsidTr="00EF2CF1">
        <w:trPr>
          <w:trHeight w:val="475"/>
          <w:jc w:val="center"/>
        </w:trPr>
        <w:tc>
          <w:tcPr>
            <w:tcW w:w="0" w:type="auto"/>
            <w:gridSpan w:val="6"/>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2E023F9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 w:val="32"/>
                <w:szCs w:val="32"/>
              </w:rPr>
              <w:t>臺北市立大學附設實驗國民小學112學年度特教班課程計畫</w:t>
            </w:r>
          </w:p>
          <w:p w14:paraId="274EE4A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bCs/>
                <w:color w:val="000000"/>
                <w:kern w:val="0"/>
                <w:szCs w:val="24"/>
              </w:rPr>
              <w:t>(特殊教育-十二年國教新課綱適用)</w:t>
            </w:r>
          </w:p>
        </w:tc>
      </w:tr>
      <w:tr w:rsidR="00EF2CF1" w:rsidRPr="009F7A4E" w14:paraId="2E8F5585" w14:textId="77777777" w:rsidTr="00EF2CF1">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CB57CB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領域課程</w:t>
            </w:r>
          </w:p>
          <w:p w14:paraId="197E5D4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CC929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每週節數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201D4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1910A4C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教學者</w:t>
            </w:r>
          </w:p>
        </w:tc>
      </w:tr>
      <w:tr w:rsidR="00EF2CF1" w:rsidRPr="009F7A4E" w14:paraId="138FA75E" w14:textId="77777777" w:rsidTr="00EF2CF1">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BD08B4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語文(溝通)</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7B48C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A4DAE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星辰班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7D6EC87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盧文怡</w:t>
            </w:r>
          </w:p>
          <w:p w14:paraId="1E0DD42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代理老師B</w:t>
            </w:r>
          </w:p>
        </w:tc>
      </w:tr>
      <w:tr w:rsidR="00EF2CF1" w:rsidRPr="009F7A4E" w14:paraId="3719408B" w14:textId="77777777" w:rsidTr="00EF2CF1">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9148F8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教學對象/年級</w:t>
            </w:r>
          </w:p>
          <w:p w14:paraId="74D2E15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/障礙類別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1CBD3F"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全班皆為五年級</w:t>
            </w:r>
          </w:p>
          <w:p w14:paraId="3E94FB85"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A組:藍</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婕(自/重)、洪</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嫻(智/中)、周</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延(自/中)、楊</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軒(自/重)</w:t>
            </w:r>
          </w:p>
          <w:p w14:paraId="7481EACA"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B組:周</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晅(自/重)、詹</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彥(自/重)、陳</w:t>
            </w:r>
            <w:r w:rsidRPr="009F7A4E">
              <w:rPr>
                <w:rFonts w:ascii="Segoe UI Emoji" w:eastAsia="標楷體" w:hAnsi="Segoe UI Emoji" w:cs="Segoe UI Emoji"/>
                <w:color w:val="000000"/>
                <w:kern w:val="0"/>
                <w:szCs w:val="24"/>
              </w:rPr>
              <w:t>🌕</w:t>
            </w:r>
            <w:r w:rsidRPr="009F7A4E">
              <w:rPr>
                <w:rFonts w:ascii="標楷體" w:eastAsia="標楷體" w:hAnsi="標楷體" w:cs="新細明體" w:hint="eastAsia"/>
                <w:color w:val="000000"/>
                <w:kern w:val="0"/>
                <w:szCs w:val="24"/>
              </w:rPr>
              <w:t>羽(自/重)</w:t>
            </w:r>
          </w:p>
        </w:tc>
      </w:tr>
      <w:tr w:rsidR="00EF2CF1" w:rsidRPr="009F7A4E" w14:paraId="29C255AD" w14:textId="77777777" w:rsidTr="00EF2CF1">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ECDE36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997DCC"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A自主行動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7BC85C"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A1.身心素質與自我精進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A2.系統思考與問題解決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A3.規劃執行與創新應變</w:t>
            </w:r>
          </w:p>
        </w:tc>
      </w:tr>
      <w:tr w:rsidR="00EF2CF1" w:rsidRPr="009F7A4E" w14:paraId="4F70A5B0" w14:textId="77777777" w:rsidTr="00EF2CF1">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1F5DA90A"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2A9A48"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B</w:t>
            </w:r>
            <w:r w:rsidRPr="009F7A4E">
              <w:rPr>
                <w:rFonts w:ascii="標楷體" w:eastAsia="標楷體" w:hAnsi="標楷體" w:cs="新細明體" w:hint="eastAsia"/>
                <w:color w:val="000000"/>
                <w:kern w:val="0"/>
                <w:szCs w:val="24"/>
              </w:rPr>
              <w:t>溝通互動</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6D9817"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B1.符號運用與溝通表達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B2.科技資訊與媒體素養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B3.藝術涵養與美感素養</w:t>
            </w:r>
          </w:p>
        </w:tc>
      </w:tr>
      <w:tr w:rsidR="00EF2CF1" w:rsidRPr="009F7A4E" w14:paraId="22786789" w14:textId="77777777" w:rsidTr="00EF2CF1">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F912A07"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062741"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Cs w:val="24"/>
              </w:rPr>
              <w:t>C社會參與</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1CEB36"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C1.道德實踐與公民意識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C2.人際關係與團隊合作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C3.多元文化與國際理解</w:t>
            </w:r>
          </w:p>
        </w:tc>
      </w:tr>
      <w:tr w:rsidR="00EF2CF1" w:rsidRPr="009F7A4E" w14:paraId="238AC3AD" w14:textId="77777777" w:rsidTr="00EF2CF1">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028C25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議題融入</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B48010"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性別平等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 xml:space="preserve">人權 □環境 □海洋 </w:t>
            </w: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 xml:space="preserve">品德 </w:t>
            </w:r>
            <w:r w:rsidRPr="009F7A4E">
              <w:rPr>
                <w:rFonts w:ascii="標楷體" w:eastAsia="標楷體" w:hAnsi="標楷體" w:cs="Calibri"/>
                <w:color w:val="000000"/>
                <w:kern w:val="0"/>
                <w:sz w:val="22"/>
              </w:rPr>
              <w:t>□</w:t>
            </w:r>
            <w:r w:rsidRPr="009F7A4E">
              <w:rPr>
                <w:rFonts w:ascii="標楷體" w:eastAsia="標楷體" w:hAnsi="標楷體" w:cs="Times New Roman"/>
                <w:color w:val="000000"/>
                <w:kern w:val="0"/>
                <w:sz w:val="22"/>
              </w:rPr>
              <w:t>生命 □法治 □科技 </w:t>
            </w:r>
          </w:p>
          <w:p w14:paraId="45A1B457"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Times New Roman"/>
                <w:color w:val="000000"/>
                <w:kern w:val="0"/>
                <w:sz w:val="22"/>
              </w:rPr>
              <w:t>□資訊 □能源 □安全 □防災  □家庭教育 □生涯規劃   □多元文化  </w:t>
            </w:r>
          </w:p>
          <w:p w14:paraId="67903D41"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 w:val="22"/>
              </w:rPr>
              <w:t>■</w:t>
            </w:r>
            <w:r w:rsidRPr="009F7A4E">
              <w:rPr>
                <w:rFonts w:ascii="標楷體" w:eastAsia="標楷體" w:hAnsi="標楷體" w:cs="Times New Roman"/>
                <w:color w:val="000000"/>
                <w:kern w:val="0"/>
                <w:sz w:val="22"/>
              </w:rPr>
              <w:t>閱讀素養  □戶外教育 □國際教育    □原住民族教育</w:t>
            </w:r>
          </w:p>
        </w:tc>
      </w:tr>
      <w:tr w:rsidR="00EF2CF1" w:rsidRPr="009F7A4E" w14:paraId="7F57CE9D" w14:textId="77777777" w:rsidTr="00EF2CF1">
        <w:trPr>
          <w:trHeight w:val="106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D818E4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課程目標</w:t>
            </w:r>
          </w:p>
          <w:p w14:paraId="0E3B154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(整合學習內容</w:t>
            </w:r>
          </w:p>
          <w:p w14:paraId="0BAB169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與學習表現)</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8E4645" w14:textId="77777777" w:rsidR="00EF2CF1" w:rsidRPr="009F7A4E" w:rsidRDefault="00EF2CF1" w:rsidP="00EF2CF1">
            <w:pPr>
              <w:widowControl/>
              <w:numPr>
                <w:ilvl w:val="0"/>
                <w:numId w:val="115"/>
              </w:numPr>
              <w:ind w:left="690"/>
              <w:textAlignment w:val="baseline"/>
              <w:rPr>
                <w:rFonts w:ascii="標楷體" w:eastAsia="標楷體" w:hAnsi="標楷體" w:cs="新細明體"/>
                <w:color w:val="000000"/>
                <w:kern w:val="0"/>
                <w:sz w:val="22"/>
              </w:rPr>
            </w:pPr>
            <w:r w:rsidRPr="009F7A4E">
              <w:rPr>
                <w:rFonts w:ascii="標楷體" w:eastAsia="標楷體" w:hAnsi="標楷體" w:cs="新細明體" w:hint="eastAsia"/>
                <w:color w:val="000000"/>
                <w:kern w:val="0"/>
                <w:sz w:val="22"/>
              </w:rPr>
              <w:t>能在小組團體中觀察溝通者聲音、唇型、動作手勢</w:t>
            </w:r>
            <w:r w:rsidRPr="009F7A4E">
              <w:rPr>
                <w:rFonts w:ascii="標楷體" w:eastAsia="標楷體" w:hAnsi="標楷體" w:cs="新細明體"/>
                <w:color w:val="000000"/>
                <w:kern w:val="0"/>
                <w:sz w:val="22"/>
              </w:rPr>
              <w:t>，</w:t>
            </w:r>
            <w:r w:rsidRPr="009F7A4E">
              <w:rPr>
                <w:rFonts w:ascii="標楷體" w:eastAsia="標楷體" w:hAnsi="標楷體" w:cs="新細明體" w:hint="eastAsia"/>
                <w:color w:val="000000"/>
                <w:kern w:val="0"/>
                <w:sz w:val="22"/>
              </w:rPr>
              <w:t>透過模仿學會仿說，增進生活溝通理解，執行指令在生活情境中。</w:t>
            </w:r>
          </w:p>
          <w:p w14:paraId="162A8D60" w14:textId="77777777" w:rsidR="00EF2CF1" w:rsidRPr="009F7A4E" w:rsidRDefault="00EF2CF1" w:rsidP="00EF2CF1">
            <w:pPr>
              <w:widowControl/>
              <w:numPr>
                <w:ilvl w:val="0"/>
                <w:numId w:val="115"/>
              </w:numPr>
              <w:ind w:left="690"/>
              <w:textAlignment w:val="baseline"/>
              <w:rPr>
                <w:rFonts w:ascii="標楷體" w:eastAsia="標楷體" w:hAnsi="標楷體" w:cs="新細明體"/>
                <w:color w:val="000000"/>
                <w:kern w:val="0"/>
                <w:sz w:val="22"/>
              </w:rPr>
            </w:pPr>
            <w:r w:rsidRPr="009F7A4E">
              <w:rPr>
                <w:rFonts w:ascii="標楷體" w:eastAsia="標楷體" w:hAnsi="標楷體" w:cs="新細明體" w:hint="eastAsia"/>
                <w:color w:val="000000"/>
                <w:kern w:val="0"/>
                <w:sz w:val="22"/>
              </w:rPr>
              <w:t>能在小組團體中透過圖片交換系統學會圖卡與物品交換並在日常中建立溝通</w:t>
            </w:r>
          </w:p>
          <w:p w14:paraId="797E5A36" w14:textId="77777777" w:rsidR="00EF2CF1" w:rsidRPr="009F7A4E" w:rsidRDefault="00EF2CF1" w:rsidP="00EF2CF1">
            <w:pPr>
              <w:widowControl/>
              <w:ind w:left="690"/>
              <w:rPr>
                <w:rFonts w:ascii="標楷體" w:eastAsia="標楷體" w:hAnsi="標楷體" w:cs="新細明體"/>
                <w:kern w:val="0"/>
                <w:szCs w:val="24"/>
              </w:rPr>
            </w:pPr>
            <w:r w:rsidRPr="009F7A4E">
              <w:rPr>
                <w:rFonts w:ascii="標楷體" w:eastAsia="標楷體" w:hAnsi="標楷體" w:cs="新細明體" w:hint="eastAsia"/>
                <w:color w:val="000000"/>
                <w:kern w:val="0"/>
                <w:sz w:val="22"/>
              </w:rPr>
              <w:t>管道</w:t>
            </w:r>
          </w:p>
        </w:tc>
      </w:tr>
      <w:tr w:rsidR="00EF2CF1" w:rsidRPr="009F7A4E" w14:paraId="357CA228" w14:textId="77777777" w:rsidTr="00EF2CF1">
        <w:trPr>
          <w:trHeight w:val="48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69E46C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教學與</w:t>
            </w:r>
          </w:p>
          <w:p w14:paraId="610D65B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評量說明</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039370"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1.教材編輯與資源:</w:t>
            </w:r>
          </w:p>
          <w:p w14:paraId="563C22DA"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(1)圖片溝通交換系統加強理解辨認，根據學生常用需求與增強物設計圖卡，進行層次性的交換系統</w:t>
            </w:r>
          </w:p>
          <w:p w14:paraId="5C11E600"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(2)紙鍵盤溝通打字，進行更上一層次性的交換系統</w:t>
            </w:r>
          </w:p>
          <w:p w14:paraId="35B181EA" w14:textId="77777777" w:rsidR="00EF2CF1" w:rsidRPr="009F7A4E" w:rsidRDefault="00EF2CF1" w:rsidP="00EF2CF1">
            <w:pPr>
              <w:widowControl/>
              <w:rPr>
                <w:rFonts w:ascii="標楷體" w:eastAsia="標楷體" w:hAnsi="標楷體" w:cs="新細明體"/>
                <w:kern w:val="0"/>
                <w:szCs w:val="24"/>
              </w:rPr>
            </w:pPr>
          </w:p>
          <w:p w14:paraId="75D1C7C5"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lastRenderedPageBreak/>
              <w:t>2. 教學方法</w:t>
            </w:r>
          </w:p>
          <w:p w14:paraId="0BE9C1A3"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(1)辨認與指認圖卡，在圖卡選擇下換取增強物及滿足需求(逐漸增加卡片及溝通距離、對象)</w:t>
            </w:r>
          </w:p>
          <w:p w14:paraId="21B64170"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(2)短句問答選擇練習(溝通對話練習)</w:t>
            </w:r>
          </w:p>
          <w:p w14:paraId="67F93A81" w14:textId="77777777" w:rsidR="00EF2CF1" w:rsidRPr="009F7A4E" w:rsidRDefault="00EF2CF1" w:rsidP="00EF2CF1">
            <w:pPr>
              <w:widowControl/>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(3)個別化加強治療師所建議項目於生活情境中。</w:t>
            </w:r>
          </w:p>
          <w:p w14:paraId="5F465861"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3.教學評量</w:t>
            </w:r>
          </w:p>
          <w:p w14:paraId="28B96232"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採實作評量，於課程中觀察並記錄學生學習成效。透過實際動態練習，以了解學生的學習狀況並給予個別化的指導。</w:t>
            </w:r>
          </w:p>
          <w:p w14:paraId="6AF8F3A6"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4. 教學協助:</w:t>
            </w:r>
          </w:p>
          <w:p w14:paraId="6BA81F30" w14:textId="77777777" w:rsidR="00EF2CF1" w:rsidRPr="009F7A4E" w:rsidRDefault="00EF2CF1" w:rsidP="00EF2CF1">
            <w:pPr>
              <w:widowControl/>
              <w:jc w:val="both"/>
              <w:rPr>
                <w:rFonts w:ascii="標楷體" w:eastAsia="標楷體" w:hAnsi="標楷體" w:cs="新細明體"/>
                <w:kern w:val="0"/>
                <w:szCs w:val="24"/>
              </w:rPr>
            </w:pPr>
            <w:r w:rsidRPr="009F7A4E">
              <w:rPr>
                <w:rFonts w:ascii="標楷體" w:eastAsia="標楷體" w:hAnsi="標楷體" w:cs="新細明體" w:hint="eastAsia"/>
                <w:color w:val="000000"/>
                <w:kern w:val="0"/>
                <w:szCs w:val="24"/>
              </w:rPr>
              <w:t>(1) 協教師協助課程參與、動作指導、情緒處理協助</w:t>
            </w:r>
          </w:p>
          <w:p w14:paraId="2BC16641" w14:textId="77777777" w:rsidR="00EF2CF1" w:rsidRPr="009F7A4E" w:rsidRDefault="00EF2CF1" w:rsidP="00EF2CF1">
            <w:pPr>
              <w:widowControl/>
              <w:rPr>
                <w:rFonts w:ascii="標楷體" w:eastAsia="標楷體" w:hAnsi="標楷體" w:cs="新細明體"/>
                <w:kern w:val="0"/>
                <w:szCs w:val="24"/>
              </w:rPr>
            </w:pPr>
          </w:p>
        </w:tc>
      </w:tr>
      <w:tr w:rsidR="00EF2CF1" w:rsidRPr="009F7A4E" w14:paraId="1C4AE5C4" w14:textId="77777777" w:rsidTr="00EF2CF1">
        <w:trPr>
          <w:trHeight w:val="480"/>
          <w:jc w:val="center"/>
        </w:trPr>
        <w:tc>
          <w:tcPr>
            <w:tcW w:w="0" w:type="auto"/>
            <w:gridSpan w:val="6"/>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965AA8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教學安排</w:t>
            </w:r>
          </w:p>
        </w:tc>
      </w:tr>
      <w:tr w:rsidR="00EF2CF1" w:rsidRPr="009F7A4E" w14:paraId="1DAE0287" w14:textId="77777777" w:rsidTr="00EF2CF1">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05D4DF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840A2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86D18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週次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20782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單元名稱/內容</w:t>
            </w:r>
          </w:p>
        </w:tc>
      </w:tr>
      <w:tr w:rsidR="00EF2CF1" w:rsidRPr="009F7A4E" w14:paraId="58569C1C" w14:textId="77777777" w:rsidTr="00EF2CF1">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37A3BBC7" w14:textId="77777777" w:rsidR="00EF2CF1" w:rsidRPr="009F7A4E" w:rsidRDefault="00EF2CF1" w:rsidP="00EF2CF1">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6786C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A95C33"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42F24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下學期</w:t>
            </w:r>
          </w:p>
        </w:tc>
      </w:tr>
      <w:tr w:rsidR="00EF2CF1" w:rsidRPr="009F7A4E" w14:paraId="4335DBCC"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DAFCF1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A874E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短句問答選擇-二選一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9AA48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A7AA1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6BFFF8A4"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43E02F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4A01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隨機問答練習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7F3EF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9F800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764506AC"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5F292E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A945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短句問答選擇-二選一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19A11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453D1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15CEFD80"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11DEF9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D5E7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隨機問答練習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9E5A5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D9F2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5C91E415"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0DFCDA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225D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短句問答選擇-二選一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D2613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8C9C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6BB0793A"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3E7DF2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8E01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隨機問答練習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69B50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2FC9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52D77ABB"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C27A08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45473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短句問答選擇-二選一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C9AE1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27BF0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2A630CD8"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F8C2AF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58B65F"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隨機問答練習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592B4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DE620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41079D5E"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4F088C5"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BBC04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短句問答選擇-二選一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CC9EB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F299E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7F11A609"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C2D068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611C2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隨機問答練習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82B2B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F753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073D0278"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31B914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A1C4F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短句問答選擇-二選一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0ED01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2B6D6"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5E3A6BD5"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A94571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DDC84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隨機問答練習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58103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74284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6FA118A9"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247B92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5C5F0" w14:textId="77777777" w:rsidR="00EF2CF1" w:rsidRPr="009F7A4E" w:rsidRDefault="00EF2CF1" w:rsidP="00EF2CF1">
            <w:pPr>
              <w:widowControl/>
              <w:ind w:left="36" w:firstLine="2"/>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短句問答選擇-二選一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D73C57"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2B044"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3D5E33A6"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23C044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7C0B0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隨機問答練習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BEF396"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3B39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567A64B0"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1F04830"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E396B" w14:textId="77777777" w:rsidR="00EF2CF1" w:rsidRPr="009F7A4E" w:rsidRDefault="00EF2CF1" w:rsidP="00EF2CF1">
            <w:pPr>
              <w:widowControl/>
              <w:ind w:left="-5" w:firstLine="4"/>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短句問答選擇-二選一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BDB1DC"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D25A7" w14:textId="77777777" w:rsidR="00EF2CF1" w:rsidRPr="009F7A4E" w:rsidRDefault="00EF2CF1" w:rsidP="00EF2CF1">
            <w:pPr>
              <w:widowControl/>
              <w:ind w:left="-1" w:hanging="1"/>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15B4A1C7"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07598D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649D4"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隨機問答練習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FB00F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FD67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1A91ED35"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DAF086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E1A78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短句問答選擇-二選一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E5305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7CB0A9"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16D66E66"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B45CB5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lastRenderedPageBreak/>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7A911"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隨機問答練習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3DDBC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260D3B"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07741FAB"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B55E9FD"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E6BD2"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短句問答選擇-二選一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7B3A1E"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71812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color w:val="000000"/>
                <w:kern w:val="0"/>
                <w:szCs w:val="24"/>
              </w:rPr>
              <w:t>至圖書館閱讀主題相關繪本</w:t>
            </w:r>
          </w:p>
        </w:tc>
      </w:tr>
      <w:tr w:rsidR="00EF2CF1" w:rsidRPr="009F7A4E" w14:paraId="57AE4A41" w14:textId="77777777" w:rsidTr="00EF2CF1">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CEF91A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B385CA"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隨機問答練習</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207338"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F10735" w14:textId="77777777" w:rsidR="00EF2CF1" w:rsidRPr="009F7A4E" w:rsidRDefault="00EF2CF1" w:rsidP="00EF2CF1">
            <w:pPr>
              <w:widowControl/>
              <w:rPr>
                <w:rFonts w:ascii="標楷體" w:eastAsia="標楷體" w:hAnsi="標楷體" w:cs="新細明體"/>
                <w:kern w:val="0"/>
                <w:szCs w:val="24"/>
              </w:rPr>
            </w:pPr>
          </w:p>
        </w:tc>
      </w:tr>
      <w:tr w:rsidR="00EF2CF1" w:rsidRPr="009F7A4E" w14:paraId="7E2DFE01" w14:textId="77777777" w:rsidTr="00EF2CF1">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54637CD3"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Times New Roman"/>
                <w:bCs/>
                <w:color w:val="000000"/>
                <w:kern w:val="0"/>
                <w:szCs w:val="24"/>
              </w:rPr>
              <w:t>21</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14:paraId="07B882FF" w14:textId="77777777" w:rsidR="00EF2CF1" w:rsidRPr="009F7A4E" w:rsidRDefault="00EF2CF1" w:rsidP="00EF2CF1">
            <w:pPr>
              <w:widowControl/>
              <w:jc w:val="center"/>
              <w:rPr>
                <w:rFonts w:ascii="標楷體" w:eastAsia="標楷體" w:hAnsi="標楷體" w:cs="新細明體"/>
                <w:kern w:val="0"/>
                <w:szCs w:val="24"/>
              </w:rPr>
            </w:pPr>
            <w:r w:rsidRPr="009F7A4E">
              <w:rPr>
                <w:rFonts w:ascii="標楷體" w:eastAsia="標楷體" w:hAnsi="標楷體" w:cs="新細明體" w:hint="eastAsia"/>
                <w:color w:val="000000"/>
                <w:kern w:val="0"/>
                <w:sz w:val="22"/>
              </w:rPr>
              <w:t>短句問答選擇-二選一</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4C862A08" w14:textId="77777777" w:rsidR="00EF2CF1" w:rsidRPr="009F7A4E" w:rsidRDefault="00EF2CF1" w:rsidP="00EF2CF1">
            <w:pPr>
              <w:widowControl/>
              <w:rPr>
                <w:rFonts w:ascii="標楷體" w:eastAsia="標楷體" w:hAnsi="標楷體" w:cs="新細明體"/>
                <w:kern w:val="0"/>
                <w:szCs w:val="24"/>
              </w:rPr>
            </w:pP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520753FD" w14:textId="77777777" w:rsidR="00EF2CF1" w:rsidRPr="009F7A4E" w:rsidRDefault="00EF2CF1" w:rsidP="00EF2CF1">
            <w:pPr>
              <w:widowControl/>
              <w:rPr>
                <w:rFonts w:ascii="標楷體" w:eastAsia="標楷體" w:hAnsi="標楷體" w:cs="新細明體"/>
                <w:kern w:val="0"/>
                <w:szCs w:val="24"/>
              </w:rPr>
            </w:pPr>
          </w:p>
        </w:tc>
      </w:tr>
    </w:tbl>
    <w:p w14:paraId="07B977D0" w14:textId="7136286C" w:rsidR="00EF2CF1" w:rsidRPr="009F7A4E" w:rsidRDefault="00EF2CF1" w:rsidP="00894C11">
      <w:pPr>
        <w:rPr>
          <w:rFonts w:ascii="標楷體" w:eastAsia="標楷體" w:hAnsi="標楷體"/>
        </w:rPr>
      </w:pPr>
    </w:p>
    <w:p w14:paraId="45B9AA79" w14:textId="7ECDCBE1" w:rsidR="00EF2CF1" w:rsidRPr="009F7A4E" w:rsidRDefault="00EF2CF1" w:rsidP="00894C11">
      <w:pPr>
        <w:rPr>
          <w:rFonts w:ascii="標楷體" w:eastAsia="標楷體" w:hAnsi="標楷體"/>
        </w:rPr>
      </w:pPr>
    </w:p>
    <w:p w14:paraId="38137478" w14:textId="5D67F1A4" w:rsidR="00EF2CF1" w:rsidRPr="009F7A4E" w:rsidRDefault="00EF2CF1" w:rsidP="00894C11">
      <w:pPr>
        <w:rPr>
          <w:rFonts w:ascii="標楷體" w:eastAsia="標楷體" w:hAnsi="標楷體"/>
        </w:rPr>
      </w:pPr>
    </w:p>
    <w:p w14:paraId="77ADF671" w14:textId="67D45365" w:rsidR="00EF2CF1" w:rsidRPr="009F7A4E" w:rsidRDefault="00EF2CF1" w:rsidP="00894C11">
      <w:pPr>
        <w:rPr>
          <w:rFonts w:ascii="標楷體" w:eastAsia="標楷體" w:hAnsi="標楷體"/>
        </w:rPr>
      </w:pPr>
    </w:p>
    <w:p w14:paraId="57903DC1" w14:textId="539DFCD0" w:rsidR="00EF2CF1" w:rsidRPr="009F7A4E" w:rsidRDefault="00EF2CF1" w:rsidP="00894C11">
      <w:pPr>
        <w:rPr>
          <w:rFonts w:ascii="標楷體" w:eastAsia="標楷體" w:hAnsi="標楷體"/>
        </w:rPr>
      </w:pPr>
    </w:p>
    <w:p w14:paraId="6EF8A062" w14:textId="532DD439" w:rsidR="00EF2CF1" w:rsidRPr="009F7A4E" w:rsidRDefault="00EF2CF1" w:rsidP="00894C11">
      <w:pPr>
        <w:rPr>
          <w:rFonts w:ascii="標楷體" w:eastAsia="標楷體" w:hAnsi="標楷體"/>
        </w:rPr>
      </w:pPr>
    </w:p>
    <w:p w14:paraId="20337C08" w14:textId="7229F2E7" w:rsidR="00EF2CF1" w:rsidRPr="009F7A4E" w:rsidRDefault="00EF2CF1" w:rsidP="00894C11">
      <w:pPr>
        <w:rPr>
          <w:rFonts w:ascii="標楷體" w:eastAsia="標楷體" w:hAnsi="標楷體"/>
        </w:rPr>
      </w:pPr>
    </w:p>
    <w:p w14:paraId="4E588A5E" w14:textId="35C11B21" w:rsidR="00EF2CF1" w:rsidRPr="009F7A4E" w:rsidRDefault="00EF2CF1" w:rsidP="00894C11">
      <w:pPr>
        <w:rPr>
          <w:rFonts w:ascii="標楷體" w:eastAsia="標楷體" w:hAnsi="標楷體"/>
        </w:rPr>
      </w:pPr>
    </w:p>
    <w:p w14:paraId="4C3A98CE" w14:textId="7F04EC2D" w:rsidR="00EF2CF1" w:rsidRPr="009F7A4E" w:rsidRDefault="00EF2CF1" w:rsidP="00894C11">
      <w:pPr>
        <w:rPr>
          <w:rFonts w:ascii="標楷體" w:eastAsia="標楷體" w:hAnsi="標楷體"/>
        </w:rPr>
      </w:pPr>
    </w:p>
    <w:p w14:paraId="7AE57647" w14:textId="4FF76C6A" w:rsidR="00EF2CF1" w:rsidRPr="009F7A4E" w:rsidRDefault="00EF2CF1" w:rsidP="00894C11">
      <w:pPr>
        <w:rPr>
          <w:rFonts w:ascii="標楷體" w:eastAsia="標楷體" w:hAnsi="標楷體"/>
        </w:rPr>
      </w:pPr>
    </w:p>
    <w:p w14:paraId="62070AA1" w14:textId="432FA073" w:rsidR="00EF2CF1" w:rsidRPr="009F7A4E" w:rsidRDefault="00EF2CF1" w:rsidP="00894C11">
      <w:pPr>
        <w:rPr>
          <w:rFonts w:ascii="標楷體" w:eastAsia="標楷體" w:hAnsi="標楷體"/>
        </w:rPr>
      </w:pPr>
    </w:p>
    <w:p w14:paraId="152B2D14" w14:textId="346D0ED1" w:rsidR="00EF2CF1" w:rsidRPr="009F7A4E" w:rsidRDefault="00EF2CF1" w:rsidP="00894C11">
      <w:pPr>
        <w:rPr>
          <w:rFonts w:ascii="標楷體" w:eastAsia="標楷體" w:hAnsi="標楷體"/>
        </w:rPr>
      </w:pPr>
    </w:p>
    <w:p w14:paraId="56DE2464" w14:textId="23270093" w:rsidR="00EF2CF1" w:rsidRPr="009F7A4E" w:rsidRDefault="00EF2CF1" w:rsidP="00894C11">
      <w:pPr>
        <w:rPr>
          <w:rFonts w:ascii="標楷體" w:eastAsia="標楷體" w:hAnsi="標楷體"/>
        </w:rPr>
      </w:pPr>
    </w:p>
    <w:p w14:paraId="2A4DBEA0" w14:textId="0396D4F3" w:rsidR="00EF2CF1" w:rsidRPr="009F7A4E" w:rsidRDefault="00EF2CF1" w:rsidP="00894C11">
      <w:pPr>
        <w:rPr>
          <w:rFonts w:ascii="標楷體" w:eastAsia="標楷體" w:hAnsi="標楷體"/>
        </w:rPr>
      </w:pPr>
    </w:p>
    <w:p w14:paraId="4C741311" w14:textId="1C0C5423" w:rsidR="00EF2CF1" w:rsidRPr="009F7A4E" w:rsidRDefault="00EF2CF1" w:rsidP="00894C11">
      <w:pPr>
        <w:rPr>
          <w:rFonts w:ascii="標楷體" w:eastAsia="標楷體" w:hAnsi="標楷體"/>
        </w:rPr>
      </w:pPr>
    </w:p>
    <w:p w14:paraId="200477D7" w14:textId="667644A0" w:rsidR="00EF2CF1" w:rsidRPr="009F7A4E" w:rsidRDefault="00EF2CF1" w:rsidP="00894C11">
      <w:pPr>
        <w:rPr>
          <w:rFonts w:ascii="標楷體" w:eastAsia="標楷體" w:hAnsi="標楷體"/>
        </w:rPr>
      </w:pPr>
    </w:p>
    <w:p w14:paraId="62339FF0" w14:textId="718BB704" w:rsidR="00EF2CF1" w:rsidRPr="009F7A4E" w:rsidRDefault="00EF2CF1" w:rsidP="00894C11">
      <w:pPr>
        <w:rPr>
          <w:rFonts w:ascii="標楷體" w:eastAsia="標楷體" w:hAnsi="標楷體"/>
        </w:rPr>
      </w:pPr>
    </w:p>
    <w:p w14:paraId="17F905D3" w14:textId="47611C62" w:rsidR="00EF2CF1" w:rsidRPr="009F7A4E" w:rsidRDefault="00EF2CF1" w:rsidP="00894C11">
      <w:pPr>
        <w:rPr>
          <w:rFonts w:ascii="標楷體" w:eastAsia="標楷體" w:hAnsi="標楷體"/>
        </w:rPr>
      </w:pPr>
    </w:p>
    <w:p w14:paraId="738AC64C" w14:textId="2DE644A0" w:rsidR="00EF2CF1" w:rsidRPr="009F7A4E" w:rsidRDefault="00EF2CF1" w:rsidP="00894C11">
      <w:pPr>
        <w:rPr>
          <w:rFonts w:ascii="標楷體" w:eastAsia="標楷體" w:hAnsi="標楷體"/>
        </w:rPr>
      </w:pPr>
    </w:p>
    <w:p w14:paraId="75E38111" w14:textId="33DB6C4D" w:rsidR="00EF2CF1" w:rsidRPr="009F7A4E" w:rsidRDefault="00EF2CF1" w:rsidP="00894C11">
      <w:pPr>
        <w:rPr>
          <w:rFonts w:ascii="標楷體" w:eastAsia="標楷體" w:hAnsi="標楷體"/>
        </w:rPr>
      </w:pPr>
    </w:p>
    <w:p w14:paraId="03D69B05" w14:textId="5B05C883" w:rsidR="00EF2CF1" w:rsidRPr="009F7A4E" w:rsidRDefault="00EF2CF1" w:rsidP="00894C11">
      <w:pPr>
        <w:rPr>
          <w:rFonts w:ascii="標楷體" w:eastAsia="標楷體" w:hAnsi="標楷體"/>
        </w:rPr>
      </w:pPr>
    </w:p>
    <w:p w14:paraId="07EA1E30" w14:textId="3B94CDB0" w:rsidR="00EF2CF1" w:rsidRPr="009F7A4E" w:rsidRDefault="00EF2CF1" w:rsidP="00894C11">
      <w:pPr>
        <w:rPr>
          <w:rFonts w:ascii="標楷體" w:eastAsia="標楷體" w:hAnsi="標楷體"/>
        </w:rPr>
      </w:pPr>
    </w:p>
    <w:p w14:paraId="56A39FE5" w14:textId="5E39EE8E" w:rsidR="00EF2CF1" w:rsidRPr="009F7A4E" w:rsidRDefault="00EF2CF1" w:rsidP="00894C11">
      <w:pPr>
        <w:rPr>
          <w:rFonts w:ascii="標楷體" w:eastAsia="標楷體" w:hAnsi="標楷體"/>
        </w:rPr>
      </w:pPr>
    </w:p>
    <w:p w14:paraId="6F8199AC" w14:textId="59F13E63" w:rsidR="00EF2CF1" w:rsidRPr="009F7A4E" w:rsidRDefault="00EF2CF1" w:rsidP="00894C11">
      <w:pPr>
        <w:rPr>
          <w:rFonts w:ascii="標楷體" w:eastAsia="標楷體" w:hAnsi="標楷體"/>
        </w:rPr>
      </w:pPr>
    </w:p>
    <w:p w14:paraId="16F3532E" w14:textId="0FCABED1" w:rsidR="00EF2CF1" w:rsidRPr="009F7A4E" w:rsidRDefault="00EF2CF1" w:rsidP="00894C11">
      <w:pPr>
        <w:rPr>
          <w:rFonts w:ascii="標楷體" w:eastAsia="標楷體" w:hAnsi="標楷體"/>
        </w:rPr>
      </w:pPr>
    </w:p>
    <w:p w14:paraId="700706C1" w14:textId="589B081B" w:rsidR="00EF2CF1" w:rsidRPr="009F7A4E" w:rsidRDefault="00EF2CF1" w:rsidP="00894C11">
      <w:pPr>
        <w:rPr>
          <w:rFonts w:ascii="標楷體" w:eastAsia="標楷體" w:hAnsi="標楷體"/>
        </w:rPr>
      </w:pPr>
    </w:p>
    <w:p w14:paraId="4E92E686" w14:textId="74A2800A" w:rsidR="00EF2CF1" w:rsidRPr="009F7A4E" w:rsidRDefault="00EF2CF1" w:rsidP="00894C11">
      <w:pPr>
        <w:rPr>
          <w:rFonts w:ascii="標楷體" w:eastAsia="標楷體" w:hAnsi="標楷體"/>
        </w:rPr>
      </w:pPr>
    </w:p>
    <w:p w14:paraId="1916E5EA" w14:textId="1E7EF33D" w:rsidR="00EF2CF1" w:rsidRPr="009F7A4E" w:rsidRDefault="00EF2CF1" w:rsidP="00894C11">
      <w:pPr>
        <w:rPr>
          <w:rFonts w:ascii="標楷體" w:eastAsia="標楷體" w:hAnsi="標楷體"/>
        </w:rPr>
      </w:pPr>
    </w:p>
    <w:p w14:paraId="07462B9A" w14:textId="2A036E84" w:rsidR="00EF2CF1" w:rsidRPr="009F7A4E" w:rsidRDefault="00EF2CF1" w:rsidP="00894C11">
      <w:pPr>
        <w:rPr>
          <w:rFonts w:ascii="標楷體" w:eastAsia="標楷體" w:hAnsi="標楷體"/>
        </w:rPr>
      </w:pPr>
    </w:p>
    <w:p w14:paraId="60B380F0" w14:textId="61665FDC" w:rsidR="00EF2CF1" w:rsidRPr="009F7A4E" w:rsidRDefault="00EF2CF1" w:rsidP="00894C11">
      <w:pPr>
        <w:rPr>
          <w:rFonts w:ascii="標楷體" w:eastAsia="標楷體" w:hAnsi="標楷體"/>
        </w:rPr>
      </w:pPr>
    </w:p>
    <w:p w14:paraId="2F78719C" w14:textId="3AAB3CB9" w:rsidR="00EF2CF1" w:rsidRPr="009F7A4E" w:rsidRDefault="00EF2CF1" w:rsidP="00894C11">
      <w:pPr>
        <w:rPr>
          <w:rFonts w:ascii="標楷體" w:eastAsia="標楷體" w:hAnsi="標楷體"/>
        </w:rPr>
      </w:pPr>
    </w:p>
    <w:p w14:paraId="564550E2" w14:textId="3C3CD979" w:rsidR="00EF2CF1" w:rsidRPr="009F7A4E" w:rsidRDefault="00EF2CF1" w:rsidP="00894C11">
      <w:pPr>
        <w:rPr>
          <w:rFonts w:ascii="標楷體" w:eastAsia="標楷體" w:hAnsi="標楷體"/>
        </w:rPr>
      </w:pPr>
    </w:p>
    <w:p w14:paraId="056FDBF7" w14:textId="2F564083" w:rsidR="00EF2CF1" w:rsidRPr="009F7A4E" w:rsidRDefault="00EF2CF1" w:rsidP="00894C11">
      <w:pPr>
        <w:rPr>
          <w:rFonts w:ascii="標楷體" w:eastAsia="標楷體" w:hAnsi="標楷體"/>
        </w:rPr>
      </w:pPr>
    </w:p>
    <w:p w14:paraId="1AF5BAC2" w14:textId="600A5DCC" w:rsidR="00EF2CF1" w:rsidRPr="009F7A4E" w:rsidRDefault="00EF2CF1" w:rsidP="00894C11">
      <w:pPr>
        <w:rPr>
          <w:rFonts w:ascii="標楷體" w:eastAsia="標楷體" w:hAnsi="標楷體"/>
        </w:rPr>
      </w:pPr>
    </w:p>
    <w:p w14:paraId="08BD333B" w14:textId="5D6302EC" w:rsidR="00EF2CF1" w:rsidRPr="009F7A4E" w:rsidRDefault="00EF2CF1" w:rsidP="00894C11">
      <w:pPr>
        <w:rPr>
          <w:rFonts w:ascii="標楷體" w:eastAsia="標楷體" w:hAnsi="標楷體"/>
        </w:rPr>
      </w:pPr>
    </w:p>
    <w:p w14:paraId="3A74032F" w14:textId="0FAAE7B0" w:rsidR="00EF2CF1" w:rsidRPr="009F7A4E" w:rsidRDefault="00EF2CF1" w:rsidP="00894C11">
      <w:pPr>
        <w:rPr>
          <w:rFonts w:ascii="標楷體" w:eastAsia="標楷體" w:hAnsi="標楷體"/>
        </w:rPr>
      </w:pPr>
    </w:p>
    <w:p w14:paraId="2A86F499" w14:textId="16626B20" w:rsidR="00EF2CF1" w:rsidRPr="009F7A4E" w:rsidRDefault="00EF2CF1" w:rsidP="00894C11">
      <w:pPr>
        <w:rPr>
          <w:rFonts w:ascii="標楷體" w:eastAsia="標楷體" w:hAnsi="標楷體"/>
        </w:rPr>
      </w:pPr>
    </w:p>
    <w:p w14:paraId="58B4606C" w14:textId="1AE3F91C" w:rsidR="00EF2CF1" w:rsidRPr="009F7A4E" w:rsidRDefault="00EF2CF1" w:rsidP="00894C11">
      <w:pPr>
        <w:rPr>
          <w:rFonts w:ascii="標楷體" w:eastAsia="標楷體" w:hAnsi="標楷體"/>
        </w:rPr>
      </w:pPr>
    </w:p>
    <w:p w14:paraId="36D873E6" w14:textId="28E31865" w:rsidR="00EF2CF1" w:rsidRPr="009F7A4E" w:rsidRDefault="00EF2CF1" w:rsidP="00894C11">
      <w:pPr>
        <w:rPr>
          <w:rFonts w:ascii="標楷體" w:eastAsia="標楷體" w:hAnsi="標楷體"/>
        </w:rPr>
      </w:pPr>
    </w:p>
    <w:p w14:paraId="2B2BAC5D" w14:textId="4580452D" w:rsidR="00EF2CF1" w:rsidRPr="009F7A4E" w:rsidRDefault="00EF2CF1" w:rsidP="00894C11">
      <w:pPr>
        <w:rPr>
          <w:rFonts w:ascii="標楷體" w:eastAsia="標楷體" w:hAnsi="標楷體"/>
        </w:rPr>
      </w:pPr>
    </w:p>
    <w:p w14:paraId="64EA9D92" w14:textId="77777777" w:rsidR="00EF2CF1" w:rsidRPr="009F7A4E" w:rsidRDefault="00EF2CF1" w:rsidP="00894C11">
      <w:pPr>
        <w:rPr>
          <w:rFonts w:ascii="標楷體" w:eastAsia="標楷體" w:hAnsi="標楷體"/>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C76F79" w:rsidRPr="009F7A4E" w14:paraId="6A28AC6B" w14:textId="77777777" w:rsidTr="00C76F79">
        <w:trPr>
          <w:trHeight w:val="475"/>
          <w:jc w:val="center"/>
        </w:trPr>
        <w:tc>
          <w:tcPr>
            <w:tcW w:w="10132" w:type="dxa"/>
            <w:gridSpan w:val="8"/>
            <w:tcBorders>
              <w:top w:val="thinThickSmallGap" w:sz="24" w:space="0" w:color="auto"/>
              <w:left w:val="thinThickSmallGap" w:sz="24" w:space="0" w:color="auto"/>
              <w:bottom w:val="single" w:sz="4" w:space="0" w:color="auto"/>
              <w:right w:val="thickThinSmallGap" w:sz="24" w:space="0" w:color="auto"/>
            </w:tcBorders>
            <w:vAlign w:val="center"/>
            <w:hideMark/>
          </w:tcPr>
          <w:p w14:paraId="39220BBA" w14:textId="77777777" w:rsidR="00C76F79" w:rsidRPr="009F7A4E" w:rsidRDefault="00C76F79">
            <w:pPr>
              <w:jc w:val="center"/>
              <w:rPr>
                <w:rFonts w:ascii="標楷體" w:eastAsia="標楷體" w:hAnsi="標楷體" w:cs="Times New Roman"/>
                <w:sz w:val="32"/>
                <w:szCs w:val="28"/>
              </w:rPr>
            </w:pPr>
            <w:r w:rsidRPr="009F7A4E">
              <w:rPr>
                <w:rFonts w:ascii="標楷體" w:eastAsia="標楷體" w:hAnsi="標楷體" w:cs="Times New Roman" w:hint="eastAsia"/>
              </w:rPr>
              <w:br w:type="page"/>
            </w:r>
            <w:r w:rsidRPr="009F7A4E">
              <w:rPr>
                <w:rFonts w:ascii="標楷體" w:eastAsia="標楷體" w:hAnsi="標楷體" w:cs="Times New Roman" w:hint="eastAsia"/>
              </w:rPr>
              <w:br w:type="page"/>
            </w:r>
            <w:r w:rsidRPr="009F7A4E">
              <w:rPr>
                <w:rFonts w:ascii="標楷體" w:eastAsia="標楷體" w:hAnsi="標楷體" w:cs="Times New Roman" w:hint="eastAsia"/>
                <w:sz w:val="32"/>
                <w:szCs w:val="28"/>
              </w:rPr>
              <w:t>臺北市立大學附設實驗國民小學112學年度特教班課程計畫</w:t>
            </w:r>
          </w:p>
        </w:tc>
      </w:tr>
      <w:tr w:rsidR="00C76F79" w:rsidRPr="009F7A4E" w14:paraId="2D3741CA" w14:textId="77777777" w:rsidTr="00C76F79">
        <w:trPr>
          <w:trHeight w:val="596"/>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356B7A82"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領域課程</w:t>
            </w:r>
          </w:p>
          <w:p w14:paraId="7747ADCE"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/特需課程</w:t>
            </w:r>
          </w:p>
        </w:tc>
        <w:tc>
          <w:tcPr>
            <w:tcW w:w="2726" w:type="dxa"/>
            <w:tcBorders>
              <w:top w:val="single" w:sz="4" w:space="0" w:color="auto"/>
              <w:left w:val="single" w:sz="4" w:space="0" w:color="auto"/>
              <w:bottom w:val="single" w:sz="4" w:space="0" w:color="auto"/>
              <w:right w:val="single" w:sz="4" w:space="0" w:color="auto"/>
            </w:tcBorders>
            <w:vAlign w:val="center"/>
            <w:hideMark/>
          </w:tcPr>
          <w:p w14:paraId="13E3BD36"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每週節數</w:t>
            </w:r>
          </w:p>
        </w:tc>
        <w:tc>
          <w:tcPr>
            <w:tcW w:w="2726" w:type="dxa"/>
            <w:gridSpan w:val="3"/>
            <w:tcBorders>
              <w:top w:val="single" w:sz="4" w:space="0" w:color="auto"/>
              <w:left w:val="single" w:sz="4" w:space="0" w:color="auto"/>
              <w:bottom w:val="single" w:sz="4" w:space="0" w:color="auto"/>
              <w:right w:val="single" w:sz="4" w:space="0" w:color="auto"/>
            </w:tcBorders>
            <w:vAlign w:val="center"/>
            <w:hideMark/>
          </w:tcPr>
          <w:p w14:paraId="22DE8062"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班級</w:t>
            </w:r>
          </w:p>
        </w:tc>
        <w:tc>
          <w:tcPr>
            <w:tcW w:w="2727" w:type="dxa"/>
            <w:tcBorders>
              <w:top w:val="single" w:sz="4" w:space="0" w:color="auto"/>
              <w:left w:val="single" w:sz="4" w:space="0" w:color="auto"/>
              <w:bottom w:val="single" w:sz="4" w:space="0" w:color="auto"/>
              <w:right w:val="thickThinSmallGap" w:sz="24" w:space="0" w:color="auto"/>
            </w:tcBorders>
            <w:vAlign w:val="center"/>
            <w:hideMark/>
          </w:tcPr>
          <w:p w14:paraId="4CEFF92E"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教學者</w:t>
            </w:r>
          </w:p>
        </w:tc>
      </w:tr>
      <w:tr w:rsidR="00C76F79" w:rsidRPr="009F7A4E" w14:paraId="560DE2C3" w14:textId="77777777" w:rsidTr="00C76F79">
        <w:trPr>
          <w:trHeight w:val="561"/>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3BE3A153"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國語</w:t>
            </w:r>
          </w:p>
        </w:tc>
        <w:tc>
          <w:tcPr>
            <w:tcW w:w="2726" w:type="dxa"/>
            <w:tcBorders>
              <w:top w:val="single" w:sz="4" w:space="0" w:color="auto"/>
              <w:left w:val="single" w:sz="4" w:space="0" w:color="auto"/>
              <w:bottom w:val="single" w:sz="4" w:space="0" w:color="auto"/>
              <w:right w:val="single" w:sz="4" w:space="0" w:color="auto"/>
            </w:tcBorders>
            <w:vAlign w:val="center"/>
            <w:hideMark/>
          </w:tcPr>
          <w:p w14:paraId="26B0B6CF"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6</w:t>
            </w:r>
          </w:p>
        </w:tc>
        <w:tc>
          <w:tcPr>
            <w:tcW w:w="2726" w:type="dxa"/>
            <w:gridSpan w:val="3"/>
            <w:tcBorders>
              <w:top w:val="single" w:sz="4" w:space="0" w:color="auto"/>
              <w:left w:val="single" w:sz="4" w:space="0" w:color="auto"/>
              <w:bottom w:val="single" w:sz="4" w:space="0" w:color="auto"/>
              <w:right w:val="single" w:sz="4" w:space="0" w:color="auto"/>
            </w:tcBorders>
            <w:vAlign w:val="center"/>
            <w:hideMark/>
          </w:tcPr>
          <w:p w14:paraId="6461EBE1"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藍天班</w:t>
            </w:r>
          </w:p>
        </w:tc>
        <w:tc>
          <w:tcPr>
            <w:tcW w:w="2727" w:type="dxa"/>
            <w:tcBorders>
              <w:top w:val="single" w:sz="4" w:space="0" w:color="auto"/>
              <w:left w:val="single" w:sz="4" w:space="0" w:color="auto"/>
              <w:bottom w:val="single" w:sz="4" w:space="0" w:color="auto"/>
              <w:right w:val="thickThinSmallGap" w:sz="24" w:space="0" w:color="auto"/>
            </w:tcBorders>
            <w:vAlign w:val="center"/>
            <w:hideMark/>
          </w:tcPr>
          <w:p w14:paraId="1BA2F7EC"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喻紹嫻</w:t>
            </w:r>
          </w:p>
        </w:tc>
      </w:tr>
      <w:tr w:rsidR="00C76F79" w:rsidRPr="009F7A4E" w14:paraId="2997299E" w14:textId="77777777" w:rsidTr="00C76F79">
        <w:trPr>
          <w:trHeight w:val="692"/>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6DC13E5C"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教學對象/年級</w:t>
            </w:r>
          </w:p>
          <w:p w14:paraId="2982425D"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/障礙類別</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0538B5D7" w14:textId="77777777" w:rsidR="00C76F79" w:rsidRPr="009F7A4E" w:rsidRDefault="00C76F79">
            <w:pPr>
              <w:spacing w:line="280" w:lineRule="exact"/>
              <w:rPr>
                <w:rFonts w:ascii="標楷體" w:eastAsia="標楷體" w:hAnsi="標楷體"/>
              </w:rPr>
            </w:pPr>
            <w:r w:rsidRPr="009F7A4E">
              <w:rPr>
                <w:rFonts w:ascii="標楷體" w:eastAsia="標楷體" w:hAnsi="標楷體" w:cs="Times New Roman" w:hint="eastAsia"/>
                <w:szCs w:val="24"/>
              </w:rPr>
              <w:t>A組:曾O凱(六年級/自閉中)</w:t>
            </w:r>
            <w:r w:rsidRPr="009F7A4E">
              <w:rPr>
                <w:rFonts w:ascii="標楷體" w:eastAsia="標楷體" w:hAnsi="標楷體" w:hint="eastAsia"/>
              </w:rPr>
              <w:t xml:space="preserve"> 、</w:t>
            </w:r>
            <w:r w:rsidRPr="009F7A4E">
              <w:rPr>
                <w:rFonts w:ascii="標楷體" w:eastAsia="標楷體" w:hAnsi="標楷體" w:cs="Times New Roman" w:hint="eastAsia"/>
                <w:szCs w:val="24"/>
              </w:rPr>
              <w:t>陳O瀚(六年級/多重中)、陳○中(六年級/自閉輕)</w:t>
            </w:r>
          </w:p>
          <w:p w14:paraId="6BA4BA97" w14:textId="77777777" w:rsidR="00C76F79" w:rsidRPr="009F7A4E" w:rsidRDefault="00C76F79">
            <w:pPr>
              <w:rPr>
                <w:rFonts w:ascii="標楷體" w:eastAsia="標楷體" w:hAnsi="標楷體"/>
              </w:rPr>
            </w:pPr>
            <w:r w:rsidRPr="009F7A4E">
              <w:rPr>
                <w:rFonts w:ascii="標楷體" w:eastAsia="標楷體" w:hAnsi="標楷體" w:cs="Times New Roman" w:hint="eastAsia"/>
                <w:szCs w:val="24"/>
              </w:rPr>
              <w:t>B組:</w:t>
            </w:r>
            <w:r w:rsidRPr="009F7A4E">
              <w:rPr>
                <w:rFonts w:ascii="標楷體" w:eastAsia="標楷體" w:hAnsi="標楷體" w:hint="eastAsia"/>
              </w:rPr>
              <w:t xml:space="preserve"> </w:t>
            </w:r>
            <w:r w:rsidRPr="009F7A4E">
              <w:rPr>
                <w:rFonts w:ascii="標楷體" w:eastAsia="標楷體" w:hAnsi="標楷體" w:cs="Times New Roman" w:hint="eastAsia"/>
                <w:szCs w:val="24"/>
              </w:rPr>
              <w:t>郭○睿(六年級/其他輕)、林○珏(六年級/智障中)、張○婷(六年級/智障重)、邱○懷(六年級/智障中)</w:t>
            </w:r>
          </w:p>
        </w:tc>
      </w:tr>
      <w:tr w:rsidR="00C76F79" w:rsidRPr="009F7A4E" w14:paraId="7BD256A6" w14:textId="77777777" w:rsidTr="00C76F79">
        <w:trPr>
          <w:trHeight w:val="480"/>
          <w:jc w:val="center"/>
        </w:trPr>
        <w:tc>
          <w:tcPr>
            <w:tcW w:w="542" w:type="dxa"/>
            <w:vMerge w:val="restart"/>
            <w:tcBorders>
              <w:top w:val="single" w:sz="4" w:space="0" w:color="auto"/>
              <w:left w:val="thinThickSmallGap" w:sz="24" w:space="0" w:color="auto"/>
              <w:bottom w:val="single" w:sz="4" w:space="0" w:color="auto"/>
              <w:right w:val="single" w:sz="4" w:space="0" w:color="auto"/>
            </w:tcBorders>
            <w:vAlign w:val="center"/>
            <w:hideMark/>
          </w:tcPr>
          <w:p w14:paraId="2724687E"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lang w:eastAsia="zh-HK"/>
              </w:rPr>
              <w:t>核心素養</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14:paraId="3AC9784D" w14:textId="77777777" w:rsidR="00C76F79" w:rsidRPr="009F7A4E" w:rsidRDefault="00C76F79">
            <w:pPr>
              <w:rPr>
                <w:rFonts w:ascii="標楷體" w:eastAsia="標楷體" w:hAnsi="標楷體" w:cs="Times New Roman"/>
                <w:szCs w:val="24"/>
              </w:rPr>
            </w:pPr>
            <w:r w:rsidRPr="009F7A4E">
              <w:rPr>
                <w:rFonts w:ascii="標楷體" w:eastAsia="標楷體" w:hAnsi="標楷體" w:cs="Times New Roman" w:hint="eastAsia"/>
              </w:rPr>
              <w:t>A自主</w:t>
            </w:r>
            <w:r w:rsidRPr="009F7A4E">
              <w:rPr>
                <w:rFonts w:ascii="標楷體" w:eastAsia="標楷體" w:hAnsi="標楷體" w:cs="新細明體" w:hint="eastAsia"/>
              </w:rPr>
              <w:t>行</w:t>
            </w:r>
            <w:r w:rsidRPr="009F7A4E">
              <w:rPr>
                <w:rFonts w:ascii="標楷體" w:eastAsia="標楷體" w:hAnsi="標楷體" w:cs="Times New Roman" w:hint="eastAsia"/>
              </w:rPr>
              <w:t>動</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5E18E33C" w14:textId="77777777" w:rsidR="00C76F79" w:rsidRPr="009F7A4E" w:rsidRDefault="00C76F79">
            <w:pPr>
              <w:pStyle w:val="Default"/>
              <w:rPr>
                <w:rFonts w:ascii="標楷體" w:eastAsia="標楷體" w:hAnsi="標楷體"/>
                <w:kern w:val="3"/>
              </w:rPr>
            </w:pPr>
            <w:r w:rsidRPr="009F7A4E">
              <w:rPr>
                <w:rFonts w:ascii="標楷體" w:eastAsia="標楷體" w:hAnsi="標楷體"/>
                <w:kern w:val="3"/>
                <w:sz w:val="22"/>
                <w:szCs w:val="22"/>
              </w:rPr>
              <w:sym w:font="Wingdings" w:char="F0FE"/>
            </w:r>
            <w:r w:rsidRPr="009F7A4E">
              <w:rPr>
                <w:rFonts w:ascii="標楷體" w:eastAsia="標楷體" w:hAnsi="標楷體" w:hint="eastAsia"/>
                <w:kern w:val="3"/>
                <w:sz w:val="22"/>
                <w:szCs w:val="22"/>
              </w:rPr>
              <w:t>A1.身心素質與自我</w:t>
            </w:r>
            <w:r w:rsidRPr="009F7A4E">
              <w:rPr>
                <w:rFonts w:ascii="標楷體" w:eastAsia="標楷體" w:hAnsi="標楷體" w:cs="MS Mincho" w:hint="eastAsia"/>
                <w:kern w:val="3"/>
                <w:sz w:val="22"/>
                <w:szCs w:val="22"/>
              </w:rPr>
              <w:t>精</w:t>
            </w:r>
            <w:r w:rsidRPr="009F7A4E">
              <w:rPr>
                <w:rFonts w:ascii="標楷體" w:eastAsia="標楷體" w:hAnsi="標楷體" w:hint="eastAsia"/>
                <w:kern w:val="3"/>
                <w:sz w:val="22"/>
                <w:szCs w:val="22"/>
              </w:rPr>
              <w:t xml:space="preserve">進 </w:t>
            </w:r>
            <w:r w:rsidRPr="009F7A4E">
              <w:rPr>
                <w:rFonts w:ascii="標楷體" w:eastAsia="標楷體" w:hAnsi="標楷體"/>
                <w:kern w:val="3"/>
                <w:sz w:val="22"/>
                <w:szCs w:val="22"/>
              </w:rPr>
              <w:sym w:font="Wingdings" w:char="F0FE"/>
            </w:r>
            <w:r w:rsidRPr="009F7A4E">
              <w:rPr>
                <w:rFonts w:ascii="標楷體" w:eastAsia="標楷體" w:hAnsi="標楷體" w:hint="eastAsia"/>
                <w:kern w:val="3"/>
                <w:sz w:val="22"/>
                <w:szCs w:val="22"/>
              </w:rPr>
              <w:t xml:space="preserve">A2.系統思考與問題解決 </w:t>
            </w:r>
            <w:r w:rsidRPr="009F7A4E">
              <w:rPr>
                <w:rFonts w:ascii="標楷體" w:eastAsia="標楷體" w:hAnsi="標楷體"/>
                <w:kern w:val="3"/>
                <w:sz w:val="22"/>
                <w:szCs w:val="22"/>
              </w:rPr>
              <w:sym w:font="Wingdings" w:char="F0FE"/>
            </w:r>
            <w:r w:rsidRPr="009F7A4E">
              <w:rPr>
                <w:rFonts w:ascii="標楷體" w:eastAsia="標楷體" w:hAnsi="標楷體" w:hint="eastAsia"/>
                <w:kern w:val="3"/>
                <w:sz w:val="22"/>
                <w:szCs w:val="22"/>
              </w:rPr>
              <w:t>A3.規劃執</w:t>
            </w:r>
            <w:r w:rsidRPr="009F7A4E">
              <w:rPr>
                <w:rFonts w:ascii="標楷體" w:eastAsia="標楷體" w:hAnsi="標楷體" w:cs="新細明體" w:hint="eastAsia"/>
                <w:kern w:val="3"/>
                <w:sz w:val="22"/>
                <w:szCs w:val="22"/>
              </w:rPr>
              <w:t>行</w:t>
            </w:r>
            <w:r w:rsidRPr="009F7A4E">
              <w:rPr>
                <w:rFonts w:ascii="標楷體" w:eastAsia="標楷體" w:hAnsi="標楷體" w:hint="eastAsia"/>
                <w:kern w:val="3"/>
                <w:sz w:val="22"/>
                <w:szCs w:val="22"/>
              </w:rPr>
              <w:t>與創新應變</w:t>
            </w:r>
          </w:p>
        </w:tc>
      </w:tr>
      <w:tr w:rsidR="00C76F79" w:rsidRPr="009F7A4E" w14:paraId="760A8524" w14:textId="77777777" w:rsidTr="00C76F79">
        <w:trPr>
          <w:trHeight w:val="480"/>
          <w:jc w:val="center"/>
        </w:trPr>
        <w:tc>
          <w:tcPr>
            <w:tcW w:w="0" w:type="auto"/>
            <w:vMerge/>
            <w:tcBorders>
              <w:top w:val="single" w:sz="4" w:space="0" w:color="auto"/>
              <w:left w:val="thinThickSmallGap" w:sz="24" w:space="0" w:color="auto"/>
              <w:bottom w:val="single" w:sz="4" w:space="0" w:color="auto"/>
              <w:right w:val="single" w:sz="4" w:space="0" w:color="auto"/>
            </w:tcBorders>
            <w:vAlign w:val="center"/>
            <w:hideMark/>
          </w:tcPr>
          <w:p w14:paraId="4F53270C" w14:textId="77777777" w:rsidR="00C76F79" w:rsidRPr="009F7A4E" w:rsidRDefault="00C76F79">
            <w:pPr>
              <w:widowControl/>
              <w:rPr>
                <w:rFonts w:ascii="標楷體" w:eastAsia="標楷體" w:hAnsi="標楷體" w:cs="Times New Roman"/>
                <w:szCs w:val="24"/>
              </w:rPr>
            </w:pP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14:paraId="440DE43B" w14:textId="77777777" w:rsidR="00C76F79" w:rsidRPr="009F7A4E" w:rsidRDefault="00C76F79">
            <w:pPr>
              <w:rPr>
                <w:rFonts w:ascii="標楷體" w:eastAsia="標楷體" w:hAnsi="標楷體" w:cs="Times New Roman"/>
                <w:kern w:val="3"/>
              </w:rPr>
            </w:pPr>
            <w:r w:rsidRPr="009F7A4E">
              <w:rPr>
                <w:rFonts w:ascii="標楷體" w:eastAsia="標楷體" w:hAnsi="標楷體" w:cs="Times New Roman" w:hint="eastAsia"/>
              </w:rPr>
              <w:t>B溝通互動</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63F98259" w14:textId="77777777" w:rsidR="00C76F79" w:rsidRPr="009F7A4E" w:rsidRDefault="00C76F79">
            <w:pPr>
              <w:pStyle w:val="Default"/>
              <w:rPr>
                <w:rFonts w:ascii="標楷體" w:eastAsia="標楷體" w:hAnsi="標楷體"/>
                <w:kern w:val="3"/>
                <w:sz w:val="23"/>
                <w:szCs w:val="23"/>
              </w:rPr>
            </w:pPr>
            <w:r w:rsidRPr="009F7A4E">
              <w:rPr>
                <w:rFonts w:ascii="標楷體" w:eastAsia="標楷體" w:hAnsi="標楷體"/>
                <w:kern w:val="3"/>
                <w:sz w:val="22"/>
                <w:szCs w:val="22"/>
              </w:rPr>
              <w:sym w:font="Wingdings" w:char="F0FE"/>
            </w:r>
            <w:r w:rsidRPr="009F7A4E">
              <w:rPr>
                <w:rFonts w:ascii="標楷體" w:eastAsia="標楷體" w:hAnsi="標楷體" w:hint="eastAsia"/>
                <w:kern w:val="3"/>
                <w:sz w:val="22"/>
                <w:szCs w:val="22"/>
              </w:rPr>
              <w:t xml:space="preserve">B1.符號運用與溝通表達 </w:t>
            </w:r>
            <w:r w:rsidRPr="009F7A4E">
              <w:rPr>
                <w:rFonts w:ascii="標楷體" w:eastAsia="標楷體" w:hAnsi="標楷體"/>
                <w:kern w:val="3"/>
                <w:sz w:val="22"/>
                <w:szCs w:val="22"/>
              </w:rPr>
              <w:sym w:font="Wingdings" w:char="F0FE"/>
            </w:r>
            <w:r w:rsidRPr="009F7A4E">
              <w:rPr>
                <w:rFonts w:ascii="標楷體" w:eastAsia="標楷體" w:hAnsi="標楷體" w:hint="eastAsia"/>
                <w:kern w:val="3"/>
                <w:sz w:val="22"/>
                <w:szCs w:val="22"/>
              </w:rPr>
              <w:t xml:space="preserve">B2.科技資訊與媒體素養 </w:t>
            </w:r>
            <w:r w:rsidRPr="009F7A4E">
              <w:rPr>
                <w:rFonts w:ascii="標楷體" w:eastAsia="標楷體" w:hAnsi="標楷體"/>
                <w:kern w:val="3"/>
                <w:sz w:val="22"/>
                <w:szCs w:val="22"/>
              </w:rPr>
              <w:sym w:font="Wingdings" w:char="F0FE"/>
            </w:r>
            <w:r w:rsidRPr="009F7A4E">
              <w:rPr>
                <w:rFonts w:ascii="標楷體" w:eastAsia="標楷體" w:hAnsi="標楷體" w:hint="eastAsia"/>
                <w:kern w:val="3"/>
                <w:sz w:val="22"/>
                <w:szCs w:val="22"/>
              </w:rPr>
              <w:t>B3.藝術涵養與美感素養</w:t>
            </w:r>
          </w:p>
        </w:tc>
      </w:tr>
      <w:tr w:rsidR="00C76F79" w:rsidRPr="009F7A4E" w14:paraId="59C8613D" w14:textId="77777777" w:rsidTr="00C76F79">
        <w:trPr>
          <w:trHeight w:val="480"/>
          <w:jc w:val="center"/>
        </w:trPr>
        <w:tc>
          <w:tcPr>
            <w:tcW w:w="0" w:type="auto"/>
            <w:vMerge/>
            <w:tcBorders>
              <w:top w:val="single" w:sz="4" w:space="0" w:color="auto"/>
              <w:left w:val="thinThickSmallGap" w:sz="24" w:space="0" w:color="auto"/>
              <w:bottom w:val="single" w:sz="4" w:space="0" w:color="auto"/>
              <w:right w:val="single" w:sz="4" w:space="0" w:color="auto"/>
            </w:tcBorders>
            <w:vAlign w:val="center"/>
            <w:hideMark/>
          </w:tcPr>
          <w:p w14:paraId="0CA2BD1A" w14:textId="77777777" w:rsidR="00C76F79" w:rsidRPr="009F7A4E" w:rsidRDefault="00C76F79">
            <w:pPr>
              <w:widowControl/>
              <w:rPr>
                <w:rFonts w:ascii="標楷體" w:eastAsia="標楷體" w:hAnsi="標楷體" w:cs="Times New Roman"/>
                <w:szCs w:val="24"/>
              </w:rPr>
            </w:pP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14:paraId="5A3D4E35" w14:textId="77777777" w:rsidR="00C76F79" w:rsidRPr="009F7A4E" w:rsidRDefault="00C76F79">
            <w:pPr>
              <w:rPr>
                <w:rFonts w:ascii="標楷體" w:eastAsia="標楷體" w:hAnsi="標楷體" w:cs="Times New Roman"/>
                <w:kern w:val="3"/>
              </w:rPr>
            </w:pPr>
            <w:r w:rsidRPr="009F7A4E">
              <w:rPr>
                <w:rFonts w:ascii="標楷體" w:eastAsia="標楷體" w:hAnsi="標楷體" w:cs="Times New Roman" w:hint="eastAsia"/>
              </w:rPr>
              <w:t>C社會</w:t>
            </w:r>
            <w:r w:rsidRPr="009F7A4E">
              <w:rPr>
                <w:rFonts w:ascii="標楷體" w:eastAsia="標楷體" w:hAnsi="標楷體" w:cs="新細明體" w:hint="eastAsia"/>
              </w:rPr>
              <w:t>參</w:t>
            </w:r>
            <w:r w:rsidRPr="009F7A4E">
              <w:rPr>
                <w:rFonts w:ascii="標楷體" w:eastAsia="標楷體" w:hAnsi="標楷體" w:cs="Times New Roman" w:hint="eastAsia"/>
              </w:rPr>
              <w:t>與</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7CEE3732" w14:textId="77777777" w:rsidR="00C76F79" w:rsidRPr="009F7A4E" w:rsidRDefault="00C76F79">
            <w:pPr>
              <w:rPr>
                <w:rFonts w:ascii="標楷體" w:eastAsia="標楷體" w:hAnsi="標楷體" w:cs="Times New Roman"/>
                <w:sz w:val="23"/>
                <w:szCs w:val="23"/>
              </w:rPr>
            </w:pPr>
            <w:r w:rsidRPr="009F7A4E">
              <w:rPr>
                <w:rFonts w:ascii="標楷體" w:eastAsia="標楷體" w:hAnsi="標楷體"/>
                <w:sz w:val="22"/>
              </w:rPr>
              <w:sym w:font="Wingdings" w:char="F0FE"/>
            </w:r>
            <w:r w:rsidRPr="009F7A4E">
              <w:rPr>
                <w:rFonts w:ascii="標楷體" w:eastAsia="標楷體" w:hAnsi="標楷體" w:cs="Times New Roman" w:hint="eastAsia"/>
                <w:sz w:val="22"/>
              </w:rPr>
              <w:t>C1.道德實踐與公民意</w:t>
            </w:r>
            <w:r w:rsidRPr="009F7A4E">
              <w:rPr>
                <w:rFonts w:ascii="標楷體" w:eastAsia="標楷體" w:hAnsi="標楷體" w:cs="新細明體" w:hint="eastAsia"/>
                <w:sz w:val="22"/>
              </w:rPr>
              <w:t>識</w:t>
            </w:r>
            <w:r w:rsidRPr="009F7A4E">
              <w:rPr>
                <w:rFonts w:ascii="標楷體" w:eastAsia="標楷體" w:hAnsi="標楷體" w:cs="Times New Roman" w:hint="eastAsia"/>
                <w:sz w:val="22"/>
              </w:rPr>
              <w:t xml:space="preserve"> </w:t>
            </w:r>
            <w:r w:rsidRPr="009F7A4E">
              <w:rPr>
                <w:rFonts w:ascii="標楷體" w:eastAsia="標楷體" w:hAnsi="標楷體"/>
                <w:sz w:val="22"/>
              </w:rPr>
              <w:sym w:font="Wingdings" w:char="F0FE"/>
            </w:r>
            <w:r w:rsidRPr="009F7A4E">
              <w:rPr>
                <w:rFonts w:ascii="標楷體" w:eastAsia="標楷體" w:hAnsi="標楷體" w:cs="Times New Roman" w:hint="eastAsia"/>
                <w:sz w:val="22"/>
              </w:rPr>
              <w:t>C2.</w:t>
            </w:r>
            <w:r w:rsidRPr="009F7A4E">
              <w:rPr>
                <w:rFonts w:ascii="標楷體" w:eastAsia="標楷體" w:hAnsi="標楷體" w:cs="Times New Roman" w:hint="eastAsia"/>
                <w:sz w:val="22"/>
                <w:lang w:eastAsia="zh-HK"/>
              </w:rPr>
              <w:t xml:space="preserve">人際關係與團隊合作 </w:t>
            </w:r>
            <w:r w:rsidRPr="009F7A4E">
              <w:rPr>
                <w:rFonts w:ascii="標楷體" w:eastAsia="標楷體" w:hAnsi="標楷體"/>
                <w:sz w:val="22"/>
              </w:rPr>
              <w:sym w:font="Wingdings" w:char="F0FE"/>
            </w:r>
            <w:r w:rsidRPr="009F7A4E">
              <w:rPr>
                <w:rFonts w:ascii="標楷體" w:eastAsia="標楷體" w:hAnsi="標楷體" w:cs="Times New Roman" w:hint="eastAsia"/>
                <w:sz w:val="22"/>
              </w:rPr>
              <w:t>C3.多元文化與國際</w:t>
            </w:r>
            <w:r w:rsidRPr="009F7A4E">
              <w:rPr>
                <w:rFonts w:ascii="標楷體" w:eastAsia="標楷體" w:hAnsi="標楷體" w:cs="新細明體" w:hint="eastAsia"/>
                <w:sz w:val="22"/>
              </w:rPr>
              <w:t>理</w:t>
            </w:r>
            <w:r w:rsidRPr="009F7A4E">
              <w:rPr>
                <w:rFonts w:ascii="標楷體" w:eastAsia="標楷體" w:hAnsi="標楷體" w:cs="Times New Roman" w:hint="eastAsia"/>
                <w:sz w:val="22"/>
              </w:rPr>
              <w:t>解</w:t>
            </w:r>
          </w:p>
        </w:tc>
      </w:tr>
      <w:tr w:rsidR="00C76F79" w:rsidRPr="009F7A4E" w14:paraId="06FA08AD" w14:textId="77777777" w:rsidTr="00C76F79">
        <w:trPr>
          <w:trHeight w:val="815"/>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77474689"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議題融入</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0469ECC2" w14:textId="77777777" w:rsidR="00C76F79" w:rsidRPr="009F7A4E" w:rsidRDefault="00C76F79">
            <w:pPr>
              <w:spacing w:line="240" w:lineRule="exact"/>
              <w:rPr>
                <w:rFonts w:ascii="標楷體" w:eastAsia="標楷體" w:hAnsi="標楷體" w:cs="Times New Roman"/>
                <w:sz w:val="22"/>
              </w:rPr>
            </w:pP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性別平等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人權 </w:t>
            </w: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環境 □海洋 </w:t>
            </w: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品德 </w:t>
            </w: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生命 </w:t>
            </w: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法治 □科技 </w:t>
            </w:r>
          </w:p>
          <w:p w14:paraId="6EAC9309" w14:textId="77777777" w:rsidR="00C76F79" w:rsidRPr="009F7A4E" w:rsidRDefault="00C76F79">
            <w:pPr>
              <w:spacing w:line="240" w:lineRule="exact"/>
              <w:rPr>
                <w:rFonts w:ascii="標楷體" w:eastAsia="標楷體" w:hAnsi="標楷體" w:cs="Times New Roman"/>
                <w:sz w:val="22"/>
              </w:rPr>
            </w:pPr>
            <w:r w:rsidRPr="009F7A4E">
              <w:rPr>
                <w:rFonts w:ascii="標楷體" w:eastAsia="標楷體" w:hAnsi="標楷體" w:cs="Times New Roman" w:hint="eastAsia"/>
                <w:sz w:val="22"/>
              </w:rPr>
              <w:t xml:space="preserve">□資訊 </w:t>
            </w: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能源 □安全 □防災  □家庭教育 </w:t>
            </w: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生涯規劃   </w:t>
            </w: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多元文化  </w:t>
            </w:r>
          </w:p>
          <w:p w14:paraId="6D91A1D3" w14:textId="77777777" w:rsidR="00C76F79" w:rsidRPr="009F7A4E" w:rsidRDefault="00C76F79">
            <w:pPr>
              <w:spacing w:line="240" w:lineRule="exact"/>
              <w:rPr>
                <w:rFonts w:ascii="標楷體" w:eastAsia="標楷體" w:hAnsi="標楷體" w:cs="Times New Roman"/>
                <w:sz w:val="22"/>
              </w:rPr>
            </w:pPr>
            <w:r w:rsidRPr="009F7A4E">
              <w:rPr>
                <w:rFonts w:ascii="標楷體" w:eastAsia="標楷體" w:hAnsi="標楷體"/>
                <w:sz w:val="22"/>
              </w:rPr>
              <w:sym w:font="Wingdings" w:char="F0FE"/>
            </w:r>
            <w:r w:rsidRPr="009F7A4E">
              <w:rPr>
                <w:rFonts w:ascii="標楷體" w:eastAsia="標楷體" w:hAnsi="標楷體" w:cs="Times New Roman" w:hint="eastAsia"/>
                <w:sz w:val="22"/>
              </w:rPr>
              <w:t>閱</w:t>
            </w:r>
            <w:r w:rsidRPr="009F7A4E">
              <w:rPr>
                <w:rFonts w:ascii="標楷體" w:eastAsia="標楷體" w:hAnsi="標楷體" w:cs="新細明體" w:hint="eastAsia"/>
                <w:sz w:val="22"/>
              </w:rPr>
              <w:t>讀</w:t>
            </w:r>
            <w:r w:rsidRPr="009F7A4E">
              <w:rPr>
                <w:rFonts w:ascii="標楷體" w:eastAsia="標楷體" w:hAnsi="標楷體" w:cs="Times New Roman" w:hint="eastAsia"/>
                <w:sz w:val="22"/>
              </w:rPr>
              <w:t>素養  □戶外教育 □國際教育    □原住民族教育</w:t>
            </w:r>
          </w:p>
        </w:tc>
      </w:tr>
      <w:tr w:rsidR="00C76F79" w:rsidRPr="009F7A4E" w14:paraId="293463A4" w14:textId="77777777" w:rsidTr="00C76F79">
        <w:trPr>
          <w:trHeight w:val="1066"/>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412B936A"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課程目標</w:t>
            </w:r>
          </w:p>
          <w:p w14:paraId="3FC316AF"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(整合學習內容</w:t>
            </w:r>
          </w:p>
          <w:p w14:paraId="3A4A14DC"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與學習表現)</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470F1B3B" w14:textId="77777777" w:rsidR="00C76F79" w:rsidRPr="009F7A4E" w:rsidRDefault="00C76F79">
            <w:pPr>
              <w:jc w:val="both"/>
              <w:rPr>
                <w:rFonts w:ascii="標楷體" w:eastAsia="標楷體" w:hAnsi="標楷體" w:cs="Times New Roman"/>
                <w:color w:val="000000"/>
              </w:rPr>
            </w:pPr>
            <w:r w:rsidRPr="009F7A4E">
              <w:rPr>
                <w:rFonts w:ascii="標楷體" w:eastAsia="標楷體" w:hAnsi="標楷體" w:cs="Times New Roman" w:hint="eastAsia"/>
                <w:color w:val="000000"/>
              </w:rPr>
              <w:t>1.能在課堂分組教學活動中以童謠、圖畫輔助方式認識注音符號（聲符、韻符及介符），並正確進行拼讀用以閱讀文本。</w:t>
            </w:r>
          </w:p>
          <w:p w14:paraId="29948213" w14:textId="77777777" w:rsidR="00C76F79" w:rsidRPr="009F7A4E" w:rsidRDefault="00C76F79">
            <w:pPr>
              <w:jc w:val="both"/>
              <w:rPr>
                <w:rFonts w:ascii="標楷體" w:eastAsia="標楷體" w:hAnsi="標楷體" w:cs="Times New Roman"/>
                <w:color w:val="000000"/>
              </w:rPr>
            </w:pPr>
            <w:r w:rsidRPr="009F7A4E">
              <w:rPr>
                <w:rFonts w:ascii="標楷體" w:eastAsia="標楷體" w:hAnsi="標楷體" w:cs="Times New Roman" w:hint="eastAsia"/>
                <w:color w:val="000000"/>
              </w:rPr>
              <w:t>2.能在日常生活中運用適當詞語、語法進行自我想法表達並聆聽尊重他人不同意見。</w:t>
            </w:r>
          </w:p>
          <w:p w14:paraId="414ECBFF" w14:textId="77777777" w:rsidR="00C76F79" w:rsidRPr="009F7A4E" w:rsidRDefault="00C76F79">
            <w:pPr>
              <w:jc w:val="both"/>
              <w:rPr>
                <w:rFonts w:ascii="標楷體" w:eastAsia="標楷體" w:hAnsi="標楷體" w:cs="Times New Roman"/>
                <w:color w:val="000000"/>
              </w:rPr>
            </w:pPr>
            <w:r w:rsidRPr="009F7A4E">
              <w:rPr>
                <w:rFonts w:ascii="標楷體" w:eastAsia="標楷體" w:hAnsi="標楷體" w:cs="Times New Roman" w:hint="eastAsia"/>
                <w:color w:val="000000"/>
              </w:rPr>
              <w:t>3.能在分組教學活動中利用部件、部首或簡單造字原理，輔助認字並在生活中正確書寫字體。</w:t>
            </w:r>
          </w:p>
          <w:p w14:paraId="06F4DF37" w14:textId="77777777" w:rsidR="00C76F79" w:rsidRPr="009F7A4E" w:rsidRDefault="00C76F79">
            <w:pPr>
              <w:jc w:val="both"/>
              <w:rPr>
                <w:rFonts w:ascii="標楷體" w:eastAsia="標楷體" w:hAnsi="標楷體" w:cs="Times New Roman"/>
                <w:color w:val="000000"/>
              </w:rPr>
            </w:pPr>
            <w:r w:rsidRPr="009F7A4E">
              <w:rPr>
                <w:rFonts w:ascii="標楷體" w:eastAsia="標楷體" w:hAnsi="標楷體" w:cs="Times New Roman" w:hint="eastAsia"/>
                <w:color w:val="000000"/>
              </w:rPr>
              <w:t>4.能在週末記趣課程時，結合科技與資訊，輔助表達個人經驗，提升表達效能，成功向他人說明自己的週末活動及感受。</w:t>
            </w:r>
          </w:p>
          <w:p w14:paraId="7B23F1D5" w14:textId="77777777" w:rsidR="00C76F79" w:rsidRPr="009F7A4E" w:rsidRDefault="00C76F79">
            <w:pPr>
              <w:widowControl/>
              <w:rPr>
                <w:rFonts w:ascii="標楷體" w:eastAsia="標楷體" w:hAnsi="標楷體" w:cs="MS Mincho"/>
                <w:color w:val="000000"/>
                <w:kern w:val="0"/>
                <w:szCs w:val="24"/>
              </w:rPr>
            </w:pPr>
            <w:r w:rsidRPr="009F7A4E">
              <w:rPr>
                <w:rFonts w:ascii="標楷體" w:eastAsia="標楷體" w:hAnsi="標楷體" w:cs="Times New Roman" w:hint="eastAsia"/>
                <w:color w:val="000000"/>
              </w:rPr>
              <w:t>5.能在課堂活動中</w:t>
            </w:r>
            <w:r w:rsidRPr="009F7A4E">
              <w:rPr>
                <w:rFonts w:ascii="標楷體" w:eastAsia="標楷體" w:hAnsi="標楷體" w:cs="MS Mincho" w:hint="eastAsia"/>
                <w:color w:val="000000"/>
                <w:kern w:val="0"/>
                <w:szCs w:val="24"/>
              </w:rPr>
              <w:t>參與合作學習並與同儕有良好的互動經驗，</w:t>
            </w:r>
            <w:r w:rsidRPr="009F7A4E">
              <w:rPr>
                <w:rFonts w:ascii="標楷體" w:eastAsia="標楷體" w:hAnsi="標楷體" w:cs="SimSun" w:hint="eastAsia"/>
                <w:color w:val="000000"/>
                <w:kern w:val="0"/>
                <w:szCs w:val="24"/>
              </w:rPr>
              <w:t>共同</w:t>
            </w:r>
            <w:r w:rsidRPr="009F7A4E">
              <w:rPr>
                <w:rFonts w:ascii="標楷體" w:eastAsia="標楷體" w:hAnsi="標楷體" w:cs="MS Mincho" w:hint="eastAsia"/>
                <w:color w:val="000000"/>
                <w:kern w:val="0"/>
                <w:szCs w:val="24"/>
              </w:rPr>
              <w:t>享受學習的樂趣。</w:t>
            </w:r>
          </w:p>
          <w:p w14:paraId="2D0162B4" w14:textId="77777777" w:rsidR="00C76F79" w:rsidRPr="009F7A4E" w:rsidRDefault="00C76F79">
            <w:pPr>
              <w:widowControl/>
              <w:rPr>
                <w:rFonts w:ascii="標楷體" w:eastAsia="標楷體" w:hAnsi="標楷體" w:cs="MS Mincho"/>
                <w:color w:val="000000"/>
                <w:kern w:val="0"/>
                <w:szCs w:val="24"/>
              </w:rPr>
            </w:pPr>
            <w:r w:rsidRPr="009F7A4E">
              <w:rPr>
                <w:rFonts w:ascii="標楷體" w:eastAsia="標楷體" w:hAnsi="標楷體" w:cs="MS Mincho" w:hint="eastAsia"/>
                <w:color w:val="000000"/>
                <w:kern w:val="0"/>
                <w:szCs w:val="24"/>
              </w:rPr>
              <w:t>6.</w:t>
            </w:r>
            <w:r w:rsidRPr="009F7A4E">
              <w:rPr>
                <w:rFonts w:ascii="標楷體" w:eastAsia="標楷體" w:hAnsi="標楷體" w:cs="SimSun" w:hint="eastAsia"/>
                <w:color w:val="000000"/>
                <w:kern w:val="0"/>
                <w:szCs w:val="24"/>
              </w:rPr>
              <w:t>入圖書館時能在引導下以拼讀注音方式正確閱讀文本，理解文本內容進行重述、提出自己閱讀後的想法或感受。</w:t>
            </w:r>
          </w:p>
        </w:tc>
      </w:tr>
      <w:tr w:rsidR="00C76F79" w:rsidRPr="009F7A4E" w14:paraId="05DA0F2A" w14:textId="77777777" w:rsidTr="00C76F79">
        <w:trPr>
          <w:trHeight w:val="480"/>
          <w:jc w:val="center"/>
        </w:trPr>
        <w:tc>
          <w:tcPr>
            <w:tcW w:w="542" w:type="dxa"/>
            <w:tcBorders>
              <w:top w:val="single" w:sz="4" w:space="0" w:color="auto"/>
              <w:left w:val="thinThickSmallGap" w:sz="24" w:space="0" w:color="auto"/>
              <w:bottom w:val="single" w:sz="4" w:space="0" w:color="auto"/>
              <w:right w:val="single" w:sz="4" w:space="0" w:color="auto"/>
            </w:tcBorders>
            <w:vAlign w:val="center"/>
            <w:hideMark/>
          </w:tcPr>
          <w:p w14:paraId="59DF52A8" w14:textId="77777777" w:rsidR="00C76F79" w:rsidRPr="009F7A4E" w:rsidRDefault="00C76F79">
            <w:pPr>
              <w:spacing w:line="320" w:lineRule="exact"/>
              <w:jc w:val="center"/>
              <w:rPr>
                <w:rFonts w:ascii="標楷體" w:eastAsia="標楷體" w:hAnsi="標楷體" w:cs="Times New Roman"/>
                <w:kern w:val="3"/>
                <w:szCs w:val="24"/>
              </w:rPr>
            </w:pPr>
            <w:r w:rsidRPr="009F7A4E">
              <w:rPr>
                <w:rFonts w:ascii="標楷體" w:eastAsia="標楷體" w:hAnsi="標楷體" w:cs="Times New Roman" w:hint="eastAsia"/>
                <w:szCs w:val="24"/>
              </w:rPr>
              <w:t>教學與</w:t>
            </w:r>
          </w:p>
          <w:p w14:paraId="6772ED31" w14:textId="77777777" w:rsidR="00C76F79" w:rsidRPr="009F7A4E" w:rsidRDefault="00C76F79">
            <w:pPr>
              <w:spacing w:line="320" w:lineRule="exact"/>
              <w:jc w:val="center"/>
              <w:rPr>
                <w:rFonts w:ascii="標楷體" w:eastAsia="標楷體" w:hAnsi="標楷體" w:cs="Times New Roman"/>
              </w:rPr>
            </w:pPr>
            <w:r w:rsidRPr="009F7A4E">
              <w:rPr>
                <w:rFonts w:ascii="標楷體" w:eastAsia="標楷體" w:hAnsi="標楷體" w:cs="Times New Roman" w:hint="eastAsia"/>
                <w:szCs w:val="24"/>
              </w:rPr>
              <w:t>評量說明</w:t>
            </w:r>
          </w:p>
        </w:tc>
        <w:tc>
          <w:tcPr>
            <w:tcW w:w="9590" w:type="dxa"/>
            <w:gridSpan w:val="7"/>
            <w:tcBorders>
              <w:top w:val="single" w:sz="4" w:space="0" w:color="auto"/>
              <w:left w:val="single" w:sz="4" w:space="0" w:color="auto"/>
              <w:bottom w:val="single" w:sz="4" w:space="0" w:color="auto"/>
              <w:right w:val="thickThinSmallGap" w:sz="24" w:space="0" w:color="auto"/>
            </w:tcBorders>
            <w:vAlign w:val="center"/>
            <w:hideMark/>
          </w:tcPr>
          <w:p w14:paraId="3F025BCC" w14:textId="77777777" w:rsidR="00C76F79" w:rsidRPr="009F7A4E" w:rsidRDefault="00C76F79" w:rsidP="007C5129">
            <w:pPr>
              <w:pStyle w:val="a5"/>
              <w:numPr>
                <w:ilvl w:val="0"/>
                <w:numId w:val="100"/>
              </w:numPr>
              <w:autoSpaceDN w:val="0"/>
              <w:snapToGrid w:val="0"/>
              <w:ind w:leftChars="0"/>
              <w:jc w:val="both"/>
              <w:rPr>
                <w:rFonts w:ascii="標楷體" w:eastAsia="標楷體" w:hAnsi="標楷體"/>
              </w:rPr>
            </w:pPr>
            <w:r w:rsidRPr="009F7A4E">
              <w:rPr>
                <w:rFonts w:ascii="標楷體" w:eastAsia="標楷體" w:hAnsi="標楷體" w:hint="eastAsia"/>
              </w:rPr>
              <w:t>教材編輯與資源：</w:t>
            </w:r>
          </w:p>
          <w:p w14:paraId="588889A2" w14:textId="77777777" w:rsidR="00C76F79" w:rsidRPr="009F7A4E" w:rsidRDefault="00C76F79">
            <w:pPr>
              <w:pStyle w:val="a5"/>
              <w:snapToGrid w:val="0"/>
              <w:ind w:leftChars="0"/>
              <w:jc w:val="both"/>
              <w:rPr>
                <w:rFonts w:ascii="標楷體" w:eastAsia="標楷體" w:hAnsi="標楷體"/>
              </w:rPr>
            </w:pPr>
            <w:r w:rsidRPr="009F7A4E">
              <w:rPr>
                <w:rFonts w:ascii="標楷體" w:eastAsia="標楷體" w:hAnsi="標楷體" w:hint="eastAsia"/>
              </w:rPr>
              <w:t>課程屬自編教材，教師設計與主題相關之課文內容製作成多媒體教材供學生進行學習。</w:t>
            </w:r>
          </w:p>
          <w:p w14:paraId="0914F49B"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二、教學方法</w:t>
            </w:r>
          </w:p>
          <w:p w14:paraId="03F88F3E"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 xml:space="preserve">    口頭解說、討論、實作</w:t>
            </w:r>
          </w:p>
          <w:p w14:paraId="719BE216"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 xml:space="preserve">    (1)由教師進行口頭說明及教學。</w:t>
            </w:r>
          </w:p>
          <w:p w14:paraId="043D5869"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 xml:space="preserve">    (2)引導學生在課堂中及放學回家後進行口語表達、教具操作、書寫等練習。</w:t>
            </w:r>
          </w:p>
          <w:p w14:paraId="407575B5" w14:textId="77777777" w:rsidR="00C76F79" w:rsidRPr="009F7A4E" w:rsidRDefault="00C76F79">
            <w:pPr>
              <w:snapToGrid w:val="0"/>
              <w:ind w:left="34"/>
              <w:jc w:val="both"/>
              <w:rPr>
                <w:rFonts w:ascii="標楷體" w:eastAsia="標楷體" w:hAnsi="標楷體" w:cs="Times New Roman"/>
                <w:szCs w:val="24"/>
              </w:rPr>
            </w:pPr>
            <w:r w:rsidRPr="009F7A4E">
              <w:rPr>
                <w:rFonts w:ascii="標楷體" w:eastAsia="標楷體" w:hAnsi="標楷體" w:cs="Times New Roman" w:hint="eastAsia"/>
                <w:szCs w:val="24"/>
              </w:rPr>
              <w:t>三、教學評量</w:t>
            </w:r>
          </w:p>
          <w:p w14:paraId="7531781E"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 xml:space="preserve">    透過課堂操作活動，採形成性及實作評量方式，並配合學生個別能力差異給予不同程度的協助及評量標準進行多元化評量。</w:t>
            </w:r>
          </w:p>
        </w:tc>
      </w:tr>
      <w:tr w:rsidR="00C76F79" w:rsidRPr="009F7A4E" w14:paraId="065FE9C1" w14:textId="77777777" w:rsidTr="00C76F79">
        <w:trPr>
          <w:trHeight w:val="480"/>
          <w:jc w:val="center"/>
        </w:trPr>
        <w:tc>
          <w:tcPr>
            <w:tcW w:w="10132" w:type="dxa"/>
            <w:gridSpan w:val="8"/>
            <w:tcBorders>
              <w:top w:val="single" w:sz="4" w:space="0" w:color="auto"/>
              <w:left w:val="thinThickSmallGap" w:sz="24" w:space="0" w:color="auto"/>
              <w:bottom w:val="single" w:sz="4" w:space="0" w:color="auto"/>
              <w:right w:val="thickThinSmallGap" w:sz="24" w:space="0" w:color="auto"/>
            </w:tcBorders>
            <w:vAlign w:val="center"/>
            <w:hideMark/>
          </w:tcPr>
          <w:p w14:paraId="19845FE7"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lang w:eastAsia="zh-HK"/>
              </w:rPr>
              <w:lastRenderedPageBreak/>
              <w:t>教學安排</w:t>
            </w:r>
          </w:p>
        </w:tc>
      </w:tr>
      <w:tr w:rsidR="00C76F79" w:rsidRPr="009F7A4E" w14:paraId="3F8C3ED8" w14:textId="77777777" w:rsidTr="00C76F79">
        <w:trPr>
          <w:trHeight w:val="384"/>
          <w:jc w:val="center"/>
        </w:trPr>
        <w:tc>
          <w:tcPr>
            <w:tcW w:w="551" w:type="dxa"/>
            <w:gridSpan w:val="2"/>
            <w:vMerge w:val="restart"/>
            <w:tcBorders>
              <w:top w:val="single" w:sz="4" w:space="0" w:color="auto"/>
              <w:left w:val="thinThickSmallGap" w:sz="24" w:space="0" w:color="auto"/>
              <w:bottom w:val="single" w:sz="4" w:space="0" w:color="auto"/>
              <w:right w:val="single" w:sz="4" w:space="0" w:color="auto"/>
            </w:tcBorders>
            <w:vAlign w:val="center"/>
            <w:hideMark/>
          </w:tcPr>
          <w:p w14:paraId="28973382"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lang w:eastAsia="zh-HK"/>
              </w:rPr>
              <w:t>週次</w:t>
            </w:r>
          </w:p>
        </w:tc>
        <w:tc>
          <w:tcPr>
            <w:tcW w:w="4515" w:type="dxa"/>
            <w:gridSpan w:val="3"/>
            <w:tcBorders>
              <w:top w:val="single" w:sz="4" w:space="0" w:color="auto"/>
              <w:left w:val="single" w:sz="4" w:space="0" w:color="auto"/>
              <w:bottom w:val="single" w:sz="4" w:space="0" w:color="auto"/>
              <w:right w:val="single" w:sz="4" w:space="0" w:color="auto"/>
            </w:tcBorders>
            <w:vAlign w:val="center"/>
            <w:hideMark/>
          </w:tcPr>
          <w:p w14:paraId="4B9FC403"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單元名稱/</w:t>
            </w:r>
            <w:r w:rsidRPr="009F7A4E">
              <w:rPr>
                <w:rFonts w:ascii="標楷體" w:eastAsia="標楷體" w:hAnsi="標楷體" w:cs="Times New Roman" w:hint="eastAsia"/>
                <w:szCs w:val="24"/>
                <w:lang w:eastAsia="zh-HK"/>
              </w:rPr>
              <w:t>內容</w:t>
            </w:r>
          </w:p>
        </w:tc>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4B2F935C"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lang w:eastAsia="zh-HK"/>
              </w:rPr>
              <w:t>週次</w:t>
            </w:r>
          </w:p>
        </w:tc>
        <w:tc>
          <w:tcPr>
            <w:tcW w:w="4478" w:type="dxa"/>
            <w:gridSpan w:val="2"/>
            <w:tcBorders>
              <w:top w:val="single" w:sz="4" w:space="0" w:color="auto"/>
              <w:left w:val="single" w:sz="4" w:space="0" w:color="auto"/>
              <w:bottom w:val="single" w:sz="4" w:space="0" w:color="auto"/>
              <w:right w:val="thickThinSmallGap" w:sz="24" w:space="0" w:color="auto"/>
            </w:tcBorders>
            <w:vAlign w:val="center"/>
            <w:hideMark/>
          </w:tcPr>
          <w:p w14:paraId="7B351C51"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單元名稱/</w:t>
            </w:r>
            <w:r w:rsidRPr="009F7A4E">
              <w:rPr>
                <w:rFonts w:ascii="標楷體" w:eastAsia="標楷體" w:hAnsi="標楷體" w:cs="Times New Roman" w:hint="eastAsia"/>
                <w:szCs w:val="24"/>
                <w:lang w:eastAsia="zh-HK"/>
              </w:rPr>
              <w:t>內容</w:t>
            </w:r>
          </w:p>
        </w:tc>
      </w:tr>
      <w:tr w:rsidR="00C76F79" w:rsidRPr="009F7A4E" w14:paraId="6DC2ADC0" w14:textId="77777777" w:rsidTr="00C76F79">
        <w:trPr>
          <w:trHeight w:val="384"/>
          <w:jc w:val="center"/>
        </w:trPr>
        <w:tc>
          <w:tcPr>
            <w:tcW w:w="0" w:type="auto"/>
            <w:gridSpan w:val="2"/>
            <w:vMerge/>
            <w:tcBorders>
              <w:top w:val="single" w:sz="4" w:space="0" w:color="auto"/>
              <w:left w:val="thinThickSmallGap" w:sz="24" w:space="0" w:color="auto"/>
              <w:bottom w:val="single" w:sz="4" w:space="0" w:color="auto"/>
              <w:right w:val="single" w:sz="4" w:space="0" w:color="auto"/>
            </w:tcBorders>
            <w:vAlign w:val="center"/>
            <w:hideMark/>
          </w:tcPr>
          <w:p w14:paraId="0253C235" w14:textId="77777777" w:rsidR="00C76F79" w:rsidRPr="009F7A4E" w:rsidRDefault="00C76F79">
            <w:pPr>
              <w:widowControl/>
              <w:rPr>
                <w:rFonts w:ascii="標楷體" w:eastAsia="標楷體" w:hAnsi="標楷體" w:cs="Times New Roman"/>
                <w:szCs w:val="24"/>
              </w:rPr>
            </w:pPr>
          </w:p>
        </w:tc>
        <w:tc>
          <w:tcPr>
            <w:tcW w:w="4515" w:type="dxa"/>
            <w:gridSpan w:val="3"/>
            <w:tcBorders>
              <w:top w:val="single" w:sz="4" w:space="0" w:color="auto"/>
              <w:left w:val="single" w:sz="4" w:space="0" w:color="auto"/>
              <w:bottom w:val="single" w:sz="4" w:space="0" w:color="auto"/>
              <w:right w:val="single" w:sz="4" w:space="0" w:color="auto"/>
            </w:tcBorders>
            <w:vAlign w:val="center"/>
            <w:hideMark/>
          </w:tcPr>
          <w:p w14:paraId="624E27A5" w14:textId="77777777" w:rsidR="00C76F79" w:rsidRPr="009F7A4E" w:rsidRDefault="00C76F79">
            <w:pPr>
              <w:snapToGrid w:val="0"/>
              <w:spacing w:line="240" w:lineRule="exact"/>
              <w:jc w:val="center"/>
              <w:rPr>
                <w:rFonts w:ascii="標楷體" w:eastAsia="標楷體" w:hAnsi="標楷體" w:cs="Times New Roman"/>
                <w:szCs w:val="24"/>
                <w:lang w:eastAsia="zh-HK"/>
              </w:rPr>
            </w:pPr>
            <w:r w:rsidRPr="009F7A4E">
              <w:rPr>
                <w:rFonts w:ascii="標楷體" w:eastAsia="標楷體" w:hAnsi="標楷體" w:cs="Times New Roman" w:hint="eastAsia"/>
                <w:szCs w:val="24"/>
              </w:rPr>
              <w:t>上學期</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3CE37" w14:textId="77777777" w:rsidR="00C76F79" w:rsidRPr="009F7A4E" w:rsidRDefault="00C76F79">
            <w:pPr>
              <w:widowControl/>
              <w:rPr>
                <w:rFonts w:ascii="標楷體" w:eastAsia="標楷體" w:hAnsi="標楷體" w:cs="Times New Roman"/>
                <w:szCs w:val="24"/>
              </w:rPr>
            </w:pPr>
          </w:p>
        </w:tc>
        <w:tc>
          <w:tcPr>
            <w:tcW w:w="4478" w:type="dxa"/>
            <w:gridSpan w:val="2"/>
            <w:tcBorders>
              <w:top w:val="single" w:sz="4" w:space="0" w:color="auto"/>
              <w:left w:val="single" w:sz="4" w:space="0" w:color="auto"/>
              <w:bottom w:val="single" w:sz="4" w:space="0" w:color="auto"/>
              <w:right w:val="thickThinSmallGap" w:sz="24" w:space="0" w:color="auto"/>
            </w:tcBorders>
            <w:vAlign w:val="center"/>
            <w:hideMark/>
          </w:tcPr>
          <w:p w14:paraId="091B0CB2" w14:textId="77777777" w:rsidR="00C76F79" w:rsidRPr="009F7A4E" w:rsidRDefault="00C76F79">
            <w:pPr>
              <w:snapToGrid w:val="0"/>
              <w:spacing w:line="240" w:lineRule="exact"/>
              <w:jc w:val="center"/>
              <w:rPr>
                <w:rFonts w:ascii="標楷體" w:eastAsia="標楷體" w:hAnsi="標楷體" w:cs="Times New Roman"/>
                <w:szCs w:val="24"/>
                <w:lang w:eastAsia="zh-HK"/>
              </w:rPr>
            </w:pPr>
            <w:r w:rsidRPr="009F7A4E">
              <w:rPr>
                <w:rFonts w:ascii="標楷體" w:eastAsia="標楷體" w:hAnsi="標楷體" w:cs="Times New Roman" w:hint="eastAsia"/>
                <w:szCs w:val="24"/>
              </w:rPr>
              <w:t>下學期</w:t>
            </w:r>
          </w:p>
        </w:tc>
      </w:tr>
      <w:tr w:rsidR="00C76F79" w:rsidRPr="009F7A4E" w14:paraId="0E038CF0"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60909B94"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p>
        </w:tc>
        <w:tc>
          <w:tcPr>
            <w:tcW w:w="4515" w:type="dxa"/>
            <w:gridSpan w:val="3"/>
            <w:tcBorders>
              <w:top w:val="single" w:sz="4" w:space="0" w:color="auto"/>
              <w:left w:val="single" w:sz="4" w:space="0" w:color="auto"/>
              <w:bottom w:val="single" w:sz="4" w:space="0" w:color="auto"/>
              <w:right w:val="single" w:sz="4" w:space="0" w:color="auto"/>
            </w:tcBorders>
            <w:hideMark/>
          </w:tcPr>
          <w:p w14:paraId="26AD6E49"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注音複習</w:t>
            </w:r>
          </w:p>
          <w:p w14:paraId="666CA11D" w14:textId="77777777" w:rsidR="00C76F79" w:rsidRPr="009F7A4E" w:rsidRDefault="00C76F79">
            <w:pPr>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706DB105"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3B2D04B4"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注音複習</w:t>
            </w:r>
          </w:p>
          <w:p w14:paraId="491A38D8" w14:textId="77777777" w:rsidR="00C76F79" w:rsidRPr="009F7A4E" w:rsidRDefault="00C76F79">
            <w:pPr>
              <w:rPr>
                <w:rFonts w:ascii="標楷體" w:eastAsia="標楷體" w:hAnsi="標楷體" w:cs="Times New Roman"/>
                <w:szCs w:val="24"/>
              </w:rPr>
            </w:pPr>
            <w:r w:rsidRPr="009F7A4E">
              <w:rPr>
                <w:rFonts w:ascii="標楷體" w:eastAsia="標楷體" w:hAnsi="標楷體" w:cs="Times New Roman" w:hint="eastAsia"/>
              </w:rPr>
              <w:t>口語表達-週末記趣、圖書館</w:t>
            </w:r>
          </w:p>
        </w:tc>
      </w:tr>
      <w:tr w:rsidR="00C76F79" w:rsidRPr="009F7A4E" w14:paraId="1311B300"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39429E31"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2</w:t>
            </w:r>
          </w:p>
        </w:tc>
        <w:tc>
          <w:tcPr>
            <w:tcW w:w="4515" w:type="dxa"/>
            <w:gridSpan w:val="3"/>
            <w:tcBorders>
              <w:top w:val="single" w:sz="4" w:space="0" w:color="auto"/>
              <w:left w:val="single" w:sz="4" w:space="0" w:color="auto"/>
              <w:bottom w:val="single" w:sz="4" w:space="0" w:color="auto"/>
              <w:right w:val="single" w:sz="4" w:space="0" w:color="auto"/>
            </w:tcBorders>
            <w:hideMark/>
          </w:tcPr>
          <w:p w14:paraId="4BBB90D2"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注音雙拼</w:t>
            </w:r>
          </w:p>
          <w:p w14:paraId="75AFAC04" w14:textId="77777777" w:rsidR="00C76F79" w:rsidRPr="009F7A4E" w:rsidRDefault="00C76F79">
            <w:pPr>
              <w:spacing w:line="26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6F670C96"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2</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5F5ACF80"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注音雙拼</w:t>
            </w:r>
          </w:p>
          <w:p w14:paraId="39D748D4" w14:textId="77777777" w:rsidR="00C76F79" w:rsidRPr="009F7A4E" w:rsidRDefault="00C76F79">
            <w:pPr>
              <w:spacing w:line="26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r>
      <w:tr w:rsidR="00C76F79" w:rsidRPr="009F7A4E" w14:paraId="375561F4"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290CD381"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3</w:t>
            </w:r>
          </w:p>
        </w:tc>
        <w:tc>
          <w:tcPr>
            <w:tcW w:w="4515" w:type="dxa"/>
            <w:gridSpan w:val="3"/>
            <w:tcBorders>
              <w:top w:val="single" w:sz="4" w:space="0" w:color="auto"/>
              <w:left w:val="single" w:sz="4" w:space="0" w:color="auto"/>
              <w:bottom w:val="single" w:sz="4" w:space="0" w:color="auto"/>
              <w:right w:val="single" w:sz="4" w:space="0" w:color="auto"/>
            </w:tcBorders>
            <w:hideMark/>
          </w:tcPr>
          <w:p w14:paraId="6C1AC0CC"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注音三拼</w:t>
            </w:r>
          </w:p>
          <w:p w14:paraId="59633025"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4D3AD3C8"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3</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64DB7F6A"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注音三拼</w:t>
            </w:r>
          </w:p>
          <w:p w14:paraId="53B3E497"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r>
      <w:tr w:rsidR="00C76F79" w:rsidRPr="009F7A4E" w14:paraId="6CF5293E"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619B9319"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4</w:t>
            </w:r>
          </w:p>
        </w:tc>
        <w:tc>
          <w:tcPr>
            <w:tcW w:w="4515" w:type="dxa"/>
            <w:gridSpan w:val="3"/>
            <w:tcBorders>
              <w:top w:val="single" w:sz="4" w:space="0" w:color="auto"/>
              <w:left w:val="single" w:sz="4" w:space="0" w:color="auto"/>
              <w:bottom w:val="single" w:sz="4" w:space="0" w:color="auto"/>
              <w:right w:val="single" w:sz="4" w:space="0" w:color="auto"/>
            </w:tcBorders>
            <w:hideMark/>
          </w:tcPr>
          <w:p w14:paraId="28670E89"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我愛台北城（課文）</w:t>
            </w:r>
          </w:p>
          <w:p w14:paraId="14A55931" w14:textId="77777777" w:rsidR="00C76F79" w:rsidRPr="009F7A4E" w:rsidRDefault="00C76F79">
            <w:pPr>
              <w:spacing w:line="26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265B61DA"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4</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1AC5B2C0"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購物趣（課文）</w:t>
            </w:r>
          </w:p>
          <w:p w14:paraId="2D673F53"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口語表達-週末記趣、圖書館</w:t>
            </w:r>
          </w:p>
        </w:tc>
      </w:tr>
      <w:tr w:rsidR="00C76F79" w:rsidRPr="009F7A4E" w14:paraId="76DF7A15"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143C246A"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5</w:t>
            </w:r>
          </w:p>
        </w:tc>
        <w:tc>
          <w:tcPr>
            <w:tcW w:w="4515" w:type="dxa"/>
            <w:gridSpan w:val="3"/>
            <w:tcBorders>
              <w:top w:val="single" w:sz="4" w:space="0" w:color="auto"/>
              <w:left w:val="single" w:sz="4" w:space="0" w:color="auto"/>
              <w:bottom w:val="single" w:sz="4" w:space="0" w:color="auto"/>
              <w:right w:val="single" w:sz="4" w:space="0" w:color="auto"/>
            </w:tcBorders>
            <w:hideMark/>
          </w:tcPr>
          <w:p w14:paraId="624DB7C5"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我愛台北城（生詞）</w:t>
            </w:r>
          </w:p>
          <w:p w14:paraId="5A8FE26C"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5CEE2B9D"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5</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380C12D5"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購物趣（生詞）</w:t>
            </w:r>
          </w:p>
          <w:p w14:paraId="423B4554"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r>
      <w:tr w:rsidR="00C76F79" w:rsidRPr="009F7A4E" w14:paraId="31C7739B"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765B7E46"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6</w:t>
            </w:r>
          </w:p>
        </w:tc>
        <w:tc>
          <w:tcPr>
            <w:tcW w:w="4515" w:type="dxa"/>
            <w:gridSpan w:val="3"/>
            <w:tcBorders>
              <w:top w:val="single" w:sz="4" w:space="0" w:color="auto"/>
              <w:left w:val="single" w:sz="4" w:space="0" w:color="auto"/>
              <w:bottom w:val="single" w:sz="4" w:space="0" w:color="auto"/>
              <w:right w:val="single" w:sz="4" w:space="0" w:color="auto"/>
            </w:tcBorders>
            <w:hideMark/>
          </w:tcPr>
          <w:p w14:paraId="2F082D01"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我愛台北城（生詞）</w:t>
            </w:r>
          </w:p>
          <w:p w14:paraId="67B356A7" w14:textId="77777777" w:rsidR="00C76F79" w:rsidRPr="009F7A4E" w:rsidRDefault="00C76F79">
            <w:pPr>
              <w:spacing w:line="26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661035F5"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6</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16F2EA6C"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購物趣（生詞）</w:t>
            </w:r>
          </w:p>
          <w:p w14:paraId="0017F2BA" w14:textId="77777777" w:rsidR="00C76F79" w:rsidRPr="009F7A4E" w:rsidRDefault="00C76F79">
            <w:pPr>
              <w:spacing w:line="26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r>
      <w:tr w:rsidR="00C76F79" w:rsidRPr="009F7A4E" w14:paraId="77E657CA"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4BAAD754"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7</w:t>
            </w:r>
          </w:p>
        </w:tc>
        <w:tc>
          <w:tcPr>
            <w:tcW w:w="45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41386B5"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我愛台北城（造句）</w:t>
            </w:r>
          </w:p>
          <w:p w14:paraId="2C23BBC0"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71E68119"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7</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32F39FCF"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購物趣（造句）</w:t>
            </w:r>
          </w:p>
          <w:p w14:paraId="47468843"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r>
      <w:tr w:rsidR="00C76F79" w:rsidRPr="009F7A4E" w14:paraId="1073136D"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5AC2DE56"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8</w:t>
            </w:r>
          </w:p>
        </w:tc>
        <w:tc>
          <w:tcPr>
            <w:tcW w:w="4515" w:type="dxa"/>
            <w:gridSpan w:val="3"/>
            <w:tcBorders>
              <w:top w:val="single" w:sz="4" w:space="0" w:color="auto"/>
              <w:left w:val="single" w:sz="4" w:space="0" w:color="auto"/>
              <w:bottom w:val="single" w:sz="4" w:space="0" w:color="auto"/>
              <w:right w:val="single" w:sz="4" w:space="0" w:color="auto"/>
            </w:tcBorders>
            <w:vAlign w:val="center"/>
            <w:hideMark/>
          </w:tcPr>
          <w:p w14:paraId="00D8701F"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我愛台北城（複習）</w:t>
            </w:r>
          </w:p>
          <w:p w14:paraId="0A5217CD" w14:textId="77777777" w:rsidR="00C76F79" w:rsidRPr="009F7A4E" w:rsidRDefault="00C76F79">
            <w:pPr>
              <w:snapToGrid w:val="0"/>
              <w:spacing w:line="260" w:lineRule="exact"/>
              <w:ind w:leftChars="-1" w:left="-1" w:hanging="1"/>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0A67D258"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8</w:t>
            </w:r>
          </w:p>
        </w:tc>
        <w:tc>
          <w:tcPr>
            <w:tcW w:w="4478" w:type="dxa"/>
            <w:gridSpan w:val="2"/>
            <w:tcBorders>
              <w:top w:val="single" w:sz="4" w:space="0" w:color="auto"/>
              <w:left w:val="single" w:sz="4" w:space="0" w:color="auto"/>
              <w:bottom w:val="single" w:sz="4" w:space="0" w:color="auto"/>
              <w:right w:val="thickThinSmallGap" w:sz="24" w:space="0" w:color="auto"/>
            </w:tcBorders>
            <w:vAlign w:val="center"/>
            <w:hideMark/>
          </w:tcPr>
          <w:p w14:paraId="4BFD21CB"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購物趣（複習）</w:t>
            </w:r>
          </w:p>
          <w:p w14:paraId="49064432" w14:textId="77777777" w:rsidR="00C76F79" w:rsidRPr="009F7A4E" w:rsidRDefault="00C76F79">
            <w:pPr>
              <w:spacing w:line="26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r>
      <w:tr w:rsidR="00C76F79" w:rsidRPr="009F7A4E" w14:paraId="64A4636A"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29BCE73C"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9</w:t>
            </w:r>
          </w:p>
        </w:tc>
        <w:tc>
          <w:tcPr>
            <w:tcW w:w="4515" w:type="dxa"/>
            <w:gridSpan w:val="3"/>
            <w:tcBorders>
              <w:top w:val="single" w:sz="4" w:space="0" w:color="auto"/>
              <w:left w:val="single" w:sz="4" w:space="0" w:color="auto"/>
              <w:bottom w:val="single" w:sz="4" w:space="0" w:color="auto"/>
              <w:right w:val="single" w:sz="4" w:space="0" w:color="auto"/>
            </w:tcBorders>
            <w:hideMark/>
          </w:tcPr>
          <w:p w14:paraId="4EFFA9D6"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環保小尖兵（課文）</w:t>
            </w:r>
          </w:p>
          <w:p w14:paraId="412343B2"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00E8CC0D"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9</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7DE8ADAA"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植物多樣性（課文）</w:t>
            </w:r>
          </w:p>
          <w:p w14:paraId="625B53A2" w14:textId="77777777" w:rsidR="00C76F79" w:rsidRPr="009F7A4E" w:rsidRDefault="00C76F79">
            <w:pPr>
              <w:snapToGrid w:val="0"/>
              <w:spacing w:line="24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r>
      <w:tr w:rsidR="00C76F79" w:rsidRPr="009F7A4E" w14:paraId="024A3BF5"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1186B320"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10</w:t>
            </w:r>
          </w:p>
        </w:tc>
        <w:tc>
          <w:tcPr>
            <w:tcW w:w="4515" w:type="dxa"/>
            <w:gridSpan w:val="3"/>
            <w:tcBorders>
              <w:top w:val="single" w:sz="4" w:space="0" w:color="auto"/>
              <w:left w:val="single" w:sz="4" w:space="0" w:color="auto"/>
              <w:bottom w:val="single" w:sz="4" w:space="0" w:color="auto"/>
              <w:right w:val="single" w:sz="4" w:space="0" w:color="auto"/>
            </w:tcBorders>
            <w:hideMark/>
          </w:tcPr>
          <w:p w14:paraId="77928F64"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環保小尖兵（生詞）</w:t>
            </w:r>
          </w:p>
          <w:p w14:paraId="4C93D515"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5E6253E1"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10</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7D38C2FD"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植物多樣性（生詞）</w:t>
            </w:r>
          </w:p>
          <w:p w14:paraId="059D6577" w14:textId="77777777" w:rsidR="00C76F79" w:rsidRPr="009F7A4E" w:rsidRDefault="00C76F79">
            <w:pPr>
              <w:snapToGrid w:val="0"/>
              <w:spacing w:line="240" w:lineRule="exact"/>
              <w:rPr>
                <w:rFonts w:ascii="標楷體" w:eastAsia="標楷體" w:hAnsi="標楷體" w:cs="Times New Roman"/>
                <w:sz w:val="20"/>
                <w:szCs w:val="20"/>
              </w:rPr>
            </w:pPr>
            <w:r w:rsidRPr="009F7A4E">
              <w:rPr>
                <w:rFonts w:ascii="標楷體" w:eastAsia="標楷體" w:hAnsi="標楷體" w:cs="Times New Roman" w:hint="eastAsia"/>
              </w:rPr>
              <w:t>口語表達-週末記趣、圖書館</w:t>
            </w:r>
          </w:p>
        </w:tc>
      </w:tr>
      <w:tr w:rsidR="00C76F79" w:rsidRPr="009F7A4E" w14:paraId="0B5A9E6F"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74EAE28B"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11</w:t>
            </w:r>
          </w:p>
        </w:tc>
        <w:tc>
          <w:tcPr>
            <w:tcW w:w="4515" w:type="dxa"/>
            <w:gridSpan w:val="3"/>
            <w:tcBorders>
              <w:top w:val="single" w:sz="4" w:space="0" w:color="auto"/>
              <w:left w:val="single" w:sz="4" w:space="0" w:color="auto"/>
              <w:bottom w:val="single" w:sz="4" w:space="0" w:color="auto"/>
              <w:right w:val="single" w:sz="4" w:space="0" w:color="auto"/>
            </w:tcBorders>
            <w:hideMark/>
          </w:tcPr>
          <w:p w14:paraId="7201E5B5"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環保小尖兵（生詞）</w:t>
            </w:r>
          </w:p>
          <w:p w14:paraId="4DD64139" w14:textId="77777777" w:rsidR="00C76F79" w:rsidRPr="009F7A4E" w:rsidRDefault="00C76F79">
            <w:pPr>
              <w:snapToGrid w:val="0"/>
              <w:spacing w:line="26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2F90F3E9"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11</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66EA0111"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植物多樣性（生詞）</w:t>
            </w:r>
          </w:p>
          <w:p w14:paraId="3A37D7B2" w14:textId="77777777" w:rsidR="00C76F79" w:rsidRPr="009F7A4E" w:rsidRDefault="00C76F79">
            <w:pPr>
              <w:spacing w:line="260" w:lineRule="exact"/>
              <w:ind w:leftChars="-1" w:left="-1" w:hanging="1"/>
              <w:rPr>
                <w:rFonts w:ascii="標楷體" w:eastAsia="標楷體" w:hAnsi="標楷體" w:cs="Times New Roman"/>
                <w:sz w:val="20"/>
                <w:szCs w:val="20"/>
              </w:rPr>
            </w:pPr>
            <w:r w:rsidRPr="009F7A4E">
              <w:rPr>
                <w:rFonts w:ascii="標楷體" w:eastAsia="標楷體" w:hAnsi="標楷體" w:cs="Times New Roman" w:hint="eastAsia"/>
              </w:rPr>
              <w:t>口語表達-週末記趣、圖書館</w:t>
            </w:r>
          </w:p>
        </w:tc>
      </w:tr>
      <w:tr w:rsidR="00C76F79" w:rsidRPr="009F7A4E" w14:paraId="00C05DED"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2E7CC8D7"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12</w:t>
            </w:r>
          </w:p>
        </w:tc>
        <w:tc>
          <w:tcPr>
            <w:tcW w:w="4515" w:type="dxa"/>
            <w:gridSpan w:val="3"/>
            <w:tcBorders>
              <w:top w:val="single" w:sz="4" w:space="0" w:color="auto"/>
              <w:left w:val="single" w:sz="4" w:space="0" w:color="auto"/>
              <w:bottom w:val="single" w:sz="4" w:space="0" w:color="auto"/>
              <w:right w:val="single" w:sz="4" w:space="0" w:color="auto"/>
            </w:tcBorders>
            <w:hideMark/>
          </w:tcPr>
          <w:p w14:paraId="0431A2A5"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環保小尖兵（造句）</w:t>
            </w:r>
          </w:p>
          <w:p w14:paraId="7F3952CD"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552A91E2"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12</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5D2B7E6A"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植物多樣性（造句）</w:t>
            </w:r>
          </w:p>
          <w:p w14:paraId="689D9740" w14:textId="77777777" w:rsidR="00C76F79" w:rsidRPr="009F7A4E" w:rsidRDefault="00C76F79">
            <w:pPr>
              <w:snapToGrid w:val="0"/>
              <w:spacing w:line="240" w:lineRule="exact"/>
              <w:rPr>
                <w:rFonts w:ascii="標楷體" w:eastAsia="標楷體" w:hAnsi="標楷體" w:cs="Times New Roman"/>
                <w:sz w:val="20"/>
                <w:szCs w:val="20"/>
              </w:rPr>
            </w:pPr>
            <w:r w:rsidRPr="009F7A4E">
              <w:rPr>
                <w:rFonts w:ascii="標楷體" w:eastAsia="標楷體" w:hAnsi="標楷體" w:cs="Times New Roman" w:hint="eastAsia"/>
              </w:rPr>
              <w:t>口語表達-週末記趣、圖書館</w:t>
            </w:r>
          </w:p>
        </w:tc>
      </w:tr>
      <w:tr w:rsidR="00C76F79" w:rsidRPr="009F7A4E" w14:paraId="47A98E0E"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6EE0013F"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13</w:t>
            </w:r>
          </w:p>
        </w:tc>
        <w:tc>
          <w:tcPr>
            <w:tcW w:w="4515" w:type="dxa"/>
            <w:gridSpan w:val="3"/>
            <w:tcBorders>
              <w:top w:val="single" w:sz="4" w:space="0" w:color="auto"/>
              <w:left w:val="single" w:sz="4" w:space="0" w:color="auto"/>
              <w:bottom w:val="single" w:sz="4" w:space="0" w:color="auto"/>
              <w:right w:val="single" w:sz="4" w:space="0" w:color="auto"/>
            </w:tcBorders>
            <w:vAlign w:val="center"/>
            <w:hideMark/>
          </w:tcPr>
          <w:p w14:paraId="229CB7EA"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環保小尖兵（複習）</w:t>
            </w:r>
          </w:p>
          <w:p w14:paraId="71484BEB" w14:textId="77777777" w:rsidR="00C76F79" w:rsidRPr="009F7A4E" w:rsidRDefault="00C76F79">
            <w:pPr>
              <w:snapToGrid w:val="0"/>
              <w:spacing w:line="260" w:lineRule="exact"/>
              <w:ind w:leftChars="15" w:left="36" w:firstLine="2"/>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7D95743F"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13</w:t>
            </w:r>
          </w:p>
        </w:tc>
        <w:tc>
          <w:tcPr>
            <w:tcW w:w="4478" w:type="dxa"/>
            <w:gridSpan w:val="2"/>
            <w:tcBorders>
              <w:top w:val="single" w:sz="4" w:space="0" w:color="auto"/>
              <w:left w:val="single" w:sz="4" w:space="0" w:color="auto"/>
              <w:bottom w:val="single" w:sz="4" w:space="0" w:color="auto"/>
              <w:right w:val="thickThinSmallGap" w:sz="24" w:space="0" w:color="auto"/>
            </w:tcBorders>
            <w:vAlign w:val="center"/>
            <w:hideMark/>
          </w:tcPr>
          <w:p w14:paraId="69999B15"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植物多樣性（複習）</w:t>
            </w:r>
          </w:p>
          <w:p w14:paraId="44DF5AC2" w14:textId="77777777" w:rsidR="00C76F79" w:rsidRPr="009F7A4E" w:rsidRDefault="00C76F79">
            <w:pPr>
              <w:snapToGrid w:val="0"/>
              <w:spacing w:line="260" w:lineRule="exact"/>
              <w:ind w:leftChars="-1" w:left="-1" w:hanging="1"/>
              <w:rPr>
                <w:rFonts w:ascii="標楷體" w:eastAsia="標楷體" w:hAnsi="標楷體" w:cs="Times New Roman"/>
                <w:sz w:val="20"/>
                <w:szCs w:val="20"/>
              </w:rPr>
            </w:pPr>
            <w:r w:rsidRPr="009F7A4E">
              <w:rPr>
                <w:rFonts w:ascii="標楷體" w:eastAsia="標楷體" w:hAnsi="標楷體" w:cs="Times New Roman" w:hint="eastAsia"/>
              </w:rPr>
              <w:t>口語表達-週末記趣、圖書館</w:t>
            </w:r>
          </w:p>
        </w:tc>
      </w:tr>
      <w:tr w:rsidR="00C76F79" w:rsidRPr="009F7A4E" w14:paraId="13EB94BD"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4EBB9729"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14</w:t>
            </w:r>
          </w:p>
        </w:tc>
        <w:tc>
          <w:tcPr>
            <w:tcW w:w="4515" w:type="dxa"/>
            <w:gridSpan w:val="3"/>
            <w:tcBorders>
              <w:top w:val="single" w:sz="4" w:space="0" w:color="auto"/>
              <w:left w:val="single" w:sz="4" w:space="0" w:color="auto"/>
              <w:bottom w:val="single" w:sz="4" w:space="0" w:color="auto"/>
              <w:right w:val="single" w:sz="4" w:space="0" w:color="auto"/>
            </w:tcBorders>
            <w:hideMark/>
          </w:tcPr>
          <w:p w14:paraId="0DA2E533"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動物森友會（課文）</w:t>
            </w:r>
          </w:p>
          <w:p w14:paraId="3D3F9F2F"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4CCA96C1"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14</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13064B4C"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我要畢業了（課文）</w:t>
            </w:r>
          </w:p>
          <w:p w14:paraId="73836CA3" w14:textId="77777777" w:rsidR="00C76F79" w:rsidRPr="009F7A4E" w:rsidRDefault="00C76F79">
            <w:pPr>
              <w:snapToGrid w:val="0"/>
              <w:spacing w:line="240" w:lineRule="exact"/>
              <w:rPr>
                <w:rFonts w:ascii="標楷體" w:eastAsia="標楷體" w:hAnsi="標楷體" w:cs="Times New Roman"/>
                <w:sz w:val="20"/>
                <w:szCs w:val="20"/>
              </w:rPr>
            </w:pPr>
            <w:r w:rsidRPr="009F7A4E">
              <w:rPr>
                <w:rFonts w:ascii="標楷體" w:eastAsia="標楷體" w:hAnsi="標楷體" w:cs="Times New Roman" w:hint="eastAsia"/>
              </w:rPr>
              <w:t>口語表達-週末記趣、圖書館</w:t>
            </w:r>
          </w:p>
        </w:tc>
      </w:tr>
      <w:tr w:rsidR="00C76F79" w:rsidRPr="009F7A4E" w14:paraId="1C3E496F"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4FB5E350"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15</w:t>
            </w:r>
          </w:p>
        </w:tc>
        <w:tc>
          <w:tcPr>
            <w:tcW w:w="4515" w:type="dxa"/>
            <w:gridSpan w:val="3"/>
            <w:tcBorders>
              <w:top w:val="single" w:sz="4" w:space="0" w:color="auto"/>
              <w:left w:val="single" w:sz="4" w:space="0" w:color="auto"/>
              <w:bottom w:val="single" w:sz="4" w:space="0" w:color="auto"/>
              <w:right w:val="single" w:sz="4" w:space="0" w:color="auto"/>
            </w:tcBorders>
            <w:hideMark/>
          </w:tcPr>
          <w:p w14:paraId="0FDE46F0"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動物森友會（生詞）</w:t>
            </w:r>
          </w:p>
          <w:p w14:paraId="5D54149E" w14:textId="77777777" w:rsidR="00C76F79" w:rsidRPr="009F7A4E" w:rsidRDefault="00C76F79">
            <w:pPr>
              <w:snapToGrid w:val="0"/>
              <w:spacing w:line="260" w:lineRule="exact"/>
              <w:ind w:leftChars="-2" w:left="-5" w:firstLineChars="2" w:firstLine="5"/>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7DA7CA69"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15</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290D1642"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我要畢業了（生詞）</w:t>
            </w:r>
          </w:p>
          <w:p w14:paraId="761B9C0B" w14:textId="77777777" w:rsidR="00C76F79" w:rsidRPr="009F7A4E" w:rsidRDefault="00C76F79">
            <w:pPr>
              <w:snapToGrid w:val="0"/>
              <w:spacing w:line="260" w:lineRule="exact"/>
              <w:ind w:leftChars="-1" w:left="-1" w:hanging="1"/>
              <w:rPr>
                <w:rFonts w:ascii="標楷體" w:eastAsia="標楷體" w:hAnsi="標楷體" w:cs="Times New Roman"/>
                <w:sz w:val="20"/>
                <w:szCs w:val="20"/>
              </w:rPr>
            </w:pPr>
            <w:r w:rsidRPr="009F7A4E">
              <w:rPr>
                <w:rFonts w:ascii="標楷體" w:eastAsia="標楷體" w:hAnsi="標楷體" w:cs="Times New Roman" w:hint="eastAsia"/>
              </w:rPr>
              <w:t>口語表達-週末記趣、圖書館</w:t>
            </w:r>
          </w:p>
        </w:tc>
      </w:tr>
      <w:tr w:rsidR="00C76F79" w:rsidRPr="009F7A4E" w14:paraId="56367119"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1C93EF7C"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16</w:t>
            </w:r>
          </w:p>
        </w:tc>
        <w:tc>
          <w:tcPr>
            <w:tcW w:w="4515" w:type="dxa"/>
            <w:gridSpan w:val="3"/>
            <w:tcBorders>
              <w:top w:val="single" w:sz="4" w:space="0" w:color="auto"/>
              <w:left w:val="single" w:sz="4" w:space="0" w:color="auto"/>
              <w:bottom w:val="single" w:sz="4" w:space="0" w:color="auto"/>
              <w:right w:val="single" w:sz="4" w:space="0" w:color="auto"/>
            </w:tcBorders>
            <w:hideMark/>
          </w:tcPr>
          <w:p w14:paraId="72571873"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動物森友會（生詞）</w:t>
            </w:r>
          </w:p>
          <w:p w14:paraId="1251DAA8"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693E21A4"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16</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0F9D7CC7"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我要畢業了（生詞）</w:t>
            </w:r>
          </w:p>
          <w:p w14:paraId="27C89CDC" w14:textId="77777777" w:rsidR="00C76F79" w:rsidRPr="009F7A4E" w:rsidRDefault="00C76F79">
            <w:pPr>
              <w:snapToGrid w:val="0"/>
              <w:spacing w:line="240" w:lineRule="exact"/>
              <w:rPr>
                <w:rFonts w:ascii="標楷體" w:eastAsia="標楷體" w:hAnsi="標楷體" w:cs="Times New Roman"/>
                <w:sz w:val="20"/>
                <w:szCs w:val="20"/>
              </w:rPr>
            </w:pPr>
            <w:r w:rsidRPr="009F7A4E">
              <w:rPr>
                <w:rFonts w:ascii="標楷體" w:eastAsia="標楷體" w:hAnsi="標楷體" w:cs="Times New Roman" w:hint="eastAsia"/>
              </w:rPr>
              <w:t>口語表達-週末記趣、圖書館</w:t>
            </w:r>
          </w:p>
        </w:tc>
      </w:tr>
      <w:tr w:rsidR="00C76F79" w:rsidRPr="009F7A4E" w14:paraId="4F7D6594"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019DA95F"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17</w:t>
            </w:r>
          </w:p>
        </w:tc>
        <w:tc>
          <w:tcPr>
            <w:tcW w:w="4515" w:type="dxa"/>
            <w:gridSpan w:val="3"/>
            <w:tcBorders>
              <w:top w:val="single" w:sz="4" w:space="0" w:color="auto"/>
              <w:left w:val="single" w:sz="4" w:space="0" w:color="auto"/>
              <w:bottom w:val="single" w:sz="4" w:space="0" w:color="auto"/>
              <w:right w:val="single" w:sz="4" w:space="0" w:color="auto"/>
            </w:tcBorders>
            <w:hideMark/>
          </w:tcPr>
          <w:p w14:paraId="18775A76"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動物森友會（造句）</w:t>
            </w:r>
          </w:p>
          <w:p w14:paraId="35D61625" w14:textId="77777777" w:rsidR="00C76F79" w:rsidRPr="009F7A4E" w:rsidRDefault="00C76F79">
            <w:pPr>
              <w:snapToGrid w:val="0"/>
              <w:spacing w:line="26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711C4E09"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17</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65EAA774"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我要畢業了（造句）</w:t>
            </w:r>
          </w:p>
          <w:p w14:paraId="7626F477" w14:textId="77777777" w:rsidR="00C76F79" w:rsidRPr="009F7A4E" w:rsidRDefault="00C76F79">
            <w:pPr>
              <w:snapToGrid w:val="0"/>
              <w:spacing w:line="260" w:lineRule="exact"/>
              <w:rPr>
                <w:rFonts w:ascii="標楷體" w:eastAsia="標楷體" w:hAnsi="標楷體" w:cs="Times New Roman"/>
                <w:sz w:val="20"/>
                <w:szCs w:val="20"/>
              </w:rPr>
            </w:pPr>
            <w:r w:rsidRPr="009F7A4E">
              <w:rPr>
                <w:rFonts w:ascii="標楷體" w:eastAsia="標楷體" w:hAnsi="標楷體" w:cs="Times New Roman" w:hint="eastAsia"/>
              </w:rPr>
              <w:t>口語表達-週末記趣、圖書館</w:t>
            </w:r>
          </w:p>
        </w:tc>
      </w:tr>
      <w:tr w:rsidR="00C76F79" w:rsidRPr="009F7A4E" w14:paraId="5C703479"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18AEAB6C"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18</w:t>
            </w:r>
          </w:p>
        </w:tc>
        <w:tc>
          <w:tcPr>
            <w:tcW w:w="4515" w:type="dxa"/>
            <w:gridSpan w:val="3"/>
            <w:tcBorders>
              <w:top w:val="single" w:sz="4" w:space="0" w:color="auto"/>
              <w:left w:val="single" w:sz="4" w:space="0" w:color="auto"/>
              <w:bottom w:val="single" w:sz="4" w:space="0" w:color="auto"/>
              <w:right w:val="single" w:sz="4" w:space="0" w:color="auto"/>
            </w:tcBorders>
            <w:vAlign w:val="center"/>
            <w:hideMark/>
          </w:tcPr>
          <w:p w14:paraId="7FF2FABD"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動物森友會（複習）</w:t>
            </w:r>
          </w:p>
          <w:p w14:paraId="278A20D1"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7919CB03"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18</w:t>
            </w:r>
          </w:p>
        </w:tc>
        <w:tc>
          <w:tcPr>
            <w:tcW w:w="4478" w:type="dxa"/>
            <w:gridSpan w:val="2"/>
            <w:tcBorders>
              <w:top w:val="single" w:sz="4" w:space="0" w:color="auto"/>
              <w:left w:val="single" w:sz="4" w:space="0" w:color="auto"/>
              <w:bottom w:val="single" w:sz="4" w:space="0" w:color="auto"/>
              <w:right w:val="thickThinSmallGap" w:sz="24" w:space="0" w:color="auto"/>
            </w:tcBorders>
            <w:vAlign w:val="center"/>
            <w:hideMark/>
          </w:tcPr>
          <w:p w14:paraId="6D8E312A"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我要畢業了（複習）</w:t>
            </w:r>
          </w:p>
          <w:p w14:paraId="03011ADD" w14:textId="77777777" w:rsidR="00C76F79" w:rsidRPr="009F7A4E" w:rsidRDefault="00C76F79">
            <w:pPr>
              <w:snapToGrid w:val="0"/>
              <w:spacing w:line="240" w:lineRule="exact"/>
              <w:rPr>
                <w:rFonts w:ascii="標楷體" w:eastAsia="標楷體" w:hAnsi="標楷體" w:cs="Times New Roman"/>
                <w:sz w:val="20"/>
                <w:szCs w:val="20"/>
              </w:rPr>
            </w:pPr>
            <w:r w:rsidRPr="009F7A4E">
              <w:rPr>
                <w:rFonts w:ascii="標楷體" w:eastAsia="標楷體" w:hAnsi="標楷體" w:cs="Times New Roman" w:hint="eastAsia"/>
              </w:rPr>
              <w:t>口語表達-週末記趣、圖書館</w:t>
            </w:r>
          </w:p>
        </w:tc>
      </w:tr>
      <w:tr w:rsidR="00C76F79" w:rsidRPr="009F7A4E" w14:paraId="32B3595E"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5799FBE5"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19</w:t>
            </w:r>
          </w:p>
        </w:tc>
        <w:tc>
          <w:tcPr>
            <w:tcW w:w="4515" w:type="dxa"/>
            <w:gridSpan w:val="3"/>
            <w:tcBorders>
              <w:top w:val="single" w:sz="4" w:space="0" w:color="auto"/>
              <w:left w:val="single" w:sz="4" w:space="0" w:color="auto"/>
              <w:bottom w:val="single" w:sz="4" w:space="0" w:color="auto"/>
              <w:right w:val="single" w:sz="4" w:space="0" w:color="auto"/>
            </w:tcBorders>
            <w:hideMark/>
          </w:tcPr>
          <w:p w14:paraId="49616D49"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注音挑戰</w:t>
            </w:r>
          </w:p>
          <w:p w14:paraId="39AA7558"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5B64730E"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19</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379EC1DE"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注音高手</w:t>
            </w:r>
          </w:p>
          <w:p w14:paraId="60803D0F" w14:textId="77777777" w:rsidR="00C76F79" w:rsidRPr="009F7A4E" w:rsidRDefault="00C76F79">
            <w:pPr>
              <w:snapToGrid w:val="0"/>
              <w:spacing w:line="240" w:lineRule="exact"/>
              <w:rPr>
                <w:rFonts w:ascii="標楷體" w:eastAsia="標楷體" w:hAnsi="標楷體" w:cs="Times New Roman"/>
                <w:sz w:val="20"/>
                <w:szCs w:val="20"/>
              </w:rPr>
            </w:pPr>
            <w:r w:rsidRPr="009F7A4E">
              <w:rPr>
                <w:rFonts w:ascii="標楷體" w:eastAsia="標楷體" w:hAnsi="標楷體" w:cs="Times New Roman" w:hint="eastAsia"/>
              </w:rPr>
              <w:t>口語表達-週末記趣、圖書館</w:t>
            </w:r>
          </w:p>
        </w:tc>
      </w:tr>
      <w:tr w:rsidR="00C76F79" w:rsidRPr="009F7A4E" w14:paraId="429CB0FE"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25783AB9"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20</w:t>
            </w:r>
          </w:p>
        </w:tc>
        <w:tc>
          <w:tcPr>
            <w:tcW w:w="4515" w:type="dxa"/>
            <w:gridSpan w:val="3"/>
            <w:tcBorders>
              <w:top w:val="single" w:sz="4" w:space="0" w:color="auto"/>
              <w:left w:val="single" w:sz="4" w:space="0" w:color="auto"/>
              <w:bottom w:val="single" w:sz="4" w:space="0" w:color="auto"/>
              <w:right w:val="single" w:sz="4" w:space="0" w:color="auto"/>
            </w:tcBorders>
            <w:hideMark/>
          </w:tcPr>
          <w:p w14:paraId="1071A14E"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注音闖關</w:t>
            </w:r>
          </w:p>
          <w:p w14:paraId="7245D57F"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口語表達-週末記趣、圖書館</w:t>
            </w:r>
          </w:p>
        </w:tc>
        <w:tc>
          <w:tcPr>
            <w:tcW w:w="588" w:type="dxa"/>
            <w:tcBorders>
              <w:top w:val="single" w:sz="4" w:space="0" w:color="auto"/>
              <w:left w:val="single" w:sz="4" w:space="0" w:color="auto"/>
              <w:bottom w:val="single" w:sz="4" w:space="0" w:color="auto"/>
              <w:right w:val="single" w:sz="4" w:space="0" w:color="auto"/>
            </w:tcBorders>
            <w:vAlign w:val="center"/>
            <w:hideMark/>
          </w:tcPr>
          <w:p w14:paraId="7C1C50C2" w14:textId="77777777" w:rsidR="00C76F79" w:rsidRPr="009F7A4E" w:rsidRDefault="00C76F79">
            <w:pPr>
              <w:snapToGrid w:val="0"/>
              <w:spacing w:line="240" w:lineRule="exact"/>
              <w:jc w:val="center"/>
              <w:rPr>
                <w:rFonts w:ascii="標楷體" w:eastAsia="標楷體" w:hAnsi="標楷體" w:cs="Times New Roman"/>
                <w:sz w:val="20"/>
                <w:szCs w:val="24"/>
              </w:rPr>
            </w:pPr>
            <w:r w:rsidRPr="009F7A4E">
              <w:rPr>
                <w:rFonts w:ascii="標楷體" w:eastAsia="標楷體" w:hAnsi="標楷體" w:cs="Times New Roman" w:hint="eastAsia"/>
                <w:sz w:val="20"/>
                <w:szCs w:val="24"/>
              </w:rPr>
              <w:t>20</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65532AC5" w14:textId="77777777" w:rsidR="00C76F79" w:rsidRPr="009F7A4E" w:rsidRDefault="00C76F79">
            <w:pPr>
              <w:snapToGrid w:val="0"/>
              <w:spacing w:line="240" w:lineRule="exact"/>
              <w:rPr>
                <w:rFonts w:ascii="標楷體" w:eastAsia="標楷體" w:hAnsi="標楷體" w:cs="Times New Roman"/>
                <w:sz w:val="20"/>
                <w:szCs w:val="24"/>
              </w:rPr>
            </w:pPr>
            <w:r w:rsidRPr="009F7A4E">
              <w:rPr>
                <w:rFonts w:ascii="標楷體" w:eastAsia="標楷體" w:hAnsi="標楷體" w:cs="Times New Roman" w:hint="eastAsia"/>
              </w:rPr>
              <w:t>期末總複習</w:t>
            </w:r>
          </w:p>
        </w:tc>
      </w:tr>
      <w:tr w:rsidR="00C76F79" w:rsidRPr="009F7A4E" w14:paraId="7EAC1ED2" w14:textId="77777777" w:rsidTr="00C76F79">
        <w:trPr>
          <w:trHeight w:val="384"/>
          <w:jc w:val="center"/>
        </w:trPr>
        <w:tc>
          <w:tcPr>
            <w:tcW w:w="551" w:type="dxa"/>
            <w:gridSpan w:val="2"/>
            <w:tcBorders>
              <w:top w:val="single" w:sz="4" w:space="0" w:color="auto"/>
              <w:left w:val="thinThickSmallGap" w:sz="24" w:space="0" w:color="auto"/>
              <w:bottom w:val="thickThinSmallGap" w:sz="24" w:space="0" w:color="auto"/>
              <w:right w:val="single" w:sz="4" w:space="0" w:color="auto"/>
            </w:tcBorders>
            <w:vAlign w:val="center"/>
            <w:hideMark/>
          </w:tcPr>
          <w:p w14:paraId="103EC98E"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lastRenderedPageBreak/>
              <w:t>21</w:t>
            </w:r>
          </w:p>
        </w:tc>
        <w:tc>
          <w:tcPr>
            <w:tcW w:w="4515" w:type="dxa"/>
            <w:gridSpan w:val="3"/>
            <w:tcBorders>
              <w:top w:val="single" w:sz="4" w:space="0" w:color="auto"/>
              <w:left w:val="single" w:sz="4" w:space="0" w:color="auto"/>
              <w:bottom w:val="thickThinSmallGap" w:sz="24" w:space="0" w:color="auto"/>
              <w:right w:val="single" w:sz="4" w:space="0" w:color="auto"/>
            </w:tcBorders>
            <w:hideMark/>
          </w:tcPr>
          <w:p w14:paraId="53C718CA" w14:textId="77777777" w:rsidR="00C76F79" w:rsidRPr="009F7A4E" w:rsidRDefault="00C76F79">
            <w:pPr>
              <w:snapToGrid w:val="0"/>
              <w:spacing w:line="320" w:lineRule="exact"/>
              <w:rPr>
                <w:rFonts w:ascii="標楷體" w:eastAsia="標楷體" w:hAnsi="標楷體" w:cs="Times New Roman"/>
                <w:sz w:val="20"/>
                <w:szCs w:val="24"/>
              </w:rPr>
            </w:pPr>
            <w:r w:rsidRPr="009F7A4E">
              <w:rPr>
                <w:rFonts w:ascii="標楷體" w:eastAsia="標楷體" w:hAnsi="標楷體" w:cs="Times New Roman" w:hint="eastAsia"/>
              </w:rPr>
              <w:t>期末總複習</w:t>
            </w:r>
          </w:p>
        </w:tc>
        <w:tc>
          <w:tcPr>
            <w:tcW w:w="588" w:type="dxa"/>
            <w:tcBorders>
              <w:top w:val="single" w:sz="4" w:space="0" w:color="auto"/>
              <w:left w:val="single" w:sz="4" w:space="0" w:color="auto"/>
              <w:bottom w:val="thickThinSmallGap" w:sz="24" w:space="0" w:color="auto"/>
              <w:right w:val="single" w:sz="4" w:space="0" w:color="auto"/>
            </w:tcBorders>
            <w:vAlign w:val="center"/>
          </w:tcPr>
          <w:p w14:paraId="180ECCCF" w14:textId="77777777" w:rsidR="00C76F79" w:rsidRPr="009F7A4E" w:rsidRDefault="00C76F79">
            <w:pPr>
              <w:snapToGrid w:val="0"/>
              <w:spacing w:line="240" w:lineRule="exact"/>
              <w:jc w:val="center"/>
              <w:rPr>
                <w:rFonts w:ascii="標楷體" w:eastAsia="標楷體" w:hAnsi="標楷體" w:cs="Times New Roman"/>
                <w:sz w:val="20"/>
                <w:szCs w:val="24"/>
              </w:rPr>
            </w:pPr>
          </w:p>
        </w:tc>
        <w:tc>
          <w:tcPr>
            <w:tcW w:w="4478" w:type="dxa"/>
            <w:gridSpan w:val="2"/>
            <w:tcBorders>
              <w:top w:val="single" w:sz="4" w:space="0" w:color="auto"/>
              <w:left w:val="single" w:sz="4" w:space="0" w:color="auto"/>
              <w:bottom w:val="thickThinSmallGap" w:sz="24" w:space="0" w:color="auto"/>
              <w:right w:val="thickThinSmallGap" w:sz="24" w:space="0" w:color="auto"/>
            </w:tcBorders>
          </w:tcPr>
          <w:p w14:paraId="0AD3E95C" w14:textId="77777777" w:rsidR="00C76F79" w:rsidRPr="009F7A4E" w:rsidRDefault="00C76F79">
            <w:pPr>
              <w:snapToGrid w:val="0"/>
              <w:spacing w:line="240" w:lineRule="exact"/>
              <w:jc w:val="center"/>
              <w:rPr>
                <w:rFonts w:ascii="標楷體" w:eastAsia="標楷體" w:hAnsi="標楷體" w:cs="Times New Roman"/>
                <w:sz w:val="20"/>
                <w:szCs w:val="24"/>
              </w:rPr>
            </w:pPr>
          </w:p>
        </w:tc>
      </w:tr>
    </w:tbl>
    <w:p w14:paraId="2C276B88" w14:textId="77777777" w:rsidR="00C76F79" w:rsidRPr="009F7A4E" w:rsidRDefault="00C76F79" w:rsidP="00C76F79">
      <w:pPr>
        <w:rPr>
          <w:rFonts w:ascii="標楷體" w:eastAsia="標楷體" w:hAnsi="標楷體"/>
          <w:kern w:val="3"/>
        </w:rPr>
      </w:pPr>
      <w:r w:rsidRPr="009F7A4E">
        <w:rPr>
          <w:rFonts w:ascii="標楷體" w:eastAsia="標楷體" w:hAnsi="標楷體" w:hint="eastAsia"/>
          <w:kern w:val="0"/>
        </w:rPr>
        <w:br w:type="page"/>
      </w:r>
    </w:p>
    <w:tbl>
      <w:tblPr>
        <w:tblW w:w="10132" w:type="dxa"/>
        <w:jc w:val="center"/>
        <w:tblCellMar>
          <w:left w:w="10" w:type="dxa"/>
          <w:right w:w="10" w:type="dxa"/>
        </w:tblCellMar>
        <w:tblLook w:val="04A0" w:firstRow="1" w:lastRow="0" w:firstColumn="1" w:lastColumn="0" w:noHBand="0" w:noVBand="1"/>
      </w:tblPr>
      <w:tblGrid>
        <w:gridCol w:w="542"/>
        <w:gridCol w:w="9"/>
        <w:gridCol w:w="1402"/>
        <w:gridCol w:w="2726"/>
        <w:gridCol w:w="387"/>
        <w:gridCol w:w="588"/>
        <w:gridCol w:w="1751"/>
        <w:gridCol w:w="2727"/>
      </w:tblGrid>
      <w:tr w:rsidR="00C76F79" w:rsidRPr="009F7A4E" w14:paraId="7B619CA5" w14:textId="77777777" w:rsidTr="00C76F79">
        <w:trPr>
          <w:trHeight w:val="475"/>
          <w:jc w:val="center"/>
        </w:trPr>
        <w:tc>
          <w:tcPr>
            <w:tcW w:w="10132" w:type="dxa"/>
            <w:gridSpan w:val="8"/>
            <w:tcBorders>
              <w:top w:val="double" w:sz="12" w:space="0" w:color="000000"/>
              <w:left w:val="double" w:sz="12" w:space="0" w:color="000000"/>
              <w:bottom w:val="single" w:sz="4" w:space="0" w:color="000000"/>
              <w:right w:val="double" w:sz="12" w:space="0" w:color="000000"/>
            </w:tcBorders>
            <w:tcMar>
              <w:top w:w="0" w:type="dxa"/>
              <w:left w:w="108" w:type="dxa"/>
              <w:bottom w:w="0" w:type="dxa"/>
              <w:right w:w="108" w:type="dxa"/>
            </w:tcMar>
            <w:vAlign w:val="center"/>
            <w:hideMark/>
          </w:tcPr>
          <w:p w14:paraId="7F550304" w14:textId="77777777" w:rsidR="00C76F79" w:rsidRPr="009F7A4E" w:rsidRDefault="00C76F79">
            <w:pPr>
              <w:jc w:val="center"/>
              <w:rPr>
                <w:rFonts w:ascii="標楷體" w:eastAsia="標楷體" w:hAnsi="標楷體"/>
              </w:rPr>
            </w:pPr>
            <w:r w:rsidRPr="009F7A4E">
              <w:rPr>
                <w:rFonts w:ascii="標楷體" w:eastAsia="標楷體" w:hAnsi="標楷體" w:cs="Times New Roman" w:hint="eastAsia"/>
                <w:sz w:val="32"/>
                <w:szCs w:val="28"/>
              </w:rPr>
              <w:lastRenderedPageBreak/>
              <w:t>臺北市立大學附設實驗國民小學112學年度特教班課程計畫</w:t>
            </w:r>
          </w:p>
        </w:tc>
      </w:tr>
      <w:tr w:rsidR="00C76F79" w:rsidRPr="009F7A4E" w14:paraId="672A36C7" w14:textId="77777777" w:rsidTr="00C76F79">
        <w:trPr>
          <w:trHeight w:val="596"/>
          <w:jc w:val="center"/>
        </w:trPr>
        <w:tc>
          <w:tcPr>
            <w:tcW w:w="1953" w:type="dxa"/>
            <w:gridSpan w:val="3"/>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6AC3713B"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領域課程</w:t>
            </w:r>
          </w:p>
          <w:p w14:paraId="66DBD80C"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/特需課程</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FC289E"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每週節數</w:t>
            </w:r>
          </w:p>
        </w:tc>
        <w:tc>
          <w:tcPr>
            <w:tcW w:w="272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AEEA39"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班級</w:t>
            </w:r>
          </w:p>
        </w:tc>
        <w:tc>
          <w:tcPr>
            <w:tcW w:w="2727"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0F5C68B9"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教學者</w:t>
            </w:r>
          </w:p>
        </w:tc>
      </w:tr>
      <w:tr w:rsidR="00C76F79" w:rsidRPr="009F7A4E" w14:paraId="07409067" w14:textId="77777777" w:rsidTr="00C76F79">
        <w:trPr>
          <w:trHeight w:val="561"/>
          <w:jc w:val="center"/>
        </w:trPr>
        <w:tc>
          <w:tcPr>
            <w:tcW w:w="1953" w:type="dxa"/>
            <w:gridSpan w:val="3"/>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59846BA0"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數學</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21B237"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4</w:t>
            </w:r>
          </w:p>
        </w:tc>
        <w:tc>
          <w:tcPr>
            <w:tcW w:w="272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BEC0B2"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藍天</w:t>
            </w:r>
          </w:p>
        </w:tc>
        <w:tc>
          <w:tcPr>
            <w:tcW w:w="2727"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63F348E6"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董宥汝</w:t>
            </w:r>
          </w:p>
        </w:tc>
      </w:tr>
      <w:tr w:rsidR="00C76F79" w:rsidRPr="009F7A4E" w14:paraId="677D9FA8" w14:textId="77777777" w:rsidTr="00C76F79">
        <w:trPr>
          <w:trHeight w:val="692"/>
          <w:jc w:val="center"/>
        </w:trPr>
        <w:tc>
          <w:tcPr>
            <w:tcW w:w="1953" w:type="dxa"/>
            <w:gridSpan w:val="3"/>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52F061A9"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教學對象/年級</w:t>
            </w:r>
          </w:p>
          <w:p w14:paraId="6ADF6A9B" w14:textId="77777777" w:rsidR="00C76F79" w:rsidRPr="009F7A4E" w:rsidRDefault="00C76F79">
            <w:pPr>
              <w:spacing w:line="260" w:lineRule="exact"/>
              <w:jc w:val="center"/>
              <w:rPr>
                <w:rFonts w:ascii="標楷體" w:eastAsia="標楷體" w:hAnsi="標楷體"/>
              </w:rPr>
            </w:pPr>
            <w:r w:rsidRPr="009F7A4E">
              <w:rPr>
                <w:rFonts w:ascii="標楷體" w:eastAsia="標楷體" w:hAnsi="標楷體" w:cs="Times New Roman" w:hint="eastAsia"/>
                <w:szCs w:val="24"/>
              </w:rPr>
              <w:t>/障礙類別</w:t>
            </w:r>
          </w:p>
        </w:tc>
        <w:tc>
          <w:tcPr>
            <w:tcW w:w="8179" w:type="dxa"/>
            <w:gridSpan w:val="5"/>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1809B0D3" w14:textId="77777777" w:rsidR="00C76F79" w:rsidRPr="009F7A4E" w:rsidRDefault="00C76F79">
            <w:pPr>
              <w:spacing w:line="280" w:lineRule="exact"/>
              <w:rPr>
                <w:rFonts w:ascii="標楷體" w:eastAsia="標楷體" w:hAnsi="標楷體" w:cs="Times New Roman"/>
                <w:szCs w:val="24"/>
              </w:rPr>
            </w:pPr>
            <w:r w:rsidRPr="009F7A4E">
              <w:rPr>
                <w:rFonts w:ascii="標楷體" w:eastAsia="標楷體" w:hAnsi="標楷體" w:cs="Times New Roman" w:hint="eastAsia"/>
                <w:szCs w:val="24"/>
              </w:rPr>
              <w:t>A組:曾O凱(六年級/自閉中)</w:t>
            </w:r>
            <w:r w:rsidRPr="009F7A4E">
              <w:rPr>
                <w:rFonts w:ascii="標楷體" w:eastAsia="標楷體" w:hAnsi="標楷體" w:hint="eastAsia"/>
              </w:rPr>
              <w:t xml:space="preserve"> 、</w:t>
            </w:r>
            <w:r w:rsidRPr="009F7A4E">
              <w:rPr>
                <w:rFonts w:ascii="標楷體" w:eastAsia="標楷體" w:hAnsi="標楷體" w:cs="Times New Roman" w:hint="eastAsia"/>
                <w:szCs w:val="24"/>
              </w:rPr>
              <w:t>陳O瀚(六年級/多重中)、陳○中(六年級/自閉輕)</w:t>
            </w:r>
          </w:p>
          <w:p w14:paraId="46D15383" w14:textId="77777777" w:rsidR="00C76F79" w:rsidRPr="009F7A4E" w:rsidRDefault="00C76F79">
            <w:pPr>
              <w:rPr>
                <w:rFonts w:ascii="標楷體" w:eastAsia="標楷體" w:hAnsi="標楷體" w:cs="Times New Roman"/>
                <w:szCs w:val="24"/>
              </w:rPr>
            </w:pPr>
            <w:r w:rsidRPr="009F7A4E">
              <w:rPr>
                <w:rFonts w:ascii="標楷體" w:eastAsia="標楷體" w:hAnsi="標楷體" w:cs="Times New Roman" w:hint="eastAsia"/>
                <w:szCs w:val="24"/>
              </w:rPr>
              <w:t>B組:</w:t>
            </w:r>
            <w:r w:rsidRPr="009F7A4E">
              <w:rPr>
                <w:rFonts w:ascii="標楷體" w:eastAsia="標楷體" w:hAnsi="標楷體" w:hint="eastAsia"/>
              </w:rPr>
              <w:t xml:space="preserve"> </w:t>
            </w:r>
            <w:r w:rsidRPr="009F7A4E">
              <w:rPr>
                <w:rFonts w:ascii="標楷體" w:eastAsia="標楷體" w:hAnsi="標楷體" w:cs="Times New Roman" w:hint="eastAsia"/>
                <w:szCs w:val="24"/>
              </w:rPr>
              <w:t>郭○睿(六年級/其他輕)、林○珏(六年級/智障中)、張○婷(六年級/智障重)、邱○懷(六年級/智障中)</w:t>
            </w:r>
          </w:p>
        </w:tc>
      </w:tr>
      <w:tr w:rsidR="00C76F79" w:rsidRPr="009F7A4E" w14:paraId="09C10BDA" w14:textId="77777777" w:rsidTr="00C76F79">
        <w:trPr>
          <w:trHeight w:val="480"/>
          <w:jc w:val="center"/>
        </w:trPr>
        <w:tc>
          <w:tcPr>
            <w:tcW w:w="542" w:type="dxa"/>
            <w:vMerge w:val="restart"/>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5962CC6B" w14:textId="77777777" w:rsidR="00C76F79" w:rsidRPr="009F7A4E" w:rsidRDefault="00C76F79">
            <w:pPr>
              <w:jc w:val="center"/>
              <w:rPr>
                <w:rFonts w:ascii="標楷體" w:eastAsia="標楷體" w:hAnsi="標楷體"/>
              </w:rPr>
            </w:pPr>
            <w:r w:rsidRPr="009F7A4E">
              <w:rPr>
                <w:rFonts w:ascii="標楷體" w:eastAsia="標楷體" w:hAnsi="標楷體" w:cs="Times New Roman" w:hint="eastAsia"/>
                <w:szCs w:val="24"/>
                <w:lang w:eastAsia="zh-HK"/>
              </w:rPr>
              <w:t>核心素養</w:t>
            </w:r>
          </w:p>
        </w:tc>
        <w:tc>
          <w:tcPr>
            <w:tcW w:w="14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48FD49" w14:textId="77777777" w:rsidR="00C76F79" w:rsidRPr="009F7A4E" w:rsidRDefault="00C76F79">
            <w:pPr>
              <w:rPr>
                <w:rFonts w:ascii="標楷體" w:eastAsia="標楷體" w:hAnsi="標楷體"/>
              </w:rPr>
            </w:pPr>
            <w:r w:rsidRPr="009F7A4E">
              <w:rPr>
                <w:rFonts w:ascii="標楷體" w:eastAsia="標楷體" w:hAnsi="標楷體" w:cs="Times New Roman" w:hint="eastAsia"/>
              </w:rPr>
              <w:t>A自主行動</w:t>
            </w:r>
          </w:p>
        </w:tc>
        <w:tc>
          <w:tcPr>
            <w:tcW w:w="8179" w:type="dxa"/>
            <w:gridSpan w:val="5"/>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1129C040" w14:textId="77777777" w:rsidR="00C76F79" w:rsidRPr="009F7A4E" w:rsidRDefault="00C76F79">
            <w:pPr>
              <w:pStyle w:val="Default"/>
              <w:rPr>
                <w:rFonts w:ascii="標楷體" w:eastAsia="標楷體" w:hAnsi="標楷體"/>
                <w:kern w:val="3"/>
              </w:rPr>
            </w:pPr>
            <w:r w:rsidRPr="009F7A4E">
              <w:rPr>
                <w:rFonts w:ascii="標楷體" w:eastAsia="標楷體" w:hAnsi="標楷體" w:hint="eastAsia"/>
                <w:kern w:val="3"/>
                <w:sz w:val="22"/>
                <w:szCs w:val="22"/>
              </w:rPr>
              <w:t>□A1.身心素質與自我精進 ■A2.系統思考與問題解決 □A3.規劃執行與創新應變</w:t>
            </w:r>
          </w:p>
        </w:tc>
      </w:tr>
      <w:tr w:rsidR="00C76F79" w:rsidRPr="009F7A4E" w14:paraId="49EB8516" w14:textId="77777777" w:rsidTr="00C76F79">
        <w:trPr>
          <w:trHeight w:val="480"/>
          <w:jc w:val="center"/>
        </w:trPr>
        <w:tc>
          <w:tcPr>
            <w:tcW w:w="0" w:type="auto"/>
            <w:vMerge/>
            <w:tcBorders>
              <w:top w:val="single" w:sz="4" w:space="0" w:color="000000"/>
              <w:left w:val="double" w:sz="12" w:space="0" w:color="000000"/>
              <w:bottom w:val="single" w:sz="4" w:space="0" w:color="000000"/>
              <w:right w:val="single" w:sz="4" w:space="0" w:color="000000"/>
            </w:tcBorders>
            <w:vAlign w:val="center"/>
            <w:hideMark/>
          </w:tcPr>
          <w:p w14:paraId="4DF0714D" w14:textId="77777777" w:rsidR="00C76F79" w:rsidRPr="009F7A4E" w:rsidRDefault="00C76F79">
            <w:pPr>
              <w:widowControl/>
              <w:rPr>
                <w:rFonts w:ascii="標楷體" w:eastAsia="標楷體" w:hAnsi="標楷體"/>
              </w:rPr>
            </w:pPr>
          </w:p>
        </w:tc>
        <w:tc>
          <w:tcPr>
            <w:tcW w:w="14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377F46" w14:textId="77777777" w:rsidR="00C76F79" w:rsidRPr="009F7A4E" w:rsidRDefault="00C76F79">
            <w:pPr>
              <w:rPr>
                <w:rFonts w:ascii="標楷體" w:eastAsia="標楷體" w:hAnsi="標楷體"/>
                <w:kern w:val="3"/>
              </w:rPr>
            </w:pPr>
            <w:r w:rsidRPr="009F7A4E">
              <w:rPr>
                <w:rFonts w:ascii="標楷體" w:eastAsia="標楷體" w:hAnsi="標楷體" w:cs="Times New Roman" w:hint="eastAsia"/>
              </w:rPr>
              <w:t>B溝通互動</w:t>
            </w:r>
          </w:p>
        </w:tc>
        <w:tc>
          <w:tcPr>
            <w:tcW w:w="8179" w:type="dxa"/>
            <w:gridSpan w:val="5"/>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181A7447" w14:textId="77777777" w:rsidR="00C76F79" w:rsidRPr="009F7A4E" w:rsidRDefault="00C76F79">
            <w:pPr>
              <w:pStyle w:val="Default"/>
              <w:rPr>
                <w:rFonts w:ascii="標楷體" w:eastAsia="標楷體" w:hAnsi="標楷體"/>
                <w:kern w:val="3"/>
              </w:rPr>
            </w:pPr>
            <w:r w:rsidRPr="009F7A4E">
              <w:rPr>
                <w:rFonts w:ascii="標楷體" w:eastAsia="標楷體" w:hAnsi="標楷體" w:hint="eastAsia"/>
                <w:kern w:val="3"/>
                <w:sz w:val="22"/>
                <w:szCs w:val="22"/>
              </w:rPr>
              <w:t>■B1.符號運用與溝通表達 □B2.科技資訊與媒體素養 □B3.藝術涵養與美感素養</w:t>
            </w:r>
          </w:p>
        </w:tc>
      </w:tr>
      <w:tr w:rsidR="00C76F79" w:rsidRPr="009F7A4E" w14:paraId="1F9AEA72" w14:textId="77777777" w:rsidTr="00C76F79">
        <w:trPr>
          <w:trHeight w:val="480"/>
          <w:jc w:val="center"/>
        </w:trPr>
        <w:tc>
          <w:tcPr>
            <w:tcW w:w="0" w:type="auto"/>
            <w:vMerge/>
            <w:tcBorders>
              <w:top w:val="single" w:sz="4" w:space="0" w:color="000000"/>
              <w:left w:val="double" w:sz="12" w:space="0" w:color="000000"/>
              <w:bottom w:val="single" w:sz="4" w:space="0" w:color="000000"/>
              <w:right w:val="single" w:sz="4" w:space="0" w:color="000000"/>
            </w:tcBorders>
            <w:vAlign w:val="center"/>
            <w:hideMark/>
          </w:tcPr>
          <w:p w14:paraId="6B5D66CB" w14:textId="77777777" w:rsidR="00C76F79" w:rsidRPr="009F7A4E" w:rsidRDefault="00C76F79">
            <w:pPr>
              <w:widowControl/>
              <w:rPr>
                <w:rFonts w:ascii="標楷體" w:eastAsia="標楷體" w:hAnsi="標楷體"/>
              </w:rPr>
            </w:pPr>
          </w:p>
        </w:tc>
        <w:tc>
          <w:tcPr>
            <w:tcW w:w="14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D76B9" w14:textId="77777777" w:rsidR="00C76F79" w:rsidRPr="009F7A4E" w:rsidRDefault="00C76F79">
            <w:pPr>
              <w:rPr>
                <w:rFonts w:ascii="標楷體" w:eastAsia="標楷體" w:hAnsi="標楷體" w:cs="Times New Roman"/>
                <w:kern w:val="3"/>
              </w:rPr>
            </w:pPr>
            <w:r w:rsidRPr="009F7A4E">
              <w:rPr>
                <w:rFonts w:ascii="標楷體" w:eastAsia="標楷體" w:hAnsi="標楷體" w:cs="Times New Roman" w:hint="eastAsia"/>
              </w:rPr>
              <w:t>C社會參與</w:t>
            </w:r>
          </w:p>
        </w:tc>
        <w:tc>
          <w:tcPr>
            <w:tcW w:w="8179" w:type="dxa"/>
            <w:gridSpan w:val="5"/>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46009683" w14:textId="77777777" w:rsidR="00C76F79" w:rsidRPr="009F7A4E" w:rsidRDefault="00C76F79">
            <w:pPr>
              <w:rPr>
                <w:rFonts w:ascii="標楷體" w:eastAsia="標楷體" w:hAnsi="標楷體"/>
              </w:rPr>
            </w:pPr>
            <w:r w:rsidRPr="009F7A4E">
              <w:rPr>
                <w:rFonts w:ascii="標楷體" w:eastAsia="標楷體" w:hAnsi="標楷體" w:hint="eastAsia"/>
                <w:sz w:val="22"/>
              </w:rPr>
              <w:t>□</w:t>
            </w:r>
            <w:r w:rsidRPr="009F7A4E">
              <w:rPr>
                <w:rFonts w:ascii="標楷體" w:eastAsia="標楷體" w:hAnsi="標楷體" w:cs="Times New Roman" w:hint="eastAsia"/>
                <w:sz w:val="22"/>
              </w:rPr>
              <w:t xml:space="preserve">C1.道德實踐與公民意識 </w:t>
            </w:r>
            <w:r w:rsidRPr="009F7A4E">
              <w:rPr>
                <w:rFonts w:ascii="標楷體" w:eastAsia="標楷體" w:hAnsi="標楷體" w:hint="eastAsia"/>
                <w:sz w:val="22"/>
              </w:rPr>
              <w:t>■</w:t>
            </w:r>
            <w:r w:rsidRPr="009F7A4E">
              <w:rPr>
                <w:rFonts w:ascii="標楷體" w:eastAsia="標楷體" w:hAnsi="標楷體" w:cs="Times New Roman" w:hint="eastAsia"/>
                <w:sz w:val="22"/>
              </w:rPr>
              <w:t>C2.</w:t>
            </w:r>
            <w:r w:rsidRPr="009F7A4E">
              <w:rPr>
                <w:rFonts w:ascii="標楷體" w:eastAsia="標楷體" w:hAnsi="標楷體" w:cs="Times New Roman" w:hint="eastAsia"/>
                <w:sz w:val="22"/>
                <w:lang w:eastAsia="zh-HK"/>
              </w:rPr>
              <w:t xml:space="preserve">人際關係與團隊合作 </w:t>
            </w:r>
            <w:r w:rsidRPr="009F7A4E">
              <w:rPr>
                <w:rFonts w:ascii="標楷體" w:eastAsia="標楷體" w:hAnsi="標楷體" w:hint="eastAsia"/>
                <w:sz w:val="22"/>
              </w:rPr>
              <w:t>□</w:t>
            </w:r>
            <w:r w:rsidRPr="009F7A4E">
              <w:rPr>
                <w:rFonts w:ascii="標楷體" w:eastAsia="標楷體" w:hAnsi="標楷體" w:cs="Times New Roman" w:hint="eastAsia"/>
                <w:sz w:val="22"/>
              </w:rPr>
              <w:t>C3.多元文化與國際理解</w:t>
            </w:r>
          </w:p>
        </w:tc>
      </w:tr>
      <w:tr w:rsidR="00C76F79" w:rsidRPr="009F7A4E" w14:paraId="55E1628D" w14:textId="77777777" w:rsidTr="00C76F79">
        <w:trPr>
          <w:trHeight w:val="815"/>
          <w:jc w:val="center"/>
        </w:trPr>
        <w:tc>
          <w:tcPr>
            <w:tcW w:w="1953" w:type="dxa"/>
            <w:gridSpan w:val="3"/>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1520DC80" w14:textId="77777777" w:rsidR="00C76F79" w:rsidRPr="009F7A4E" w:rsidRDefault="00C76F79">
            <w:pPr>
              <w:jc w:val="center"/>
              <w:rPr>
                <w:rFonts w:ascii="標楷體" w:eastAsia="標楷體" w:hAnsi="標楷體"/>
              </w:rPr>
            </w:pPr>
            <w:r w:rsidRPr="009F7A4E">
              <w:rPr>
                <w:rFonts w:ascii="標楷體" w:eastAsia="標楷體" w:hAnsi="標楷體" w:cs="Times New Roman" w:hint="eastAsia"/>
                <w:szCs w:val="24"/>
              </w:rPr>
              <w:t>議題融入</w:t>
            </w:r>
          </w:p>
        </w:tc>
        <w:tc>
          <w:tcPr>
            <w:tcW w:w="8179" w:type="dxa"/>
            <w:gridSpan w:val="5"/>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28B7E01C" w14:textId="77777777" w:rsidR="00C76F79" w:rsidRPr="009F7A4E" w:rsidRDefault="00C76F79">
            <w:pPr>
              <w:spacing w:line="240" w:lineRule="exact"/>
              <w:rPr>
                <w:rFonts w:ascii="標楷體" w:eastAsia="標楷體" w:hAnsi="標楷體"/>
              </w:rPr>
            </w:pPr>
            <w:r w:rsidRPr="009F7A4E">
              <w:rPr>
                <w:rFonts w:ascii="標楷體" w:eastAsia="標楷體" w:hAnsi="標楷體" w:hint="eastAsia"/>
                <w:sz w:val="22"/>
              </w:rPr>
              <w:t>□</w:t>
            </w:r>
            <w:r w:rsidRPr="009F7A4E">
              <w:rPr>
                <w:rFonts w:ascii="標楷體" w:eastAsia="標楷體" w:hAnsi="標楷體" w:cs="Times New Roman" w:hint="eastAsia"/>
                <w:sz w:val="22"/>
              </w:rPr>
              <w:t xml:space="preserve">性別平等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人權 □環境 □海洋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品德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生命 □法治 □科技 </w:t>
            </w:r>
          </w:p>
          <w:p w14:paraId="311D6232" w14:textId="77777777" w:rsidR="00C76F79" w:rsidRPr="009F7A4E" w:rsidRDefault="00C76F79">
            <w:pPr>
              <w:spacing w:line="240" w:lineRule="exact"/>
              <w:rPr>
                <w:rFonts w:ascii="標楷體" w:eastAsia="標楷體" w:hAnsi="標楷體"/>
              </w:rPr>
            </w:pPr>
            <w:r w:rsidRPr="009F7A4E">
              <w:rPr>
                <w:rFonts w:ascii="標楷體" w:eastAsia="標楷體" w:hAnsi="標楷體" w:cs="Times New Roman" w:hint="eastAsia"/>
                <w:sz w:val="22"/>
              </w:rPr>
              <w:t xml:space="preserve">□資訊 □能源 □安全 □防災  ■家庭教育 □生涯規劃   □多元文化  </w:t>
            </w:r>
          </w:p>
          <w:p w14:paraId="4F4CF1B4" w14:textId="77777777" w:rsidR="00C76F79" w:rsidRPr="009F7A4E" w:rsidRDefault="00C76F79">
            <w:pPr>
              <w:spacing w:line="240" w:lineRule="exact"/>
              <w:rPr>
                <w:rFonts w:ascii="標楷體" w:eastAsia="標楷體" w:hAnsi="標楷體" w:cs="Times New Roman"/>
                <w:sz w:val="22"/>
              </w:rPr>
            </w:pPr>
            <w:r w:rsidRPr="009F7A4E">
              <w:rPr>
                <w:rFonts w:ascii="標楷體" w:eastAsia="標楷體" w:hAnsi="標楷體" w:cs="Times New Roman" w:hint="eastAsia"/>
                <w:sz w:val="22"/>
              </w:rPr>
              <w:t>□閱讀素養  □戶外教育 □國際教育    □原住民族教育</w:t>
            </w:r>
          </w:p>
        </w:tc>
      </w:tr>
      <w:tr w:rsidR="00C76F79" w:rsidRPr="009F7A4E" w14:paraId="17E32A55" w14:textId="77777777" w:rsidTr="00C76F79">
        <w:trPr>
          <w:trHeight w:val="1066"/>
          <w:jc w:val="center"/>
        </w:trPr>
        <w:tc>
          <w:tcPr>
            <w:tcW w:w="1953" w:type="dxa"/>
            <w:gridSpan w:val="3"/>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428EA519"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課程目標</w:t>
            </w:r>
          </w:p>
          <w:p w14:paraId="75607CCE"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(整合學習內容</w:t>
            </w:r>
          </w:p>
          <w:p w14:paraId="11A0EB0B"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與學習表現)</w:t>
            </w:r>
          </w:p>
        </w:tc>
        <w:tc>
          <w:tcPr>
            <w:tcW w:w="8179" w:type="dxa"/>
            <w:gridSpan w:val="5"/>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6565B061" w14:textId="77777777" w:rsidR="00C76F79" w:rsidRPr="009F7A4E" w:rsidRDefault="00C76F79">
            <w:pPr>
              <w:pStyle w:val="TableParagraph"/>
              <w:tabs>
                <w:tab w:val="left" w:pos="197"/>
              </w:tabs>
              <w:rPr>
                <w:rFonts w:ascii="標楷體" w:eastAsia="標楷體" w:hAnsi="標楷體"/>
                <w:kern w:val="3"/>
                <w:sz w:val="24"/>
              </w:rPr>
            </w:pPr>
            <w:r w:rsidRPr="009F7A4E">
              <w:rPr>
                <w:rFonts w:ascii="標楷體" w:eastAsia="標楷體" w:hAnsi="標楷體" w:hint="eastAsia"/>
                <w:kern w:val="3"/>
                <w:sz w:val="24"/>
              </w:rPr>
              <w:t>在課程活動中，透過操作教具、實物觀察、口頭問答、紙筆練習等方式，理解及建立以下相關數學概念:</w:t>
            </w:r>
          </w:p>
          <w:p w14:paraId="092C599A" w14:textId="77777777" w:rsidR="00C76F79" w:rsidRPr="009F7A4E" w:rsidRDefault="00C76F79">
            <w:pPr>
              <w:pStyle w:val="TableParagraph"/>
              <w:tabs>
                <w:tab w:val="left" w:pos="197"/>
              </w:tabs>
              <w:rPr>
                <w:rFonts w:ascii="標楷體" w:eastAsia="標楷體" w:hAnsi="標楷體"/>
                <w:kern w:val="3"/>
                <w:sz w:val="24"/>
              </w:rPr>
            </w:pPr>
            <w:r w:rsidRPr="009F7A4E">
              <w:rPr>
                <w:rFonts w:ascii="標楷體" w:eastAsia="標楷體" w:hAnsi="標楷體" w:hint="eastAsia"/>
                <w:kern w:val="3"/>
                <w:sz w:val="24"/>
              </w:rPr>
              <w:t xml:space="preserve">1.看懂指針時鐘及電子鐘的幾點幾分，並規劃自己的日常作息。 </w:t>
            </w:r>
          </w:p>
          <w:p w14:paraId="05760CB1" w14:textId="77777777" w:rsidR="00C76F79" w:rsidRPr="009F7A4E" w:rsidRDefault="00C76F79">
            <w:pPr>
              <w:pStyle w:val="TableParagraph"/>
              <w:tabs>
                <w:tab w:val="left" w:pos="197"/>
              </w:tabs>
              <w:rPr>
                <w:rFonts w:ascii="標楷體" w:eastAsia="標楷體" w:hAnsi="標楷體"/>
                <w:kern w:val="3"/>
                <w:sz w:val="24"/>
              </w:rPr>
            </w:pPr>
            <w:r w:rsidRPr="009F7A4E">
              <w:rPr>
                <w:rFonts w:ascii="標楷體" w:eastAsia="標楷體" w:hAnsi="標楷體" w:hint="eastAsia"/>
                <w:kern w:val="3"/>
                <w:sz w:val="24"/>
              </w:rPr>
              <w:t>2.乘法及倍數概念，並運用於日常生活中。</w:t>
            </w:r>
          </w:p>
          <w:p w14:paraId="1CD18811" w14:textId="77777777" w:rsidR="00C76F79" w:rsidRPr="009F7A4E" w:rsidRDefault="00C76F79">
            <w:pPr>
              <w:pStyle w:val="TableParagraph"/>
              <w:tabs>
                <w:tab w:val="left" w:pos="197"/>
              </w:tabs>
              <w:rPr>
                <w:rFonts w:ascii="標楷體" w:eastAsia="標楷體" w:hAnsi="標楷體"/>
                <w:kern w:val="3"/>
                <w:sz w:val="24"/>
              </w:rPr>
            </w:pPr>
            <w:r w:rsidRPr="009F7A4E">
              <w:rPr>
                <w:rFonts w:ascii="標楷體" w:eastAsia="標楷體" w:hAnsi="標楷體" w:hint="eastAsia"/>
                <w:kern w:val="3"/>
                <w:sz w:val="24"/>
              </w:rPr>
              <w:t>3.分東西的方法以及除法的基本概念，並運用於日常生活中。</w:t>
            </w:r>
          </w:p>
          <w:p w14:paraId="2D5DBCA2" w14:textId="77777777" w:rsidR="00C76F79" w:rsidRPr="009F7A4E" w:rsidRDefault="00C76F79">
            <w:pPr>
              <w:pStyle w:val="TableParagraph"/>
              <w:tabs>
                <w:tab w:val="left" w:pos="197"/>
              </w:tabs>
              <w:rPr>
                <w:rFonts w:ascii="標楷體" w:eastAsia="標楷體" w:hAnsi="標楷體"/>
                <w:kern w:val="3"/>
                <w:sz w:val="24"/>
              </w:rPr>
            </w:pPr>
            <w:r w:rsidRPr="009F7A4E">
              <w:rPr>
                <w:rFonts w:ascii="標楷體" w:eastAsia="標楷體" w:hAnsi="標楷體" w:hint="eastAsia"/>
                <w:kern w:val="3"/>
                <w:sz w:val="24"/>
              </w:rPr>
              <w:t>4.能報讀各類統計圖表，解讀生活中統計資料訊息，並透過自行繪製統計</w:t>
            </w:r>
          </w:p>
          <w:p w14:paraId="001A5F22" w14:textId="77777777" w:rsidR="00C76F79" w:rsidRPr="009F7A4E" w:rsidRDefault="00C76F79">
            <w:pPr>
              <w:pStyle w:val="TableParagraph"/>
              <w:tabs>
                <w:tab w:val="left" w:pos="197"/>
              </w:tabs>
              <w:rPr>
                <w:rFonts w:ascii="標楷體" w:eastAsia="標楷體" w:hAnsi="標楷體"/>
                <w:kern w:val="3"/>
                <w:sz w:val="24"/>
              </w:rPr>
            </w:pPr>
            <w:r w:rsidRPr="009F7A4E">
              <w:rPr>
                <w:rFonts w:ascii="標楷體" w:eastAsia="標楷體" w:hAnsi="標楷體" w:hint="eastAsia"/>
                <w:kern w:val="3"/>
                <w:sz w:val="24"/>
              </w:rPr>
              <w:t xml:space="preserve">  圖，解決生活中統計數量的問題。</w:t>
            </w:r>
          </w:p>
          <w:p w14:paraId="0EC04B62" w14:textId="77777777" w:rsidR="00C76F79" w:rsidRPr="009F7A4E" w:rsidRDefault="00C76F79">
            <w:pPr>
              <w:pStyle w:val="TableParagraph"/>
              <w:tabs>
                <w:tab w:val="left" w:pos="197"/>
              </w:tabs>
              <w:rPr>
                <w:rFonts w:ascii="標楷體" w:eastAsia="標楷體" w:hAnsi="標楷體"/>
                <w:kern w:val="3"/>
                <w:sz w:val="24"/>
              </w:rPr>
            </w:pPr>
            <w:r w:rsidRPr="009F7A4E">
              <w:rPr>
                <w:rFonts w:ascii="標楷體" w:eastAsia="標楷體" w:hAnsi="標楷體" w:hint="eastAsia"/>
                <w:kern w:val="3"/>
                <w:sz w:val="24"/>
              </w:rPr>
              <w:t>5.認讀錢幣並利用加減法綜合運算及應用，且在日常生活中解決購物相關問</w:t>
            </w:r>
          </w:p>
          <w:p w14:paraId="0218B2A4" w14:textId="77777777" w:rsidR="00C76F79" w:rsidRPr="009F7A4E" w:rsidRDefault="00C76F79">
            <w:pPr>
              <w:pStyle w:val="TableParagraph"/>
              <w:tabs>
                <w:tab w:val="left" w:pos="197"/>
              </w:tabs>
              <w:rPr>
                <w:rFonts w:ascii="標楷體" w:eastAsia="標楷體" w:hAnsi="標楷體"/>
                <w:kern w:val="3"/>
                <w:sz w:val="24"/>
              </w:rPr>
            </w:pPr>
            <w:r w:rsidRPr="009F7A4E">
              <w:rPr>
                <w:rFonts w:ascii="標楷體" w:eastAsia="標楷體" w:hAnsi="標楷體" w:hint="eastAsia"/>
                <w:kern w:val="3"/>
                <w:sz w:val="24"/>
              </w:rPr>
              <w:t xml:space="preserve">  題。</w:t>
            </w:r>
          </w:p>
          <w:p w14:paraId="0889FCBA" w14:textId="77777777" w:rsidR="00C76F79" w:rsidRPr="009F7A4E" w:rsidRDefault="00C76F79">
            <w:pPr>
              <w:pStyle w:val="TableParagraph"/>
              <w:tabs>
                <w:tab w:val="left" w:pos="197"/>
              </w:tabs>
              <w:rPr>
                <w:rFonts w:ascii="標楷體" w:eastAsia="標楷體" w:hAnsi="標楷體"/>
                <w:kern w:val="3"/>
              </w:rPr>
            </w:pPr>
            <w:r w:rsidRPr="009F7A4E">
              <w:rPr>
                <w:rFonts w:ascii="標楷體" w:eastAsia="標楷體" w:hAnsi="標楷體" w:hint="eastAsia"/>
                <w:kern w:val="3"/>
                <w:sz w:val="24"/>
              </w:rPr>
              <w:t>6.多邊形及</w:t>
            </w:r>
            <w:r w:rsidRPr="009F7A4E">
              <w:rPr>
                <w:rFonts w:ascii="標楷體" w:eastAsia="標楷體" w:hAnsi="標楷體" w:hint="eastAsia"/>
                <w:kern w:val="3"/>
              </w:rPr>
              <w:t xml:space="preserve"> </w:t>
            </w:r>
            <w:r w:rsidRPr="009F7A4E">
              <w:rPr>
                <w:rFonts w:ascii="標楷體" w:eastAsia="標楷體" w:hAnsi="標楷體" w:hint="eastAsia"/>
                <w:kern w:val="3"/>
                <w:sz w:val="24"/>
              </w:rPr>
              <w:t>線對稱圖形及其特性，並運用於日常生活中。</w:t>
            </w:r>
          </w:p>
          <w:p w14:paraId="30B12B9E" w14:textId="77777777" w:rsidR="00C76F79" w:rsidRPr="009F7A4E" w:rsidRDefault="00C76F79">
            <w:pPr>
              <w:pStyle w:val="TableParagraph"/>
              <w:tabs>
                <w:tab w:val="left" w:pos="197"/>
              </w:tabs>
              <w:rPr>
                <w:rFonts w:ascii="標楷體" w:eastAsia="標楷體" w:hAnsi="標楷體"/>
                <w:kern w:val="3"/>
                <w:sz w:val="24"/>
              </w:rPr>
            </w:pPr>
            <w:r w:rsidRPr="009F7A4E">
              <w:rPr>
                <w:rFonts w:ascii="標楷體" w:eastAsia="標楷體" w:hAnsi="標楷體" w:hint="eastAsia"/>
                <w:kern w:val="3"/>
                <w:sz w:val="24"/>
              </w:rPr>
              <w:t>7.生活中的小數以及小數加減的相關概念，並運用於日常生活中。</w:t>
            </w:r>
          </w:p>
        </w:tc>
      </w:tr>
      <w:tr w:rsidR="00C76F79" w:rsidRPr="009F7A4E" w14:paraId="132653AC" w14:textId="77777777" w:rsidTr="00C76F79">
        <w:trPr>
          <w:trHeight w:val="480"/>
          <w:jc w:val="center"/>
        </w:trPr>
        <w:tc>
          <w:tcPr>
            <w:tcW w:w="542" w:type="dxa"/>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00DBC8C3" w14:textId="77777777" w:rsidR="00C76F79" w:rsidRPr="009F7A4E" w:rsidRDefault="00C76F79">
            <w:pPr>
              <w:spacing w:line="320" w:lineRule="exact"/>
              <w:jc w:val="center"/>
              <w:rPr>
                <w:rFonts w:ascii="標楷體" w:eastAsia="標楷體" w:hAnsi="標楷體" w:cs="Times New Roman"/>
                <w:kern w:val="3"/>
                <w:szCs w:val="24"/>
              </w:rPr>
            </w:pPr>
            <w:r w:rsidRPr="009F7A4E">
              <w:rPr>
                <w:rFonts w:ascii="標楷體" w:eastAsia="標楷體" w:hAnsi="標楷體" w:cs="Times New Roman" w:hint="eastAsia"/>
                <w:szCs w:val="24"/>
              </w:rPr>
              <w:t>教學與</w:t>
            </w:r>
          </w:p>
          <w:p w14:paraId="0AB19811" w14:textId="77777777" w:rsidR="00C76F79" w:rsidRPr="009F7A4E" w:rsidRDefault="00C76F79">
            <w:pPr>
              <w:spacing w:line="320" w:lineRule="exact"/>
              <w:jc w:val="center"/>
              <w:rPr>
                <w:rFonts w:ascii="標楷體" w:eastAsia="標楷體" w:hAnsi="標楷體"/>
              </w:rPr>
            </w:pPr>
            <w:r w:rsidRPr="009F7A4E">
              <w:rPr>
                <w:rFonts w:ascii="標楷體" w:eastAsia="標楷體" w:hAnsi="標楷體" w:cs="Times New Roman" w:hint="eastAsia"/>
                <w:szCs w:val="24"/>
              </w:rPr>
              <w:t>評量說明</w:t>
            </w:r>
          </w:p>
        </w:tc>
        <w:tc>
          <w:tcPr>
            <w:tcW w:w="9590" w:type="dxa"/>
            <w:gridSpan w:val="7"/>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5A2372A2"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一、教材編輯與資源</w:t>
            </w:r>
          </w:p>
          <w:p w14:paraId="1CF18782" w14:textId="77777777" w:rsidR="00C76F79" w:rsidRPr="009F7A4E" w:rsidRDefault="00C76F79">
            <w:pPr>
              <w:snapToGrid w:val="0"/>
              <w:ind w:left="346"/>
              <w:jc w:val="both"/>
              <w:rPr>
                <w:rFonts w:ascii="標楷體" w:eastAsia="標楷體" w:hAnsi="標楷體" w:cs="Times New Roman"/>
                <w:szCs w:val="24"/>
              </w:rPr>
            </w:pPr>
            <w:r w:rsidRPr="009F7A4E">
              <w:rPr>
                <w:rFonts w:ascii="標楷體" w:eastAsia="標楷體" w:hAnsi="標楷體" w:cs="Times New Roman" w:hint="eastAsia"/>
                <w:szCs w:val="24"/>
              </w:rPr>
              <w:t xml:space="preserve">     課程乃參考五年級及六年級數學科部份能力指標，教材與學習單則參考南一版</w:t>
            </w:r>
          </w:p>
          <w:p w14:paraId="78E84F81" w14:textId="77777777" w:rsidR="00C76F79" w:rsidRPr="009F7A4E" w:rsidRDefault="00C76F79">
            <w:pPr>
              <w:snapToGrid w:val="0"/>
              <w:ind w:left="346"/>
              <w:jc w:val="both"/>
              <w:rPr>
                <w:rFonts w:ascii="標楷體" w:eastAsia="標楷體" w:hAnsi="標楷體" w:cs="Times New Roman"/>
                <w:szCs w:val="24"/>
              </w:rPr>
            </w:pPr>
            <w:r w:rsidRPr="009F7A4E">
              <w:rPr>
                <w:rFonts w:ascii="標楷體" w:eastAsia="標楷體" w:hAnsi="標楷體" w:cs="Times New Roman" w:hint="eastAsia"/>
                <w:szCs w:val="24"/>
              </w:rPr>
              <w:t xml:space="preserve"> 數學科第九冊、十冊、十一冊、十二冊，並加以簡化及改編，授課時依照學生程度給 </w:t>
            </w:r>
          </w:p>
          <w:p w14:paraId="033EFA6F" w14:textId="77777777" w:rsidR="00C76F79" w:rsidRPr="009F7A4E" w:rsidRDefault="00C76F79">
            <w:pPr>
              <w:snapToGrid w:val="0"/>
              <w:ind w:left="346"/>
              <w:jc w:val="both"/>
              <w:rPr>
                <w:rFonts w:ascii="標楷體" w:eastAsia="標楷體" w:hAnsi="標楷體"/>
              </w:rPr>
            </w:pPr>
            <w:r w:rsidRPr="009F7A4E">
              <w:rPr>
                <w:rFonts w:ascii="標楷體" w:eastAsia="標楷體" w:hAnsi="標楷體" w:cs="Times New Roman" w:hint="eastAsia"/>
                <w:szCs w:val="24"/>
              </w:rPr>
              <w:t xml:space="preserve"> 予不同的教學活動及學習單。</w:t>
            </w:r>
          </w:p>
          <w:p w14:paraId="221A1D76"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二、教學方法</w:t>
            </w:r>
          </w:p>
          <w:p w14:paraId="5EE906FE"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 xml:space="preserve">    1.在課程中以日常生活經驗為基礎，利用多感官提示以及實際操作方式，加強單元概</w:t>
            </w:r>
          </w:p>
          <w:p w14:paraId="2CBE27ED"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 xml:space="preserve">     念理解。</w:t>
            </w:r>
          </w:p>
          <w:p w14:paraId="160E66EC"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 xml:space="preserve">    2.利用圖卡、教具（如：積木、雪花片、量杯、機算機…）、切一切玩具等讓學生操</w:t>
            </w:r>
          </w:p>
          <w:p w14:paraId="418F2B93"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 xml:space="preserve">     作體驗，習得小數、對稱圖形、容量、乘除法、分數、四則運算等的概念。</w:t>
            </w:r>
          </w:p>
          <w:p w14:paraId="2C8776F4"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三、教學評量</w:t>
            </w:r>
          </w:p>
          <w:p w14:paraId="63EB2C3B"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 xml:space="preserve">        透過課堂操作活動及學習單習練習，採形成性評量，並配合學生個別能力差異進</w:t>
            </w:r>
          </w:p>
          <w:p w14:paraId="500CB91C"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 xml:space="preserve">    行評量。</w:t>
            </w:r>
          </w:p>
        </w:tc>
      </w:tr>
      <w:tr w:rsidR="00C76F79" w:rsidRPr="009F7A4E" w14:paraId="6F96CE00" w14:textId="77777777" w:rsidTr="00C76F79">
        <w:trPr>
          <w:trHeight w:val="480"/>
          <w:jc w:val="center"/>
        </w:trPr>
        <w:tc>
          <w:tcPr>
            <w:tcW w:w="10132" w:type="dxa"/>
            <w:gridSpan w:val="8"/>
            <w:tcBorders>
              <w:top w:val="single" w:sz="4" w:space="0" w:color="000000"/>
              <w:left w:val="double" w:sz="12" w:space="0" w:color="000000"/>
              <w:bottom w:val="single" w:sz="4" w:space="0" w:color="000000"/>
              <w:right w:val="double" w:sz="12" w:space="0" w:color="000000"/>
            </w:tcBorders>
            <w:tcMar>
              <w:top w:w="0" w:type="dxa"/>
              <w:left w:w="108" w:type="dxa"/>
              <w:bottom w:w="0" w:type="dxa"/>
              <w:right w:w="108" w:type="dxa"/>
            </w:tcMar>
            <w:vAlign w:val="center"/>
            <w:hideMark/>
          </w:tcPr>
          <w:p w14:paraId="4064A18F"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lang w:eastAsia="zh-HK"/>
              </w:rPr>
              <w:t>教學安排</w:t>
            </w:r>
          </w:p>
        </w:tc>
      </w:tr>
      <w:tr w:rsidR="00C76F79" w:rsidRPr="009F7A4E" w14:paraId="3C2F08B6" w14:textId="77777777" w:rsidTr="00C76F79">
        <w:trPr>
          <w:trHeight w:val="384"/>
          <w:jc w:val="center"/>
        </w:trPr>
        <w:tc>
          <w:tcPr>
            <w:tcW w:w="551" w:type="dxa"/>
            <w:gridSpan w:val="2"/>
            <w:vMerge w:val="restart"/>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0769DB27"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lang w:eastAsia="zh-HK"/>
              </w:rPr>
              <w:t>週次</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09121B"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rPr>
              <w:t>單元名稱/</w:t>
            </w:r>
            <w:r w:rsidRPr="009F7A4E">
              <w:rPr>
                <w:rFonts w:ascii="標楷體" w:eastAsia="標楷體" w:hAnsi="標楷體" w:cs="Times New Roman" w:hint="eastAsia"/>
                <w:szCs w:val="24"/>
                <w:lang w:eastAsia="zh-HK"/>
              </w:rPr>
              <w:t>內容</w:t>
            </w:r>
          </w:p>
        </w:tc>
        <w:tc>
          <w:tcPr>
            <w:tcW w:w="5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84C5C"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lang w:eastAsia="zh-HK"/>
              </w:rPr>
              <w:t>週次</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6F6621E4"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rPr>
              <w:t>單元名稱/</w:t>
            </w:r>
            <w:r w:rsidRPr="009F7A4E">
              <w:rPr>
                <w:rFonts w:ascii="標楷體" w:eastAsia="標楷體" w:hAnsi="標楷體" w:cs="Times New Roman" w:hint="eastAsia"/>
                <w:szCs w:val="24"/>
                <w:lang w:eastAsia="zh-HK"/>
              </w:rPr>
              <w:t>內容</w:t>
            </w:r>
          </w:p>
        </w:tc>
      </w:tr>
      <w:tr w:rsidR="00C76F79" w:rsidRPr="009F7A4E" w14:paraId="43817CE3" w14:textId="77777777" w:rsidTr="00C76F79">
        <w:trPr>
          <w:trHeight w:val="384"/>
          <w:jc w:val="center"/>
        </w:trPr>
        <w:tc>
          <w:tcPr>
            <w:tcW w:w="0" w:type="auto"/>
            <w:gridSpan w:val="2"/>
            <w:vMerge/>
            <w:tcBorders>
              <w:top w:val="single" w:sz="4" w:space="0" w:color="000000"/>
              <w:left w:val="double" w:sz="12" w:space="0" w:color="000000"/>
              <w:bottom w:val="single" w:sz="4" w:space="0" w:color="000000"/>
              <w:right w:val="single" w:sz="4" w:space="0" w:color="000000"/>
            </w:tcBorders>
            <w:vAlign w:val="center"/>
            <w:hideMark/>
          </w:tcPr>
          <w:p w14:paraId="736E02B5" w14:textId="77777777" w:rsidR="00C76F79" w:rsidRPr="009F7A4E" w:rsidRDefault="00C76F79">
            <w:pPr>
              <w:widowControl/>
              <w:rPr>
                <w:rFonts w:ascii="標楷體" w:eastAsia="標楷體" w:hAnsi="標楷體"/>
              </w:rPr>
            </w:pP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ADCBA"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A2B8E4" w14:textId="77777777" w:rsidR="00C76F79" w:rsidRPr="009F7A4E" w:rsidRDefault="00C76F79">
            <w:pPr>
              <w:widowControl/>
              <w:rPr>
                <w:rFonts w:ascii="標楷體" w:eastAsia="標楷體" w:hAnsi="標楷體"/>
              </w:rPr>
            </w:pP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319BDD31"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rPr>
              <w:t>下學期</w:t>
            </w:r>
          </w:p>
        </w:tc>
      </w:tr>
      <w:tr w:rsidR="00C76F79" w:rsidRPr="009F7A4E" w14:paraId="7F2683B3"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59A0F35E"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A5545D"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A組:複習時鐘(指針型及電子鐘)</w:t>
            </w:r>
          </w:p>
          <w:p w14:paraId="77A226E2"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lastRenderedPageBreak/>
              <w:t>B組: 複習時鐘(指針型及電子鐘)</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BAA7A9"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lastRenderedPageBreak/>
              <w:t>1</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6DBEC619"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A組:錢幣幣值複習</w:t>
            </w:r>
            <w:r w:rsidRPr="009F7A4E">
              <w:rPr>
                <w:rFonts w:ascii="標楷體" w:eastAsia="標楷體" w:hAnsi="標楷體" w:cs="Times New Roman" w:hint="eastAsia"/>
                <w:szCs w:val="24"/>
              </w:rPr>
              <w:lastRenderedPageBreak/>
              <w:t>(1.5.10.50.100.500.1000)</w:t>
            </w:r>
          </w:p>
          <w:p w14:paraId="4AC2A6C4"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B組: :錢幣幣值複習</w:t>
            </w:r>
          </w:p>
          <w:p w14:paraId="28848672"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(1.5.50.100)</w:t>
            </w:r>
          </w:p>
        </w:tc>
      </w:tr>
      <w:tr w:rsidR="00C76F79" w:rsidRPr="009F7A4E" w14:paraId="08ACCE9C"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03976464"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lastRenderedPageBreak/>
              <w:t>2</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F2F544"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A組:整點</w:t>
            </w:r>
          </w:p>
          <w:p w14:paraId="40B82099"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B組: 整點</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C760D3"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2</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65DA7749"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A組:1000以內錢的加減</w:t>
            </w:r>
          </w:p>
          <w:p w14:paraId="091F1672"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B組:100以內錢的加減</w:t>
            </w:r>
          </w:p>
        </w:tc>
      </w:tr>
      <w:tr w:rsidR="00C76F79" w:rsidRPr="009F7A4E" w14:paraId="6758411E"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687EFD2D"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3</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3A4A0"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A組:半點</w:t>
            </w:r>
          </w:p>
          <w:p w14:paraId="6E8F82F0"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B組: 整點</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9F11D9"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3</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7B7C7198"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A組:1000以內錢的加減</w:t>
            </w:r>
          </w:p>
          <w:p w14:paraId="701EC429"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B組:100以內錢的加減</w:t>
            </w:r>
          </w:p>
        </w:tc>
      </w:tr>
      <w:tr w:rsidR="00C76F79" w:rsidRPr="009F7A4E" w14:paraId="4CAACC38"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3FC70F37"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4</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9F795C"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A組:5分鐘</w:t>
            </w:r>
          </w:p>
          <w:p w14:paraId="4AFFAA18"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B組: 整點</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2D353B"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4</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5A600275"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A組:1000以內錢的加減</w:t>
            </w:r>
          </w:p>
          <w:p w14:paraId="304B1D2B" w14:textId="77777777" w:rsidR="00C76F79" w:rsidRPr="009F7A4E" w:rsidRDefault="00C76F79">
            <w:pPr>
              <w:snapToGrid w:val="0"/>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B組:100以內錢的加減</w:t>
            </w:r>
          </w:p>
        </w:tc>
      </w:tr>
      <w:tr w:rsidR="00C76F79" w:rsidRPr="009F7A4E" w14:paraId="3BC7B78B"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4F6952C4"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5</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98FB8D"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A組:5分鐘</w:t>
            </w:r>
          </w:p>
          <w:p w14:paraId="05F71B9B"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B組: 半點</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EAB271"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5</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0DCC8E8B"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A組:1000以內錢的運用</w:t>
            </w:r>
          </w:p>
          <w:p w14:paraId="7B8516C7"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B組:100以內錢的運用</w:t>
            </w:r>
          </w:p>
        </w:tc>
      </w:tr>
      <w:tr w:rsidR="00C76F79" w:rsidRPr="009F7A4E" w14:paraId="3DC26C21"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77D93505"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6</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D405BD"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A組:1分鐘</w:t>
            </w:r>
          </w:p>
          <w:p w14:paraId="7AED067D"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B組: 半點</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1ED9A6"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6</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2490B968"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A組:1000以內錢的運用</w:t>
            </w:r>
          </w:p>
          <w:p w14:paraId="5F25873F"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B組:100以內錢的運用</w:t>
            </w:r>
          </w:p>
        </w:tc>
      </w:tr>
      <w:tr w:rsidR="00C76F79" w:rsidRPr="009F7A4E" w14:paraId="35A7738B"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66BB0B92"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7</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0B7DB39"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A組:1分鐘</w:t>
            </w:r>
          </w:p>
          <w:p w14:paraId="1861E4DD"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半點</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95ACE0"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7</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4F160F3A"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A組:1000以內錢的運用</w:t>
            </w:r>
          </w:p>
          <w:p w14:paraId="1C52F5AB"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B組:100以內錢的運用</w:t>
            </w:r>
          </w:p>
        </w:tc>
      </w:tr>
      <w:tr w:rsidR="00C76F79" w:rsidRPr="009F7A4E" w14:paraId="1541F973"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74086DD7"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8</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6AC2DA" w14:textId="77777777" w:rsidR="00C76F79" w:rsidRPr="009F7A4E" w:rsidRDefault="00C76F79">
            <w:pPr>
              <w:snapToGrid w:val="0"/>
              <w:spacing w:line="260" w:lineRule="exact"/>
              <w:ind w:left="-1" w:hanging="1"/>
              <w:jc w:val="center"/>
              <w:rPr>
                <w:rFonts w:ascii="標楷體" w:eastAsia="標楷體" w:hAnsi="標楷體" w:cs="Times New Roman"/>
                <w:szCs w:val="24"/>
              </w:rPr>
            </w:pPr>
            <w:r w:rsidRPr="009F7A4E">
              <w:rPr>
                <w:rFonts w:ascii="標楷體" w:eastAsia="標楷體" w:hAnsi="標楷體" w:cs="Times New Roman" w:hint="eastAsia"/>
                <w:szCs w:val="24"/>
              </w:rPr>
              <w:t>A組: 分裝概念及操作</w:t>
            </w:r>
          </w:p>
          <w:p w14:paraId="54C1CE7B" w14:textId="77777777" w:rsidR="00C76F79" w:rsidRPr="009F7A4E" w:rsidRDefault="00C76F79">
            <w:pPr>
              <w:snapToGrid w:val="0"/>
              <w:spacing w:line="260" w:lineRule="exact"/>
              <w:ind w:left="-1" w:hanging="1"/>
              <w:jc w:val="center"/>
              <w:rPr>
                <w:rFonts w:ascii="標楷體" w:eastAsia="標楷體" w:hAnsi="標楷體" w:cs="Times New Roman"/>
                <w:szCs w:val="24"/>
              </w:rPr>
            </w:pPr>
            <w:r w:rsidRPr="009F7A4E">
              <w:rPr>
                <w:rFonts w:ascii="標楷體" w:eastAsia="標楷體" w:hAnsi="標楷體" w:cs="Times New Roman" w:hint="eastAsia"/>
                <w:szCs w:val="24"/>
              </w:rPr>
              <w:t>B組: 累加概念</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1B21C0"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8</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6DEA7DCB"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A組:複習形狀</w:t>
            </w:r>
          </w:p>
          <w:p w14:paraId="57E8B3AE"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B組:複習形狀</w:t>
            </w:r>
          </w:p>
        </w:tc>
      </w:tr>
      <w:tr w:rsidR="00C76F79" w:rsidRPr="009F7A4E" w14:paraId="18D841D4"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1F0B5F16"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9</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4B8C36"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A組:平分概念及操作</w:t>
            </w:r>
          </w:p>
          <w:p w14:paraId="774EB673"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B組: 倍數概念</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A5AE2"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9</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053D4262"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A組:認識多邊形</w:t>
            </w:r>
          </w:p>
          <w:p w14:paraId="1A285882"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B組:認識多邊形</w:t>
            </w:r>
          </w:p>
        </w:tc>
      </w:tr>
      <w:tr w:rsidR="00C76F79" w:rsidRPr="009F7A4E" w14:paraId="69C76C68"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3B622A3F"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10</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FB909F"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A組:九九乘法(2.5的乘法)及除法運用</w:t>
            </w:r>
          </w:p>
          <w:p w14:paraId="30E80685"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B組: 九九乘法(2的乘法)及運用</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4EDF3A"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10</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7CD695C6"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A組:繪製多邊形</w:t>
            </w:r>
          </w:p>
          <w:p w14:paraId="4F3CC7BD"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rPr>
              <w:t>B組:認識多邊形</w:t>
            </w:r>
          </w:p>
        </w:tc>
      </w:tr>
      <w:tr w:rsidR="00C76F79" w:rsidRPr="009F7A4E" w14:paraId="701D8249"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2296CE50"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11</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75A88F" w14:textId="77777777" w:rsidR="00C76F79" w:rsidRPr="009F7A4E" w:rsidRDefault="00C76F79">
            <w:pPr>
              <w:snapToGrid w:val="0"/>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A組:九九乘法(3.4的乘法) 及除法運用</w:t>
            </w:r>
          </w:p>
          <w:p w14:paraId="52D03317" w14:textId="77777777" w:rsidR="00C76F79" w:rsidRPr="009F7A4E" w:rsidRDefault="00C76F79">
            <w:pPr>
              <w:snapToGrid w:val="0"/>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B組: 九九乘法(2的乘法)及運用</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44DB97"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11</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24A8E85A"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A組:多邊形運用</w:t>
            </w:r>
          </w:p>
          <w:p w14:paraId="7EE69CE2" w14:textId="77777777" w:rsidR="00C76F79" w:rsidRPr="009F7A4E" w:rsidRDefault="00C76F79">
            <w:pPr>
              <w:spacing w:line="260" w:lineRule="exact"/>
              <w:ind w:left="-1" w:hanging="1"/>
              <w:jc w:val="center"/>
              <w:rPr>
                <w:rFonts w:ascii="標楷體" w:eastAsia="標楷體" w:hAnsi="標楷體"/>
              </w:rPr>
            </w:pPr>
            <w:r w:rsidRPr="009F7A4E">
              <w:rPr>
                <w:rFonts w:ascii="標楷體" w:eastAsia="標楷體" w:hAnsi="標楷體" w:cs="Times New Roman" w:hint="eastAsia"/>
                <w:szCs w:val="24"/>
              </w:rPr>
              <w:t>B組:多邊形運用</w:t>
            </w:r>
          </w:p>
        </w:tc>
      </w:tr>
      <w:tr w:rsidR="00C76F79" w:rsidRPr="009F7A4E" w14:paraId="37E393F1"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371C11D9"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12</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577E4"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A組:九九乘法(6.8的乘法)及除法運用</w:t>
            </w:r>
          </w:p>
          <w:p w14:paraId="6035394C"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B組: 九九乘法(5的乘法)及運用</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E3FFC8"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12</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69D8A06D"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A組:認識線對稱圖形</w:t>
            </w:r>
          </w:p>
          <w:p w14:paraId="368F70B5" w14:textId="77777777" w:rsidR="00C76F79" w:rsidRPr="009F7A4E" w:rsidRDefault="00C76F79">
            <w:pPr>
              <w:spacing w:line="260" w:lineRule="exact"/>
              <w:ind w:left="-1" w:hanging="1"/>
              <w:jc w:val="center"/>
              <w:rPr>
                <w:rFonts w:ascii="標楷體" w:eastAsia="標楷體" w:hAnsi="標楷體"/>
              </w:rPr>
            </w:pPr>
            <w:r w:rsidRPr="009F7A4E">
              <w:rPr>
                <w:rFonts w:ascii="標楷體" w:eastAsia="標楷體" w:hAnsi="標楷體" w:cs="Times New Roman" w:hint="eastAsia"/>
                <w:szCs w:val="24"/>
              </w:rPr>
              <w:t>B組: 認識線對稱圖形</w:t>
            </w:r>
          </w:p>
        </w:tc>
      </w:tr>
      <w:tr w:rsidR="00C76F79" w:rsidRPr="009F7A4E" w14:paraId="74CD9C07"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30AF4344"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13</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462D1"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A組:九九乘法(9.10的乘法)及除法運用</w:t>
            </w:r>
          </w:p>
          <w:p w14:paraId="793FC0F7" w14:textId="77777777" w:rsidR="00C76F79" w:rsidRPr="009F7A4E" w:rsidRDefault="00C76F79">
            <w:pPr>
              <w:snapToGrid w:val="0"/>
              <w:spacing w:line="260" w:lineRule="exact"/>
              <w:ind w:left="36" w:firstLine="2"/>
              <w:jc w:val="center"/>
              <w:rPr>
                <w:rFonts w:ascii="標楷體" w:eastAsia="標楷體" w:hAnsi="標楷體" w:cs="Times New Roman"/>
                <w:szCs w:val="24"/>
              </w:rPr>
            </w:pPr>
            <w:r w:rsidRPr="009F7A4E">
              <w:rPr>
                <w:rFonts w:ascii="標楷體" w:eastAsia="標楷體" w:hAnsi="標楷體" w:cs="Times New Roman" w:hint="eastAsia"/>
                <w:szCs w:val="24"/>
              </w:rPr>
              <w:t>B組: 九九乘法(5的乘法)及運用</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ACA27"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13</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6D8A0EE9"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A組:繪製線對稱圖形</w:t>
            </w:r>
          </w:p>
          <w:p w14:paraId="646AEB31" w14:textId="77777777" w:rsidR="00C76F79" w:rsidRPr="009F7A4E" w:rsidRDefault="00C76F79">
            <w:pPr>
              <w:snapToGrid w:val="0"/>
              <w:spacing w:line="260" w:lineRule="exact"/>
              <w:ind w:left="-1" w:hanging="1"/>
              <w:jc w:val="center"/>
              <w:rPr>
                <w:rFonts w:ascii="標楷體" w:eastAsia="標楷體" w:hAnsi="標楷體"/>
              </w:rPr>
            </w:pPr>
            <w:r w:rsidRPr="009F7A4E">
              <w:rPr>
                <w:rFonts w:ascii="標楷體" w:eastAsia="標楷體" w:hAnsi="標楷體" w:cs="Times New Roman" w:hint="eastAsia"/>
                <w:szCs w:val="24"/>
              </w:rPr>
              <w:t>B組: 認識線對稱圖形</w:t>
            </w:r>
          </w:p>
        </w:tc>
      </w:tr>
      <w:tr w:rsidR="00C76F79" w:rsidRPr="009F7A4E" w14:paraId="168AD910"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0EE7A199"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14</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F112B"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A組:除法運用</w:t>
            </w:r>
          </w:p>
          <w:p w14:paraId="13B28D5E"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B組:乘法運用</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61475"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14</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6CABA704"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A組:線對稱圖形運用</w:t>
            </w:r>
          </w:p>
          <w:p w14:paraId="10332E7B"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rPr>
              <w:t>B組: 線對稱圖形運用</w:t>
            </w:r>
          </w:p>
        </w:tc>
      </w:tr>
      <w:tr w:rsidR="00C76F79" w:rsidRPr="009F7A4E" w14:paraId="248B14E4"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67B5ED03"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15</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5280C1" w14:textId="77777777" w:rsidR="00C76F79" w:rsidRPr="009F7A4E" w:rsidRDefault="00C76F79">
            <w:pPr>
              <w:snapToGrid w:val="0"/>
              <w:spacing w:line="260" w:lineRule="exact"/>
              <w:ind w:left="-5" w:firstLine="5"/>
              <w:jc w:val="center"/>
              <w:rPr>
                <w:rFonts w:ascii="標楷體" w:eastAsia="標楷體" w:hAnsi="標楷體" w:cs="Times New Roman"/>
                <w:szCs w:val="24"/>
              </w:rPr>
            </w:pPr>
            <w:r w:rsidRPr="009F7A4E">
              <w:rPr>
                <w:rFonts w:ascii="標楷體" w:eastAsia="標楷體" w:hAnsi="標楷體" w:cs="Times New Roman" w:hint="eastAsia"/>
                <w:szCs w:val="24"/>
              </w:rPr>
              <w:t>A組:認識統計資料</w:t>
            </w:r>
          </w:p>
          <w:p w14:paraId="7D223ED5" w14:textId="77777777" w:rsidR="00C76F79" w:rsidRPr="009F7A4E" w:rsidRDefault="00C76F79">
            <w:pPr>
              <w:snapToGrid w:val="0"/>
              <w:spacing w:line="260" w:lineRule="exact"/>
              <w:ind w:left="-5" w:firstLine="5"/>
              <w:jc w:val="center"/>
              <w:rPr>
                <w:rFonts w:ascii="標楷體" w:eastAsia="標楷體" w:hAnsi="標楷體" w:cs="Times New Roman"/>
                <w:szCs w:val="24"/>
              </w:rPr>
            </w:pPr>
            <w:r w:rsidRPr="009F7A4E">
              <w:rPr>
                <w:rFonts w:ascii="標楷體" w:eastAsia="標楷體" w:hAnsi="標楷體" w:cs="Times New Roman" w:hint="eastAsia"/>
                <w:szCs w:val="24"/>
              </w:rPr>
              <w:t>B組: 認識統計資料</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D15F9A"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15</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6C4D51E9"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 生活中的小數</w:t>
            </w:r>
          </w:p>
          <w:p w14:paraId="6D4C55F9" w14:textId="77777777" w:rsidR="00C76F79" w:rsidRPr="009F7A4E" w:rsidRDefault="00C76F79">
            <w:pPr>
              <w:snapToGrid w:val="0"/>
              <w:spacing w:line="260" w:lineRule="exact"/>
              <w:ind w:left="-1" w:hanging="1"/>
              <w:jc w:val="center"/>
              <w:rPr>
                <w:rFonts w:ascii="標楷體" w:eastAsia="標楷體" w:hAnsi="標楷體"/>
              </w:rPr>
            </w:pPr>
            <w:r w:rsidRPr="009F7A4E">
              <w:rPr>
                <w:rFonts w:ascii="標楷體" w:eastAsia="標楷體" w:hAnsi="標楷體" w:cs="Times New Roman" w:hint="eastAsia"/>
                <w:szCs w:val="24"/>
              </w:rPr>
              <w:t>B組: 生活中的小數</w:t>
            </w:r>
          </w:p>
        </w:tc>
      </w:tr>
      <w:tr w:rsidR="00C76F79" w:rsidRPr="009F7A4E" w14:paraId="16BFC4F5"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06AD23CE"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16</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43596C"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A組:報讀長條圖</w:t>
            </w:r>
          </w:p>
          <w:p w14:paraId="21CA57EE"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B組: 報讀長條圖</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C1B2D"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16</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01CB85C3"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 生活中的小數</w:t>
            </w:r>
          </w:p>
          <w:p w14:paraId="77D73957"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rPr>
              <w:t>B組: 生活中的小數</w:t>
            </w:r>
          </w:p>
        </w:tc>
      </w:tr>
      <w:tr w:rsidR="00C76F79" w:rsidRPr="009F7A4E" w14:paraId="1A40D8B4"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55F3A945"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17</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B193BB" w14:textId="77777777" w:rsidR="00C76F79" w:rsidRPr="009F7A4E" w:rsidRDefault="00C76F79">
            <w:pPr>
              <w:snapToGrid w:val="0"/>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A組:繪製長條圖</w:t>
            </w:r>
          </w:p>
          <w:p w14:paraId="5A7D5AB4" w14:textId="77777777" w:rsidR="00C76F79" w:rsidRPr="009F7A4E" w:rsidRDefault="00C76F79">
            <w:pPr>
              <w:snapToGrid w:val="0"/>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B組: 報讀長條圖</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0D8947"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17</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20583320"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 小數概念</w:t>
            </w:r>
          </w:p>
          <w:p w14:paraId="72AE0D4B" w14:textId="77777777" w:rsidR="00C76F79" w:rsidRPr="009F7A4E" w:rsidRDefault="00C76F79">
            <w:pPr>
              <w:snapToGrid w:val="0"/>
              <w:spacing w:line="260" w:lineRule="exact"/>
              <w:jc w:val="center"/>
              <w:rPr>
                <w:rFonts w:ascii="標楷體" w:eastAsia="標楷體" w:hAnsi="標楷體"/>
              </w:rPr>
            </w:pPr>
            <w:r w:rsidRPr="009F7A4E">
              <w:rPr>
                <w:rFonts w:ascii="標楷體" w:eastAsia="標楷體" w:hAnsi="標楷體" w:cs="Times New Roman" w:hint="eastAsia"/>
                <w:szCs w:val="24"/>
              </w:rPr>
              <w:t>B組: 生活中的小數</w:t>
            </w:r>
          </w:p>
        </w:tc>
      </w:tr>
      <w:tr w:rsidR="00C76F79" w:rsidRPr="009F7A4E" w14:paraId="40AC37AD"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44C63EF1"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18</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697D52"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A組:報讀折線圖</w:t>
            </w:r>
          </w:p>
          <w:p w14:paraId="5DF95721"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B組: 報讀折線圖</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06A80"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18</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5C527E59"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 小數概念</w:t>
            </w:r>
          </w:p>
          <w:p w14:paraId="63C611F8"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rPr>
              <w:t>B組: 生活中的小數</w:t>
            </w:r>
          </w:p>
        </w:tc>
      </w:tr>
      <w:tr w:rsidR="00C76F79" w:rsidRPr="009F7A4E" w14:paraId="6D2CBD17"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29E0C6DC"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19</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9A5B0"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A組:繪製折線圖</w:t>
            </w:r>
          </w:p>
          <w:p w14:paraId="51961A84"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B組: 報讀折線圖</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842208"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19</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161A4BD9"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 小數運用</w:t>
            </w:r>
          </w:p>
          <w:p w14:paraId="09DC8D7D"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rPr>
              <w:t>B組: 生活中的小數</w:t>
            </w:r>
          </w:p>
        </w:tc>
      </w:tr>
      <w:tr w:rsidR="00C76F79" w:rsidRPr="009F7A4E" w14:paraId="25A36C2C"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685EFC89"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20</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0B043D"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A組:報讀圓形圖</w:t>
            </w:r>
          </w:p>
          <w:p w14:paraId="04AE644B"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B組: 報讀圓形圖</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4A3357" w14:textId="77777777" w:rsidR="00C76F79" w:rsidRPr="009F7A4E" w:rsidRDefault="00C76F79">
            <w:pPr>
              <w:snapToGrid w:val="0"/>
              <w:spacing w:line="240" w:lineRule="exact"/>
              <w:jc w:val="center"/>
              <w:rPr>
                <w:rFonts w:ascii="標楷體" w:eastAsia="標楷體" w:hAnsi="標楷體" w:cs="Times New Roman"/>
                <w:sz w:val="20"/>
                <w:szCs w:val="24"/>
              </w:rPr>
            </w:pPr>
            <w:r w:rsidRPr="009F7A4E">
              <w:rPr>
                <w:rFonts w:ascii="標楷體" w:eastAsia="標楷體" w:hAnsi="標楷體" w:cs="Times New Roman" w:hint="eastAsia"/>
                <w:sz w:val="20"/>
                <w:szCs w:val="24"/>
              </w:rPr>
              <w:t>20</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06A05CE3"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A組: 小數運用</w:t>
            </w:r>
          </w:p>
          <w:p w14:paraId="5118207E"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rPr>
              <w:t>B組: 生活中的小數</w:t>
            </w:r>
          </w:p>
        </w:tc>
      </w:tr>
      <w:tr w:rsidR="00C76F79" w:rsidRPr="009F7A4E" w14:paraId="08B16CB7" w14:textId="77777777" w:rsidTr="00C76F79">
        <w:trPr>
          <w:trHeight w:val="384"/>
          <w:jc w:val="center"/>
        </w:trPr>
        <w:tc>
          <w:tcPr>
            <w:tcW w:w="551" w:type="dxa"/>
            <w:gridSpan w:val="2"/>
            <w:tcBorders>
              <w:top w:val="single" w:sz="4" w:space="0" w:color="000000"/>
              <w:left w:val="double" w:sz="12" w:space="0" w:color="000000"/>
              <w:bottom w:val="double" w:sz="12" w:space="0" w:color="000000"/>
              <w:right w:val="single" w:sz="4" w:space="0" w:color="000000"/>
            </w:tcBorders>
            <w:tcMar>
              <w:top w:w="0" w:type="dxa"/>
              <w:left w:w="108" w:type="dxa"/>
              <w:bottom w:w="0" w:type="dxa"/>
              <w:right w:w="108" w:type="dxa"/>
            </w:tcMar>
            <w:vAlign w:val="center"/>
            <w:hideMark/>
          </w:tcPr>
          <w:p w14:paraId="0979AB21"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21</w:t>
            </w:r>
          </w:p>
        </w:tc>
        <w:tc>
          <w:tcPr>
            <w:tcW w:w="4515" w:type="dxa"/>
            <w:gridSpan w:val="3"/>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vAlign w:val="center"/>
            <w:hideMark/>
          </w:tcPr>
          <w:p w14:paraId="1BA6CDFC"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A組:繪製圓形圖</w:t>
            </w:r>
          </w:p>
          <w:p w14:paraId="6938EA7A"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B組: 報讀圓形圖</w:t>
            </w:r>
          </w:p>
        </w:tc>
        <w:tc>
          <w:tcPr>
            <w:tcW w:w="588" w:type="dxa"/>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vAlign w:val="center"/>
          </w:tcPr>
          <w:p w14:paraId="4788316C" w14:textId="77777777" w:rsidR="00C76F79" w:rsidRPr="009F7A4E" w:rsidRDefault="00C76F79">
            <w:pPr>
              <w:snapToGrid w:val="0"/>
              <w:spacing w:line="240" w:lineRule="exact"/>
              <w:jc w:val="center"/>
              <w:rPr>
                <w:rFonts w:ascii="標楷體" w:eastAsia="標楷體" w:hAnsi="標楷體" w:cs="Times New Roman"/>
                <w:sz w:val="20"/>
                <w:szCs w:val="24"/>
              </w:rPr>
            </w:pPr>
          </w:p>
        </w:tc>
        <w:tc>
          <w:tcPr>
            <w:tcW w:w="4478" w:type="dxa"/>
            <w:gridSpan w:val="2"/>
            <w:tcBorders>
              <w:top w:val="single" w:sz="4" w:space="0" w:color="000000"/>
              <w:left w:val="single" w:sz="4" w:space="0" w:color="000000"/>
              <w:bottom w:val="double" w:sz="12" w:space="0" w:color="000000"/>
              <w:right w:val="double" w:sz="12" w:space="0" w:color="000000"/>
            </w:tcBorders>
            <w:tcMar>
              <w:top w:w="0" w:type="dxa"/>
              <w:left w:w="108" w:type="dxa"/>
              <w:bottom w:w="0" w:type="dxa"/>
              <w:right w:w="108" w:type="dxa"/>
            </w:tcMar>
            <w:vAlign w:val="center"/>
          </w:tcPr>
          <w:p w14:paraId="4EDCD3AD" w14:textId="77777777" w:rsidR="00C76F79" w:rsidRPr="009F7A4E" w:rsidRDefault="00C76F79">
            <w:pPr>
              <w:snapToGrid w:val="0"/>
              <w:spacing w:line="240" w:lineRule="exact"/>
              <w:jc w:val="center"/>
              <w:rPr>
                <w:rFonts w:ascii="標楷體" w:eastAsia="標楷體" w:hAnsi="標楷體" w:cs="Times New Roman"/>
                <w:sz w:val="20"/>
                <w:szCs w:val="24"/>
              </w:rPr>
            </w:pPr>
          </w:p>
        </w:tc>
      </w:tr>
    </w:tbl>
    <w:p w14:paraId="19A46C4B" w14:textId="77777777" w:rsidR="00C76F79" w:rsidRPr="009F7A4E" w:rsidRDefault="00C76F79" w:rsidP="00C76F79">
      <w:pPr>
        <w:rPr>
          <w:rFonts w:ascii="標楷體" w:eastAsia="標楷體" w:hAnsi="標楷體"/>
          <w:kern w:val="3"/>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C76F79" w:rsidRPr="009F7A4E" w14:paraId="1C85CD67" w14:textId="77777777" w:rsidTr="00C76F79">
        <w:trPr>
          <w:trHeight w:val="475"/>
          <w:jc w:val="center"/>
        </w:trPr>
        <w:tc>
          <w:tcPr>
            <w:tcW w:w="10132" w:type="dxa"/>
            <w:gridSpan w:val="8"/>
            <w:tcBorders>
              <w:top w:val="thinThickSmallGap" w:sz="24" w:space="0" w:color="auto"/>
              <w:left w:val="thinThickSmallGap" w:sz="24" w:space="0" w:color="auto"/>
              <w:bottom w:val="single" w:sz="4" w:space="0" w:color="auto"/>
              <w:right w:val="thickThinSmallGap" w:sz="24" w:space="0" w:color="auto"/>
            </w:tcBorders>
            <w:vAlign w:val="center"/>
            <w:hideMark/>
          </w:tcPr>
          <w:p w14:paraId="53DB3B7B" w14:textId="77777777" w:rsidR="00C76F79" w:rsidRPr="009F7A4E" w:rsidRDefault="00C76F79">
            <w:pPr>
              <w:jc w:val="center"/>
              <w:rPr>
                <w:rFonts w:ascii="標楷體" w:eastAsia="標楷體" w:hAnsi="標楷體" w:cs="Times New Roman"/>
                <w:sz w:val="32"/>
                <w:szCs w:val="28"/>
              </w:rPr>
            </w:pPr>
            <w:r w:rsidRPr="009F7A4E">
              <w:rPr>
                <w:rFonts w:ascii="標楷體" w:eastAsia="標楷體" w:hAnsi="標楷體" w:cs="Times New Roman" w:hint="eastAsia"/>
              </w:rPr>
              <w:br w:type="page"/>
            </w:r>
            <w:r w:rsidRPr="009F7A4E">
              <w:rPr>
                <w:rFonts w:ascii="標楷體" w:eastAsia="標楷體" w:hAnsi="標楷體" w:cs="Times New Roman" w:hint="eastAsia"/>
              </w:rPr>
              <w:br w:type="page"/>
            </w:r>
            <w:r w:rsidRPr="009F7A4E">
              <w:rPr>
                <w:rFonts w:ascii="標楷體" w:eastAsia="標楷體" w:hAnsi="標楷體" w:cs="Times New Roman" w:hint="eastAsia"/>
                <w:sz w:val="32"/>
                <w:szCs w:val="28"/>
              </w:rPr>
              <w:t>臺北市立大學附設實驗國民小學112學年度特教班課程計畫</w:t>
            </w:r>
          </w:p>
        </w:tc>
      </w:tr>
      <w:tr w:rsidR="00C76F79" w:rsidRPr="009F7A4E" w14:paraId="1E48016F" w14:textId="77777777" w:rsidTr="00C76F79">
        <w:trPr>
          <w:trHeight w:val="596"/>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5425BB96"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lastRenderedPageBreak/>
              <w:t>領域課程</w:t>
            </w:r>
          </w:p>
          <w:p w14:paraId="469A5B29"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/特需課程</w:t>
            </w:r>
          </w:p>
        </w:tc>
        <w:tc>
          <w:tcPr>
            <w:tcW w:w="2726" w:type="dxa"/>
            <w:tcBorders>
              <w:top w:val="single" w:sz="4" w:space="0" w:color="auto"/>
              <w:left w:val="single" w:sz="4" w:space="0" w:color="auto"/>
              <w:bottom w:val="single" w:sz="4" w:space="0" w:color="auto"/>
              <w:right w:val="single" w:sz="4" w:space="0" w:color="auto"/>
            </w:tcBorders>
            <w:vAlign w:val="center"/>
            <w:hideMark/>
          </w:tcPr>
          <w:p w14:paraId="2AA7FC6D"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每週節數</w:t>
            </w:r>
          </w:p>
        </w:tc>
        <w:tc>
          <w:tcPr>
            <w:tcW w:w="2726" w:type="dxa"/>
            <w:gridSpan w:val="3"/>
            <w:tcBorders>
              <w:top w:val="single" w:sz="4" w:space="0" w:color="auto"/>
              <w:left w:val="single" w:sz="4" w:space="0" w:color="auto"/>
              <w:bottom w:val="single" w:sz="4" w:space="0" w:color="auto"/>
              <w:right w:val="single" w:sz="4" w:space="0" w:color="auto"/>
            </w:tcBorders>
            <w:vAlign w:val="center"/>
            <w:hideMark/>
          </w:tcPr>
          <w:p w14:paraId="098BB4D9"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班級</w:t>
            </w:r>
          </w:p>
        </w:tc>
        <w:tc>
          <w:tcPr>
            <w:tcW w:w="2727" w:type="dxa"/>
            <w:tcBorders>
              <w:top w:val="single" w:sz="4" w:space="0" w:color="auto"/>
              <w:left w:val="single" w:sz="4" w:space="0" w:color="auto"/>
              <w:bottom w:val="single" w:sz="4" w:space="0" w:color="auto"/>
              <w:right w:val="thickThinSmallGap" w:sz="24" w:space="0" w:color="auto"/>
            </w:tcBorders>
            <w:vAlign w:val="center"/>
            <w:hideMark/>
          </w:tcPr>
          <w:p w14:paraId="4FA594BD"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教學者</w:t>
            </w:r>
          </w:p>
        </w:tc>
      </w:tr>
      <w:tr w:rsidR="00C76F79" w:rsidRPr="009F7A4E" w14:paraId="1BDAC35E" w14:textId="77777777" w:rsidTr="00C76F79">
        <w:trPr>
          <w:trHeight w:val="561"/>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4B6BD2F2"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健體/知動</w:t>
            </w:r>
          </w:p>
        </w:tc>
        <w:tc>
          <w:tcPr>
            <w:tcW w:w="2726" w:type="dxa"/>
            <w:tcBorders>
              <w:top w:val="single" w:sz="4" w:space="0" w:color="auto"/>
              <w:left w:val="single" w:sz="4" w:space="0" w:color="auto"/>
              <w:bottom w:val="single" w:sz="4" w:space="0" w:color="auto"/>
              <w:right w:val="single" w:sz="4" w:space="0" w:color="auto"/>
            </w:tcBorders>
            <w:vAlign w:val="center"/>
            <w:hideMark/>
          </w:tcPr>
          <w:p w14:paraId="02885CAB"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2</w:t>
            </w:r>
          </w:p>
        </w:tc>
        <w:tc>
          <w:tcPr>
            <w:tcW w:w="2726" w:type="dxa"/>
            <w:gridSpan w:val="3"/>
            <w:tcBorders>
              <w:top w:val="single" w:sz="4" w:space="0" w:color="auto"/>
              <w:left w:val="single" w:sz="4" w:space="0" w:color="auto"/>
              <w:bottom w:val="single" w:sz="4" w:space="0" w:color="auto"/>
              <w:right w:val="single" w:sz="4" w:space="0" w:color="auto"/>
            </w:tcBorders>
            <w:vAlign w:val="center"/>
            <w:hideMark/>
          </w:tcPr>
          <w:p w14:paraId="4457BBED"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藍天/星辰班</w:t>
            </w:r>
          </w:p>
        </w:tc>
        <w:tc>
          <w:tcPr>
            <w:tcW w:w="2727" w:type="dxa"/>
            <w:tcBorders>
              <w:top w:val="single" w:sz="4" w:space="0" w:color="auto"/>
              <w:left w:val="single" w:sz="4" w:space="0" w:color="auto"/>
              <w:bottom w:val="single" w:sz="4" w:space="0" w:color="auto"/>
              <w:right w:val="thickThinSmallGap" w:sz="24" w:space="0" w:color="auto"/>
            </w:tcBorders>
            <w:vAlign w:val="center"/>
            <w:hideMark/>
          </w:tcPr>
          <w:p w14:paraId="74D14897"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喻紹嫻/盧文怡</w:t>
            </w:r>
          </w:p>
        </w:tc>
      </w:tr>
      <w:tr w:rsidR="00C76F79" w:rsidRPr="009F7A4E" w14:paraId="566CCB71" w14:textId="77777777" w:rsidTr="00C76F79">
        <w:trPr>
          <w:trHeight w:val="692"/>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3285A007"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教學對象/年級</w:t>
            </w:r>
          </w:p>
          <w:p w14:paraId="4B58ECD5"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/障礙類別</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2D827B60" w14:textId="77777777" w:rsidR="00C76F79" w:rsidRPr="009F7A4E" w:rsidRDefault="00C76F79">
            <w:pPr>
              <w:spacing w:line="280" w:lineRule="exact"/>
              <w:rPr>
                <w:rFonts w:ascii="標楷體" w:eastAsia="標楷體" w:hAnsi="標楷體" w:cs="Times New Roman"/>
                <w:szCs w:val="24"/>
              </w:rPr>
            </w:pPr>
            <w:r w:rsidRPr="009F7A4E">
              <w:rPr>
                <w:rFonts w:ascii="標楷體" w:eastAsia="標楷體" w:hAnsi="標楷體" w:cs="Times New Roman" w:hint="eastAsia"/>
                <w:szCs w:val="24"/>
              </w:rPr>
              <w:t>六年級:</w:t>
            </w:r>
          </w:p>
          <w:p w14:paraId="01C3DD1B" w14:textId="77777777" w:rsidR="00C76F79" w:rsidRPr="009F7A4E" w:rsidRDefault="00C76F79">
            <w:pPr>
              <w:spacing w:line="280" w:lineRule="exact"/>
              <w:rPr>
                <w:rFonts w:ascii="標楷體" w:eastAsia="標楷體" w:hAnsi="標楷體"/>
              </w:rPr>
            </w:pPr>
            <w:r w:rsidRPr="009F7A4E">
              <w:rPr>
                <w:rFonts w:ascii="標楷體" w:eastAsia="標楷體" w:hAnsi="標楷體" w:cs="Times New Roman" w:hint="eastAsia"/>
                <w:szCs w:val="24"/>
              </w:rPr>
              <w:t>曾O凱(六年級/自閉中)</w:t>
            </w:r>
            <w:r w:rsidRPr="009F7A4E">
              <w:rPr>
                <w:rFonts w:ascii="標楷體" w:eastAsia="標楷體" w:hAnsi="標楷體" w:hint="eastAsia"/>
              </w:rPr>
              <w:t xml:space="preserve"> 、</w:t>
            </w:r>
            <w:r w:rsidRPr="009F7A4E">
              <w:rPr>
                <w:rFonts w:ascii="標楷體" w:eastAsia="標楷體" w:hAnsi="標楷體" w:cs="Times New Roman" w:hint="eastAsia"/>
                <w:szCs w:val="24"/>
              </w:rPr>
              <w:t>陳O瀚(六年級/多重中)、陳○中(六年級/自</w:t>
            </w:r>
          </w:p>
          <w:p w14:paraId="5206165F" w14:textId="77777777" w:rsidR="00C76F79" w:rsidRPr="009F7A4E" w:rsidRDefault="00C76F79">
            <w:pPr>
              <w:spacing w:line="280" w:lineRule="exact"/>
              <w:rPr>
                <w:rFonts w:ascii="標楷體" w:eastAsia="標楷體" w:hAnsi="標楷體" w:cs="Times New Roman"/>
                <w:szCs w:val="24"/>
              </w:rPr>
            </w:pPr>
            <w:r w:rsidRPr="009F7A4E">
              <w:rPr>
                <w:rFonts w:ascii="標楷體" w:eastAsia="標楷體" w:hAnsi="標楷體" w:cs="Times New Roman" w:hint="eastAsia"/>
                <w:szCs w:val="24"/>
              </w:rPr>
              <w:t>閉輕)郭○睿(六年級/其他輕)、林○珏(六年級/智障中)、張○婷(六年級/智障重)、邱○懷(六年級/智障中)</w:t>
            </w:r>
          </w:p>
          <w:p w14:paraId="4E9511E1" w14:textId="77777777" w:rsidR="00C76F79" w:rsidRPr="009F7A4E" w:rsidRDefault="00C76F79">
            <w:pPr>
              <w:spacing w:line="280" w:lineRule="exact"/>
              <w:rPr>
                <w:rFonts w:ascii="標楷體" w:eastAsia="標楷體" w:hAnsi="標楷體" w:cs="Times New Roman"/>
                <w:szCs w:val="24"/>
              </w:rPr>
            </w:pPr>
            <w:r w:rsidRPr="009F7A4E">
              <w:rPr>
                <w:rFonts w:ascii="標楷體" w:eastAsia="標楷體" w:hAnsi="標楷體" w:cs="Times New Roman" w:hint="eastAsia"/>
                <w:szCs w:val="24"/>
              </w:rPr>
              <w:t>五年級:</w:t>
            </w:r>
          </w:p>
          <w:p w14:paraId="47DBCDA3" w14:textId="77777777" w:rsidR="00C76F79" w:rsidRPr="009F7A4E" w:rsidRDefault="00C76F79">
            <w:pPr>
              <w:spacing w:line="280" w:lineRule="exact"/>
              <w:rPr>
                <w:rFonts w:ascii="標楷體" w:eastAsia="標楷體" w:hAnsi="標楷體" w:cs="Times New Roman"/>
                <w:szCs w:val="24"/>
              </w:rPr>
            </w:pPr>
            <w:r w:rsidRPr="009F7A4E">
              <w:rPr>
                <w:rFonts w:ascii="標楷體" w:eastAsia="標楷體" w:hAnsi="標楷體" w:cs="Times New Roman" w:hint="eastAsia"/>
                <w:szCs w:val="24"/>
              </w:rPr>
              <w:t>詹O彥(五年級/自閉重)、周O晅(五年級/自閉重)、陳O羽(五年級/自閉重)、楊O軒(五年級/自閉中)、周O延(五年級/自閉中)、藍O婕(五年級/自閉重)、洪O嫻(五年級/智障中)</w:t>
            </w:r>
          </w:p>
        </w:tc>
      </w:tr>
      <w:tr w:rsidR="00C76F79" w:rsidRPr="009F7A4E" w14:paraId="38A29C37" w14:textId="77777777" w:rsidTr="00C76F79">
        <w:trPr>
          <w:trHeight w:val="480"/>
          <w:jc w:val="center"/>
        </w:trPr>
        <w:tc>
          <w:tcPr>
            <w:tcW w:w="542" w:type="dxa"/>
            <w:vMerge w:val="restart"/>
            <w:tcBorders>
              <w:top w:val="single" w:sz="4" w:space="0" w:color="auto"/>
              <w:left w:val="thinThickSmallGap" w:sz="24" w:space="0" w:color="auto"/>
              <w:bottom w:val="single" w:sz="4" w:space="0" w:color="auto"/>
              <w:right w:val="single" w:sz="4" w:space="0" w:color="auto"/>
            </w:tcBorders>
            <w:vAlign w:val="center"/>
            <w:hideMark/>
          </w:tcPr>
          <w:p w14:paraId="26C5971A"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lang w:eastAsia="zh-HK"/>
              </w:rPr>
              <w:t>核心素養</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14:paraId="05428D40" w14:textId="77777777" w:rsidR="00C76F79" w:rsidRPr="009F7A4E" w:rsidRDefault="00C76F79">
            <w:pPr>
              <w:rPr>
                <w:rFonts w:ascii="標楷體" w:eastAsia="標楷體" w:hAnsi="標楷體" w:cs="Times New Roman"/>
                <w:szCs w:val="24"/>
              </w:rPr>
            </w:pPr>
            <w:r w:rsidRPr="009F7A4E">
              <w:rPr>
                <w:rFonts w:ascii="標楷體" w:eastAsia="標楷體" w:hAnsi="標楷體" w:cs="Times New Roman" w:hint="eastAsia"/>
              </w:rPr>
              <w:t>A自主</w:t>
            </w:r>
            <w:r w:rsidRPr="009F7A4E">
              <w:rPr>
                <w:rFonts w:ascii="標楷體" w:eastAsia="標楷體" w:hAnsi="標楷體" w:cs="新細明體" w:hint="eastAsia"/>
              </w:rPr>
              <w:t>行</w:t>
            </w:r>
            <w:r w:rsidRPr="009F7A4E">
              <w:rPr>
                <w:rFonts w:ascii="標楷體" w:eastAsia="標楷體" w:hAnsi="標楷體" w:cs="Times New Roman" w:hint="eastAsia"/>
              </w:rPr>
              <w:t>動</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65318AB1" w14:textId="77777777" w:rsidR="00C76F79" w:rsidRPr="009F7A4E" w:rsidRDefault="00C76F79">
            <w:pPr>
              <w:pStyle w:val="Default"/>
              <w:rPr>
                <w:rFonts w:ascii="標楷體" w:eastAsia="標楷體" w:hAnsi="標楷體"/>
                <w:kern w:val="3"/>
              </w:rPr>
            </w:pPr>
            <w:r w:rsidRPr="009F7A4E">
              <w:rPr>
                <w:rFonts w:ascii="標楷體" w:eastAsia="標楷體" w:hAnsi="標楷體"/>
                <w:kern w:val="3"/>
                <w:sz w:val="22"/>
                <w:szCs w:val="22"/>
              </w:rPr>
              <w:sym w:font="Wingdings" w:char="F0FE"/>
            </w:r>
            <w:r w:rsidRPr="009F7A4E">
              <w:rPr>
                <w:rFonts w:ascii="標楷體" w:eastAsia="標楷體" w:hAnsi="標楷體" w:hint="eastAsia"/>
                <w:kern w:val="3"/>
                <w:sz w:val="22"/>
                <w:szCs w:val="22"/>
              </w:rPr>
              <w:t>A1.身心素質與自我</w:t>
            </w:r>
            <w:r w:rsidRPr="009F7A4E">
              <w:rPr>
                <w:rFonts w:ascii="標楷體" w:eastAsia="標楷體" w:hAnsi="標楷體" w:cs="MS Mincho" w:hint="eastAsia"/>
                <w:kern w:val="3"/>
                <w:sz w:val="22"/>
                <w:szCs w:val="22"/>
              </w:rPr>
              <w:t>精</w:t>
            </w:r>
            <w:r w:rsidRPr="009F7A4E">
              <w:rPr>
                <w:rFonts w:ascii="標楷體" w:eastAsia="標楷體" w:hAnsi="標楷體" w:hint="eastAsia"/>
                <w:kern w:val="3"/>
                <w:sz w:val="22"/>
                <w:szCs w:val="22"/>
              </w:rPr>
              <w:t xml:space="preserve">進 </w:t>
            </w:r>
            <w:r w:rsidRPr="009F7A4E">
              <w:rPr>
                <w:rFonts w:ascii="標楷體" w:eastAsia="標楷體" w:hAnsi="標楷體"/>
                <w:kern w:val="3"/>
                <w:sz w:val="22"/>
                <w:szCs w:val="22"/>
              </w:rPr>
              <w:sym w:font="Wingdings" w:char="F0FE"/>
            </w:r>
            <w:r w:rsidRPr="009F7A4E">
              <w:rPr>
                <w:rFonts w:ascii="標楷體" w:eastAsia="標楷體" w:hAnsi="標楷體" w:hint="eastAsia"/>
                <w:kern w:val="3"/>
                <w:sz w:val="22"/>
                <w:szCs w:val="22"/>
              </w:rPr>
              <w:t xml:space="preserve">A2.系統思考與問題解決 </w:t>
            </w:r>
            <w:r w:rsidRPr="009F7A4E">
              <w:rPr>
                <w:rFonts w:ascii="標楷體" w:eastAsia="標楷體" w:hAnsi="標楷體"/>
                <w:kern w:val="3"/>
                <w:sz w:val="22"/>
                <w:szCs w:val="22"/>
              </w:rPr>
              <w:sym w:font="Wingdings" w:char="F0FE"/>
            </w:r>
            <w:r w:rsidRPr="009F7A4E">
              <w:rPr>
                <w:rFonts w:ascii="標楷體" w:eastAsia="標楷體" w:hAnsi="標楷體" w:hint="eastAsia"/>
                <w:kern w:val="3"/>
                <w:sz w:val="22"/>
                <w:szCs w:val="22"/>
              </w:rPr>
              <w:t>A3.規劃執</w:t>
            </w:r>
            <w:r w:rsidRPr="009F7A4E">
              <w:rPr>
                <w:rFonts w:ascii="標楷體" w:eastAsia="標楷體" w:hAnsi="標楷體" w:cs="新細明體" w:hint="eastAsia"/>
                <w:kern w:val="3"/>
                <w:sz w:val="22"/>
                <w:szCs w:val="22"/>
              </w:rPr>
              <w:t>行</w:t>
            </w:r>
            <w:r w:rsidRPr="009F7A4E">
              <w:rPr>
                <w:rFonts w:ascii="標楷體" w:eastAsia="標楷體" w:hAnsi="標楷體" w:hint="eastAsia"/>
                <w:kern w:val="3"/>
                <w:sz w:val="22"/>
                <w:szCs w:val="22"/>
              </w:rPr>
              <w:t>與創新應變</w:t>
            </w:r>
          </w:p>
        </w:tc>
      </w:tr>
      <w:tr w:rsidR="00C76F79" w:rsidRPr="009F7A4E" w14:paraId="7881CE7F" w14:textId="77777777" w:rsidTr="00C76F79">
        <w:trPr>
          <w:trHeight w:val="480"/>
          <w:jc w:val="center"/>
        </w:trPr>
        <w:tc>
          <w:tcPr>
            <w:tcW w:w="0" w:type="auto"/>
            <w:vMerge/>
            <w:tcBorders>
              <w:top w:val="single" w:sz="4" w:space="0" w:color="auto"/>
              <w:left w:val="thinThickSmallGap" w:sz="24" w:space="0" w:color="auto"/>
              <w:bottom w:val="single" w:sz="4" w:space="0" w:color="auto"/>
              <w:right w:val="single" w:sz="4" w:space="0" w:color="auto"/>
            </w:tcBorders>
            <w:vAlign w:val="center"/>
            <w:hideMark/>
          </w:tcPr>
          <w:p w14:paraId="514FC3BE" w14:textId="77777777" w:rsidR="00C76F79" w:rsidRPr="009F7A4E" w:rsidRDefault="00C76F79">
            <w:pPr>
              <w:widowControl/>
              <w:rPr>
                <w:rFonts w:ascii="標楷體" w:eastAsia="標楷體" w:hAnsi="標楷體" w:cs="Times New Roman"/>
                <w:szCs w:val="24"/>
              </w:rPr>
            </w:pP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14:paraId="7C154116" w14:textId="77777777" w:rsidR="00C76F79" w:rsidRPr="009F7A4E" w:rsidRDefault="00C76F79">
            <w:pPr>
              <w:rPr>
                <w:rFonts w:ascii="標楷體" w:eastAsia="標楷體" w:hAnsi="標楷體" w:cs="Times New Roman"/>
                <w:kern w:val="3"/>
              </w:rPr>
            </w:pPr>
            <w:r w:rsidRPr="009F7A4E">
              <w:rPr>
                <w:rFonts w:ascii="標楷體" w:eastAsia="標楷體" w:hAnsi="標楷體" w:cs="Times New Roman" w:hint="eastAsia"/>
              </w:rPr>
              <w:t>B溝通互動</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566EECDD" w14:textId="77777777" w:rsidR="00C76F79" w:rsidRPr="009F7A4E" w:rsidRDefault="00C76F79">
            <w:pPr>
              <w:pStyle w:val="Default"/>
              <w:rPr>
                <w:rFonts w:ascii="標楷體" w:eastAsia="標楷體" w:hAnsi="標楷體"/>
                <w:kern w:val="3"/>
                <w:sz w:val="23"/>
                <w:szCs w:val="23"/>
              </w:rPr>
            </w:pPr>
            <w:r w:rsidRPr="009F7A4E">
              <w:rPr>
                <w:rFonts w:ascii="標楷體" w:eastAsia="標楷體" w:hAnsi="標楷體" w:hint="eastAsia"/>
                <w:kern w:val="3"/>
                <w:sz w:val="22"/>
              </w:rPr>
              <w:t>□</w:t>
            </w:r>
            <w:r w:rsidRPr="009F7A4E">
              <w:rPr>
                <w:rFonts w:ascii="標楷體" w:eastAsia="標楷體" w:hAnsi="標楷體" w:hint="eastAsia"/>
                <w:kern w:val="3"/>
                <w:sz w:val="22"/>
                <w:szCs w:val="22"/>
              </w:rPr>
              <w:t xml:space="preserve">B1.符號運用與溝通表達 </w:t>
            </w:r>
            <w:r w:rsidRPr="009F7A4E">
              <w:rPr>
                <w:rFonts w:ascii="標楷體" w:eastAsia="標楷體" w:hAnsi="標楷體" w:hint="eastAsia"/>
                <w:kern w:val="3"/>
                <w:sz w:val="22"/>
              </w:rPr>
              <w:t>□</w:t>
            </w:r>
            <w:r w:rsidRPr="009F7A4E">
              <w:rPr>
                <w:rFonts w:ascii="標楷體" w:eastAsia="標楷體" w:hAnsi="標楷體" w:hint="eastAsia"/>
                <w:kern w:val="3"/>
                <w:sz w:val="22"/>
                <w:szCs w:val="22"/>
              </w:rPr>
              <w:t xml:space="preserve">B2.科技資訊與媒體素養 </w:t>
            </w:r>
            <w:r w:rsidRPr="009F7A4E">
              <w:rPr>
                <w:rFonts w:ascii="標楷體" w:eastAsia="標楷體" w:hAnsi="標楷體" w:hint="eastAsia"/>
                <w:kern w:val="3"/>
                <w:sz w:val="22"/>
              </w:rPr>
              <w:t>□</w:t>
            </w:r>
            <w:r w:rsidRPr="009F7A4E">
              <w:rPr>
                <w:rFonts w:ascii="標楷體" w:eastAsia="標楷體" w:hAnsi="標楷體" w:hint="eastAsia"/>
                <w:kern w:val="3"/>
                <w:sz w:val="22"/>
                <w:szCs w:val="22"/>
              </w:rPr>
              <w:t>B3.藝術涵養與美感素養</w:t>
            </w:r>
          </w:p>
        </w:tc>
      </w:tr>
      <w:tr w:rsidR="00C76F79" w:rsidRPr="009F7A4E" w14:paraId="3F66327E" w14:textId="77777777" w:rsidTr="00C76F79">
        <w:trPr>
          <w:trHeight w:val="480"/>
          <w:jc w:val="center"/>
        </w:trPr>
        <w:tc>
          <w:tcPr>
            <w:tcW w:w="0" w:type="auto"/>
            <w:vMerge/>
            <w:tcBorders>
              <w:top w:val="single" w:sz="4" w:space="0" w:color="auto"/>
              <w:left w:val="thinThickSmallGap" w:sz="24" w:space="0" w:color="auto"/>
              <w:bottom w:val="single" w:sz="4" w:space="0" w:color="auto"/>
              <w:right w:val="single" w:sz="4" w:space="0" w:color="auto"/>
            </w:tcBorders>
            <w:vAlign w:val="center"/>
            <w:hideMark/>
          </w:tcPr>
          <w:p w14:paraId="26DBD3C7" w14:textId="77777777" w:rsidR="00C76F79" w:rsidRPr="009F7A4E" w:rsidRDefault="00C76F79">
            <w:pPr>
              <w:widowControl/>
              <w:rPr>
                <w:rFonts w:ascii="標楷體" w:eastAsia="標楷體" w:hAnsi="標楷體" w:cs="Times New Roman"/>
                <w:szCs w:val="24"/>
              </w:rPr>
            </w:pP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14:paraId="5A5833A9" w14:textId="77777777" w:rsidR="00C76F79" w:rsidRPr="009F7A4E" w:rsidRDefault="00C76F79">
            <w:pPr>
              <w:rPr>
                <w:rFonts w:ascii="標楷體" w:eastAsia="標楷體" w:hAnsi="標楷體" w:cs="Times New Roman"/>
                <w:kern w:val="3"/>
              </w:rPr>
            </w:pPr>
            <w:r w:rsidRPr="009F7A4E">
              <w:rPr>
                <w:rFonts w:ascii="標楷體" w:eastAsia="標楷體" w:hAnsi="標楷體" w:cs="Times New Roman" w:hint="eastAsia"/>
              </w:rPr>
              <w:t>C社會</w:t>
            </w:r>
            <w:r w:rsidRPr="009F7A4E">
              <w:rPr>
                <w:rFonts w:ascii="標楷體" w:eastAsia="標楷體" w:hAnsi="標楷體" w:cs="新細明體" w:hint="eastAsia"/>
              </w:rPr>
              <w:t>參</w:t>
            </w:r>
            <w:r w:rsidRPr="009F7A4E">
              <w:rPr>
                <w:rFonts w:ascii="標楷體" w:eastAsia="標楷體" w:hAnsi="標楷體" w:cs="Times New Roman" w:hint="eastAsia"/>
              </w:rPr>
              <w:t>與</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04C2C758" w14:textId="77777777" w:rsidR="00C76F79" w:rsidRPr="009F7A4E" w:rsidRDefault="00C76F79">
            <w:pPr>
              <w:rPr>
                <w:rFonts w:ascii="標楷體" w:eastAsia="標楷體" w:hAnsi="標楷體" w:cs="Times New Roman"/>
                <w:sz w:val="23"/>
                <w:szCs w:val="23"/>
              </w:rPr>
            </w:pPr>
            <w:r w:rsidRPr="009F7A4E">
              <w:rPr>
                <w:rFonts w:ascii="標楷體" w:eastAsia="標楷體" w:hAnsi="標楷體"/>
                <w:sz w:val="22"/>
              </w:rPr>
              <w:sym w:font="Wingdings" w:char="F0FE"/>
            </w:r>
            <w:r w:rsidRPr="009F7A4E">
              <w:rPr>
                <w:rFonts w:ascii="標楷體" w:eastAsia="標楷體" w:hAnsi="標楷體" w:cs="Times New Roman" w:hint="eastAsia"/>
                <w:sz w:val="22"/>
              </w:rPr>
              <w:t>C1.道德實踐與公民意</w:t>
            </w:r>
            <w:r w:rsidRPr="009F7A4E">
              <w:rPr>
                <w:rFonts w:ascii="標楷體" w:eastAsia="標楷體" w:hAnsi="標楷體" w:cs="新細明體" w:hint="eastAsia"/>
                <w:sz w:val="22"/>
              </w:rPr>
              <w:t>識</w:t>
            </w:r>
            <w:r w:rsidRPr="009F7A4E">
              <w:rPr>
                <w:rFonts w:ascii="標楷體" w:eastAsia="標楷體" w:hAnsi="標楷體" w:cs="Times New Roman" w:hint="eastAsia"/>
                <w:sz w:val="22"/>
              </w:rPr>
              <w:t xml:space="preserve"> </w:t>
            </w:r>
            <w:r w:rsidRPr="009F7A4E">
              <w:rPr>
                <w:rFonts w:ascii="標楷體" w:eastAsia="標楷體" w:hAnsi="標楷體"/>
                <w:sz w:val="22"/>
              </w:rPr>
              <w:sym w:font="Wingdings" w:char="F0FE"/>
            </w:r>
            <w:r w:rsidRPr="009F7A4E">
              <w:rPr>
                <w:rFonts w:ascii="標楷體" w:eastAsia="標楷體" w:hAnsi="標楷體" w:cs="Times New Roman" w:hint="eastAsia"/>
                <w:sz w:val="22"/>
              </w:rPr>
              <w:t>C2.</w:t>
            </w:r>
            <w:r w:rsidRPr="009F7A4E">
              <w:rPr>
                <w:rFonts w:ascii="標楷體" w:eastAsia="標楷體" w:hAnsi="標楷體" w:cs="Times New Roman" w:hint="eastAsia"/>
                <w:sz w:val="22"/>
                <w:lang w:eastAsia="zh-HK"/>
              </w:rPr>
              <w:t xml:space="preserve">人際關係與團隊合作 </w:t>
            </w:r>
            <w:r w:rsidRPr="009F7A4E">
              <w:rPr>
                <w:rFonts w:ascii="標楷體" w:eastAsia="標楷體" w:hAnsi="標楷體" w:hint="eastAsia"/>
                <w:sz w:val="22"/>
              </w:rPr>
              <w:t>□</w:t>
            </w:r>
            <w:r w:rsidRPr="009F7A4E">
              <w:rPr>
                <w:rFonts w:ascii="標楷體" w:eastAsia="標楷體" w:hAnsi="標楷體" w:cs="Times New Roman" w:hint="eastAsia"/>
                <w:sz w:val="22"/>
              </w:rPr>
              <w:t>C3.多元文化與國際</w:t>
            </w:r>
            <w:r w:rsidRPr="009F7A4E">
              <w:rPr>
                <w:rFonts w:ascii="標楷體" w:eastAsia="標楷體" w:hAnsi="標楷體" w:cs="新細明體" w:hint="eastAsia"/>
                <w:sz w:val="22"/>
              </w:rPr>
              <w:t>理</w:t>
            </w:r>
            <w:r w:rsidRPr="009F7A4E">
              <w:rPr>
                <w:rFonts w:ascii="標楷體" w:eastAsia="標楷體" w:hAnsi="標楷體" w:cs="Times New Roman" w:hint="eastAsia"/>
                <w:sz w:val="22"/>
              </w:rPr>
              <w:t>解</w:t>
            </w:r>
          </w:p>
        </w:tc>
      </w:tr>
      <w:tr w:rsidR="00C76F79" w:rsidRPr="009F7A4E" w14:paraId="621EC97D" w14:textId="77777777" w:rsidTr="00C76F79">
        <w:trPr>
          <w:trHeight w:val="815"/>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4EABD61A"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議題融入</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3141847B" w14:textId="77777777" w:rsidR="00C76F79" w:rsidRPr="009F7A4E" w:rsidRDefault="00C76F79">
            <w:pPr>
              <w:spacing w:line="240" w:lineRule="exact"/>
              <w:rPr>
                <w:rFonts w:ascii="標楷體" w:eastAsia="標楷體" w:hAnsi="標楷體" w:cs="Times New Roman"/>
                <w:sz w:val="22"/>
              </w:rPr>
            </w:pPr>
            <w:r w:rsidRPr="009F7A4E">
              <w:rPr>
                <w:rFonts w:ascii="標楷體" w:eastAsia="標楷體" w:hAnsi="標楷體" w:hint="eastAsia"/>
                <w:sz w:val="22"/>
              </w:rPr>
              <w:t>□</w:t>
            </w:r>
            <w:r w:rsidRPr="009F7A4E">
              <w:rPr>
                <w:rFonts w:ascii="標楷體" w:eastAsia="標楷體" w:hAnsi="標楷體" w:cs="Times New Roman" w:hint="eastAsia"/>
                <w:sz w:val="22"/>
              </w:rPr>
              <w:t xml:space="preserve">性別平等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人權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環境 □海洋 </w:t>
            </w: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品德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生命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法治 □科技 </w:t>
            </w:r>
          </w:p>
          <w:p w14:paraId="39841EC7" w14:textId="77777777" w:rsidR="00C76F79" w:rsidRPr="009F7A4E" w:rsidRDefault="00C76F79">
            <w:pPr>
              <w:spacing w:line="240" w:lineRule="exact"/>
              <w:rPr>
                <w:rFonts w:ascii="標楷體" w:eastAsia="標楷體" w:hAnsi="標楷體" w:cs="Times New Roman"/>
                <w:sz w:val="22"/>
              </w:rPr>
            </w:pPr>
            <w:r w:rsidRPr="009F7A4E">
              <w:rPr>
                <w:rFonts w:ascii="標楷體" w:eastAsia="標楷體" w:hAnsi="標楷體" w:cs="Times New Roman" w:hint="eastAsia"/>
                <w:sz w:val="22"/>
              </w:rPr>
              <w:t xml:space="preserve">□資訊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能源 </w:t>
            </w: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安全 □防災  □家庭教育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生涯規劃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多元文化  </w:t>
            </w:r>
          </w:p>
          <w:p w14:paraId="1C9D85B2" w14:textId="77777777" w:rsidR="00C76F79" w:rsidRPr="009F7A4E" w:rsidRDefault="00C76F79">
            <w:pPr>
              <w:spacing w:line="240" w:lineRule="exact"/>
              <w:rPr>
                <w:rFonts w:ascii="標楷體" w:eastAsia="標楷體" w:hAnsi="標楷體" w:cs="Times New Roman"/>
                <w:sz w:val="22"/>
              </w:rPr>
            </w:pPr>
            <w:r w:rsidRPr="009F7A4E">
              <w:rPr>
                <w:rFonts w:ascii="標楷體" w:eastAsia="標楷體" w:hAnsi="標楷體" w:hint="eastAsia"/>
                <w:sz w:val="22"/>
              </w:rPr>
              <w:t>□</w:t>
            </w:r>
            <w:r w:rsidRPr="009F7A4E">
              <w:rPr>
                <w:rFonts w:ascii="標楷體" w:eastAsia="標楷體" w:hAnsi="標楷體" w:cs="Times New Roman" w:hint="eastAsia"/>
                <w:sz w:val="22"/>
              </w:rPr>
              <w:t>閱</w:t>
            </w:r>
            <w:r w:rsidRPr="009F7A4E">
              <w:rPr>
                <w:rFonts w:ascii="標楷體" w:eastAsia="標楷體" w:hAnsi="標楷體" w:cs="新細明體" w:hint="eastAsia"/>
                <w:sz w:val="22"/>
              </w:rPr>
              <w:t>讀</w:t>
            </w:r>
            <w:r w:rsidRPr="009F7A4E">
              <w:rPr>
                <w:rFonts w:ascii="標楷體" w:eastAsia="標楷體" w:hAnsi="標楷體" w:cs="Times New Roman" w:hint="eastAsia"/>
                <w:sz w:val="22"/>
              </w:rPr>
              <w:t>素養  □戶外教育 □國際教育    □原住民族教育</w:t>
            </w:r>
          </w:p>
        </w:tc>
      </w:tr>
      <w:tr w:rsidR="00C76F79" w:rsidRPr="009F7A4E" w14:paraId="29CB86F6" w14:textId="77777777" w:rsidTr="00C76F79">
        <w:trPr>
          <w:trHeight w:val="1066"/>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5224B9B8"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課程目標</w:t>
            </w:r>
          </w:p>
          <w:p w14:paraId="65F5A49A"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(整合學習內容</w:t>
            </w:r>
          </w:p>
          <w:p w14:paraId="1BB8A334"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與學習表現)</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1559D404" w14:textId="77777777" w:rsidR="00C76F79" w:rsidRPr="009F7A4E" w:rsidRDefault="00C76F79" w:rsidP="007C5129">
            <w:pPr>
              <w:numPr>
                <w:ilvl w:val="0"/>
                <w:numId w:val="101"/>
              </w:numPr>
              <w:autoSpaceDN w:val="0"/>
              <w:snapToGrid w:val="0"/>
              <w:spacing w:line="240" w:lineRule="atLeast"/>
              <w:ind w:left="453"/>
              <w:jc w:val="both"/>
              <w:rPr>
                <w:rFonts w:ascii="標楷體" w:eastAsia="標楷體" w:hAnsi="標楷體" w:cs="Times New Roman"/>
                <w:sz w:val="26"/>
                <w:szCs w:val="26"/>
              </w:rPr>
            </w:pPr>
            <w:r w:rsidRPr="009F7A4E">
              <w:rPr>
                <w:rFonts w:ascii="標楷體" w:eastAsia="標楷體" w:hAnsi="標楷體" w:cs="Times New Roman" w:hint="eastAsia"/>
                <w:sz w:val="26"/>
                <w:szCs w:val="26"/>
              </w:rPr>
              <w:t>能在課堂中經由暖身操及肌力訓練，強化身體活動能力，提升參與不同環境的能力並實際應用於生活中。</w:t>
            </w:r>
          </w:p>
          <w:p w14:paraId="322753ED" w14:textId="77777777" w:rsidR="00C76F79" w:rsidRPr="009F7A4E" w:rsidRDefault="00C76F79" w:rsidP="007C5129">
            <w:pPr>
              <w:numPr>
                <w:ilvl w:val="0"/>
                <w:numId w:val="101"/>
              </w:numPr>
              <w:autoSpaceDN w:val="0"/>
              <w:snapToGrid w:val="0"/>
              <w:spacing w:line="240" w:lineRule="atLeast"/>
              <w:ind w:left="453"/>
              <w:jc w:val="both"/>
              <w:rPr>
                <w:rFonts w:ascii="標楷體" w:eastAsia="標楷體" w:hAnsi="標楷體" w:cs="Times New Roman"/>
                <w:sz w:val="26"/>
                <w:szCs w:val="26"/>
              </w:rPr>
            </w:pPr>
            <w:r w:rsidRPr="009F7A4E">
              <w:rPr>
                <w:rFonts w:ascii="標楷體" w:eastAsia="標楷體" w:hAnsi="標楷體" w:cs="Times New Roman" w:hint="eastAsia"/>
                <w:sz w:val="26"/>
                <w:szCs w:val="26"/>
              </w:rPr>
              <w:t>在課堂中經由各類運動技巧練習，發展功能性動作技能並增進休閒活動品質及團隊合作能力，未來能落實於生活中，選擇喜歡且合適的休閒活動，並保持運動習慣。</w:t>
            </w:r>
          </w:p>
        </w:tc>
      </w:tr>
      <w:tr w:rsidR="00C76F79" w:rsidRPr="009F7A4E" w14:paraId="635E4ED3" w14:textId="77777777" w:rsidTr="00C76F79">
        <w:trPr>
          <w:trHeight w:val="480"/>
          <w:jc w:val="center"/>
        </w:trPr>
        <w:tc>
          <w:tcPr>
            <w:tcW w:w="542" w:type="dxa"/>
            <w:tcBorders>
              <w:top w:val="single" w:sz="4" w:space="0" w:color="auto"/>
              <w:left w:val="thinThickSmallGap" w:sz="24" w:space="0" w:color="auto"/>
              <w:bottom w:val="single" w:sz="4" w:space="0" w:color="auto"/>
              <w:right w:val="single" w:sz="4" w:space="0" w:color="auto"/>
            </w:tcBorders>
            <w:vAlign w:val="center"/>
            <w:hideMark/>
          </w:tcPr>
          <w:p w14:paraId="0005595F" w14:textId="77777777" w:rsidR="00C76F79" w:rsidRPr="009F7A4E" w:rsidRDefault="00C76F79">
            <w:pPr>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教學與</w:t>
            </w:r>
          </w:p>
          <w:p w14:paraId="6842485B" w14:textId="77777777" w:rsidR="00C76F79" w:rsidRPr="009F7A4E" w:rsidRDefault="00C76F79">
            <w:pPr>
              <w:spacing w:line="320" w:lineRule="exact"/>
              <w:jc w:val="center"/>
              <w:rPr>
                <w:rFonts w:ascii="標楷體" w:eastAsia="標楷體" w:hAnsi="標楷體" w:cs="Times New Roman"/>
              </w:rPr>
            </w:pPr>
            <w:r w:rsidRPr="009F7A4E">
              <w:rPr>
                <w:rFonts w:ascii="標楷體" w:eastAsia="標楷體" w:hAnsi="標楷體" w:cs="Times New Roman" w:hint="eastAsia"/>
                <w:szCs w:val="24"/>
              </w:rPr>
              <w:t>評量說明</w:t>
            </w:r>
          </w:p>
        </w:tc>
        <w:tc>
          <w:tcPr>
            <w:tcW w:w="9590" w:type="dxa"/>
            <w:gridSpan w:val="7"/>
            <w:tcBorders>
              <w:top w:val="single" w:sz="4" w:space="0" w:color="auto"/>
              <w:left w:val="single" w:sz="4" w:space="0" w:color="auto"/>
              <w:bottom w:val="single" w:sz="4" w:space="0" w:color="auto"/>
              <w:right w:val="thickThinSmallGap" w:sz="24" w:space="0" w:color="auto"/>
            </w:tcBorders>
            <w:vAlign w:val="center"/>
          </w:tcPr>
          <w:p w14:paraId="51DEC9C3" w14:textId="77777777" w:rsidR="00C76F79" w:rsidRPr="009F7A4E" w:rsidRDefault="00C76F79">
            <w:pPr>
              <w:snapToGrid w:val="0"/>
              <w:spacing w:line="0" w:lineRule="atLeast"/>
              <w:jc w:val="both"/>
              <w:rPr>
                <w:rFonts w:ascii="標楷體" w:eastAsia="標楷體" w:hAnsi="標楷體"/>
                <w:szCs w:val="24"/>
              </w:rPr>
            </w:pPr>
            <w:r w:rsidRPr="009F7A4E">
              <w:rPr>
                <w:rFonts w:ascii="標楷體" w:eastAsia="標楷體" w:hAnsi="標楷體" w:hint="eastAsia"/>
                <w:szCs w:val="24"/>
              </w:rPr>
              <w:t>1.教材編輯與資源</w:t>
            </w:r>
          </w:p>
          <w:p w14:paraId="6AEF2B75" w14:textId="77777777" w:rsidR="00C76F79" w:rsidRPr="009F7A4E" w:rsidRDefault="00C76F79">
            <w:pPr>
              <w:snapToGrid w:val="0"/>
              <w:spacing w:line="0" w:lineRule="atLeast"/>
              <w:jc w:val="both"/>
              <w:rPr>
                <w:rFonts w:ascii="標楷體" w:eastAsia="標楷體" w:hAnsi="標楷體"/>
                <w:szCs w:val="24"/>
              </w:rPr>
            </w:pPr>
            <w:r w:rsidRPr="009F7A4E">
              <w:rPr>
                <w:rFonts w:ascii="標楷體" w:eastAsia="標楷體" w:hAnsi="標楷體" w:cs="Segoe UI" w:hint="eastAsia"/>
                <w:color w:val="000000"/>
                <w:shd w:val="clear" w:color="auto" w:fill="FFFFFF"/>
              </w:rPr>
              <w:t>課程與教材參考健康與體育教材內容，並簡化與改編，授課時依照學生能力給予不同程度的協助。</w:t>
            </w:r>
          </w:p>
          <w:p w14:paraId="74631DBD" w14:textId="77777777" w:rsidR="00C76F79" w:rsidRPr="009F7A4E" w:rsidRDefault="00C76F79">
            <w:pPr>
              <w:snapToGrid w:val="0"/>
              <w:spacing w:line="0" w:lineRule="atLeast"/>
              <w:jc w:val="both"/>
              <w:rPr>
                <w:rFonts w:ascii="標楷體" w:eastAsia="標楷體" w:hAnsi="標楷體"/>
                <w:szCs w:val="24"/>
              </w:rPr>
            </w:pPr>
            <w:r w:rsidRPr="009F7A4E">
              <w:rPr>
                <w:rFonts w:ascii="標楷體" w:eastAsia="標楷體" w:hAnsi="標楷體" w:hint="eastAsia"/>
                <w:szCs w:val="24"/>
              </w:rPr>
              <w:t>2.教學方法</w:t>
            </w:r>
          </w:p>
          <w:p w14:paraId="1978CDC7" w14:textId="77777777" w:rsidR="00C76F79" w:rsidRPr="009F7A4E" w:rsidRDefault="00C76F79">
            <w:pPr>
              <w:snapToGrid w:val="0"/>
              <w:spacing w:line="0" w:lineRule="atLeast"/>
              <w:jc w:val="both"/>
              <w:rPr>
                <w:rFonts w:ascii="標楷體" w:eastAsia="標楷體" w:hAnsi="標楷體"/>
                <w:szCs w:val="24"/>
              </w:rPr>
            </w:pPr>
            <w:r w:rsidRPr="009F7A4E">
              <w:rPr>
                <w:rFonts w:ascii="標楷體" w:eastAsia="標楷體" w:hAnsi="標楷體" w:hint="eastAsia"/>
                <w:szCs w:val="24"/>
              </w:rPr>
              <w:t>（1）</w:t>
            </w:r>
            <w:r w:rsidRPr="009F7A4E">
              <w:rPr>
                <w:rFonts w:ascii="標楷體" w:eastAsia="標楷體" w:hAnsi="標楷體" w:hint="eastAsia"/>
              </w:rPr>
              <w:t>透過暖身運動及肌力訓練，加強肢體伸展的動作，提升學生肌耐力及柔軟度</w:t>
            </w:r>
          </w:p>
          <w:p w14:paraId="4A7B1758" w14:textId="77777777" w:rsidR="00C76F79" w:rsidRPr="009F7A4E" w:rsidRDefault="00C76F79">
            <w:pPr>
              <w:snapToGrid w:val="0"/>
              <w:spacing w:line="0" w:lineRule="atLeast"/>
              <w:jc w:val="both"/>
              <w:rPr>
                <w:rFonts w:ascii="標楷體" w:eastAsia="標楷體" w:hAnsi="標楷體"/>
                <w:color w:val="000000"/>
                <w:szCs w:val="24"/>
              </w:rPr>
            </w:pPr>
            <w:r w:rsidRPr="009F7A4E">
              <w:rPr>
                <w:rFonts w:ascii="標楷體" w:eastAsia="標楷體" w:hAnsi="標楷體" w:hint="eastAsia"/>
                <w:color w:val="000000"/>
                <w:szCs w:val="24"/>
              </w:rPr>
              <w:t>（2）運用適應體育概念，教師會在每個活動前先</w:t>
            </w:r>
            <w:r w:rsidRPr="009F7A4E">
              <w:rPr>
                <w:rFonts w:ascii="標楷體" w:eastAsia="標楷體" w:hAnsi="標楷體" w:cs="Segoe UI" w:hint="eastAsia"/>
                <w:color w:val="000000"/>
                <w:shd w:val="clear" w:color="auto" w:fill="FFFFFF"/>
              </w:rPr>
              <w:t>示範與說明活動的步驟與器材的使用方法</w:t>
            </w:r>
            <w:r w:rsidRPr="009F7A4E">
              <w:rPr>
                <w:rFonts w:ascii="標楷體" w:eastAsia="標楷體" w:hAnsi="標楷體" w:hint="eastAsia"/>
                <w:color w:val="000000"/>
                <w:szCs w:val="24"/>
              </w:rPr>
              <w:t>。</w:t>
            </w:r>
          </w:p>
          <w:p w14:paraId="6F3B72D1" w14:textId="77777777" w:rsidR="00C76F79" w:rsidRPr="009F7A4E" w:rsidRDefault="00C76F79">
            <w:pPr>
              <w:snapToGrid w:val="0"/>
              <w:spacing w:line="0" w:lineRule="atLeast"/>
              <w:jc w:val="both"/>
              <w:rPr>
                <w:rFonts w:ascii="標楷體" w:eastAsia="標楷體" w:hAnsi="標楷體"/>
                <w:color w:val="000000"/>
                <w:szCs w:val="24"/>
              </w:rPr>
            </w:pPr>
            <w:r w:rsidRPr="009F7A4E">
              <w:rPr>
                <w:rFonts w:ascii="標楷體" w:eastAsia="標楷體" w:hAnsi="標楷體" w:hint="eastAsia"/>
                <w:color w:val="000000"/>
                <w:szCs w:val="24"/>
              </w:rPr>
              <w:t>（3）</w:t>
            </w:r>
            <w:r w:rsidRPr="009F7A4E">
              <w:rPr>
                <w:rFonts w:ascii="標楷體" w:eastAsia="標楷體" w:hAnsi="標楷體" w:hint="eastAsia"/>
              </w:rPr>
              <w:t>每週重複的練習活動，提升學生動作的耐力及精熟度。</w:t>
            </w:r>
          </w:p>
          <w:p w14:paraId="56B0B2B0" w14:textId="77777777" w:rsidR="00C76F79" w:rsidRPr="009F7A4E" w:rsidRDefault="00C76F79">
            <w:pPr>
              <w:snapToGrid w:val="0"/>
              <w:spacing w:line="0" w:lineRule="atLeast"/>
              <w:jc w:val="both"/>
              <w:rPr>
                <w:rFonts w:ascii="標楷體" w:eastAsia="標楷體" w:hAnsi="標楷體"/>
                <w:color w:val="000000"/>
                <w:szCs w:val="24"/>
              </w:rPr>
            </w:pPr>
            <w:r w:rsidRPr="009F7A4E">
              <w:rPr>
                <w:rFonts w:ascii="標楷體" w:eastAsia="標楷體" w:hAnsi="標楷體" w:hint="eastAsia"/>
                <w:color w:val="000000"/>
                <w:szCs w:val="24"/>
              </w:rPr>
              <w:t>（4）以闖關方式進行二~三個關卡，讓學生輪流等待來完成，並增添活動學習趣味性。</w:t>
            </w:r>
          </w:p>
          <w:p w14:paraId="53C3E007" w14:textId="77777777" w:rsidR="00C76F79" w:rsidRPr="009F7A4E" w:rsidRDefault="00C76F79">
            <w:pPr>
              <w:snapToGrid w:val="0"/>
              <w:spacing w:line="0" w:lineRule="atLeast"/>
              <w:jc w:val="both"/>
              <w:rPr>
                <w:rFonts w:ascii="標楷體" w:eastAsia="標楷體" w:hAnsi="標楷體"/>
                <w:color w:val="000000"/>
                <w:szCs w:val="24"/>
              </w:rPr>
            </w:pPr>
            <w:r w:rsidRPr="009F7A4E">
              <w:rPr>
                <w:rFonts w:ascii="標楷體" w:eastAsia="標楷體" w:hAnsi="標楷體" w:hint="eastAsia"/>
                <w:color w:val="000000"/>
                <w:szCs w:val="24"/>
              </w:rPr>
              <w:t>3.教學評量</w:t>
            </w:r>
          </w:p>
          <w:p w14:paraId="1C76616F" w14:textId="77777777" w:rsidR="00C76F79" w:rsidRPr="009F7A4E" w:rsidRDefault="00C76F79">
            <w:pPr>
              <w:snapToGrid w:val="0"/>
              <w:spacing w:line="240" w:lineRule="atLeast"/>
              <w:jc w:val="both"/>
              <w:rPr>
                <w:rFonts w:ascii="標楷體" w:eastAsia="標楷體" w:hAnsi="標楷體"/>
                <w:szCs w:val="18"/>
              </w:rPr>
            </w:pPr>
            <w:r w:rsidRPr="009F7A4E">
              <w:rPr>
                <w:rFonts w:ascii="標楷體" w:eastAsia="標楷體" w:hAnsi="標楷體" w:hint="eastAsia"/>
                <w:color w:val="000000"/>
                <w:szCs w:val="24"/>
              </w:rPr>
              <w:t>透過實際動態練習，以了解學生的學習狀況並給予個別化的指導。</w:t>
            </w:r>
          </w:p>
          <w:p w14:paraId="0484A097" w14:textId="77777777" w:rsidR="00C76F79" w:rsidRPr="009F7A4E" w:rsidRDefault="00C76F79">
            <w:pPr>
              <w:snapToGrid w:val="0"/>
              <w:spacing w:line="240" w:lineRule="atLeast"/>
              <w:jc w:val="both"/>
              <w:rPr>
                <w:rFonts w:ascii="標楷體" w:eastAsia="標楷體" w:hAnsi="標楷體"/>
                <w:szCs w:val="18"/>
              </w:rPr>
            </w:pPr>
            <w:r w:rsidRPr="009F7A4E">
              <w:rPr>
                <w:rFonts w:ascii="標楷體" w:eastAsia="標楷體" w:hAnsi="標楷體" w:hint="eastAsia"/>
                <w:szCs w:val="18"/>
              </w:rPr>
              <w:t>備註:</w:t>
            </w:r>
          </w:p>
          <w:p w14:paraId="6F117C59" w14:textId="77777777" w:rsidR="00C76F79" w:rsidRPr="009F7A4E" w:rsidRDefault="00C76F79">
            <w:pPr>
              <w:snapToGrid w:val="0"/>
              <w:rPr>
                <w:rFonts w:ascii="標楷體" w:eastAsia="標楷體" w:hAnsi="標楷體" w:cs="Times New Roman"/>
                <w:szCs w:val="24"/>
              </w:rPr>
            </w:pPr>
            <w:r w:rsidRPr="009F7A4E">
              <w:rPr>
                <w:rFonts w:ascii="標楷體" w:eastAsia="標楷體" w:hAnsi="標楷體" w:cs="Segoe UI" w:hint="eastAsia"/>
                <w:szCs w:val="24"/>
                <w:shd w:val="clear" w:color="auto" w:fill="FFFFFF"/>
              </w:rPr>
              <w:t>註1:</w:t>
            </w:r>
            <w:r w:rsidRPr="009F7A4E">
              <w:rPr>
                <w:rFonts w:ascii="標楷體" w:eastAsia="標楷體" w:hAnsi="標楷體" w:cs="Times New Roman" w:hint="eastAsia"/>
                <w:szCs w:val="24"/>
              </w:rPr>
              <w:t xml:space="preserve"> 郭○睿/六/其他輕度、張○婷/六/重智</w:t>
            </w:r>
            <w:r w:rsidRPr="009F7A4E">
              <w:rPr>
                <w:rFonts w:ascii="標楷體" w:eastAsia="標楷體" w:hAnsi="標楷體" w:hint="eastAsia"/>
              </w:rPr>
              <w:t>需教師或助理員部份協助在課堂前段進行暖身活動（爬樓梯）。</w:t>
            </w:r>
          </w:p>
          <w:p w14:paraId="0CDC44B7" w14:textId="77777777" w:rsidR="00C76F79" w:rsidRPr="009F7A4E" w:rsidRDefault="00C76F79">
            <w:pPr>
              <w:snapToGrid w:val="0"/>
              <w:spacing w:line="0" w:lineRule="atLeast"/>
              <w:jc w:val="both"/>
              <w:rPr>
                <w:rFonts w:ascii="標楷體" w:eastAsia="標楷體" w:hAnsi="標楷體"/>
                <w:color w:val="000000"/>
                <w:szCs w:val="24"/>
              </w:rPr>
            </w:pPr>
            <w:r w:rsidRPr="009F7A4E">
              <w:rPr>
                <w:rFonts w:ascii="標楷體" w:eastAsia="標楷體" w:hAnsi="標楷體" w:hint="eastAsia"/>
              </w:rPr>
              <w:t>註2：</w:t>
            </w:r>
            <w:r w:rsidRPr="009F7A4E">
              <w:rPr>
                <w:rFonts w:ascii="標楷體" w:eastAsia="標楷體" w:hAnsi="標楷體" w:hint="eastAsia"/>
                <w:szCs w:val="24"/>
              </w:rPr>
              <w:t>協同教師協助課程參與、動作指導、情緒處理協助</w:t>
            </w:r>
            <w:r w:rsidRPr="009F7A4E">
              <w:rPr>
                <w:rFonts w:ascii="標楷體" w:eastAsia="標楷體" w:hAnsi="標楷體" w:cs="Times New Roman" w:hint="eastAsia"/>
                <w:szCs w:val="24"/>
              </w:rPr>
              <w:t xml:space="preserve"> </w:t>
            </w:r>
          </w:p>
          <w:p w14:paraId="7944E6FC" w14:textId="77777777" w:rsidR="00C76F79" w:rsidRPr="009F7A4E" w:rsidRDefault="00C76F79">
            <w:pPr>
              <w:snapToGrid w:val="0"/>
              <w:jc w:val="both"/>
              <w:rPr>
                <w:rFonts w:ascii="標楷體" w:eastAsia="標楷體" w:hAnsi="標楷體" w:cs="Times New Roman"/>
                <w:szCs w:val="24"/>
              </w:rPr>
            </w:pPr>
          </w:p>
        </w:tc>
      </w:tr>
      <w:tr w:rsidR="00C76F79" w:rsidRPr="009F7A4E" w14:paraId="6EC35AE3" w14:textId="77777777" w:rsidTr="00C76F79">
        <w:trPr>
          <w:trHeight w:val="480"/>
          <w:jc w:val="center"/>
        </w:trPr>
        <w:tc>
          <w:tcPr>
            <w:tcW w:w="10132" w:type="dxa"/>
            <w:gridSpan w:val="8"/>
            <w:tcBorders>
              <w:top w:val="single" w:sz="4" w:space="0" w:color="auto"/>
              <w:left w:val="thinThickSmallGap" w:sz="24" w:space="0" w:color="auto"/>
              <w:bottom w:val="single" w:sz="4" w:space="0" w:color="auto"/>
              <w:right w:val="thickThinSmallGap" w:sz="24" w:space="0" w:color="auto"/>
            </w:tcBorders>
            <w:vAlign w:val="center"/>
            <w:hideMark/>
          </w:tcPr>
          <w:p w14:paraId="3402E977"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lang w:eastAsia="zh-HK"/>
              </w:rPr>
              <w:t>教學安排</w:t>
            </w:r>
          </w:p>
        </w:tc>
      </w:tr>
      <w:tr w:rsidR="00C76F79" w:rsidRPr="009F7A4E" w14:paraId="4FD01A5B" w14:textId="77777777" w:rsidTr="00C76F79">
        <w:trPr>
          <w:trHeight w:val="384"/>
          <w:jc w:val="center"/>
        </w:trPr>
        <w:tc>
          <w:tcPr>
            <w:tcW w:w="551" w:type="dxa"/>
            <w:gridSpan w:val="2"/>
            <w:vMerge w:val="restart"/>
            <w:tcBorders>
              <w:top w:val="single" w:sz="4" w:space="0" w:color="auto"/>
              <w:left w:val="thinThickSmallGap" w:sz="24" w:space="0" w:color="auto"/>
              <w:bottom w:val="single" w:sz="4" w:space="0" w:color="auto"/>
              <w:right w:val="single" w:sz="4" w:space="0" w:color="auto"/>
            </w:tcBorders>
            <w:vAlign w:val="center"/>
            <w:hideMark/>
          </w:tcPr>
          <w:p w14:paraId="57829C71"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lang w:eastAsia="zh-HK"/>
              </w:rPr>
              <w:t>週次</w:t>
            </w:r>
          </w:p>
        </w:tc>
        <w:tc>
          <w:tcPr>
            <w:tcW w:w="4515" w:type="dxa"/>
            <w:gridSpan w:val="3"/>
            <w:tcBorders>
              <w:top w:val="single" w:sz="4" w:space="0" w:color="auto"/>
              <w:left w:val="single" w:sz="4" w:space="0" w:color="auto"/>
              <w:bottom w:val="single" w:sz="4" w:space="0" w:color="auto"/>
              <w:right w:val="single" w:sz="4" w:space="0" w:color="auto"/>
            </w:tcBorders>
            <w:vAlign w:val="center"/>
            <w:hideMark/>
          </w:tcPr>
          <w:p w14:paraId="48B87D22"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單元名稱/</w:t>
            </w:r>
            <w:r w:rsidRPr="009F7A4E">
              <w:rPr>
                <w:rFonts w:ascii="標楷體" w:eastAsia="標楷體" w:hAnsi="標楷體" w:cs="Times New Roman" w:hint="eastAsia"/>
                <w:szCs w:val="24"/>
                <w:lang w:eastAsia="zh-HK"/>
              </w:rPr>
              <w:t>內容</w:t>
            </w:r>
          </w:p>
        </w:tc>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68A55246"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lang w:eastAsia="zh-HK"/>
              </w:rPr>
              <w:t>週次</w:t>
            </w:r>
          </w:p>
        </w:tc>
        <w:tc>
          <w:tcPr>
            <w:tcW w:w="4478" w:type="dxa"/>
            <w:gridSpan w:val="2"/>
            <w:tcBorders>
              <w:top w:val="single" w:sz="4" w:space="0" w:color="auto"/>
              <w:left w:val="single" w:sz="4" w:space="0" w:color="auto"/>
              <w:bottom w:val="single" w:sz="4" w:space="0" w:color="auto"/>
              <w:right w:val="thickThinSmallGap" w:sz="24" w:space="0" w:color="auto"/>
            </w:tcBorders>
            <w:vAlign w:val="center"/>
            <w:hideMark/>
          </w:tcPr>
          <w:p w14:paraId="295227DD"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單元名稱/</w:t>
            </w:r>
            <w:r w:rsidRPr="009F7A4E">
              <w:rPr>
                <w:rFonts w:ascii="標楷體" w:eastAsia="標楷體" w:hAnsi="標楷體" w:cs="Times New Roman" w:hint="eastAsia"/>
                <w:szCs w:val="24"/>
                <w:lang w:eastAsia="zh-HK"/>
              </w:rPr>
              <w:t>內容</w:t>
            </w:r>
          </w:p>
        </w:tc>
      </w:tr>
      <w:tr w:rsidR="00C76F79" w:rsidRPr="009F7A4E" w14:paraId="03DB65BB" w14:textId="77777777" w:rsidTr="00C76F79">
        <w:trPr>
          <w:trHeight w:val="384"/>
          <w:jc w:val="center"/>
        </w:trPr>
        <w:tc>
          <w:tcPr>
            <w:tcW w:w="0" w:type="auto"/>
            <w:gridSpan w:val="2"/>
            <w:vMerge/>
            <w:tcBorders>
              <w:top w:val="single" w:sz="4" w:space="0" w:color="auto"/>
              <w:left w:val="thinThickSmallGap" w:sz="24" w:space="0" w:color="auto"/>
              <w:bottom w:val="single" w:sz="4" w:space="0" w:color="auto"/>
              <w:right w:val="single" w:sz="4" w:space="0" w:color="auto"/>
            </w:tcBorders>
            <w:vAlign w:val="center"/>
            <w:hideMark/>
          </w:tcPr>
          <w:p w14:paraId="7D90036D" w14:textId="77777777" w:rsidR="00C76F79" w:rsidRPr="009F7A4E" w:rsidRDefault="00C76F79">
            <w:pPr>
              <w:widowControl/>
              <w:rPr>
                <w:rFonts w:ascii="標楷體" w:eastAsia="標楷體" w:hAnsi="標楷體" w:cs="Times New Roman"/>
                <w:szCs w:val="24"/>
              </w:rPr>
            </w:pPr>
          </w:p>
        </w:tc>
        <w:tc>
          <w:tcPr>
            <w:tcW w:w="4515" w:type="dxa"/>
            <w:gridSpan w:val="3"/>
            <w:tcBorders>
              <w:top w:val="single" w:sz="4" w:space="0" w:color="auto"/>
              <w:left w:val="single" w:sz="4" w:space="0" w:color="auto"/>
              <w:bottom w:val="single" w:sz="4" w:space="0" w:color="auto"/>
              <w:right w:val="single" w:sz="4" w:space="0" w:color="auto"/>
            </w:tcBorders>
            <w:vAlign w:val="center"/>
            <w:hideMark/>
          </w:tcPr>
          <w:p w14:paraId="18E05BCB" w14:textId="77777777" w:rsidR="00C76F79" w:rsidRPr="009F7A4E" w:rsidRDefault="00C76F79">
            <w:pPr>
              <w:snapToGrid w:val="0"/>
              <w:spacing w:line="240" w:lineRule="exact"/>
              <w:jc w:val="center"/>
              <w:rPr>
                <w:rFonts w:ascii="標楷體" w:eastAsia="標楷體" w:hAnsi="標楷體" w:cs="Times New Roman"/>
                <w:szCs w:val="24"/>
                <w:lang w:eastAsia="zh-HK"/>
              </w:rPr>
            </w:pPr>
            <w:r w:rsidRPr="009F7A4E">
              <w:rPr>
                <w:rFonts w:ascii="標楷體" w:eastAsia="標楷體" w:hAnsi="標楷體" w:cs="Times New Roman" w:hint="eastAsia"/>
                <w:szCs w:val="24"/>
              </w:rPr>
              <w:t>上學期</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E4380" w14:textId="77777777" w:rsidR="00C76F79" w:rsidRPr="009F7A4E" w:rsidRDefault="00C76F79">
            <w:pPr>
              <w:widowControl/>
              <w:rPr>
                <w:rFonts w:ascii="標楷體" w:eastAsia="標楷體" w:hAnsi="標楷體" w:cs="Times New Roman"/>
                <w:szCs w:val="24"/>
              </w:rPr>
            </w:pPr>
          </w:p>
        </w:tc>
        <w:tc>
          <w:tcPr>
            <w:tcW w:w="4478" w:type="dxa"/>
            <w:gridSpan w:val="2"/>
            <w:tcBorders>
              <w:top w:val="single" w:sz="4" w:space="0" w:color="auto"/>
              <w:left w:val="single" w:sz="4" w:space="0" w:color="auto"/>
              <w:bottom w:val="single" w:sz="4" w:space="0" w:color="auto"/>
              <w:right w:val="thickThinSmallGap" w:sz="24" w:space="0" w:color="auto"/>
            </w:tcBorders>
            <w:vAlign w:val="center"/>
            <w:hideMark/>
          </w:tcPr>
          <w:p w14:paraId="73E06DA6" w14:textId="77777777" w:rsidR="00C76F79" w:rsidRPr="009F7A4E" w:rsidRDefault="00C76F79">
            <w:pPr>
              <w:snapToGrid w:val="0"/>
              <w:spacing w:line="240" w:lineRule="exact"/>
              <w:jc w:val="center"/>
              <w:rPr>
                <w:rFonts w:ascii="標楷體" w:eastAsia="標楷體" w:hAnsi="標楷體" w:cs="Times New Roman"/>
                <w:szCs w:val="24"/>
                <w:lang w:eastAsia="zh-HK"/>
              </w:rPr>
            </w:pPr>
            <w:r w:rsidRPr="009F7A4E">
              <w:rPr>
                <w:rFonts w:ascii="標楷體" w:eastAsia="標楷體" w:hAnsi="標楷體" w:cs="Times New Roman" w:hint="eastAsia"/>
                <w:szCs w:val="24"/>
              </w:rPr>
              <w:t>下學期</w:t>
            </w:r>
          </w:p>
        </w:tc>
      </w:tr>
      <w:tr w:rsidR="00C76F79" w:rsidRPr="009F7A4E" w14:paraId="6A20FE2A"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12DA641E"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p>
        </w:tc>
        <w:tc>
          <w:tcPr>
            <w:tcW w:w="4515" w:type="dxa"/>
            <w:gridSpan w:val="3"/>
            <w:vMerge w:val="restart"/>
            <w:tcBorders>
              <w:top w:val="single" w:sz="4" w:space="0" w:color="auto"/>
              <w:left w:val="single" w:sz="4" w:space="0" w:color="auto"/>
              <w:bottom w:val="single" w:sz="4" w:space="0" w:color="auto"/>
              <w:right w:val="single" w:sz="4" w:space="0" w:color="auto"/>
            </w:tcBorders>
          </w:tcPr>
          <w:p w14:paraId="5F3F9AAE" w14:textId="77777777" w:rsidR="00C76F79" w:rsidRPr="009F7A4E" w:rsidRDefault="00C76F79">
            <w:pPr>
              <w:jc w:val="center"/>
              <w:rPr>
                <w:rFonts w:ascii="標楷體" w:eastAsia="標楷體" w:hAnsi="標楷體" w:cs="Times New Roman"/>
                <w:szCs w:val="24"/>
              </w:rPr>
            </w:pPr>
          </w:p>
          <w:p w14:paraId="261DDF80" w14:textId="77777777" w:rsidR="00C76F79" w:rsidRPr="009F7A4E" w:rsidRDefault="00C76F79">
            <w:pPr>
              <w:snapToGrid w:val="0"/>
              <w:ind w:right="57"/>
              <w:jc w:val="both"/>
              <w:rPr>
                <w:rFonts w:ascii="標楷體" w:eastAsia="標楷體" w:hAnsi="標楷體"/>
                <w:szCs w:val="20"/>
              </w:rPr>
            </w:pPr>
          </w:p>
          <w:p w14:paraId="6314069E" w14:textId="77777777" w:rsidR="00C76F79" w:rsidRPr="009F7A4E" w:rsidRDefault="00C76F79">
            <w:pPr>
              <w:snapToGrid w:val="0"/>
              <w:ind w:right="57"/>
              <w:jc w:val="both"/>
              <w:rPr>
                <w:rFonts w:ascii="標楷體" w:eastAsia="標楷體" w:hAnsi="標楷體"/>
                <w:szCs w:val="20"/>
              </w:rPr>
            </w:pPr>
          </w:p>
          <w:p w14:paraId="124EC26E" w14:textId="77777777" w:rsidR="00C76F79" w:rsidRPr="009F7A4E" w:rsidRDefault="00C76F79">
            <w:pPr>
              <w:snapToGrid w:val="0"/>
              <w:ind w:right="57"/>
              <w:jc w:val="both"/>
              <w:rPr>
                <w:rFonts w:ascii="標楷體" w:eastAsia="標楷體" w:hAnsi="標楷體"/>
                <w:szCs w:val="20"/>
              </w:rPr>
            </w:pPr>
            <w:r w:rsidRPr="009F7A4E">
              <w:rPr>
                <w:rFonts w:ascii="標楷體" w:eastAsia="標楷體" w:hAnsi="標楷體" w:hint="eastAsia"/>
                <w:szCs w:val="20"/>
              </w:rPr>
              <w:lastRenderedPageBreak/>
              <w:t>暖身操、肌力訓練。</w:t>
            </w:r>
          </w:p>
          <w:p w14:paraId="7285A011" w14:textId="77777777" w:rsidR="00C76F79" w:rsidRPr="009F7A4E" w:rsidRDefault="00C76F79">
            <w:pPr>
              <w:snapToGrid w:val="0"/>
              <w:ind w:right="57"/>
              <w:jc w:val="both"/>
              <w:rPr>
                <w:rFonts w:ascii="標楷體" w:eastAsia="標楷體" w:hAnsi="標楷體"/>
                <w:szCs w:val="20"/>
              </w:rPr>
            </w:pPr>
            <w:r w:rsidRPr="009F7A4E">
              <w:rPr>
                <w:rFonts w:ascii="標楷體" w:eastAsia="標楷體" w:hAnsi="標楷體" w:hint="eastAsia"/>
                <w:szCs w:val="20"/>
              </w:rPr>
              <w:t>兒童瑜伽。</w:t>
            </w:r>
          </w:p>
          <w:p w14:paraId="0B5AAF87" w14:textId="77777777" w:rsidR="00C76F79" w:rsidRPr="009F7A4E" w:rsidRDefault="00C76F79">
            <w:pPr>
              <w:snapToGrid w:val="0"/>
              <w:ind w:right="57"/>
              <w:jc w:val="both"/>
              <w:rPr>
                <w:rFonts w:ascii="標楷體" w:eastAsia="標楷體" w:hAnsi="標楷體"/>
                <w:szCs w:val="20"/>
              </w:rPr>
            </w:pPr>
          </w:p>
          <w:p w14:paraId="310C918E" w14:textId="77777777" w:rsidR="00C76F79" w:rsidRPr="009F7A4E" w:rsidRDefault="00C76F79">
            <w:pPr>
              <w:snapToGrid w:val="0"/>
              <w:ind w:right="57"/>
              <w:jc w:val="both"/>
              <w:rPr>
                <w:rFonts w:ascii="標楷體" w:eastAsia="標楷體" w:hAnsi="標楷體"/>
                <w:szCs w:val="20"/>
              </w:rPr>
            </w:pPr>
          </w:p>
          <w:p w14:paraId="4A38C150" w14:textId="77777777" w:rsidR="00C76F79" w:rsidRPr="009F7A4E" w:rsidRDefault="00C76F79">
            <w:pPr>
              <w:snapToGrid w:val="0"/>
              <w:spacing w:line="320" w:lineRule="exact"/>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7E5CF3E6"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lastRenderedPageBreak/>
              <w:t>1</w:t>
            </w:r>
          </w:p>
        </w:tc>
        <w:tc>
          <w:tcPr>
            <w:tcW w:w="4478" w:type="dxa"/>
            <w:gridSpan w:val="2"/>
            <w:vMerge w:val="restart"/>
            <w:tcBorders>
              <w:top w:val="single" w:sz="4" w:space="0" w:color="auto"/>
              <w:left w:val="single" w:sz="4" w:space="0" w:color="auto"/>
              <w:bottom w:val="single" w:sz="4" w:space="0" w:color="auto"/>
              <w:right w:val="thickThinSmallGap" w:sz="24" w:space="0" w:color="auto"/>
            </w:tcBorders>
          </w:tcPr>
          <w:p w14:paraId="4F05B697" w14:textId="77777777" w:rsidR="00C76F79" w:rsidRPr="009F7A4E" w:rsidRDefault="00C76F79">
            <w:pPr>
              <w:jc w:val="center"/>
              <w:rPr>
                <w:rFonts w:ascii="標楷體" w:eastAsia="標楷體" w:hAnsi="標楷體" w:cs="Times New Roman"/>
                <w:szCs w:val="24"/>
              </w:rPr>
            </w:pPr>
          </w:p>
          <w:p w14:paraId="293A9866" w14:textId="77777777" w:rsidR="00C76F79" w:rsidRPr="009F7A4E" w:rsidRDefault="00C76F79">
            <w:pPr>
              <w:snapToGrid w:val="0"/>
              <w:ind w:right="57"/>
              <w:jc w:val="both"/>
              <w:rPr>
                <w:rFonts w:ascii="標楷體" w:eastAsia="標楷體" w:hAnsi="標楷體"/>
                <w:szCs w:val="20"/>
              </w:rPr>
            </w:pPr>
          </w:p>
          <w:p w14:paraId="47F536DA" w14:textId="77777777" w:rsidR="00C76F79" w:rsidRPr="009F7A4E" w:rsidRDefault="00C76F79">
            <w:pPr>
              <w:snapToGrid w:val="0"/>
              <w:ind w:right="57"/>
              <w:jc w:val="both"/>
              <w:rPr>
                <w:rFonts w:ascii="標楷體" w:eastAsia="標楷體" w:hAnsi="標楷體"/>
                <w:szCs w:val="20"/>
              </w:rPr>
            </w:pPr>
          </w:p>
          <w:p w14:paraId="25463312" w14:textId="77777777" w:rsidR="00C76F79" w:rsidRPr="009F7A4E" w:rsidRDefault="00C76F79">
            <w:pPr>
              <w:snapToGrid w:val="0"/>
              <w:ind w:right="57"/>
              <w:jc w:val="both"/>
              <w:rPr>
                <w:rFonts w:ascii="標楷體" w:eastAsia="標楷體" w:hAnsi="標楷體"/>
                <w:szCs w:val="20"/>
              </w:rPr>
            </w:pPr>
            <w:r w:rsidRPr="009F7A4E">
              <w:rPr>
                <w:rFonts w:ascii="標楷體" w:eastAsia="標楷體" w:hAnsi="標楷體" w:hint="eastAsia"/>
                <w:szCs w:val="20"/>
              </w:rPr>
              <w:lastRenderedPageBreak/>
              <w:t>暖身操、肌力訓練。</w:t>
            </w:r>
          </w:p>
          <w:p w14:paraId="11220645" w14:textId="77777777" w:rsidR="00C76F79" w:rsidRPr="009F7A4E" w:rsidRDefault="00C76F79">
            <w:pPr>
              <w:snapToGrid w:val="0"/>
              <w:ind w:right="57"/>
              <w:jc w:val="both"/>
              <w:rPr>
                <w:rFonts w:ascii="標楷體" w:eastAsia="標楷體" w:hAnsi="標楷體"/>
                <w:szCs w:val="20"/>
              </w:rPr>
            </w:pPr>
            <w:r w:rsidRPr="009F7A4E">
              <w:rPr>
                <w:rFonts w:ascii="標楷體" w:eastAsia="標楷體" w:hAnsi="標楷體" w:hint="eastAsia"/>
                <w:szCs w:val="20"/>
              </w:rPr>
              <w:t>兒童瑜伽。</w:t>
            </w:r>
          </w:p>
          <w:p w14:paraId="6157388A" w14:textId="77777777" w:rsidR="00C76F79" w:rsidRPr="009F7A4E" w:rsidRDefault="00C76F79">
            <w:pPr>
              <w:snapToGrid w:val="0"/>
              <w:spacing w:line="320" w:lineRule="exact"/>
              <w:rPr>
                <w:rFonts w:ascii="標楷體" w:eastAsia="標楷體" w:hAnsi="標楷體" w:cs="Times New Roman"/>
                <w:szCs w:val="24"/>
              </w:rPr>
            </w:pPr>
          </w:p>
        </w:tc>
      </w:tr>
      <w:tr w:rsidR="00C76F79" w:rsidRPr="009F7A4E" w14:paraId="2F825DB1"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0EC39104"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2</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F9EEE50" w14:textId="77777777" w:rsidR="00C76F79" w:rsidRPr="009F7A4E" w:rsidRDefault="00C76F79">
            <w:pPr>
              <w:widowControl/>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0F29652E"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1B61C3" w14:textId="77777777" w:rsidR="00C76F79" w:rsidRPr="009F7A4E" w:rsidRDefault="00C76F79">
            <w:pPr>
              <w:widowControl/>
              <w:rPr>
                <w:rFonts w:ascii="標楷體" w:eastAsia="標楷體" w:hAnsi="標楷體" w:cs="Times New Roman"/>
                <w:szCs w:val="24"/>
              </w:rPr>
            </w:pPr>
          </w:p>
        </w:tc>
      </w:tr>
      <w:tr w:rsidR="00C76F79" w:rsidRPr="009F7A4E" w14:paraId="447A6098"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37511FB3"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3</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E39EC0C" w14:textId="77777777" w:rsidR="00C76F79" w:rsidRPr="009F7A4E" w:rsidRDefault="00C76F79">
            <w:pPr>
              <w:widowControl/>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4F214FEA"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03AFC1" w14:textId="77777777" w:rsidR="00C76F79" w:rsidRPr="009F7A4E" w:rsidRDefault="00C76F79">
            <w:pPr>
              <w:widowControl/>
              <w:rPr>
                <w:rFonts w:ascii="標楷體" w:eastAsia="標楷體" w:hAnsi="標楷體" w:cs="Times New Roman"/>
                <w:szCs w:val="24"/>
              </w:rPr>
            </w:pPr>
          </w:p>
        </w:tc>
      </w:tr>
      <w:tr w:rsidR="00C76F79" w:rsidRPr="009F7A4E" w14:paraId="5E8FE718"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25D88D20"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lastRenderedPageBreak/>
              <w:t>4</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FAAB94C" w14:textId="77777777" w:rsidR="00C76F79" w:rsidRPr="009F7A4E" w:rsidRDefault="00C76F79">
            <w:pPr>
              <w:widowControl/>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53938D0C"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96E9B0" w14:textId="77777777" w:rsidR="00C76F79" w:rsidRPr="009F7A4E" w:rsidRDefault="00C76F79">
            <w:pPr>
              <w:widowControl/>
              <w:rPr>
                <w:rFonts w:ascii="標楷體" w:eastAsia="標楷體" w:hAnsi="標楷體" w:cs="Times New Roman"/>
                <w:szCs w:val="24"/>
              </w:rPr>
            </w:pPr>
          </w:p>
        </w:tc>
      </w:tr>
      <w:tr w:rsidR="00C76F79" w:rsidRPr="009F7A4E" w14:paraId="66C059FF"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51A15B9C"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5</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6444BFC" w14:textId="77777777" w:rsidR="00C76F79" w:rsidRPr="009F7A4E" w:rsidRDefault="00C76F79">
            <w:pPr>
              <w:widowControl/>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7523D3FE"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88A21E" w14:textId="77777777" w:rsidR="00C76F79" w:rsidRPr="009F7A4E" w:rsidRDefault="00C76F79">
            <w:pPr>
              <w:widowControl/>
              <w:rPr>
                <w:rFonts w:ascii="標楷體" w:eastAsia="標楷體" w:hAnsi="標楷體" w:cs="Times New Roman"/>
                <w:szCs w:val="24"/>
              </w:rPr>
            </w:pPr>
          </w:p>
        </w:tc>
      </w:tr>
      <w:tr w:rsidR="00C76F79" w:rsidRPr="009F7A4E" w14:paraId="1CB9D664"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7C498AA3"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6</w:t>
            </w:r>
          </w:p>
        </w:tc>
        <w:tc>
          <w:tcPr>
            <w:tcW w:w="4515" w:type="dxa"/>
            <w:gridSpan w:val="3"/>
            <w:vMerge w:val="restart"/>
            <w:tcBorders>
              <w:top w:val="single" w:sz="4" w:space="0" w:color="auto"/>
              <w:left w:val="single" w:sz="4" w:space="0" w:color="auto"/>
              <w:bottom w:val="single" w:sz="4" w:space="0" w:color="auto"/>
              <w:right w:val="single" w:sz="4" w:space="0" w:color="auto"/>
            </w:tcBorders>
          </w:tcPr>
          <w:p w14:paraId="2C588AD9" w14:textId="77777777" w:rsidR="00C76F79" w:rsidRPr="009F7A4E" w:rsidRDefault="00C76F79">
            <w:pPr>
              <w:snapToGrid w:val="0"/>
              <w:ind w:right="57"/>
              <w:jc w:val="both"/>
              <w:rPr>
                <w:rFonts w:ascii="標楷體" w:eastAsia="標楷體" w:hAnsi="標楷體"/>
                <w:szCs w:val="20"/>
              </w:rPr>
            </w:pPr>
          </w:p>
          <w:p w14:paraId="5BD37595" w14:textId="77777777" w:rsidR="00C76F79" w:rsidRPr="009F7A4E" w:rsidRDefault="00C76F79">
            <w:pPr>
              <w:snapToGrid w:val="0"/>
              <w:ind w:right="57"/>
              <w:jc w:val="both"/>
              <w:rPr>
                <w:rFonts w:ascii="標楷體" w:eastAsia="標楷體" w:hAnsi="標楷體"/>
                <w:szCs w:val="20"/>
              </w:rPr>
            </w:pPr>
            <w:r w:rsidRPr="009F7A4E">
              <w:rPr>
                <w:rFonts w:ascii="標楷體" w:eastAsia="標楷體" w:hAnsi="標楷體" w:hint="eastAsia"/>
                <w:szCs w:val="20"/>
              </w:rPr>
              <w:t>暖身操、肌力訓練。</w:t>
            </w:r>
          </w:p>
          <w:p w14:paraId="5A52AB4C"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hint="eastAsia"/>
                <w:szCs w:val="20"/>
              </w:rPr>
              <w:t>平衡技巧練習。</w:t>
            </w:r>
          </w:p>
          <w:p w14:paraId="3082581B" w14:textId="77777777" w:rsidR="00C76F79" w:rsidRPr="009F7A4E" w:rsidRDefault="00C76F79">
            <w:pPr>
              <w:snapToGrid w:val="0"/>
              <w:ind w:right="57"/>
              <w:jc w:val="both"/>
              <w:rPr>
                <w:rFonts w:ascii="標楷體" w:eastAsia="標楷體" w:hAnsi="標楷體"/>
                <w:szCs w:val="20"/>
              </w:rPr>
            </w:pPr>
          </w:p>
          <w:p w14:paraId="137AC0F4" w14:textId="77777777" w:rsidR="00C76F79" w:rsidRPr="009F7A4E" w:rsidRDefault="00C76F79">
            <w:pPr>
              <w:snapToGrid w:val="0"/>
              <w:spacing w:line="320" w:lineRule="exact"/>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67490C82"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6</w:t>
            </w:r>
          </w:p>
        </w:tc>
        <w:tc>
          <w:tcPr>
            <w:tcW w:w="4478" w:type="dxa"/>
            <w:gridSpan w:val="2"/>
            <w:vMerge w:val="restart"/>
            <w:tcBorders>
              <w:top w:val="single" w:sz="4" w:space="0" w:color="auto"/>
              <w:left w:val="single" w:sz="4" w:space="0" w:color="auto"/>
              <w:bottom w:val="single" w:sz="4" w:space="0" w:color="auto"/>
              <w:right w:val="thickThinSmallGap" w:sz="24" w:space="0" w:color="auto"/>
            </w:tcBorders>
          </w:tcPr>
          <w:p w14:paraId="7871B615" w14:textId="77777777" w:rsidR="00C76F79" w:rsidRPr="009F7A4E" w:rsidRDefault="00C76F79">
            <w:pPr>
              <w:snapToGrid w:val="0"/>
              <w:ind w:right="57"/>
              <w:jc w:val="both"/>
              <w:rPr>
                <w:rFonts w:ascii="標楷體" w:eastAsia="標楷體" w:hAnsi="標楷體"/>
                <w:szCs w:val="20"/>
              </w:rPr>
            </w:pPr>
          </w:p>
          <w:p w14:paraId="3D63422F" w14:textId="77777777" w:rsidR="00C76F79" w:rsidRPr="009F7A4E" w:rsidRDefault="00C76F79">
            <w:pPr>
              <w:snapToGrid w:val="0"/>
              <w:ind w:right="57"/>
              <w:jc w:val="both"/>
              <w:rPr>
                <w:rFonts w:ascii="標楷體" w:eastAsia="標楷體" w:hAnsi="標楷體"/>
                <w:szCs w:val="20"/>
              </w:rPr>
            </w:pPr>
            <w:r w:rsidRPr="009F7A4E">
              <w:rPr>
                <w:rFonts w:ascii="標楷體" w:eastAsia="標楷體" w:hAnsi="標楷體" w:hint="eastAsia"/>
                <w:szCs w:val="20"/>
              </w:rPr>
              <w:t>暖身操、肌力訓練。</w:t>
            </w:r>
          </w:p>
          <w:p w14:paraId="23EED6F9"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hint="eastAsia"/>
                <w:szCs w:val="20"/>
              </w:rPr>
              <w:t>翻滾技巧練習。</w:t>
            </w:r>
          </w:p>
        </w:tc>
      </w:tr>
      <w:tr w:rsidR="00C76F79" w:rsidRPr="009F7A4E" w14:paraId="14423C99"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20627C31"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7</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D4330AC" w14:textId="77777777" w:rsidR="00C76F79" w:rsidRPr="009F7A4E" w:rsidRDefault="00C76F79">
            <w:pPr>
              <w:widowControl/>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15AF44A0"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E877A0" w14:textId="77777777" w:rsidR="00C76F79" w:rsidRPr="009F7A4E" w:rsidRDefault="00C76F79">
            <w:pPr>
              <w:widowControl/>
              <w:rPr>
                <w:rFonts w:ascii="標楷體" w:eastAsia="標楷體" w:hAnsi="標楷體" w:cs="Times New Roman"/>
                <w:szCs w:val="24"/>
              </w:rPr>
            </w:pPr>
          </w:p>
        </w:tc>
      </w:tr>
      <w:tr w:rsidR="00C76F79" w:rsidRPr="009F7A4E" w14:paraId="3FA85DB2"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4C1B7CA4"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8</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5898F38" w14:textId="77777777" w:rsidR="00C76F79" w:rsidRPr="009F7A4E" w:rsidRDefault="00C76F79">
            <w:pPr>
              <w:widowControl/>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194849E9"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483F13" w14:textId="77777777" w:rsidR="00C76F79" w:rsidRPr="009F7A4E" w:rsidRDefault="00C76F79">
            <w:pPr>
              <w:widowControl/>
              <w:rPr>
                <w:rFonts w:ascii="標楷體" w:eastAsia="標楷體" w:hAnsi="標楷體" w:cs="Times New Roman"/>
                <w:szCs w:val="24"/>
              </w:rPr>
            </w:pPr>
          </w:p>
        </w:tc>
      </w:tr>
      <w:tr w:rsidR="00C76F79" w:rsidRPr="009F7A4E" w14:paraId="14BEAB81"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391F4C6F"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9</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0C3FED7" w14:textId="77777777" w:rsidR="00C76F79" w:rsidRPr="009F7A4E" w:rsidRDefault="00C76F79">
            <w:pPr>
              <w:widowControl/>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7A1440A3"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00B8CE" w14:textId="77777777" w:rsidR="00C76F79" w:rsidRPr="009F7A4E" w:rsidRDefault="00C76F79">
            <w:pPr>
              <w:widowControl/>
              <w:rPr>
                <w:rFonts w:ascii="標楷體" w:eastAsia="標楷體" w:hAnsi="標楷體" w:cs="Times New Roman"/>
                <w:szCs w:val="24"/>
              </w:rPr>
            </w:pPr>
          </w:p>
        </w:tc>
      </w:tr>
      <w:tr w:rsidR="00C76F79" w:rsidRPr="009F7A4E" w14:paraId="0C3F590B"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71C6204B"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10</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8D1D26F" w14:textId="77777777" w:rsidR="00C76F79" w:rsidRPr="009F7A4E" w:rsidRDefault="00C76F79">
            <w:pPr>
              <w:widowControl/>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0482C977"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77853E" w14:textId="77777777" w:rsidR="00C76F79" w:rsidRPr="009F7A4E" w:rsidRDefault="00C76F79">
            <w:pPr>
              <w:widowControl/>
              <w:rPr>
                <w:rFonts w:ascii="標楷體" w:eastAsia="標楷體" w:hAnsi="標楷體" w:cs="Times New Roman"/>
                <w:szCs w:val="24"/>
              </w:rPr>
            </w:pPr>
          </w:p>
        </w:tc>
      </w:tr>
      <w:tr w:rsidR="00C76F79" w:rsidRPr="009F7A4E" w14:paraId="5FC3BBDF"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7547B357"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11</w:t>
            </w:r>
          </w:p>
        </w:tc>
        <w:tc>
          <w:tcPr>
            <w:tcW w:w="4515" w:type="dxa"/>
            <w:gridSpan w:val="3"/>
            <w:vMerge w:val="restart"/>
            <w:tcBorders>
              <w:top w:val="single" w:sz="4" w:space="0" w:color="auto"/>
              <w:left w:val="single" w:sz="4" w:space="0" w:color="auto"/>
              <w:bottom w:val="single" w:sz="4" w:space="0" w:color="auto"/>
              <w:right w:val="single" w:sz="4" w:space="0" w:color="auto"/>
            </w:tcBorders>
          </w:tcPr>
          <w:p w14:paraId="5AB80139" w14:textId="77777777" w:rsidR="00C76F79" w:rsidRPr="009F7A4E" w:rsidRDefault="00C76F79">
            <w:pPr>
              <w:snapToGrid w:val="0"/>
              <w:ind w:right="57"/>
              <w:jc w:val="both"/>
              <w:rPr>
                <w:rFonts w:ascii="標楷體" w:eastAsia="標楷體" w:hAnsi="標楷體"/>
                <w:szCs w:val="20"/>
              </w:rPr>
            </w:pPr>
          </w:p>
          <w:p w14:paraId="6013C1D8" w14:textId="77777777" w:rsidR="00C76F79" w:rsidRPr="009F7A4E" w:rsidRDefault="00C76F79">
            <w:pPr>
              <w:snapToGrid w:val="0"/>
              <w:ind w:right="57"/>
              <w:jc w:val="both"/>
              <w:rPr>
                <w:rFonts w:ascii="標楷體" w:eastAsia="標楷體" w:hAnsi="標楷體"/>
                <w:szCs w:val="20"/>
              </w:rPr>
            </w:pPr>
            <w:r w:rsidRPr="009F7A4E">
              <w:rPr>
                <w:rFonts w:ascii="標楷體" w:eastAsia="標楷體" w:hAnsi="標楷體" w:hint="eastAsia"/>
                <w:szCs w:val="20"/>
              </w:rPr>
              <w:t>暖身操、肌力訓練。</w:t>
            </w:r>
          </w:p>
          <w:p w14:paraId="71006903"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hint="eastAsia"/>
                <w:szCs w:val="20"/>
              </w:rPr>
              <w:t>攀爬網技巧練習。</w:t>
            </w:r>
          </w:p>
          <w:p w14:paraId="37C9875C" w14:textId="77777777" w:rsidR="00C76F79" w:rsidRPr="009F7A4E" w:rsidRDefault="00C76F79">
            <w:pPr>
              <w:snapToGrid w:val="0"/>
              <w:ind w:right="57"/>
              <w:jc w:val="both"/>
              <w:rPr>
                <w:rFonts w:ascii="標楷體" w:eastAsia="標楷體" w:hAnsi="標楷體"/>
                <w:szCs w:val="20"/>
              </w:rPr>
            </w:pPr>
          </w:p>
          <w:p w14:paraId="495AA438" w14:textId="77777777" w:rsidR="00C76F79" w:rsidRPr="009F7A4E" w:rsidRDefault="00C76F79">
            <w:pPr>
              <w:snapToGrid w:val="0"/>
              <w:ind w:right="57"/>
              <w:jc w:val="both"/>
              <w:rPr>
                <w:rFonts w:ascii="標楷體" w:eastAsia="標楷體" w:hAnsi="標楷體"/>
                <w:szCs w:val="20"/>
              </w:rPr>
            </w:pPr>
          </w:p>
          <w:p w14:paraId="355AE358" w14:textId="77777777" w:rsidR="00C76F79" w:rsidRPr="009F7A4E" w:rsidRDefault="00C76F79">
            <w:pPr>
              <w:snapToGrid w:val="0"/>
              <w:spacing w:line="320" w:lineRule="exact"/>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7AD06921"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11</w:t>
            </w:r>
          </w:p>
        </w:tc>
        <w:tc>
          <w:tcPr>
            <w:tcW w:w="4478" w:type="dxa"/>
            <w:gridSpan w:val="2"/>
            <w:vMerge w:val="restart"/>
            <w:tcBorders>
              <w:top w:val="single" w:sz="4" w:space="0" w:color="auto"/>
              <w:left w:val="single" w:sz="4" w:space="0" w:color="auto"/>
              <w:bottom w:val="single" w:sz="4" w:space="0" w:color="auto"/>
              <w:right w:val="thickThinSmallGap" w:sz="24" w:space="0" w:color="auto"/>
            </w:tcBorders>
          </w:tcPr>
          <w:p w14:paraId="285DFFBD" w14:textId="77777777" w:rsidR="00C76F79" w:rsidRPr="009F7A4E" w:rsidRDefault="00C76F79">
            <w:pPr>
              <w:snapToGrid w:val="0"/>
              <w:ind w:right="57"/>
              <w:jc w:val="both"/>
              <w:rPr>
                <w:rFonts w:ascii="標楷體" w:eastAsia="標楷體" w:hAnsi="標楷體"/>
                <w:szCs w:val="20"/>
              </w:rPr>
            </w:pPr>
          </w:p>
          <w:p w14:paraId="3928CD1A" w14:textId="77777777" w:rsidR="00C76F79" w:rsidRPr="009F7A4E" w:rsidRDefault="00C76F79">
            <w:pPr>
              <w:snapToGrid w:val="0"/>
              <w:ind w:right="57"/>
              <w:jc w:val="both"/>
              <w:rPr>
                <w:rFonts w:ascii="標楷體" w:eastAsia="標楷體" w:hAnsi="標楷體"/>
                <w:szCs w:val="20"/>
              </w:rPr>
            </w:pPr>
            <w:r w:rsidRPr="009F7A4E">
              <w:rPr>
                <w:rFonts w:ascii="標楷體" w:eastAsia="標楷體" w:hAnsi="標楷體" w:hint="eastAsia"/>
                <w:szCs w:val="20"/>
              </w:rPr>
              <w:t>暖身操、肌力訓練。</w:t>
            </w:r>
          </w:p>
          <w:p w14:paraId="6D51374F" w14:textId="77777777" w:rsidR="00C76F79" w:rsidRPr="009F7A4E" w:rsidRDefault="00C76F79">
            <w:pPr>
              <w:snapToGrid w:val="0"/>
              <w:spacing w:line="260" w:lineRule="exact"/>
              <w:ind w:leftChars="-1" w:left="-1" w:hanging="1"/>
              <w:rPr>
                <w:rFonts w:ascii="標楷體" w:eastAsia="標楷體" w:hAnsi="標楷體" w:cs="Times New Roman"/>
                <w:sz w:val="20"/>
                <w:szCs w:val="20"/>
              </w:rPr>
            </w:pPr>
            <w:r w:rsidRPr="009F7A4E">
              <w:rPr>
                <w:rFonts w:ascii="標楷體" w:eastAsia="標楷體" w:hAnsi="標楷體" w:hint="eastAsia"/>
                <w:szCs w:val="20"/>
              </w:rPr>
              <w:t>籃球技巧練習。</w:t>
            </w:r>
          </w:p>
        </w:tc>
      </w:tr>
      <w:tr w:rsidR="00C76F79" w:rsidRPr="009F7A4E" w14:paraId="06FCECBD"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730B42AF"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12</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20A2A44" w14:textId="77777777" w:rsidR="00C76F79" w:rsidRPr="009F7A4E" w:rsidRDefault="00C76F79">
            <w:pPr>
              <w:widowControl/>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2B041B64"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9B9701" w14:textId="77777777" w:rsidR="00C76F79" w:rsidRPr="009F7A4E" w:rsidRDefault="00C76F79">
            <w:pPr>
              <w:widowControl/>
              <w:rPr>
                <w:rFonts w:ascii="標楷體" w:eastAsia="標楷體" w:hAnsi="標楷體" w:cs="Times New Roman"/>
                <w:sz w:val="20"/>
                <w:szCs w:val="20"/>
              </w:rPr>
            </w:pPr>
          </w:p>
        </w:tc>
      </w:tr>
      <w:tr w:rsidR="00C76F79" w:rsidRPr="009F7A4E" w14:paraId="653E3C40"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3012CD4D"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13</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C5AD71E" w14:textId="77777777" w:rsidR="00C76F79" w:rsidRPr="009F7A4E" w:rsidRDefault="00C76F79">
            <w:pPr>
              <w:widowControl/>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23FB7311"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7A0C80" w14:textId="77777777" w:rsidR="00C76F79" w:rsidRPr="009F7A4E" w:rsidRDefault="00C76F79">
            <w:pPr>
              <w:widowControl/>
              <w:rPr>
                <w:rFonts w:ascii="標楷體" w:eastAsia="標楷體" w:hAnsi="標楷體" w:cs="Times New Roman"/>
                <w:sz w:val="20"/>
                <w:szCs w:val="20"/>
              </w:rPr>
            </w:pPr>
          </w:p>
        </w:tc>
      </w:tr>
      <w:tr w:rsidR="00C76F79" w:rsidRPr="009F7A4E" w14:paraId="5EDC9971"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1F9A5478"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14</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EA75023" w14:textId="77777777" w:rsidR="00C76F79" w:rsidRPr="009F7A4E" w:rsidRDefault="00C76F79">
            <w:pPr>
              <w:widowControl/>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73BA5908"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F66DBC" w14:textId="77777777" w:rsidR="00C76F79" w:rsidRPr="009F7A4E" w:rsidRDefault="00C76F79">
            <w:pPr>
              <w:widowControl/>
              <w:rPr>
                <w:rFonts w:ascii="標楷體" w:eastAsia="標楷體" w:hAnsi="標楷體" w:cs="Times New Roman"/>
                <w:sz w:val="20"/>
                <w:szCs w:val="20"/>
              </w:rPr>
            </w:pPr>
          </w:p>
        </w:tc>
      </w:tr>
      <w:tr w:rsidR="00C76F79" w:rsidRPr="009F7A4E" w14:paraId="42E71F85"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4FF75D37"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15</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FBFE6AA" w14:textId="77777777" w:rsidR="00C76F79" w:rsidRPr="009F7A4E" w:rsidRDefault="00C76F79">
            <w:pPr>
              <w:widowControl/>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6000DFDF"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995F3B" w14:textId="77777777" w:rsidR="00C76F79" w:rsidRPr="009F7A4E" w:rsidRDefault="00C76F79">
            <w:pPr>
              <w:widowControl/>
              <w:rPr>
                <w:rFonts w:ascii="標楷體" w:eastAsia="標楷體" w:hAnsi="標楷體" w:cs="Times New Roman"/>
                <w:sz w:val="20"/>
                <w:szCs w:val="20"/>
              </w:rPr>
            </w:pPr>
          </w:p>
        </w:tc>
      </w:tr>
      <w:tr w:rsidR="00C76F79" w:rsidRPr="009F7A4E" w14:paraId="5CBA2B2A"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37B0F6ED"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16</w:t>
            </w:r>
          </w:p>
        </w:tc>
        <w:tc>
          <w:tcPr>
            <w:tcW w:w="4515" w:type="dxa"/>
            <w:gridSpan w:val="3"/>
            <w:vMerge w:val="restart"/>
            <w:tcBorders>
              <w:top w:val="single" w:sz="4" w:space="0" w:color="auto"/>
              <w:left w:val="single" w:sz="4" w:space="0" w:color="auto"/>
              <w:bottom w:val="single" w:sz="4" w:space="0" w:color="auto"/>
              <w:right w:val="single" w:sz="4" w:space="0" w:color="auto"/>
            </w:tcBorders>
          </w:tcPr>
          <w:p w14:paraId="1AFDB220" w14:textId="77777777" w:rsidR="00C76F79" w:rsidRPr="009F7A4E" w:rsidRDefault="00C76F79">
            <w:pPr>
              <w:snapToGrid w:val="0"/>
              <w:ind w:right="57"/>
              <w:jc w:val="both"/>
              <w:rPr>
                <w:rFonts w:ascii="標楷體" w:eastAsia="標楷體" w:hAnsi="標楷體"/>
                <w:szCs w:val="20"/>
              </w:rPr>
            </w:pPr>
          </w:p>
          <w:p w14:paraId="11A728CE" w14:textId="77777777" w:rsidR="00C76F79" w:rsidRPr="009F7A4E" w:rsidRDefault="00C76F79">
            <w:pPr>
              <w:snapToGrid w:val="0"/>
              <w:ind w:right="57"/>
              <w:jc w:val="both"/>
              <w:rPr>
                <w:rFonts w:ascii="標楷體" w:eastAsia="標楷體" w:hAnsi="標楷體"/>
                <w:szCs w:val="20"/>
              </w:rPr>
            </w:pPr>
            <w:r w:rsidRPr="009F7A4E">
              <w:rPr>
                <w:rFonts w:ascii="標楷體" w:eastAsia="標楷體" w:hAnsi="標楷體" w:hint="eastAsia"/>
                <w:szCs w:val="20"/>
              </w:rPr>
              <w:t>暖身操、肌力訓練。</w:t>
            </w:r>
          </w:p>
          <w:p w14:paraId="54D51CA2"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hint="eastAsia"/>
                <w:szCs w:val="20"/>
              </w:rPr>
              <w:t>投球擲準技巧練習。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0EB85CBB"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16</w:t>
            </w:r>
          </w:p>
        </w:tc>
        <w:tc>
          <w:tcPr>
            <w:tcW w:w="4478" w:type="dxa"/>
            <w:gridSpan w:val="2"/>
            <w:vMerge w:val="restart"/>
            <w:tcBorders>
              <w:top w:val="single" w:sz="4" w:space="0" w:color="auto"/>
              <w:left w:val="single" w:sz="4" w:space="0" w:color="auto"/>
              <w:bottom w:val="single" w:sz="4" w:space="0" w:color="auto"/>
              <w:right w:val="thickThinSmallGap" w:sz="24" w:space="0" w:color="auto"/>
            </w:tcBorders>
          </w:tcPr>
          <w:p w14:paraId="51CA184C" w14:textId="77777777" w:rsidR="00C76F79" w:rsidRPr="009F7A4E" w:rsidRDefault="00C76F79">
            <w:pPr>
              <w:snapToGrid w:val="0"/>
              <w:ind w:right="57"/>
              <w:jc w:val="both"/>
              <w:rPr>
                <w:rFonts w:ascii="標楷體" w:eastAsia="標楷體" w:hAnsi="標楷體"/>
                <w:szCs w:val="20"/>
              </w:rPr>
            </w:pPr>
          </w:p>
          <w:p w14:paraId="5112F573" w14:textId="77777777" w:rsidR="00C76F79" w:rsidRPr="009F7A4E" w:rsidRDefault="00C76F79">
            <w:pPr>
              <w:snapToGrid w:val="0"/>
              <w:ind w:right="57"/>
              <w:jc w:val="both"/>
              <w:rPr>
                <w:rFonts w:ascii="標楷體" w:eastAsia="標楷體" w:hAnsi="標楷體"/>
                <w:szCs w:val="20"/>
              </w:rPr>
            </w:pPr>
            <w:r w:rsidRPr="009F7A4E">
              <w:rPr>
                <w:rFonts w:ascii="標楷體" w:eastAsia="標楷體" w:hAnsi="標楷體" w:hint="eastAsia"/>
                <w:szCs w:val="20"/>
              </w:rPr>
              <w:t>暖身操、肌力訓練。</w:t>
            </w:r>
          </w:p>
          <w:p w14:paraId="5F5F0E73" w14:textId="77777777" w:rsidR="00C76F79" w:rsidRPr="009F7A4E" w:rsidRDefault="00C76F79">
            <w:pPr>
              <w:snapToGrid w:val="0"/>
              <w:spacing w:line="240" w:lineRule="exact"/>
              <w:rPr>
                <w:rFonts w:ascii="標楷體" w:eastAsia="標楷體" w:hAnsi="標楷體" w:cs="Times New Roman"/>
                <w:sz w:val="20"/>
                <w:szCs w:val="20"/>
              </w:rPr>
            </w:pPr>
            <w:r w:rsidRPr="009F7A4E">
              <w:rPr>
                <w:rFonts w:ascii="標楷體" w:eastAsia="標楷體" w:hAnsi="標楷體" w:hint="eastAsia"/>
                <w:szCs w:val="20"/>
              </w:rPr>
              <w:t>足球技巧練習。</w:t>
            </w:r>
          </w:p>
        </w:tc>
      </w:tr>
      <w:tr w:rsidR="00C76F79" w:rsidRPr="009F7A4E" w14:paraId="6D0336BA"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6D16DED8"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17</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16FF696" w14:textId="77777777" w:rsidR="00C76F79" w:rsidRPr="009F7A4E" w:rsidRDefault="00C76F79">
            <w:pPr>
              <w:widowControl/>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5F53A48B"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DC5059" w14:textId="77777777" w:rsidR="00C76F79" w:rsidRPr="009F7A4E" w:rsidRDefault="00C76F79">
            <w:pPr>
              <w:widowControl/>
              <w:rPr>
                <w:rFonts w:ascii="標楷體" w:eastAsia="標楷體" w:hAnsi="標楷體" w:cs="Times New Roman"/>
                <w:sz w:val="20"/>
                <w:szCs w:val="20"/>
              </w:rPr>
            </w:pPr>
          </w:p>
        </w:tc>
      </w:tr>
      <w:tr w:rsidR="00C76F79" w:rsidRPr="009F7A4E" w14:paraId="5411BF87"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2F5779F4"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18</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9EE4D32" w14:textId="77777777" w:rsidR="00C76F79" w:rsidRPr="009F7A4E" w:rsidRDefault="00C76F79">
            <w:pPr>
              <w:widowControl/>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561462E9"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236620" w14:textId="77777777" w:rsidR="00C76F79" w:rsidRPr="009F7A4E" w:rsidRDefault="00C76F79">
            <w:pPr>
              <w:widowControl/>
              <w:rPr>
                <w:rFonts w:ascii="標楷體" w:eastAsia="標楷體" w:hAnsi="標楷體" w:cs="Times New Roman"/>
                <w:sz w:val="20"/>
                <w:szCs w:val="20"/>
              </w:rPr>
            </w:pPr>
          </w:p>
        </w:tc>
      </w:tr>
      <w:tr w:rsidR="00C76F79" w:rsidRPr="009F7A4E" w14:paraId="6BBF71FA"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47ED7915"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19</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C4AE8B3" w14:textId="77777777" w:rsidR="00C76F79" w:rsidRPr="009F7A4E" w:rsidRDefault="00C76F79">
            <w:pPr>
              <w:widowControl/>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60CE2591"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842655" w14:textId="77777777" w:rsidR="00C76F79" w:rsidRPr="009F7A4E" w:rsidRDefault="00C76F79">
            <w:pPr>
              <w:widowControl/>
              <w:rPr>
                <w:rFonts w:ascii="標楷體" w:eastAsia="標楷體" w:hAnsi="標楷體" w:cs="Times New Roman"/>
                <w:sz w:val="20"/>
                <w:szCs w:val="20"/>
              </w:rPr>
            </w:pPr>
          </w:p>
        </w:tc>
      </w:tr>
      <w:tr w:rsidR="00C76F79" w:rsidRPr="009F7A4E" w14:paraId="46EB10EC"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2A8481A0"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20</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86DB011" w14:textId="77777777" w:rsidR="00C76F79" w:rsidRPr="009F7A4E" w:rsidRDefault="00C76F79">
            <w:pPr>
              <w:widowControl/>
              <w:rPr>
                <w:rFonts w:ascii="標楷體" w:eastAsia="標楷體" w:hAnsi="標楷體" w:cs="Times New Roman"/>
                <w:szCs w:val="24"/>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630846F4" w14:textId="77777777" w:rsidR="00C76F79" w:rsidRPr="009F7A4E" w:rsidRDefault="00C76F79">
            <w:pPr>
              <w:snapToGrid w:val="0"/>
              <w:spacing w:line="240" w:lineRule="exact"/>
              <w:jc w:val="center"/>
              <w:rPr>
                <w:rFonts w:ascii="標楷體" w:eastAsia="標楷體" w:hAnsi="標楷體" w:cs="Times New Roman"/>
                <w:sz w:val="20"/>
                <w:szCs w:val="24"/>
              </w:rPr>
            </w:pPr>
            <w:r w:rsidRPr="009F7A4E">
              <w:rPr>
                <w:rFonts w:ascii="標楷體" w:eastAsia="標楷體" w:hAnsi="標楷體" w:cs="Times New Roman" w:hint="eastAsia"/>
                <w:sz w:val="20"/>
                <w:szCs w:val="24"/>
              </w:rPr>
              <w:t>20</w:t>
            </w:r>
          </w:p>
        </w:tc>
        <w:tc>
          <w:tcPr>
            <w:tcW w:w="4478" w:type="dxa"/>
            <w:gridSpan w:val="2"/>
            <w:vMerge w:val="restart"/>
            <w:tcBorders>
              <w:top w:val="single" w:sz="4" w:space="0" w:color="auto"/>
              <w:left w:val="single" w:sz="4" w:space="0" w:color="auto"/>
              <w:bottom w:val="thickThinSmallGap" w:sz="24" w:space="0" w:color="auto"/>
              <w:right w:val="thickThinSmallGap" w:sz="24" w:space="0" w:color="auto"/>
            </w:tcBorders>
          </w:tcPr>
          <w:p w14:paraId="4F96E31E" w14:textId="77777777" w:rsidR="00C76F79" w:rsidRPr="009F7A4E" w:rsidRDefault="00C76F79">
            <w:pPr>
              <w:snapToGrid w:val="0"/>
              <w:spacing w:line="240" w:lineRule="exact"/>
              <w:rPr>
                <w:rFonts w:ascii="標楷體" w:eastAsia="標楷體" w:hAnsi="標楷體" w:cs="Times New Roman"/>
              </w:rPr>
            </w:pPr>
          </w:p>
          <w:p w14:paraId="6A93E5FD" w14:textId="77777777" w:rsidR="00C76F79" w:rsidRPr="009F7A4E" w:rsidRDefault="00C76F79">
            <w:pPr>
              <w:snapToGrid w:val="0"/>
              <w:spacing w:line="240" w:lineRule="exact"/>
              <w:rPr>
                <w:rFonts w:ascii="標楷體" w:eastAsia="標楷體" w:hAnsi="標楷體" w:cs="Times New Roman"/>
                <w:sz w:val="20"/>
                <w:szCs w:val="24"/>
              </w:rPr>
            </w:pPr>
            <w:r w:rsidRPr="009F7A4E">
              <w:rPr>
                <w:rFonts w:ascii="標楷體" w:eastAsia="標楷體" w:hAnsi="標楷體" w:cs="Times New Roman" w:hint="eastAsia"/>
              </w:rPr>
              <w:t>期末總複習</w:t>
            </w:r>
          </w:p>
        </w:tc>
      </w:tr>
      <w:tr w:rsidR="00C76F79" w:rsidRPr="009F7A4E" w14:paraId="014FCF95" w14:textId="77777777" w:rsidTr="00C76F79">
        <w:trPr>
          <w:trHeight w:val="384"/>
          <w:jc w:val="center"/>
        </w:trPr>
        <w:tc>
          <w:tcPr>
            <w:tcW w:w="551" w:type="dxa"/>
            <w:gridSpan w:val="2"/>
            <w:tcBorders>
              <w:top w:val="single" w:sz="4" w:space="0" w:color="auto"/>
              <w:left w:val="thinThickSmallGap" w:sz="24" w:space="0" w:color="auto"/>
              <w:bottom w:val="thickThinSmallGap" w:sz="24" w:space="0" w:color="auto"/>
              <w:right w:val="single" w:sz="4" w:space="0" w:color="auto"/>
            </w:tcBorders>
            <w:vAlign w:val="center"/>
            <w:hideMark/>
          </w:tcPr>
          <w:p w14:paraId="42F50ACC"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21</w:t>
            </w:r>
          </w:p>
        </w:tc>
        <w:tc>
          <w:tcPr>
            <w:tcW w:w="4515" w:type="dxa"/>
            <w:gridSpan w:val="3"/>
            <w:tcBorders>
              <w:top w:val="single" w:sz="4" w:space="0" w:color="auto"/>
              <w:left w:val="single" w:sz="4" w:space="0" w:color="auto"/>
              <w:bottom w:val="thickThinSmallGap" w:sz="24" w:space="0" w:color="auto"/>
              <w:right w:val="single" w:sz="4" w:space="0" w:color="auto"/>
            </w:tcBorders>
            <w:hideMark/>
          </w:tcPr>
          <w:p w14:paraId="4DABFE83" w14:textId="77777777" w:rsidR="00C76F79" w:rsidRPr="009F7A4E" w:rsidRDefault="00C76F79">
            <w:pPr>
              <w:snapToGrid w:val="0"/>
              <w:spacing w:line="320" w:lineRule="exact"/>
              <w:jc w:val="center"/>
              <w:rPr>
                <w:rFonts w:ascii="標楷體" w:eastAsia="標楷體" w:hAnsi="標楷體" w:cs="Times New Roman"/>
                <w:sz w:val="20"/>
                <w:szCs w:val="24"/>
              </w:rPr>
            </w:pPr>
            <w:r w:rsidRPr="009F7A4E">
              <w:rPr>
                <w:rFonts w:ascii="標楷體" w:eastAsia="標楷體" w:hAnsi="標楷體" w:cs="Times New Roman" w:hint="eastAsia"/>
              </w:rPr>
              <w:t>期末總複習</w:t>
            </w:r>
          </w:p>
        </w:tc>
        <w:tc>
          <w:tcPr>
            <w:tcW w:w="588" w:type="dxa"/>
            <w:tcBorders>
              <w:top w:val="single" w:sz="4" w:space="0" w:color="auto"/>
              <w:left w:val="single" w:sz="4" w:space="0" w:color="auto"/>
              <w:bottom w:val="thickThinSmallGap" w:sz="24" w:space="0" w:color="auto"/>
              <w:right w:val="single" w:sz="4" w:space="0" w:color="auto"/>
            </w:tcBorders>
            <w:vAlign w:val="center"/>
          </w:tcPr>
          <w:p w14:paraId="5A4FCF97" w14:textId="77777777" w:rsidR="00C76F79" w:rsidRPr="009F7A4E" w:rsidRDefault="00C76F79">
            <w:pPr>
              <w:snapToGrid w:val="0"/>
              <w:spacing w:line="240" w:lineRule="exact"/>
              <w:jc w:val="center"/>
              <w:rPr>
                <w:rFonts w:ascii="標楷體" w:eastAsia="標楷體" w:hAnsi="標楷體" w:cs="Times New Roman"/>
                <w:sz w:val="20"/>
                <w:szCs w:val="24"/>
              </w:rPr>
            </w:pPr>
          </w:p>
        </w:tc>
        <w:tc>
          <w:tcPr>
            <w:tcW w:w="0" w:type="auto"/>
            <w:gridSpan w:val="2"/>
            <w:vMerge/>
            <w:tcBorders>
              <w:top w:val="single" w:sz="4" w:space="0" w:color="auto"/>
              <w:left w:val="single" w:sz="4" w:space="0" w:color="auto"/>
              <w:bottom w:val="thickThinSmallGap" w:sz="24" w:space="0" w:color="auto"/>
              <w:right w:val="single" w:sz="4" w:space="0" w:color="auto"/>
            </w:tcBorders>
            <w:vAlign w:val="center"/>
            <w:hideMark/>
          </w:tcPr>
          <w:p w14:paraId="42DBB231" w14:textId="77777777" w:rsidR="00C76F79" w:rsidRPr="009F7A4E" w:rsidRDefault="00C76F79">
            <w:pPr>
              <w:widowControl/>
              <w:rPr>
                <w:rFonts w:ascii="標楷體" w:eastAsia="標楷體" w:hAnsi="標楷體" w:cs="Times New Roman"/>
                <w:sz w:val="20"/>
                <w:szCs w:val="24"/>
              </w:rPr>
            </w:pPr>
          </w:p>
        </w:tc>
      </w:tr>
    </w:tbl>
    <w:p w14:paraId="6DDB2912" w14:textId="3DCEC567" w:rsidR="00C76F79" w:rsidRDefault="00C76F79" w:rsidP="00C76F79">
      <w:pPr>
        <w:rPr>
          <w:rFonts w:ascii="標楷體" w:eastAsia="標楷體" w:hAnsi="標楷體"/>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4C1DF0" w:rsidRPr="00B0621F" w14:paraId="4FE84E48" w14:textId="77777777" w:rsidTr="007C73F6">
        <w:trPr>
          <w:trHeight w:val="475"/>
          <w:jc w:val="center"/>
        </w:trPr>
        <w:tc>
          <w:tcPr>
            <w:tcW w:w="10132" w:type="dxa"/>
            <w:gridSpan w:val="8"/>
            <w:tcBorders>
              <w:top w:val="thinThickSmallGap" w:sz="24" w:space="0" w:color="auto"/>
              <w:left w:val="thinThickSmallGap" w:sz="24" w:space="0" w:color="auto"/>
              <w:bottom w:val="single" w:sz="4" w:space="0" w:color="auto"/>
              <w:right w:val="thickThinSmallGap" w:sz="24" w:space="0" w:color="auto"/>
            </w:tcBorders>
            <w:vAlign w:val="center"/>
          </w:tcPr>
          <w:p w14:paraId="1CFDCE84" w14:textId="603045CC" w:rsidR="004C1DF0" w:rsidRPr="00F26FB4" w:rsidRDefault="004C1DF0" w:rsidP="004C1DF0">
            <w:pPr>
              <w:jc w:val="center"/>
              <w:rPr>
                <w:rFonts w:ascii="Times New Roman" w:eastAsia="標楷體" w:hAnsi="Times New Roman" w:cs="Times New Roman"/>
                <w:sz w:val="32"/>
                <w:szCs w:val="28"/>
              </w:rPr>
            </w:pPr>
            <w:r>
              <w:rPr>
                <w:rFonts w:ascii="Times New Roman" w:hAnsi="Times New Roman" w:cs="Times New Roman"/>
              </w:rPr>
              <w:br w:type="page"/>
            </w:r>
            <w:r>
              <w:rPr>
                <w:rFonts w:ascii="Times New Roman" w:hAnsi="Times New Roman" w:cs="Times New Roman"/>
              </w:rPr>
              <w:br w:type="page"/>
            </w:r>
            <w:r w:rsidRPr="009F7A4E">
              <w:rPr>
                <w:rFonts w:ascii="標楷體" w:eastAsia="標楷體" w:hAnsi="標楷體" w:cs="Times New Roman" w:hint="eastAsia"/>
                <w:sz w:val="32"/>
                <w:szCs w:val="28"/>
              </w:rPr>
              <w:t>臺北市立大學附設實驗國民小學112學年度特教班課程計畫</w:t>
            </w:r>
          </w:p>
        </w:tc>
      </w:tr>
      <w:tr w:rsidR="004C1DF0" w:rsidRPr="00B0621F" w14:paraId="006AD581" w14:textId="77777777" w:rsidTr="007C73F6">
        <w:trPr>
          <w:trHeight w:val="596"/>
          <w:jc w:val="center"/>
        </w:trPr>
        <w:tc>
          <w:tcPr>
            <w:tcW w:w="1953" w:type="dxa"/>
            <w:gridSpan w:val="3"/>
            <w:vAlign w:val="center"/>
          </w:tcPr>
          <w:p w14:paraId="1E100011" w14:textId="77777777" w:rsidR="004C1DF0" w:rsidRPr="00B0621F" w:rsidRDefault="004C1DF0" w:rsidP="007C73F6">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66DF52D5" w14:textId="77777777" w:rsidR="004C1DF0" w:rsidRPr="00B0621F" w:rsidRDefault="004C1DF0" w:rsidP="007C73F6">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20799A3C" w14:textId="77777777" w:rsidR="004C1DF0" w:rsidRPr="00B0621F" w:rsidRDefault="004C1DF0" w:rsidP="007C73F6">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741EB600" w14:textId="77777777" w:rsidR="004C1DF0" w:rsidRPr="00B0621F" w:rsidRDefault="004C1DF0" w:rsidP="007C73F6">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593925C5" w14:textId="77777777" w:rsidR="004C1DF0" w:rsidRPr="00B0621F" w:rsidRDefault="004C1DF0" w:rsidP="007C73F6">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4C1DF0" w:rsidRPr="00B0621F" w14:paraId="1A5C1935" w14:textId="77777777" w:rsidTr="007C73F6">
        <w:trPr>
          <w:trHeight w:val="561"/>
          <w:jc w:val="center"/>
        </w:trPr>
        <w:tc>
          <w:tcPr>
            <w:tcW w:w="1953" w:type="dxa"/>
            <w:gridSpan w:val="3"/>
            <w:vAlign w:val="center"/>
          </w:tcPr>
          <w:p w14:paraId="1D8D6EA9" w14:textId="77777777" w:rsidR="004C1DF0" w:rsidRPr="00B0621F" w:rsidRDefault="004C1DF0" w:rsidP="007C73F6">
            <w:pPr>
              <w:jc w:val="center"/>
              <w:rPr>
                <w:rFonts w:ascii="Times New Roman" w:eastAsia="標楷體" w:hAnsi="Times New Roman" w:cs="Times New Roman"/>
                <w:szCs w:val="24"/>
              </w:rPr>
            </w:pPr>
            <w:r w:rsidRPr="007269BB">
              <w:rPr>
                <w:rFonts w:ascii="標楷體" w:eastAsia="標楷體" w:hAnsi="標楷體" w:cs="新細明體" w:hint="eastAsia"/>
                <w:color w:val="000000"/>
                <w:kern w:val="0"/>
                <w:szCs w:val="24"/>
              </w:rPr>
              <w:t>自然科學</w:t>
            </w:r>
            <w:r w:rsidRPr="007269BB">
              <w:rPr>
                <w:rFonts w:ascii="標楷體" w:eastAsia="標楷體" w:hAnsi="標楷體" w:cs="新細明體" w:hint="eastAsia"/>
                <w:color w:val="000000"/>
                <w:kern w:val="0"/>
                <w:szCs w:val="24"/>
              </w:rPr>
              <w:br/>
              <w:t>(電腦)</w:t>
            </w:r>
          </w:p>
        </w:tc>
        <w:tc>
          <w:tcPr>
            <w:tcW w:w="2726" w:type="dxa"/>
            <w:vAlign w:val="center"/>
          </w:tcPr>
          <w:p w14:paraId="55DB1718" w14:textId="77777777" w:rsidR="004C1DF0" w:rsidRPr="00B0621F" w:rsidRDefault="004C1DF0" w:rsidP="007C73F6">
            <w:pPr>
              <w:jc w:val="center"/>
              <w:rPr>
                <w:rFonts w:ascii="Times New Roman" w:eastAsia="標楷體" w:hAnsi="Times New Roman" w:cs="Times New Roman"/>
                <w:szCs w:val="24"/>
              </w:rPr>
            </w:pPr>
            <w:r>
              <w:rPr>
                <w:rFonts w:ascii="Times New Roman" w:eastAsia="標楷體" w:hAnsi="Times New Roman" w:cs="Times New Roman" w:hint="eastAsia"/>
                <w:szCs w:val="24"/>
              </w:rPr>
              <w:t>2</w:t>
            </w:r>
          </w:p>
        </w:tc>
        <w:tc>
          <w:tcPr>
            <w:tcW w:w="2726" w:type="dxa"/>
            <w:gridSpan w:val="3"/>
            <w:vAlign w:val="center"/>
          </w:tcPr>
          <w:p w14:paraId="5111E6EC" w14:textId="77777777" w:rsidR="004C1DF0" w:rsidRPr="00B0621F" w:rsidRDefault="004C1DF0" w:rsidP="007C73F6">
            <w:pPr>
              <w:jc w:val="center"/>
              <w:rPr>
                <w:rFonts w:ascii="Times New Roman" w:eastAsia="標楷體" w:hAnsi="Times New Roman" w:cs="Times New Roman"/>
                <w:szCs w:val="24"/>
              </w:rPr>
            </w:pPr>
            <w:r>
              <w:rPr>
                <w:rFonts w:ascii="Times New Roman" w:eastAsia="標楷體" w:hAnsi="Times New Roman" w:cs="Times New Roman" w:hint="eastAsia"/>
                <w:szCs w:val="24"/>
              </w:rPr>
              <w:t>藍天</w:t>
            </w:r>
            <w:r>
              <w:rPr>
                <w:rFonts w:ascii="Times New Roman" w:eastAsia="標楷體" w:hAnsi="Times New Roman" w:cs="Times New Roman"/>
                <w:szCs w:val="24"/>
              </w:rPr>
              <w:t>班</w:t>
            </w:r>
            <w:r>
              <w:rPr>
                <w:rFonts w:ascii="Times New Roman" w:eastAsia="標楷體" w:hAnsi="Times New Roman" w:cs="Times New Roman" w:hint="eastAsia"/>
                <w:szCs w:val="24"/>
              </w:rPr>
              <w:t>、星辰班</w:t>
            </w:r>
          </w:p>
        </w:tc>
        <w:tc>
          <w:tcPr>
            <w:tcW w:w="2727" w:type="dxa"/>
            <w:vAlign w:val="center"/>
          </w:tcPr>
          <w:p w14:paraId="36D4BCCF" w14:textId="77777777" w:rsidR="004C1DF0" w:rsidRPr="00B0621F" w:rsidRDefault="004C1DF0" w:rsidP="007C73F6">
            <w:pPr>
              <w:jc w:val="center"/>
              <w:rPr>
                <w:rFonts w:ascii="Times New Roman" w:eastAsia="標楷體" w:hAnsi="Times New Roman" w:cs="Times New Roman"/>
                <w:szCs w:val="24"/>
              </w:rPr>
            </w:pPr>
            <w:r>
              <w:rPr>
                <w:rFonts w:ascii="Times New Roman" w:eastAsia="標楷體" w:hAnsi="Times New Roman" w:cs="Times New Roman" w:hint="eastAsia"/>
                <w:szCs w:val="24"/>
              </w:rPr>
              <w:t>丁文婷</w:t>
            </w:r>
            <w:r>
              <w:rPr>
                <w:rFonts w:ascii="Times New Roman" w:eastAsia="標楷體" w:hAnsi="Times New Roman" w:cs="Times New Roman"/>
                <w:szCs w:val="24"/>
              </w:rPr>
              <w:t>、楊淑玲</w:t>
            </w:r>
          </w:p>
        </w:tc>
      </w:tr>
      <w:tr w:rsidR="004C1DF0" w:rsidRPr="00B0621F" w14:paraId="7004F187" w14:textId="77777777" w:rsidTr="007C73F6">
        <w:trPr>
          <w:trHeight w:val="692"/>
          <w:jc w:val="center"/>
        </w:trPr>
        <w:tc>
          <w:tcPr>
            <w:tcW w:w="1953" w:type="dxa"/>
            <w:gridSpan w:val="3"/>
            <w:vAlign w:val="center"/>
          </w:tcPr>
          <w:p w14:paraId="5A3FCF15" w14:textId="77777777" w:rsidR="004C1DF0" w:rsidRPr="00B0621F" w:rsidRDefault="004C1DF0" w:rsidP="007C73F6">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5CF847BF" w14:textId="77777777" w:rsidR="004C1DF0" w:rsidRPr="00B0621F" w:rsidRDefault="004C1DF0" w:rsidP="007C73F6">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3BE5528A" w14:textId="31CD4C08" w:rsidR="004C1DF0" w:rsidRDefault="004C1DF0" w:rsidP="007C73F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五年級:</w:t>
            </w:r>
            <w:r w:rsidRPr="007269BB">
              <w:rPr>
                <w:rFonts w:ascii="標楷體" w:eastAsia="標楷體" w:hAnsi="標楷體" w:cs="新細明體" w:hint="eastAsia"/>
                <w:color w:val="000000"/>
                <w:kern w:val="0"/>
                <w:szCs w:val="24"/>
              </w:rPr>
              <w:t>楊○軒(自</w:t>
            </w:r>
            <w:r w:rsidRPr="00D6564D">
              <w:rPr>
                <w:rFonts w:ascii="標楷體" w:eastAsia="標楷體" w:hAnsi="標楷體" w:cs="新細明體" w:hint="eastAsia"/>
                <w:color w:val="000000"/>
                <w:kern w:val="0"/>
                <w:szCs w:val="24"/>
              </w:rPr>
              <w:t>閉症</w:t>
            </w:r>
            <w:r w:rsidRPr="007269BB">
              <w:rPr>
                <w:rFonts w:ascii="標楷體" w:eastAsia="標楷體" w:hAnsi="標楷體" w:cs="新細明體" w:hint="eastAsia"/>
                <w:color w:val="000000"/>
                <w:kern w:val="0"/>
                <w:szCs w:val="24"/>
              </w:rPr>
              <w:t>重)、周○延(自</w:t>
            </w:r>
            <w:r w:rsidRPr="00D6564D">
              <w:rPr>
                <w:rFonts w:ascii="標楷體" w:eastAsia="標楷體" w:hAnsi="標楷體" w:cs="新細明體" w:hint="eastAsia"/>
                <w:color w:val="000000"/>
                <w:kern w:val="0"/>
                <w:szCs w:val="24"/>
              </w:rPr>
              <w:t>閉症</w:t>
            </w:r>
            <w:r w:rsidRPr="007269BB">
              <w:rPr>
                <w:rFonts w:ascii="標楷體" w:eastAsia="標楷體" w:hAnsi="標楷體" w:cs="新細明體" w:hint="eastAsia"/>
                <w:color w:val="000000"/>
                <w:kern w:val="0"/>
                <w:szCs w:val="24"/>
              </w:rPr>
              <w:t>中)、藍○婕(自</w:t>
            </w:r>
            <w:r w:rsidRPr="00D6564D">
              <w:rPr>
                <w:rFonts w:ascii="標楷體" w:eastAsia="標楷體" w:hAnsi="標楷體" w:cs="新細明體" w:hint="eastAsia"/>
                <w:color w:val="000000"/>
                <w:kern w:val="0"/>
                <w:szCs w:val="24"/>
              </w:rPr>
              <w:t>閉症</w:t>
            </w:r>
            <w:r w:rsidRPr="007269BB">
              <w:rPr>
                <w:rFonts w:ascii="標楷體" w:eastAsia="標楷體" w:hAnsi="標楷體" w:cs="新細明體" w:hint="eastAsia"/>
                <w:color w:val="000000"/>
                <w:kern w:val="0"/>
                <w:szCs w:val="24"/>
              </w:rPr>
              <w:t>重)、洪○嫻(智</w:t>
            </w:r>
            <w:r>
              <w:rPr>
                <w:rFonts w:ascii="標楷體" w:eastAsia="標楷體" w:hAnsi="標楷體" w:cs="新細明體" w:hint="eastAsia"/>
                <w:color w:val="000000"/>
                <w:kern w:val="0"/>
                <w:szCs w:val="24"/>
              </w:rPr>
              <w:t>障</w:t>
            </w:r>
            <w:r w:rsidRPr="007269BB">
              <w:rPr>
                <w:rFonts w:ascii="標楷體" w:eastAsia="標楷體" w:hAnsi="標楷體" w:cs="新細明體" w:hint="eastAsia"/>
                <w:color w:val="000000"/>
                <w:kern w:val="0"/>
                <w:szCs w:val="24"/>
              </w:rPr>
              <w:t>中)</w:t>
            </w:r>
            <w:r>
              <w:rPr>
                <w:rFonts w:ascii="標楷體" w:eastAsia="標楷體" w:hAnsi="標楷體" w:cs="新細明體" w:hint="eastAsia"/>
                <w:color w:val="000000"/>
                <w:kern w:val="0"/>
                <w:szCs w:val="24"/>
              </w:rPr>
              <w:t>、</w:t>
            </w:r>
            <w:r w:rsidRPr="007269BB">
              <w:rPr>
                <w:rFonts w:ascii="標楷體" w:eastAsia="標楷體" w:hAnsi="標楷體" w:cs="新細明體" w:hint="eastAsia"/>
                <w:color w:val="000000"/>
                <w:kern w:val="0"/>
                <w:szCs w:val="24"/>
              </w:rPr>
              <w:t>詹○彥(自</w:t>
            </w:r>
            <w:r w:rsidRPr="00D6564D">
              <w:rPr>
                <w:rFonts w:ascii="標楷體" w:eastAsia="標楷體" w:hAnsi="標楷體" w:cs="新細明體" w:hint="eastAsia"/>
                <w:color w:val="000000"/>
                <w:kern w:val="0"/>
                <w:szCs w:val="24"/>
              </w:rPr>
              <w:t>閉症</w:t>
            </w:r>
            <w:r w:rsidRPr="007269BB">
              <w:rPr>
                <w:rFonts w:ascii="標楷體" w:eastAsia="標楷體" w:hAnsi="標楷體" w:cs="新細明體" w:hint="eastAsia"/>
                <w:color w:val="000000"/>
                <w:kern w:val="0"/>
                <w:szCs w:val="24"/>
              </w:rPr>
              <w:t>重)、周○晅(自</w:t>
            </w:r>
            <w:r w:rsidRPr="00D6564D">
              <w:rPr>
                <w:rFonts w:ascii="標楷體" w:eastAsia="標楷體" w:hAnsi="標楷體" w:cs="新細明體" w:hint="eastAsia"/>
                <w:color w:val="000000"/>
                <w:kern w:val="0"/>
                <w:szCs w:val="24"/>
              </w:rPr>
              <w:t>閉症</w:t>
            </w:r>
            <w:r w:rsidRPr="007269BB">
              <w:rPr>
                <w:rFonts w:ascii="標楷體" w:eastAsia="標楷體" w:hAnsi="標楷體" w:cs="新細明體" w:hint="eastAsia"/>
                <w:color w:val="000000"/>
                <w:kern w:val="0"/>
                <w:szCs w:val="24"/>
              </w:rPr>
              <w:t>重)、陳○羽(自</w:t>
            </w:r>
            <w:r w:rsidRPr="00D6564D">
              <w:rPr>
                <w:rFonts w:ascii="標楷體" w:eastAsia="標楷體" w:hAnsi="標楷體" w:cs="新細明體" w:hint="eastAsia"/>
                <w:color w:val="000000"/>
                <w:kern w:val="0"/>
                <w:szCs w:val="24"/>
              </w:rPr>
              <w:t>閉症</w:t>
            </w:r>
            <w:r w:rsidRPr="007269BB">
              <w:rPr>
                <w:rFonts w:ascii="標楷體" w:eastAsia="標楷體" w:hAnsi="標楷體" w:cs="新細明體" w:hint="eastAsia"/>
                <w:color w:val="000000"/>
                <w:kern w:val="0"/>
                <w:szCs w:val="24"/>
              </w:rPr>
              <w:t>重)</w:t>
            </w:r>
            <w:bookmarkStart w:id="1" w:name="_GoBack"/>
            <w:bookmarkEnd w:id="1"/>
          </w:p>
          <w:p w14:paraId="679C3E0A" w14:textId="77777777" w:rsidR="004C1DF0" w:rsidRPr="00786A0D" w:rsidRDefault="004C1DF0" w:rsidP="007C73F6">
            <w:pPr>
              <w:widowControl/>
              <w:rPr>
                <w:rFonts w:ascii="Times New Roman" w:eastAsia="標楷體" w:hAnsi="Times New Roman" w:cs="Times New Roman"/>
                <w:szCs w:val="24"/>
              </w:rPr>
            </w:pPr>
            <w:r>
              <w:rPr>
                <w:rFonts w:ascii="標楷體" w:eastAsia="標楷體" w:hAnsi="標楷體" w:cs="新細明體" w:hint="eastAsia"/>
                <w:color w:val="000000"/>
                <w:kern w:val="0"/>
                <w:szCs w:val="24"/>
              </w:rPr>
              <w:t>六年級:</w:t>
            </w:r>
            <w:r w:rsidRPr="00D6564D">
              <w:rPr>
                <w:rFonts w:ascii="標楷體" w:eastAsia="標楷體" w:hAnsi="標楷體" w:cs="新細明體" w:hint="eastAsia"/>
                <w:color w:val="000000"/>
                <w:kern w:val="0"/>
                <w:szCs w:val="24"/>
              </w:rPr>
              <w:t>陳○瀚(多重中)、曾○凱(自閉症中)、</w:t>
            </w:r>
            <w:r w:rsidRPr="00D6564D">
              <w:rPr>
                <w:rFonts w:ascii="標楷體" w:eastAsia="標楷體" w:hAnsi="標楷體" w:cs="新細明體" w:hint="eastAsia"/>
                <w:iCs/>
                <w:color w:val="000000"/>
                <w:kern w:val="0"/>
                <w:szCs w:val="24"/>
              </w:rPr>
              <w:t>郭○睿(其他輕)、陳○中(自閉症中)、林○</w:t>
            </w:r>
            <w:r w:rsidRPr="00D6564D">
              <w:rPr>
                <w:rFonts w:ascii="PMingLiu" w:hAnsi="PMingLiu" w:cs="新細明體"/>
                <w:iCs/>
                <w:color w:val="000000"/>
                <w:kern w:val="0"/>
                <w:szCs w:val="24"/>
              </w:rPr>
              <w:t>珏</w:t>
            </w:r>
            <w:r w:rsidRPr="00D6564D">
              <w:rPr>
                <w:rFonts w:ascii="標楷體" w:eastAsia="標楷體" w:hAnsi="標楷體" w:cs="新細明體" w:hint="eastAsia"/>
                <w:iCs/>
                <w:color w:val="000000"/>
                <w:kern w:val="0"/>
                <w:szCs w:val="24"/>
              </w:rPr>
              <w:t>(智障中)、邱○懷(智障中)、張○婷(智障重)</w:t>
            </w:r>
          </w:p>
        </w:tc>
      </w:tr>
      <w:tr w:rsidR="004C1DF0" w:rsidRPr="00B0621F" w14:paraId="3989994D" w14:textId="77777777" w:rsidTr="007C73F6">
        <w:trPr>
          <w:trHeight w:val="480"/>
          <w:jc w:val="center"/>
        </w:trPr>
        <w:tc>
          <w:tcPr>
            <w:tcW w:w="542" w:type="dxa"/>
            <w:vMerge w:val="restart"/>
            <w:vAlign w:val="center"/>
          </w:tcPr>
          <w:p w14:paraId="08B2B777" w14:textId="77777777" w:rsidR="004C1DF0" w:rsidRPr="00B0621F" w:rsidRDefault="004C1DF0" w:rsidP="007C73F6">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4B35079A" w14:textId="77777777" w:rsidR="004C1DF0" w:rsidRPr="00B0621F" w:rsidRDefault="004C1DF0" w:rsidP="007C73F6">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4C7181B3" w14:textId="77777777" w:rsidR="004C1DF0" w:rsidRPr="007269BB" w:rsidRDefault="004C1DF0" w:rsidP="007C73F6">
            <w:pPr>
              <w:widowControl/>
              <w:rPr>
                <w:rFonts w:ascii="新細明體" w:hAnsi="新細明體" w:cs="新細明體"/>
                <w:kern w:val="0"/>
                <w:szCs w:val="24"/>
              </w:rPr>
            </w:pPr>
            <w:r w:rsidRPr="007269BB">
              <w:rPr>
                <w:rFonts w:ascii="標楷體" w:eastAsia="標楷體" w:hAnsi="標楷體" w:cs="新細明體" w:hint="eastAsia"/>
                <w:color w:val="000000"/>
                <w:kern w:val="0"/>
                <w:sz w:val="22"/>
              </w:rPr>
              <w:t xml:space="preserve">□A1.身心素質與自我精進 </w:t>
            </w:r>
            <w:r w:rsidRPr="007269BB">
              <w:rPr>
                <w:rFonts w:ascii="標楷體" w:eastAsia="標楷體" w:hAnsi="標楷體" w:cs="新細明體" w:hint="eastAsia"/>
                <w:color w:val="000000"/>
                <w:kern w:val="0"/>
                <w:szCs w:val="24"/>
              </w:rPr>
              <w:t>■</w:t>
            </w:r>
            <w:r w:rsidRPr="007269BB">
              <w:rPr>
                <w:rFonts w:ascii="標楷體" w:eastAsia="標楷體" w:hAnsi="標楷體" w:cs="新細明體" w:hint="eastAsia"/>
                <w:color w:val="000000"/>
                <w:kern w:val="0"/>
                <w:sz w:val="22"/>
              </w:rPr>
              <w:t>A2.系統思考與問題解決 □A3.規劃執行與創新應變</w:t>
            </w:r>
          </w:p>
        </w:tc>
      </w:tr>
      <w:tr w:rsidR="004C1DF0" w:rsidRPr="00B0621F" w14:paraId="40465CE6" w14:textId="77777777" w:rsidTr="007C73F6">
        <w:trPr>
          <w:trHeight w:val="480"/>
          <w:jc w:val="center"/>
        </w:trPr>
        <w:tc>
          <w:tcPr>
            <w:tcW w:w="542" w:type="dxa"/>
            <w:vMerge/>
            <w:vAlign w:val="center"/>
          </w:tcPr>
          <w:p w14:paraId="6ECB00AD" w14:textId="77777777" w:rsidR="004C1DF0" w:rsidRPr="00B0621F" w:rsidRDefault="004C1DF0" w:rsidP="007C73F6">
            <w:pPr>
              <w:jc w:val="center"/>
              <w:rPr>
                <w:rFonts w:ascii="Times New Roman" w:eastAsia="標楷體" w:hAnsi="Times New Roman" w:cs="Times New Roman"/>
                <w:b/>
                <w:szCs w:val="24"/>
                <w:lang w:eastAsia="zh-HK"/>
              </w:rPr>
            </w:pPr>
          </w:p>
        </w:tc>
        <w:tc>
          <w:tcPr>
            <w:tcW w:w="1411" w:type="dxa"/>
            <w:gridSpan w:val="2"/>
            <w:vAlign w:val="center"/>
          </w:tcPr>
          <w:p w14:paraId="7CE5E7A7" w14:textId="77777777" w:rsidR="004C1DF0" w:rsidRPr="00B0621F" w:rsidRDefault="004C1DF0" w:rsidP="007C73F6">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1AF4E6C9" w14:textId="77777777" w:rsidR="004C1DF0" w:rsidRPr="007269BB" w:rsidRDefault="004C1DF0" w:rsidP="007C73F6">
            <w:pPr>
              <w:widowControl/>
              <w:rPr>
                <w:rFonts w:ascii="新細明體" w:hAnsi="新細明體" w:cs="新細明體"/>
                <w:kern w:val="0"/>
                <w:szCs w:val="24"/>
              </w:rPr>
            </w:pPr>
            <w:r w:rsidRPr="007269BB">
              <w:rPr>
                <w:rFonts w:ascii="標楷體" w:eastAsia="標楷體" w:hAnsi="標楷體" w:cs="新細明體" w:hint="eastAsia"/>
                <w:color w:val="000000"/>
                <w:kern w:val="0"/>
                <w:sz w:val="22"/>
              </w:rPr>
              <w:t>□B1.符號運用與溝通表達</w:t>
            </w:r>
            <w:r w:rsidRPr="007269BB">
              <w:rPr>
                <w:rFonts w:ascii="標楷體" w:eastAsia="標楷體" w:hAnsi="標楷體" w:cs="新細明體" w:hint="eastAsia"/>
                <w:color w:val="000000"/>
                <w:kern w:val="0"/>
                <w:szCs w:val="24"/>
              </w:rPr>
              <w:t>■</w:t>
            </w:r>
            <w:r w:rsidRPr="007269BB">
              <w:rPr>
                <w:rFonts w:ascii="標楷體" w:eastAsia="標楷體" w:hAnsi="標楷體" w:cs="新細明體" w:hint="eastAsia"/>
                <w:color w:val="000000"/>
                <w:kern w:val="0"/>
                <w:sz w:val="22"/>
              </w:rPr>
              <w:t>B2.科技資訊與媒體素養□B3.藝術涵養與美感素養</w:t>
            </w:r>
          </w:p>
        </w:tc>
      </w:tr>
      <w:tr w:rsidR="004C1DF0" w:rsidRPr="00B0621F" w14:paraId="63D3CDAB" w14:textId="77777777" w:rsidTr="007C73F6">
        <w:trPr>
          <w:trHeight w:val="480"/>
          <w:jc w:val="center"/>
        </w:trPr>
        <w:tc>
          <w:tcPr>
            <w:tcW w:w="542" w:type="dxa"/>
            <w:vMerge/>
            <w:vAlign w:val="center"/>
          </w:tcPr>
          <w:p w14:paraId="6666C004" w14:textId="77777777" w:rsidR="004C1DF0" w:rsidRPr="00B0621F" w:rsidRDefault="004C1DF0" w:rsidP="007C73F6">
            <w:pPr>
              <w:jc w:val="center"/>
              <w:rPr>
                <w:rFonts w:ascii="Times New Roman" w:eastAsia="標楷體" w:hAnsi="Times New Roman" w:cs="Times New Roman"/>
                <w:b/>
                <w:szCs w:val="24"/>
                <w:lang w:eastAsia="zh-HK"/>
              </w:rPr>
            </w:pPr>
          </w:p>
        </w:tc>
        <w:tc>
          <w:tcPr>
            <w:tcW w:w="1411" w:type="dxa"/>
            <w:gridSpan w:val="2"/>
            <w:vAlign w:val="center"/>
          </w:tcPr>
          <w:p w14:paraId="0EE138D7" w14:textId="77777777" w:rsidR="004C1DF0" w:rsidRPr="00B0621F" w:rsidRDefault="004C1DF0" w:rsidP="007C73F6">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714E4C58" w14:textId="77777777" w:rsidR="004C1DF0" w:rsidRPr="007269BB" w:rsidRDefault="004C1DF0" w:rsidP="007C73F6">
            <w:pPr>
              <w:widowControl/>
              <w:rPr>
                <w:rFonts w:ascii="新細明體" w:hAnsi="新細明體" w:cs="新細明體"/>
                <w:kern w:val="0"/>
                <w:szCs w:val="24"/>
              </w:rPr>
            </w:pPr>
            <w:r w:rsidRPr="007269BB">
              <w:rPr>
                <w:rFonts w:ascii="標楷體" w:eastAsia="標楷體" w:hAnsi="標楷體" w:cs="新細明體" w:hint="eastAsia"/>
                <w:color w:val="000000"/>
                <w:kern w:val="0"/>
                <w:sz w:val="22"/>
              </w:rPr>
              <w:t xml:space="preserve">□C1.道德實踐與公民意識 □C2.人際關係與團隊合作 </w:t>
            </w:r>
            <w:r w:rsidRPr="007269BB">
              <w:rPr>
                <w:rFonts w:ascii="標楷體" w:eastAsia="標楷體" w:hAnsi="標楷體" w:cs="新細明體" w:hint="eastAsia"/>
                <w:color w:val="000000"/>
                <w:kern w:val="0"/>
                <w:szCs w:val="24"/>
              </w:rPr>
              <w:t>■</w:t>
            </w:r>
            <w:r w:rsidRPr="007269BB">
              <w:rPr>
                <w:rFonts w:ascii="標楷體" w:eastAsia="標楷體" w:hAnsi="標楷體" w:cs="新細明體" w:hint="eastAsia"/>
                <w:color w:val="000000"/>
                <w:kern w:val="0"/>
                <w:sz w:val="22"/>
              </w:rPr>
              <w:t>C3.多元文化與國際理解</w:t>
            </w:r>
          </w:p>
        </w:tc>
      </w:tr>
      <w:tr w:rsidR="004C1DF0" w:rsidRPr="00B0621F" w14:paraId="72E65B3C" w14:textId="77777777" w:rsidTr="007C73F6">
        <w:trPr>
          <w:trHeight w:val="815"/>
          <w:jc w:val="center"/>
        </w:trPr>
        <w:tc>
          <w:tcPr>
            <w:tcW w:w="1953" w:type="dxa"/>
            <w:gridSpan w:val="3"/>
            <w:vAlign w:val="center"/>
          </w:tcPr>
          <w:p w14:paraId="4F860325" w14:textId="77777777" w:rsidR="004C1DF0" w:rsidRPr="00B0621F" w:rsidRDefault="004C1DF0" w:rsidP="007C73F6">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63337D1A" w14:textId="77777777" w:rsidR="004C1DF0" w:rsidRPr="007269BB" w:rsidRDefault="004C1DF0" w:rsidP="007C73F6">
            <w:pPr>
              <w:widowControl/>
              <w:rPr>
                <w:rFonts w:ascii="新細明體" w:hAnsi="新細明體" w:cs="新細明體"/>
                <w:kern w:val="0"/>
                <w:szCs w:val="24"/>
              </w:rPr>
            </w:pPr>
            <w:r w:rsidRPr="007269BB">
              <w:rPr>
                <w:rFonts w:ascii="標楷體" w:eastAsia="標楷體" w:hAnsi="標楷體" w:cs="新細明體" w:hint="eastAsia"/>
                <w:color w:val="000000"/>
                <w:kern w:val="0"/>
                <w:sz w:val="22"/>
              </w:rPr>
              <w:t>□性別平等 □人權□環境□海洋 □品德 □生命 □法治</w:t>
            </w:r>
            <w:r w:rsidRPr="007269BB">
              <w:rPr>
                <w:rFonts w:ascii="標楷體" w:eastAsia="標楷體" w:hAnsi="標楷體" w:cs="新細明體" w:hint="eastAsia"/>
                <w:color w:val="000000"/>
                <w:kern w:val="0"/>
                <w:szCs w:val="24"/>
              </w:rPr>
              <w:t>■</w:t>
            </w:r>
            <w:r w:rsidRPr="007269BB">
              <w:rPr>
                <w:rFonts w:ascii="標楷體" w:eastAsia="標楷體" w:hAnsi="標楷體" w:cs="新細明體" w:hint="eastAsia"/>
                <w:color w:val="000000"/>
                <w:kern w:val="0"/>
                <w:sz w:val="22"/>
              </w:rPr>
              <w:t>科技 </w:t>
            </w:r>
          </w:p>
          <w:p w14:paraId="49534668" w14:textId="77777777" w:rsidR="004C1DF0" w:rsidRPr="007269BB" w:rsidRDefault="004C1DF0" w:rsidP="007C73F6">
            <w:pPr>
              <w:widowControl/>
              <w:rPr>
                <w:rFonts w:ascii="新細明體" w:hAnsi="新細明體" w:cs="新細明體"/>
                <w:kern w:val="0"/>
                <w:szCs w:val="24"/>
              </w:rPr>
            </w:pPr>
            <w:r w:rsidRPr="007269BB">
              <w:rPr>
                <w:rFonts w:ascii="標楷體" w:eastAsia="標楷體" w:hAnsi="標楷體" w:cs="新細明體" w:hint="eastAsia"/>
                <w:color w:val="000000"/>
                <w:kern w:val="0"/>
                <w:szCs w:val="24"/>
              </w:rPr>
              <w:t>■</w:t>
            </w:r>
            <w:r w:rsidRPr="007269BB">
              <w:rPr>
                <w:rFonts w:ascii="標楷體" w:eastAsia="標楷體" w:hAnsi="標楷體" w:cs="新細明體" w:hint="eastAsia"/>
                <w:color w:val="000000"/>
                <w:kern w:val="0"/>
                <w:sz w:val="22"/>
              </w:rPr>
              <w:t>資訊 □能源□安全 □防災  □家庭教育 □生涯規劃  □多元文化  </w:t>
            </w:r>
          </w:p>
          <w:p w14:paraId="1AC0D634" w14:textId="77777777" w:rsidR="004C1DF0" w:rsidRPr="00B0621F" w:rsidRDefault="004C1DF0" w:rsidP="007C73F6">
            <w:pPr>
              <w:spacing w:line="240" w:lineRule="exact"/>
              <w:rPr>
                <w:rFonts w:ascii="Times New Roman" w:eastAsia="標楷體" w:hAnsi="Times New Roman" w:cs="Times New Roman"/>
                <w:sz w:val="22"/>
              </w:rPr>
            </w:pPr>
            <w:r w:rsidRPr="007269BB">
              <w:rPr>
                <w:rFonts w:ascii="標楷體" w:eastAsia="標楷體" w:hAnsi="標楷體" w:cs="新細明體" w:hint="eastAsia"/>
                <w:color w:val="000000"/>
                <w:kern w:val="0"/>
                <w:sz w:val="22"/>
              </w:rPr>
              <w:t>□閱讀素養  □戶外教育 □國際教育    □原住民族教育</w:t>
            </w:r>
          </w:p>
        </w:tc>
      </w:tr>
      <w:tr w:rsidR="004C1DF0" w:rsidRPr="00B0621F" w14:paraId="5CDB1BAB" w14:textId="77777777" w:rsidTr="007C73F6">
        <w:trPr>
          <w:trHeight w:val="1066"/>
          <w:jc w:val="center"/>
        </w:trPr>
        <w:tc>
          <w:tcPr>
            <w:tcW w:w="1953" w:type="dxa"/>
            <w:gridSpan w:val="3"/>
            <w:vAlign w:val="center"/>
          </w:tcPr>
          <w:p w14:paraId="0A46FE8B" w14:textId="77777777" w:rsidR="004C1DF0" w:rsidRPr="00B0621F" w:rsidRDefault="004C1DF0" w:rsidP="007C73F6">
            <w:pPr>
              <w:jc w:val="center"/>
              <w:rPr>
                <w:rFonts w:ascii="Times New Roman" w:eastAsia="標楷體" w:hAnsi="Times New Roman" w:cs="Times New Roman"/>
                <w:b/>
                <w:szCs w:val="24"/>
              </w:rPr>
            </w:pPr>
            <w:r w:rsidRPr="00B0621F">
              <w:rPr>
                <w:rFonts w:ascii="Times New Roman" w:eastAsia="標楷體" w:hAnsi="Times New Roman" w:cs="Times New Roman"/>
                <w:b/>
                <w:szCs w:val="24"/>
              </w:rPr>
              <w:lastRenderedPageBreak/>
              <w:t>課程目標</w:t>
            </w:r>
          </w:p>
          <w:p w14:paraId="609FC3C8" w14:textId="77777777" w:rsidR="004C1DF0" w:rsidRPr="00B0621F" w:rsidRDefault="004C1DF0" w:rsidP="007C73F6">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6C26ACB7" w14:textId="77777777" w:rsidR="004C1DF0" w:rsidRPr="00B0621F" w:rsidRDefault="004C1DF0" w:rsidP="007C73F6">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22BCD940" w14:textId="77777777" w:rsidR="004C1DF0" w:rsidRPr="0027022A" w:rsidRDefault="004C1DF0" w:rsidP="004C1DF0">
            <w:pPr>
              <w:widowControl/>
              <w:numPr>
                <w:ilvl w:val="0"/>
                <w:numId w:val="20"/>
              </w:numPr>
              <w:jc w:val="both"/>
              <w:textAlignment w:val="baseline"/>
              <w:rPr>
                <w:rFonts w:ascii="標楷體" w:eastAsia="標楷體" w:hAnsi="標楷體" w:cs="新細明體"/>
                <w:kern w:val="0"/>
                <w:szCs w:val="24"/>
              </w:rPr>
            </w:pPr>
            <w:r w:rsidRPr="0027022A">
              <w:rPr>
                <w:rFonts w:ascii="標楷體" w:eastAsia="標楷體" w:hAnsi="標楷體" w:cs="新細明體" w:hint="eastAsia"/>
                <w:kern w:val="0"/>
                <w:szCs w:val="24"/>
              </w:rPr>
              <w:t>能正確安全操作電腦設備(滑鼠、鍵盤等)進行學習。</w:t>
            </w:r>
          </w:p>
          <w:p w14:paraId="41E72DF6" w14:textId="77777777" w:rsidR="004C1DF0" w:rsidRPr="0027022A" w:rsidRDefault="004C1DF0" w:rsidP="004C1DF0">
            <w:pPr>
              <w:widowControl/>
              <w:numPr>
                <w:ilvl w:val="0"/>
                <w:numId w:val="20"/>
              </w:numPr>
              <w:jc w:val="both"/>
              <w:textAlignment w:val="baseline"/>
              <w:rPr>
                <w:rFonts w:ascii="標楷體" w:eastAsia="標楷體" w:hAnsi="標楷體" w:cs="新細明體"/>
                <w:color w:val="FF0000"/>
                <w:kern w:val="0"/>
                <w:szCs w:val="24"/>
              </w:rPr>
            </w:pPr>
            <w:r w:rsidRPr="0027022A">
              <w:rPr>
                <w:rFonts w:ascii="標楷體" w:eastAsia="標楷體" w:hAnsi="標楷體" w:cs="新細明體" w:hint="eastAsia"/>
                <w:kern w:val="0"/>
                <w:szCs w:val="24"/>
              </w:rPr>
              <w:t>透過教學內容的練習，指導學</w:t>
            </w:r>
            <w:r>
              <w:rPr>
                <w:rFonts w:ascii="標楷體" w:eastAsia="標楷體" w:hAnsi="標楷體" w:cs="新細明體" w:hint="eastAsia"/>
                <w:kern w:val="0"/>
                <w:szCs w:val="24"/>
              </w:rPr>
              <w:t>生操作使用</w:t>
            </w:r>
            <w:r w:rsidRPr="0027022A">
              <w:rPr>
                <w:rFonts w:ascii="標楷體" w:eastAsia="標楷體" w:hAnsi="標楷體" w:cs="新細明體" w:hint="eastAsia"/>
                <w:kern w:val="0"/>
                <w:szCs w:val="24"/>
              </w:rPr>
              <w:t>鍵盤及滑鼠，並從螢幕中觀察</w:t>
            </w:r>
            <w:r>
              <w:rPr>
                <w:rFonts w:ascii="標楷體" w:eastAsia="標楷體" w:hAnsi="標楷體" w:cs="新細明體" w:hint="eastAsia"/>
                <w:kern w:val="0"/>
                <w:szCs w:val="24"/>
              </w:rPr>
              <w:t>操作相關功能形成的改變</w:t>
            </w:r>
            <w:r w:rsidRPr="0027022A">
              <w:rPr>
                <w:rFonts w:ascii="標楷體" w:eastAsia="標楷體" w:hAnsi="標楷體" w:cs="新細明體" w:hint="eastAsia"/>
                <w:kern w:val="0"/>
                <w:szCs w:val="24"/>
              </w:rPr>
              <w:t>，</w:t>
            </w:r>
            <w:r w:rsidRPr="0027022A">
              <w:rPr>
                <w:rFonts w:ascii="標楷體" w:eastAsia="標楷體" w:hAnsi="標楷體" w:cs="Calibri" w:hint="eastAsia"/>
                <w:kern w:val="0"/>
                <w:szCs w:val="24"/>
              </w:rPr>
              <w:t>培養電腦基礎操作及使用能力。</w:t>
            </w:r>
          </w:p>
        </w:tc>
      </w:tr>
      <w:tr w:rsidR="004C1DF0" w:rsidRPr="00B0621F" w14:paraId="20878401" w14:textId="77777777" w:rsidTr="007C73F6">
        <w:trPr>
          <w:trHeight w:val="480"/>
          <w:jc w:val="center"/>
        </w:trPr>
        <w:tc>
          <w:tcPr>
            <w:tcW w:w="542" w:type="dxa"/>
            <w:vAlign w:val="center"/>
          </w:tcPr>
          <w:p w14:paraId="5CC15F23" w14:textId="77777777" w:rsidR="004C1DF0" w:rsidRPr="00B0621F" w:rsidRDefault="004C1DF0" w:rsidP="007C73F6">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016BB0C3" w14:textId="77777777" w:rsidR="004C1DF0" w:rsidRPr="00B0621F" w:rsidRDefault="004C1DF0" w:rsidP="007C73F6">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1B68E3A9" w14:textId="77777777" w:rsidR="004C1DF0" w:rsidRPr="00436F59" w:rsidRDefault="004C1DF0" w:rsidP="007C73F6">
            <w:pPr>
              <w:snapToGrid w:val="0"/>
              <w:jc w:val="both"/>
              <w:rPr>
                <w:rFonts w:ascii="標楷體" w:eastAsia="標楷體" w:hAnsi="標楷體" w:cs="Times New Roman"/>
                <w:szCs w:val="24"/>
              </w:rPr>
            </w:pPr>
            <w:r w:rsidRPr="00436F59">
              <w:rPr>
                <w:rFonts w:ascii="標楷體" w:eastAsia="標楷體" w:hAnsi="標楷體" w:cs="Times New Roman" w:hint="eastAsia"/>
                <w:szCs w:val="24"/>
              </w:rPr>
              <w:t>一、</w:t>
            </w:r>
            <w:r w:rsidRPr="00436F59">
              <w:rPr>
                <w:rFonts w:ascii="標楷體" w:eastAsia="標楷體" w:hAnsi="標楷體" w:cs="Times New Roman"/>
                <w:szCs w:val="24"/>
              </w:rPr>
              <w:t>教材編輯與資源</w:t>
            </w:r>
          </w:p>
          <w:p w14:paraId="21F2946D" w14:textId="77777777" w:rsidR="004C1DF0" w:rsidRPr="00436F59" w:rsidRDefault="004C1DF0" w:rsidP="007C73F6">
            <w:pPr>
              <w:snapToGrid w:val="0"/>
              <w:spacing w:line="0" w:lineRule="atLeast"/>
              <w:jc w:val="both"/>
              <w:rPr>
                <w:rFonts w:ascii="標楷體" w:eastAsia="標楷體" w:hAnsi="標楷體" w:cs="Segoe UI"/>
                <w:shd w:val="clear" w:color="auto" w:fill="FFFFFF"/>
              </w:rPr>
            </w:pPr>
            <w:r w:rsidRPr="00436F59">
              <w:rPr>
                <w:rFonts w:ascii="標楷體" w:eastAsia="標楷體" w:hAnsi="標楷體" w:cs="Segoe UI" w:hint="eastAsia"/>
                <w:shd w:val="clear" w:color="auto" w:fill="FFFFFF"/>
              </w:rPr>
              <w:t>課程與教材參考十二年課綱自然科學領域學習重點，並參照現有常見家用&amp;教室電腦設備及常用內容進行教學內容設計，授課時依照學生能力給予不同程度的協助。</w:t>
            </w:r>
          </w:p>
          <w:p w14:paraId="7234EA41" w14:textId="77777777" w:rsidR="004C1DF0" w:rsidRPr="00436F59" w:rsidRDefault="004C1DF0" w:rsidP="007C73F6">
            <w:pPr>
              <w:snapToGrid w:val="0"/>
              <w:jc w:val="both"/>
              <w:rPr>
                <w:rFonts w:ascii="標楷體" w:eastAsia="標楷體" w:hAnsi="標楷體" w:cs="Times New Roman"/>
                <w:szCs w:val="24"/>
              </w:rPr>
            </w:pPr>
            <w:r w:rsidRPr="00436F59">
              <w:rPr>
                <w:rFonts w:ascii="標楷體" w:eastAsia="標楷體" w:hAnsi="標楷體" w:cs="Times New Roman" w:hint="eastAsia"/>
                <w:szCs w:val="24"/>
              </w:rPr>
              <w:t>二、</w:t>
            </w:r>
            <w:r w:rsidRPr="00436F59">
              <w:rPr>
                <w:rFonts w:ascii="標楷體" w:eastAsia="標楷體" w:hAnsi="標楷體" w:cs="Times New Roman"/>
                <w:szCs w:val="24"/>
              </w:rPr>
              <w:t>教學方法</w:t>
            </w:r>
          </w:p>
          <w:p w14:paraId="730BC133" w14:textId="77777777" w:rsidR="004C1DF0" w:rsidRPr="00436F59" w:rsidRDefault="004C1DF0" w:rsidP="007C73F6">
            <w:pPr>
              <w:snapToGrid w:val="0"/>
              <w:spacing w:line="0" w:lineRule="atLeast"/>
              <w:jc w:val="both"/>
              <w:rPr>
                <w:rFonts w:ascii="標楷體" w:eastAsia="標楷體" w:hAnsi="標楷體"/>
                <w:szCs w:val="24"/>
              </w:rPr>
            </w:pPr>
            <w:r w:rsidRPr="00436F59">
              <w:rPr>
                <w:rFonts w:ascii="標楷體" w:eastAsia="標楷體" w:hAnsi="標楷體" w:hint="eastAsia"/>
                <w:szCs w:val="24"/>
              </w:rPr>
              <w:t>（1）</w:t>
            </w:r>
            <w:r w:rsidRPr="00436F59">
              <w:rPr>
                <w:rFonts w:ascii="標楷體" w:eastAsia="標楷體" w:hAnsi="標楷體" w:hint="eastAsia"/>
              </w:rPr>
              <w:t>透過認識電腦周邊設備，建立學生對電腦的基礎認識。</w:t>
            </w:r>
          </w:p>
          <w:p w14:paraId="24FFB43F" w14:textId="77777777" w:rsidR="004C1DF0" w:rsidRPr="00436F59" w:rsidRDefault="004C1DF0" w:rsidP="007C73F6">
            <w:pPr>
              <w:snapToGrid w:val="0"/>
              <w:spacing w:line="0" w:lineRule="atLeast"/>
              <w:jc w:val="both"/>
              <w:rPr>
                <w:rFonts w:ascii="標楷體" w:eastAsia="標楷體" w:hAnsi="標楷體"/>
                <w:szCs w:val="24"/>
              </w:rPr>
            </w:pPr>
            <w:r w:rsidRPr="00436F59">
              <w:rPr>
                <w:rFonts w:ascii="標楷體" w:eastAsia="標楷體" w:hAnsi="標楷體" w:hint="eastAsia"/>
                <w:szCs w:val="24"/>
              </w:rPr>
              <w:t>（2）藉由學生喜愛的圖片或影片，帶入課程應用，提升學生的學習興趣。</w:t>
            </w:r>
          </w:p>
          <w:p w14:paraId="00B28BF7" w14:textId="77777777" w:rsidR="004C1DF0" w:rsidRPr="00436F59" w:rsidRDefault="004C1DF0" w:rsidP="007C73F6">
            <w:pPr>
              <w:snapToGrid w:val="0"/>
              <w:spacing w:line="0" w:lineRule="atLeast"/>
              <w:jc w:val="both"/>
              <w:rPr>
                <w:rFonts w:ascii="標楷體" w:eastAsia="標楷體" w:hAnsi="標楷體"/>
                <w:szCs w:val="24"/>
              </w:rPr>
            </w:pPr>
            <w:r w:rsidRPr="00436F59">
              <w:rPr>
                <w:rFonts w:ascii="標楷體" w:eastAsia="標楷體" w:hAnsi="標楷體" w:hint="eastAsia"/>
                <w:szCs w:val="24"/>
              </w:rPr>
              <w:t>（3）</w:t>
            </w:r>
            <w:r w:rsidRPr="00436F59">
              <w:rPr>
                <w:rFonts w:ascii="標楷體" w:eastAsia="標楷體" w:hAnsi="標楷體" w:hint="eastAsia"/>
              </w:rPr>
              <w:t>每週重複練習，提升學生對於鍵盤及滑鼠的操作精熟度。</w:t>
            </w:r>
          </w:p>
          <w:p w14:paraId="5CB0233F" w14:textId="77777777" w:rsidR="004C1DF0" w:rsidRPr="00436F59" w:rsidRDefault="004C1DF0" w:rsidP="007C73F6">
            <w:pPr>
              <w:snapToGrid w:val="0"/>
              <w:spacing w:line="0" w:lineRule="atLeast"/>
              <w:jc w:val="both"/>
              <w:rPr>
                <w:rFonts w:ascii="標楷體" w:eastAsia="標楷體" w:hAnsi="標楷體"/>
                <w:szCs w:val="24"/>
              </w:rPr>
            </w:pPr>
            <w:r w:rsidRPr="00436F59">
              <w:rPr>
                <w:rFonts w:ascii="標楷體" w:eastAsia="標楷體" w:hAnsi="標楷體" w:hint="eastAsia"/>
                <w:szCs w:val="24"/>
              </w:rPr>
              <w:t>（4）教學活動進行時，會依學生能力，給予不同程度的協助及調整。</w:t>
            </w:r>
          </w:p>
          <w:p w14:paraId="6C4521A5" w14:textId="77777777" w:rsidR="004C1DF0" w:rsidRPr="00436F59" w:rsidRDefault="004C1DF0" w:rsidP="007C73F6">
            <w:pPr>
              <w:snapToGrid w:val="0"/>
              <w:ind w:left="34"/>
              <w:jc w:val="both"/>
              <w:rPr>
                <w:rFonts w:ascii="標楷體" w:eastAsia="標楷體" w:hAnsi="標楷體" w:cs="Times New Roman"/>
                <w:szCs w:val="24"/>
              </w:rPr>
            </w:pPr>
            <w:r w:rsidRPr="00436F59">
              <w:rPr>
                <w:rFonts w:ascii="標楷體" w:eastAsia="標楷體" w:hAnsi="標楷體" w:cs="Times New Roman" w:hint="eastAsia"/>
                <w:szCs w:val="24"/>
              </w:rPr>
              <w:t>三、</w:t>
            </w:r>
            <w:r w:rsidRPr="00436F59">
              <w:rPr>
                <w:rFonts w:ascii="標楷體" w:eastAsia="標楷體" w:hAnsi="標楷體" w:cs="Times New Roman"/>
                <w:szCs w:val="24"/>
              </w:rPr>
              <w:t>教學評量</w:t>
            </w:r>
          </w:p>
          <w:p w14:paraId="3328A29D" w14:textId="77777777" w:rsidR="004C1DF0" w:rsidRPr="00436F59" w:rsidRDefault="004C1DF0" w:rsidP="007C73F6">
            <w:pPr>
              <w:snapToGrid w:val="0"/>
              <w:ind w:left="34"/>
              <w:jc w:val="both"/>
              <w:rPr>
                <w:rFonts w:ascii="標楷體" w:eastAsia="標楷體" w:hAnsi="標楷體"/>
                <w:szCs w:val="24"/>
              </w:rPr>
            </w:pPr>
            <w:r w:rsidRPr="00436F59">
              <w:rPr>
                <w:rFonts w:ascii="標楷體" w:eastAsia="標楷體" w:hAnsi="標楷體" w:cs="Times New Roman" w:hint="eastAsia"/>
                <w:szCs w:val="24"/>
              </w:rPr>
              <w:t xml:space="preserve">    </w:t>
            </w:r>
            <w:r w:rsidRPr="00436F59">
              <w:rPr>
                <w:rFonts w:ascii="標楷體" w:eastAsia="標楷體" w:hAnsi="標楷體" w:hint="eastAsia"/>
                <w:szCs w:val="24"/>
              </w:rPr>
              <w:t>透過實際練習</w:t>
            </w:r>
            <w:r>
              <w:rPr>
                <w:rFonts w:ascii="標楷體" w:eastAsia="標楷體" w:hAnsi="標楷體" w:hint="eastAsia"/>
                <w:szCs w:val="24"/>
              </w:rPr>
              <w:t>操作</w:t>
            </w:r>
            <w:r w:rsidRPr="00436F59">
              <w:rPr>
                <w:rFonts w:ascii="標楷體" w:eastAsia="標楷體" w:hAnsi="標楷體" w:hint="eastAsia"/>
                <w:szCs w:val="24"/>
              </w:rPr>
              <w:t>，給予個別化的指導，進行形成性評量。</w:t>
            </w:r>
          </w:p>
          <w:p w14:paraId="38F33BA0" w14:textId="77777777" w:rsidR="004C1DF0" w:rsidRPr="00436F59" w:rsidRDefault="004C1DF0" w:rsidP="007C73F6">
            <w:pPr>
              <w:snapToGrid w:val="0"/>
              <w:ind w:left="583"/>
              <w:jc w:val="both"/>
              <w:rPr>
                <w:rFonts w:ascii="標楷體" w:eastAsia="標楷體" w:hAnsi="標楷體" w:cs="Times New Roman"/>
                <w:szCs w:val="24"/>
              </w:rPr>
            </w:pPr>
            <w:r w:rsidRPr="00436F59">
              <w:rPr>
                <w:rFonts w:ascii="標楷體" w:eastAsia="標楷體" w:hAnsi="標楷體" w:cs="Times New Roman"/>
                <w:szCs w:val="24"/>
              </w:rPr>
              <w:t>備註：</w:t>
            </w:r>
          </w:p>
          <w:p w14:paraId="664333C0" w14:textId="46770835" w:rsidR="004C1DF0" w:rsidRPr="00436F59" w:rsidRDefault="004C1DF0" w:rsidP="004C1DF0">
            <w:pPr>
              <w:pStyle w:val="a5"/>
              <w:numPr>
                <w:ilvl w:val="0"/>
                <w:numId w:val="146"/>
              </w:numPr>
              <w:snapToGrid w:val="0"/>
              <w:ind w:leftChars="0" w:left="583"/>
              <w:jc w:val="both"/>
              <w:rPr>
                <w:rFonts w:eastAsia="標楷體"/>
              </w:rPr>
            </w:pPr>
            <w:r w:rsidRPr="00436F59">
              <w:rPr>
                <w:rFonts w:eastAsia="標楷體" w:hint="eastAsia"/>
              </w:rPr>
              <w:t>陳○羽</w:t>
            </w:r>
            <w:r w:rsidRPr="00436F59">
              <w:rPr>
                <w:rFonts w:ascii="標楷體" w:eastAsia="標楷體" w:hAnsi="標楷體" w:cs="新細明體" w:hint="eastAsia"/>
                <w:kern w:val="0"/>
              </w:rPr>
              <w:t>(自閉症重)</w:t>
            </w:r>
            <w:r w:rsidRPr="00436F59">
              <w:rPr>
                <w:rFonts w:eastAsia="標楷體" w:hint="eastAsia"/>
              </w:rPr>
              <w:t>手部觸覺敏感不願握滑鼠，其學習方式會調整為使用加長指揮棒觸控螢幕練習。</w:t>
            </w:r>
          </w:p>
          <w:p w14:paraId="3B2549A8" w14:textId="77777777" w:rsidR="004C1DF0" w:rsidRPr="00436F59" w:rsidRDefault="004C1DF0" w:rsidP="004C1DF0">
            <w:pPr>
              <w:pStyle w:val="a5"/>
              <w:numPr>
                <w:ilvl w:val="0"/>
                <w:numId w:val="146"/>
              </w:numPr>
              <w:snapToGrid w:val="0"/>
              <w:ind w:leftChars="0" w:left="583"/>
              <w:jc w:val="both"/>
              <w:rPr>
                <w:rFonts w:eastAsia="標楷體"/>
              </w:rPr>
            </w:pPr>
            <w:r w:rsidRPr="00436F59">
              <w:rPr>
                <w:rFonts w:eastAsia="標楷體" w:hint="eastAsia"/>
              </w:rPr>
              <w:t>助理員協助課程參與及協助學生情緒處理。</w:t>
            </w:r>
          </w:p>
        </w:tc>
      </w:tr>
      <w:tr w:rsidR="004C1DF0" w:rsidRPr="00B0621F" w14:paraId="6E049371" w14:textId="77777777" w:rsidTr="007C73F6">
        <w:trPr>
          <w:trHeight w:val="480"/>
          <w:jc w:val="center"/>
        </w:trPr>
        <w:tc>
          <w:tcPr>
            <w:tcW w:w="10132" w:type="dxa"/>
            <w:gridSpan w:val="8"/>
            <w:vAlign w:val="center"/>
          </w:tcPr>
          <w:p w14:paraId="09DFE944" w14:textId="77777777" w:rsidR="004C1DF0" w:rsidRPr="00B0621F" w:rsidRDefault="004C1DF0" w:rsidP="007C73F6">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4C1DF0" w:rsidRPr="00B0621F" w14:paraId="3996DAFA" w14:textId="77777777" w:rsidTr="007C73F6">
        <w:trPr>
          <w:trHeight w:val="384"/>
          <w:jc w:val="center"/>
        </w:trPr>
        <w:tc>
          <w:tcPr>
            <w:tcW w:w="551" w:type="dxa"/>
            <w:gridSpan w:val="2"/>
            <w:vMerge w:val="restart"/>
            <w:vAlign w:val="center"/>
          </w:tcPr>
          <w:p w14:paraId="409949AA"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53ABE316"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單元名稱</w:t>
            </w:r>
            <w:r>
              <w:rPr>
                <w:rFonts w:ascii="Times New Roman" w:eastAsia="標楷體" w:hAnsi="Times New Roman" w:cs="Times New Roman" w:hint="eastAsia"/>
                <w:b/>
                <w:szCs w:val="24"/>
              </w:rPr>
              <w:t>/</w:t>
            </w:r>
            <w:r w:rsidRPr="00B0621F">
              <w:rPr>
                <w:rFonts w:ascii="Times New Roman" w:eastAsia="標楷體" w:hAnsi="Times New Roman" w:cs="Times New Roman"/>
                <w:b/>
                <w:szCs w:val="24"/>
                <w:lang w:eastAsia="zh-HK"/>
              </w:rPr>
              <w:t>內容</w:t>
            </w:r>
          </w:p>
        </w:tc>
        <w:tc>
          <w:tcPr>
            <w:tcW w:w="588" w:type="dxa"/>
            <w:vMerge w:val="restart"/>
            <w:vAlign w:val="center"/>
          </w:tcPr>
          <w:p w14:paraId="0433A527"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4C537AB2"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單元名稱</w:t>
            </w:r>
            <w:r>
              <w:rPr>
                <w:rFonts w:ascii="Times New Roman" w:eastAsia="標楷體" w:hAnsi="Times New Roman" w:cs="Times New Roman" w:hint="eastAsia"/>
                <w:b/>
                <w:szCs w:val="24"/>
              </w:rPr>
              <w:t>/</w:t>
            </w:r>
            <w:r w:rsidRPr="00B0621F">
              <w:rPr>
                <w:rFonts w:ascii="Times New Roman" w:eastAsia="標楷體" w:hAnsi="Times New Roman" w:cs="Times New Roman"/>
                <w:b/>
                <w:szCs w:val="24"/>
                <w:lang w:eastAsia="zh-HK"/>
              </w:rPr>
              <w:t>內容</w:t>
            </w:r>
          </w:p>
        </w:tc>
      </w:tr>
      <w:tr w:rsidR="004C1DF0" w:rsidRPr="00B0621F" w14:paraId="0F6A9421" w14:textId="77777777" w:rsidTr="007C73F6">
        <w:trPr>
          <w:trHeight w:val="384"/>
          <w:jc w:val="center"/>
        </w:trPr>
        <w:tc>
          <w:tcPr>
            <w:tcW w:w="551" w:type="dxa"/>
            <w:gridSpan w:val="2"/>
            <w:vMerge/>
            <w:vAlign w:val="center"/>
          </w:tcPr>
          <w:p w14:paraId="6B5B7A44" w14:textId="77777777" w:rsidR="004C1DF0" w:rsidRPr="00B0621F" w:rsidRDefault="004C1DF0" w:rsidP="007C73F6">
            <w:pPr>
              <w:snapToGrid w:val="0"/>
              <w:spacing w:line="240" w:lineRule="exact"/>
              <w:jc w:val="center"/>
              <w:rPr>
                <w:rFonts w:ascii="Times New Roman" w:eastAsia="標楷體" w:hAnsi="Times New Roman" w:cs="Times New Roman"/>
                <w:b/>
                <w:szCs w:val="24"/>
                <w:lang w:eastAsia="zh-HK"/>
              </w:rPr>
            </w:pPr>
          </w:p>
        </w:tc>
        <w:tc>
          <w:tcPr>
            <w:tcW w:w="4515" w:type="dxa"/>
            <w:gridSpan w:val="3"/>
            <w:vAlign w:val="center"/>
          </w:tcPr>
          <w:p w14:paraId="2F6E6D8D" w14:textId="77777777" w:rsidR="004C1DF0" w:rsidRPr="00B0621F" w:rsidRDefault="004C1DF0" w:rsidP="007C73F6">
            <w:pPr>
              <w:snapToGrid w:val="0"/>
              <w:spacing w:line="240" w:lineRule="exact"/>
              <w:jc w:val="center"/>
              <w:rPr>
                <w:rFonts w:ascii="Times New Roman" w:eastAsia="標楷體" w:hAnsi="Times New Roman" w:cs="Times New Roman"/>
                <w:b/>
                <w:szCs w:val="24"/>
                <w:lang w:eastAsia="zh-HK"/>
              </w:rPr>
            </w:pPr>
            <w:r>
              <w:rPr>
                <w:rFonts w:ascii="Times New Roman" w:eastAsia="標楷體" w:hAnsi="Times New Roman" w:cs="Times New Roman" w:hint="eastAsia"/>
                <w:b/>
                <w:szCs w:val="24"/>
              </w:rPr>
              <w:t>上學期</w:t>
            </w:r>
          </w:p>
        </w:tc>
        <w:tc>
          <w:tcPr>
            <w:tcW w:w="588" w:type="dxa"/>
            <w:vMerge/>
            <w:vAlign w:val="center"/>
          </w:tcPr>
          <w:p w14:paraId="3A6D94F6" w14:textId="77777777" w:rsidR="004C1DF0" w:rsidRPr="00B0621F" w:rsidRDefault="004C1DF0" w:rsidP="007C73F6">
            <w:pPr>
              <w:snapToGrid w:val="0"/>
              <w:spacing w:line="240" w:lineRule="exact"/>
              <w:jc w:val="center"/>
              <w:rPr>
                <w:rFonts w:ascii="Times New Roman" w:eastAsia="標楷體" w:hAnsi="Times New Roman" w:cs="Times New Roman"/>
                <w:b/>
                <w:szCs w:val="24"/>
                <w:lang w:eastAsia="zh-HK"/>
              </w:rPr>
            </w:pPr>
          </w:p>
        </w:tc>
        <w:tc>
          <w:tcPr>
            <w:tcW w:w="4478" w:type="dxa"/>
            <w:gridSpan w:val="2"/>
            <w:vAlign w:val="center"/>
          </w:tcPr>
          <w:p w14:paraId="18F879EF" w14:textId="77777777" w:rsidR="004C1DF0" w:rsidRPr="00B0621F" w:rsidRDefault="004C1DF0" w:rsidP="007C73F6">
            <w:pPr>
              <w:snapToGrid w:val="0"/>
              <w:spacing w:line="240" w:lineRule="exact"/>
              <w:jc w:val="center"/>
              <w:rPr>
                <w:rFonts w:ascii="Times New Roman" w:eastAsia="標楷體" w:hAnsi="Times New Roman" w:cs="Times New Roman"/>
                <w:b/>
                <w:szCs w:val="24"/>
                <w:lang w:eastAsia="zh-HK"/>
              </w:rPr>
            </w:pPr>
            <w:r>
              <w:rPr>
                <w:rFonts w:ascii="Times New Roman" w:eastAsia="標楷體" w:hAnsi="Times New Roman" w:cs="Times New Roman" w:hint="eastAsia"/>
                <w:b/>
                <w:szCs w:val="24"/>
              </w:rPr>
              <w:t>下學期</w:t>
            </w:r>
          </w:p>
        </w:tc>
      </w:tr>
      <w:tr w:rsidR="004C1DF0" w:rsidRPr="00B0621F" w14:paraId="125A5DCC" w14:textId="77777777" w:rsidTr="007C73F6">
        <w:trPr>
          <w:trHeight w:val="384"/>
          <w:jc w:val="center"/>
        </w:trPr>
        <w:tc>
          <w:tcPr>
            <w:tcW w:w="551" w:type="dxa"/>
            <w:gridSpan w:val="2"/>
            <w:vAlign w:val="center"/>
          </w:tcPr>
          <w:p w14:paraId="06C1625A" w14:textId="77777777" w:rsidR="004C1DF0" w:rsidRPr="00B0621F" w:rsidRDefault="004C1DF0" w:rsidP="007C73F6">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vAlign w:val="center"/>
          </w:tcPr>
          <w:p w14:paraId="43E6B830" w14:textId="77777777" w:rsidR="004C1DF0" w:rsidRPr="00B0621F" w:rsidRDefault="004C1DF0" w:rsidP="007C73F6">
            <w:pPr>
              <w:jc w:val="center"/>
              <w:rPr>
                <w:rFonts w:ascii="Times New Roman" w:eastAsia="標楷體" w:hAnsi="Times New Roman" w:cs="Times New Roman"/>
                <w:szCs w:val="24"/>
              </w:rPr>
            </w:pPr>
            <w:r>
              <w:rPr>
                <w:rFonts w:ascii="Times New Roman" w:eastAsia="標楷體" w:hAnsi="Times New Roman" w:cs="Times New Roman" w:hint="eastAsia"/>
                <w:szCs w:val="24"/>
              </w:rPr>
              <w:t>電腦周邊設備介紹</w:t>
            </w:r>
          </w:p>
        </w:tc>
        <w:tc>
          <w:tcPr>
            <w:tcW w:w="588" w:type="dxa"/>
            <w:vAlign w:val="center"/>
          </w:tcPr>
          <w:p w14:paraId="0534EAB3" w14:textId="77777777" w:rsidR="004C1DF0" w:rsidRPr="00B0621F" w:rsidRDefault="004C1DF0" w:rsidP="007C73F6">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478" w:type="dxa"/>
            <w:gridSpan w:val="2"/>
            <w:vAlign w:val="center"/>
          </w:tcPr>
          <w:p w14:paraId="5A1C7FA9" w14:textId="77777777" w:rsidR="004C1DF0" w:rsidRPr="004F677F" w:rsidRDefault="004C1DF0" w:rsidP="007C73F6">
            <w:pPr>
              <w:jc w:val="center"/>
              <w:rPr>
                <w:rFonts w:ascii="Times New Roman" w:eastAsia="標楷體" w:hAnsi="Times New Roman" w:cs="Times New Roman"/>
                <w:szCs w:val="24"/>
              </w:rPr>
            </w:pPr>
            <w:r>
              <w:rPr>
                <w:rFonts w:ascii="Times New Roman" w:eastAsia="標楷體" w:hAnsi="Times New Roman" w:cs="Times New Roman" w:hint="eastAsia"/>
                <w:szCs w:val="24"/>
              </w:rPr>
              <w:t>電腦周邊設備複習</w:t>
            </w:r>
          </w:p>
        </w:tc>
      </w:tr>
      <w:tr w:rsidR="004C1DF0" w:rsidRPr="00B0621F" w14:paraId="22FC7A7D" w14:textId="77777777" w:rsidTr="007C73F6">
        <w:trPr>
          <w:trHeight w:val="360"/>
          <w:jc w:val="center"/>
        </w:trPr>
        <w:tc>
          <w:tcPr>
            <w:tcW w:w="551" w:type="dxa"/>
            <w:gridSpan w:val="2"/>
            <w:vAlign w:val="center"/>
          </w:tcPr>
          <w:p w14:paraId="2FCD2810" w14:textId="77777777" w:rsidR="004C1DF0" w:rsidRPr="00B0621F" w:rsidRDefault="004C1DF0" w:rsidP="007C73F6">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vAlign w:val="center"/>
          </w:tcPr>
          <w:p w14:paraId="6C86B631" w14:textId="77777777" w:rsidR="004C1DF0" w:rsidRPr="00B0621F" w:rsidRDefault="004C1DF0" w:rsidP="007C73F6">
            <w:pPr>
              <w:spacing w:line="2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電腦周邊設備介紹</w:t>
            </w:r>
          </w:p>
        </w:tc>
        <w:tc>
          <w:tcPr>
            <w:tcW w:w="588" w:type="dxa"/>
            <w:vAlign w:val="center"/>
          </w:tcPr>
          <w:p w14:paraId="0708617A" w14:textId="77777777" w:rsidR="004C1DF0" w:rsidRPr="00B0621F" w:rsidRDefault="004C1DF0" w:rsidP="007C73F6">
            <w:pPr>
              <w:snapToGrid w:val="0"/>
              <w:spacing w:line="320" w:lineRule="exact"/>
              <w:jc w:val="center"/>
              <w:rPr>
                <w:rFonts w:ascii="Times New Roman" w:eastAsia="標楷體" w:hAnsi="Times New Roman" w:cs="Times New Roman"/>
                <w:b/>
                <w:szCs w:val="24"/>
              </w:rPr>
            </w:pPr>
            <w:r>
              <w:rPr>
                <w:rFonts w:ascii="Times New Roman" w:eastAsia="標楷體" w:hAnsi="Times New Roman" w:cs="Times New Roman"/>
                <w:b/>
                <w:szCs w:val="24"/>
              </w:rPr>
              <w:t>2</w:t>
            </w:r>
          </w:p>
        </w:tc>
        <w:tc>
          <w:tcPr>
            <w:tcW w:w="4478" w:type="dxa"/>
            <w:gridSpan w:val="2"/>
            <w:vAlign w:val="center"/>
          </w:tcPr>
          <w:p w14:paraId="6790398B" w14:textId="77777777" w:rsidR="004C1DF0" w:rsidRPr="00B0621F" w:rsidRDefault="004C1DF0" w:rsidP="007C73F6">
            <w:pPr>
              <w:spacing w:line="260" w:lineRule="exact"/>
              <w:jc w:val="center"/>
              <w:rPr>
                <w:rFonts w:ascii="Times New Roman" w:eastAsia="標楷體" w:hAnsi="Times New Roman" w:cs="Times New Roman"/>
                <w:b/>
                <w:szCs w:val="24"/>
              </w:rPr>
            </w:pPr>
            <w:r>
              <w:rPr>
                <w:rFonts w:ascii="Times New Roman" w:eastAsia="標楷體" w:hAnsi="Times New Roman" w:cs="Times New Roman" w:hint="eastAsia"/>
                <w:szCs w:val="24"/>
              </w:rPr>
              <w:t>電腦周邊設備複習</w:t>
            </w:r>
          </w:p>
        </w:tc>
      </w:tr>
      <w:tr w:rsidR="004C1DF0" w:rsidRPr="00B0621F" w14:paraId="51D5B492" w14:textId="77777777" w:rsidTr="007C73F6">
        <w:trPr>
          <w:trHeight w:val="17"/>
          <w:jc w:val="center"/>
        </w:trPr>
        <w:tc>
          <w:tcPr>
            <w:tcW w:w="551" w:type="dxa"/>
            <w:gridSpan w:val="2"/>
            <w:vAlign w:val="center"/>
          </w:tcPr>
          <w:p w14:paraId="4AF3E3F4" w14:textId="77777777" w:rsidR="004C1DF0" w:rsidRPr="00B0621F" w:rsidRDefault="004C1DF0" w:rsidP="007C73F6">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Merge w:val="restart"/>
            <w:vAlign w:val="center"/>
          </w:tcPr>
          <w:p w14:paraId="097CD99E" w14:textId="77777777" w:rsidR="004C1DF0" w:rsidRDefault="004C1DF0" w:rsidP="007C73F6">
            <w:pPr>
              <w:widowControl/>
              <w:jc w:val="both"/>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基礎練習:</w:t>
            </w:r>
          </w:p>
          <w:p w14:paraId="15B52AF0" w14:textId="77777777" w:rsidR="004C1DF0" w:rsidRPr="007269BB" w:rsidRDefault="004C1DF0" w:rsidP="004C1DF0">
            <w:pPr>
              <w:widowControl/>
              <w:numPr>
                <w:ilvl w:val="0"/>
                <w:numId w:val="138"/>
              </w:numPr>
              <w:ind w:left="716"/>
              <w:jc w:val="both"/>
              <w:textAlignment w:val="baseline"/>
              <w:rPr>
                <w:rFonts w:ascii="標楷體" w:eastAsia="標楷體" w:hAnsi="標楷體" w:cs="新細明體"/>
                <w:color w:val="000000"/>
                <w:kern w:val="0"/>
                <w:szCs w:val="24"/>
              </w:rPr>
            </w:pPr>
            <w:r w:rsidRPr="007269BB">
              <w:rPr>
                <w:rFonts w:ascii="標楷體" w:eastAsia="標楷體" w:hAnsi="標楷體" w:cs="新細明體" w:hint="eastAsia"/>
                <w:color w:val="000000"/>
                <w:kern w:val="0"/>
                <w:szCs w:val="24"/>
              </w:rPr>
              <w:t>認識</w:t>
            </w:r>
            <w:r>
              <w:rPr>
                <w:rFonts w:ascii="標楷體" w:eastAsia="標楷體" w:hAnsi="標楷體" w:cs="新細明體" w:hint="eastAsia"/>
                <w:color w:val="000000"/>
                <w:kern w:val="0"/>
                <w:szCs w:val="24"/>
              </w:rPr>
              <w:t>電腦</w:t>
            </w:r>
            <w:r w:rsidRPr="007269BB">
              <w:rPr>
                <w:rFonts w:ascii="標楷體" w:eastAsia="標楷體" w:hAnsi="標楷體" w:cs="新細明體" w:hint="eastAsia"/>
                <w:color w:val="000000"/>
                <w:kern w:val="0"/>
                <w:szCs w:val="24"/>
              </w:rPr>
              <w:t>周邊設備</w:t>
            </w:r>
          </w:p>
          <w:p w14:paraId="623CF6ED" w14:textId="77777777" w:rsidR="004C1DF0" w:rsidRPr="004E1789" w:rsidRDefault="004C1DF0" w:rsidP="004C1DF0">
            <w:pPr>
              <w:widowControl/>
              <w:numPr>
                <w:ilvl w:val="0"/>
                <w:numId w:val="138"/>
              </w:numPr>
              <w:ind w:left="716"/>
              <w:jc w:val="both"/>
              <w:textAlignment w:val="baseline"/>
              <w:rPr>
                <w:rFonts w:ascii="標楷體" w:eastAsia="標楷體" w:hAnsi="標楷體" w:cs="新細明體"/>
                <w:color w:val="000000"/>
                <w:kern w:val="0"/>
                <w:szCs w:val="24"/>
              </w:rPr>
            </w:pPr>
            <w:r w:rsidRPr="007269BB">
              <w:rPr>
                <w:rFonts w:ascii="標楷體" w:eastAsia="標楷體" w:hAnsi="標楷體" w:cs="新細明體" w:hint="eastAsia"/>
                <w:color w:val="000000"/>
                <w:kern w:val="0"/>
                <w:szCs w:val="24"/>
              </w:rPr>
              <w:t>滑鼠</w:t>
            </w:r>
            <w:r>
              <w:rPr>
                <w:rFonts w:ascii="標楷體" w:eastAsia="標楷體" w:hAnsi="標楷體" w:cs="新細明體" w:hint="eastAsia"/>
                <w:color w:val="000000"/>
                <w:kern w:val="0"/>
                <w:szCs w:val="24"/>
              </w:rPr>
              <w:t>操作</w:t>
            </w:r>
            <w:r w:rsidRPr="007269BB">
              <w:rPr>
                <w:rFonts w:ascii="標楷體" w:eastAsia="標楷體" w:hAnsi="標楷體" w:cs="新細明體" w:hint="eastAsia"/>
                <w:color w:val="000000"/>
                <w:kern w:val="0"/>
                <w:szCs w:val="24"/>
              </w:rPr>
              <w:t>練習</w:t>
            </w:r>
          </w:p>
        </w:tc>
        <w:tc>
          <w:tcPr>
            <w:tcW w:w="588" w:type="dxa"/>
            <w:vAlign w:val="center"/>
          </w:tcPr>
          <w:p w14:paraId="57D9D5B6" w14:textId="77777777" w:rsidR="004C1DF0" w:rsidRPr="00B0621F" w:rsidRDefault="004C1DF0" w:rsidP="007C73F6">
            <w:pPr>
              <w:snapToGrid w:val="0"/>
              <w:spacing w:line="320" w:lineRule="exact"/>
              <w:jc w:val="center"/>
              <w:rPr>
                <w:rFonts w:ascii="Times New Roman" w:eastAsia="標楷體" w:hAnsi="Times New Roman" w:cs="Times New Roman"/>
                <w:b/>
                <w:szCs w:val="24"/>
              </w:rPr>
            </w:pPr>
            <w:r>
              <w:rPr>
                <w:rFonts w:ascii="Times New Roman" w:eastAsia="標楷體" w:hAnsi="Times New Roman" w:cs="Times New Roman"/>
                <w:b/>
                <w:szCs w:val="24"/>
              </w:rPr>
              <w:t>3</w:t>
            </w:r>
          </w:p>
        </w:tc>
        <w:tc>
          <w:tcPr>
            <w:tcW w:w="4478" w:type="dxa"/>
            <w:gridSpan w:val="2"/>
            <w:vMerge w:val="restart"/>
            <w:vAlign w:val="center"/>
          </w:tcPr>
          <w:p w14:paraId="5AE88B5F" w14:textId="77777777" w:rsidR="004C1DF0" w:rsidRPr="006D3C92" w:rsidRDefault="004C1DF0" w:rsidP="007C73F6">
            <w:pPr>
              <w:widowControl/>
              <w:jc w:val="both"/>
              <w:textAlignment w:val="baseline"/>
              <w:rPr>
                <w:rFonts w:ascii="標楷體" w:eastAsia="標楷體" w:hAnsi="標楷體" w:cs="新細明體"/>
                <w:color w:val="000000"/>
                <w:kern w:val="0"/>
                <w:szCs w:val="24"/>
              </w:rPr>
            </w:pPr>
            <w:r w:rsidRPr="006D3C92">
              <w:rPr>
                <w:rFonts w:ascii="標楷體" w:eastAsia="標楷體" w:hAnsi="標楷體" w:cs="新細明體" w:hint="eastAsia"/>
                <w:color w:val="000000"/>
                <w:kern w:val="0"/>
                <w:szCs w:val="24"/>
              </w:rPr>
              <w:t>基礎練習:</w:t>
            </w:r>
          </w:p>
          <w:p w14:paraId="263796B4" w14:textId="77777777" w:rsidR="004C1DF0" w:rsidRPr="00ED5A3B" w:rsidRDefault="004C1DF0" w:rsidP="004C1DF0">
            <w:pPr>
              <w:pStyle w:val="a5"/>
              <w:widowControl/>
              <w:numPr>
                <w:ilvl w:val="0"/>
                <w:numId w:val="145"/>
              </w:numPr>
              <w:ind w:leftChars="0" w:left="719"/>
              <w:jc w:val="both"/>
              <w:textAlignment w:val="baseline"/>
              <w:rPr>
                <w:rFonts w:ascii="標楷體" w:eastAsia="標楷體" w:hAnsi="標楷體" w:cs="新細明體"/>
                <w:color w:val="000000"/>
                <w:kern w:val="0"/>
              </w:rPr>
            </w:pPr>
            <w:r>
              <w:rPr>
                <w:rFonts w:eastAsia="標楷體" w:hint="eastAsia"/>
              </w:rPr>
              <w:t>認識鍵盤</w:t>
            </w:r>
            <w:r>
              <w:rPr>
                <w:rFonts w:eastAsia="標楷體" w:hint="eastAsia"/>
              </w:rPr>
              <w:t>E</w:t>
            </w:r>
            <w:r>
              <w:rPr>
                <w:rFonts w:eastAsia="標楷體"/>
              </w:rPr>
              <w:t>nter</w:t>
            </w:r>
            <w:r>
              <w:rPr>
                <w:rFonts w:eastAsia="標楷體" w:hint="eastAsia"/>
              </w:rPr>
              <w:t>、空白鍵、倒退鍵</w:t>
            </w:r>
          </w:p>
          <w:p w14:paraId="3D9D2D0A" w14:textId="77777777" w:rsidR="004C1DF0" w:rsidRPr="00ED5A3B" w:rsidRDefault="004C1DF0" w:rsidP="004C1DF0">
            <w:pPr>
              <w:pStyle w:val="a5"/>
              <w:widowControl/>
              <w:numPr>
                <w:ilvl w:val="0"/>
                <w:numId w:val="145"/>
              </w:numPr>
              <w:ind w:leftChars="0" w:left="719"/>
              <w:jc w:val="both"/>
              <w:textAlignment w:val="baseline"/>
              <w:rPr>
                <w:rFonts w:ascii="標楷體" w:eastAsia="標楷體" w:hAnsi="標楷體" w:cs="新細明體"/>
                <w:color w:val="000000"/>
                <w:kern w:val="0"/>
              </w:rPr>
            </w:pPr>
            <w:r w:rsidRPr="006D3C92">
              <w:rPr>
                <w:rFonts w:ascii="標楷體" w:eastAsia="標楷體" w:hAnsi="標楷體" w:cs="新細明體" w:hint="eastAsia"/>
                <w:color w:val="000000"/>
                <w:kern w:val="0"/>
              </w:rPr>
              <w:t>鍵盤注音符號打字練習</w:t>
            </w:r>
          </w:p>
        </w:tc>
      </w:tr>
      <w:tr w:rsidR="004C1DF0" w:rsidRPr="00B0621F" w14:paraId="01B05C69" w14:textId="77777777" w:rsidTr="007C73F6">
        <w:trPr>
          <w:trHeight w:val="384"/>
          <w:jc w:val="center"/>
        </w:trPr>
        <w:tc>
          <w:tcPr>
            <w:tcW w:w="551" w:type="dxa"/>
            <w:gridSpan w:val="2"/>
            <w:vAlign w:val="center"/>
          </w:tcPr>
          <w:p w14:paraId="0E7D1A03" w14:textId="77777777" w:rsidR="004C1DF0" w:rsidRPr="00B0621F" w:rsidRDefault="004C1DF0" w:rsidP="007C73F6">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Merge/>
            <w:vAlign w:val="center"/>
          </w:tcPr>
          <w:p w14:paraId="705B97D0" w14:textId="77777777" w:rsidR="004C1DF0" w:rsidRPr="00B0621F" w:rsidRDefault="004C1DF0" w:rsidP="007C73F6">
            <w:pPr>
              <w:snapToGrid w:val="0"/>
              <w:spacing w:line="320" w:lineRule="exact"/>
              <w:jc w:val="center"/>
              <w:rPr>
                <w:rFonts w:ascii="Times New Roman" w:eastAsia="標楷體" w:hAnsi="Times New Roman" w:cs="Times New Roman"/>
                <w:szCs w:val="24"/>
              </w:rPr>
            </w:pPr>
          </w:p>
        </w:tc>
        <w:tc>
          <w:tcPr>
            <w:tcW w:w="588" w:type="dxa"/>
            <w:vAlign w:val="center"/>
          </w:tcPr>
          <w:p w14:paraId="04DC05A5" w14:textId="77777777" w:rsidR="004C1DF0" w:rsidRPr="00B0621F" w:rsidRDefault="004C1DF0" w:rsidP="007C73F6">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478" w:type="dxa"/>
            <w:gridSpan w:val="2"/>
            <w:vMerge/>
            <w:vAlign w:val="center"/>
          </w:tcPr>
          <w:p w14:paraId="07D140D2" w14:textId="77777777" w:rsidR="004C1DF0" w:rsidRPr="00B0621F" w:rsidRDefault="004C1DF0" w:rsidP="007C73F6">
            <w:pPr>
              <w:snapToGrid w:val="0"/>
              <w:spacing w:line="320" w:lineRule="exact"/>
              <w:jc w:val="center"/>
              <w:rPr>
                <w:rFonts w:ascii="Times New Roman" w:eastAsia="標楷體" w:hAnsi="Times New Roman" w:cs="Times New Roman"/>
                <w:szCs w:val="24"/>
              </w:rPr>
            </w:pPr>
          </w:p>
        </w:tc>
      </w:tr>
      <w:tr w:rsidR="004C1DF0" w:rsidRPr="00B0621F" w14:paraId="44991212" w14:textId="77777777" w:rsidTr="007C73F6">
        <w:trPr>
          <w:trHeight w:val="384"/>
          <w:jc w:val="center"/>
        </w:trPr>
        <w:tc>
          <w:tcPr>
            <w:tcW w:w="551" w:type="dxa"/>
            <w:gridSpan w:val="2"/>
            <w:vAlign w:val="center"/>
          </w:tcPr>
          <w:p w14:paraId="65D5CA63" w14:textId="77777777" w:rsidR="004C1DF0" w:rsidRPr="00B0621F" w:rsidRDefault="004C1DF0" w:rsidP="007C73F6">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Merge/>
            <w:vAlign w:val="center"/>
          </w:tcPr>
          <w:p w14:paraId="55C2122E" w14:textId="77777777" w:rsidR="004C1DF0" w:rsidRPr="00B0621F" w:rsidRDefault="004C1DF0" w:rsidP="007C73F6">
            <w:pPr>
              <w:spacing w:line="260" w:lineRule="exact"/>
              <w:jc w:val="center"/>
              <w:rPr>
                <w:rFonts w:ascii="Times New Roman" w:eastAsia="標楷體" w:hAnsi="Times New Roman" w:cs="Times New Roman"/>
                <w:szCs w:val="24"/>
              </w:rPr>
            </w:pPr>
          </w:p>
        </w:tc>
        <w:tc>
          <w:tcPr>
            <w:tcW w:w="588" w:type="dxa"/>
            <w:vAlign w:val="center"/>
          </w:tcPr>
          <w:p w14:paraId="114053DE" w14:textId="77777777" w:rsidR="004C1DF0" w:rsidRPr="00B0621F" w:rsidRDefault="004C1DF0" w:rsidP="007C73F6">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478" w:type="dxa"/>
            <w:gridSpan w:val="2"/>
            <w:vMerge/>
            <w:vAlign w:val="center"/>
          </w:tcPr>
          <w:p w14:paraId="6BDE275D" w14:textId="77777777" w:rsidR="004C1DF0" w:rsidRPr="00B0621F" w:rsidRDefault="004C1DF0" w:rsidP="007C73F6">
            <w:pPr>
              <w:snapToGrid w:val="0"/>
              <w:spacing w:line="260" w:lineRule="exact"/>
              <w:jc w:val="center"/>
              <w:rPr>
                <w:rFonts w:ascii="Times New Roman" w:eastAsia="標楷體" w:hAnsi="Times New Roman" w:cs="Times New Roman"/>
                <w:szCs w:val="24"/>
              </w:rPr>
            </w:pPr>
          </w:p>
        </w:tc>
      </w:tr>
      <w:tr w:rsidR="004C1DF0" w:rsidRPr="00B0621F" w14:paraId="3C58A35D" w14:textId="77777777" w:rsidTr="007C73F6">
        <w:trPr>
          <w:trHeight w:val="384"/>
          <w:jc w:val="center"/>
        </w:trPr>
        <w:tc>
          <w:tcPr>
            <w:tcW w:w="551" w:type="dxa"/>
            <w:gridSpan w:val="2"/>
            <w:vAlign w:val="center"/>
          </w:tcPr>
          <w:p w14:paraId="3F571CF9" w14:textId="77777777" w:rsidR="004C1DF0" w:rsidRPr="00B0621F" w:rsidRDefault="004C1DF0" w:rsidP="007C73F6">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vMerge/>
            <w:vAlign w:val="center"/>
          </w:tcPr>
          <w:p w14:paraId="0BFF4D88" w14:textId="77777777" w:rsidR="004C1DF0" w:rsidRPr="00B0621F" w:rsidRDefault="004C1DF0" w:rsidP="007C73F6">
            <w:pPr>
              <w:snapToGrid w:val="0"/>
              <w:spacing w:line="320" w:lineRule="exact"/>
              <w:jc w:val="center"/>
              <w:rPr>
                <w:rFonts w:ascii="Times New Roman" w:eastAsia="標楷體" w:hAnsi="Times New Roman" w:cs="Times New Roman"/>
                <w:szCs w:val="24"/>
              </w:rPr>
            </w:pPr>
          </w:p>
        </w:tc>
        <w:tc>
          <w:tcPr>
            <w:tcW w:w="588" w:type="dxa"/>
            <w:vAlign w:val="center"/>
          </w:tcPr>
          <w:p w14:paraId="5C4E2269" w14:textId="77777777" w:rsidR="004C1DF0" w:rsidRPr="00B0621F" w:rsidRDefault="004C1DF0" w:rsidP="007C73F6">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478" w:type="dxa"/>
            <w:gridSpan w:val="2"/>
            <w:vMerge/>
            <w:vAlign w:val="center"/>
          </w:tcPr>
          <w:p w14:paraId="3C8B0557" w14:textId="77777777" w:rsidR="004C1DF0" w:rsidRPr="00B0621F" w:rsidRDefault="004C1DF0" w:rsidP="007C73F6">
            <w:pPr>
              <w:snapToGrid w:val="0"/>
              <w:spacing w:line="320" w:lineRule="exact"/>
              <w:jc w:val="center"/>
              <w:rPr>
                <w:rFonts w:ascii="Times New Roman" w:eastAsia="標楷體" w:hAnsi="Times New Roman" w:cs="Times New Roman"/>
                <w:szCs w:val="24"/>
              </w:rPr>
            </w:pPr>
          </w:p>
        </w:tc>
      </w:tr>
      <w:tr w:rsidR="004C1DF0" w:rsidRPr="00B0621F" w14:paraId="7C6723F2" w14:textId="77777777" w:rsidTr="007C73F6">
        <w:trPr>
          <w:trHeight w:val="384"/>
          <w:jc w:val="center"/>
        </w:trPr>
        <w:tc>
          <w:tcPr>
            <w:tcW w:w="551" w:type="dxa"/>
            <w:gridSpan w:val="2"/>
            <w:vAlign w:val="center"/>
          </w:tcPr>
          <w:p w14:paraId="2F7FE893" w14:textId="77777777" w:rsidR="004C1DF0" w:rsidRPr="00B0621F" w:rsidRDefault="004C1DF0" w:rsidP="007C73F6">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vMerge/>
            <w:vAlign w:val="center"/>
          </w:tcPr>
          <w:p w14:paraId="590A154F" w14:textId="77777777" w:rsidR="004C1DF0" w:rsidRPr="00B0621F" w:rsidRDefault="004C1DF0" w:rsidP="007C73F6">
            <w:pPr>
              <w:spacing w:line="260" w:lineRule="exact"/>
              <w:jc w:val="center"/>
              <w:rPr>
                <w:rFonts w:ascii="Times New Roman" w:eastAsia="標楷體" w:hAnsi="Times New Roman" w:cs="Times New Roman"/>
                <w:szCs w:val="24"/>
              </w:rPr>
            </w:pPr>
          </w:p>
        </w:tc>
        <w:tc>
          <w:tcPr>
            <w:tcW w:w="588" w:type="dxa"/>
            <w:tcBorders>
              <w:bottom w:val="single" w:sz="4" w:space="0" w:color="auto"/>
            </w:tcBorders>
            <w:vAlign w:val="center"/>
          </w:tcPr>
          <w:p w14:paraId="72E06398" w14:textId="77777777" w:rsidR="004C1DF0" w:rsidRPr="00B0621F" w:rsidRDefault="004C1DF0" w:rsidP="007C73F6">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478" w:type="dxa"/>
            <w:gridSpan w:val="2"/>
            <w:vMerge/>
            <w:vAlign w:val="center"/>
          </w:tcPr>
          <w:p w14:paraId="2559ADA4" w14:textId="77777777" w:rsidR="004C1DF0" w:rsidRPr="00B0621F" w:rsidRDefault="004C1DF0" w:rsidP="007C73F6">
            <w:pPr>
              <w:spacing w:line="260" w:lineRule="exact"/>
              <w:jc w:val="center"/>
              <w:rPr>
                <w:rFonts w:ascii="Times New Roman" w:eastAsia="標楷體" w:hAnsi="Times New Roman" w:cs="Times New Roman"/>
                <w:szCs w:val="24"/>
              </w:rPr>
            </w:pPr>
          </w:p>
        </w:tc>
      </w:tr>
      <w:tr w:rsidR="004C1DF0" w:rsidRPr="00B0621F" w14:paraId="54644E38" w14:textId="77777777" w:rsidTr="007C73F6">
        <w:trPr>
          <w:trHeight w:val="384"/>
          <w:jc w:val="center"/>
        </w:trPr>
        <w:tc>
          <w:tcPr>
            <w:tcW w:w="551" w:type="dxa"/>
            <w:gridSpan w:val="2"/>
            <w:vAlign w:val="center"/>
          </w:tcPr>
          <w:p w14:paraId="1BDB0409" w14:textId="77777777" w:rsidR="004C1DF0" w:rsidRPr="00B0621F" w:rsidRDefault="004C1DF0" w:rsidP="007C73F6">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vMerge w:val="restart"/>
            <w:shd w:val="clear" w:color="auto" w:fill="FFFFFF" w:themeFill="background1"/>
            <w:vAlign w:val="center"/>
          </w:tcPr>
          <w:p w14:paraId="3C369055" w14:textId="77777777" w:rsidR="004C1DF0" w:rsidRDefault="004C1DF0" w:rsidP="007C73F6">
            <w:pPr>
              <w:widowControl/>
              <w:textAlignment w:val="baseline"/>
              <w:rPr>
                <w:rFonts w:ascii="標楷體" w:eastAsia="標楷體" w:hAnsi="標楷體" w:cs="新細明體"/>
                <w:color w:val="000000"/>
                <w:kern w:val="0"/>
                <w:szCs w:val="24"/>
              </w:rPr>
            </w:pPr>
            <w:r>
              <w:rPr>
                <w:rFonts w:ascii="標楷體" w:eastAsia="標楷體" w:hAnsi="標楷體" w:cs="新細明體"/>
                <w:color w:val="000000"/>
                <w:kern w:val="0"/>
                <w:szCs w:val="24"/>
              </w:rPr>
              <w:t>Web</w:t>
            </w:r>
            <w:r w:rsidRPr="007269BB">
              <w:rPr>
                <w:rFonts w:ascii="標楷體" w:eastAsia="標楷體" w:hAnsi="標楷體" w:cs="新細明體" w:hint="eastAsia"/>
                <w:color w:val="000000"/>
                <w:kern w:val="0"/>
                <w:szCs w:val="24"/>
              </w:rPr>
              <w:t>：</w:t>
            </w:r>
          </w:p>
          <w:p w14:paraId="144BD629" w14:textId="77777777" w:rsidR="004C1DF0" w:rsidRPr="002872A0" w:rsidRDefault="004C1DF0" w:rsidP="004C1DF0">
            <w:pPr>
              <w:widowControl/>
              <w:numPr>
                <w:ilvl w:val="0"/>
                <w:numId w:val="139"/>
              </w:numPr>
              <w:ind w:left="716"/>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認識瀏覽器</w:t>
            </w:r>
          </w:p>
          <w:p w14:paraId="3C63AF19" w14:textId="77777777" w:rsidR="004C1DF0" w:rsidRPr="00BE4E39" w:rsidRDefault="004C1DF0" w:rsidP="004C1DF0">
            <w:pPr>
              <w:widowControl/>
              <w:numPr>
                <w:ilvl w:val="0"/>
                <w:numId w:val="139"/>
              </w:numPr>
              <w:ind w:left="716"/>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圖片搜尋與儲存</w:t>
            </w:r>
          </w:p>
        </w:tc>
        <w:tc>
          <w:tcPr>
            <w:tcW w:w="588" w:type="dxa"/>
            <w:tcBorders>
              <w:top w:val="single" w:sz="4" w:space="0" w:color="auto"/>
            </w:tcBorders>
            <w:vAlign w:val="center"/>
          </w:tcPr>
          <w:p w14:paraId="57412181" w14:textId="77777777" w:rsidR="004C1DF0" w:rsidRPr="00B0621F" w:rsidRDefault="004C1DF0" w:rsidP="007C73F6">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478" w:type="dxa"/>
            <w:gridSpan w:val="2"/>
            <w:vMerge w:val="restart"/>
            <w:vAlign w:val="center"/>
          </w:tcPr>
          <w:p w14:paraId="78AF4061" w14:textId="77777777" w:rsidR="004C1DF0" w:rsidRDefault="004C1DF0" w:rsidP="007C73F6">
            <w:pPr>
              <w:widowControl/>
              <w:textAlignment w:val="baseline"/>
              <w:rPr>
                <w:rFonts w:ascii="標楷體" w:eastAsia="標楷體" w:hAnsi="標楷體" w:cs="新細明體"/>
                <w:color w:val="000000"/>
                <w:kern w:val="0"/>
                <w:szCs w:val="24"/>
              </w:rPr>
            </w:pPr>
            <w:r>
              <w:rPr>
                <w:rFonts w:ascii="標楷體" w:eastAsia="標楷體" w:hAnsi="標楷體" w:cs="新細明體"/>
                <w:color w:val="000000"/>
                <w:kern w:val="0"/>
                <w:szCs w:val="24"/>
              </w:rPr>
              <w:t>Web</w:t>
            </w:r>
            <w:r w:rsidRPr="007269BB">
              <w:rPr>
                <w:rFonts w:ascii="標楷體" w:eastAsia="標楷體" w:hAnsi="標楷體" w:cs="新細明體" w:hint="eastAsia"/>
                <w:color w:val="000000"/>
                <w:kern w:val="0"/>
                <w:szCs w:val="24"/>
              </w:rPr>
              <w:t>：</w:t>
            </w:r>
          </w:p>
          <w:p w14:paraId="7645C65E" w14:textId="77777777" w:rsidR="004C1DF0" w:rsidRDefault="004C1DF0" w:rsidP="004C1DF0">
            <w:pPr>
              <w:widowControl/>
              <w:numPr>
                <w:ilvl w:val="0"/>
                <w:numId w:val="142"/>
              </w:numPr>
              <w:tabs>
                <w:tab w:val="clear" w:pos="720"/>
              </w:tabs>
              <w:ind w:left="719"/>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認識y</w:t>
            </w:r>
            <w:r>
              <w:rPr>
                <w:rFonts w:ascii="標楷體" w:eastAsia="標楷體" w:hAnsi="標楷體" w:cs="新細明體"/>
                <w:color w:val="000000"/>
                <w:kern w:val="0"/>
                <w:szCs w:val="24"/>
              </w:rPr>
              <w:t>outube</w:t>
            </w:r>
          </w:p>
          <w:p w14:paraId="6DD7EB2C" w14:textId="77777777" w:rsidR="004C1DF0" w:rsidRDefault="004C1DF0" w:rsidP="004C1DF0">
            <w:pPr>
              <w:widowControl/>
              <w:numPr>
                <w:ilvl w:val="0"/>
                <w:numId w:val="142"/>
              </w:numPr>
              <w:ind w:left="719"/>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音樂</w:t>
            </w:r>
            <w:r w:rsidRPr="00C04AC9">
              <w:rPr>
                <w:rFonts w:ascii="標楷體" w:eastAsia="標楷體" w:hAnsi="標楷體" w:cs="新細明體" w:hint="eastAsia"/>
                <w:color w:val="000000"/>
                <w:kern w:val="0"/>
                <w:szCs w:val="24"/>
              </w:rPr>
              <w:t>搜尋</w:t>
            </w:r>
          </w:p>
          <w:p w14:paraId="0F65EDE6" w14:textId="77777777" w:rsidR="004C1DF0" w:rsidRPr="00C04AC9" w:rsidRDefault="004C1DF0" w:rsidP="004C1DF0">
            <w:pPr>
              <w:widowControl/>
              <w:numPr>
                <w:ilvl w:val="0"/>
                <w:numId w:val="142"/>
              </w:numPr>
              <w:ind w:left="719"/>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影片搜尋</w:t>
            </w:r>
          </w:p>
        </w:tc>
      </w:tr>
      <w:tr w:rsidR="004C1DF0" w:rsidRPr="00B0621F" w14:paraId="5BE85BAF" w14:textId="77777777" w:rsidTr="007C73F6">
        <w:trPr>
          <w:trHeight w:val="384"/>
          <w:jc w:val="center"/>
        </w:trPr>
        <w:tc>
          <w:tcPr>
            <w:tcW w:w="551" w:type="dxa"/>
            <w:gridSpan w:val="2"/>
            <w:vAlign w:val="center"/>
          </w:tcPr>
          <w:p w14:paraId="2719A6FE"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vMerge/>
            <w:vAlign w:val="center"/>
          </w:tcPr>
          <w:p w14:paraId="1E28204A" w14:textId="77777777" w:rsidR="004C1DF0" w:rsidRPr="00B0621F" w:rsidRDefault="004C1DF0" w:rsidP="007C73F6">
            <w:pPr>
              <w:snapToGrid w:val="0"/>
              <w:spacing w:line="260" w:lineRule="exact"/>
              <w:ind w:leftChars="-1" w:left="-1" w:hanging="1"/>
              <w:jc w:val="center"/>
              <w:rPr>
                <w:rFonts w:ascii="Times New Roman" w:eastAsia="標楷體" w:hAnsi="Times New Roman" w:cs="Times New Roman"/>
                <w:szCs w:val="24"/>
              </w:rPr>
            </w:pPr>
          </w:p>
        </w:tc>
        <w:tc>
          <w:tcPr>
            <w:tcW w:w="588" w:type="dxa"/>
            <w:tcBorders>
              <w:bottom w:val="single" w:sz="4" w:space="0" w:color="auto"/>
            </w:tcBorders>
            <w:vAlign w:val="center"/>
          </w:tcPr>
          <w:p w14:paraId="046B6B56"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478" w:type="dxa"/>
            <w:gridSpan w:val="2"/>
            <w:vMerge/>
            <w:vAlign w:val="center"/>
          </w:tcPr>
          <w:p w14:paraId="28017B6A" w14:textId="77777777" w:rsidR="004C1DF0" w:rsidRPr="00B0621F" w:rsidRDefault="004C1DF0" w:rsidP="007C73F6">
            <w:pPr>
              <w:spacing w:line="260" w:lineRule="exact"/>
              <w:jc w:val="center"/>
              <w:rPr>
                <w:rFonts w:ascii="Times New Roman" w:eastAsia="標楷體" w:hAnsi="Times New Roman" w:cs="Times New Roman"/>
                <w:szCs w:val="24"/>
              </w:rPr>
            </w:pPr>
          </w:p>
        </w:tc>
      </w:tr>
      <w:tr w:rsidR="004C1DF0" w:rsidRPr="00B0621F" w14:paraId="165E12F5" w14:textId="77777777" w:rsidTr="007C73F6">
        <w:trPr>
          <w:trHeight w:val="384"/>
          <w:jc w:val="center"/>
        </w:trPr>
        <w:tc>
          <w:tcPr>
            <w:tcW w:w="551" w:type="dxa"/>
            <w:gridSpan w:val="2"/>
            <w:vAlign w:val="center"/>
          </w:tcPr>
          <w:p w14:paraId="7C124208"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Merge/>
            <w:vAlign w:val="center"/>
          </w:tcPr>
          <w:p w14:paraId="637C179A" w14:textId="77777777" w:rsidR="004C1DF0" w:rsidRPr="00B0621F" w:rsidRDefault="004C1DF0" w:rsidP="007C73F6">
            <w:pPr>
              <w:snapToGrid w:val="0"/>
              <w:spacing w:line="320" w:lineRule="exact"/>
              <w:jc w:val="center"/>
              <w:rPr>
                <w:rFonts w:ascii="Times New Roman" w:eastAsia="標楷體" w:hAnsi="Times New Roman" w:cs="Times New Roman"/>
                <w:szCs w:val="24"/>
              </w:rPr>
            </w:pPr>
          </w:p>
        </w:tc>
        <w:tc>
          <w:tcPr>
            <w:tcW w:w="588" w:type="dxa"/>
            <w:tcBorders>
              <w:top w:val="single" w:sz="4" w:space="0" w:color="auto"/>
            </w:tcBorders>
            <w:vAlign w:val="center"/>
          </w:tcPr>
          <w:p w14:paraId="2AA261F6"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0</w:t>
            </w:r>
          </w:p>
        </w:tc>
        <w:tc>
          <w:tcPr>
            <w:tcW w:w="4478" w:type="dxa"/>
            <w:gridSpan w:val="2"/>
            <w:vMerge/>
            <w:vAlign w:val="center"/>
          </w:tcPr>
          <w:p w14:paraId="3294ED3D" w14:textId="77777777" w:rsidR="004C1DF0" w:rsidRPr="00B0621F" w:rsidRDefault="004C1DF0" w:rsidP="007C73F6">
            <w:pPr>
              <w:snapToGrid w:val="0"/>
              <w:spacing w:line="240" w:lineRule="exact"/>
              <w:jc w:val="center"/>
              <w:rPr>
                <w:rFonts w:ascii="Times New Roman" w:eastAsia="標楷體" w:hAnsi="Times New Roman" w:cs="Times New Roman"/>
                <w:szCs w:val="24"/>
              </w:rPr>
            </w:pPr>
          </w:p>
        </w:tc>
      </w:tr>
      <w:tr w:rsidR="004C1DF0" w:rsidRPr="00B0621F" w14:paraId="07C92310" w14:textId="77777777" w:rsidTr="007C73F6">
        <w:trPr>
          <w:trHeight w:val="384"/>
          <w:jc w:val="center"/>
        </w:trPr>
        <w:tc>
          <w:tcPr>
            <w:tcW w:w="551" w:type="dxa"/>
            <w:gridSpan w:val="2"/>
            <w:vAlign w:val="center"/>
          </w:tcPr>
          <w:p w14:paraId="3209F3A8"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1</w:t>
            </w:r>
          </w:p>
        </w:tc>
        <w:tc>
          <w:tcPr>
            <w:tcW w:w="4515" w:type="dxa"/>
            <w:gridSpan w:val="3"/>
            <w:vMerge/>
            <w:vAlign w:val="center"/>
          </w:tcPr>
          <w:p w14:paraId="42D545C7" w14:textId="77777777" w:rsidR="004C1DF0" w:rsidRPr="00B0621F" w:rsidRDefault="004C1DF0" w:rsidP="007C73F6">
            <w:pPr>
              <w:snapToGrid w:val="0"/>
              <w:spacing w:line="320" w:lineRule="exact"/>
              <w:jc w:val="center"/>
              <w:rPr>
                <w:rFonts w:ascii="Times New Roman" w:eastAsia="標楷體" w:hAnsi="Times New Roman" w:cs="Times New Roman"/>
                <w:szCs w:val="24"/>
              </w:rPr>
            </w:pPr>
          </w:p>
        </w:tc>
        <w:tc>
          <w:tcPr>
            <w:tcW w:w="588" w:type="dxa"/>
            <w:vAlign w:val="center"/>
          </w:tcPr>
          <w:p w14:paraId="0AE2C3A8"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1</w:t>
            </w:r>
          </w:p>
        </w:tc>
        <w:tc>
          <w:tcPr>
            <w:tcW w:w="4478" w:type="dxa"/>
            <w:gridSpan w:val="2"/>
            <w:vMerge/>
            <w:vAlign w:val="center"/>
          </w:tcPr>
          <w:p w14:paraId="3878A7C6" w14:textId="77777777" w:rsidR="004C1DF0" w:rsidRPr="008B67EF" w:rsidRDefault="004C1DF0" w:rsidP="007C73F6">
            <w:pPr>
              <w:snapToGrid w:val="0"/>
              <w:spacing w:line="240" w:lineRule="exact"/>
              <w:jc w:val="center"/>
              <w:rPr>
                <w:rFonts w:ascii="標楷體" w:eastAsia="標楷體" w:hAnsi="標楷體" w:cs="Times New Roman"/>
                <w:sz w:val="20"/>
                <w:szCs w:val="20"/>
              </w:rPr>
            </w:pPr>
          </w:p>
        </w:tc>
      </w:tr>
      <w:tr w:rsidR="004C1DF0" w:rsidRPr="00B0621F" w14:paraId="3C3AF381" w14:textId="77777777" w:rsidTr="007C73F6">
        <w:trPr>
          <w:trHeight w:val="384"/>
          <w:jc w:val="center"/>
        </w:trPr>
        <w:tc>
          <w:tcPr>
            <w:tcW w:w="551" w:type="dxa"/>
            <w:gridSpan w:val="2"/>
            <w:vAlign w:val="center"/>
          </w:tcPr>
          <w:p w14:paraId="4A52BEE8"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2</w:t>
            </w:r>
          </w:p>
        </w:tc>
        <w:tc>
          <w:tcPr>
            <w:tcW w:w="4515" w:type="dxa"/>
            <w:gridSpan w:val="3"/>
            <w:vMerge/>
            <w:vAlign w:val="center"/>
          </w:tcPr>
          <w:p w14:paraId="6372968E" w14:textId="77777777" w:rsidR="004C1DF0" w:rsidRPr="00B0621F" w:rsidRDefault="004C1DF0" w:rsidP="007C73F6">
            <w:pPr>
              <w:snapToGrid w:val="0"/>
              <w:spacing w:line="260" w:lineRule="exact"/>
              <w:jc w:val="center"/>
              <w:rPr>
                <w:rFonts w:ascii="Times New Roman" w:eastAsia="標楷體" w:hAnsi="Times New Roman" w:cs="Times New Roman"/>
                <w:szCs w:val="24"/>
              </w:rPr>
            </w:pPr>
          </w:p>
        </w:tc>
        <w:tc>
          <w:tcPr>
            <w:tcW w:w="588" w:type="dxa"/>
            <w:tcBorders>
              <w:bottom w:val="single" w:sz="4" w:space="0" w:color="auto"/>
            </w:tcBorders>
            <w:vAlign w:val="center"/>
          </w:tcPr>
          <w:p w14:paraId="3E06C258"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2</w:t>
            </w:r>
          </w:p>
        </w:tc>
        <w:tc>
          <w:tcPr>
            <w:tcW w:w="4478" w:type="dxa"/>
            <w:gridSpan w:val="2"/>
            <w:vMerge/>
            <w:vAlign w:val="center"/>
          </w:tcPr>
          <w:p w14:paraId="245A6E01" w14:textId="77777777" w:rsidR="004C1DF0" w:rsidRPr="008B67EF" w:rsidRDefault="004C1DF0" w:rsidP="007C73F6">
            <w:pPr>
              <w:spacing w:line="260" w:lineRule="exact"/>
              <w:ind w:leftChars="-1" w:left="-1" w:hanging="1"/>
              <w:jc w:val="center"/>
              <w:rPr>
                <w:rFonts w:ascii="標楷體" w:eastAsia="標楷體" w:hAnsi="標楷體" w:cs="Times New Roman"/>
                <w:sz w:val="20"/>
                <w:szCs w:val="20"/>
              </w:rPr>
            </w:pPr>
          </w:p>
        </w:tc>
      </w:tr>
      <w:tr w:rsidR="004C1DF0" w:rsidRPr="00B0621F" w14:paraId="640E6230" w14:textId="77777777" w:rsidTr="007C73F6">
        <w:trPr>
          <w:trHeight w:val="384"/>
          <w:jc w:val="center"/>
        </w:trPr>
        <w:tc>
          <w:tcPr>
            <w:tcW w:w="551" w:type="dxa"/>
            <w:gridSpan w:val="2"/>
            <w:vAlign w:val="center"/>
          </w:tcPr>
          <w:p w14:paraId="3C9C7F38"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3</w:t>
            </w:r>
          </w:p>
        </w:tc>
        <w:tc>
          <w:tcPr>
            <w:tcW w:w="4515" w:type="dxa"/>
            <w:gridSpan w:val="3"/>
            <w:vMerge w:val="restart"/>
            <w:vAlign w:val="center"/>
          </w:tcPr>
          <w:p w14:paraId="5AC95BA3" w14:textId="77777777" w:rsidR="004C1DF0" w:rsidRPr="007269BB" w:rsidRDefault="004C1DF0" w:rsidP="007C73F6">
            <w:pPr>
              <w:widowControl/>
              <w:rPr>
                <w:rFonts w:ascii="新細明體" w:hAnsi="新細明體" w:cs="新細明體"/>
                <w:kern w:val="0"/>
                <w:szCs w:val="24"/>
              </w:rPr>
            </w:pPr>
            <w:r w:rsidRPr="007269BB">
              <w:rPr>
                <w:rFonts w:ascii="標楷體" w:eastAsia="標楷體" w:hAnsi="標楷體" w:cs="新細明體" w:hint="eastAsia"/>
                <w:color w:val="000000"/>
                <w:kern w:val="0"/>
                <w:szCs w:val="24"/>
              </w:rPr>
              <w:t>檔案管理：</w:t>
            </w:r>
          </w:p>
          <w:p w14:paraId="79CD6350" w14:textId="77777777" w:rsidR="004C1DF0" w:rsidRPr="007269BB" w:rsidRDefault="004C1DF0" w:rsidP="004C1DF0">
            <w:pPr>
              <w:widowControl/>
              <w:numPr>
                <w:ilvl w:val="0"/>
                <w:numId w:val="140"/>
              </w:numPr>
              <w:tabs>
                <w:tab w:val="clear" w:pos="720"/>
              </w:tabs>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建立</w:t>
            </w:r>
            <w:r w:rsidRPr="007269BB">
              <w:rPr>
                <w:rFonts w:ascii="標楷體" w:eastAsia="標楷體" w:hAnsi="標楷體" w:cs="新細明體" w:hint="eastAsia"/>
                <w:color w:val="000000"/>
                <w:kern w:val="0"/>
                <w:szCs w:val="24"/>
              </w:rPr>
              <w:t>資料夾</w:t>
            </w:r>
          </w:p>
          <w:p w14:paraId="5767F1DE" w14:textId="77777777" w:rsidR="004C1DF0" w:rsidRPr="00FF6ADA" w:rsidRDefault="004C1DF0" w:rsidP="004C1DF0">
            <w:pPr>
              <w:widowControl/>
              <w:numPr>
                <w:ilvl w:val="0"/>
                <w:numId w:val="140"/>
              </w:numPr>
              <w:textAlignment w:val="baseline"/>
              <w:rPr>
                <w:rFonts w:ascii="Times New Roman" w:eastAsia="標楷體" w:hAnsi="Times New Roman" w:cs="Times New Roman"/>
                <w:szCs w:val="24"/>
              </w:rPr>
            </w:pPr>
            <w:r>
              <w:rPr>
                <w:rFonts w:ascii="標楷體" w:eastAsia="標楷體" w:hAnsi="標楷體" w:cs="新細明體" w:hint="eastAsia"/>
                <w:color w:val="000000"/>
                <w:kern w:val="0"/>
                <w:szCs w:val="24"/>
              </w:rPr>
              <w:t>圖片</w:t>
            </w:r>
            <w:r w:rsidRPr="007269BB">
              <w:rPr>
                <w:rFonts w:ascii="標楷體" w:eastAsia="標楷體" w:hAnsi="標楷體" w:cs="新細明體" w:hint="eastAsia"/>
                <w:color w:val="000000"/>
                <w:kern w:val="0"/>
                <w:szCs w:val="24"/>
              </w:rPr>
              <w:t>管理</w:t>
            </w:r>
          </w:p>
        </w:tc>
        <w:tc>
          <w:tcPr>
            <w:tcW w:w="588" w:type="dxa"/>
            <w:tcBorders>
              <w:top w:val="single" w:sz="4" w:space="0" w:color="auto"/>
            </w:tcBorders>
            <w:vAlign w:val="center"/>
          </w:tcPr>
          <w:p w14:paraId="49B6AA97"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3</w:t>
            </w:r>
          </w:p>
        </w:tc>
        <w:tc>
          <w:tcPr>
            <w:tcW w:w="4478" w:type="dxa"/>
            <w:gridSpan w:val="2"/>
            <w:vMerge w:val="restart"/>
            <w:vAlign w:val="center"/>
          </w:tcPr>
          <w:p w14:paraId="7FBB2DA1" w14:textId="77777777" w:rsidR="004C1DF0" w:rsidRDefault="004C1DF0" w:rsidP="007C73F6">
            <w:pPr>
              <w:widowControl/>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PPT:</w:t>
            </w:r>
          </w:p>
          <w:p w14:paraId="4AD28454" w14:textId="77777777" w:rsidR="004C1DF0" w:rsidRDefault="004C1DF0" w:rsidP="004C1DF0">
            <w:pPr>
              <w:pStyle w:val="a5"/>
              <w:widowControl/>
              <w:numPr>
                <w:ilvl w:val="0"/>
                <w:numId w:val="143"/>
              </w:numPr>
              <w:ind w:leftChars="0"/>
              <w:textAlignment w:val="baseline"/>
              <w:rPr>
                <w:rFonts w:ascii="標楷體" w:eastAsia="標楷體" w:hAnsi="標楷體" w:cs="新細明體"/>
                <w:color w:val="000000"/>
                <w:kern w:val="0"/>
              </w:rPr>
            </w:pPr>
            <w:r>
              <w:rPr>
                <w:rFonts w:ascii="標楷體" w:eastAsia="標楷體" w:hAnsi="標楷體" w:cs="新細明體" w:hint="eastAsia"/>
                <w:color w:val="000000"/>
                <w:kern w:val="0"/>
              </w:rPr>
              <w:t>插入y</w:t>
            </w:r>
            <w:r>
              <w:rPr>
                <w:rFonts w:ascii="標楷體" w:eastAsia="標楷體" w:hAnsi="標楷體" w:cs="新細明體"/>
                <w:color w:val="000000"/>
                <w:kern w:val="0"/>
              </w:rPr>
              <w:t>outube</w:t>
            </w:r>
            <w:r>
              <w:rPr>
                <w:rFonts w:ascii="標楷體" w:eastAsia="標楷體" w:hAnsi="標楷體" w:cs="新細明體" w:hint="eastAsia"/>
                <w:color w:val="000000"/>
                <w:kern w:val="0"/>
              </w:rPr>
              <w:t>影片</w:t>
            </w:r>
          </w:p>
          <w:p w14:paraId="092B7AB0" w14:textId="77777777" w:rsidR="004C1DF0" w:rsidRPr="00971107" w:rsidRDefault="004C1DF0" w:rsidP="004C1DF0">
            <w:pPr>
              <w:pStyle w:val="a5"/>
              <w:widowControl/>
              <w:numPr>
                <w:ilvl w:val="0"/>
                <w:numId w:val="143"/>
              </w:numPr>
              <w:ind w:leftChars="0"/>
              <w:textAlignment w:val="baseline"/>
              <w:rPr>
                <w:rFonts w:ascii="標楷體" w:eastAsia="標楷體" w:hAnsi="標楷體" w:cs="新細明體"/>
                <w:color w:val="000000"/>
                <w:kern w:val="0"/>
              </w:rPr>
            </w:pPr>
            <w:r>
              <w:rPr>
                <w:rFonts w:ascii="標楷體" w:eastAsia="標楷體" w:hAnsi="標楷體" w:cs="新細明體" w:hint="eastAsia"/>
                <w:color w:val="000000"/>
                <w:kern w:val="0"/>
              </w:rPr>
              <w:t>插入文字藝術師</w:t>
            </w:r>
          </w:p>
        </w:tc>
      </w:tr>
      <w:tr w:rsidR="004C1DF0" w:rsidRPr="00B0621F" w14:paraId="40087329" w14:textId="77777777" w:rsidTr="007C73F6">
        <w:trPr>
          <w:trHeight w:val="384"/>
          <w:jc w:val="center"/>
        </w:trPr>
        <w:tc>
          <w:tcPr>
            <w:tcW w:w="551" w:type="dxa"/>
            <w:gridSpan w:val="2"/>
            <w:tcBorders>
              <w:bottom w:val="single" w:sz="4" w:space="0" w:color="auto"/>
            </w:tcBorders>
            <w:vAlign w:val="center"/>
          </w:tcPr>
          <w:p w14:paraId="16D9CABE"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4</w:t>
            </w:r>
          </w:p>
        </w:tc>
        <w:tc>
          <w:tcPr>
            <w:tcW w:w="4515" w:type="dxa"/>
            <w:gridSpan w:val="3"/>
            <w:vMerge/>
            <w:vAlign w:val="center"/>
          </w:tcPr>
          <w:p w14:paraId="3C43A5CD" w14:textId="77777777" w:rsidR="004C1DF0" w:rsidRPr="00B0621F" w:rsidRDefault="004C1DF0" w:rsidP="007C73F6">
            <w:pPr>
              <w:snapToGrid w:val="0"/>
              <w:spacing w:line="260" w:lineRule="exact"/>
              <w:ind w:leftChars="15" w:left="36" w:firstLine="2"/>
              <w:jc w:val="center"/>
              <w:rPr>
                <w:rFonts w:ascii="Times New Roman" w:eastAsia="標楷體" w:hAnsi="Times New Roman" w:cs="Times New Roman"/>
                <w:szCs w:val="24"/>
              </w:rPr>
            </w:pPr>
          </w:p>
        </w:tc>
        <w:tc>
          <w:tcPr>
            <w:tcW w:w="588" w:type="dxa"/>
            <w:tcBorders>
              <w:bottom w:val="single" w:sz="4" w:space="0" w:color="auto"/>
            </w:tcBorders>
            <w:vAlign w:val="center"/>
          </w:tcPr>
          <w:p w14:paraId="0A3C8DF5"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4</w:t>
            </w:r>
          </w:p>
        </w:tc>
        <w:tc>
          <w:tcPr>
            <w:tcW w:w="4478" w:type="dxa"/>
            <w:gridSpan w:val="2"/>
            <w:vMerge/>
            <w:vAlign w:val="center"/>
          </w:tcPr>
          <w:p w14:paraId="501E935F" w14:textId="77777777" w:rsidR="004C1DF0" w:rsidRPr="008B67EF" w:rsidRDefault="004C1DF0" w:rsidP="007C73F6">
            <w:pPr>
              <w:snapToGrid w:val="0"/>
              <w:spacing w:line="260" w:lineRule="exact"/>
              <w:ind w:leftChars="-1" w:left="-1" w:hanging="1"/>
              <w:jc w:val="center"/>
              <w:rPr>
                <w:rFonts w:ascii="標楷體" w:eastAsia="標楷體" w:hAnsi="標楷體" w:cs="Times New Roman"/>
                <w:sz w:val="20"/>
                <w:szCs w:val="20"/>
              </w:rPr>
            </w:pPr>
          </w:p>
        </w:tc>
      </w:tr>
      <w:tr w:rsidR="004C1DF0" w:rsidRPr="00B0621F" w14:paraId="781E8E0C" w14:textId="77777777" w:rsidTr="007C73F6">
        <w:trPr>
          <w:trHeight w:val="384"/>
          <w:jc w:val="center"/>
        </w:trPr>
        <w:tc>
          <w:tcPr>
            <w:tcW w:w="551" w:type="dxa"/>
            <w:gridSpan w:val="2"/>
            <w:tcBorders>
              <w:top w:val="single" w:sz="4" w:space="0" w:color="auto"/>
            </w:tcBorders>
            <w:vAlign w:val="center"/>
          </w:tcPr>
          <w:p w14:paraId="1F36C8F5"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5</w:t>
            </w:r>
          </w:p>
        </w:tc>
        <w:tc>
          <w:tcPr>
            <w:tcW w:w="4515" w:type="dxa"/>
            <w:gridSpan w:val="3"/>
            <w:vMerge/>
            <w:vAlign w:val="center"/>
          </w:tcPr>
          <w:p w14:paraId="13C82969" w14:textId="77777777" w:rsidR="004C1DF0" w:rsidRPr="00B0621F" w:rsidRDefault="004C1DF0" w:rsidP="007C73F6">
            <w:pPr>
              <w:snapToGrid w:val="0"/>
              <w:spacing w:line="320" w:lineRule="exact"/>
              <w:jc w:val="center"/>
              <w:rPr>
                <w:rFonts w:ascii="Times New Roman" w:eastAsia="標楷體" w:hAnsi="Times New Roman" w:cs="Times New Roman"/>
                <w:szCs w:val="24"/>
              </w:rPr>
            </w:pPr>
          </w:p>
        </w:tc>
        <w:tc>
          <w:tcPr>
            <w:tcW w:w="588" w:type="dxa"/>
            <w:tcBorders>
              <w:top w:val="single" w:sz="4" w:space="0" w:color="auto"/>
            </w:tcBorders>
            <w:vAlign w:val="center"/>
          </w:tcPr>
          <w:p w14:paraId="00E962C9"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5</w:t>
            </w:r>
          </w:p>
        </w:tc>
        <w:tc>
          <w:tcPr>
            <w:tcW w:w="4478" w:type="dxa"/>
            <w:gridSpan w:val="2"/>
            <w:vMerge/>
            <w:vAlign w:val="center"/>
          </w:tcPr>
          <w:p w14:paraId="147F70FE" w14:textId="77777777" w:rsidR="004C1DF0" w:rsidRPr="008B67EF" w:rsidRDefault="004C1DF0" w:rsidP="007C73F6">
            <w:pPr>
              <w:snapToGrid w:val="0"/>
              <w:spacing w:line="240" w:lineRule="exact"/>
              <w:jc w:val="center"/>
              <w:rPr>
                <w:rFonts w:ascii="標楷體" w:eastAsia="標楷體" w:hAnsi="標楷體" w:cs="Times New Roman"/>
                <w:sz w:val="20"/>
                <w:szCs w:val="20"/>
              </w:rPr>
            </w:pPr>
          </w:p>
        </w:tc>
      </w:tr>
      <w:tr w:rsidR="004C1DF0" w:rsidRPr="00B0621F" w14:paraId="5DA7755C" w14:textId="77777777" w:rsidTr="007C73F6">
        <w:trPr>
          <w:trHeight w:val="384"/>
          <w:jc w:val="center"/>
        </w:trPr>
        <w:tc>
          <w:tcPr>
            <w:tcW w:w="551" w:type="dxa"/>
            <w:gridSpan w:val="2"/>
            <w:vAlign w:val="center"/>
          </w:tcPr>
          <w:p w14:paraId="473C5C88"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6</w:t>
            </w:r>
          </w:p>
        </w:tc>
        <w:tc>
          <w:tcPr>
            <w:tcW w:w="4515" w:type="dxa"/>
            <w:gridSpan w:val="3"/>
            <w:vMerge/>
            <w:vAlign w:val="center"/>
          </w:tcPr>
          <w:p w14:paraId="71B69A81" w14:textId="77777777" w:rsidR="004C1DF0" w:rsidRPr="00B0621F" w:rsidRDefault="004C1DF0" w:rsidP="007C73F6">
            <w:pPr>
              <w:snapToGrid w:val="0"/>
              <w:spacing w:line="260" w:lineRule="exact"/>
              <w:ind w:leftChars="-2" w:left="-5" w:firstLineChars="2" w:firstLine="5"/>
              <w:jc w:val="center"/>
              <w:rPr>
                <w:rFonts w:ascii="Times New Roman" w:eastAsia="標楷體" w:hAnsi="Times New Roman" w:cs="Times New Roman"/>
                <w:szCs w:val="24"/>
              </w:rPr>
            </w:pPr>
          </w:p>
        </w:tc>
        <w:tc>
          <w:tcPr>
            <w:tcW w:w="588" w:type="dxa"/>
            <w:tcBorders>
              <w:bottom w:val="single" w:sz="4" w:space="0" w:color="auto"/>
            </w:tcBorders>
            <w:vAlign w:val="center"/>
          </w:tcPr>
          <w:p w14:paraId="0552438C"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6</w:t>
            </w:r>
          </w:p>
        </w:tc>
        <w:tc>
          <w:tcPr>
            <w:tcW w:w="4478" w:type="dxa"/>
            <w:gridSpan w:val="2"/>
            <w:vMerge/>
            <w:vAlign w:val="center"/>
          </w:tcPr>
          <w:p w14:paraId="3FF60EED" w14:textId="77777777" w:rsidR="004C1DF0" w:rsidRPr="008B67EF" w:rsidRDefault="004C1DF0" w:rsidP="007C73F6">
            <w:pPr>
              <w:snapToGrid w:val="0"/>
              <w:spacing w:line="260" w:lineRule="exact"/>
              <w:ind w:leftChars="-1" w:left="-1" w:hanging="1"/>
              <w:jc w:val="center"/>
              <w:rPr>
                <w:rFonts w:ascii="標楷體" w:eastAsia="標楷體" w:hAnsi="標楷體" w:cs="Times New Roman"/>
                <w:sz w:val="20"/>
                <w:szCs w:val="20"/>
              </w:rPr>
            </w:pPr>
          </w:p>
        </w:tc>
      </w:tr>
      <w:tr w:rsidR="004C1DF0" w:rsidRPr="00B0621F" w14:paraId="273D816B" w14:textId="77777777" w:rsidTr="007C73F6">
        <w:trPr>
          <w:trHeight w:val="384"/>
          <w:jc w:val="center"/>
        </w:trPr>
        <w:tc>
          <w:tcPr>
            <w:tcW w:w="551" w:type="dxa"/>
            <w:gridSpan w:val="2"/>
            <w:vAlign w:val="center"/>
          </w:tcPr>
          <w:p w14:paraId="7C4E2D66"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7</w:t>
            </w:r>
          </w:p>
        </w:tc>
        <w:tc>
          <w:tcPr>
            <w:tcW w:w="4515" w:type="dxa"/>
            <w:gridSpan w:val="3"/>
            <w:vMerge/>
            <w:vAlign w:val="center"/>
          </w:tcPr>
          <w:p w14:paraId="5E30A03B" w14:textId="77777777" w:rsidR="004C1DF0" w:rsidRPr="00B0621F" w:rsidRDefault="004C1DF0" w:rsidP="007C73F6">
            <w:pPr>
              <w:snapToGrid w:val="0"/>
              <w:spacing w:line="320" w:lineRule="exact"/>
              <w:jc w:val="center"/>
              <w:rPr>
                <w:rFonts w:ascii="Times New Roman" w:eastAsia="標楷體" w:hAnsi="Times New Roman" w:cs="Times New Roman"/>
                <w:szCs w:val="24"/>
              </w:rPr>
            </w:pPr>
          </w:p>
        </w:tc>
        <w:tc>
          <w:tcPr>
            <w:tcW w:w="588" w:type="dxa"/>
            <w:tcBorders>
              <w:top w:val="single" w:sz="4" w:space="0" w:color="auto"/>
            </w:tcBorders>
            <w:vAlign w:val="center"/>
          </w:tcPr>
          <w:p w14:paraId="0A7FF325"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7</w:t>
            </w:r>
          </w:p>
        </w:tc>
        <w:tc>
          <w:tcPr>
            <w:tcW w:w="4478" w:type="dxa"/>
            <w:gridSpan w:val="2"/>
            <w:vMerge/>
            <w:vAlign w:val="center"/>
          </w:tcPr>
          <w:p w14:paraId="699F81A5" w14:textId="77777777" w:rsidR="004C1DF0" w:rsidRPr="008B67EF" w:rsidRDefault="004C1DF0" w:rsidP="007C73F6">
            <w:pPr>
              <w:snapToGrid w:val="0"/>
              <w:spacing w:line="240" w:lineRule="exact"/>
              <w:jc w:val="center"/>
              <w:rPr>
                <w:rFonts w:ascii="標楷體" w:eastAsia="標楷體" w:hAnsi="標楷體" w:cs="Times New Roman"/>
                <w:sz w:val="20"/>
                <w:szCs w:val="20"/>
              </w:rPr>
            </w:pPr>
          </w:p>
        </w:tc>
      </w:tr>
      <w:tr w:rsidR="004C1DF0" w:rsidRPr="00B0621F" w14:paraId="5C5D3807" w14:textId="77777777" w:rsidTr="007C73F6">
        <w:trPr>
          <w:trHeight w:val="384"/>
          <w:jc w:val="center"/>
        </w:trPr>
        <w:tc>
          <w:tcPr>
            <w:tcW w:w="551" w:type="dxa"/>
            <w:gridSpan w:val="2"/>
            <w:vAlign w:val="center"/>
          </w:tcPr>
          <w:p w14:paraId="7D9A9D9D"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8</w:t>
            </w:r>
          </w:p>
        </w:tc>
        <w:tc>
          <w:tcPr>
            <w:tcW w:w="4515" w:type="dxa"/>
            <w:gridSpan w:val="3"/>
            <w:vMerge w:val="restart"/>
            <w:vAlign w:val="center"/>
          </w:tcPr>
          <w:p w14:paraId="2F9D95A2" w14:textId="77777777" w:rsidR="004C1DF0" w:rsidRDefault="004C1DF0" w:rsidP="007C73F6">
            <w:pPr>
              <w:widowControl/>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PPT:</w:t>
            </w:r>
          </w:p>
          <w:p w14:paraId="4B823C98" w14:textId="77777777" w:rsidR="004C1DF0" w:rsidRDefault="004C1DF0" w:rsidP="004C1DF0">
            <w:pPr>
              <w:pStyle w:val="a5"/>
              <w:widowControl/>
              <w:numPr>
                <w:ilvl w:val="0"/>
                <w:numId w:val="141"/>
              </w:numPr>
              <w:ind w:leftChars="0"/>
              <w:textAlignment w:val="baseline"/>
              <w:rPr>
                <w:rFonts w:ascii="標楷體" w:eastAsia="標楷體" w:hAnsi="標楷體" w:cs="新細明體"/>
                <w:color w:val="000000"/>
                <w:kern w:val="0"/>
              </w:rPr>
            </w:pPr>
            <w:r>
              <w:rPr>
                <w:rFonts w:ascii="標楷體" w:eastAsia="標楷體" w:hAnsi="標楷體" w:cs="新細明體" w:hint="eastAsia"/>
                <w:color w:val="000000"/>
                <w:kern w:val="0"/>
              </w:rPr>
              <w:t>設計佈景主題</w:t>
            </w:r>
          </w:p>
          <w:p w14:paraId="5E5B7DC4" w14:textId="77777777" w:rsidR="004C1DF0" w:rsidRPr="00FF6ADA" w:rsidRDefault="004C1DF0" w:rsidP="004C1DF0">
            <w:pPr>
              <w:widowControl/>
              <w:numPr>
                <w:ilvl w:val="0"/>
                <w:numId w:val="141"/>
              </w:numPr>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插入圖片</w:t>
            </w:r>
          </w:p>
        </w:tc>
        <w:tc>
          <w:tcPr>
            <w:tcW w:w="588" w:type="dxa"/>
            <w:tcBorders>
              <w:bottom w:val="single" w:sz="4" w:space="0" w:color="auto"/>
            </w:tcBorders>
            <w:vAlign w:val="center"/>
          </w:tcPr>
          <w:p w14:paraId="76F4AD47"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8</w:t>
            </w:r>
          </w:p>
        </w:tc>
        <w:tc>
          <w:tcPr>
            <w:tcW w:w="4478" w:type="dxa"/>
            <w:gridSpan w:val="2"/>
            <w:vMerge w:val="restart"/>
            <w:vAlign w:val="center"/>
          </w:tcPr>
          <w:p w14:paraId="23A87E45" w14:textId="77777777" w:rsidR="004C1DF0" w:rsidRDefault="004C1DF0" w:rsidP="007C73F6">
            <w:pPr>
              <w:widowControl/>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PPT:</w:t>
            </w:r>
          </w:p>
          <w:p w14:paraId="1200F21D" w14:textId="77777777" w:rsidR="004C1DF0" w:rsidRDefault="004C1DF0" w:rsidP="004C1DF0">
            <w:pPr>
              <w:pStyle w:val="a5"/>
              <w:widowControl/>
              <w:numPr>
                <w:ilvl w:val="0"/>
                <w:numId w:val="144"/>
              </w:numPr>
              <w:ind w:leftChars="0"/>
              <w:textAlignment w:val="baseline"/>
              <w:rPr>
                <w:rFonts w:ascii="標楷體" w:eastAsia="標楷體" w:hAnsi="標楷體" w:cs="新細明體"/>
                <w:color w:val="000000"/>
                <w:kern w:val="0"/>
              </w:rPr>
            </w:pPr>
            <w:r>
              <w:rPr>
                <w:rFonts w:ascii="標楷體" w:eastAsia="標楷體" w:hAnsi="標楷體" w:cs="新細明體" w:hint="eastAsia"/>
                <w:color w:val="000000"/>
                <w:kern w:val="0"/>
              </w:rPr>
              <w:t>設計文字字體、顏色、大小</w:t>
            </w:r>
          </w:p>
          <w:p w14:paraId="4954FC3B" w14:textId="77777777" w:rsidR="004C1DF0" w:rsidRPr="00A97241" w:rsidRDefault="004C1DF0" w:rsidP="004C1DF0">
            <w:pPr>
              <w:pStyle w:val="a5"/>
              <w:widowControl/>
              <w:numPr>
                <w:ilvl w:val="0"/>
                <w:numId w:val="144"/>
              </w:numPr>
              <w:ind w:leftChars="0"/>
              <w:textAlignment w:val="baseline"/>
              <w:rPr>
                <w:rFonts w:ascii="標楷體" w:eastAsia="標楷體" w:hAnsi="標楷體" w:cs="新細明體"/>
                <w:color w:val="000000"/>
                <w:kern w:val="0"/>
              </w:rPr>
            </w:pPr>
            <w:r w:rsidRPr="00971107">
              <w:rPr>
                <w:rFonts w:ascii="標楷體" w:eastAsia="標楷體" w:hAnsi="標楷體" w:cs="新細明體" w:hint="eastAsia"/>
                <w:color w:val="000000"/>
                <w:kern w:val="0"/>
              </w:rPr>
              <w:t>設計轉場動畫</w:t>
            </w:r>
          </w:p>
        </w:tc>
      </w:tr>
      <w:tr w:rsidR="004C1DF0" w:rsidRPr="00B0621F" w14:paraId="6691353F" w14:textId="77777777" w:rsidTr="007C73F6">
        <w:trPr>
          <w:trHeight w:val="384"/>
          <w:jc w:val="center"/>
        </w:trPr>
        <w:tc>
          <w:tcPr>
            <w:tcW w:w="551" w:type="dxa"/>
            <w:gridSpan w:val="2"/>
            <w:vAlign w:val="center"/>
          </w:tcPr>
          <w:p w14:paraId="7F3B4127"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9</w:t>
            </w:r>
          </w:p>
        </w:tc>
        <w:tc>
          <w:tcPr>
            <w:tcW w:w="4515" w:type="dxa"/>
            <w:gridSpan w:val="3"/>
            <w:vMerge/>
            <w:vAlign w:val="center"/>
          </w:tcPr>
          <w:p w14:paraId="1F3F627E" w14:textId="77777777" w:rsidR="004C1DF0" w:rsidRPr="00B0621F" w:rsidRDefault="004C1DF0" w:rsidP="007C73F6">
            <w:pPr>
              <w:snapToGrid w:val="0"/>
              <w:spacing w:line="320" w:lineRule="exact"/>
              <w:jc w:val="center"/>
              <w:rPr>
                <w:rFonts w:ascii="Times New Roman" w:eastAsia="標楷體" w:hAnsi="Times New Roman" w:cs="Times New Roman"/>
                <w:szCs w:val="24"/>
              </w:rPr>
            </w:pPr>
          </w:p>
        </w:tc>
        <w:tc>
          <w:tcPr>
            <w:tcW w:w="588" w:type="dxa"/>
            <w:tcBorders>
              <w:top w:val="single" w:sz="4" w:space="0" w:color="auto"/>
            </w:tcBorders>
            <w:vAlign w:val="center"/>
          </w:tcPr>
          <w:p w14:paraId="5DB22FD9"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r>
              <w:rPr>
                <w:rFonts w:ascii="Times New Roman" w:eastAsia="標楷體" w:hAnsi="Times New Roman" w:cs="Times New Roman"/>
                <w:b/>
                <w:szCs w:val="24"/>
              </w:rPr>
              <w:t>9</w:t>
            </w:r>
          </w:p>
        </w:tc>
        <w:tc>
          <w:tcPr>
            <w:tcW w:w="4478" w:type="dxa"/>
            <w:gridSpan w:val="2"/>
            <w:vMerge/>
            <w:vAlign w:val="center"/>
          </w:tcPr>
          <w:p w14:paraId="17E27AE4" w14:textId="77777777" w:rsidR="004C1DF0" w:rsidRPr="008B67EF" w:rsidRDefault="004C1DF0" w:rsidP="007C73F6">
            <w:pPr>
              <w:snapToGrid w:val="0"/>
              <w:spacing w:line="240" w:lineRule="exact"/>
              <w:jc w:val="center"/>
              <w:rPr>
                <w:rFonts w:ascii="標楷體" w:eastAsia="標楷體" w:hAnsi="標楷體" w:cs="Times New Roman"/>
                <w:sz w:val="20"/>
                <w:szCs w:val="20"/>
              </w:rPr>
            </w:pPr>
          </w:p>
        </w:tc>
      </w:tr>
      <w:tr w:rsidR="004C1DF0" w:rsidRPr="00B0621F" w14:paraId="2CE69EEF" w14:textId="77777777" w:rsidTr="007C73F6">
        <w:trPr>
          <w:trHeight w:val="384"/>
          <w:jc w:val="center"/>
        </w:trPr>
        <w:tc>
          <w:tcPr>
            <w:tcW w:w="551" w:type="dxa"/>
            <w:gridSpan w:val="2"/>
            <w:vAlign w:val="center"/>
          </w:tcPr>
          <w:p w14:paraId="6BB4A978" w14:textId="77777777" w:rsidR="004C1DF0" w:rsidRPr="00B0621F"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2</w:t>
            </w:r>
            <w:r>
              <w:rPr>
                <w:rFonts w:ascii="Times New Roman" w:eastAsia="標楷體" w:hAnsi="Times New Roman" w:cs="Times New Roman"/>
                <w:b/>
                <w:szCs w:val="24"/>
              </w:rPr>
              <w:t>0</w:t>
            </w:r>
          </w:p>
        </w:tc>
        <w:tc>
          <w:tcPr>
            <w:tcW w:w="4515" w:type="dxa"/>
            <w:gridSpan w:val="3"/>
            <w:vMerge/>
            <w:vAlign w:val="center"/>
          </w:tcPr>
          <w:p w14:paraId="0CD65CE7" w14:textId="77777777" w:rsidR="004C1DF0" w:rsidRPr="00B0621F" w:rsidRDefault="004C1DF0" w:rsidP="007C73F6">
            <w:pPr>
              <w:snapToGrid w:val="0"/>
              <w:spacing w:line="320" w:lineRule="exact"/>
              <w:jc w:val="center"/>
              <w:rPr>
                <w:rFonts w:ascii="Times New Roman" w:eastAsia="標楷體" w:hAnsi="Times New Roman" w:cs="Times New Roman"/>
                <w:szCs w:val="24"/>
              </w:rPr>
            </w:pPr>
          </w:p>
        </w:tc>
        <w:tc>
          <w:tcPr>
            <w:tcW w:w="588" w:type="dxa"/>
            <w:vAlign w:val="center"/>
          </w:tcPr>
          <w:p w14:paraId="16B6CA95" w14:textId="77777777" w:rsidR="004C1DF0" w:rsidRPr="00F26FB4" w:rsidRDefault="004C1DF0" w:rsidP="007C73F6">
            <w:pPr>
              <w:snapToGrid w:val="0"/>
              <w:spacing w:line="240" w:lineRule="exact"/>
              <w:jc w:val="center"/>
              <w:rPr>
                <w:rFonts w:ascii="Times New Roman" w:eastAsia="標楷體" w:hAnsi="Times New Roman" w:cs="Times New Roman"/>
                <w:b/>
                <w:sz w:val="20"/>
                <w:szCs w:val="24"/>
              </w:rPr>
            </w:pPr>
            <w:r w:rsidRPr="00F26FB4">
              <w:rPr>
                <w:rFonts w:ascii="Times New Roman" w:eastAsia="標楷體" w:hAnsi="Times New Roman" w:cs="Times New Roman"/>
                <w:b/>
                <w:sz w:val="20"/>
                <w:szCs w:val="24"/>
              </w:rPr>
              <w:t>20</w:t>
            </w:r>
          </w:p>
        </w:tc>
        <w:tc>
          <w:tcPr>
            <w:tcW w:w="4478" w:type="dxa"/>
            <w:gridSpan w:val="2"/>
            <w:vMerge/>
            <w:vAlign w:val="center"/>
          </w:tcPr>
          <w:p w14:paraId="7D868699" w14:textId="77777777" w:rsidR="004C1DF0" w:rsidRPr="008B67EF" w:rsidRDefault="004C1DF0" w:rsidP="007C73F6">
            <w:pPr>
              <w:snapToGrid w:val="0"/>
              <w:spacing w:line="240" w:lineRule="exact"/>
              <w:jc w:val="center"/>
              <w:rPr>
                <w:rFonts w:ascii="標楷體" w:eastAsia="標楷體" w:hAnsi="標楷體" w:cs="Times New Roman"/>
                <w:sz w:val="20"/>
                <w:szCs w:val="20"/>
              </w:rPr>
            </w:pPr>
          </w:p>
        </w:tc>
      </w:tr>
      <w:tr w:rsidR="004C1DF0" w:rsidRPr="00B0621F" w14:paraId="1C479B87" w14:textId="77777777" w:rsidTr="007C73F6">
        <w:trPr>
          <w:trHeight w:val="384"/>
          <w:jc w:val="center"/>
        </w:trPr>
        <w:tc>
          <w:tcPr>
            <w:tcW w:w="551" w:type="dxa"/>
            <w:gridSpan w:val="2"/>
            <w:vAlign w:val="center"/>
          </w:tcPr>
          <w:p w14:paraId="266BFA56" w14:textId="77777777" w:rsidR="004C1DF0" w:rsidRDefault="004C1DF0" w:rsidP="007C73F6">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lastRenderedPageBreak/>
              <w:t>21</w:t>
            </w:r>
          </w:p>
        </w:tc>
        <w:tc>
          <w:tcPr>
            <w:tcW w:w="4515" w:type="dxa"/>
            <w:gridSpan w:val="3"/>
            <w:vMerge/>
            <w:vAlign w:val="center"/>
          </w:tcPr>
          <w:p w14:paraId="176F81F9" w14:textId="77777777" w:rsidR="004C1DF0" w:rsidRPr="00F26FB4" w:rsidRDefault="004C1DF0" w:rsidP="007C73F6">
            <w:pPr>
              <w:snapToGrid w:val="0"/>
              <w:spacing w:line="320" w:lineRule="exact"/>
              <w:jc w:val="center"/>
              <w:rPr>
                <w:rFonts w:ascii="Times New Roman" w:eastAsia="標楷體" w:hAnsi="Times New Roman" w:cs="Times New Roman"/>
                <w:sz w:val="20"/>
                <w:szCs w:val="24"/>
              </w:rPr>
            </w:pPr>
          </w:p>
        </w:tc>
        <w:tc>
          <w:tcPr>
            <w:tcW w:w="588" w:type="dxa"/>
            <w:vAlign w:val="center"/>
          </w:tcPr>
          <w:p w14:paraId="2BD9E0EF" w14:textId="77777777" w:rsidR="004C1DF0" w:rsidRPr="00F26FB4" w:rsidRDefault="004C1DF0" w:rsidP="007C73F6">
            <w:pPr>
              <w:snapToGrid w:val="0"/>
              <w:spacing w:line="240" w:lineRule="exact"/>
              <w:jc w:val="center"/>
              <w:rPr>
                <w:rFonts w:ascii="Times New Roman" w:eastAsia="標楷體" w:hAnsi="Times New Roman" w:cs="Times New Roman"/>
                <w:b/>
                <w:sz w:val="20"/>
                <w:szCs w:val="24"/>
              </w:rPr>
            </w:pPr>
          </w:p>
        </w:tc>
        <w:tc>
          <w:tcPr>
            <w:tcW w:w="4478" w:type="dxa"/>
            <w:gridSpan w:val="2"/>
            <w:vMerge/>
            <w:vAlign w:val="center"/>
          </w:tcPr>
          <w:p w14:paraId="6097027F" w14:textId="77777777" w:rsidR="004C1DF0" w:rsidRPr="00F26FB4" w:rsidRDefault="004C1DF0" w:rsidP="007C73F6">
            <w:pPr>
              <w:snapToGrid w:val="0"/>
              <w:spacing w:line="240" w:lineRule="exact"/>
              <w:jc w:val="center"/>
              <w:rPr>
                <w:rFonts w:ascii="Times New Roman" w:eastAsia="標楷體" w:hAnsi="Times New Roman" w:cs="Times New Roman"/>
                <w:sz w:val="20"/>
                <w:szCs w:val="24"/>
              </w:rPr>
            </w:pPr>
          </w:p>
        </w:tc>
      </w:tr>
      <w:tr w:rsidR="004C1DF0" w:rsidRPr="00B0621F" w14:paraId="712BDA4E" w14:textId="77777777" w:rsidTr="007C73F6">
        <w:trPr>
          <w:trHeight w:val="384"/>
          <w:jc w:val="center"/>
        </w:trPr>
        <w:tc>
          <w:tcPr>
            <w:tcW w:w="551" w:type="dxa"/>
            <w:gridSpan w:val="2"/>
            <w:vAlign w:val="center"/>
          </w:tcPr>
          <w:p w14:paraId="02265846" w14:textId="77777777" w:rsidR="004C1DF0" w:rsidRDefault="004C1DF0" w:rsidP="007C73F6">
            <w:pPr>
              <w:snapToGrid w:val="0"/>
              <w:spacing w:line="240" w:lineRule="exact"/>
              <w:jc w:val="center"/>
              <w:rPr>
                <w:rFonts w:ascii="Times New Roman" w:eastAsia="標楷體" w:hAnsi="Times New Roman" w:cs="Times New Roman"/>
                <w:b/>
                <w:szCs w:val="24"/>
              </w:rPr>
            </w:pPr>
          </w:p>
        </w:tc>
        <w:tc>
          <w:tcPr>
            <w:tcW w:w="4515" w:type="dxa"/>
            <w:gridSpan w:val="3"/>
            <w:vMerge/>
            <w:vAlign w:val="center"/>
          </w:tcPr>
          <w:p w14:paraId="14151AD2" w14:textId="77777777" w:rsidR="004C1DF0" w:rsidRPr="00F26FB4" w:rsidRDefault="004C1DF0" w:rsidP="007C73F6">
            <w:pPr>
              <w:snapToGrid w:val="0"/>
              <w:spacing w:line="320" w:lineRule="exact"/>
              <w:jc w:val="center"/>
              <w:rPr>
                <w:rFonts w:ascii="Times New Roman" w:eastAsia="標楷體" w:hAnsi="Times New Roman" w:cs="Times New Roman"/>
                <w:sz w:val="20"/>
                <w:szCs w:val="24"/>
              </w:rPr>
            </w:pPr>
          </w:p>
        </w:tc>
        <w:tc>
          <w:tcPr>
            <w:tcW w:w="588" w:type="dxa"/>
            <w:vAlign w:val="center"/>
          </w:tcPr>
          <w:p w14:paraId="08B2B646" w14:textId="77777777" w:rsidR="004C1DF0" w:rsidRPr="00F26FB4" w:rsidRDefault="004C1DF0" w:rsidP="007C73F6">
            <w:pPr>
              <w:snapToGrid w:val="0"/>
              <w:spacing w:line="240" w:lineRule="exact"/>
              <w:jc w:val="center"/>
              <w:rPr>
                <w:rFonts w:ascii="Times New Roman" w:eastAsia="標楷體" w:hAnsi="Times New Roman" w:cs="Times New Roman"/>
                <w:b/>
                <w:sz w:val="20"/>
                <w:szCs w:val="24"/>
              </w:rPr>
            </w:pPr>
          </w:p>
        </w:tc>
        <w:tc>
          <w:tcPr>
            <w:tcW w:w="4478" w:type="dxa"/>
            <w:gridSpan w:val="2"/>
            <w:vMerge/>
            <w:vAlign w:val="center"/>
          </w:tcPr>
          <w:p w14:paraId="4B074697" w14:textId="77777777" w:rsidR="004C1DF0" w:rsidRPr="00F26FB4" w:rsidRDefault="004C1DF0" w:rsidP="007C73F6">
            <w:pPr>
              <w:snapToGrid w:val="0"/>
              <w:spacing w:line="240" w:lineRule="exact"/>
              <w:jc w:val="center"/>
              <w:rPr>
                <w:rFonts w:ascii="Times New Roman" w:eastAsia="標楷體" w:hAnsi="Times New Roman" w:cs="Times New Roman"/>
                <w:sz w:val="20"/>
                <w:szCs w:val="24"/>
              </w:rPr>
            </w:pPr>
          </w:p>
        </w:tc>
      </w:tr>
    </w:tbl>
    <w:p w14:paraId="3A62DF2B" w14:textId="77777777" w:rsidR="004C1DF0" w:rsidRDefault="004C1DF0" w:rsidP="004C1DF0"/>
    <w:p w14:paraId="4077C9B3" w14:textId="4E81BB3B" w:rsidR="004C1DF0" w:rsidRDefault="004C1DF0" w:rsidP="00C76F79">
      <w:pPr>
        <w:rPr>
          <w:rFonts w:ascii="標楷體" w:eastAsia="標楷體" w:hAnsi="標楷體"/>
        </w:rPr>
      </w:pPr>
    </w:p>
    <w:p w14:paraId="61F8B327" w14:textId="77777777" w:rsidR="004C1DF0" w:rsidRPr="009F7A4E" w:rsidRDefault="004C1DF0" w:rsidP="00C76F79">
      <w:pPr>
        <w:rPr>
          <w:rFonts w:ascii="標楷體" w:eastAsia="標楷體" w:hAnsi="標楷體" w:hint="eastAsia"/>
        </w:rPr>
      </w:pPr>
    </w:p>
    <w:tbl>
      <w:tblPr>
        <w:tblW w:w="10132" w:type="dxa"/>
        <w:jc w:val="center"/>
        <w:tblCellMar>
          <w:left w:w="10" w:type="dxa"/>
          <w:right w:w="10" w:type="dxa"/>
        </w:tblCellMar>
        <w:tblLook w:val="04A0" w:firstRow="1" w:lastRow="0" w:firstColumn="1" w:lastColumn="0" w:noHBand="0" w:noVBand="1"/>
      </w:tblPr>
      <w:tblGrid>
        <w:gridCol w:w="542"/>
        <w:gridCol w:w="9"/>
        <w:gridCol w:w="1402"/>
        <w:gridCol w:w="2726"/>
        <w:gridCol w:w="387"/>
        <w:gridCol w:w="588"/>
        <w:gridCol w:w="1751"/>
        <w:gridCol w:w="2727"/>
      </w:tblGrid>
      <w:tr w:rsidR="00C76F79" w:rsidRPr="009F7A4E" w14:paraId="658240B2" w14:textId="77777777" w:rsidTr="00C76F79">
        <w:trPr>
          <w:trHeight w:val="475"/>
          <w:jc w:val="center"/>
        </w:trPr>
        <w:tc>
          <w:tcPr>
            <w:tcW w:w="10132" w:type="dxa"/>
            <w:gridSpan w:val="8"/>
            <w:tcBorders>
              <w:top w:val="double" w:sz="12" w:space="0" w:color="000000"/>
              <w:left w:val="double" w:sz="12" w:space="0" w:color="000000"/>
              <w:bottom w:val="single" w:sz="4" w:space="0" w:color="000000"/>
              <w:right w:val="double" w:sz="12" w:space="0" w:color="000000"/>
            </w:tcBorders>
            <w:tcMar>
              <w:top w:w="0" w:type="dxa"/>
              <w:left w:w="108" w:type="dxa"/>
              <w:bottom w:w="0" w:type="dxa"/>
              <w:right w:w="108" w:type="dxa"/>
            </w:tcMar>
            <w:vAlign w:val="center"/>
            <w:hideMark/>
          </w:tcPr>
          <w:p w14:paraId="0BC37C3F" w14:textId="77777777" w:rsidR="00C76F79" w:rsidRPr="009F7A4E" w:rsidRDefault="00C76F79">
            <w:pPr>
              <w:jc w:val="center"/>
              <w:rPr>
                <w:rFonts w:ascii="標楷體" w:eastAsia="標楷體" w:hAnsi="標楷體"/>
              </w:rPr>
            </w:pPr>
            <w:r w:rsidRPr="009F7A4E">
              <w:rPr>
                <w:rFonts w:ascii="標楷體" w:eastAsia="標楷體" w:hAnsi="標楷體" w:cs="Times New Roman" w:hint="eastAsia"/>
                <w:sz w:val="32"/>
                <w:szCs w:val="28"/>
              </w:rPr>
              <w:t>臺北市立大學附設實驗國民小學112學年度特教班課程計畫</w:t>
            </w:r>
          </w:p>
        </w:tc>
      </w:tr>
      <w:tr w:rsidR="00C76F79" w:rsidRPr="009F7A4E" w14:paraId="455EC6EE" w14:textId="77777777" w:rsidTr="00C76F79">
        <w:trPr>
          <w:trHeight w:val="596"/>
          <w:jc w:val="center"/>
        </w:trPr>
        <w:tc>
          <w:tcPr>
            <w:tcW w:w="1953" w:type="dxa"/>
            <w:gridSpan w:val="3"/>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50F8D543"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領域課程</w:t>
            </w:r>
          </w:p>
          <w:p w14:paraId="751A5B0E"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/特需課程</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24219F"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每週節數</w:t>
            </w:r>
          </w:p>
        </w:tc>
        <w:tc>
          <w:tcPr>
            <w:tcW w:w="272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A9C36"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班級</w:t>
            </w:r>
          </w:p>
        </w:tc>
        <w:tc>
          <w:tcPr>
            <w:tcW w:w="2727"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15B7C073"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教學者</w:t>
            </w:r>
          </w:p>
        </w:tc>
      </w:tr>
      <w:tr w:rsidR="00C76F79" w:rsidRPr="009F7A4E" w14:paraId="1C20869E" w14:textId="77777777" w:rsidTr="00C76F79">
        <w:trPr>
          <w:trHeight w:val="561"/>
          <w:jc w:val="center"/>
        </w:trPr>
        <w:tc>
          <w:tcPr>
            <w:tcW w:w="1953" w:type="dxa"/>
            <w:gridSpan w:val="3"/>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6002796B"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健康與體育</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F8D95B"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2</w:t>
            </w:r>
          </w:p>
        </w:tc>
        <w:tc>
          <w:tcPr>
            <w:tcW w:w="272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B76FF2"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藍天、星辰</w:t>
            </w:r>
          </w:p>
        </w:tc>
        <w:tc>
          <w:tcPr>
            <w:tcW w:w="2727"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2A4E625E"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董宥汝/代理教師B</w:t>
            </w:r>
          </w:p>
        </w:tc>
      </w:tr>
      <w:tr w:rsidR="00C76F79" w:rsidRPr="009F7A4E" w14:paraId="7DF09EDE" w14:textId="77777777" w:rsidTr="00C76F79">
        <w:trPr>
          <w:trHeight w:val="692"/>
          <w:jc w:val="center"/>
        </w:trPr>
        <w:tc>
          <w:tcPr>
            <w:tcW w:w="1953" w:type="dxa"/>
            <w:gridSpan w:val="3"/>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26D92667"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教學對象/年級</w:t>
            </w:r>
          </w:p>
          <w:p w14:paraId="73A31070" w14:textId="77777777" w:rsidR="00C76F79" w:rsidRPr="009F7A4E" w:rsidRDefault="00C76F79">
            <w:pPr>
              <w:spacing w:line="260" w:lineRule="exact"/>
              <w:jc w:val="center"/>
              <w:rPr>
                <w:rFonts w:ascii="標楷體" w:eastAsia="標楷體" w:hAnsi="標楷體"/>
              </w:rPr>
            </w:pPr>
            <w:r w:rsidRPr="009F7A4E">
              <w:rPr>
                <w:rFonts w:ascii="標楷體" w:eastAsia="標楷體" w:hAnsi="標楷體" w:cs="Times New Roman" w:hint="eastAsia"/>
                <w:szCs w:val="24"/>
              </w:rPr>
              <w:t>/障礙類別</w:t>
            </w:r>
          </w:p>
        </w:tc>
        <w:tc>
          <w:tcPr>
            <w:tcW w:w="8179" w:type="dxa"/>
            <w:gridSpan w:val="5"/>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14:paraId="51BA7C6B" w14:textId="77777777" w:rsidR="00C76F79" w:rsidRPr="009F7A4E" w:rsidRDefault="00C76F79">
            <w:pPr>
              <w:spacing w:line="280" w:lineRule="exact"/>
              <w:rPr>
                <w:rFonts w:ascii="標楷體" w:eastAsia="標楷體" w:hAnsi="標楷體" w:cs="Times New Roman"/>
                <w:szCs w:val="24"/>
              </w:rPr>
            </w:pPr>
            <w:r w:rsidRPr="009F7A4E">
              <w:rPr>
                <w:rFonts w:ascii="標楷體" w:eastAsia="標楷體" w:hAnsi="標楷體" w:cs="Times New Roman" w:hint="eastAsia"/>
                <w:szCs w:val="24"/>
              </w:rPr>
              <w:t>六年級:</w:t>
            </w:r>
          </w:p>
          <w:p w14:paraId="7A43E5B7" w14:textId="77777777" w:rsidR="00C76F79" w:rsidRPr="009F7A4E" w:rsidRDefault="00C76F79">
            <w:pPr>
              <w:spacing w:line="280" w:lineRule="exact"/>
              <w:rPr>
                <w:rFonts w:ascii="標楷體" w:eastAsia="標楷體" w:hAnsi="標楷體"/>
              </w:rPr>
            </w:pPr>
            <w:r w:rsidRPr="009F7A4E">
              <w:rPr>
                <w:rFonts w:ascii="標楷體" w:eastAsia="標楷體" w:hAnsi="標楷體" w:cs="Times New Roman" w:hint="eastAsia"/>
                <w:szCs w:val="24"/>
              </w:rPr>
              <w:t>曾O凱(六年級/自閉中)</w:t>
            </w:r>
            <w:r w:rsidRPr="009F7A4E">
              <w:rPr>
                <w:rFonts w:ascii="標楷體" w:eastAsia="標楷體" w:hAnsi="標楷體" w:hint="eastAsia"/>
              </w:rPr>
              <w:t xml:space="preserve"> 、</w:t>
            </w:r>
            <w:r w:rsidRPr="009F7A4E">
              <w:rPr>
                <w:rFonts w:ascii="標楷體" w:eastAsia="標楷體" w:hAnsi="標楷體" w:cs="Times New Roman" w:hint="eastAsia"/>
                <w:szCs w:val="24"/>
              </w:rPr>
              <w:t>陳O瀚(六年級/多重中)、陳○中(六年級/自</w:t>
            </w:r>
          </w:p>
          <w:p w14:paraId="19D09D50" w14:textId="77777777" w:rsidR="00C76F79" w:rsidRPr="009F7A4E" w:rsidRDefault="00C76F79">
            <w:pPr>
              <w:spacing w:line="280" w:lineRule="exact"/>
              <w:rPr>
                <w:rFonts w:ascii="標楷體" w:eastAsia="標楷體" w:hAnsi="標楷體" w:cs="Times New Roman"/>
                <w:szCs w:val="24"/>
              </w:rPr>
            </w:pPr>
            <w:r w:rsidRPr="009F7A4E">
              <w:rPr>
                <w:rFonts w:ascii="標楷體" w:eastAsia="標楷體" w:hAnsi="標楷體" w:cs="Times New Roman" w:hint="eastAsia"/>
                <w:szCs w:val="24"/>
              </w:rPr>
              <w:t>閉輕)郭○睿(六年級/其他輕)、林○珏(六年級/智障中)、張○婷(六年級/智障重)、邱○懷(六年級/智障中)</w:t>
            </w:r>
          </w:p>
          <w:p w14:paraId="732FB50A" w14:textId="77777777" w:rsidR="00C76F79" w:rsidRPr="009F7A4E" w:rsidRDefault="00C76F79">
            <w:pPr>
              <w:spacing w:line="280" w:lineRule="exact"/>
              <w:rPr>
                <w:rFonts w:ascii="標楷體" w:eastAsia="標楷體" w:hAnsi="標楷體" w:cs="Times New Roman"/>
                <w:szCs w:val="24"/>
              </w:rPr>
            </w:pPr>
            <w:r w:rsidRPr="009F7A4E">
              <w:rPr>
                <w:rFonts w:ascii="標楷體" w:eastAsia="標楷體" w:hAnsi="標楷體" w:cs="Times New Roman" w:hint="eastAsia"/>
                <w:szCs w:val="24"/>
              </w:rPr>
              <w:t>五年級:</w:t>
            </w:r>
          </w:p>
          <w:p w14:paraId="08413C91" w14:textId="77777777" w:rsidR="00C76F79" w:rsidRPr="009F7A4E" w:rsidRDefault="00C76F79">
            <w:pPr>
              <w:spacing w:line="280" w:lineRule="exact"/>
              <w:rPr>
                <w:rFonts w:ascii="標楷體" w:eastAsia="標楷體" w:hAnsi="標楷體" w:cs="Times New Roman"/>
                <w:szCs w:val="24"/>
              </w:rPr>
            </w:pPr>
            <w:r w:rsidRPr="009F7A4E">
              <w:rPr>
                <w:rFonts w:ascii="標楷體" w:eastAsia="標楷體" w:hAnsi="標楷體" w:cs="Times New Roman" w:hint="eastAsia"/>
                <w:szCs w:val="24"/>
              </w:rPr>
              <w:t>詹O彥(五年級/自閉重)、周O晅(五年級/自閉重)、陳O羽(五年級/自閉重)、楊O軒(五年級/自閉中)、周O延(五年級/自閉中)、藍O婕(五年級/自閉重)、洪O嫻(五年級/智障中)</w:t>
            </w:r>
          </w:p>
          <w:p w14:paraId="49BD4AEF" w14:textId="77777777" w:rsidR="00C76F79" w:rsidRPr="009F7A4E" w:rsidRDefault="00C76F79">
            <w:pPr>
              <w:spacing w:line="280" w:lineRule="exact"/>
              <w:rPr>
                <w:rFonts w:ascii="標楷體" w:eastAsia="標楷體" w:hAnsi="標楷體" w:cs="Times New Roman"/>
                <w:szCs w:val="24"/>
              </w:rPr>
            </w:pPr>
          </w:p>
        </w:tc>
      </w:tr>
      <w:tr w:rsidR="00C76F79" w:rsidRPr="009F7A4E" w14:paraId="4D82640B" w14:textId="77777777" w:rsidTr="00C76F79">
        <w:trPr>
          <w:trHeight w:val="480"/>
          <w:jc w:val="center"/>
        </w:trPr>
        <w:tc>
          <w:tcPr>
            <w:tcW w:w="542" w:type="dxa"/>
            <w:vMerge w:val="restart"/>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130BA802" w14:textId="77777777" w:rsidR="00C76F79" w:rsidRPr="009F7A4E" w:rsidRDefault="00C76F79">
            <w:pPr>
              <w:jc w:val="center"/>
              <w:rPr>
                <w:rFonts w:ascii="標楷體" w:eastAsia="標楷體" w:hAnsi="標楷體"/>
              </w:rPr>
            </w:pPr>
            <w:r w:rsidRPr="009F7A4E">
              <w:rPr>
                <w:rFonts w:ascii="標楷體" w:eastAsia="標楷體" w:hAnsi="標楷體" w:cs="Times New Roman" w:hint="eastAsia"/>
                <w:szCs w:val="24"/>
                <w:lang w:eastAsia="zh-HK"/>
              </w:rPr>
              <w:t>核心素養</w:t>
            </w:r>
          </w:p>
        </w:tc>
        <w:tc>
          <w:tcPr>
            <w:tcW w:w="14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903DB" w14:textId="77777777" w:rsidR="00C76F79" w:rsidRPr="009F7A4E" w:rsidRDefault="00C76F79">
            <w:pPr>
              <w:rPr>
                <w:rFonts w:ascii="標楷體" w:eastAsia="標楷體" w:hAnsi="標楷體"/>
              </w:rPr>
            </w:pPr>
            <w:r w:rsidRPr="009F7A4E">
              <w:rPr>
                <w:rFonts w:ascii="標楷體" w:eastAsia="標楷體" w:hAnsi="標楷體" w:cs="Times New Roman" w:hint="eastAsia"/>
              </w:rPr>
              <w:t>A自主行動</w:t>
            </w:r>
          </w:p>
        </w:tc>
        <w:tc>
          <w:tcPr>
            <w:tcW w:w="8179" w:type="dxa"/>
            <w:gridSpan w:val="5"/>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4355CC10" w14:textId="77777777" w:rsidR="00C76F79" w:rsidRPr="009F7A4E" w:rsidRDefault="00C76F79">
            <w:pPr>
              <w:pStyle w:val="Default"/>
              <w:rPr>
                <w:rFonts w:ascii="標楷體" w:eastAsia="標楷體" w:hAnsi="標楷體"/>
                <w:kern w:val="3"/>
              </w:rPr>
            </w:pPr>
            <w:r w:rsidRPr="009F7A4E">
              <w:rPr>
                <w:rFonts w:ascii="標楷體" w:eastAsia="標楷體" w:hAnsi="標楷體" w:hint="eastAsia"/>
                <w:kern w:val="3"/>
                <w:sz w:val="22"/>
                <w:szCs w:val="22"/>
              </w:rPr>
              <w:t>■A1.身心素質與自我精進 ■A2.系統思考與問題解決 □A3.規劃執行與創新應變</w:t>
            </w:r>
          </w:p>
        </w:tc>
      </w:tr>
      <w:tr w:rsidR="00C76F79" w:rsidRPr="009F7A4E" w14:paraId="315F8C5E" w14:textId="77777777" w:rsidTr="00C76F79">
        <w:trPr>
          <w:trHeight w:val="480"/>
          <w:jc w:val="center"/>
        </w:trPr>
        <w:tc>
          <w:tcPr>
            <w:tcW w:w="0" w:type="auto"/>
            <w:vMerge/>
            <w:tcBorders>
              <w:top w:val="single" w:sz="4" w:space="0" w:color="000000"/>
              <w:left w:val="double" w:sz="12" w:space="0" w:color="000000"/>
              <w:bottom w:val="single" w:sz="4" w:space="0" w:color="000000"/>
              <w:right w:val="single" w:sz="4" w:space="0" w:color="000000"/>
            </w:tcBorders>
            <w:vAlign w:val="center"/>
            <w:hideMark/>
          </w:tcPr>
          <w:p w14:paraId="1E44D8DC" w14:textId="77777777" w:rsidR="00C76F79" w:rsidRPr="009F7A4E" w:rsidRDefault="00C76F79">
            <w:pPr>
              <w:widowControl/>
              <w:rPr>
                <w:rFonts w:ascii="標楷體" w:eastAsia="標楷體" w:hAnsi="標楷體"/>
              </w:rPr>
            </w:pPr>
          </w:p>
        </w:tc>
        <w:tc>
          <w:tcPr>
            <w:tcW w:w="14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4021C0" w14:textId="77777777" w:rsidR="00C76F79" w:rsidRPr="009F7A4E" w:rsidRDefault="00C76F79">
            <w:pPr>
              <w:rPr>
                <w:rFonts w:ascii="標楷體" w:eastAsia="標楷體" w:hAnsi="標楷體"/>
                <w:kern w:val="3"/>
              </w:rPr>
            </w:pPr>
            <w:r w:rsidRPr="009F7A4E">
              <w:rPr>
                <w:rFonts w:ascii="標楷體" w:eastAsia="標楷體" w:hAnsi="標楷體" w:cs="Times New Roman" w:hint="eastAsia"/>
              </w:rPr>
              <w:t>B溝通互動</w:t>
            </w:r>
          </w:p>
        </w:tc>
        <w:tc>
          <w:tcPr>
            <w:tcW w:w="8179" w:type="dxa"/>
            <w:gridSpan w:val="5"/>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015B9493" w14:textId="77777777" w:rsidR="00C76F79" w:rsidRPr="009F7A4E" w:rsidRDefault="00C76F79">
            <w:pPr>
              <w:pStyle w:val="Default"/>
              <w:rPr>
                <w:rFonts w:ascii="標楷體" w:eastAsia="標楷體" w:hAnsi="標楷體"/>
                <w:kern w:val="3"/>
              </w:rPr>
            </w:pPr>
            <w:r w:rsidRPr="009F7A4E">
              <w:rPr>
                <w:rFonts w:ascii="標楷體" w:eastAsia="標楷體" w:hAnsi="標楷體" w:hint="eastAsia"/>
                <w:kern w:val="3"/>
                <w:sz w:val="22"/>
                <w:szCs w:val="22"/>
              </w:rPr>
              <w:t>■B1.符號運用與溝通表達 □B2.科技資訊與媒體素養 □B3.藝術涵養與美感素養</w:t>
            </w:r>
          </w:p>
        </w:tc>
      </w:tr>
      <w:tr w:rsidR="00C76F79" w:rsidRPr="009F7A4E" w14:paraId="0848C7F7" w14:textId="77777777" w:rsidTr="00C76F79">
        <w:trPr>
          <w:trHeight w:val="480"/>
          <w:jc w:val="center"/>
        </w:trPr>
        <w:tc>
          <w:tcPr>
            <w:tcW w:w="0" w:type="auto"/>
            <w:vMerge/>
            <w:tcBorders>
              <w:top w:val="single" w:sz="4" w:space="0" w:color="000000"/>
              <w:left w:val="double" w:sz="12" w:space="0" w:color="000000"/>
              <w:bottom w:val="single" w:sz="4" w:space="0" w:color="000000"/>
              <w:right w:val="single" w:sz="4" w:space="0" w:color="000000"/>
            </w:tcBorders>
            <w:vAlign w:val="center"/>
            <w:hideMark/>
          </w:tcPr>
          <w:p w14:paraId="3998B822" w14:textId="77777777" w:rsidR="00C76F79" w:rsidRPr="009F7A4E" w:rsidRDefault="00C76F79">
            <w:pPr>
              <w:widowControl/>
              <w:rPr>
                <w:rFonts w:ascii="標楷體" w:eastAsia="標楷體" w:hAnsi="標楷體"/>
              </w:rPr>
            </w:pPr>
          </w:p>
        </w:tc>
        <w:tc>
          <w:tcPr>
            <w:tcW w:w="14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DCC85B" w14:textId="77777777" w:rsidR="00C76F79" w:rsidRPr="009F7A4E" w:rsidRDefault="00C76F79">
            <w:pPr>
              <w:rPr>
                <w:rFonts w:ascii="標楷體" w:eastAsia="標楷體" w:hAnsi="標楷體" w:cs="Times New Roman"/>
                <w:kern w:val="3"/>
              </w:rPr>
            </w:pPr>
            <w:r w:rsidRPr="009F7A4E">
              <w:rPr>
                <w:rFonts w:ascii="標楷體" w:eastAsia="標楷體" w:hAnsi="標楷體" w:cs="Times New Roman" w:hint="eastAsia"/>
              </w:rPr>
              <w:t>C社會參與</w:t>
            </w:r>
          </w:p>
        </w:tc>
        <w:tc>
          <w:tcPr>
            <w:tcW w:w="8179" w:type="dxa"/>
            <w:gridSpan w:val="5"/>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5AFF1EAD" w14:textId="77777777" w:rsidR="00C76F79" w:rsidRPr="009F7A4E" w:rsidRDefault="00C76F79">
            <w:pPr>
              <w:rPr>
                <w:rFonts w:ascii="標楷體" w:eastAsia="標楷體" w:hAnsi="標楷體"/>
              </w:rPr>
            </w:pPr>
            <w:r w:rsidRPr="009F7A4E">
              <w:rPr>
                <w:rFonts w:ascii="標楷體" w:eastAsia="標楷體" w:hAnsi="標楷體" w:hint="eastAsia"/>
                <w:sz w:val="22"/>
              </w:rPr>
              <w:t>□</w:t>
            </w:r>
            <w:r w:rsidRPr="009F7A4E">
              <w:rPr>
                <w:rFonts w:ascii="標楷體" w:eastAsia="標楷體" w:hAnsi="標楷體" w:cs="Times New Roman" w:hint="eastAsia"/>
                <w:sz w:val="22"/>
              </w:rPr>
              <w:t xml:space="preserve">C1.道德實踐與公民意識 </w:t>
            </w:r>
            <w:r w:rsidRPr="009F7A4E">
              <w:rPr>
                <w:rFonts w:ascii="標楷體" w:eastAsia="標楷體" w:hAnsi="標楷體" w:hint="eastAsia"/>
                <w:sz w:val="22"/>
              </w:rPr>
              <w:t>■</w:t>
            </w:r>
            <w:r w:rsidRPr="009F7A4E">
              <w:rPr>
                <w:rFonts w:ascii="標楷體" w:eastAsia="標楷體" w:hAnsi="標楷體" w:cs="Times New Roman" w:hint="eastAsia"/>
                <w:sz w:val="22"/>
              </w:rPr>
              <w:t>C2.</w:t>
            </w:r>
            <w:r w:rsidRPr="009F7A4E">
              <w:rPr>
                <w:rFonts w:ascii="標楷體" w:eastAsia="標楷體" w:hAnsi="標楷體" w:cs="Times New Roman" w:hint="eastAsia"/>
                <w:sz w:val="22"/>
                <w:lang w:eastAsia="zh-HK"/>
              </w:rPr>
              <w:t xml:space="preserve">人際關係與團隊合作 </w:t>
            </w:r>
            <w:r w:rsidRPr="009F7A4E">
              <w:rPr>
                <w:rFonts w:ascii="標楷體" w:eastAsia="標楷體" w:hAnsi="標楷體" w:hint="eastAsia"/>
                <w:sz w:val="22"/>
              </w:rPr>
              <w:t>□</w:t>
            </w:r>
            <w:r w:rsidRPr="009F7A4E">
              <w:rPr>
                <w:rFonts w:ascii="標楷體" w:eastAsia="標楷體" w:hAnsi="標楷體" w:cs="Times New Roman" w:hint="eastAsia"/>
                <w:sz w:val="22"/>
              </w:rPr>
              <w:t>C3.多元文化與國際理解</w:t>
            </w:r>
          </w:p>
        </w:tc>
      </w:tr>
      <w:tr w:rsidR="00C76F79" w:rsidRPr="009F7A4E" w14:paraId="56C29FC7" w14:textId="77777777" w:rsidTr="00C76F79">
        <w:trPr>
          <w:trHeight w:val="815"/>
          <w:jc w:val="center"/>
        </w:trPr>
        <w:tc>
          <w:tcPr>
            <w:tcW w:w="1953" w:type="dxa"/>
            <w:gridSpan w:val="3"/>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6B2BFE88" w14:textId="77777777" w:rsidR="00C76F79" w:rsidRPr="009F7A4E" w:rsidRDefault="00C76F79">
            <w:pPr>
              <w:jc w:val="center"/>
              <w:rPr>
                <w:rFonts w:ascii="標楷體" w:eastAsia="標楷體" w:hAnsi="標楷體"/>
              </w:rPr>
            </w:pPr>
            <w:r w:rsidRPr="009F7A4E">
              <w:rPr>
                <w:rFonts w:ascii="標楷體" w:eastAsia="標楷體" w:hAnsi="標楷體" w:cs="Times New Roman" w:hint="eastAsia"/>
                <w:szCs w:val="24"/>
              </w:rPr>
              <w:t>議題融入</w:t>
            </w:r>
          </w:p>
        </w:tc>
        <w:tc>
          <w:tcPr>
            <w:tcW w:w="8179" w:type="dxa"/>
            <w:gridSpan w:val="5"/>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11D0A344" w14:textId="77777777" w:rsidR="00C76F79" w:rsidRPr="009F7A4E" w:rsidRDefault="00C76F79">
            <w:pPr>
              <w:spacing w:line="240" w:lineRule="exact"/>
              <w:rPr>
                <w:rFonts w:ascii="標楷體" w:eastAsia="標楷體" w:hAnsi="標楷體"/>
              </w:rPr>
            </w:pPr>
            <w:r w:rsidRPr="009F7A4E">
              <w:rPr>
                <w:rFonts w:ascii="標楷體" w:eastAsia="標楷體" w:hAnsi="標楷體" w:hint="eastAsia"/>
                <w:sz w:val="22"/>
              </w:rPr>
              <w:t>□</w:t>
            </w:r>
            <w:r w:rsidRPr="009F7A4E">
              <w:rPr>
                <w:rFonts w:ascii="標楷體" w:eastAsia="標楷體" w:hAnsi="標楷體" w:cs="Times New Roman" w:hint="eastAsia"/>
                <w:sz w:val="22"/>
              </w:rPr>
              <w:t xml:space="preserve">性別平等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人權 □環境 □海洋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品德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生命 □法治 □科技 </w:t>
            </w:r>
          </w:p>
          <w:p w14:paraId="0C1424EC" w14:textId="77777777" w:rsidR="00C76F79" w:rsidRPr="009F7A4E" w:rsidRDefault="00C76F79">
            <w:pPr>
              <w:spacing w:line="240" w:lineRule="exact"/>
              <w:rPr>
                <w:rFonts w:ascii="標楷體" w:eastAsia="標楷體" w:hAnsi="標楷體"/>
              </w:rPr>
            </w:pPr>
            <w:r w:rsidRPr="009F7A4E">
              <w:rPr>
                <w:rFonts w:ascii="標楷體" w:eastAsia="標楷體" w:hAnsi="標楷體" w:cs="Times New Roman" w:hint="eastAsia"/>
                <w:sz w:val="22"/>
              </w:rPr>
              <w:t xml:space="preserve">□資訊 □能源 ■安全 □防災  □家庭教育 □生涯規劃   □多元文化  </w:t>
            </w:r>
          </w:p>
          <w:p w14:paraId="7BD93491" w14:textId="77777777" w:rsidR="00C76F79" w:rsidRPr="009F7A4E" w:rsidRDefault="00C76F79">
            <w:pPr>
              <w:spacing w:line="240" w:lineRule="exact"/>
              <w:rPr>
                <w:rFonts w:ascii="標楷體" w:eastAsia="標楷體" w:hAnsi="標楷體" w:cs="Times New Roman"/>
                <w:sz w:val="22"/>
              </w:rPr>
            </w:pPr>
            <w:r w:rsidRPr="009F7A4E">
              <w:rPr>
                <w:rFonts w:ascii="標楷體" w:eastAsia="標楷體" w:hAnsi="標楷體" w:cs="Times New Roman" w:hint="eastAsia"/>
                <w:sz w:val="22"/>
              </w:rPr>
              <w:t>□閱讀素養  □戶外教育 □國際教育    □原住民族教育</w:t>
            </w:r>
          </w:p>
        </w:tc>
      </w:tr>
      <w:tr w:rsidR="00C76F79" w:rsidRPr="009F7A4E" w14:paraId="00425FF8" w14:textId="77777777" w:rsidTr="00C76F79">
        <w:trPr>
          <w:trHeight w:val="1066"/>
          <w:jc w:val="center"/>
        </w:trPr>
        <w:tc>
          <w:tcPr>
            <w:tcW w:w="1953" w:type="dxa"/>
            <w:gridSpan w:val="3"/>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03786DF0"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課程目標</w:t>
            </w:r>
          </w:p>
          <w:p w14:paraId="3E1E3F18"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(整合學習內容</w:t>
            </w:r>
          </w:p>
          <w:p w14:paraId="29674A52"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與學習表現)</w:t>
            </w:r>
          </w:p>
        </w:tc>
        <w:tc>
          <w:tcPr>
            <w:tcW w:w="8179" w:type="dxa"/>
            <w:gridSpan w:val="5"/>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7A9AF404" w14:textId="77777777" w:rsidR="00C76F79" w:rsidRPr="009F7A4E" w:rsidRDefault="00C76F79">
            <w:pPr>
              <w:pStyle w:val="TableParagraph"/>
              <w:tabs>
                <w:tab w:val="left" w:pos="197"/>
              </w:tabs>
              <w:rPr>
                <w:rFonts w:ascii="標楷體" w:eastAsia="標楷體" w:hAnsi="標楷體"/>
                <w:kern w:val="3"/>
                <w:sz w:val="24"/>
              </w:rPr>
            </w:pPr>
            <w:r w:rsidRPr="009F7A4E">
              <w:rPr>
                <w:rFonts w:ascii="標楷體" w:eastAsia="標楷體" w:hAnsi="標楷體" w:hint="eastAsia"/>
                <w:kern w:val="3"/>
                <w:sz w:val="24"/>
              </w:rPr>
              <w:t>1.透過學習各項運動技能，練習運用身體各部位肌肉，促進動作能力協調與運用。</w:t>
            </w:r>
          </w:p>
          <w:p w14:paraId="2590418E" w14:textId="77777777" w:rsidR="00C76F79" w:rsidRPr="009F7A4E" w:rsidRDefault="00C76F79">
            <w:pPr>
              <w:pStyle w:val="TableParagraph"/>
              <w:tabs>
                <w:tab w:val="left" w:pos="197"/>
              </w:tabs>
              <w:rPr>
                <w:rFonts w:ascii="標楷體" w:eastAsia="標楷體" w:hAnsi="標楷體"/>
                <w:kern w:val="3"/>
                <w:sz w:val="24"/>
              </w:rPr>
            </w:pPr>
            <w:r w:rsidRPr="009F7A4E">
              <w:rPr>
                <w:rFonts w:ascii="標楷體" w:eastAsia="標楷體" w:hAnsi="標楷體" w:hint="eastAsia"/>
                <w:kern w:val="3"/>
                <w:sz w:val="24"/>
              </w:rPr>
              <w:t>2.透過遊戲和比賽，學習遵守各項運動及比賽規範，增進團隊合作能力。</w:t>
            </w:r>
          </w:p>
          <w:p w14:paraId="2A2FA10E" w14:textId="77777777" w:rsidR="00C76F79" w:rsidRPr="009F7A4E" w:rsidRDefault="00C76F79">
            <w:pPr>
              <w:pStyle w:val="TableParagraph"/>
              <w:tabs>
                <w:tab w:val="left" w:pos="197"/>
              </w:tabs>
              <w:rPr>
                <w:rFonts w:ascii="標楷體" w:eastAsia="標楷體" w:hAnsi="標楷體"/>
                <w:kern w:val="3"/>
                <w:sz w:val="24"/>
              </w:rPr>
            </w:pPr>
            <w:r w:rsidRPr="009F7A4E">
              <w:rPr>
                <w:rFonts w:ascii="標楷體" w:eastAsia="標楷體" w:hAnsi="標楷體" w:hint="eastAsia"/>
                <w:kern w:val="3"/>
                <w:sz w:val="24"/>
              </w:rPr>
              <w:t>3.透過認識各項運動，培養運動休閒技能，養成運動好習慣。</w:t>
            </w:r>
          </w:p>
        </w:tc>
      </w:tr>
      <w:tr w:rsidR="00C76F79" w:rsidRPr="009F7A4E" w14:paraId="559CF91F" w14:textId="77777777" w:rsidTr="00C76F79">
        <w:trPr>
          <w:trHeight w:val="480"/>
          <w:jc w:val="center"/>
        </w:trPr>
        <w:tc>
          <w:tcPr>
            <w:tcW w:w="542" w:type="dxa"/>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tcPr>
          <w:p w14:paraId="0D686452" w14:textId="77777777" w:rsidR="00C76F79" w:rsidRPr="009F7A4E" w:rsidRDefault="00C76F79">
            <w:pPr>
              <w:spacing w:line="320" w:lineRule="exact"/>
              <w:jc w:val="center"/>
              <w:rPr>
                <w:rFonts w:ascii="標楷體" w:eastAsia="標楷體" w:hAnsi="標楷體"/>
                <w:kern w:val="3"/>
              </w:rPr>
            </w:pPr>
          </w:p>
        </w:tc>
        <w:tc>
          <w:tcPr>
            <w:tcW w:w="9590" w:type="dxa"/>
            <w:gridSpan w:val="7"/>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14:paraId="78DD4C3E"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一、教材編輯與資源</w:t>
            </w:r>
          </w:p>
          <w:p w14:paraId="5CC2E668"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 xml:space="preserve">    本課程屬自編教材，教師根據學生能力及先備經驗，設計符合學生個別能之地板滾球、樂樂棒球、直排輪、羽球，進行教學及實際練習，並透過遊戲或比賽爭取好表現。</w:t>
            </w:r>
          </w:p>
          <w:p w14:paraId="3C0E07D0"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二、教學方法</w:t>
            </w:r>
          </w:p>
          <w:p w14:paraId="014E7CD9"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 xml:space="preserve">    口頭解說、肢體動作示範、實作練習</w:t>
            </w:r>
          </w:p>
          <w:p w14:paraId="3B1852D8"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(1)說明課程規範、步驟拆解、教師示範，視學生程度給予所需協助。</w:t>
            </w:r>
          </w:p>
          <w:p w14:paraId="2F2F0349"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(2)學生實際操作練習。</w:t>
            </w:r>
          </w:p>
          <w:p w14:paraId="399DCC28"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(3)透過遊戲和比賽爭取好表現。</w:t>
            </w:r>
          </w:p>
          <w:p w14:paraId="75ADDCB1"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三、教學評量</w:t>
            </w:r>
          </w:p>
          <w:p w14:paraId="29F85B0D"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 xml:space="preserve">    透過課堂實際操作活動，及學生參加比賽表現，採形成性及實作評量方式，並配合學生個別能力差異給予不同程度的協助及評量標準，進行多元化評量。</w:t>
            </w:r>
          </w:p>
          <w:p w14:paraId="37C9D92A" w14:textId="77777777" w:rsidR="00C76F79" w:rsidRPr="009F7A4E" w:rsidRDefault="00C76F79">
            <w:pPr>
              <w:snapToGrid w:val="0"/>
              <w:jc w:val="both"/>
              <w:rPr>
                <w:rFonts w:ascii="標楷體" w:eastAsia="標楷體" w:hAnsi="標楷體" w:cs="Times New Roman"/>
                <w:szCs w:val="24"/>
              </w:rPr>
            </w:pPr>
          </w:p>
        </w:tc>
      </w:tr>
      <w:tr w:rsidR="00C76F79" w:rsidRPr="009F7A4E" w14:paraId="6ECCFEEC" w14:textId="77777777" w:rsidTr="00C76F79">
        <w:trPr>
          <w:trHeight w:val="480"/>
          <w:jc w:val="center"/>
        </w:trPr>
        <w:tc>
          <w:tcPr>
            <w:tcW w:w="10132" w:type="dxa"/>
            <w:gridSpan w:val="8"/>
            <w:tcBorders>
              <w:top w:val="single" w:sz="4" w:space="0" w:color="000000"/>
              <w:left w:val="double" w:sz="12" w:space="0" w:color="000000"/>
              <w:bottom w:val="single" w:sz="4" w:space="0" w:color="000000"/>
              <w:right w:val="double" w:sz="12" w:space="0" w:color="000000"/>
            </w:tcBorders>
            <w:tcMar>
              <w:top w:w="0" w:type="dxa"/>
              <w:left w:w="108" w:type="dxa"/>
              <w:bottom w:w="0" w:type="dxa"/>
              <w:right w:w="108" w:type="dxa"/>
            </w:tcMar>
            <w:vAlign w:val="center"/>
            <w:hideMark/>
          </w:tcPr>
          <w:p w14:paraId="020E0470"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lang w:eastAsia="zh-HK"/>
              </w:rPr>
              <w:t>教學安排</w:t>
            </w:r>
          </w:p>
        </w:tc>
      </w:tr>
      <w:tr w:rsidR="00C76F79" w:rsidRPr="009F7A4E" w14:paraId="0336CEB6" w14:textId="77777777" w:rsidTr="00C76F79">
        <w:trPr>
          <w:trHeight w:val="384"/>
          <w:jc w:val="center"/>
        </w:trPr>
        <w:tc>
          <w:tcPr>
            <w:tcW w:w="551" w:type="dxa"/>
            <w:gridSpan w:val="2"/>
            <w:vMerge w:val="restart"/>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495C9374"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lang w:eastAsia="zh-HK"/>
              </w:rPr>
              <w:t>週</w:t>
            </w:r>
            <w:r w:rsidRPr="009F7A4E">
              <w:rPr>
                <w:rFonts w:ascii="標楷體" w:eastAsia="標楷體" w:hAnsi="標楷體" w:cs="Times New Roman" w:hint="eastAsia"/>
                <w:szCs w:val="24"/>
                <w:lang w:eastAsia="zh-HK"/>
              </w:rPr>
              <w:lastRenderedPageBreak/>
              <w:t>次</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91B34F"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rPr>
              <w:lastRenderedPageBreak/>
              <w:t>單元名稱/</w:t>
            </w:r>
            <w:r w:rsidRPr="009F7A4E">
              <w:rPr>
                <w:rFonts w:ascii="標楷體" w:eastAsia="標楷體" w:hAnsi="標楷體" w:cs="Times New Roman" w:hint="eastAsia"/>
                <w:szCs w:val="24"/>
                <w:lang w:eastAsia="zh-HK"/>
              </w:rPr>
              <w:t>內容</w:t>
            </w:r>
          </w:p>
        </w:tc>
        <w:tc>
          <w:tcPr>
            <w:tcW w:w="5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98ECAA"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lang w:eastAsia="zh-HK"/>
              </w:rPr>
              <w:t>週</w:t>
            </w:r>
            <w:r w:rsidRPr="009F7A4E">
              <w:rPr>
                <w:rFonts w:ascii="標楷體" w:eastAsia="標楷體" w:hAnsi="標楷體" w:cs="Times New Roman" w:hint="eastAsia"/>
                <w:szCs w:val="24"/>
                <w:lang w:eastAsia="zh-HK"/>
              </w:rPr>
              <w:lastRenderedPageBreak/>
              <w:t>次</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6CBBFF1C"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rPr>
              <w:lastRenderedPageBreak/>
              <w:t>單元名稱/</w:t>
            </w:r>
            <w:r w:rsidRPr="009F7A4E">
              <w:rPr>
                <w:rFonts w:ascii="標楷體" w:eastAsia="標楷體" w:hAnsi="標楷體" w:cs="Times New Roman" w:hint="eastAsia"/>
                <w:szCs w:val="24"/>
                <w:lang w:eastAsia="zh-HK"/>
              </w:rPr>
              <w:t>內容</w:t>
            </w:r>
          </w:p>
        </w:tc>
      </w:tr>
      <w:tr w:rsidR="00C76F79" w:rsidRPr="009F7A4E" w14:paraId="23376761" w14:textId="77777777" w:rsidTr="00C76F79">
        <w:trPr>
          <w:trHeight w:val="384"/>
          <w:jc w:val="center"/>
        </w:trPr>
        <w:tc>
          <w:tcPr>
            <w:tcW w:w="0" w:type="auto"/>
            <w:gridSpan w:val="2"/>
            <w:vMerge/>
            <w:tcBorders>
              <w:top w:val="single" w:sz="4" w:space="0" w:color="000000"/>
              <w:left w:val="double" w:sz="12" w:space="0" w:color="000000"/>
              <w:bottom w:val="single" w:sz="4" w:space="0" w:color="000000"/>
              <w:right w:val="single" w:sz="4" w:space="0" w:color="000000"/>
            </w:tcBorders>
            <w:vAlign w:val="center"/>
            <w:hideMark/>
          </w:tcPr>
          <w:p w14:paraId="68A4C134" w14:textId="77777777" w:rsidR="00C76F79" w:rsidRPr="009F7A4E" w:rsidRDefault="00C76F79">
            <w:pPr>
              <w:widowControl/>
              <w:rPr>
                <w:rFonts w:ascii="標楷體" w:eastAsia="標楷體" w:hAnsi="標楷體"/>
              </w:rPr>
            </w:pP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94E4BA"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rPr>
              <w:t>上學期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176F36" w14:textId="77777777" w:rsidR="00C76F79" w:rsidRPr="009F7A4E" w:rsidRDefault="00C76F79">
            <w:pPr>
              <w:widowControl/>
              <w:rPr>
                <w:rFonts w:ascii="標楷體" w:eastAsia="標楷體" w:hAnsi="標楷體"/>
              </w:rPr>
            </w:pP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68125AEF"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rPr>
              <w:t>下學期</w:t>
            </w:r>
          </w:p>
        </w:tc>
      </w:tr>
      <w:tr w:rsidR="00C76F79" w:rsidRPr="009F7A4E" w14:paraId="3654F629"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1F85C4F0"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E0F6B7"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地板滾球</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65A7EA"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34E7A941"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樂樂棒球</w:t>
            </w:r>
          </w:p>
        </w:tc>
      </w:tr>
      <w:tr w:rsidR="00C76F79" w:rsidRPr="009F7A4E" w14:paraId="4AFF5225"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74744AAC"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2</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61A923"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地板滾球</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278E9"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2</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29054A47"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樂樂棒球</w:t>
            </w:r>
          </w:p>
        </w:tc>
      </w:tr>
      <w:tr w:rsidR="00C76F79" w:rsidRPr="009F7A4E" w14:paraId="10376AD3"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3FFF32CD"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3</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4CC8C0"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地板滾球</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BE4544"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3</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66742189"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樂樂棒球</w:t>
            </w:r>
          </w:p>
        </w:tc>
      </w:tr>
      <w:tr w:rsidR="00C76F79" w:rsidRPr="009F7A4E" w14:paraId="0D3DB52E"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3909E344"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4</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606D89"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地板滾球</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5705B3"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4</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1E827135" w14:textId="77777777" w:rsidR="00C76F79" w:rsidRPr="009F7A4E" w:rsidRDefault="00C76F79">
            <w:pPr>
              <w:snapToGrid w:val="0"/>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樂樂棒球</w:t>
            </w:r>
          </w:p>
        </w:tc>
      </w:tr>
      <w:tr w:rsidR="00C76F79" w:rsidRPr="009F7A4E" w14:paraId="3878D8D3"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135C5EA9"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5</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A82EAB"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地板滾球</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133595"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5</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0FFB5858"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樂樂棒球</w:t>
            </w:r>
          </w:p>
        </w:tc>
      </w:tr>
      <w:tr w:rsidR="00C76F79" w:rsidRPr="009F7A4E" w14:paraId="19E7AFD2"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0F22DA9E"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6</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298935"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地板滾球</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819DBB"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6</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4A8CE2DA"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樂樂棒球</w:t>
            </w:r>
          </w:p>
        </w:tc>
      </w:tr>
      <w:tr w:rsidR="00C76F79" w:rsidRPr="009F7A4E" w14:paraId="2C2D5762"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6850D0F8"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7</w:t>
            </w:r>
          </w:p>
        </w:tc>
        <w:tc>
          <w:tcPr>
            <w:tcW w:w="4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F6DB772"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地板滾球</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238C32"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7</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01C636B4"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樂樂棒球</w:t>
            </w:r>
          </w:p>
        </w:tc>
      </w:tr>
      <w:tr w:rsidR="00C76F79" w:rsidRPr="009F7A4E" w14:paraId="76632026"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627E02B9"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8</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3B65ED" w14:textId="77777777" w:rsidR="00C76F79" w:rsidRPr="009F7A4E" w:rsidRDefault="00C76F79">
            <w:pPr>
              <w:snapToGrid w:val="0"/>
              <w:spacing w:line="260" w:lineRule="exact"/>
              <w:ind w:left="-1" w:hanging="1"/>
              <w:jc w:val="center"/>
              <w:rPr>
                <w:rFonts w:ascii="標楷體" w:eastAsia="標楷體" w:hAnsi="標楷體" w:cs="Times New Roman"/>
                <w:szCs w:val="24"/>
              </w:rPr>
            </w:pPr>
            <w:r w:rsidRPr="009F7A4E">
              <w:rPr>
                <w:rFonts w:ascii="標楷體" w:eastAsia="標楷體" w:hAnsi="標楷體" w:cs="Times New Roman" w:hint="eastAsia"/>
                <w:szCs w:val="24"/>
              </w:rPr>
              <w:t>直排輪</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C1EC18"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8</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168B3B00" w14:textId="77777777" w:rsidR="00C76F79" w:rsidRPr="009F7A4E" w:rsidRDefault="00C76F79">
            <w:pPr>
              <w:snapToGrid w:val="0"/>
              <w:spacing w:line="260" w:lineRule="exact"/>
              <w:ind w:left="-1" w:hanging="1"/>
              <w:jc w:val="center"/>
              <w:rPr>
                <w:rFonts w:ascii="標楷體" w:eastAsia="標楷體" w:hAnsi="標楷體" w:cs="Times New Roman"/>
                <w:szCs w:val="24"/>
              </w:rPr>
            </w:pPr>
            <w:r w:rsidRPr="009F7A4E">
              <w:rPr>
                <w:rFonts w:ascii="標楷體" w:eastAsia="標楷體" w:hAnsi="標楷體" w:cs="Times New Roman" w:hint="eastAsia"/>
                <w:szCs w:val="24"/>
              </w:rPr>
              <w:t>直排輪</w:t>
            </w:r>
          </w:p>
        </w:tc>
      </w:tr>
      <w:tr w:rsidR="00C76F79" w:rsidRPr="009F7A4E" w14:paraId="6C4AAE0D"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53D55800"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9</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9DDE21"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直排輪</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5F6191"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9</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472EDFC0"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直排輪</w:t>
            </w:r>
          </w:p>
        </w:tc>
      </w:tr>
      <w:tr w:rsidR="00C76F79" w:rsidRPr="009F7A4E" w14:paraId="0FE7ABB0"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080418BF"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10</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35F9C8"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直排輪</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BC2F71"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10</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3B74EE53"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直排輪</w:t>
            </w:r>
          </w:p>
        </w:tc>
      </w:tr>
      <w:tr w:rsidR="00C76F79" w:rsidRPr="009F7A4E" w14:paraId="204A6783"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45B247FE"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11</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80B8EF" w14:textId="77777777" w:rsidR="00C76F79" w:rsidRPr="009F7A4E" w:rsidRDefault="00C76F79">
            <w:pPr>
              <w:snapToGrid w:val="0"/>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直排輪</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43849C"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11</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25434212" w14:textId="77777777" w:rsidR="00C76F79" w:rsidRPr="009F7A4E" w:rsidRDefault="00C76F79">
            <w:pPr>
              <w:snapToGrid w:val="0"/>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直排輪</w:t>
            </w:r>
          </w:p>
        </w:tc>
      </w:tr>
      <w:tr w:rsidR="00C76F79" w:rsidRPr="009F7A4E" w14:paraId="6F63EB59"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6171BE31"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12</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9A4114"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直排輪</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BF8FF5"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12</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63026EDC"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直排輪</w:t>
            </w:r>
          </w:p>
        </w:tc>
      </w:tr>
      <w:tr w:rsidR="00C76F79" w:rsidRPr="009F7A4E" w14:paraId="66038D4B"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6748B814"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13</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CAD61E" w14:textId="77777777" w:rsidR="00C76F79" w:rsidRPr="009F7A4E" w:rsidRDefault="00C76F79">
            <w:pPr>
              <w:snapToGrid w:val="0"/>
              <w:spacing w:line="260" w:lineRule="exact"/>
              <w:ind w:left="36" w:firstLine="2"/>
              <w:jc w:val="center"/>
              <w:rPr>
                <w:rFonts w:ascii="標楷體" w:eastAsia="標楷體" w:hAnsi="標楷體" w:cs="Times New Roman"/>
                <w:szCs w:val="24"/>
              </w:rPr>
            </w:pPr>
            <w:r w:rsidRPr="009F7A4E">
              <w:rPr>
                <w:rFonts w:ascii="標楷體" w:eastAsia="標楷體" w:hAnsi="標楷體" w:cs="Times New Roman" w:hint="eastAsia"/>
                <w:szCs w:val="24"/>
              </w:rPr>
              <w:t>直排輪</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852A98"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13</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12BFE010" w14:textId="77777777" w:rsidR="00C76F79" w:rsidRPr="009F7A4E" w:rsidRDefault="00C76F79">
            <w:pPr>
              <w:snapToGrid w:val="0"/>
              <w:spacing w:line="260" w:lineRule="exact"/>
              <w:ind w:left="36" w:firstLine="2"/>
              <w:jc w:val="center"/>
              <w:rPr>
                <w:rFonts w:ascii="標楷體" w:eastAsia="標楷體" w:hAnsi="標楷體" w:cs="Times New Roman"/>
                <w:szCs w:val="24"/>
              </w:rPr>
            </w:pPr>
            <w:r w:rsidRPr="009F7A4E">
              <w:rPr>
                <w:rFonts w:ascii="標楷體" w:eastAsia="標楷體" w:hAnsi="標楷體" w:cs="Times New Roman" w:hint="eastAsia"/>
                <w:szCs w:val="24"/>
              </w:rPr>
              <w:t>直排輪</w:t>
            </w:r>
          </w:p>
        </w:tc>
      </w:tr>
      <w:tr w:rsidR="00C76F79" w:rsidRPr="009F7A4E" w14:paraId="189C3E7B"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31505B07"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14</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C0DAC8"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直排輪</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96102F"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14</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76F7B9B5"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直排輪</w:t>
            </w:r>
          </w:p>
        </w:tc>
      </w:tr>
      <w:tr w:rsidR="00C76F79" w:rsidRPr="009F7A4E" w14:paraId="16CAF743"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3D15B38D"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15</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95EAEA" w14:textId="77777777" w:rsidR="00C76F79" w:rsidRPr="009F7A4E" w:rsidRDefault="00C76F79">
            <w:pPr>
              <w:snapToGrid w:val="0"/>
              <w:spacing w:line="260" w:lineRule="exact"/>
              <w:ind w:left="-5" w:firstLine="5"/>
              <w:jc w:val="center"/>
              <w:rPr>
                <w:rFonts w:ascii="標楷體" w:eastAsia="標楷體" w:hAnsi="標楷體" w:cs="Times New Roman"/>
                <w:szCs w:val="24"/>
              </w:rPr>
            </w:pPr>
            <w:r w:rsidRPr="009F7A4E">
              <w:rPr>
                <w:rFonts w:ascii="標楷體" w:eastAsia="標楷體" w:hAnsi="標楷體" w:cs="Times New Roman" w:hint="eastAsia"/>
                <w:szCs w:val="24"/>
              </w:rPr>
              <w:t>羽球</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61B973"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15</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6E142B38" w14:textId="77777777" w:rsidR="00C76F79" w:rsidRPr="009F7A4E" w:rsidRDefault="00C76F79">
            <w:pPr>
              <w:snapToGrid w:val="0"/>
              <w:spacing w:line="260" w:lineRule="exact"/>
              <w:ind w:left="-5" w:firstLine="5"/>
              <w:jc w:val="center"/>
              <w:rPr>
                <w:rFonts w:ascii="標楷體" w:eastAsia="標楷體" w:hAnsi="標楷體" w:cs="Times New Roman"/>
                <w:szCs w:val="24"/>
              </w:rPr>
            </w:pPr>
            <w:r w:rsidRPr="009F7A4E">
              <w:rPr>
                <w:rFonts w:ascii="標楷體" w:eastAsia="標楷體" w:hAnsi="標楷體" w:cs="Times New Roman" w:hint="eastAsia"/>
                <w:szCs w:val="24"/>
              </w:rPr>
              <w:t>羽球</w:t>
            </w:r>
          </w:p>
        </w:tc>
      </w:tr>
      <w:tr w:rsidR="00C76F79" w:rsidRPr="009F7A4E" w14:paraId="282F0854"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037C78D2"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16</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33BB99"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羽球</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B0B5F9"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16</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0641DFB0"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羽球</w:t>
            </w:r>
          </w:p>
        </w:tc>
      </w:tr>
      <w:tr w:rsidR="00C76F79" w:rsidRPr="009F7A4E" w14:paraId="205C6ACE"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2F5F4A7F"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17</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B9A4A7" w14:textId="77777777" w:rsidR="00C76F79" w:rsidRPr="009F7A4E" w:rsidRDefault="00C76F79">
            <w:pPr>
              <w:snapToGrid w:val="0"/>
              <w:spacing w:line="260" w:lineRule="exact"/>
              <w:ind w:left="-5" w:firstLine="5"/>
              <w:jc w:val="center"/>
              <w:rPr>
                <w:rFonts w:ascii="標楷體" w:eastAsia="標楷體" w:hAnsi="標楷體" w:cs="Times New Roman"/>
                <w:szCs w:val="24"/>
              </w:rPr>
            </w:pPr>
            <w:r w:rsidRPr="009F7A4E">
              <w:rPr>
                <w:rFonts w:ascii="標楷體" w:eastAsia="標楷體" w:hAnsi="標楷體" w:cs="Times New Roman" w:hint="eastAsia"/>
                <w:szCs w:val="24"/>
              </w:rPr>
              <w:t>羽球</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E958C"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17</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74EC17DD" w14:textId="77777777" w:rsidR="00C76F79" w:rsidRPr="009F7A4E" w:rsidRDefault="00C76F79">
            <w:pPr>
              <w:snapToGrid w:val="0"/>
              <w:spacing w:line="260" w:lineRule="exact"/>
              <w:ind w:left="-5" w:firstLine="5"/>
              <w:jc w:val="center"/>
              <w:rPr>
                <w:rFonts w:ascii="標楷體" w:eastAsia="標楷體" w:hAnsi="標楷體" w:cs="Times New Roman"/>
                <w:szCs w:val="24"/>
              </w:rPr>
            </w:pPr>
            <w:r w:rsidRPr="009F7A4E">
              <w:rPr>
                <w:rFonts w:ascii="標楷體" w:eastAsia="標楷體" w:hAnsi="標楷體" w:cs="Times New Roman" w:hint="eastAsia"/>
                <w:szCs w:val="24"/>
              </w:rPr>
              <w:t>羽球</w:t>
            </w:r>
          </w:p>
        </w:tc>
      </w:tr>
      <w:tr w:rsidR="00C76F79" w:rsidRPr="009F7A4E" w14:paraId="247BD770"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147A1B82"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18</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7E0652"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羽球</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54531"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18</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56FC34A1"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羽球</w:t>
            </w:r>
          </w:p>
        </w:tc>
      </w:tr>
      <w:tr w:rsidR="00C76F79" w:rsidRPr="009F7A4E" w14:paraId="07A66D62"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3E049A16"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19</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9812E3" w14:textId="77777777" w:rsidR="00C76F79" w:rsidRPr="009F7A4E" w:rsidRDefault="00C76F79">
            <w:pPr>
              <w:snapToGrid w:val="0"/>
              <w:spacing w:line="260" w:lineRule="exact"/>
              <w:ind w:left="-5" w:firstLine="5"/>
              <w:jc w:val="center"/>
              <w:rPr>
                <w:rFonts w:ascii="標楷體" w:eastAsia="標楷體" w:hAnsi="標楷體" w:cs="Times New Roman"/>
                <w:szCs w:val="24"/>
              </w:rPr>
            </w:pPr>
            <w:r w:rsidRPr="009F7A4E">
              <w:rPr>
                <w:rFonts w:ascii="標楷體" w:eastAsia="標楷體" w:hAnsi="標楷體" w:cs="Times New Roman" w:hint="eastAsia"/>
                <w:szCs w:val="24"/>
              </w:rPr>
              <w:t>羽球</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196096"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19</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329B3754" w14:textId="77777777" w:rsidR="00C76F79" w:rsidRPr="009F7A4E" w:rsidRDefault="00C76F79">
            <w:pPr>
              <w:snapToGrid w:val="0"/>
              <w:spacing w:line="260" w:lineRule="exact"/>
              <w:ind w:left="-5" w:firstLine="5"/>
              <w:jc w:val="center"/>
              <w:rPr>
                <w:rFonts w:ascii="標楷體" w:eastAsia="標楷體" w:hAnsi="標楷體" w:cs="Times New Roman"/>
                <w:szCs w:val="24"/>
              </w:rPr>
            </w:pPr>
            <w:r w:rsidRPr="009F7A4E">
              <w:rPr>
                <w:rFonts w:ascii="標楷體" w:eastAsia="標楷體" w:hAnsi="標楷體" w:cs="Times New Roman" w:hint="eastAsia"/>
                <w:szCs w:val="24"/>
              </w:rPr>
              <w:t>羽球</w:t>
            </w:r>
          </w:p>
        </w:tc>
      </w:tr>
      <w:tr w:rsidR="00C76F79" w:rsidRPr="009F7A4E" w14:paraId="5EE73AB9" w14:textId="77777777" w:rsidTr="00C76F79">
        <w:trPr>
          <w:trHeight w:val="384"/>
          <w:jc w:val="center"/>
        </w:trPr>
        <w:tc>
          <w:tcPr>
            <w:tcW w:w="551"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hideMark/>
          </w:tcPr>
          <w:p w14:paraId="16BEF03E"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20</w:t>
            </w:r>
          </w:p>
        </w:tc>
        <w:tc>
          <w:tcPr>
            <w:tcW w:w="4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13315F"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羽球</w:t>
            </w:r>
          </w:p>
        </w:tc>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59E1DB" w14:textId="77777777" w:rsidR="00C76F79" w:rsidRPr="009F7A4E" w:rsidRDefault="00C76F79">
            <w:pPr>
              <w:snapToGrid w:val="0"/>
              <w:spacing w:line="240" w:lineRule="exact"/>
              <w:jc w:val="center"/>
              <w:rPr>
                <w:rFonts w:ascii="標楷體" w:eastAsia="標楷體" w:hAnsi="標楷體" w:cs="Times New Roman"/>
                <w:sz w:val="20"/>
                <w:szCs w:val="24"/>
              </w:rPr>
            </w:pPr>
            <w:r w:rsidRPr="009F7A4E">
              <w:rPr>
                <w:rFonts w:ascii="標楷體" w:eastAsia="標楷體" w:hAnsi="標楷體" w:cs="Times New Roman" w:hint="eastAsia"/>
                <w:sz w:val="20"/>
                <w:szCs w:val="24"/>
              </w:rPr>
              <w:t>20</w:t>
            </w:r>
          </w:p>
        </w:tc>
        <w:tc>
          <w:tcPr>
            <w:tcW w:w="4478" w:type="dxa"/>
            <w:gridSpan w:val="2"/>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hideMark/>
          </w:tcPr>
          <w:p w14:paraId="283A47F5" w14:textId="77777777" w:rsidR="00C76F79" w:rsidRPr="009F7A4E" w:rsidRDefault="00C76F79">
            <w:pPr>
              <w:snapToGrid w:val="0"/>
              <w:spacing w:line="240" w:lineRule="exact"/>
              <w:jc w:val="center"/>
              <w:rPr>
                <w:rFonts w:ascii="標楷體" w:eastAsia="標楷體" w:hAnsi="標楷體"/>
              </w:rPr>
            </w:pPr>
            <w:r w:rsidRPr="009F7A4E">
              <w:rPr>
                <w:rFonts w:ascii="標楷體" w:eastAsia="標楷體" w:hAnsi="標楷體" w:cs="Times New Roman" w:hint="eastAsia"/>
                <w:szCs w:val="24"/>
              </w:rPr>
              <w:t>期末總複習</w:t>
            </w:r>
          </w:p>
        </w:tc>
      </w:tr>
      <w:tr w:rsidR="00C76F79" w:rsidRPr="009F7A4E" w14:paraId="653F22D3" w14:textId="77777777" w:rsidTr="00C76F79">
        <w:trPr>
          <w:trHeight w:val="384"/>
          <w:jc w:val="center"/>
        </w:trPr>
        <w:tc>
          <w:tcPr>
            <w:tcW w:w="551" w:type="dxa"/>
            <w:gridSpan w:val="2"/>
            <w:tcBorders>
              <w:top w:val="single" w:sz="4" w:space="0" w:color="000000"/>
              <w:left w:val="double" w:sz="12" w:space="0" w:color="000000"/>
              <w:bottom w:val="double" w:sz="12" w:space="0" w:color="000000"/>
              <w:right w:val="single" w:sz="4" w:space="0" w:color="000000"/>
            </w:tcBorders>
            <w:tcMar>
              <w:top w:w="0" w:type="dxa"/>
              <w:left w:w="108" w:type="dxa"/>
              <w:bottom w:w="0" w:type="dxa"/>
              <w:right w:w="108" w:type="dxa"/>
            </w:tcMar>
            <w:vAlign w:val="center"/>
            <w:hideMark/>
          </w:tcPr>
          <w:p w14:paraId="67C4B84D"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21</w:t>
            </w:r>
          </w:p>
        </w:tc>
        <w:tc>
          <w:tcPr>
            <w:tcW w:w="4515" w:type="dxa"/>
            <w:gridSpan w:val="3"/>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vAlign w:val="center"/>
            <w:hideMark/>
          </w:tcPr>
          <w:p w14:paraId="00DF4DCC"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期末總複習</w:t>
            </w:r>
          </w:p>
        </w:tc>
        <w:tc>
          <w:tcPr>
            <w:tcW w:w="588" w:type="dxa"/>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vAlign w:val="center"/>
          </w:tcPr>
          <w:p w14:paraId="11B84D33" w14:textId="77777777" w:rsidR="00C76F79" w:rsidRPr="009F7A4E" w:rsidRDefault="00C76F79">
            <w:pPr>
              <w:snapToGrid w:val="0"/>
              <w:spacing w:line="240" w:lineRule="exact"/>
              <w:jc w:val="center"/>
              <w:rPr>
                <w:rFonts w:ascii="標楷體" w:eastAsia="標楷體" w:hAnsi="標楷體" w:cs="Times New Roman"/>
                <w:sz w:val="20"/>
                <w:szCs w:val="24"/>
              </w:rPr>
            </w:pPr>
          </w:p>
        </w:tc>
        <w:tc>
          <w:tcPr>
            <w:tcW w:w="4478" w:type="dxa"/>
            <w:gridSpan w:val="2"/>
            <w:tcBorders>
              <w:top w:val="single" w:sz="4" w:space="0" w:color="000000"/>
              <w:left w:val="single" w:sz="4" w:space="0" w:color="000000"/>
              <w:bottom w:val="double" w:sz="12" w:space="0" w:color="000000"/>
              <w:right w:val="double" w:sz="12" w:space="0" w:color="000000"/>
            </w:tcBorders>
            <w:tcMar>
              <w:top w:w="0" w:type="dxa"/>
              <w:left w:w="108" w:type="dxa"/>
              <w:bottom w:w="0" w:type="dxa"/>
              <w:right w:w="108" w:type="dxa"/>
            </w:tcMar>
            <w:vAlign w:val="center"/>
          </w:tcPr>
          <w:p w14:paraId="667658F2" w14:textId="77777777" w:rsidR="00C76F79" w:rsidRPr="009F7A4E" w:rsidRDefault="00C76F79">
            <w:pPr>
              <w:snapToGrid w:val="0"/>
              <w:spacing w:line="240" w:lineRule="exact"/>
              <w:jc w:val="center"/>
              <w:rPr>
                <w:rFonts w:ascii="標楷體" w:eastAsia="標楷體" w:hAnsi="標楷體" w:cs="Times New Roman"/>
                <w:sz w:val="20"/>
                <w:szCs w:val="24"/>
              </w:rPr>
            </w:pPr>
          </w:p>
        </w:tc>
      </w:tr>
    </w:tbl>
    <w:p w14:paraId="4227F82E" w14:textId="77777777" w:rsidR="00C76F79" w:rsidRPr="009F7A4E" w:rsidRDefault="00C76F79" w:rsidP="00C76F79">
      <w:pPr>
        <w:rPr>
          <w:rFonts w:ascii="標楷體" w:eastAsia="標楷體" w:hAnsi="標楷體"/>
          <w:kern w:val="3"/>
        </w:rPr>
      </w:pPr>
    </w:p>
    <w:p w14:paraId="1268DC66" w14:textId="77777777" w:rsidR="00C76F79" w:rsidRPr="009F7A4E" w:rsidRDefault="00C76F79" w:rsidP="00C76F79">
      <w:pPr>
        <w:rPr>
          <w:rFonts w:ascii="標楷體" w:eastAsia="標楷體" w:hAnsi="標楷體"/>
        </w:rPr>
      </w:pPr>
    </w:p>
    <w:p w14:paraId="5BDBE6CE" w14:textId="77777777" w:rsidR="00C76F79" w:rsidRPr="009F7A4E" w:rsidRDefault="00C76F79" w:rsidP="00C76F79">
      <w:pPr>
        <w:rPr>
          <w:rFonts w:ascii="標楷體" w:eastAsia="標楷體" w:hAnsi="標楷體"/>
        </w:rPr>
      </w:pPr>
    </w:p>
    <w:p w14:paraId="3CF462BC" w14:textId="77777777" w:rsidR="00C76F79" w:rsidRPr="009F7A4E" w:rsidRDefault="00C76F79" w:rsidP="00C76F79">
      <w:pPr>
        <w:rPr>
          <w:rFonts w:ascii="標楷體" w:eastAsia="標楷體" w:hAnsi="標楷體"/>
        </w:rPr>
      </w:pPr>
    </w:p>
    <w:p w14:paraId="067C8B03" w14:textId="77777777" w:rsidR="00C76F79" w:rsidRPr="009F7A4E" w:rsidRDefault="00C76F79" w:rsidP="00C76F79">
      <w:pPr>
        <w:rPr>
          <w:rFonts w:ascii="標楷體" w:eastAsia="標楷體" w:hAnsi="標楷體"/>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C76F79" w:rsidRPr="009F7A4E" w14:paraId="1F747A31" w14:textId="77777777" w:rsidTr="00C76F79">
        <w:trPr>
          <w:trHeight w:val="475"/>
          <w:jc w:val="center"/>
        </w:trPr>
        <w:tc>
          <w:tcPr>
            <w:tcW w:w="10132" w:type="dxa"/>
            <w:gridSpan w:val="8"/>
            <w:tcBorders>
              <w:top w:val="thinThickSmallGap" w:sz="24" w:space="0" w:color="auto"/>
              <w:left w:val="thinThickSmallGap" w:sz="24" w:space="0" w:color="auto"/>
              <w:bottom w:val="single" w:sz="4" w:space="0" w:color="auto"/>
              <w:right w:val="thickThinSmallGap" w:sz="24" w:space="0" w:color="auto"/>
            </w:tcBorders>
            <w:vAlign w:val="center"/>
            <w:hideMark/>
          </w:tcPr>
          <w:p w14:paraId="72ED94DB" w14:textId="77777777" w:rsidR="00C76F79" w:rsidRPr="009F7A4E" w:rsidRDefault="00C76F79">
            <w:pPr>
              <w:jc w:val="center"/>
              <w:rPr>
                <w:rFonts w:ascii="標楷體" w:eastAsia="標楷體" w:hAnsi="標楷體" w:cs="Times New Roman"/>
                <w:sz w:val="32"/>
                <w:szCs w:val="28"/>
              </w:rPr>
            </w:pPr>
            <w:r w:rsidRPr="009F7A4E">
              <w:rPr>
                <w:rFonts w:ascii="標楷體" w:eastAsia="標楷體" w:hAnsi="標楷體" w:cs="Times New Roman" w:hint="eastAsia"/>
              </w:rPr>
              <w:br w:type="page"/>
            </w:r>
            <w:r w:rsidRPr="009F7A4E">
              <w:rPr>
                <w:rFonts w:ascii="標楷體" w:eastAsia="標楷體" w:hAnsi="標楷體" w:cs="Times New Roman" w:hint="eastAsia"/>
              </w:rPr>
              <w:br w:type="page"/>
            </w:r>
            <w:r w:rsidRPr="009F7A4E">
              <w:rPr>
                <w:rFonts w:ascii="標楷體" w:eastAsia="標楷體" w:hAnsi="標楷體" w:cs="Times New Roman" w:hint="eastAsia"/>
                <w:sz w:val="32"/>
                <w:szCs w:val="28"/>
              </w:rPr>
              <w:t>臺北市立大學附設實驗國民小學112學年度  藍天班  課程計畫</w:t>
            </w:r>
          </w:p>
        </w:tc>
      </w:tr>
      <w:tr w:rsidR="00C76F79" w:rsidRPr="009F7A4E" w14:paraId="04C5225C" w14:textId="77777777" w:rsidTr="00C76F79">
        <w:trPr>
          <w:trHeight w:val="596"/>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52805B2D"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領域課程</w:t>
            </w:r>
          </w:p>
          <w:p w14:paraId="2136C217"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/特需課程</w:t>
            </w:r>
          </w:p>
        </w:tc>
        <w:tc>
          <w:tcPr>
            <w:tcW w:w="2726" w:type="dxa"/>
            <w:tcBorders>
              <w:top w:val="single" w:sz="4" w:space="0" w:color="auto"/>
              <w:left w:val="single" w:sz="4" w:space="0" w:color="auto"/>
              <w:bottom w:val="single" w:sz="4" w:space="0" w:color="auto"/>
              <w:right w:val="single" w:sz="4" w:space="0" w:color="auto"/>
            </w:tcBorders>
            <w:vAlign w:val="center"/>
            <w:hideMark/>
          </w:tcPr>
          <w:p w14:paraId="4CC09FAE"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每週節數</w:t>
            </w:r>
          </w:p>
        </w:tc>
        <w:tc>
          <w:tcPr>
            <w:tcW w:w="2726" w:type="dxa"/>
            <w:gridSpan w:val="3"/>
            <w:tcBorders>
              <w:top w:val="single" w:sz="4" w:space="0" w:color="auto"/>
              <w:left w:val="single" w:sz="4" w:space="0" w:color="auto"/>
              <w:bottom w:val="single" w:sz="4" w:space="0" w:color="auto"/>
              <w:right w:val="single" w:sz="4" w:space="0" w:color="auto"/>
            </w:tcBorders>
            <w:vAlign w:val="center"/>
            <w:hideMark/>
          </w:tcPr>
          <w:p w14:paraId="14BAC050"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班級</w:t>
            </w:r>
          </w:p>
        </w:tc>
        <w:tc>
          <w:tcPr>
            <w:tcW w:w="2727" w:type="dxa"/>
            <w:tcBorders>
              <w:top w:val="single" w:sz="4" w:space="0" w:color="auto"/>
              <w:left w:val="single" w:sz="4" w:space="0" w:color="auto"/>
              <w:bottom w:val="single" w:sz="4" w:space="0" w:color="auto"/>
              <w:right w:val="thickThinSmallGap" w:sz="24" w:space="0" w:color="auto"/>
            </w:tcBorders>
            <w:vAlign w:val="center"/>
            <w:hideMark/>
          </w:tcPr>
          <w:p w14:paraId="5B707854"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教學者</w:t>
            </w:r>
          </w:p>
        </w:tc>
      </w:tr>
      <w:tr w:rsidR="00C76F79" w:rsidRPr="009F7A4E" w14:paraId="655E35EF" w14:textId="77777777" w:rsidTr="00C76F79">
        <w:trPr>
          <w:trHeight w:val="561"/>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19C3CFDB"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晨光/生管</w:t>
            </w:r>
          </w:p>
        </w:tc>
        <w:tc>
          <w:tcPr>
            <w:tcW w:w="2726" w:type="dxa"/>
            <w:tcBorders>
              <w:top w:val="single" w:sz="4" w:space="0" w:color="auto"/>
              <w:left w:val="single" w:sz="4" w:space="0" w:color="auto"/>
              <w:bottom w:val="single" w:sz="4" w:space="0" w:color="auto"/>
              <w:right w:val="single" w:sz="4" w:space="0" w:color="auto"/>
            </w:tcBorders>
            <w:vAlign w:val="center"/>
            <w:hideMark/>
          </w:tcPr>
          <w:p w14:paraId="0809D363"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1</w:t>
            </w:r>
          </w:p>
        </w:tc>
        <w:tc>
          <w:tcPr>
            <w:tcW w:w="2726" w:type="dxa"/>
            <w:gridSpan w:val="3"/>
            <w:tcBorders>
              <w:top w:val="single" w:sz="4" w:space="0" w:color="auto"/>
              <w:left w:val="single" w:sz="4" w:space="0" w:color="auto"/>
              <w:bottom w:val="single" w:sz="4" w:space="0" w:color="auto"/>
              <w:right w:val="single" w:sz="4" w:space="0" w:color="auto"/>
            </w:tcBorders>
            <w:vAlign w:val="center"/>
            <w:hideMark/>
          </w:tcPr>
          <w:p w14:paraId="7BFF33BC"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藍天班</w:t>
            </w:r>
          </w:p>
        </w:tc>
        <w:tc>
          <w:tcPr>
            <w:tcW w:w="2727" w:type="dxa"/>
            <w:tcBorders>
              <w:top w:val="single" w:sz="4" w:space="0" w:color="auto"/>
              <w:left w:val="single" w:sz="4" w:space="0" w:color="auto"/>
              <w:bottom w:val="single" w:sz="4" w:space="0" w:color="auto"/>
              <w:right w:val="thickThinSmallGap" w:sz="24" w:space="0" w:color="auto"/>
            </w:tcBorders>
            <w:vAlign w:val="center"/>
            <w:hideMark/>
          </w:tcPr>
          <w:p w14:paraId="0870AB09"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喻紹嫻、董宥汝</w:t>
            </w:r>
          </w:p>
        </w:tc>
      </w:tr>
      <w:tr w:rsidR="00C76F79" w:rsidRPr="009F7A4E" w14:paraId="0ED0441C" w14:textId="77777777" w:rsidTr="00C76F79">
        <w:trPr>
          <w:trHeight w:val="692"/>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6A47FE78"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教學對象/年級</w:t>
            </w:r>
          </w:p>
          <w:p w14:paraId="66FA29F8"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/障礙類別</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2628E9E9" w14:textId="77777777" w:rsidR="00C76F79" w:rsidRPr="009F7A4E" w:rsidRDefault="00C76F79">
            <w:pPr>
              <w:spacing w:line="280" w:lineRule="exact"/>
              <w:rPr>
                <w:rFonts w:ascii="標楷體" w:eastAsia="標楷體" w:hAnsi="標楷體"/>
              </w:rPr>
            </w:pPr>
            <w:r w:rsidRPr="009F7A4E">
              <w:rPr>
                <w:rFonts w:ascii="標楷體" w:eastAsia="標楷體" w:hAnsi="標楷體" w:cs="Times New Roman" w:hint="eastAsia"/>
                <w:szCs w:val="24"/>
              </w:rPr>
              <w:t>曾○凱(六年級/自閉中)</w:t>
            </w:r>
            <w:r w:rsidRPr="009F7A4E">
              <w:rPr>
                <w:rFonts w:ascii="標楷體" w:eastAsia="標楷體" w:hAnsi="標楷體" w:hint="eastAsia"/>
              </w:rPr>
              <w:t xml:space="preserve"> 、</w:t>
            </w:r>
            <w:r w:rsidRPr="009F7A4E">
              <w:rPr>
                <w:rFonts w:ascii="標楷體" w:eastAsia="標楷體" w:hAnsi="標楷體" w:cs="Times New Roman" w:hint="eastAsia"/>
                <w:szCs w:val="24"/>
              </w:rPr>
              <w:t>陳○瀚(六年級/多重中)、陳○中(六年級/自</w:t>
            </w:r>
          </w:p>
          <w:p w14:paraId="0AA248D2" w14:textId="77777777" w:rsidR="00C76F79" w:rsidRPr="009F7A4E" w:rsidRDefault="00C76F79">
            <w:pPr>
              <w:spacing w:line="280" w:lineRule="exact"/>
              <w:rPr>
                <w:rFonts w:ascii="標楷體" w:eastAsia="標楷體" w:hAnsi="標楷體" w:cs="Times New Roman"/>
                <w:szCs w:val="24"/>
              </w:rPr>
            </w:pPr>
            <w:r w:rsidRPr="009F7A4E">
              <w:rPr>
                <w:rFonts w:ascii="標楷體" w:eastAsia="標楷體" w:hAnsi="標楷體" w:cs="Times New Roman" w:hint="eastAsia"/>
                <w:szCs w:val="24"/>
              </w:rPr>
              <w:t>閉輕) 、郭○睿(六年級/其他輕)、林○珏(六年級/智障中)、張○婷(六年級/智障重)、邱○懷(六年級/智障中)</w:t>
            </w:r>
          </w:p>
        </w:tc>
      </w:tr>
      <w:tr w:rsidR="00C76F79" w:rsidRPr="009F7A4E" w14:paraId="5B4CB998" w14:textId="77777777" w:rsidTr="00C76F79">
        <w:trPr>
          <w:trHeight w:val="480"/>
          <w:jc w:val="center"/>
        </w:trPr>
        <w:tc>
          <w:tcPr>
            <w:tcW w:w="542" w:type="dxa"/>
            <w:vMerge w:val="restart"/>
            <w:tcBorders>
              <w:top w:val="single" w:sz="4" w:space="0" w:color="auto"/>
              <w:left w:val="thinThickSmallGap" w:sz="24" w:space="0" w:color="auto"/>
              <w:bottom w:val="single" w:sz="4" w:space="0" w:color="auto"/>
              <w:right w:val="single" w:sz="4" w:space="0" w:color="auto"/>
            </w:tcBorders>
            <w:vAlign w:val="center"/>
            <w:hideMark/>
          </w:tcPr>
          <w:p w14:paraId="66D192E7"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lang w:eastAsia="zh-HK"/>
              </w:rPr>
              <w:t>核心素養</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14:paraId="10FD929E" w14:textId="77777777" w:rsidR="00C76F79" w:rsidRPr="009F7A4E" w:rsidRDefault="00C76F79">
            <w:pPr>
              <w:rPr>
                <w:rFonts w:ascii="標楷體" w:eastAsia="標楷體" w:hAnsi="標楷體" w:cs="Times New Roman"/>
                <w:szCs w:val="24"/>
              </w:rPr>
            </w:pPr>
            <w:r w:rsidRPr="009F7A4E">
              <w:rPr>
                <w:rFonts w:ascii="標楷體" w:eastAsia="標楷體" w:hAnsi="標楷體" w:cs="Times New Roman" w:hint="eastAsia"/>
              </w:rPr>
              <w:t>A自主</w:t>
            </w:r>
            <w:r w:rsidRPr="009F7A4E">
              <w:rPr>
                <w:rFonts w:ascii="標楷體" w:eastAsia="標楷體" w:hAnsi="標楷體" w:cs="新細明體" w:hint="eastAsia"/>
              </w:rPr>
              <w:t>行</w:t>
            </w:r>
            <w:r w:rsidRPr="009F7A4E">
              <w:rPr>
                <w:rFonts w:ascii="標楷體" w:eastAsia="標楷體" w:hAnsi="標楷體" w:cs="Times New Roman" w:hint="eastAsia"/>
              </w:rPr>
              <w:t>動</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6AEE840C" w14:textId="77777777" w:rsidR="00C76F79" w:rsidRPr="009F7A4E" w:rsidRDefault="00C76F79">
            <w:pPr>
              <w:pStyle w:val="Default"/>
              <w:rPr>
                <w:rFonts w:ascii="標楷體" w:eastAsia="標楷體" w:hAnsi="標楷體"/>
                <w:kern w:val="3"/>
              </w:rPr>
            </w:pPr>
            <w:r w:rsidRPr="009F7A4E">
              <w:rPr>
                <w:rFonts w:ascii="標楷體" w:eastAsia="標楷體" w:hAnsi="標楷體"/>
                <w:kern w:val="3"/>
                <w:sz w:val="22"/>
                <w:szCs w:val="22"/>
              </w:rPr>
              <w:sym w:font="Wingdings" w:char="F0FE"/>
            </w:r>
            <w:r w:rsidRPr="009F7A4E">
              <w:rPr>
                <w:rFonts w:ascii="標楷體" w:eastAsia="標楷體" w:hAnsi="標楷體" w:hint="eastAsia"/>
                <w:kern w:val="3"/>
                <w:sz w:val="22"/>
                <w:szCs w:val="22"/>
              </w:rPr>
              <w:t>A1.身心素質與自我</w:t>
            </w:r>
            <w:r w:rsidRPr="009F7A4E">
              <w:rPr>
                <w:rFonts w:ascii="標楷體" w:eastAsia="標楷體" w:hAnsi="標楷體" w:cs="MS Mincho" w:hint="eastAsia"/>
                <w:kern w:val="3"/>
                <w:sz w:val="22"/>
                <w:szCs w:val="22"/>
              </w:rPr>
              <w:t>精</w:t>
            </w:r>
            <w:r w:rsidRPr="009F7A4E">
              <w:rPr>
                <w:rFonts w:ascii="標楷體" w:eastAsia="標楷體" w:hAnsi="標楷體" w:hint="eastAsia"/>
                <w:kern w:val="3"/>
                <w:sz w:val="22"/>
                <w:szCs w:val="22"/>
              </w:rPr>
              <w:t xml:space="preserve">進 </w:t>
            </w:r>
            <w:r w:rsidRPr="009F7A4E">
              <w:rPr>
                <w:rFonts w:ascii="標楷體" w:eastAsia="標楷體" w:hAnsi="標楷體"/>
                <w:kern w:val="3"/>
                <w:sz w:val="22"/>
                <w:szCs w:val="22"/>
              </w:rPr>
              <w:sym w:font="Wingdings" w:char="F0FE"/>
            </w:r>
            <w:r w:rsidRPr="009F7A4E">
              <w:rPr>
                <w:rFonts w:ascii="標楷體" w:eastAsia="標楷體" w:hAnsi="標楷體" w:hint="eastAsia"/>
                <w:kern w:val="3"/>
                <w:sz w:val="22"/>
                <w:szCs w:val="22"/>
              </w:rPr>
              <w:t xml:space="preserve">A2.系統思考與問題解決 </w:t>
            </w:r>
            <w:r w:rsidRPr="009F7A4E">
              <w:rPr>
                <w:rFonts w:ascii="標楷體" w:eastAsia="標楷體" w:hAnsi="標楷體"/>
                <w:kern w:val="3"/>
                <w:sz w:val="22"/>
                <w:szCs w:val="22"/>
              </w:rPr>
              <w:sym w:font="Wingdings" w:char="F0FE"/>
            </w:r>
            <w:r w:rsidRPr="009F7A4E">
              <w:rPr>
                <w:rFonts w:ascii="標楷體" w:eastAsia="標楷體" w:hAnsi="標楷體" w:hint="eastAsia"/>
                <w:kern w:val="3"/>
                <w:sz w:val="22"/>
                <w:szCs w:val="22"/>
              </w:rPr>
              <w:t>A3.規劃執</w:t>
            </w:r>
            <w:r w:rsidRPr="009F7A4E">
              <w:rPr>
                <w:rFonts w:ascii="標楷體" w:eastAsia="標楷體" w:hAnsi="標楷體" w:cs="新細明體" w:hint="eastAsia"/>
                <w:kern w:val="3"/>
                <w:sz w:val="22"/>
                <w:szCs w:val="22"/>
              </w:rPr>
              <w:t>行</w:t>
            </w:r>
            <w:r w:rsidRPr="009F7A4E">
              <w:rPr>
                <w:rFonts w:ascii="標楷體" w:eastAsia="標楷體" w:hAnsi="標楷體" w:hint="eastAsia"/>
                <w:kern w:val="3"/>
                <w:sz w:val="22"/>
                <w:szCs w:val="22"/>
              </w:rPr>
              <w:t>與創新應變</w:t>
            </w:r>
          </w:p>
        </w:tc>
      </w:tr>
      <w:tr w:rsidR="00C76F79" w:rsidRPr="009F7A4E" w14:paraId="03A1D75A" w14:textId="77777777" w:rsidTr="00C76F79">
        <w:trPr>
          <w:trHeight w:val="480"/>
          <w:jc w:val="center"/>
        </w:trPr>
        <w:tc>
          <w:tcPr>
            <w:tcW w:w="0" w:type="auto"/>
            <w:vMerge/>
            <w:tcBorders>
              <w:top w:val="single" w:sz="4" w:space="0" w:color="auto"/>
              <w:left w:val="thinThickSmallGap" w:sz="24" w:space="0" w:color="auto"/>
              <w:bottom w:val="single" w:sz="4" w:space="0" w:color="auto"/>
              <w:right w:val="single" w:sz="4" w:space="0" w:color="auto"/>
            </w:tcBorders>
            <w:vAlign w:val="center"/>
            <w:hideMark/>
          </w:tcPr>
          <w:p w14:paraId="2978D22A" w14:textId="77777777" w:rsidR="00C76F79" w:rsidRPr="009F7A4E" w:rsidRDefault="00C76F79">
            <w:pPr>
              <w:widowControl/>
              <w:rPr>
                <w:rFonts w:ascii="標楷體" w:eastAsia="標楷體" w:hAnsi="標楷體" w:cs="Times New Roman"/>
                <w:szCs w:val="24"/>
              </w:rPr>
            </w:pP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14:paraId="1B2355D9" w14:textId="77777777" w:rsidR="00C76F79" w:rsidRPr="009F7A4E" w:rsidRDefault="00C76F79">
            <w:pPr>
              <w:rPr>
                <w:rFonts w:ascii="標楷體" w:eastAsia="標楷體" w:hAnsi="標楷體" w:cs="Times New Roman"/>
                <w:kern w:val="3"/>
              </w:rPr>
            </w:pPr>
            <w:r w:rsidRPr="009F7A4E">
              <w:rPr>
                <w:rFonts w:ascii="標楷體" w:eastAsia="標楷體" w:hAnsi="標楷體" w:cs="Times New Roman" w:hint="eastAsia"/>
              </w:rPr>
              <w:t>B溝通互動</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35A12F56" w14:textId="77777777" w:rsidR="00C76F79" w:rsidRPr="009F7A4E" w:rsidRDefault="00C76F79">
            <w:pPr>
              <w:pStyle w:val="Default"/>
              <w:rPr>
                <w:rFonts w:ascii="標楷體" w:eastAsia="標楷體" w:hAnsi="標楷體"/>
                <w:kern w:val="3"/>
                <w:sz w:val="23"/>
                <w:szCs w:val="23"/>
              </w:rPr>
            </w:pPr>
            <w:r w:rsidRPr="009F7A4E">
              <w:rPr>
                <w:rFonts w:ascii="標楷體" w:eastAsia="標楷體" w:hAnsi="標楷體" w:hint="eastAsia"/>
                <w:kern w:val="3"/>
                <w:sz w:val="22"/>
              </w:rPr>
              <w:t>□</w:t>
            </w:r>
            <w:r w:rsidRPr="009F7A4E">
              <w:rPr>
                <w:rFonts w:ascii="標楷體" w:eastAsia="標楷體" w:hAnsi="標楷體" w:hint="eastAsia"/>
                <w:kern w:val="3"/>
                <w:sz w:val="22"/>
                <w:szCs w:val="22"/>
              </w:rPr>
              <w:t xml:space="preserve">B1.符號運用與溝通表達 </w:t>
            </w:r>
            <w:r w:rsidRPr="009F7A4E">
              <w:rPr>
                <w:rFonts w:ascii="標楷體" w:eastAsia="標楷體" w:hAnsi="標楷體" w:hint="eastAsia"/>
                <w:kern w:val="3"/>
                <w:sz w:val="22"/>
              </w:rPr>
              <w:t>□</w:t>
            </w:r>
            <w:r w:rsidRPr="009F7A4E">
              <w:rPr>
                <w:rFonts w:ascii="標楷體" w:eastAsia="標楷體" w:hAnsi="標楷體" w:hint="eastAsia"/>
                <w:kern w:val="3"/>
                <w:sz w:val="22"/>
                <w:szCs w:val="22"/>
              </w:rPr>
              <w:t xml:space="preserve">B2.科技資訊與媒體素養 </w:t>
            </w:r>
            <w:r w:rsidRPr="009F7A4E">
              <w:rPr>
                <w:rFonts w:ascii="標楷體" w:eastAsia="標楷體" w:hAnsi="標楷體" w:hint="eastAsia"/>
                <w:kern w:val="3"/>
                <w:sz w:val="22"/>
              </w:rPr>
              <w:t>□</w:t>
            </w:r>
            <w:r w:rsidRPr="009F7A4E">
              <w:rPr>
                <w:rFonts w:ascii="標楷體" w:eastAsia="標楷體" w:hAnsi="標楷體" w:hint="eastAsia"/>
                <w:kern w:val="3"/>
                <w:sz w:val="22"/>
                <w:szCs w:val="22"/>
              </w:rPr>
              <w:t>B3.藝術涵養與美感素養</w:t>
            </w:r>
          </w:p>
        </w:tc>
      </w:tr>
      <w:tr w:rsidR="00C76F79" w:rsidRPr="009F7A4E" w14:paraId="3A3EFD61" w14:textId="77777777" w:rsidTr="00C76F79">
        <w:trPr>
          <w:trHeight w:val="480"/>
          <w:jc w:val="center"/>
        </w:trPr>
        <w:tc>
          <w:tcPr>
            <w:tcW w:w="0" w:type="auto"/>
            <w:vMerge/>
            <w:tcBorders>
              <w:top w:val="single" w:sz="4" w:space="0" w:color="auto"/>
              <w:left w:val="thinThickSmallGap" w:sz="24" w:space="0" w:color="auto"/>
              <w:bottom w:val="single" w:sz="4" w:space="0" w:color="auto"/>
              <w:right w:val="single" w:sz="4" w:space="0" w:color="auto"/>
            </w:tcBorders>
            <w:vAlign w:val="center"/>
            <w:hideMark/>
          </w:tcPr>
          <w:p w14:paraId="72CF5AC1" w14:textId="77777777" w:rsidR="00C76F79" w:rsidRPr="009F7A4E" w:rsidRDefault="00C76F79">
            <w:pPr>
              <w:widowControl/>
              <w:rPr>
                <w:rFonts w:ascii="標楷體" w:eastAsia="標楷體" w:hAnsi="標楷體" w:cs="Times New Roman"/>
                <w:szCs w:val="24"/>
              </w:rPr>
            </w:pP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14:paraId="17D98DC2" w14:textId="77777777" w:rsidR="00C76F79" w:rsidRPr="009F7A4E" w:rsidRDefault="00C76F79">
            <w:pPr>
              <w:rPr>
                <w:rFonts w:ascii="標楷體" w:eastAsia="標楷體" w:hAnsi="標楷體" w:cs="Times New Roman"/>
                <w:kern w:val="3"/>
              </w:rPr>
            </w:pPr>
            <w:r w:rsidRPr="009F7A4E">
              <w:rPr>
                <w:rFonts w:ascii="標楷體" w:eastAsia="標楷體" w:hAnsi="標楷體" w:cs="Times New Roman" w:hint="eastAsia"/>
              </w:rPr>
              <w:t>C社會</w:t>
            </w:r>
            <w:r w:rsidRPr="009F7A4E">
              <w:rPr>
                <w:rFonts w:ascii="標楷體" w:eastAsia="標楷體" w:hAnsi="標楷體" w:cs="新細明體" w:hint="eastAsia"/>
              </w:rPr>
              <w:t>參</w:t>
            </w:r>
            <w:r w:rsidRPr="009F7A4E">
              <w:rPr>
                <w:rFonts w:ascii="標楷體" w:eastAsia="標楷體" w:hAnsi="標楷體" w:cs="Times New Roman" w:hint="eastAsia"/>
              </w:rPr>
              <w:t>與</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102017D5" w14:textId="77777777" w:rsidR="00C76F79" w:rsidRPr="009F7A4E" w:rsidRDefault="00C76F79">
            <w:pPr>
              <w:rPr>
                <w:rFonts w:ascii="標楷體" w:eastAsia="標楷體" w:hAnsi="標楷體" w:cs="Times New Roman"/>
                <w:sz w:val="23"/>
                <w:szCs w:val="23"/>
              </w:rPr>
            </w:pPr>
            <w:r w:rsidRPr="009F7A4E">
              <w:rPr>
                <w:rFonts w:ascii="標楷體" w:eastAsia="標楷體" w:hAnsi="標楷體"/>
                <w:sz w:val="22"/>
              </w:rPr>
              <w:sym w:font="Wingdings" w:char="F0FE"/>
            </w:r>
            <w:r w:rsidRPr="009F7A4E">
              <w:rPr>
                <w:rFonts w:ascii="標楷體" w:eastAsia="標楷體" w:hAnsi="標楷體" w:cs="Times New Roman" w:hint="eastAsia"/>
                <w:sz w:val="22"/>
              </w:rPr>
              <w:t>C1.道德實踐與公民意</w:t>
            </w:r>
            <w:r w:rsidRPr="009F7A4E">
              <w:rPr>
                <w:rFonts w:ascii="標楷體" w:eastAsia="標楷體" w:hAnsi="標楷體" w:cs="新細明體" w:hint="eastAsia"/>
                <w:sz w:val="22"/>
              </w:rPr>
              <w:t>識</w:t>
            </w:r>
            <w:r w:rsidRPr="009F7A4E">
              <w:rPr>
                <w:rFonts w:ascii="標楷體" w:eastAsia="標楷體" w:hAnsi="標楷體" w:cs="Times New Roman" w:hint="eastAsia"/>
                <w:sz w:val="22"/>
              </w:rPr>
              <w:t xml:space="preserve"> </w:t>
            </w:r>
            <w:r w:rsidRPr="009F7A4E">
              <w:rPr>
                <w:rFonts w:ascii="標楷體" w:eastAsia="標楷體" w:hAnsi="標楷體"/>
                <w:sz w:val="22"/>
              </w:rPr>
              <w:sym w:font="Wingdings" w:char="F0FE"/>
            </w:r>
            <w:r w:rsidRPr="009F7A4E">
              <w:rPr>
                <w:rFonts w:ascii="標楷體" w:eastAsia="標楷體" w:hAnsi="標楷體" w:cs="Times New Roman" w:hint="eastAsia"/>
                <w:sz w:val="22"/>
              </w:rPr>
              <w:t>C2.</w:t>
            </w:r>
            <w:r w:rsidRPr="009F7A4E">
              <w:rPr>
                <w:rFonts w:ascii="標楷體" w:eastAsia="標楷體" w:hAnsi="標楷體" w:cs="Times New Roman" w:hint="eastAsia"/>
                <w:sz w:val="22"/>
                <w:lang w:eastAsia="zh-HK"/>
              </w:rPr>
              <w:t xml:space="preserve">人際關係與團隊合作 </w:t>
            </w:r>
            <w:r w:rsidRPr="009F7A4E">
              <w:rPr>
                <w:rFonts w:ascii="標楷體" w:eastAsia="標楷體" w:hAnsi="標楷體" w:hint="eastAsia"/>
                <w:sz w:val="22"/>
              </w:rPr>
              <w:t>□</w:t>
            </w:r>
            <w:r w:rsidRPr="009F7A4E">
              <w:rPr>
                <w:rFonts w:ascii="標楷體" w:eastAsia="標楷體" w:hAnsi="標楷體" w:cs="Times New Roman" w:hint="eastAsia"/>
                <w:sz w:val="22"/>
              </w:rPr>
              <w:t>C3.多元文化與國際</w:t>
            </w:r>
            <w:r w:rsidRPr="009F7A4E">
              <w:rPr>
                <w:rFonts w:ascii="標楷體" w:eastAsia="標楷體" w:hAnsi="標楷體" w:cs="新細明體" w:hint="eastAsia"/>
                <w:sz w:val="22"/>
              </w:rPr>
              <w:t>理</w:t>
            </w:r>
            <w:r w:rsidRPr="009F7A4E">
              <w:rPr>
                <w:rFonts w:ascii="標楷體" w:eastAsia="標楷體" w:hAnsi="標楷體" w:cs="Times New Roman" w:hint="eastAsia"/>
                <w:sz w:val="22"/>
              </w:rPr>
              <w:t>解</w:t>
            </w:r>
          </w:p>
        </w:tc>
      </w:tr>
      <w:tr w:rsidR="00C76F79" w:rsidRPr="009F7A4E" w14:paraId="41C66F24" w14:textId="77777777" w:rsidTr="00C76F79">
        <w:trPr>
          <w:trHeight w:val="815"/>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1D8B3228"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lastRenderedPageBreak/>
              <w:t>議題融入</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000FD9B0" w14:textId="77777777" w:rsidR="00C76F79" w:rsidRPr="009F7A4E" w:rsidRDefault="00C76F79">
            <w:pPr>
              <w:spacing w:line="240" w:lineRule="exact"/>
              <w:rPr>
                <w:rFonts w:ascii="標楷體" w:eastAsia="標楷體" w:hAnsi="標楷體" w:cs="Times New Roman"/>
                <w:sz w:val="22"/>
              </w:rPr>
            </w:pP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性別平等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人權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環境 □海洋 </w:t>
            </w: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品德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生命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法治 □科技 </w:t>
            </w:r>
          </w:p>
          <w:p w14:paraId="7B1EEE67" w14:textId="77777777" w:rsidR="00C76F79" w:rsidRPr="009F7A4E" w:rsidRDefault="00C76F79">
            <w:pPr>
              <w:spacing w:line="240" w:lineRule="exact"/>
              <w:rPr>
                <w:rFonts w:ascii="標楷體" w:eastAsia="標楷體" w:hAnsi="標楷體" w:cs="Times New Roman"/>
                <w:sz w:val="22"/>
              </w:rPr>
            </w:pPr>
            <w:r w:rsidRPr="009F7A4E">
              <w:rPr>
                <w:rFonts w:ascii="標楷體" w:eastAsia="標楷體" w:hAnsi="標楷體" w:cs="Times New Roman" w:hint="eastAsia"/>
                <w:sz w:val="22"/>
              </w:rPr>
              <w:t xml:space="preserve">□資訊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能源 </w:t>
            </w: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安全 □防災  </w:t>
            </w: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家庭教育 </w:t>
            </w: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生涯規劃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多元文化  </w:t>
            </w:r>
          </w:p>
          <w:p w14:paraId="6CACF1D5" w14:textId="77777777" w:rsidR="00C76F79" w:rsidRPr="009F7A4E" w:rsidRDefault="00C76F79">
            <w:pPr>
              <w:spacing w:line="240" w:lineRule="exact"/>
              <w:rPr>
                <w:rFonts w:ascii="標楷體" w:eastAsia="標楷體" w:hAnsi="標楷體" w:cs="Times New Roman"/>
                <w:sz w:val="22"/>
              </w:rPr>
            </w:pPr>
            <w:r w:rsidRPr="009F7A4E">
              <w:rPr>
                <w:rFonts w:ascii="標楷體" w:eastAsia="標楷體" w:hAnsi="標楷體" w:hint="eastAsia"/>
                <w:sz w:val="22"/>
              </w:rPr>
              <w:t>□</w:t>
            </w:r>
            <w:r w:rsidRPr="009F7A4E">
              <w:rPr>
                <w:rFonts w:ascii="標楷體" w:eastAsia="標楷體" w:hAnsi="標楷體" w:cs="Times New Roman" w:hint="eastAsia"/>
                <w:sz w:val="22"/>
              </w:rPr>
              <w:t>閱</w:t>
            </w:r>
            <w:r w:rsidRPr="009F7A4E">
              <w:rPr>
                <w:rFonts w:ascii="標楷體" w:eastAsia="標楷體" w:hAnsi="標楷體" w:cs="新細明體" w:hint="eastAsia"/>
                <w:sz w:val="22"/>
              </w:rPr>
              <w:t>讀</w:t>
            </w:r>
            <w:r w:rsidRPr="009F7A4E">
              <w:rPr>
                <w:rFonts w:ascii="標楷體" w:eastAsia="標楷體" w:hAnsi="標楷體" w:cs="Times New Roman" w:hint="eastAsia"/>
                <w:sz w:val="22"/>
              </w:rPr>
              <w:t>素養  □戶外教育 □國際教育    □原住民族教育</w:t>
            </w:r>
          </w:p>
        </w:tc>
      </w:tr>
      <w:tr w:rsidR="00C76F79" w:rsidRPr="009F7A4E" w14:paraId="6FC68E3D" w14:textId="77777777" w:rsidTr="00C76F79">
        <w:trPr>
          <w:trHeight w:val="1066"/>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74A28E2B"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課程目標</w:t>
            </w:r>
          </w:p>
          <w:p w14:paraId="1B34FC83"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(整合學習內容</w:t>
            </w:r>
          </w:p>
          <w:p w14:paraId="5AC7EEDA"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與學習表現)</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4323030D" w14:textId="77777777" w:rsidR="00C76F79" w:rsidRPr="009F7A4E" w:rsidRDefault="00C76F79">
            <w:pPr>
              <w:jc w:val="both"/>
              <w:rPr>
                <w:rFonts w:ascii="標楷體" w:eastAsia="標楷體" w:hAnsi="標楷體" w:cs="Times New Roman"/>
                <w:color w:val="000000"/>
              </w:rPr>
            </w:pPr>
            <w:r w:rsidRPr="009F7A4E">
              <w:rPr>
                <w:rFonts w:ascii="標楷體" w:eastAsia="標楷體" w:hAnsi="標楷體" w:cs="Times New Roman" w:hint="eastAsia"/>
                <w:color w:val="000000"/>
              </w:rPr>
              <w:t>1.能在課堂活動中透過教師示範動作，學習如何以正確方式使用清潔打掃工具，並定期進行所分配到的教室清潔工作。</w:t>
            </w:r>
          </w:p>
          <w:p w14:paraId="3138EC1B" w14:textId="77777777" w:rsidR="00C76F79" w:rsidRPr="009F7A4E" w:rsidRDefault="00C76F79">
            <w:pPr>
              <w:snapToGrid w:val="0"/>
              <w:spacing w:line="240" w:lineRule="atLeast"/>
              <w:jc w:val="both"/>
              <w:rPr>
                <w:rFonts w:ascii="標楷體" w:eastAsia="標楷體" w:hAnsi="標楷體" w:cs="Times New Roman"/>
                <w:sz w:val="26"/>
                <w:szCs w:val="26"/>
              </w:rPr>
            </w:pPr>
            <w:r w:rsidRPr="009F7A4E">
              <w:rPr>
                <w:rFonts w:ascii="標楷體" w:eastAsia="標楷體" w:hAnsi="標楷體" w:cs="SimSun" w:hint="eastAsia"/>
                <w:color w:val="000000"/>
                <w:kern w:val="0"/>
                <w:szCs w:val="24"/>
              </w:rPr>
              <w:t>2.能在日常生活中主動發現環境清潔狀況改變，主動參與打掃活動。</w:t>
            </w:r>
          </w:p>
        </w:tc>
      </w:tr>
      <w:tr w:rsidR="00C76F79" w:rsidRPr="009F7A4E" w14:paraId="74D3DDBB" w14:textId="77777777" w:rsidTr="00C76F79">
        <w:trPr>
          <w:trHeight w:val="480"/>
          <w:jc w:val="center"/>
        </w:trPr>
        <w:tc>
          <w:tcPr>
            <w:tcW w:w="542" w:type="dxa"/>
            <w:tcBorders>
              <w:top w:val="single" w:sz="4" w:space="0" w:color="auto"/>
              <w:left w:val="thinThickSmallGap" w:sz="24" w:space="0" w:color="auto"/>
              <w:bottom w:val="single" w:sz="4" w:space="0" w:color="auto"/>
              <w:right w:val="single" w:sz="4" w:space="0" w:color="auto"/>
            </w:tcBorders>
            <w:vAlign w:val="center"/>
            <w:hideMark/>
          </w:tcPr>
          <w:p w14:paraId="2F4BB079" w14:textId="77777777" w:rsidR="00C76F79" w:rsidRPr="009F7A4E" w:rsidRDefault="00C76F79">
            <w:pPr>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教學與</w:t>
            </w:r>
          </w:p>
          <w:p w14:paraId="05BDE49B" w14:textId="77777777" w:rsidR="00C76F79" w:rsidRPr="009F7A4E" w:rsidRDefault="00C76F79">
            <w:pPr>
              <w:spacing w:line="320" w:lineRule="exact"/>
              <w:jc w:val="center"/>
              <w:rPr>
                <w:rFonts w:ascii="標楷體" w:eastAsia="標楷體" w:hAnsi="標楷體" w:cs="Times New Roman"/>
              </w:rPr>
            </w:pPr>
            <w:r w:rsidRPr="009F7A4E">
              <w:rPr>
                <w:rFonts w:ascii="標楷體" w:eastAsia="標楷體" w:hAnsi="標楷體" w:cs="Times New Roman" w:hint="eastAsia"/>
                <w:szCs w:val="24"/>
              </w:rPr>
              <w:t>評量說明</w:t>
            </w:r>
          </w:p>
        </w:tc>
        <w:tc>
          <w:tcPr>
            <w:tcW w:w="9590" w:type="dxa"/>
            <w:gridSpan w:val="7"/>
            <w:tcBorders>
              <w:top w:val="single" w:sz="4" w:space="0" w:color="auto"/>
              <w:left w:val="single" w:sz="4" w:space="0" w:color="auto"/>
              <w:bottom w:val="single" w:sz="4" w:space="0" w:color="auto"/>
              <w:right w:val="thickThinSmallGap" w:sz="24" w:space="0" w:color="auto"/>
            </w:tcBorders>
            <w:vAlign w:val="center"/>
          </w:tcPr>
          <w:p w14:paraId="60F7CF32"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1.教材編輯與資源</w:t>
            </w:r>
          </w:p>
          <w:p w14:paraId="1DD4968B"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 xml:space="preserve">   課程屬自編課程，教師依學生能力及所需訓練之動作機能，分配教室整潔打掃工作。</w:t>
            </w:r>
          </w:p>
          <w:p w14:paraId="7FA0231E"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2.教學方法</w:t>
            </w:r>
          </w:p>
          <w:p w14:paraId="3D7020D2"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口頭解說、動作示範、實作</w:t>
            </w:r>
          </w:p>
          <w:p w14:paraId="11A7F9EC"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(1)由教師進行口頭說明、動作示範。</w:t>
            </w:r>
          </w:p>
          <w:p w14:paraId="742BA035"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(2)引導學生在課堂中及放學回家後進行練習。</w:t>
            </w:r>
          </w:p>
          <w:p w14:paraId="48AE0A6A"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3.教學評</w:t>
            </w:r>
            <w:r w:rsidRPr="009F7A4E">
              <w:rPr>
                <w:rFonts w:ascii="標楷體" w:eastAsia="標楷體" w:hAnsi="標楷體" w:cs="新細明體" w:hint="eastAsia"/>
                <w:szCs w:val="24"/>
              </w:rPr>
              <w:t>量</w:t>
            </w:r>
          </w:p>
          <w:p w14:paraId="57D25368"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 xml:space="preserve">    透過課堂操作活動，採形成性及實作評量方式，並配合學生個別能力差異</w:t>
            </w:r>
          </w:p>
          <w:p w14:paraId="3AD6A0E3"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給予不同程度的協助及評量標準進行多元化評量。</w:t>
            </w:r>
          </w:p>
          <w:p w14:paraId="56E6F1B7" w14:textId="77777777" w:rsidR="00C76F79" w:rsidRPr="009F7A4E" w:rsidRDefault="00C76F79">
            <w:pPr>
              <w:snapToGrid w:val="0"/>
              <w:jc w:val="both"/>
              <w:rPr>
                <w:rFonts w:ascii="標楷體" w:eastAsia="標楷體" w:hAnsi="標楷體" w:cs="Times New Roman"/>
                <w:szCs w:val="24"/>
              </w:rPr>
            </w:pPr>
          </w:p>
        </w:tc>
      </w:tr>
      <w:tr w:rsidR="00C76F79" w:rsidRPr="009F7A4E" w14:paraId="17928123" w14:textId="77777777" w:rsidTr="00C76F79">
        <w:trPr>
          <w:trHeight w:val="480"/>
          <w:jc w:val="center"/>
        </w:trPr>
        <w:tc>
          <w:tcPr>
            <w:tcW w:w="10132" w:type="dxa"/>
            <w:gridSpan w:val="8"/>
            <w:tcBorders>
              <w:top w:val="single" w:sz="4" w:space="0" w:color="auto"/>
              <w:left w:val="thinThickSmallGap" w:sz="24" w:space="0" w:color="auto"/>
              <w:bottom w:val="single" w:sz="4" w:space="0" w:color="auto"/>
              <w:right w:val="thickThinSmallGap" w:sz="24" w:space="0" w:color="auto"/>
            </w:tcBorders>
            <w:vAlign w:val="center"/>
            <w:hideMark/>
          </w:tcPr>
          <w:p w14:paraId="7EEE507B"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lang w:eastAsia="zh-HK"/>
              </w:rPr>
              <w:t>教學安排</w:t>
            </w:r>
          </w:p>
        </w:tc>
      </w:tr>
      <w:tr w:rsidR="00C76F79" w:rsidRPr="009F7A4E" w14:paraId="2910CFB9" w14:textId="77777777" w:rsidTr="00C76F79">
        <w:trPr>
          <w:trHeight w:val="384"/>
          <w:jc w:val="center"/>
        </w:trPr>
        <w:tc>
          <w:tcPr>
            <w:tcW w:w="551" w:type="dxa"/>
            <w:gridSpan w:val="2"/>
            <w:vMerge w:val="restart"/>
            <w:tcBorders>
              <w:top w:val="single" w:sz="4" w:space="0" w:color="auto"/>
              <w:left w:val="thinThickSmallGap" w:sz="24" w:space="0" w:color="auto"/>
              <w:bottom w:val="single" w:sz="4" w:space="0" w:color="auto"/>
              <w:right w:val="single" w:sz="4" w:space="0" w:color="auto"/>
            </w:tcBorders>
            <w:vAlign w:val="center"/>
            <w:hideMark/>
          </w:tcPr>
          <w:p w14:paraId="6A70D854"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lang w:eastAsia="zh-HK"/>
              </w:rPr>
              <w:t>週次</w:t>
            </w:r>
          </w:p>
        </w:tc>
        <w:tc>
          <w:tcPr>
            <w:tcW w:w="4515" w:type="dxa"/>
            <w:gridSpan w:val="3"/>
            <w:tcBorders>
              <w:top w:val="single" w:sz="4" w:space="0" w:color="auto"/>
              <w:left w:val="single" w:sz="4" w:space="0" w:color="auto"/>
              <w:bottom w:val="single" w:sz="4" w:space="0" w:color="auto"/>
              <w:right w:val="single" w:sz="4" w:space="0" w:color="auto"/>
            </w:tcBorders>
            <w:vAlign w:val="center"/>
            <w:hideMark/>
          </w:tcPr>
          <w:p w14:paraId="06280CB3"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單元名稱/</w:t>
            </w:r>
            <w:r w:rsidRPr="009F7A4E">
              <w:rPr>
                <w:rFonts w:ascii="標楷體" w:eastAsia="標楷體" w:hAnsi="標楷體" w:cs="Times New Roman" w:hint="eastAsia"/>
                <w:szCs w:val="24"/>
                <w:lang w:eastAsia="zh-HK"/>
              </w:rPr>
              <w:t>內容</w:t>
            </w:r>
          </w:p>
        </w:tc>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497BDE02"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lang w:eastAsia="zh-HK"/>
              </w:rPr>
              <w:t>週次</w:t>
            </w:r>
          </w:p>
        </w:tc>
        <w:tc>
          <w:tcPr>
            <w:tcW w:w="4478" w:type="dxa"/>
            <w:gridSpan w:val="2"/>
            <w:tcBorders>
              <w:top w:val="single" w:sz="4" w:space="0" w:color="auto"/>
              <w:left w:val="single" w:sz="4" w:space="0" w:color="auto"/>
              <w:bottom w:val="single" w:sz="4" w:space="0" w:color="auto"/>
              <w:right w:val="thickThinSmallGap" w:sz="24" w:space="0" w:color="auto"/>
            </w:tcBorders>
            <w:vAlign w:val="center"/>
            <w:hideMark/>
          </w:tcPr>
          <w:p w14:paraId="3000C84C"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單元名稱/</w:t>
            </w:r>
            <w:r w:rsidRPr="009F7A4E">
              <w:rPr>
                <w:rFonts w:ascii="標楷體" w:eastAsia="標楷體" w:hAnsi="標楷體" w:cs="Times New Roman" w:hint="eastAsia"/>
                <w:szCs w:val="24"/>
                <w:lang w:eastAsia="zh-HK"/>
              </w:rPr>
              <w:t>內容</w:t>
            </w:r>
          </w:p>
        </w:tc>
      </w:tr>
      <w:tr w:rsidR="00C76F79" w:rsidRPr="009F7A4E" w14:paraId="6DD30999" w14:textId="77777777" w:rsidTr="00C76F79">
        <w:trPr>
          <w:trHeight w:val="384"/>
          <w:jc w:val="center"/>
        </w:trPr>
        <w:tc>
          <w:tcPr>
            <w:tcW w:w="0" w:type="auto"/>
            <w:gridSpan w:val="2"/>
            <w:vMerge/>
            <w:tcBorders>
              <w:top w:val="single" w:sz="4" w:space="0" w:color="auto"/>
              <w:left w:val="thinThickSmallGap" w:sz="24" w:space="0" w:color="auto"/>
              <w:bottom w:val="single" w:sz="4" w:space="0" w:color="auto"/>
              <w:right w:val="single" w:sz="4" w:space="0" w:color="auto"/>
            </w:tcBorders>
            <w:vAlign w:val="center"/>
            <w:hideMark/>
          </w:tcPr>
          <w:p w14:paraId="04FDA3F5" w14:textId="77777777" w:rsidR="00C76F79" w:rsidRPr="009F7A4E" w:rsidRDefault="00C76F79">
            <w:pPr>
              <w:widowControl/>
              <w:rPr>
                <w:rFonts w:ascii="標楷體" w:eastAsia="標楷體" w:hAnsi="標楷體" w:cs="Times New Roman"/>
                <w:szCs w:val="24"/>
              </w:rPr>
            </w:pPr>
          </w:p>
        </w:tc>
        <w:tc>
          <w:tcPr>
            <w:tcW w:w="4515" w:type="dxa"/>
            <w:gridSpan w:val="3"/>
            <w:tcBorders>
              <w:top w:val="single" w:sz="4" w:space="0" w:color="auto"/>
              <w:left w:val="single" w:sz="4" w:space="0" w:color="auto"/>
              <w:bottom w:val="single" w:sz="4" w:space="0" w:color="auto"/>
              <w:right w:val="single" w:sz="4" w:space="0" w:color="auto"/>
            </w:tcBorders>
            <w:vAlign w:val="center"/>
            <w:hideMark/>
          </w:tcPr>
          <w:p w14:paraId="1187A6E1" w14:textId="77777777" w:rsidR="00C76F79" w:rsidRPr="009F7A4E" w:rsidRDefault="00C76F79">
            <w:pPr>
              <w:snapToGrid w:val="0"/>
              <w:spacing w:line="240" w:lineRule="exact"/>
              <w:jc w:val="center"/>
              <w:rPr>
                <w:rFonts w:ascii="標楷體" w:eastAsia="標楷體" w:hAnsi="標楷體" w:cs="Times New Roman"/>
                <w:szCs w:val="24"/>
                <w:lang w:eastAsia="zh-HK"/>
              </w:rPr>
            </w:pPr>
            <w:r w:rsidRPr="009F7A4E">
              <w:rPr>
                <w:rFonts w:ascii="標楷體" w:eastAsia="標楷體" w:hAnsi="標楷體" w:cs="Times New Roman" w:hint="eastAsia"/>
                <w:szCs w:val="24"/>
              </w:rPr>
              <w:t>上學期</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9B40C" w14:textId="77777777" w:rsidR="00C76F79" w:rsidRPr="009F7A4E" w:rsidRDefault="00C76F79">
            <w:pPr>
              <w:widowControl/>
              <w:rPr>
                <w:rFonts w:ascii="標楷體" w:eastAsia="標楷體" w:hAnsi="標楷體" w:cs="Times New Roman"/>
                <w:szCs w:val="24"/>
              </w:rPr>
            </w:pPr>
          </w:p>
        </w:tc>
        <w:tc>
          <w:tcPr>
            <w:tcW w:w="4478" w:type="dxa"/>
            <w:gridSpan w:val="2"/>
            <w:tcBorders>
              <w:top w:val="single" w:sz="4" w:space="0" w:color="auto"/>
              <w:left w:val="single" w:sz="4" w:space="0" w:color="auto"/>
              <w:bottom w:val="single" w:sz="4" w:space="0" w:color="auto"/>
              <w:right w:val="thickThinSmallGap" w:sz="24" w:space="0" w:color="auto"/>
            </w:tcBorders>
            <w:vAlign w:val="center"/>
            <w:hideMark/>
          </w:tcPr>
          <w:p w14:paraId="211CED94" w14:textId="77777777" w:rsidR="00C76F79" w:rsidRPr="009F7A4E" w:rsidRDefault="00C76F79">
            <w:pPr>
              <w:snapToGrid w:val="0"/>
              <w:spacing w:line="240" w:lineRule="exact"/>
              <w:jc w:val="center"/>
              <w:rPr>
                <w:rFonts w:ascii="標楷體" w:eastAsia="標楷體" w:hAnsi="標楷體" w:cs="Times New Roman"/>
                <w:szCs w:val="24"/>
                <w:lang w:eastAsia="zh-HK"/>
              </w:rPr>
            </w:pPr>
            <w:r w:rsidRPr="009F7A4E">
              <w:rPr>
                <w:rFonts w:ascii="標楷體" w:eastAsia="標楷體" w:hAnsi="標楷體" w:cs="Times New Roman" w:hint="eastAsia"/>
                <w:szCs w:val="24"/>
              </w:rPr>
              <w:t>下學期</w:t>
            </w:r>
          </w:p>
        </w:tc>
      </w:tr>
      <w:tr w:rsidR="00C76F79" w:rsidRPr="009F7A4E" w14:paraId="4AC70C6D"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542433AF"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p>
        </w:tc>
        <w:tc>
          <w:tcPr>
            <w:tcW w:w="4515" w:type="dxa"/>
            <w:gridSpan w:val="3"/>
            <w:tcBorders>
              <w:top w:val="single" w:sz="4" w:space="0" w:color="auto"/>
              <w:left w:val="single" w:sz="4" w:space="0" w:color="auto"/>
              <w:bottom w:val="single" w:sz="4" w:space="0" w:color="auto"/>
              <w:right w:val="single" w:sz="4" w:space="0" w:color="auto"/>
            </w:tcBorders>
            <w:hideMark/>
          </w:tcPr>
          <w:p w14:paraId="0BDF9938"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rPr>
              <w:t>開學週</w:t>
            </w:r>
          </w:p>
        </w:tc>
        <w:tc>
          <w:tcPr>
            <w:tcW w:w="588" w:type="dxa"/>
            <w:tcBorders>
              <w:top w:val="single" w:sz="4" w:space="0" w:color="auto"/>
              <w:left w:val="single" w:sz="4" w:space="0" w:color="auto"/>
              <w:bottom w:val="single" w:sz="4" w:space="0" w:color="auto"/>
              <w:right w:val="single" w:sz="4" w:space="0" w:color="auto"/>
            </w:tcBorders>
            <w:vAlign w:val="center"/>
            <w:hideMark/>
          </w:tcPr>
          <w:p w14:paraId="1C05A840"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20146DDA"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rPr>
              <w:t>開學週</w:t>
            </w:r>
          </w:p>
        </w:tc>
      </w:tr>
      <w:tr w:rsidR="00C76F79" w:rsidRPr="009F7A4E" w14:paraId="0EFFF454"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51348F55"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2</w:t>
            </w:r>
          </w:p>
        </w:tc>
        <w:tc>
          <w:tcPr>
            <w:tcW w:w="4515" w:type="dxa"/>
            <w:gridSpan w:val="3"/>
            <w:tcBorders>
              <w:top w:val="single" w:sz="4" w:space="0" w:color="auto"/>
              <w:left w:val="single" w:sz="4" w:space="0" w:color="auto"/>
              <w:bottom w:val="single" w:sz="4" w:space="0" w:color="auto"/>
              <w:right w:val="single" w:sz="4" w:space="0" w:color="auto"/>
            </w:tcBorders>
            <w:hideMark/>
          </w:tcPr>
          <w:p w14:paraId="686B92A2"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討論清潔工作分配</w:t>
            </w:r>
          </w:p>
        </w:tc>
        <w:tc>
          <w:tcPr>
            <w:tcW w:w="588" w:type="dxa"/>
            <w:tcBorders>
              <w:top w:val="single" w:sz="4" w:space="0" w:color="auto"/>
              <w:left w:val="single" w:sz="4" w:space="0" w:color="auto"/>
              <w:bottom w:val="single" w:sz="4" w:space="0" w:color="auto"/>
              <w:right w:val="single" w:sz="4" w:space="0" w:color="auto"/>
            </w:tcBorders>
            <w:vAlign w:val="center"/>
            <w:hideMark/>
          </w:tcPr>
          <w:p w14:paraId="01E53A21"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2</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51F3BF55" w14:textId="77777777" w:rsidR="00C76F79" w:rsidRPr="009F7A4E" w:rsidRDefault="00C76F79">
            <w:pPr>
              <w:snapToGrid w:val="0"/>
              <w:ind w:right="57"/>
              <w:jc w:val="both"/>
              <w:rPr>
                <w:rFonts w:ascii="標楷體" w:eastAsia="標楷體" w:hAnsi="標楷體" w:cs="Times New Roman"/>
                <w:szCs w:val="24"/>
              </w:rPr>
            </w:pPr>
            <w:r w:rsidRPr="009F7A4E">
              <w:rPr>
                <w:rFonts w:ascii="標楷體" w:eastAsia="標楷體" w:hAnsi="標楷體" w:cs="Times New Roman" w:hint="eastAsia"/>
              </w:rPr>
              <w:t>討論清潔工作分配</w:t>
            </w:r>
          </w:p>
        </w:tc>
      </w:tr>
      <w:tr w:rsidR="00C76F79" w:rsidRPr="009F7A4E" w14:paraId="44E8C701"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0C4CF9D5"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3</w:t>
            </w:r>
          </w:p>
        </w:tc>
        <w:tc>
          <w:tcPr>
            <w:tcW w:w="4515" w:type="dxa"/>
            <w:gridSpan w:val="3"/>
            <w:tcBorders>
              <w:top w:val="single" w:sz="4" w:space="0" w:color="auto"/>
              <w:left w:val="single" w:sz="4" w:space="0" w:color="auto"/>
              <w:bottom w:val="single" w:sz="4" w:space="0" w:color="auto"/>
              <w:right w:val="single" w:sz="4" w:space="0" w:color="auto"/>
            </w:tcBorders>
            <w:hideMark/>
          </w:tcPr>
          <w:p w14:paraId="00192684"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5FE74A07"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3</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470FD199" w14:textId="77777777" w:rsidR="00C76F79" w:rsidRPr="009F7A4E" w:rsidRDefault="00C76F79">
            <w:pPr>
              <w:snapToGrid w:val="0"/>
              <w:ind w:right="57"/>
              <w:jc w:val="both"/>
              <w:rPr>
                <w:rFonts w:ascii="標楷體" w:eastAsia="標楷體" w:hAnsi="標楷體" w:cs="Times New Roman"/>
                <w:szCs w:val="24"/>
              </w:rPr>
            </w:pPr>
            <w:r w:rsidRPr="009F7A4E">
              <w:rPr>
                <w:rFonts w:ascii="標楷體" w:eastAsia="標楷體" w:hAnsi="標楷體" w:cs="Times New Roman" w:hint="eastAsia"/>
              </w:rPr>
              <w:t>實作練習及檢核</w:t>
            </w:r>
          </w:p>
        </w:tc>
      </w:tr>
      <w:tr w:rsidR="00C76F79" w:rsidRPr="009F7A4E" w14:paraId="3DC31DDD"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312744D6"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4</w:t>
            </w:r>
          </w:p>
        </w:tc>
        <w:tc>
          <w:tcPr>
            <w:tcW w:w="4515" w:type="dxa"/>
            <w:gridSpan w:val="3"/>
            <w:tcBorders>
              <w:top w:val="single" w:sz="4" w:space="0" w:color="auto"/>
              <w:left w:val="single" w:sz="4" w:space="0" w:color="auto"/>
              <w:bottom w:val="single" w:sz="4" w:space="0" w:color="auto"/>
              <w:right w:val="single" w:sz="4" w:space="0" w:color="auto"/>
            </w:tcBorders>
            <w:hideMark/>
          </w:tcPr>
          <w:p w14:paraId="4A88868E"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729ED3FE"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4</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5237B261"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實作練習及檢核</w:t>
            </w:r>
          </w:p>
        </w:tc>
      </w:tr>
      <w:tr w:rsidR="00C76F79" w:rsidRPr="009F7A4E" w14:paraId="1B56F7A6"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015D6CF9"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5</w:t>
            </w:r>
          </w:p>
        </w:tc>
        <w:tc>
          <w:tcPr>
            <w:tcW w:w="4515" w:type="dxa"/>
            <w:gridSpan w:val="3"/>
            <w:tcBorders>
              <w:top w:val="single" w:sz="4" w:space="0" w:color="auto"/>
              <w:left w:val="single" w:sz="4" w:space="0" w:color="auto"/>
              <w:bottom w:val="single" w:sz="4" w:space="0" w:color="auto"/>
              <w:right w:val="single" w:sz="4" w:space="0" w:color="auto"/>
            </w:tcBorders>
            <w:hideMark/>
          </w:tcPr>
          <w:p w14:paraId="782A3D15"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07764A6A"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5</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60118638"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r>
      <w:tr w:rsidR="00C76F79" w:rsidRPr="009F7A4E" w14:paraId="1AE3F0FC"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726764F5"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6</w:t>
            </w:r>
          </w:p>
        </w:tc>
        <w:tc>
          <w:tcPr>
            <w:tcW w:w="4515" w:type="dxa"/>
            <w:gridSpan w:val="3"/>
            <w:tcBorders>
              <w:top w:val="single" w:sz="4" w:space="0" w:color="auto"/>
              <w:left w:val="single" w:sz="4" w:space="0" w:color="auto"/>
              <w:bottom w:val="single" w:sz="4" w:space="0" w:color="auto"/>
              <w:right w:val="single" w:sz="4" w:space="0" w:color="auto"/>
            </w:tcBorders>
            <w:hideMark/>
          </w:tcPr>
          <w:p w14:paraId="0398FA0D"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1EBD7FB2"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6</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66D88144"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r>
      <w:tr w:rsidR="00C76F79" w:rsidRPr="009F7A4E" w14:paraId="6E3812A3"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35A0C0E0"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7</w:t>
            </w:r>
          </w:p>
        </w:tc>
        <w:tc>
          <w:tcPr>
            <w:tcW w:w="45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314163B"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64A5D2DD"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7</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489744D2"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r>
      <w:tr w:rsidR="00C76F79" w:rsidRPr="009F7A4E" w14:paraId="43703D07"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782FFC0F"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8</w:t>
            </w:r>
          </w:p>
        </w:tc>
        <w:tc>
          <w:tcPr>
            <w:tcW w:w="4515" w:type="dxa"/>
            <w:gridSpan w:val="3"/>
            <w:tcBorders>
              <w:top w:val="single" w:sz="4" w:space="0" w:color="auto"/>
              <w:left w:val="single" w:sz="4" w:space="0" w:color="auto"/>
              <w:bottom w:val="single" w:sz="4" w:space="0" w:color="auto"/>
              <w:right w:val="single" w:sz="4" w:space="0" w:color="auto"/>
            </w:tcBorders>
            <w:hideMark/>
          </w:tcPr>
          <w:p w14:paraId="63E5CD99"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020D540E"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8</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545E5F06" w14:textId="77777777" w:rsidR="00C76F79" w:rsidRPr="009F7A4E" w:rsidRDefault="00C76F79">
            <w:pPr>
              <w:snapToGrid w:val="0"/>
              <w:spacing w:line="24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r>
      <w:tr w:rsidR="00C76F79" w:rsidRPr="009F7A4E" w14:paraId="62D50A66" w14:textId="77777777" w:rsidTr="00C76F79">
        <w:trPr>
          <w:trHeight w:val="35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43E209D6"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9</w:t>
            </w:r>
          </w:p>
        </w:tc>
        <w:tc>
          <w:tcPr>
            <w:tcW w:w="4515" w:type="dxa"/>
            <w:gridSpan w:val="3"/>
            <w:tcBorders>
              <w:top w:val="single" w:sz="4" w:space="0" w:color="auto"/>
              <w:left w:val="single" w:sz="4" w:space="0" w:color="auto"/>
              <w:bottom w:val="single" w:sz="4" w:space="0" w:color="auto"/>
              <w:right w:val="single" w:sz="4" w:space="0" w:color="auto"/>
            </w:tcBorders>
            <w:vAlign w:val="center"/>
            <w:hideMark/>
          </w:tcPr>
          <w:p w14:paraId="51A03DD8"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0B715EEA"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9</w:t>
            </w:r>
          </w:p>
        </w:tc>
        <w:tc>
          <w:tcPr>
            <w:tcW w:w="4478" w:type="dxa"/>
            <w:gridSpan w:val="2"/>
            <w:tcBorders>
              <w:top w:val="single" w:sz="4" w:space="0" w:color="auto"/>
              <w:left w:val="single" w:sz="4" w:space="0" w:color="auto"/>
              <w:bottom w:val="single" w:sz="4" w:space="0" w:color="auto"/>
              <w:right w:val="thickThinSmallGap" w:sz="24" w:space="0" w:color="auto"/>
            </w:tcBorders>
            <w:vAlign w:val="center"/>
            <w:hideMark/>
          </w:tcPr>
          <w:p w14:paraId="1752E983" w14:textId="77777777" w:rsidR="00C76F79" w:rsidRPr="009F7A4E" w:rsidRDefault="00C76F79">
            <w:pPr>
              <w:snapToGrid w:val="0"/>
              <w:spacing w:line="24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r>
      <w:tr w:rsidR="00C76F79" w:rsidRPr="009F7A4E" w14:paraId="33D4AC17"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21FCD3A8"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10</w:t>
            </w:r>
          </w:p>
        </w:tc>
        <w:tc>
          <w:tcPr>
            <w:tcW w:w="4515" w:type="dxa"/>
            <w:gridSpan w:val="3"/>
            <w:tcBorders>
              <w:top w:val="single" w:sz="4" w:space="0" w:color="auto"/>
              <w:left w:val="single" w:sz="4" w:space="0" w:color="auto"/>
              <w:bottom w:val="single" w:sz="4" w:space="0" w:color="auto"/>
              <w:right w:val="single" w:sz="4" w:space="0" w:color="auto"/>
            </w:tcBorders>
            <w:hideMark/>
          </w:tcPr>
          <w:p w14:paraId="7B509D62"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5EB2B222"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10</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0868B42C" w14:textId="77777777" w:rsidR="00C76F79" w:rsidRPr="009F7A4E" w:rsidRDefault="00C76F79">
            <w:pPr>
              <w:snapToGrid w:val="0"/>
              <w:spacing w:line="240" w:lineRule="exact"/>
              <w:rPr>
                <w:rFonts w:ascii="標楷體" w:eastAsia="標楷體" w:hAnsi="標楷體" w:cs="Times New Roman"/>
                <w:sz w:val="20"/>
                <w:szCs w:val="20"/>
              </w:rPr>
            </w:pPr>
            <w:r w:rsidRPr="009F7A4E">
              <w:rPr>
                <w:rFonts w:ascii="標楷體" w:eastAsia="標楷體" w:hAnsi="標楷體" w:cs="Times New Roman" w:hint="eastAsia"/>
              </w:rPr>
              <w:t>實作練習及檢核</w:t>
            </w:r>
          </w:p>
        </w:tc>
      </w:tr>
      <w:tr w:rsidR="00C76F79" w:rsidRPr="009F7A4E" w14:paraId="0A0F16AC"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00DAB95D"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11</w:t>
            </w:r>
          </w:p>
        </w:tc>
        <w:tc>
          <w:tcPr>
            <w:tcW w:w="4515" w:type="dxa"/>
            <w:gridSpan w:val="3"/>
            <w:tcBorders>
              <w:top w:val="single" w:sz="4" w:space="0" w:color="auto"/>
              <w:left w:val="single" w:sz="4" w:space="0" w:color="auto"/>
              <w:bottom w:val="single" w:sz="4" w:space="0" w:color="auto"/>
              <w:right w:val="single" w:sz="4" w:space="0" w:color="auto"/>
            </w:tcBorders>
            <w:hideMark/>
          </w:tcPr>
          <w:p w14:paraId="6205D171"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1440BFC9"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11</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130A37E5" w14:textId="77777777" w:rsidR="00C76F79" w:rsidRPr="009F7A4E" w:rsidRDefault="00C76F79">
            <w:pPr>
              <w:snapToGrid w:val="0"/>
              <w:spacing w:line="260" w:lineRule="exact"/>
              <w:ind w:leftChars="-1" w:left="-1" w:hanging="1"/>
              <w:rPr>
                <w:rFonts w:ascii="標楷體" w:eastAsia="標楷體" w:hAnsi="標楷體" w:cs="Times New Roman"/>
                <w:sz w:val="20"/>
                <w:szCs w:val="20"/>
              </w:rPr>
            </w:pPr>
            <w:r w:rsidRPr="009F7A4E">
              <w:rPr>
                <w:rFonts w:ascii="標楷體" w:eastAsia="標楷體" w:hAnsi="標楷體" w:cs="Times New Roman" w:hint="eastAsia"/>
              </w:rPr>
              <w:t>實作練習及檢核</w:t>
            </w:r>
          </w:p>
        </w:tc>
      </w:tr>
      <w:tr w:rsidR="00C76F79" w:rsidRPr="009F7A4E" w14:paraId="34DC76BE"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7FE58D16"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12</w:t>
            </w:r>
          </w:p>
        </w:tc>
        <w:tc>
          <w:tcPr>
            <w:tcW w:w="4515" w:type="dxa"/>
            <w:gridSpan w:val="3"/>
            <w:tcBorders>
              <w:top w:val="single" w:sz="4" w:space="0" w:color="auto"/>
              <w:left w:val="single" w:sz="4" w:space="0" w:color="auto"/>
              <w:bottom w:val="single" w:sz="4" w:space="0" w:color="auto"/>
              <w:right w:val="single" w:sz="4" w:space="0" w:color="auto"/>
            </w:tcBorders>
            <w:hideMark/>
          </w:tcPr>
          <w:p w14:paraId="24628592"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72AB0030"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12</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25331C96" w14:textId="77777777" w:rsidR="00C76F79" w:rsidRPr="009F7A4E" w:rsidRDefault="00C76F79">
            <w:pPr>
              <w:snapToGrid w:val="0"/>
              <w:spacing w:line="260" w:lineRule="exact"/>
              <w:ind w:leftChars="-1" w:left="-1" w:hanging="1"/>
              <w:rPr>
                <w:rFonts w:ascii="標楷體" w:eastAsia="標楷體" w:hAnsi="標楷體" w:cs="Times New Roman"/>
                <w:sz w:val="20"/>
                <w:szCs w:val="20"/>
              </w:rPr>
            </w:pPr>
            <w:r w:rsidRPr="009F7A4E">
              <w:rPr>
                <w:rFonts w:ascii="標楷體" w:eastAsia="標楷體" w:hAnsi="標楷體" w:cs="Times New Roman" w:hint="eastAsia"/>
              </w:rPr>
              <w:t>實作練習及檢核</w:t>
            </w:r>
          </w:p>
        </w:tc>
      </w:tr>
      <w:tr w:rsidR="00C76F79" w:rsidRPr="009F7A4E" w14:paraId="5761BBAC"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08C41F1C"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13</w:t>
            </w:r>
          </w:p>
        </w:tc>
        <w:tc>
          <w:tcPr>
            <w:tcW w:w="4515" w:type="dxa"/>
            <w:gridSpan w:val="3"/>
            <w:tcBorders>
              <w:top w:val="single" w:sz="4" w:space="0" w:color="auto"/>
              <w:left w:val="single" w:sz="4" w:space="0" w:color="auto"/>
              <w:bottom w:val="single" w:sz="4" w:space="0" w:color="auto"/>
              <w:right w:val="single" w:sz="4" w:space="0" w:color="auto"/>
            </w:tcBorders>
            <w:hideMark/>
          </w:tcPr>
          <w:p w14:paraId="66EA1E9B"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3EA50B4E"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13</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5CAF97DC" w14:textId="77777777" w:rsidR="00C76F79" w:rsidRPr="009F7A4E" w:rsidRDefault="00C76F79">
            <w:pPr>
              <w:snapToGrid w:val="0"/>
              <w:spacing w:line="260" w:lineRule="exact"/>
              <w:ind w:leftChars="-1" w:left="-1" w:hanging="1"/>
              <w:rPr>
                <w:rFonts w:ascii="標楷體" w:eastAsia="標楷體" w:hAnsi="標楷體" w:cs="Times New Roman"/>
                <w:sz w:val="20"/>
                <w:szCs w:val="20"/>
              </w:rPr>
            </w:pPr>
            <w:r w:rsidRPr="009F7A4E">
              <w:rPr>
                <w:rFonts w:ascii="標楷體" w:eastAsia="標楷體" w:hAnsi="標楷體" w:cs="Times New Roman" w:hint="eastAsia"/>
              </w:rPr>
              <w:t>實作練習及檢核</w:t>
            </w:r>
          </w:p>
        </w:tc>
      </w:tr>
      <w:tr w:rsidR="00C76F79" w:rsidRPr="009F7A4E" w14:paraId="34B2FBDC" w14:textId="77777777" w:rsidTr="00C76F79">
        <w:trPr>
          <w:trHeight w:val="355"/>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5B698CC6"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14</w:t>
            </w:r>
          </w:p>
        </w:tc>
        <w:tc>
          <w:tcPr>
            <w:tcW w:w="4515" w:type="dxa"/>
            <w:gridSpan w:val="3"/>
            <w:tcBorders>
              <w:top w:val="single" w:sz="4" w:space="0" w:color="auto"/>
              <w:left w:val="single" w:sz="4" w:space="0" w:color="auto"/>
              <w:bottom w:val="single" w:sz="4" w:space="0" w:color="auto"/>
              <w:right w:val="single" w:sz="4" w:space="0" w:color="auto"/>
            </w:tcBorders>
            <w:vAlign w:val="center"/>
            <w:hideMark/>
          </w:tcPr>
          <w:p w14:paraId="7B4A7938"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73194BC2"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14</w:t>
            </w:r>
          </w:p>
        </w:tc>
        <w:tc>
          <w:tcPr>
            <w:tcW w:w="4478" w:type="dxa"/>
            <w:gridSpan w:val="2"/>
            <w:tcBorders>
              <w:top w:val="single" w:sz="4" w:space="0" w:color="auto"/>
              <w:left w:val="single" w:sz="4" w:space="0" w:color="auto"/>
              <w:bottom w:val="single" w:sz="4" w:space="0" w:color="auto"/>
              <w:right w:val="thickThinSmallGap" w:sz="24" w:space="0" w:color="auto"/>
            </w:tcBorders>
            <w:vAlign w:val="center"/>
            <w:hideMark/>
          </w:tcPr>
          <w:p w14:paraId="2C7C3967" w14:textId="77777777" w:rsidR="00C76F79" w:rsidRPr="009F7A4E" w:rsidRDefault="00C76F79">
            <w:pPr>
              <w:snapToGrid w:val="0"/>
              <w:spacing w:line="260" w:lineRule="exact"/>
              <w:ind w:leftChars="-1" w:left="-1" w:hanging="1"/>
              <w:rPr>
                <w:rFonts w:ascii="標楷體" w:eastAsia="標楷體" w:hAnsi="標楷體" w:cs="Times New Roman"/>
                <w:sz w:val="20"/>
                <w:szCs w:val="20"/>
              </w:rPr>
            </w:pPr>
            <w:r w:rsidRPr="009F7A4E">
              <w:rPr>
                <w:rFonts w:ascii="標楷體" w:eastAsia="標楷體" w:hAnsi="標楷體" w:cs="Times New Roman" w:hint="eastAsia"/>
              </w:rPr>
              <w:t>實作練習及檢核</w:t>
            </w:r>
          </w:p>
        </w:tc>
      </w:tr>
      <w:tr w:rsidR="00C76F79" w:rsidRPr="009F7A4E" w14:paraId="1FDD732D" w14:textId="77777777" w:rsidTr="00C76F79">
        <w:trPr>
          <w:trHeight w:val="327"/>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5174FFC9"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15</w:t>
            </w:r>
          </w:p>
        </w:tc>
        <w:tc>
          <w:tcPr>
            <w:tcW w:w="4515" w:type="dxa"/>
            <w:gridSpan w:val="3"/>
            <w:tcBorders>
              <w:top w:val="single" w:sz="4" w:space="0" w:color="auto"/>
              <w:left w:val="single" w:sz="4" w:space="0" w:color="auto"/>
              <w:bottom w:val="single" w:sz="4" w:space="0" w:color="auto"/>
              <w:right w:val="single" w:sz="4" w:space="0" w:color="auto"/>
            </w:tcBorders>
            <w:hideMark/>
          </w:tcPr>
          <w:p w14:paraId="1085AC32"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732BBC66"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15</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6FE784C5" w14:textId="77777777" w:rsidR="00C76F79" w:rsidRPr="009F7A4E" w:rsidRDefault="00C76F79">
            <w:pPr>
              <w:snapToGrid w:val="0"/>
              <w:spacing w:line="260" w:lineRule="exact"/>
              <w:ind w:leftChars="-1" w:left="-1" w:hanging="1"/>
              <w:rPr>
                <w:rFonts w:ascii="標楷體" w:eastAsia="標楷體" w:hAnsi="標楷體" w:cs="Times New Roman"/>
                <w:sz w:val="20"/>
                <w:szCs w:val="20"/>
              </w:rPr>
            </w:pPr>
            <w:r w:rsidRPr="009F7A4E">
              <w:rPr>
                <w:rFonts w:ascii="標楷體" w:eastAsia="標楷體" w:hAnsi="標楷體" w:cs="Times New Roman" w:hint="eastAsia"/>
              </w:rPr>
              <w:t>實作練習及檢核</w:t>
            </w:r>
          </w:p>
        </w:tc>
      </w:tr>
      <w:tr w:rsidR="00C76F79" w:rsidRPr="009F7A4E" w14:paraId="6F3233FC"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0D9857B2"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16</w:t>
            </w:r>
          </w:p>
        </w:tc>
        <w:tc>
          <w:tcPr>
            <w:tcW w:w="4515" w:type="dxa"/>
            <w:gridSpan w:val="3"/>
            <w:tcBorders>
              <w:top w:val="single" w:sz="4" w:space="0" w:color="auto"/>
              <w:left w:val="single" w:sz="4" w:space="0" w:color="auto"/>
              <w:bottom w:val="single" w:sz="4" w:space="0" w:color="auto"/>
              <w:right w:val="single" w:sz="4" w:space="0" w:color="auto"/>
            </w:tcBorders>
            <w:hideMark/>
          </w:tcPr>
          <w:p w14:paraId="2869130B"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620C5C7E"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16</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0F454344" w14:textId="77777777" w:rsidR="00C76F79" w:rsidRPr="009F7A4E" w:rsidRDefault="00C76F79">
            <w:pPr>
              <w:snapToGrid w:val="0"/>
              <w:spacing w:line="240" w:lineRule="exact"/>
              <w:rPr>
                <w:rFonts w:ascii="標楷體" w:eastAsia="標楷體" w:hAnsi="標楷體" w:cs="Times New Roman"/>
                <w:sz w:val="20"/>
                <w:szCs w:val="20"/>
              </w:rPr>
            </w:pPr>
            <w:r w:rsidRPr="009F7A4E">
              <w:rPr>
                <w:rFonts w:ascii="標楷體" w:eastAsia="標楷體" w:hAnsi="標楷體" w:cs="Times New Roman" w:hint="eastAsia"/>
              </w:rPr>
              <w:t>實作練習及檢核</w:t>
            </w:r>
          </w:p>
        </w:tc>
      </w:tr>
      <w:tr w:rsidR="00C76F79" w:rsidRPr="009F7A4E" w14:paraId="681F59D0"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740131CC"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17</w:t>
            </w:r>
          </w:p>
        </w:tc>
        <w:tc>
          <w:tcPr>
            <w:tcW w:w="4515" w:type="dxa"/>
            <w:gridSpan w:val="3"/>
            <w:tcBorders>
              <w:top w:val="single" w:sz="4" w:space="0" w:color="auto"/>
              <w:left w:val="single" w:sz="4" w:space="0" w:color="auto"/>
              <w:bottom w:val="single" w:sz="4" w:space="0" w:color="auto"/>
              <w:right w:val="single" w:sz="4" w:space="0" w:color="auto"/>
            </w:tcBorders>
            <w:hideMark/>
          </w:tcPr>
          <w:p w14:paraId="6CE044A3"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72B5FFD9"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17</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4B25118E" w14:textId="77777777" w:rsidR="00C76F79" w:rsidRPr="009F7A4E" w:rsidRDefault="00C76F79">
            <w:pPr>
              <w:snapToGrid w:val="0"/>
              <w:spacing w:line="240" w:lineRule="exact"/>
              <w:rPr>
                <w:rFonts w:ascii="標楷體" w:eastAsia="標楷體" w:hAnsi="標楷體" w:cs="Times New Roman"/>
                <w:sz w:val="20"/>
                <w:szCs w:val="20"/>
              </w:rPr>
            </w:pPr>
            <w:r w:rsidRPr="009F7A4E">
              <w:rPr>
                <w:rFonts w:ascii="標楷體" w:eastAsia="標楷體" w:hAnsi="標楷體" w:cs="Times New Roman" w:hint="eastAsia"/>
              </w:rPr>
              <w:t>實作練習及檢核</w:t>
            </w:r>
          </w:p>
        </w:tc>
      </w:tr>
      <w:tr w:rsidR="00C76F79" w:rsidRPr="009F7A4E" w14:paraId="37BD55B2"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15C5699D"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18</w:t>
            </w:r>
          </w:p>
        </w:tc>
        <w:tc>
          <w:tcPr>
            <w:tcW w:w="4515" w:type="dxa"/>
            <w:gridSpan w:val="3"/>
            <w:tcBorders>
              <w:top w:val="single" w:sz="4" w:space="0" w:color="auto"/>
              <w:left w:val="single" w:sz="4" w:space="0" w:color="auto"/>
              <w:bottom w:val="single" w:sz="4" w:space="0" w:color="auto"/>
              <w:right w:val="single" w:sz="4" w:space="0" w:color="auto"/>
            </w:tcBorders>
            <w:hideMark/>
          </w:tcPr>
          <w:p w14:paraId="517178D6"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09358A8E"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18</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661110C5" w14:textId="77777777" w:rsidR="00C76F79" w:rsidRPr="009F7A4E" w:rsidRDefault="00C76F79">
            <w:pPr>
              <w:snapToGrid w:val="0"/>
              <w:spacing w:line="240" w:lineRule="exact"/>
              <w:rPr>
                <w:rFonts w:ascii="標楷體" w:eastAsia="標楷體" w:hAnsi="標楷體" w:cs="Times New Roman"/>
                <w:sz w:val="20"/>
                <w:szCs w:val="20"/>
              </w:rPr>
            </w:pPr>
            <w:r w:rsidRPr="009F7A4E">
              <w:rPr>
                <w:rFonts w:ascii="標楷體" w:eastAsia="標楷體" w:hAnsi="標楷體" w:cs="Times New Roman" w:hint="eastAsia"/>
              </w:rPr>
              <w:t>實作練習及檢核</w:t>
            </w:r>
          </w:p>
        </w:tc>
      </w:tr>
      <w:tr w:rsidR="00C76F79" w:rsidRPr="009F7A4E" w14:paraId="0B20C57B"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758D585D"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19</w:t>
            </w:r>
          </w:p>
        </w:tc>
        <w:tc>
          <w:tcPr>
            <w:tcW w:w="4515" w:type="dxa"/>
            <w:gridSpan w:val="3"/>
            <w:tcBorders>
              <w:top w:val="single" w:sz="4" w:space="0" w:color="auto"/>
              <w:left w:val="single" w:sz="4" w:space="0" w:color="auto"/>
              <w:bottom w:val="single" w:sz="4" w:space="0" w:color="auto"/>
              <w:right w:val="single" w:sz="4" w:space="0" w:color="auto"/>
            </w:tcBorders>
            <w:vAlign w:val="center"/>
            <w:hideMark/>
          </w:tcPr>
          <w:p w14:paraId="4A83EBA9"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41F4803F"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19</w:t>
            </w:r>
          </w:p>
        </w:tc>
        <w:tc>
          <w:tcPr>
            <w:tcW w:w="4478" w:type="dxa"/>
            <w:gridSpan w:val="2"/>
            <w:tcBorders>
              <w:top w:val="single" w:sz="4" w:space="0" w:color="auto"/>
              <w:left w:val="single" w:sz="4" w:space="0" w:color="auto"/>
              <w:bottom w:val="single" w:sz="4" w:space="0" w:color="auto"/>
              <w:right w:val="thickThinSmallGap" w:sz="24" w:space="0" w:color="auto"/>
            </w:tcBorders>
            <w:vAlign w:val="center"/>
            <w:hideMark/>
          </w:tcPr>
          <w:p w14:paraId="5BE8C029" w14:textId="77777777" w:rsidR="00C76F79" w:rsidRPr="009F7A4E" w:rsidRDefault="00C76F79">
            <w:pPr>
              <w:snapToGrid w:val="0"/>
              <w:spacing w:line="240" w:lineRule="exact"/>
              <w:rPr>
                <w:rFonts w:ascii="標楷體" w:eastAsia="標楷體" w:hAnsi="標楷體" w:cs="Times New Roman"/>
                <w:sz w:val="20"/>
                <w:szCs w:val="20"/>
              </w:rPr>
            </w:pPr>
            <w:r w:rsidRPr="009F7A4E">
              <w:rPr>
                <w:rFonts w:ascii="標楷體" w:eastAsia="標楷體" w:hAnsi="標楷體" w:cs="Times New Roman" w:hint="eastAsia"/>
              </w:rPr>
              <w:t>實作練習及檢核</w:t>
            </w:r>
          </w:p>
        </w:tc>
      </w:tr>
      <w:tr w:rsidR="00C76F79" w:rsidRPr="009F7A4E" w14:paraId="0DEF76CD"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0344B855"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20</w:t>
            </w:r>
          </w:p>
        </w:tc>
        <w:tc>
          <w:tcPr>
            <w:tcW w:w="4515" w:type="dxa"/>
            <w:gridSpan w:val="3"/>
            <w:tcBorders>
              <w:top w:val="single" w:sz="4" w:space="0" w:color="auto"/>
              <w:left w:val="single" w:sz="4" w:space="0" w:color="auto"/>
              <w:bottom w:val="single" w:sz="4" w:space="0" w:color="auto"/>
              <w:right w:val="single" w:sz="4" w:space="0" w:color="auto"/>
            </w:tcBorders>
            <w:hideMark/>
          </w:tcPr>
          <w:p w14:paraId="7E6054A4"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實作練習及檢核</w:t>
            </w:r>
          </w:p>
        </w:tc>
        <w:tc>
          <w:tcPr>
            <w:tcW w:w="588" w:type="dxa"/>
            <w:tcBorders>
              <w:top w:val="single" w:sz="4" w:space="0" w:color="auto"/>
              <w:left w:val="single" w:sz="4" w:space="0" w:color="auto"/>
              <w:bottom w:val="single" w:sz="4" w:space="0" w:color="auto"/>
              <w:right w:val="single" w:sz="4" w:space="0" w:color="auto"/>
            </w:tcBorders>
            <w:vAlign w:val="center"/>
            <w:hideMark/>
          </w:tcPr>
          <w:p w14:paraId="509C0786" w14:textId="77777777" w:rsidR="00C76F79" w:rsidRPr="009F7A4E" w:rsidRDefault="00C76F79">
            <w:pPr>
              <w:snapToGrid w:val="0"/>
              <w:spacing w:line="240" w:lineRule="exact"/>
              <w:jc w:val="center"/>
              <w:rPr>
                <w:rFonts w:ascii="標楷體" w:eastAsia="標楷體" w:hAnsi="標楷體" w:cs="Times New Roman"/>
                <w:sz w:val="20"/>
                <w:szCs w:val="24"/>
              </w:rPr>
            </w:pPr>
            <w:r w:rsidRPr="009F7A4E">
              <w:rPr>
                <w:rFonts w:ascii="標楷體" w:eastAsia="標楷體" w:hAnsi="標楷體" w:cs="Times New Roman" w:hint="eastAsia"/>
                <w:sz w:val="20"/>
                <w:szCs w:val="24"/>
              </w:rPr>
              <w:t>20</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0CD97879" w14:textId="77777777" w:rsidR="00C76F79" w:rsidRPr="009F7A4E" w:rsidRDefault="00C76F79">
            <w:pPr>
              <w:snapToGrid w:val="0"/>
              <w:spacing w:line="240" w:lineRule="exact"/>
              <w:rPr>
                <w:rFonts w:ascii="標楷體" w:eastAsia="標楷體" w:hAnsi="標楷體" w:cs="Times New Roman"/>
                <w:sz w:val="20"/>
                <w:szCs w:val="24"/>
              </w:rPr>
            </w:pPr>
            <w:r w:rsidRPr="009F7A4E">
              <w:rPr>
                <w:rFonts w:ascii="標楷體" w:eastAsia="標楷體" w:hAnsi="標楷體" w:cs="Times New Roman" w:hint="eastAsia"/>
                <w:szCs w:val="24"/>
              </w:rPr>
              <w:t>期末總複習</w:t>
            </w:r>
          </w:p>
        </w:tc>
      </w:tr>
      <w:tr w:rsidR="00C76F79" w:rsidRPr="009F7A4E" w14:paraId="02C27413" w14:textId="77777777" w:rsidTr="00C76F79">
        <w:trPr>
          <w:trHeight w:val="384"/>
          <w:jc w:val="center"/>
        </w:trPr>
        <w:tc>
          <w:tcPr>
            <w:tcW w:w="551" w:type="dxa"/>
            <w:gridSpan w:val="2"/>
            <w:tcBorders>
              <w:top w:val="single" w:sz="4" w:space="0" w:color="auto"/>
              <w:left w:val="thinThickSmallGap" w:sz="24" w:space="0" w:color="auto"/>
              <w:bottom w:val="thickThinSmallGap" w:sz="24" w:space="0" w:color="auto"/>
              <w:right w:val="single" w:sz="4" w:space="0" w:color="auto"/>
            </w:tcBorders>
            <w:vAlign w:val="center"/>
            <w:hideMark/>
          </w:tcPr>
          <w:p w14:paraId="36AD5CD5"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21</w:t>
            </w:r>
          </w:p>
        </w:tc>
        <w:tc>
          <w:tcPr>
            <w:tcW w:w="4515" w:type="dxa"/>
            <w:gridSpan w:val="3"/>
            <w:tcBorders>
              <w:top w:val="single" w:sz="4" w:space="0" w:color="auto"/>
              <w:left w:val="single" w:sz="4" w:space="0" w:color="auto"/>
              <w:bottom w:val="thickThinSmallGap" w:sz="24" w:space="0" w:color="auto"/>
              <w:right w:val="single" w:sz="4" w:space="0" w:color="auto"/>
            </w:tcBorders>
            <w:hideMark/>
          </w:tcPr>
          <w:p w14:paraId="33CF205C" w14:textId="77777777" w:rsidR="00C76F79" w:rsidRPr="009F7A4E" w:rsidRDefault="00C76F79">
            <w:pPr>
              <w:snapToGrid w:val="0"/>
              <w:spacing w:line="320" w:lineRule="exact"/>
              <w:rPr>
                <w:rFonts w:ascii="標楷體" w:eastAsia="標楷體" w:hAnsi="標楷體" w:cs="Times New Roman"/>
                <w:sz w:val="20"/>
                <w:szCs w:val="24"/>
              </w:rPr>
            </w:pPr>
            <w:r w:rsidRPr="009F7A4E">
              <w:rPr>
                <w:rFonts w:ascii="標楷體" w:eastAsia="標楷體" w:hAnsi="標楷體" w:cs="Times New Roman" w:hint="eastAsia"/>
              </w:rPr>
              <w:t>期末總複習</w:t>
            </w:r>
          </w:p>
        </w:tc>
        <w:tc>
          <w:tcPr>
            <w:tcW w:w="588" w:type="dxa"/>
            <w:tcBorders>
              <w:top w:val="single" w:sz="4" w:space="0" w:color="auto"/>
              <w:left w:val="single" w:sz="4" w:space="0" w:color="auto"/>
              <w:bottom w:val="thickThinSmallGap" w:sz="24" w:space="0" w:color="auto"/>
              <w:right w:val="single" w:sz="4" w:space="0" w:color="auto"/>
            </w:tcBorders>
            <w:vAlign w:val="center"/>
          </w:tcPr>
          <w:p w14:paraId="2C19401E" w14:textId="77777777" w:rsidR="00C76F79" w:rsidRPr="009F7A4E" w:rsidRDefault="00C76F79">
            <w:pPr>
              <w:snapToGrid w:val="0"/>
              <w:spacing w:line="240" w:lineRule="exact"/>
              <w:jc w:val="center"/>
              <w:rPr>
                <w:rFonts w:ascii="標楷體" w:eastAsia="標楷體" w:hAnsi="標楷體" w:cs="Times New Roman"/>
                <w:sz w:val="20"/>
                <w:szCs w:val="24"/>
              </w:rPr>
            </w:pPr>
          </w:p>
        </w:tc>
        <w:tc>
          <w:tcPr>
            <w:tcW w:w="4478" w:type="dxa"/>
            <w:gridSpan w:val="2"/>
            <w:tcBorders>
              <w:top w:val="single" w:sz="4" w:space="0" w:color="auto"/>
              <w:left w:val="single" w:sz="4" w:space="0" w:color="auto"/>
              <w:bottom w:val="thickThinSmallGap" w:sz="24" w:space="0" w:color="auto"/>
              <w:right w:val="thickThinSmallGap" w:sz="24" w:space="0" w:color="auto"/>
            </w:tcBorders>
          </w:tcPr>
          <w:p w14:paraId="5FBD7871" w14:textId="77777777" w:rsidR="00C76F79" w:rsidRPr="009F7A4E" w:rsidRDefault="00C76F79">
            <w:pPr>
              <w:snapToGrid w:val="0"/>
              <w:spacing w:line="240" w:lineRule="exact"/>
              <w:rPr>
                <w:rFonts w:ascii="標楷體" w:eastAsia="標楷體" w:hAnsi="標楷體" w:cs="Times New Roman"/>
                <w:sz w:val="20"/>
                <w:szCs w:val="24"/>
              </w:rPr>
            </w:pPr>
          </w:p>
        </w:tc>
      </w:tr>
    </w:tbl>
    <w:p w14:paraId="78EBBB64" w14:textId="77777777" w:rsidR="00C76F79" w:rsidRPr="009F7A4E" w:rsidRDefault="00C76F79" w:rsidP="00C76F79">
      <w:pPr>
        <w:rPr>
          <w:rFonts w:ascii="標楷體" w:eastAsia="標楷體" w:hAnsi="標楷體"/>
          <w:kern w:val="3"/>
        </w:rPr>
      </w:pPr>
    </w:p>
    <w:p w14:paraId="0680D7E8" w14:textId="77777777" w:rsidR="00C76F79" w:rsidRPr="009F7A4E" w:rsidRDefault="00C76F79" w:rsidP="00C76F79">
      <w:pPr>
        <w:rPr>
          <w:rFonts w:ascii="標楷體" w:eastAsia="標楷體" w:hAnsi="標楷體"/>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C76F79" w:rsidRPr="009F7A4E" w14:paraId="28CAFB9A" w14:textId="77777777" w:rsidTr="00C76F79">
        <w:trPr>
          <w:trHeight w:val="475"/>
          <w:jc w:val="center"/>
        </w:trPr>
        <w:tc>
          <w:tcPr>
            <w:tcW w:w="10132" w:type="dxa"/>
            <w:gridSpan w:val="8"/>
            <w:tcBorders>
              <w:top w:val="thinThickSmallGap" w:sz="24" w:space="0" w:color="auto"/>
              <w:left w:val="thinThickSmallGap" w:sz="24" w:space="0" w:color="auto"/>
              <w:bottom w:val="single" w:sz="4" w:space="0" w:color="auto"/>
              <w:right w:val="thickThinSmallGap" w:sz="24" w:space="0" w:color="auto"/>
            </w:tcBorders>
            <w:vAlign w:val="center"/>
            <w:hideMark/>
          </w:tcPr>
          <w:p w14:paraId="17E78AF8" w14:textId="77777777" w:rsidR="00C76F79" w:rsidRPr="009F7A4E" w:rsidRDefault="00C76F79">
            <w:pPr>
              <w:jc w:val="center"/>
              <w:rPr>
                <w:rFonts w:ascii="標楷體" w:eastAsia="標楷體" w:hAnsi="標楷體" w:cs="Times New Roman"/>
                <w:sz w:val="32"/>
                <w:szCs w:val="28"/>
              </w:rPr>
            </w:pPr>
            <w:r w:rsidRPr="009F7A4E">
              <w:rPr>
                <w:rFonts w:ascii="標楷體" w:eastAsia="標楷體" w:hAnsi="標楷體" w:cs="Times New Roman" w:hint="eastAsia"/>
              </w:rPr>
              <w:br w:type="page"/>
            </w:r>
            <w:r w:rsidRPr="009F7A4E">
              <w:rPr>
                <w:rFonts w:ascii="標楷體" w:eastAsia="標楷體" w:hAnsi="標楷體" w:cs="Times New Roman" w:hint="eastAsia"/>
              </w:rPr>
              <w:br w:type="page"/>
            </w:r>
            <w:r w:rsidRPr="009F7A4E">
              <w:rPr>
                <w:rFonts w:ascii="標楷體" w:eastAsia="標楷體" w:hAnsi="標楷體" w:cs="Times New Roman" w:hint="eastAsia"/>
                <w:sz w:val="32"/>
                <w:szCs w:val="28"/>
              </w:rPr>
              <w:t>臺北市立大學附設實驗國民小學112學年度特教班課程計畫</w:t>
            </w:r>
          </w:p>
        </w:tc>
      </w:tr>
      <w:tr w:rsidR="00C76F79" w:rsidRPr="009F7A4E" w14:paraId="29213F36" w14:textId="77777777" w:rsidTr="00C76F79">
        <w:trPr>
          <w:trHeight w:val="596"/>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0E22FC92"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領域課程</w:t>
            </w:r>
          </w:p>
          <w:p w14:paraId="6F40144D"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/特需課程</w:t>
            </w:r>
          </w:p>
        </w:tc>
        <w:tc>
          <w:tcPr>
            <w:tcW w:w="2726" w:type="dxa"/>
            <w:tcBorders>
              <w:top w:val="single" w:sz="4" w:space="0" w:color="auto"/>
              <w:left w:val="single" w:sz="4" w:space="0" w:color="auto"/>
              <w:bottom w:val="single" w:sz="4" w:space="0" w:color="auto"/>
              <w:right w:val="single" w:sz="4" w:space="0" w:color="auto"/>
            </w:tcBorders>
            <w:vAlign w:val="center"/>
            <w:hideMark/>
          </w:tcPr>
          <w:p w14:paraId="0857AEB5"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每週節數</w:t>
            </w:r>
          </w:p>
        </w:tc>
        <w:tc>
          <w:tcPr>
            <w:tcW w:w="2726" w:type="dxa"/>
            <w:gridSpan w:val="3"/>
            <w:tcBorders>
              <w:top w:val="single" w:sz="4" w:space="0" w:color="auto"/>
              <w:left w:val="single" w:sz="4" w:space="0" w:color="auto"/>
              <w:bottom w:val="single" w:sz="4" w:space="0" w:color="auto"/>
              <w:right w:val="single" w:sz="4" w:space="0" w:color="auto"/>
            </w:tcBorders>
            <w:vAlign w:val="center"/>
            <w:hideMark/>
          </w:tcPr>
          <w:p w14:paraId="26D61C6A"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班級</w:t>
            </w:r>
          </w:p>
        </w:tc>
        <w:tc>
          <w:tcPr>
            <w:tcW w:w="2727" w:type="dxa"/>
            <w:tcBorders>
              <w:top w:val="single" w:sz="4" w:space="0" w:color="auto"/>
              <w:left w:val="single" w:sz="4" w:space="0" w:color="auto"/>
              <w:bottom w:val="single" w:sz="4" w:space="0" w:color="auto"/>
              <w:right w:val="thickThinSmallGap" w:sz="24" w:space="0" w:color="auto"/>
            </w:tcBorders>
            <w:vAlign w:val="center"/>
            <w:hideMark/>
          </w:tcPr>
          <w:p w14:paraId="7F0CCCFF" w14:textId="77777777" w:rsidR="00C76F79" w:rsidRPr="009F7A4E" w:rsidRDefault="00C76F79">
            <w:pPr>
              <w:spacing w:line="300" w:lineRule="exact"/>
              <w:jc w:val="center"/>
              <w:rPr>
                <w:rFonts w:ascii="標楷體" w:eastAsia="標楷體" w:hAnsi="標楷體" w:cs="Times New Roman"/>
                <w:szCs w:val="24"/>
              </w:rPr>
            </w:pPr>
            <w:r w:rsidRPr="009F7A4E">
              <w:rPr>
                <w:rFonts w:ascii="標楷體" w:eastAsia="標楷體" w:hAnsi="標楷體" w:cs="Times New Roman" w:hint="eastAsia"/>
                <w:szCs w:val="24"/>
              </w:rPr>
              <w:t>教學者</w:t>
            </w:r>
          </w:p>
        </w:tc>
      </w:tr>
      <w:tr w:rsidR="00C76F79" w:rsidRPr="009F7A4E" w14:paraId="3D25E7EE" w14:textId="77777777" w:rsidTr="00C76F79">
        <w:trPr>
          <w:trHeight w:val="561"/>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7B82B5BB"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晨光/動作機能</w:t>
            </w:r>
          </w:p>
        </w:tc>
        <w:tc>
          <w:tcPr>
            <w:tcW w:w="2726" w:type="dxa"/>
            <w:tcBorders>
              <w:top w:val="single" w:sz="4" w:space="0" w:color="auto"/>
              <w:left w:val="single" w:sz="4" w:space="0" w:color="auto"/>
              <w:bottom w:val="single" w:sz="4" w:space="0" w:color="auto"/>
              <w:right w:val="single" w:sz="4" w:space="0" w:color="auto"/>
            </w:tcBorders>
            <w:vAlign w:val="center"/>
            <w:hideMark/>
          </w:tcPr>
          <w:p w14:paraId="6082D333"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1</w:t>
            </w:r>
          </w:p>
        </w:tc>
        <w:tc>
          <w:tcPr>
            <w:tcW w:w="2726" w:type="dxa"/>
            <w:gridSpan w:val="3"/>
            <w:tcBorders>
              <w:top w:val="single" w:sz="4" w:space="0" w:color="auto"/>
              <w:left w:val="single" w:sz="4" w:space="0" w:color="auto"/>
              <w:bottom w:val="single" w:sz="4" w:space="0" w:color="auto"/>
              <w:right w:val="single" w:sz="4" w:space="0" w:color="auto"/>
            </w:tcBorders>
            <w:vAlign w:val="center"/>
            <w:hideMark/>
          </w:tcPr>
          <w:p w14:paraId="15ED2691"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藍天班</w:t>
            </w:r>
          </w:p>
        </w:tc>
        <w:tc>
          <w:tcPr>
            <w:tcW w:w="2727" w:type="dxa"/>
            <w:tcBorders>
              <w:top w:val="single" w:sz="4" w:space="0" w:color="auto"/>
              <w:left w:val="single" w:sz="4" w:space="0" w:color="auto"/>
              <w:bottom w:val="single" w:sz="4" w:space="0" w:color="auto"/>
              <w:right w:val="thickThinSmallGap" w:sz="24" w:space="0" w:color="auto"/>
            </w:tcBorders>
            <w:vAlign w:val="center"/>
            <w:hideMark/>
          </w:tcPr>
          <w:p w14:paraId="45ED56C0"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喻紹嫻、董宥汝</w:t>
            </w:r>
          </w:p>
        </w:tc>
      </w:tr>
      <w:tr w:rsidR="00C76F79" w:rsidRPr="009F7A4E" w14:paraId="312D78C7" w14:textId="77777777" w:rsidTr="00C76F79">
        <w:trPr>
          <w:trHeight w:val="692"/>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723F69AD"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教學對象/年級</w:t>
            </w:r>
          </w:p>
          <w:p w14:paraId="05C61859" w14:textId="77777777" w:rsidR="00C76F79" w:rsidRPr="009F7A4E" w:rsidRDefault="00C76F79">
            <w:pPr>
              <w:spacing w:line="260" w:lineRule="exact"/>
              <w:jc w:val="center"/>
              <w:rPr>
                <w:rFonts w:ascii="標楷體" w:eastAsia="標楷體" w:hAnsi="標楷體" w:cs="Times New Roman"/>
                <w:szCs w:val="24"/>
              </w:rPr>
            </w:pPr>
            <w:r w:rsidRPr="009F7A4E">
              <w:rPr>
                <w:rFonts w:ascii="標楷體" w:eastAsia="標楷體" w:hAnsi="標楷體" w:cs="Times New Roman" w:hint="eastAsia"/>
                <w:szCs w:val="24"/>
              </w:rPr>
              <w:t>/障礙類別</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1BA0C39C" w14:textId="77777777" w:rsidR="00C76F79" w:rsidRPr="009F7A4E" w:rsidRDefault="00C76F79">
            <w:pPr>
              <w:spacing w:line="280" w:lineRule="exact"/>
              <w:rPr>
                <w:rFonts w:ascii="標楷體" w:eastAsia="標楷體" w:hAnsi="標楷體"/>
              </w:rPr>
            </w:pPr>
            <w:r w:rsidRPr="009F7A4E">
              <w:rPr>
                <w:rFonts w:ascii="標楷體" w:eastAsia="標楷體" w:hAnsi="標楷體" w:cs="Times New Roman" w:hint="eastAsia"/>
                <w:szCs w:val="24"/>
              </w:rPr>
              <w:t>曾○凱(六年級/自閉中)</w:t>
            </w:r>
            <w:r w:rsidRPr="009F7A4E">
              <w:rPr>
                <w:rFonts w:ascii="標楷體" w:eastAsia="標楷體" w:hAnsi="標楷體" w:hint="eastAsia"/>
              </w:rPr>
              <w:t xml:space="preserve"> 、</w:t>
            </w:r>
            <w:r w:rsidRPr="009F7A4E">
              <w:rPr>
                <w:rFonts w:ascii="標楷體" w:eastAsia="標楷體" w:hAnsi="標楷體" w:cs="Times New Roman" w:hint="eastAsia"/>
                <w:szCs w:val="24"/>
              </w:rPr>
              <w:t>陳○瀚(六年級/多重中)、陳○中(六年級/自</w:t>
            </w:r>
          </w:p>
          <w:p w14:paraId="017CF0C5" w14:textId="77777777" w:rsidR="00C76F79" w:rsidRPr="009F7A4E" w:rsidRDefault="00C76F79">
            <w:pPr>
              <w:spacing w:line="280" w:lineRule="exact"/>
              <w:rPr>
                <w:rFonts w:ascii="標楷體" w:eastAsia="標楷體" w:hAnsi="標楷體" w:cs="Times New Roman"/>
                <w:szCs w:val="24"/>
              </w:rPr>
            </w:pPr>
            <w:r w:rsidRPr="009F7A4E">
              <w:rPr>
                <w:rFonts w:ascii="標楷體" w:eastAsia="標楷體" w:hAnsi="標楷體" w:cs="Times New Roman" w:hint="eastAsia"/>
                <w:szCs w:val="24"/>
              </w:rPr>
              <w:t>閉輕) 、郭○睿(六年級/其他輕)、林○珏(六年級/智障中)、張○婷(六年級/智障重)、邱○懷(六年級/智障中)</w:t>
            </w:r>
          </w:p>
        </w:tc>
      </w:tr>
      <w:tr w:rsidR="00C76F79" w:rsidRPr="009F7A4E" w14:paraId="49B51752" w14:textId="77777777" w:rsidTr="00C76F79">
        <w:trPr>
          <w:trHeight w:val="480"/>
          <w:jc w:val="center"/>
        </w:trPr>
        <w:tc>
          <w:tcPr>
            <w:tcW w:w="542" w:type="dxa"/>
            <w:vMerge w:val="restart"/>
            <w:tcBorders>
              <w:top w:val="single" w:sz="4" w:space="0" w:color="auto"/>
              <w:left w:val="thinThickSmallGap" w:sz="24" w:space="0" w:color="auto"/>
              <w:bottom w:val="single" w:sz="4" w:space="0" w:color="auto"/>
              <w:right w:val="single" w:sz="4" w:space="0" w:color="auto"/>
            </w:tcBorders>
            <w:vAlign w:val="center"/>
            <w:hideMark/>
          </w:tcPr>
          <w:p w14:paraId="387F4183"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lang w:eastAsia="zh-HK"/>
              </w:rPr>
              <w:t>核心素養</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14:paraId="05010E0E" w14:textId="77777777" w:rsidR="00C76F79" w:rsidRPr="009F7A4E" w:rsidRDefault="00C76F79">
            <w:pPr>
              <w:rPr>
                <w:rFonts w:ascii="標楷體" w:eastAsia="標楷體" w:hAnsi="標楷體" w:cs="Times New Roman"/>
                <w:szCs w:val="24"/>
              </w:rPr>
            </w:pPr>
            <w:r w:rsidRPr="009F7A4E">
              <w:rPr>
                <w:rFonts w:ascii="標楷體" w:eastAsia="標楷體" w:hAnsi="標楷體" w:cs="Times New Roman" w:hint="eastAsia"/>
              </w:rPr>
              <w:t>A自主</w:t>
            </w:r>
            <w:r w:rsidRPr="009F7A4E">
              <w:rPr>
                <w:rFonts w:ascii="標楷體" w:eastAsia="標楷體" w:hAnsi="標楷體" w:cs="新細明體" w:hint="eastAsia"/>
              </w:rPr>
              <w:t>行</w:t>
            </w:r>
            <w:r w:rsidRPr="009F7A4E">
              <w:rPr>
                <w:rFonts w:ascii="標楷體" w:eastAsia="標楷體" w:hAnsi="標楷體" w:cs="Times New Roman" w:hint="eastAsia"/>
              </w:rPr>
              <w:t>動</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1484E796" w14:textId="77777777" w:rsidR="00C76F79" w:rsidRPr="009F7A4E" w:rsidRDefault="00C76F79">
            <w:pPr>
              <w:pStyle w:val="Default"/>
              <w:rPr>
                <w:rFonts w:ascii="標楷體" w:eastAsia="標楷體" w:hAnsi="標楷體"/>
                <w:kern w:val="3"/>
              </w:rPr>
            </w:pPr>
            <w:r w:rsidRPr="009F7A4E">
              <w:rPr>
                <w:rFonts w:ascii="標楷體" w:eastAsia="標楷體" w:hAnsi="標楷體"/>
                <w:kern w:val="3"/>
                <w:sz w:val="22"/>
                <w:szCs w:val="22"/>
              </w:rPr>
              <w:sym w:font="Wingdings" w:char="F0FE"/>
            </w:r>
            <w:r w:rsidRPr="009F7A4E">
              <w:rPr>
                <w:rFonts w:ascii="標楷體" w:eastAsia="標楷體" w:hAnsi="標楷體" w:hint="eastAsia"/>
                <w:kern w:val="3"/>
                <w:sz w:val="22"/>
                <w:szCs w:val="22"/>
              </w:rPr>
              <w:t>A1.身心素質與自我</w:t>
            </w:r>
            <w:r w:rsidRPr="009F7A4E">
              <w:rPr>
                <w:rFonts w:ascii="標楷體" w:eastAsia="標楷體" w:hAnsi="標楷體" w:cs="MS Mincho" w:hint="eastAsia"/>
                <w:kern w:val="3"/>
                <w:sz w:val="22"/>
                <w:szCs w:val="22"/>
              </w:rPr>
              <w:t>精</w:t>
            </w:r>
            <w:r w:rsidRPr="009F7A4E">
              <w:rPr>
                <w:rFonts w:ascii="標楷體" w:eastAsia="標楷體" w:hAnsi="標楷體" w:hint="eastAsia"/>
                <w:kern w:val="3"/>
                <w:sz w:val="22"/>
                <w:szCs w:val="22"/>
              </w:rPr>
              <w:t xml:space="preserve">進 </w:t>
            </w:r>
            <w:r w:rsidRPr="009F7A4E">
              <w:rPr>
                <w:rFonts w:ascii="標楷體" w:eastAsia="標楷體" w:hAnsi="標楷體"/>
                <w:kern w:val="3"/>
                <w:sz w:val="22"/>
                <w:szCs w:val="22"/>
              </w:rPr>
              <w:sym w:font="Wingdings" w:char="F0FE"/>
            </w:r>
            <w:r w:rsidRPr="009F7A4E">
              <w:rPr>
                <w:rFonts w:ascii="標楷體" w:eastAsia="標楷體" w:hAnsi="標楷體" w:hint="eastAsia"/>
                <w:kern w:val="3"/>
                <w:sz w:val="22"/>
                <w:szCs w:val="22"/>
              </w:rPr>
              <w:t xml:space="preserve">A2.系統思考與問題解決 </w:t>
            </w:r>
            <w:r w:rsidRPr="009F7A4E">
              <w:rPr>
                <w:rFonts w:ascii="標楷體" w:eastAsia="標楷體" w:hAnsi="標楷體"/>
                <w:kern w:val="3"/>
                <w:sz w:val="22"/>
                <w:szCs w:val="22"/>
              </w:rPr>
              <w:sym w:font="Wingdings" w:char="F0FE"/>
            </w:r>
            <w:r w:rsidRPr="009F7A4E">
              <w:rPr>
                <w:rFonts w:ascii="標楷體" w:eastAsia="標楷體" w:hAnsi="標楷體" w:hint="eastAsia"/>
                <w:kern w:val="3"/>
                <w:sz w:val="22"/>
                <w:szCs w:val="22"/>
              </w:rPr>
              <w:t>A3.規劃執</w:t>
            </w:r>
            <w:r w:rsidRPr="009F7A4E">
              <w:rPr>
                <w:rFonts w:ascii="標楷體" w:eastAsia="標楷體" w:hAnsi="標楷體" w:cs="新細明體" w:hint="eastAsia"/>
                <w:kern w:val="3"/>
                <w:sz w:val="22"/>
                <w:szCs w:val="22"/>
              </w:rPr>
              <w:t>行</w:t>
            </w:r>
            <w:r w:rsidRPr="009F7A4E">
              <w:rPr>
                <w:rFonts w:ascii="標楷體" w:eastAsia="標楷體" w:hAnsi="標楷體" w:hint="eastAsia"/>
                <w:kern w:val="3"/>
                <w:sz w:val="22"/>
                <w:szCs w:val="22"/>
              </w:rPr>
              <w:t>與創新應變</w:t>
            </w:r>
          </w:p>
        </w:tc>
      </w:tr>
      <w:tr w:rsidR="00C76F79" w:rsidRPr="009F7A4E" w14:paraId="7366F70C" w14:textId="77777777" w:rsidTr="00C76F79">
        <w:trPr>
          <w:trHeight w:val="480"/>
          <w:jc w:val="center"/>
        </w:trPr>
        <w:tc>
          <w:tcPr>
            <w:tcW w:w="0" w:type="auto"/>
            <w:vMerge/>
            <w:tcBorders>
              <w:top w:val="single" w:sz="4" w:space="0" w:color="auto"/>
              <w:left w:val="thinThickSmallGap" w:sz="24" w:space="0" w:color="auto"/>
              <w:bottom w:val="single" w:sz="4" w:space="0" w:color="auto"/>
              <w:right w:val="single" w:sz="4" w:space="0" w:color="auto"/>
            </w:tcBorders>
            <w:vAlign w:val="center"/>
            <w:hideMark/>
          </w:tcPr>
          <w:p w14:paraId="434C769C" w14:textId="77777777" w:rsidR="00C76F79" w:rsidRPr="009F7A4E" w:rsidRDefault="00C76F79">
            <w:pPr>
              <w:widowControl/>
              <w:rPr>
                <w:rFonts w:ascii="標楷體" w:eastAsia="標楷體" w:hAnsi="標楷體" w:cs="Times New Roman"/>
                <w:szCs w:val="24"/>
              </w:rPr>
            </w:pP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14:paraId="676F25FF" w14:textId="77777777" w:rsidR="00C76F79" w:rsidRPr="009F7A4E" w:rsidRDefault="00C76F79">
            <w:pPr>
              <w:rPr>
                <w:rFonts w:ascii="標楷體" w:eastAsia="標楷體" w:hAnsi="標楷體" w:cs="Times New Roman"/>
                <w:kern w:val="3"/>
              </w:rPr>
            </w:pPr>
            <w:r w:rsidRPr="009F7A4E">
              <w:rPr>
                <w:rFonts w:ascii="標楷體" w:eastAsia="標楷體" w:hAnsi="標楷體" w:cs="Times New Roman" w:hint="eastAsia"/>
              </w:rPr>
              <w:t>B溝通互動</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2E1193FC" w14:textId="77777777" w:rsidR="00C76F79" w:rsidRPr="009F7A4E" w:rsidRDefault="00C76F79">
            <w:pPr>
              <w:pStyle w:val="Default"/>
              <w:rPr>
                <w:rFonts w:ascii="標楷體" w:eastAsia="標楷體" w:hAnsi="標楷體"/>
                <w:kern w:val="3"/>
                <w:sz w:val="23"/>
                <w:szCs w:val="23"/>
              </w:rPr>
            </w:pPr>
            <w:r w:rsidRPr="009F7A4E">
              <w:rPr>
                <w:rFonts w:ascii="標楷體" w:eastAsia="標楷體" w:hAnsi="標楷體" w:hint="eastAsia"/>
                <w:kern w:val="3"/>
                <w:sz w:val="22"/>
              </w:rPr>
              <w:t>□</w:t>
            </w:r>
            <w:r w:rsidRPr="009F7A4E">
              <w:rPr>
                <w:rFonts w:ascii="標楷體" w:eastAsia="標楷體" w:hAnsi="標楷體" w:hint="eastAsia"/>
                <w:kern w:val="3"/>
                <w:sz w:val="22"/>
                <w:szCs w:val="22"/>
              </w:rPr>
              <w:t xml:space="preserve">B1.符號運用與溝通表達 </w:t>
            </w:r>
            <w:r w:rsidRPr="009F7A4E">
              <w:rPr>
                <w:rFonts w:ascii="標楷體" w:eastAsia="標楷體" w:hAnsi="標楷體" w:hint="eastAsia"/>
                <w:kern w:val="3"/>
                <w:sz w:val="22"/>
              </w:rPr>
              <w:t>□</w:t>
            </w:r>
            <w:r w:rsidRPr="009F7A4E">
              <w:rPr>
                <w:rFonts w:ascii="標楷體" w:eastAsia="標楷體" w:hAnsi="標楷體" w:hint="eastAsia"/>
                <w:kern w:val="3"/>
                <w:sz w:val="22"/>
                <w:szCs w:val="22"/>
              </w:rPr>
              <w:t xml:space="preserve">B2.科技資訊與媒體素養 </w:t>
            </w:r>
            <w:r w:rsidRPr="009F7A4E">
              <w:rPr>
                <w:rFonts w:ascii="標楷體" w:eastAsia="標楷體" w:hAnsi="標楷體" w:hint="eastAsia"/>
                <w:kern w:val="3"/>
                <w:sz w:val="22"/>
              </w:rPr>
              <w:t>□</w:t>
            </w:r>
            <w:r w:rsidRPr="009F7A4E">
              <w:rPr>
                <w:rFonts w:ascii="標楷體" w:eastAsia="標楷體" w:hAnsi="標楷體" w:hint="eastAsia"/>
                <w:kern w:val="3"/>
                <w:sz w:val="22"/>
                <w:szCs w:val="22"/>
              </w:rPr>
              <w:t>B3.藝術涵養與美感素養</w:t>
            </w:r>
          </w:p>
        </w:tc>
      </w:tr>
      <w:tr w:rsidR="00C76F79" w:rsidRPr="009F7A4E" w14:paraId="343CF8D8" w14:textId="77777777" w:rsidTr="00C76F79">
        <w:trPr>
          <w:trHeight w:val="480"/>
          <w:jc w:val="center"/>
        </w:trPr>
        <w:tc>
          <w:tcPr>
            <w:tcW w:w="0" w:type="auto"/>
            <w:vMerge/>
            <w:tcBorders>
              <w:top w:val="single" w:sz="4" w:space="0" w:color="auto"/>
              <w:left w:val="thinThickSmallGap" w:sz="24" w:space="0" w:color="auto"/>
              <w:bottom w:val="single" w:sz="4" w:space="0" w:color="auto"/>
              <w:right w:val="single" w:sz="4" w:space="0" w:color="auto"/>
            </w:tcBorders>
            <w:vAlign w:val="center"/>
            <w:hideMark/>
          </w:tcPr>
          <w:p w14:paraId="502072A8" w14:textId="77777777" w:rsidR="00C76F79" w:rsidRPr="009F7A4E" w:rsidRDefault="00C76F79">
            <w:pPr>
              <w:widowControl/>
              <w:rPr>
                <w:rFonts w:ascii="標楷體" w:eastAsia="標楷體" w:hAnsi="標楷體" w:cs="Times New Roman"/>
                <w:szCs w:val="24"/>
              </w:rPr>
            </w:pP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14:paraId="07DB7512" w14:textId="77777777" w:rsidR="00C76F79" w:rsidRPr="009F7A4E" w:rsidRDefault="00C76F79">
            <w:pPr>
              <w:rPr>
                <w:rFonts w:ascii="標楷體" w:eastAsia="標楷體" w:hAnsi="標楷體" w:cs="Times New Roman"/>
                <w:kern w:val="3"/>
              </w:rPr>
            </w:pPr>
            <w:r w:rsidRPr="009F7A4E">
              <w:rPr>
                <w:rFonts w:ascii="標楷體" w:eastAsia="標楷體" w:hAnsi="標楷體" w:cs="Times New Roman" w:hint="eastAsia"/>
              </w:rPr>
              <w:t>C社會</w:t>
            </w:r>
            <w:r w:rsidRPr="009F7A4E">
              <w:rPr>
                <w:rFonts w:ascii="標楷體" w:eastAsia="標楷體" w:hAnsi="標楷體" w:cs="新細明體" w:hint="eastAsia"/>
              </w:rPr>
              <w:t>參</w:t>
            </w:r>
            <w:r w:rsidRPr="009F7A4E">
              <w:rPr>
                <w:rFonts w:ascii="標楷體" w:eastAsia="標楷體" w:hAnsi="標楷體" w:cs="Times New Roman" w:hint="eastAsia"/>
              </w:rPr>
              <w:t>與</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0926E572" w14:textId="77777777" w:rsidR="00C76F79" w:rsidRPr="009F7A4E" w:rsidRDefault="00C76F79">
            <w:pPr>
              <w:rPr>
                <w:rFonts w:ascii="標楷體" w:eastAsia="標楷體" w:hAnsi="標楷體" w:cs="Times New Roman"/>
                <w:sz w:val="23"/>
                <w:szCs w:val="23"/>
              </w:rPr>
            </w:pPr>
            <w:r w:rsidRPr="009F7A4E">
              <w:rPr>
                <w:rFonts w:ascii="標楷體" w:eastAsia="標楷體" w:hAnsi="標楷體"/>
                <w:sz w:val="22"/>
              </w:rPr>
              <w:sym w:font="Wingdings" w:char="F0FE"/>
            </w:r>
            <w:r w:rsidRPr="009F7A4E">
              <w:rPr>
                <w:rFonts w:ascii="標楷體" w:eastAsia="標楷體" w:hAnsi="標楷體" w:cs="Times New Roman" w:hint="eastAsia"/>
                <w:sz w:val="22"/>
              </w:rPr>
              <w:t>C1.道德實踐與公民意</w:t>
            </w:r>
            <w:r w:rsidRPr="009F7A4E">
              <w:rPr>
                <w:rFonts w:ascii="標楷體" w:eastAsia="標楷體" w:hAnsi="標楷體" w:cs="新細明體" w:hint="eastAsia"/>
                <w:sz w:val="22"/>
              </w:rPr>
              <w:t>識</w:t>
            </w:r>
            <w:r w:rsidRPr="009F7A4E">
              <w:rPr>
                <w:rFonts w:ascii="標楷體" w:eastAsia="標楷體" w:hAnsi="標楷體" w:cs="Times New Roman" w:hint="eastAsia"/>
                <w:sz w:val="22"/>
              </w:rPr>
              <w:t xml:space="preserve"> </w:t>
            </w:r>
            <w:r w:rsidRPr="009F7A4E">
              <w:rPr>
                <w:rFonts w:ascii="標楷體" w:eastAsia="標楷體" w:hAnsi="標楷體"/>
                <w:sz w:val="22"/>
              </w:rPr>
              <w:sym w:font="Wingdings" w:char="F0FE"/>
            </w:r>
            <w:r w:rsidRPr="009F7A4E">
              <w:rPr>
                <w:rFonts w:ascii="標楷體" w:eastAsia="標楷體" w:hAnsi="標楷體" w:cs="Times New Roman" w:hint="eastAsia"/>
                <w:sz w:val="22"/>
              </w:rPr>
              <w:t>C2.</w:t>
            </w:r>
            <w:r w:rsidRPr="009F7A4E">
              <w:rPr>
                <w:rFonts w:ascii="標楷體" w:eastAsia="標楷體" w:hAnsi="標楷體" w:cs="Times New Roman" w:hint="eastAsia"/>
                <w:sz w:val="22"/>
                <w:lang w:eastAsia="zh-HK"/>
              </w:rPr>
              <w:t xml:space="preserve">人際關係與團隊合作 </w:t>
            </w:r>
            <w:r w:rsidRPr="009F7A4E">
              <w:rPr>
                <w:rFonts w:ascii="標楷體" w:eastAsia="標楷體" w:hAnsi="標楷體" w:hint="eastAsia"/>
                <w:sz w:val="22"/>
              </w:rPr>
              <w:t>□</w:t>
            </w:r>
            <w:r w:rsidRPr="009F7A4E">
              <w:rPr>
                <w:rFonts w:ascii="標楷體" w:eastAsia="標楷體" w:hAnsi="標楷體" w:cs="Times New Roman" w:hint="eastAsia"/>
                <w:sz w:val="22"/>
              </w:rPr>
              <w:t>C3.多元文化與國際</w:t>
            </w:r>
            <w:r w:rsidRPr="009F7A4E">
              <w:rPr>
                <w:rFonts w:ascii="標楷體" w:eastAsia="標楷體" w:hAnsi="標楷體" w:cs="新細明體" w:hint="eastAsia"/>
                <w:sz w:val="22"/>
              </w:rPr>
              <w:t>理</w:t>
            </w:r>
            <w:r w:rsidRPr="009F7A4E">
              <w:rPr>
                <w:rFonts w:ascii="標楷體" w:eastAsia="標楷體" w:hAnsi="標楷體" w:cs="Times New Roman" w:hint="eastAsia"/>
                <w:sz w:val="22"/>
              </w:rPr>
              <w:t>解</w:t>
            </w:r>
          </w:p>
        </w:tc>
      </w:tr>
      <w:tr w:rsidR="00C76F79" w:rsidRPr="009F7A4E" w14:paraId="48B31478" w14:textId="77777777" w:rsidTr="00C76F79">
        <w:trPr>
          <w:trHeight w:val="815"/>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22233350"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議題融入</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3B744A6C" w14:textId="77777777" w:rsidR="00C76F79" w:rsidRPr="009F7A4E" w:rsidRDefault="00C76F79">
            <w:pPr>
              <w:spacing w:line="240" w:lineRule="exact"/>
              <w:rPr>
                <w:rFonts w:ascii="標楷體" w:eastAsia="標楷體" w:hAnsi="標楷體" w:cs="Times New Roman"/>
                <w:sz w:val="22"/>
              </w:rPr>
            </w:pP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性別平等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人權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環境 □海洋 </w:t>
            </w: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品德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生命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法治 □科技 </w:t>
            </w:r>
          </w:p>
          <w:p w14:paraId="7757DA36" w14:textId="77777777" w:rsidR="00C76F79" w:rsidRPr="009F7A4E" w:rsidRDefault="00C76F79">
            <w:pPr>
              <w:spacing w:line="240" w:lineRule="exact"/>
              <w:rPr>
                <w:rFonts w:ascii="標楷體" w:eastAsia="標楷體" w:hAnsi="標楷體" w:cs="Times New Roman"/>
                <w:sz w:val="22"/>
              </w:rPr>
            </w:pPr>
            <w:r w:rsidRPr="009F7A4E">
              <w:rPr>
                <w:rFonts w:ascii="標楷體" w:eastAsia="標楷體" w:hAnsi="標楷體" w:cs="Times New Roman" w:hint="eastAsia"/>
                <w:sz w:val="22"/>
              </w:rPr>
              <w:t xml:space="preserve">□資訊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能源 </w:t>
            </w: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安全 □防災  </w:t>
            </w: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家庭教育 </w:t>
            </w:r>
            <w:r w:rsidRPr="009F7A4E">
              <w:rPr>
                <w:rFonts w:ascii="標楷體" w:eastAsia="標楷體" w:hAnsi="標楷體"/>
                <w:sz w:val="22"/>
              </w:rPr>
              <w:sym w:font="Wingdings" w:char="F0FE"/>
            </w:r>
            <w:r w:rsidRPr="009F7A4E">
              <w:rPr>
                <w:rFonts w:ascii="標楷體" w:eastAsia="標楷體" w:hAnsi="標楷體" w:cs="Times New Roman" w:hint="eastAsia"/>
                <w:sz w:val="22"/>
              </w:rPr>
              <w:t xml:space="preserve">生涯規劃   </w:t>
            </w:r>
            <w:r w:rsidRPr="009F7A4E">
              <w:rPr>
                <w:rFonts w:ascii="標楷體" w:eastAsia="標楷體" w:hAnsi="標楷體" w:hint="eastAsia"/>
                <w:sz w:val="22"/>
              </w:rPr>
              <w:t>□</w:t>
            </w:r>
            <w:r w:rsidRPr="009F7A4E">
              <w:rPr>
                <w:rFonts w:ascii="標楷體" w:eastAsia="標楷體" w:hAnsi="標楷體" w:cs="Times New Roman" w:hint="eastAsia"/>
                <w:sz w:val="22"/>
              </w:rPr>
              <w:t xml:space="preserve">多元文化  </w:t>
            </w:r>
          </w:p>
          <w:p w14:paraId="005B46AD" w14:textId="77777777" w:rsidR="00C76F79" w:rsidRPr="009F7A4E" w:rsidRDefault="00C76F79">
            <w:pPr>
              <w:spacing w:line="240" w:lineRule="exact"/>
              <w:rPr>
                <w:rFonts w:ascii="標楷體" w:eastAsia="標楷體" w:hAnsi="標楷體" w:cs="Times New Roman"/>
                <w:sz w:val="22"/>
              </w:rPr>
            </w:pPr>
            <w:r w:rsidRPr="009F7A4E">
              <w:rPr>
                <w:rFonts w:ascii="標楷體" w:eastAsia="標楷體" w:hAnsi="標楷體" w:hint="eastAsia"/>
                <w:sz w:val="22"/>
              </w:rPr>
              <w:t>□</w:t>
            </w:r>
            <w:r w:rsidRPr="009F7A4E">
              <w:rPr>
                <w:rFonts w:ascii="標楷體" w:eastAsia="標楷體" w:hAnsi="標楷體" w:cs="Times New Roman" w:hint="eastAsia"/>
                <w:sz w:val="22"/>
              </w:rPr>
              <w:t>閱</w:t>
            </w:r>
            <w:r w:rsidRPr="009F7A4E">
              <w:rPr>
                <w:rFonts w:ascii="標楷體" w:eastAsia="標楷體" w:hAnsi="標楷體" w:cs="新細明體" w:hint="eastAsia"/>
                <w:sz w:val="22"/>
              </w:rPr>
              <w:t>讀</w:t>
            </w:r>
            <w:r w:rsidRPr="009F7A4E">
              <w:rPr>
                <w:rFonts w:ascii="標楷體" w:eastAsia="標楷體" w:hAnsi="標楷體" w:cs="Times New Roman" w:hint="eastAsia"/>
                <w:sz w:val="22"/>
              </w:rPr>
              <w:t>素養  □戶外教育 □國際教育    □原住民族教育</w:t>
            </w:r>
          </w:p>
        </w:tc>
      </w:tr>
      <w:tr w:rsidR="00C76F79" w:rsidRPr="009F7A4E" w14:paraId="5E4388F2" w14:textId="77777777" w:rsidTr="00C76F79">
        <w:trPr>
          <w:trHeight w:val="1066"/>
          <w:jc w:val="center"/>
        </w:trPr>
        <w:tc>
          <w:tcPr>
            <w:tcW w:w="1953" w:type="dxa"/>
            <w:gridSpan w:val="3"/>
            <w:tcBorders>
              <w:top w:val="single" w:sz="4" w:space="0" w:color="auto"/>
              <w:left w:val="thinThickSmallGap" w:sz="24" w:space="0" w:color="auto"/>
              <w:bottom w:val="single" w:sz="4" w:space="0" w:color="auto"/>
              <w:right w:val="single" w:sz="4" w:space="0" w:color="auto"/>
            </w:tcBorders>
            <w:vAlign w:val="center"/>
            <w:hideMark/>
          </w:tcPr>
          <w:p w14:paraId="19250D39"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課程目標</w:t>
            </w:r>
          </w:p>
          <w:p w14:paraId="3D790C76"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(整合學習內容</w:t>
            </w:r>
          </w:p>
          <w:p w14:paraId="67DFF304" w14:textId="77777777" w:rsidR="00C76F79" w:rsidRPr="009F7A4E" w:rsidRDefault="00C76F79">
            <w:pPr>
              <w:jc w:val="center"/>
              <w:rPr>
                <w:rFonts w:ascii="標楷體" w:eastAsia="標楷體" w:hAnsi="標楷體" w:cs="Times New Roman"/>
                <w:szCs w:val="24"/>
              </w:rPr>
            </w:pPr>
            <w:r w:rsidRPr="009F7A4E">
              <w:rPr>
                <w:rFonts w:ascii="標楷體" w:eastAsia="標楷體" w:hAnsi="標楷體" w:cs="Times New Roman" w:hint="eastAsia"/>
                <w:szCs w:val="24"/>
              </w:rPr>
              <w:t>與學習表現)</w:t>
            </w:r>
          </w:p>
        </w:tc>
        <w:tc>
          <w:tcPr>
            <w:tcW w:w="8179" w:type="dxa"/>
            <w:gridSpan w:val="5"/>
            <w:tcBorders>
              <w:top w:val="single" w:sz="4" w:space="0" w:color="auto"/>
              <w:left w:val="single" w:sz="4" w:space="0" w:color="auto"/>
              <w:bottom w:val="single" w:sz="4" w:space="0" w:color="auto"/>
              <w:right w:val="thickThinSmallGap" w:sz="24" w:space="0" w:color="auto"/>
            </w:tcBorders>
            <w:vAlign w:val="center"/>
            <w:hideMark/>
          </w:tcPr>
          <w:p w14:paraId="157ACCBA" w14:textId="77777777" w:rsidR="00C76F79" w:rsidRPr="009F7A4E" w:rsidRDefault="00C76F79">
            <w:pPr>
              <w:jc w:val="both"/>
              <w:rPr>
                <w:rFonts w:ascii="標楷體" w:eastAsia="標楷體" w:hAnsi="標楷體" w:cs="Times New Roman"/>
                <w:color w:val="000000"/>
              </w:rPr>
            </w:pPr>
            <w:r w:rsidRPr="009F7A4E">
              <w:rPr>
                <w:rFonts w:ascii="標楷體" w:eastAsia="標楷體" w:hAnsi="標楷體" w:cs="Times New Roman" w:hint="eastAsia"/>
                <w:color w:val="000000"/>
              </w:rPr>
              <w:t>1.能在課程活動中觀察模仿教師示範動作，習得移位技能，主動以正確方式進行不同速度的移動（走、跑、跳）達目標時間（如走操場三圈不停止、跑操場兩圈不停止）。</w:t>
            </w:r>
          </w:p>
          <w:p w14:paraId="230CC11B" w14:textId="77777777" w:rsidR="00C76F79" w:rsidRPr="009F7A4E" w:rsidRDefault="00C76F79">
            <w:pPr>
              <w:snapToGrid w:val="0"/>
              <w:spacing w:line="240" w:lineRule="atLeast"/>
              <w:jc w:val="both"/>
              <w:rPr>
                <w:rFonts w:ascii="標楷體" w:eastAsia="標楷體" w:hAnsi="標楷體" w:cs="SimSun"/>
                <w:color w:val="000000"/>
                <w:kern w:val="0"/>
                <w:szCs w:val="24"/>
              </w:rPr>
            </w:pPr>
            <w:r w:rsidRPr="009F7A4E">
              <w:rPr>
                <w:rFonts w:ascii="標楷體" w:eastAsia="標楷體" w:hAnsi="標楷體" w:cs="SimSun" w:hint="eastAsia"/>
                <w:color w:val="000000"/>
                <w:kern w:val="0"/>
                <w:szCs w:val="24"/>
              </w:rPr>
              <w:t>2.在課堂活動中，透過教師解說及引導學習培養動作計畫能力，並能依口頭指令及動作示範模仿連續三個動作，最後於每堂課成果展示時間做呈現。</w:t>
            </w:r>
          </w:p>
          <w:p w14:paraId="3B58F1DD" w14:textId="77777777" w:rsidR="00C76F79" w:rsidRPr="009F7A4E" w:rsidRDefault="00C76F79">
            <w:pPr>
              <w:snapToGrid w:val="0"/>
              <w:spacing w:line="240" w:lineRule="atLeast"/>
              <w:jc w:val="both"/>
              <w:rPr>
                <w:rFonts w:ascii="標楷體" w:eastAsia="標楷體" w:hAnsi="標楷體" w:cs="Times New Roman"/>
                <w:kern w:val="3"/>
                <w:sz w:val="26"/>
                <w:szCs w:val="26"/>
              </w:rPr>
            </w:pPr>
            <w:r w:rsidRPr="009F7A4E">
              <w:rPr>
                <w:rFonts w:ascii="標楷體" w:eastAsia="標楷體" w:hAnsi="標楷體" w:cs="Times New Roman" w:hint="eastAsia"/>
                <w:sz w:val="26"/>
                <w:szCs w:val="26"/>
              </w:rPr>
              <w:t>3.</w:t>
            </w:r>
            <w:r w:rsidRPr="009F7A4E">
              <w:rPr>
                <w:rFonts w:ascii="標楷體" w:eastAsia="標楷體" w:hAnsi="標楷體" w:cs="SimSun" w:hint="eastAsia"/>
                <w:color w:val="000000"/>
                <w:kern w:val="0"/>
                <w:szCs w:val="24"/>
              </w:rPr>
              <w:t xml:space="preserve"> 在課堂活動中，學生能依自身個別能力進行國字、注音的描寫、仿寫、遠近端抄寫、獨立書寫練習，並在課堂時間結束時完成指定份量紙本練習。</w:t>
            </w:r>
          </w:p>
        </w:tc>
      </w:tr>
      <w:tr w:rsidR="00C76F79" w:rsidRPr="009F7A4E" w14:paraId="0B676B27" w14:textId="77777777" w:rsidTr="00C76F79">
        <w:trPr>
          <w:trHeight w:val="480"/>
          <w:jc w:val="center"/>
        </w:trPr>
        <w:tc>
          <w:tcPr>
            <w:tcW w:w="542" w:type="dxa"/>
            <w:tcBorders>
              <w:top w:val="single" w:sz="4" w:space="0" w:color="auto"/>
              <w:left w:val="thinThickSmallGap" w:sz="24" w:space="0" w:color="auto"/>
              <w:bottom w:val="single" w:sz="4" w:space="0" w:color="auto"/>
              <w:right w:val="single" w:sz="4" w:space="0" w:color="auto"/>
            </w:tcBorders>
            <w:vAlign w:val="center"/>
            <w:hideMark/>
          </w:tcPr>
          <w:p w14:paraId="5FE987B3" w14:textId="77777777" w:rsidR="00C76F79" w:rsidRPr="009F7A4E" w:rsidRDefault="00C76F79">
            <w:pPr>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教學與</w:t>
            </w:r>
          </w:p>
          <w:p w14:paraId="1D07CB6D" w14:textId="77777777" w:rsidR="00C76F79" w:rsidRPr="009F7A4E" w:rsidRDefault="00C76F79">
            <w:pPr>
              <w:spacing w:line="320" w:lineRule="exact"/>
              <w:jc w:val="center"/>
              <w:rPr>
                <w:rFonts w:ascii="標楷體" w:eastAsia="標楷體" w:hAnsi="標楷體" w:cs="Times New Roman"/>
              </w:rPr>
            </w:pPr>
            <w:r w:rsidRPr="009F7A4E">
              <w:rPr>
                <w:rFonts w:ascii="標楷體" w:eastAsia="標楷體" w:hAnsi="標楷體" w:cs="Times New Roman" w:hint="eastAsia"/>
                <w:szCs w:val="24"/>
              </w:rPr>
              <w:t>評量說明</w:t>
            </w:r>
          </w:p>
        </w:tc>
        <w:tc>
          <w:tcPr>
            <w:tcW w:w="9590" w:type="dxa"/>
            <w:gridSpan w:val="7"/>
            <w:tcBorders>
              <w:top w:val="single" w:sz="4" w:space="0" w:color="auto"/>
              <w:left w:val="single" w:sz="4" w:space="0" w:color="auto"/>
              <w:bottom w:val="single" w:sz="4" w:space="0" w:color="auto"/>
              <w:right w:val="thickThinSmallGap" w:sz="24" w:space="0" w:color="auto"/>
            </w:tcBorders>
          </w:tcPr>
          <w:p w14:paraId="4F13CF91"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1.教材編輯與資源</w:t>
            </w:r>
          </w:p>
          <w:p w14:paraId="460EC5A4"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 xml:space="preserve">   課程屬自編課程，教師依學生能力及所需訓練之動作機能編製。</w:t>
            </w:r>
          </w:p>
          <w:p w14:paraId="3FC107DC"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2.教學方法</w:t>
            </w:r>
          </w:p>
          <w:p w14:paraId="6B57503F"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口頭解說、動作示範、實作</w:t>
            </w:r>
          </w:p>
          <w:p w14:paraId="0FAE6C1D"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(1)由教師進行口頭說明、動作示範。</w:t>
            </w:r>
          </w:p>
          <w:p w14:paraId="31764551"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(2)引導學生在課堂中及放學回家後進行練習。</w:t>
            </w:r>
          </w:p>
          <w:p w14:paraId="214DF16B"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3.教學評</w:t>
            </w:r>
            <w:r w:rsidRPr="009F7A4E">
              <w:rPr>
                <w:rFonts w:ascii="標楷體" w:eastAsia="標楷體" w:hAnsi="標楷體" w:cs="新細明體" w:hint="eastAsia"/>
                <w:szCs w:val="24"/>
              </w:rPr>
              <w:t>量</w:t>
            </w:r>
          </w:p>
          <w:p w14:paraId="46336A2A"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 xml:space="preserve">    透過課堂操作活動，採形成性及實作評量方式，並配合學生個別能力差異</w:t>
            </w:r>
          </w:p>
          <w:p w14:paraId="3D7CB45C" w14:textId="77777777" w:rsidR="00C76F79" w:rsidRPr="009F7A4E" w:rsidRDefault="00C76F79">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給予不同程度的協助及評量標準進行多元化評量。</w:t>
            </w:r>
          </w:p>
          <w:p w14:paraId="742004DC" w14:textId="77777777" w:rsidR="00C76F79" w:rsidRPr="009F7A4E" w:rsidRDefault="00C76F79">
            <w:pPr>
              <w:snapToGrid w:val="0"/>
              <w:jc w:val="both"/>
              <w:rPr>
                <w:rFonts w:ascii="標楷體" w:eastAsia="標楷體" w:hAnsi="標楷體" w:cs="Times New Roman"/>
                <w:szCs w:val="24"/>
              </w:rPr>
            </w:pPr>
          </w:p>
        </w:tc>
      </w:tr>
      <w:tr w:rsidR="00C76F79" w:rsidRPr="009F7A4E" w14:paraId="572E7129" w14:textId="77777777" w:rsidTr="00C76F79">
        <w:trPr>
          <w:trHeight w:val="480"/>
          <w:jc w:val="center"/>
        </w:trPr>
        <w:tc>
          <w:tcPr>
            <w:tcW w:w="10132" w:type="dxa"/>
            <w:gridSpan w:val="8"/>
            <w:tcBorders>
              <w:top w:val="single" w:sz="4" w:space="0" w:color="auto"/>
              <w:left w:val="thinThickSmallGap" w:sz="24" w:space="0" w:color="auto"/>
              <w:bottom w:val="single" w:sz="4" w:space="0" w:color="auto"/>
              <w:right w:val="thickThinSmallGap" w:sz="24" w:space="0" w:color="auto"/>
            </w:tcBorders>
            <w:vAlign w:val="center"/>
            <w:hideMark/>
          </w:tcPr>
          <w:p w14:paraId="19867B21"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lang w:eastAsia="zh-HK"/>
              </w:rPr>
              <w:t>教學安排</w:t>
            </w:r>
          </w:p>
        </w:tc>
      </w:tr>
      <w:tr w:rsidR="00C76F79" w:rsidRPr="009F7A4E" w14:paraId="0A27A458" w14:textId="77777777" w:rsidTr="00C76F79">
        <w:trPr>
          <w:trHeight w:val="384"/>
          <w:jc w:val="center"/>
        </w:trPr>
        <w:tc>
          <w:tcPr>
            <w:tcW w:w="551" w:type="dxa"/>
            <w:gridSpan w:val="2"/>
            <w:vMerge w:val="restart"/>
            <w:tcBorders>
              <w:top w:val="single" w:sz="4" w:space="0" w:color="auto"/>
              <w:left w:val="thinThickSmallGap" w:sz="24" w:space="0" w:color="auto"/>
              <w:bottom w:val="single" w:sz="4" w:space="0" w:color="auto"/>
              <w:right w:val="single" w:sz="4" w:space="0" w:color="auto"/>
            </w:tcBorders>
            <w:vAlign w:val="center"/>
            <w:hideMark/>
          </w:tcPr>
          <w:p w14:paraId="2BB8195F"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lang w:eastAsia="zh-HK"/>
              </w:rPr>
              <w:t>週次</w:t>
            </w:r>
          </w:p>
        </w:tc>
        <w:tc>
          <w:tcPr>
            <w:tcW w:w="4515" w:type="dxa"/>
            <w:gridSpan w:val="3"/>
            <w:tcBorders>
              <w:top w:val="single" w:sz="4" w:space="0" w:color="auto"/>
              <w:left w:val="single" w:sz="4" w:space="0" w:color="auto"/>
              <w:bottom w:val="single" w:sz="4" w:space="0" w:color="auto"/>
              <w:right w:val="single" w:sz="4" w:space="0" w:color="auto"/>
            </w:tcBorders>
            <w:vAlign w:val="center"/>
            <w:hideMark/>
          </w:tcPr>
          <w:p w14:paraId="50B2256E"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單元名稱/</w:t>
            </w:r>
            <w:r w:rsidRPr="009F7A4E">
              <w:rPr>
                <w:rFonts w:ascii="標楷體" w:eastAsia="標楷體" w:hAnsi="標楷體" w:cs="Times New Roman" w:hint="eastAsia"/>
                <w:szCs w:val="24"/>
                <w:lang w:eastAsia="zh-HK"/>
              </w:rPr>
              <w:t>內容</w:t>
            </w:r>
          </w:p>
        </w:tc>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5D52D795"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lang w:eastAsia="zh-HK"/>
              </w:rPr>
              <w:t>週次</w:t>
            </w:r>
          </w:p>
        </w:tc>
        <w:tc>
          <w:tcPr>
            <w:tcW w:w="4478" w:type="dxa"/>
            <w:gridSpan w:val="2"/>
            <w:tcBorders>
              <w:top w:val="single" w:sz="4" w:space="0" w:color="auto"/>
              <w:left w:val="single" w:sz="4" w:space="0" w:color="auto"/>
              <w:bottom w:val="single" w:sz="4" w:space="0" w:color="auto"/>
              <w:right w:val="thickThinSmallGap" w:sz="24" w:space="0" w:color="auto"/>
            </w:tcBorders>
            <w:vAlign w:val="center"/>
            <w:hideMark/>
          </w:tcPr>
          <w:p w14:paraId="4E255B2D"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單元名稱/</w:t>
            </w:r>
            <w:r w:rsidRPr="009F7A4E">
              <w:rPr>
                <w:rFonts w:ascii="標楷體" w:eastAsia="標楷體" w:hAnsi="標楷體" w:cs="Times New Roman" w:hint="eastAsia"/>
                <w:szCs w:val="24"/>
                <w:lang w:eastAsia="zh-HK"/>
              </w:rPr>
              <w:t>內容</w:t>
            </w:r>
          </w:p>
        </w:tc>
      </w:tr>
      <w:tr w:rsidR="00C76F79" w:rsidRPr="009F7A4E" w14:paraId="764B0DFF" w14:textId="77777777" w:rsidTr="00C76F79">
        <w:trPr>
          <w:trHeight w:val="384"/>
          <w:jc w:val="center"/>
        </w:trPr>
        <w:tc>
          <w:tcPr>
            <w:tcW w:w="0" w:type="auto"/>
            <w:gridSpan w:val="2"/>
            <w:vMerge/>
            <w:tcBorders>
              <w:top w:val="single" w:sz="4" w:space="0" w:color="auto"/>
              <w:left w:val="thinThickSmallGap" w:sz="24" w:space="0" w:color="auto"/>
              <w:bottom w:val="single" w:sz="4" w:space="0" w:color="auto"/>
              <w:right w:val="single" w:sz="4" w:space="0" w:color="auto"/>
            </w:tcBorders>
            <w:vAlign w:val="center"/>
            <w:hideMark/>
          </w:tcPr>
          <w:p w14:paraId="2DD87306" w14:textId="77777777" w:rsidR="00C76F79" w:rsidRPr="009F7A4E" w:rsidRDefault="00C76F79">
            <w:pPr>
              <w:widowControl/>
              <w:rPr>
                <w:rFonts w:ascii="標楷體" w:eastAsia="標楷體" w:hAnsi="標楷體" w:cs="Times New Roman"/>
                <w:szCs w:val="24"/>
              </w:rPr>
            </w:pPr>
          </w:p>
        </w:tc>
        <w:tc>
          <w:tcPr>
            <w:tcW w:w="4515" w:type="dxa"/>
            <w:gridSpan w:val="3"/>
            <w:tcBorders>
              <w:top w:val="single" w:sz="4" w:space="0" w:color="auto"/>
              <w:left w:val="single" w:sz="4" w:space="0" w:color="auto"/>
              <w:bottom w:val="single" w:sz="4" w:space="0" w:color="auto"/>
              <w:right w:val="single" w:sz="4" w:space="0" w:color="auto"/>
            </w:tcBorders>
            <w:vAlign w:val="center"/>
            <w:hideMark/>
          </w:tcPr>
          <w:p w14:paraId="63C189B7" w14:textId="77777777" w:rsidR="00C76F79" w:rsidRPr="009F7A4E" w:rsidRDefault="00C76F79">
            <w:pPr>
              <w:snapToGrid w:val="0"/>
              <w:spacing w:line="240" w:lineRule="exact"/>
              <w:jc w:val="center"/>
              <w:rPr>
                <w:rFonts w:ascii="標楷體" w:eastAsia="標楷體" w:hAnsi="標楷體" w:cs="Times New Roman"/>
                <w:szCs w:val="24"/>
                <w:lang w:eastAsia="zh-HK"/>
              </w:rPr>
            </w:pPr>
            <w:r w:rsidRPr="009F7A4E">
              <w:rPr>
                <w:rFonts w:ascii="標楷體" w:eastAsia="標楷體" w:hAnsi="標楷體" w:cs="Times New Roman" w:hint="eastAsia"/>
                <w:szCs w:val="24"/>
              </w:rPr>
              <w:t>上學期</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D17D6" w14:textId="77777777" w:rsidR="00C76F79" w:rsidRPr="009F7A4E" w:rsidRDefault="00C76F79">
            <w:pPr>
              <w:widowControl/>
              <w:rPr>
                <w:rFonts w:ascii="標楷體" w:eastAsia="標楷體" w:hAnsi="標楷體" w:cs="Times New Roman"/>
                <w:szCs w:val="24"/>
              </w:rPr>
            </w:pPr>
          </w:p>
        </w:tc>
        <w:tc>
          <w:tcPr>
            <w:tcW w:w="4478" w:type="dxa"/>
            <w:gridSpan w:val="2"/>
            <w:tcBorders>
              <w:top w:val="single" w:sz="4" w:space="0" w:color="auto"/>
              <w:left w:val="single" w:sz="4" w:space="0" w:color="auto"/>
              <w:bottom w:val="single" w:sz="4" w:space="0" w:color="auto"/>
              <w:right w:val="thickThinSmallGap" w:sz="24" w:space="0" w:color="auto"/>
            </w:tcBorders>
            <w:vAlign w:val="center"/>
            <w:hideMark/>
          </w:tcPr>
          <w:p w14:paraId="611824DD" w14:textId="77777777" w:rsidR="00C76F79" w:rsidRPr="009F7A4E" w:rsidRDefault="00C76F79">
            <w:pPr>
              <w:snapToGrid w:val="0"/>
              <w:spacing w:line="240" w:lineRule="exact"/>
              <w:jc w:val="center"/>
              <w:rPr>
                <w:rFonts w:ascii="標楷體" w:eastAsia="標楷體" w:hAnsi="標楷體" w:cs="Times New Roman"/>
                <w:szCs w:val="24"/>
                <w:lang w:eastAsia="zh-HK"/>
              </w:rPr>
            </w:pPr>
            <w:r w:rsidRPr="009F7A4E">
              <w:rPr>
                <w:rFonts w:ascii="標楷體" w:eastAsia="標楷體" w:hAnsi="標楷體" w:cs="Times New Roman" w:hint="eastAsia"/>
                <w:szCs w:val="24"/>
              </w:rPr>
              <w:t>下學期</w:t>
            </w:r>
          </w:p>
        </w:tc>
      </w:tr>
      <w:tr w:rsidR="00C76F79" w:rsidRPr="009F7A4E" w14:paraId="03C43218"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3864D611"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p>
        </w:tc>
        <w:tc>
          <w:tcPr>
            <w:tcW w:w="4515" w:type="dxa"/>
            <w:gridSpan w:val="3"/>
            <w:tcBorders>
              <w:top w:val="single" w:sz="4" w:space="0" w:color="auto"/>
              <w:left w:val="single" w:sz="4" w:space="0" w:color="auto"/>
              <w:bottom w:val="single" w:sz="4" w:space="0" w:color="auto"/>
              <w:right w:val="single" w:sz="4" w:space="0" w:color="auto"/>
            </w:tcBorders>
            <w:hideMark/>
          </w:tcPr>
          <w:p w14:paraId="0F750958"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折返跑、跑操場、知動訓練（跨欄）</w:t>
            </w:r>
          </w:p>
          <w:p w14:paraId="17F42D2B" w14:textId="77777777" w:rsidR="00C76F79" w:rsidRPr="009F7A4E" w:rsidRDefault="00C76F79">
            <w:pPr>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0D7586F1"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70C6877E" w14:textId="77777777" w:rsidR="00C76F79" w:rsidRPr="009F7A4E" w:rsidRDefault="00C76F79">
            <w:pPr>
              <w:snapToGrid w:val="0"/>
              <w:ind w:right="57"/>
              <w:jc w:val="both"/>
              <w:rPr>
                <w:rFonts w:ascii="標楷體" w:eastAsia="標楷體" w:hAnsi="標楷體" w:cs="Times New Roman"/>
              </w:rPr>
            </w:pPr>
            <w:r w:rsidRPr="009F7A4E">
              <w:rPr>
                <w:rFonts w:ascii="標楷體" w:eastAsia="標楷體" w:hAnsi="標楷體" w:cs="Times New Roman" w:hint="eastAsia"/>
              </w:rPr>
              <w:t>折返跑、跑操場、知動訓練（敏捷梯）</w:t>
            </w:r>
          </w:p>
          <w:p w14:paraId="0B48D29B" w14:textId="77777777" w:rsidR="00C76F79" w:rsidRPr="009F7A4E" w:rsidRDefault="00C76F79">
            <w:pPr>
              <w:rPr>
                <w:rFonts w:ascii="標楷體" w:eastAsia="標楷體" w:hAnsi="標楷體" w:cs="Times New Roman"/>
                <w:szCs w:val="24"/>
              </w:rPr>
            </w:pPr>
            <w:r w:rsidRPr="009F7A4E">
              <w:rPr>
                <w:rFonts w:ascii="標楷體" w:eastAsia="標楷體" w:hAnsi="標楷體" w:cs="Times New Roman" w:hint="eastAsia"/>
                <w:szCs w:val="24"/>
              </w:rPr>
              <w:t>寫字練習</w:t>
            </w:r>
          </w:p>
        </w:tc>
      </w:tr>
      <w:tr w:rsidR="00C76F79" w:rsidRPr="009F7A4E" w14:paraId="031871BE"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18C27586"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2</w:t>
            </w:r>
          </w:p>
        </w:tc>
        <w:tc>
          <w:tcPr>
            <w:tcW w:w="4515" w:type="dxa"/>
            <w:gridSpan w:val="3"/>
            <w:tcBorders>
              <w:top w:val="single" w:sz="4" w:space="0" w:color="auto"/>
              <w:left w:val="single" w:sz="4" w:space="0" w:color="auto"/>
              <w:bottom w:val="single" w:sz="4" w:space="0" w:color="auto"/>
              <w:right w:val="single" w:sz="4" w:space="0" w:color="auto"/>
            </w:tcBorders>
            <w:hideMark/>
          </w:tcPr>
          <w:p w14:paraId="77234EFF"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折返跑、跑操場、知動訓練（跨欄）</w:t>
            </w:r>
          </w:p>
          <w:p w14:paraId="209A8B1E"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63D7C8C0"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2</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683D5932" w14:textId="77777777" w:rsidR="00C76F79" w:rsidRPr="009F7A4E" w:rsidRDefault="00C76F79">
            <w:pPr>
              <w:snapToGrid w:val="0"/>
              <w:ind w:right="57"/>
              <w:jc w:val="both"/>
              <w:rPr>
                <w:rFonts w:ascii="標楷體" w:eastAsia="標楷體" w:hAnsi="標楷體" w:cs="Times New Roman"/>
              </w:rPr>
            </w:pPr>
            <w:r w:rsidRPr="009F7A4E">
              <w:rPr>
                <w:rFonts w:ascii="標楷體" w:eastAsia="標楷體" w:hAnsi="標楷體" w:cs="Times New Roman" w:hint="eastAsia"/>
              </w:rPr>
              <w:t>折返跑、跑操場、知動訓練（敏捷梯）</w:t>
            </w:r>
          </w:p>
          <w:p w14:paraId="1493BF24" w14:textId="77777777" w:rsidR="00C76F79" w:rsidRPr="009F7A4E" w:rsidRDefault="00C76F79">
            <w:pPr>
              <w:snapToGrid w:val="0"/>
              <w:ind w:right="57"/>
              <w:jc w:val="both"/>
              <w:rPr>
                <w:rFonts w:ascii="標楷體" w:eastAsia="標楷體" w:hAnsi="標楷體" w:cs="Times New Roman"/>
                <w:szCs w:val="24"/>
              </w:rPr>
            </w:pPr>
            <w:r w:rsidRPr="009F7A4E">
              <w:rPr>
                <w:rFonts w:ascii="標楷體" w:eastAsia="標楷體" w:hAnsi="標楷體" w:cs="Times New Roman" w:hint="eastAsia"/>
                <w:szCs w:val="24"/>
              </w:rPr>
              <w:t>寫字練習</w:t>
            </w:r>
          </w:p>
        </w:tc>
      </w:tr>
      <w:tr w:rsidR="00C76F79" w:rsidRPr="009F7A4E" w14:paraId="37EFEB7C"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5BD03933"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3</w:t>
            </w:r>
          </w:p>
        </w:tc>
        <w:tc>
          <w:tcPr>
            <w:tcW w:w="4515" w:type="dxa"/>
            <w:gridSpan w:val="3"/>
            <w:tcBorders>
              <w:top w:val="single" w:sz="4" w:space="0" w:color="auto"/>
              <w:left w:val="single" w:sz="4" w:space="0" w:color="auto"/>
              <w:bottom w:val="single" w:sz="4" w:space="0" w:color="auto"/>
              <w:right w:val="single" w:sz="4" w:space="0" w:color="auto"/>
            </w:tcBorders>
            <w:hideMark/>
          </w:tcPr>
          <w:p w14:paraId="5E2F35B1"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折返跑、跑操場、知動訓練（跨欄）</w:t>
            </w:r>
          </w:p>
          <w:p w14:paraId="542BA1D0"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28EB9296"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3</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70635F27" w14:textId="77777777" w:rsidR="00C76F79" w:rsidRPr="009F7A4E" w:rsidRDefault="00C76F79">
            <w:pPr>
              <w:snapToGrid w:val="0"/>
              <w:ind w:right="57"/>
              <w:jc w:val="both"/>
              <w:rPr>
                <w:rFonts w:ascii="標楷體" w:eastAsia="標楷體" w:hAnsi="標楷體" w:cs="Times New Roman"/>
              </w:rPr>
            </w:pPr>
            <w:r w:rsidRPr="009F7A4E">
              <w:rPr>
                <w:rFonts w:ascii="標楷體" w:eastAsia="標楷體" w:hAnsi="標楷體" w:cs="Times New Roman" w:hint="eastAsia"/>
              </w:rPr>
              <w:t>折返跑、跑操場、知動訓練（敏捷梯）</w:t>
            </w:r>
          </w:p>
          <w:p w14:paraId="2F465321" w14:textId="77777777" w:rsidR="00C76F79" w:rsidRPr="009F7A4E" w:rsidRDefault="00C76F79">
            <w:pPr>
              <w:snapToGrid w:val="0"/>
              <w:ind w:right="57"/>
              <w:jc w:val="both"/>
              <w:rPr>
                <w:rFonts w:ascii="標楷體" w:eastAsia="標楷體" w:hAnsi="標楷體" w:cs="Times New Roman"/>
                <w:szCs w:val="24"/>
              </w:rPr>
            </w:pPr>
            <w:r w:rsidRPr="009F7A4E">
              <w:rPr>
                <w:rFonts w:ascii="標楷體" w:eastAsia="標楷體" w:hAnsi="標楷體" w:cs="Times New Roman" w:hint="eastAsia"/>
                <w:szCs w:val="24"/>
              </w:rPr>
              <w:t>寫字練習</w:t>
            </w:r>
          </w:p>
        </w:tc>
      </w:tr>
      <w:tr w:rsidR="00C76F79" w:rsidRPr="009F7A4E" w14:paraId="3DC8407C"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0A29CD5D"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4</w:t>
            </w:r>
          </w:p>
        </w:tc>
        <w:tc>
          <w:tcPr>
            <w:tcW w:w="4515" w:type="dxa"/>
            <w:gridSpan w:val="3"/>
            <w:tcBorders>
              <w:top w:val="single" w:sz="4" w:space="0" w:color="auto"/>
              <w:left w:val="single" w:sz="4" w:space="0" w:color="auto"/>
              <w:bottom w:val="single" w:sz="4" w:space="0" w:color="auto"/>
              <w:right w:val="single" w:sz="4" w:space="0" w:color="auto"/>
            </w:tcBorders>
            <w:hideMark/>
          </w:tcPr>
          <w:p w14:paraId="00B8300C"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折返跑、跑操場、知動訓練（跨欄）</w:t>
            </w:r>
          </w:p>
          <w:p w14:paraId="3517E5DF"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70DA679D"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4</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05C5E1F2"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折返跑、跑操場、知動訓練（敏捷梯）</w:t>
            </w:r>
          </w:p>
          <w:p w14:paraId="1379AC00"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szCs w:val="24"/>
              </w:rPr>
              <w:t>寫字練習</w:t>
            </w:r>
          </w:p>
        </w:tc>
      </w:tr>
      <w:tr w:rsidR="00C76F79" w:rsidRPr="009F7A4E" w14:paraId="07E90DF6"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465EAFA3"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lastRenderedPageBreak/>
              <w:t>5</w:t>
            </w:r>
          </w:p>
        </w:tc>
        <w:tc>
          <w:tcPr>
            <w:tcW w:w="4515" w:type="dxa"/>
            <w:gridSpan w:val="3"/>
            <w:tcBorders>
              <w:top w:val="single" w:sz="4" w:space="0" w:color="auto"/>
              <w:left w:val="single" w:sz="4" w:space="0" w:color="auto"/>
              <w:bottom w:val="single" w:sz="4" w:space="0" w:color="auto"/>
              <w:right w:val="single" w:sz="4" w:space="0" w:color="auto"/>
            </w:tcBorders>
            <w:hideMark/>
          </w:tcPr>
          <w:p w14:paraId="3984CAD8"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折返跑、跑操場、知動訓練（跨欄）</w:t>
            </w:r>
          </w:p>
          <w:p w14:paraId="36669703"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18BC2010"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5</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0426D4B7"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折返跑、跑操場、知動訓練（敏捷梯）</w:t>
            </w:r>
          </w:p>
          <w:p w14:paraId="60BB2E38"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r>
      <w:tr w:rsidR="00C76F79" w:rsidRPr="009F7A4E" w14:paraId="5EF713E2"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12C95443"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6</w:t>
            </w:r>
          </w:p>
        </w:tc>
        <w:tc>
          <w:tcPr>
            <w:tcW w:w="4515" w:type="dxa"/>
            <w:gridSpan w:val="3"/>
            <w:tcBorders>
              <w:top w:val="single" w:sz="4" w:space="0" w:color="auto"/>
              <w:left w:val="single" w:sz="4" w:space="0" w:color="auto"/>
              <w:bottom w:val="single" w:sz="4" w:space="0" w:color="auto"/>
              <w:right w:val="single" w:sz="4" w:space="0" w:color="auto"/>
            </w:tcBorders>
            <w:hideMark/>
          </w:tcPr>
          <w:p w14:paraId="50B2432A"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折返跑、跑操場、知動訓練（跳躍）</w:t>
            </w:r>
          </w:p>
          <w:p w14:paraId="61C77E45"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3D43F901"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6</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73B47054"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折返跑、跑操場、知動訓練（運球）</w:t>
            </w:r>
          </w:p>
          <w:p w14:paraId="6C4645F7"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r>
      <w:tr w:rsidR="00C76F79" w:rsidRPr="009F7A4E" w14:paraId="5EF0C506"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47C2A862"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7</w:t>
            </w:r>
          </w:p>
        </w:tc>
        <w:tc>
          <w:tcPr>
            <w:tcW w:w="45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284EE"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折返跑、跑操場、知動訓練（跳躍）</w:t>
            </w:r>
          </w:p>
          <w:p w14:paraId="6E726351"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355917DB"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7</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35F50919"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折返跑、跑操場、知動訓練（運球）</w:t>
            </w:r>
          </w:p>
          <w:p w14:paraId="146AC413"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r>
      <w:tr w:rsidR="00C76F79" w:rsidRPr="009F7A4E" w14:paraId="5659C5AB"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55C352E4"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8</w:t>
            </w:r>
          </w:p>
        </w:tc>
        <w:tc>
          <w:tcPr>
            <w:tcW w:w="4515" w:type="dxa"/>
            <w:gridSpan w:val="3"/>
            <w:tcBorders>
              <w:top w:val="single" w:sz="4" w:space="0" w:color="auto"/>
              <w:left w:val="single" w:sz="4" w:space="0" w:color="auto"/>
              <w:bottom w:val="single" w:sz="4" w:space="0" w:color="auto"/>
              <w:right w:val="single" w:sz="4" w:space="0" w:color="auto"/>
            </w:tcBorders>
            <w:hideMark/>
          </w:tcPr>
          <w:p w14:paraId="414FDB41"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折返跑、跑操場、知動訓練（跳躍）</w:t>
            </w:r>
          </w:p>
          <w:p w14:paraId="2F9B3211"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6FDC8DC4" w14:textId="77777777" w:rsidR="00C76F79" w:rsidRPr="009F7A4E" w:rsidRDefault="00C76F79">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hint="eastAsia"/>
                <w:szCs w:val="24"/>
              </w:rPr>
              <w:t>8</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7B377F00" w14:textId="77777777" w:rsidR="00C76F79" w:rsidRPr="009F7A4E" w:rsidRDefault="00C76F79">
            <w:pPr>
              <w:snapToGrid w:val="0"/>
              <w:spacing w:line="240" w:lineRule="exact"/>
              <w:rPr>
                <w:rFonts w:ascii="標楷體" w:eastAsia="標楷體" w:hAnsi="標楷體" w:cs="Times New Roman"/>
              </w:rPr>
            </w:pPr>
            <w:r w:rsidRPr="009F7A4E">
              <w:rPr>
                <w:rFonts w:ascii="標楷體" w:eastAsia="標楷體" w:hAnsi="標楷體" w:cs="Times New Roman" w:hint="eastAsia"/>
              </w:rPr>
              <w:t>折返跑、跑操場、知動訓練（運球）</w:t>
            </w:r>
          </w:p>
          <w:p w14:paraId="1B102B4C" w14:textId="77777777" w:rsidR="00C76F79" w:rsidRPr="009F7A4E" w:rsidRDefault="00C76F79">
            <w:pPr>
              <w:snapToGrid w:val="0"/>
              <w:spacing w:line="24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r>
      <w:tr w:rsidR="00C76F79" w:rsidRPr="009F7A4E" w14:paraId="2C3F26F5" w14:textId="77777777" w:rsidTr="00C76F79">
        <w:trPr>
          <w:trHeight w:val="35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4D0120C4"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9</w:t>
            </w:r>
          </w:p>
        </w:tc>
        <w:tc>
          <w:tcPr>
            <w:tcW w:w="4515" w:type="dxa"/>
            <w:gridSpan w:val="3"/>
            <w:tcBorders>
              <w:top w:val="single" w:sz="4" w:space="0" w:color="auto"/>
              <w:left w:val="single" w:sz="4" w:space="0" w:color="auto"/>
              <w:bottom w:val="single" w:sz="4" w:space="0" w:color="auto"/>
              <w:right w:val="single" w:sz="4" w:space="0" w:color="auto"/>
            </w:tcBorders>
            <w:vAlign w:val="center"/>
            <w:hideMark/>
          </w:tcPr>
          <w:p w14:paraId="3F52CB68"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折返跑、跑操場、知動訓練（跳躍）</w:t>
            </w:r>
          </w:p>
          <w:p w14:paraId="66522434"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7843CD68"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9</w:t>
            </w:r>
          </w:p>
        </w:tc>
        <w:tc>
          <w:tcPr>
            <w:tcW w:w="4478" w:type="dxa"/>
            <w:gridSpan w:val="2"/>
            <w:tcBorders>
              <w:top w:val="single" w:sz="4" w:space="0" w:color="auto"/>
              <w:left w:val="single" w:sz="4" w:space="0" w:color="auto"/>
              <w:bottom w:val="single" w:sz="4" w:space="0" w:color="auto"/>
              <w:right w:val="thickThinSmallGap" w:sz="24" w:space="0" w:color="auto"/>
            </w:tcBorders>
            <w:vAlign w:val="center"/>
            <w:hideMark/>
          </w:tcPr>
          <w:p w14:paraId="5C2C0BE9" w14:textId="77777777" w:rsidR="00C76F79" w:rsidRPr="009F7A4E" w:rsidRDefault="00C76F79">
            <w:pPr>
              <w:snapToGrid w:val="0"/>
              <w:spacing w:line="240" w:lineRule="exact"/>
              <w:rPr>
                <w:rFonts w:ascii="標楷體" w:eastAsia="標楷體" w:hAnsi="標楷體" w:cs="Times New Roman"/>
              </w:rPr>
            </w:pPr>
            <w:r w:rsidRPr="009F7A4E">
              <w:rPr>
                <w:rFonts w:ascii="標楷體" w:eastAsia="標楷體" w:hAnsi="標楷體" w:cs="Times New Roman" w:hint="eastAsia"/>
              </w:rPr>
              <w:t>折返跑、跑操場、知動訓練（運球）</w:t>
            </w:r>
          </w:p>
          <w:p w14:paraId="20D1D0AC" w14:textId="77777777" w:rsidR="00C76F79" w:rsidRPr="009F7A4E" w:rsidRDefault="00C76F79">
            <w:pPr>
              <w:snapToGrid w:val="0"/>
              <w:spacing w:line="24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r>
      <w:tr w:rsidR="00C76F79" w:rsidRPr="009F7A4E" w14:paraId="48E431B2"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0DC661FE"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10</w:t>
            </w:r>
          </w:p>
        </w:tc>
        <w:tc>
          <w:tcPr>
            <w:tcW w:w="4515" w:type="dxa"/>
            <w:gridSpan w:val="3"/>
            <w:tcBorders>
              <w:top w:val="single" w:sz="4" w:space="0" w:color="auto"/>
              <w:left w:val="single" w:sz="4" w:space="0" w:color="auto"/>
              <w:bottom w:val="single" w:sz="4" w:space="0" w:color="auto"/>
              <w:right w:val="single" w:sz="4" w:space="0" w:color="auto"/>
            </w:tcBorders>
            <w:hideMark/>
          </w:tcPr>
          <w:p w14:paraId="0EAA10B6"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折返跑、跑操場、知動訓練（平衡）</w:t>
            </w:r>
          </w:p>
          <w:p w14:paraId="2D4FDBE0"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6BB2FE55"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10</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4CD3FA8A" w14:textId="77777777" w:rsidR="00C76F79" w:rsidRPr="009F7A4E" w:rsidRDefault="00C76F79">
            <w:pPr>
              <w:snapToGrid w:val="0"/>
              <w:spacing w:line="240" w:lineRule="exact"/>
              <w:rPr>
                <w:rFonts w:ascii="標楷體" w:eastAsia="標楷體" w:hAnsi="標楷體" w:cs="Times New Roman"/>
              </w:rPr>
            </w:pPr>
            <w:r w:rsidRPr="009F7A4E">
              <w:rPr>
                <w:rFonts w:ascii="標楷體" w:eastAsia="標楷體" w:hAnsi="標楷體" w:cs="Times New Roman" w:hint="eastAsia"/>
              </w:rPr>
              <w:t>折返跑、跑操場、知動訓練（跳遠）</w:t>
            </w:r>
          </w:p>
          <w:p w14:paraId="7B3F5D1E" w14:textId="77777777" w:rsidR="00C76F79" w:rsidRPr="009F7A4E" w:rsidRDefault="00C76F79">
            <w:pPr>
              <w:snapToGrid w:val="0"/>
              <w:spacing w:line="240" w:lineRule="exact"/>
              <w:rPr>
                <w:rFonts w:ascii="標楷體" w:eastAsia="標楷體" w:hAnsi="標楷體" w:cs="Times New Roman"/>
                <w:sz w:val="20"/>
                <w:szCs w:val="20"/>
              </w:rPr>
            </w:pPr>
            <w:r w:rsidRPr="009F7A4E">
              <w:rPr>
                <w:rFonts w:ascii="標楷體" w:eastAsia="標楷體" w:hAnsi="標楷體" w:cs="Times New Roman" w:hint="eastAsia"/>
                <w:szCs w:val="24"/>
              </w:rPr>
              <w:t>寫字練習</w:t>
            </w:r>
          </w:p>
        </w:tc>
      </w:tr>
      <w:tr w:rsidR="00C76F79" w:rsidRPr="009F7A4E" w14:paraId="5FDCD444"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755365C8"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11</w:t>
            </w:r>
          </w:p>
        </w:tc>
        <w:tc>
          <w:tcPr>
            <w:tcW w:w="4515" w:type="dxa"/>
            <w:gridSpan w:val="3"/>
            <w:tcBorders>
              <w:top w:val="single" w:sz="4" w:space="0" w:color="auto"/>
              <w:left w:val="single" w:sz="4" w:space="0" w:color="auto"/>
              <w:bottom w:val="single" w:sz="4" w:space="0" w:color="auto"/>
              <w:right w:val="single" w:sz="4" w:space="0" w:color="auto"/>
            </w:tcBorders>
            <w:hideMark/>
          </w:tcPr>
          <w:p w14:paraId="1B74ADFB"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折返跑、跑操場、知動訓練（平衡）</w:t>
            </w:r>
          </w:p>
          <w:p w14:paraId="664347A1"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3E1FD656"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11</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666E7BD4" w14:textId="77777777" w:rsidR="00C76F79" w:rsidRPr="009F7A4E" w:rsidRDefault="00C76F79">
            <w:pPr>
              <w:snapToGrid w:val="0"/>
              <w:spacing w:line="260" w:lineRule="exact"/>
              <w:ind w:leftChars="-1" w:left="-1" w:hanging="1"/>
              <w:rPr>
                <w:rFonts w:ascii="標楷體" w:eastAsia="標楷體" w:hAnsi="標楷體" w:cs="Times New Roman"/>
              </w:rPr>
            </w:pPr>
            <w:r w:rsidRPr="009F7A4E">
              <w:rPr>
                <w:rFonts w:ascii="標楷體" w:eastAsia="標楷體" w:hAnsi="標楷體" w:cs="Times New Roman" w:hint="eastAsia"/>
              </w:rPr>
              <w:t>折返跑、跑操場、知動訓練（跳遠）</w:t>
            </w:r>
          </w:p>
          <w:p w14:paraId="37916502" w14:textId="77777777" w:rsidR="00C76F79" w:rsidRPr="009F7A4E" w:rsidRDefault="00C76F79">
            <w:pPr>
              <w:snapToGrid w:val="0"/>
              <w:spacing w:line="260" w:lineRule="exact"/>
              <w:ind w:leftChars="-1" w:left="-1" w:hanging="1"/>
              <w:rPr>
                <w:rFonts w:ascii="標楷體" w:eastAsia="標楷體" w:hAnsi="標楷體" w:cs="Times New Roman"/>
                <w:sz w:val="20"/>
                <w:szCs w:val="20"/>
              </w:rPr>
            </w:pPr>
            <w:r w:rsidRPr="009F7A4E">
              <w:rPr>
                <w:rFonts w:ascii="標楷體" w:eastAsia="標楷體" w:hAnsi="標楷體" w:cs="Times New Roman" w:hint="eastAsia"/>
                <w:szCs w:val="24"/>
              </w:rPr>
              <w:t>寫字練習</w:t>
            </w:r>
          </w:p>
        </w:tc>
      </w:tr>
      <w:tr w:rsidR="00C76F79" w:rsidRPr="009F7A4E" w14:paraId="7867A26C"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35C82D0A"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12</w:t>
            </w:r>
          </w:p>
        </w:tc>
        <w:tc>
          <w:tcPr>
            <w:tcW w:w="4515" w:type="dxa"/>
            <w:gridSpan w:val="3"/>
            <w:tcBorders>
              <w:top w:val="single" w:sz="4" w:space="0" w:color="auto"/>
              <w:left w:val="single" w:sz="4" w:space="0" w:color="auto"/>
              <w:bottom w:val="single" w:sz="4" w:space="0" w:color="auto"/>
              <w:right w:val="single" w:sz="4" w:space="0" w:color="auto"/>
            </w:tcBorders>
            <w:hideMark/>
          </w:tcPr>
          <w:p w14:paraId="5B74A788"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折返跑、跑操場、知動訓練（平衡）</w:t>
            </w:r>
          </w:p>
          <w:p w14:paraId="254BF083"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6D569ED7"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12</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2F18825C" w14:textId="77777777" w:rsidR="00C76F79" w:rsidRPr="009F7A4E" w:rsidRDefault="00C76F79">
            <w:pPr>
              <w:snapToGrid w:val="0"/>
              <w:spacing w:line="260" w:lineRule="exact"/>
              <w:ind w:leftChars="-1" w:left="-1" w:hanging="1"/>
              <w:rPr>
                <w:rFonts w:ascii="標楷體" w:eastAsia="標楷體" w:hAnsi="標楷體" w:cs="Times New Roman"/>
              </w:rPr>
            </w:pPr>
            <w:r w:rsidRPr="009F7A4E">
              <w:rPr>
                <w:rFonts w:ascii="標楷體" w:eastAsia="標楷體" w:hAnsi="標楷體" w:cs="Times New Roman" w:hint="eastAsia"/>
              </w:rPr>
              <w:t>折返跑、跑操場、知動訓練（跳遠）</w:t>
            </w:r>
          </w:p>
          <w:p w14:paraId="5A4DDEC2" w14:textId="77777777" w:rsidR="00C76F79" w:rsidRPr="009F7A4E" w:rsidRDefault="00C76F79">
            <w:pPr>
              <w:snapToGrid w:val="0"/>
              <w:spacing w:line="260" w:lineRule="exact"/>
              <w:ind w:leftChars="-1" w:left="-1" w:hanging="1"/>
              <w:rPr>
                <w:rFonts w:ascii="標楷體" w:eastAsia="標楷體" w:hAnsi="標楷體" w:cs="Times New Roman"/>
                <w:sz w:val="20"/>
                <w:szCs w:val="20"/>
              </w:rPr>
            </w:pPr>
            <w:r w:rsidRPr="009F7A4E">
              <w:rPr>
                <w:rFonts w:ascii="標楷體" w:eastAsia="標楷體" w:hAnsi="標楷體" w:cs="Times New Roman" w:hint="eastAsia"/>
                <w:szCs w:val="24"/>
              </w:rPr>
              <w:t>寫字練習</w:t>
            </w:r>
          </w:p>
        </w:tc>
      </w:tr>
      <w:tr w:rsidR="00C76F79" w:rsidRPr="009F7A4E" w14:paraId="24A6AA6D"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3ACF034B"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13</w:t>
            </w:r>
          </w:p>
        </w:tc>
        <w:tc>
          <w:tcPr>
            <w:tcW w:w="4515" w:type="dxa"/>
            <w:gridSpan w:val="3"/>
            <w:tcBorders>
              <w:top w:val="single" w:sz="4" w:space="0" w:color="auto"/>
              <w:left w:val="single" w:sz="4" w:space="0" w:color="auto"/>
              <w:bottom w:val="single" w:sz="4" w:space="0" w:color="auto"/>
              <w:right w:val="single" w:sz="4" w:space="0" w:color="auto"/>
            </w:tcBorders>
            <w:vAlign w:val="center"/>
            <w:hideMark/>
          </w:tcPr>
          <w:p w14:paraId="32BE2A0A"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折返跑、跑操場、知動訓練（平衡）</w:t>
            </w:r>
          </w:p>
          <w:p w14:paraId="445F9AA6"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22BCA40E"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13</w:t>
            </w:r>
          </w:p>
        </w:tc>
        <w:tc>
          <w:tcPr>
            <w:tcW w:w="4478" w:type="dxa"/>
            <w:gridSpan w:val="2"/>
            <w:tcBorders>
              <w:top w:val="single" w:sz="4" w:space="0" w:color="auto"/>
              <w:left w:val="single" w:sz="4" w:space="0" w:color="auto"/>
              <w:bottom w:val="single" w:sz="4" w:space="0" w:color="auto"/>
              <w:right w:val="thickThinSmallGap" w:sz="24" w:space="0" w:color="auto"/>
            </w:tcBorders>
            <w:vAlign w:val="center"/>
            <w:hideMark/>
          </w:tcPr>
          <w:p w14:paraId="39EE6715" w14:textId="77777777" w:rsidR="00C76F79" w:rsidRPr="009F7A4E" w:rsidRDefault="00C76F79">
            <w:pPr>
              <w:snapToGrid w:val="0"/>
              <w:spacing w:line="260" w:lineRule="exact"/>
              <w:ind w:leftChars="-1" w:left="-1" w:hanging="1"/>
              <w:rPr>
                <w:rFonts w:ascii="標楷體" w:eastAsia="標楷體" w:hAnsi="標楷體" w:cs="Times New Roman"/>
              </w:rPr>
            </w:pPr>
            <w:r w:rsidRPr="009F7A4E">
              <w:rPr>
                <w:rFonts w:ascii="標楷體" w:eastAsia="標楷體" w:hAnsi="標楷體" w:cs="Times New Roman" w:hint="eastAsia"/>
              </w:rPr>
              <w:t>折返跑、跑操場、知動訓練（跳遠）</w:t>
            </w:r>
          </w:p>
          <w:p w14:paraId="09F55ABD" w14:textId="77777777" w:rsidR="00C76F79" w:rsidRPr="009F7A4E" w:rsidRDefault="00C76F79">
            <w:pPr>
              <w:snapToGrid w:val="0"/>
              <w:spacing w:line="260" w:lineRule="exact"/>
              <w:ind w:leftChars="-1" w:left="-1" w:hanging="1"/>
              <w:rPr>
                <w:rFonts w:ascii="標楷體" w:eastAsia="標楷體" w:hAnsi="標楷體" w:cs="Times New Roman"/>
                <w:sz w:val="20"/>
                <w:szCs w:val="20"/>
              </w:rPr>
            </w:pPr>
            <w:r w:rsidRPr="009F7A4E">
              <w:rPr>
                <w:rFonts w:ascii="標楷體" w:eastAsia="標楷體" w:hAnsi="標楷體" w:cs="Times New Roman" w:hint="eastAsia"/>
                <w:szCs w:val="24"/>
              </w:rPr>
              <w:t>寫字練習</w:t>
            </w:r>
          </w:p>
        </w:tc>
      </w:tr>
      <w:tr w:rsidR="00C76F79" w:rsidRPr="009F7A4E" w14:paraId="5607C88D" w14:textId="77777777" w:rsidTr="00C76F79">
        <w:trPr>
          <w:trHeight w:val="355"/>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28E4E00E"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14</w:t>
            </w:r>
          </w:p>
        </w:tc>
        <w:tc>
          <w:tcPr>
            <w:tcW w:w="4515" w:type="dxa"/>
            <w:gridSpan w:val="3"/>
            <w:tcBorders>
              <w:top w:val="single" w:sz="4" w:space="0" w:color="auto"/>
              <w:left w:val="single" w:sz="4" w:space="0" w:color="auto"/>
              <w:bottom w:val="single" w:sz="4" w:space="0" w:color="auto"/>
              <w:right w:val="single" w:sz="4" w:space="0" w:color="auto"/>
            </w:tcBorders>
            <w:hideMark/>
          </w:tcPr>
          <w:p w14:paraId="6F74455C"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折返跑、跑操場、知動訓練（肌耐力）</w:t>
            </w:r>
          </w:p>
          <w:p w14:paraId="5A95D72D"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416CC3D2"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14</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04A12D67" w14:textId="77777777" w:rsidR="00C76F79" w:rsidRPr="009F7A4E" w:rsidRDefault="00C76F79">
            <w:pPr>
              <w:snapToGrid w:val="0"/>
              <w:spacing w:line="260" w:lineRule="exact"/>
              <w:ind w:leftChars="-1" w:left="-1" w:hanging="1"/>
              <w:rPr>
                <w:rFonts w:ascii="標楷體" w:eastAsia="標楷體" w:hAnsi="標楷體" w:cs="Times New Roman"/>
              </w:rPr>
            </w:pPr>
            <w:r w:rsidRPr="009F7A4E">
              <w:rPr>
                <w:rFonts w:ascii="標楷體" w:eastAsia="標楷體" w:hAnsi="標楷體" w:cs="Times New Roman" w:hint="eastAsia"/>
              </w:rPr>
              <w:t>折返跑、跑操場、知動訓練（肌耐力）</w:t>
            </w:r>
          </w:p>
          <w:p w14:paraId="3657814A" w14:textId="77777777" w:rsidR="00C76F79" w:rsidRPr="009F7A4E" w:rsidRDefault="00C76F79">
            <w:pPr>
              <w:snapToGrid w:val="0"/>
              <w:spacing w:line="260" w:lineRule="exact"/>
              <w:ind w:leftChars="-1" w:left="-1" w:hanging="1"/>
              <w:rPr>
                <w:rFonts w:ascii="標楷體" w:eastAsia="標楷體" w:hAnsi="標楷體" w:cs="Times New Roman"/>
                <w:sz w:val="20"/>
                <w:szCs w:val="20"/>
              </w:rPr>
            </w:pPr>
            <w:r w:rsidRPr="009F7A4E">
              <w:rPr>
                <w:rFonts w:ascii="標楷體" w:eastAsia="標楷體" w:hAnsi="標楷體" w:cs="Times New Roman" w:hint="eastAsia"/>
                <w:szCs w:val="24"/>
              </w:rPr>
              <w:t>寫字練習</w:t>
            </w:r>
          </w:p>
        </w:tc>
      </w:tr>
      <w:tr w:rsidR="00C76F79" w:rsidRPr="009F7A4E" w14:paraId="6FE35CAB" w14:textId="77777777" w:rsidTr="00C76F79">
        <w:trPr>
          <w:trHeight w:val="327"/>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03A5ACCE"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15</w:t>
            </w:r>
          </w:p>
        </w:tc>
        <w:tc>
          <w:tcPr>
            <w:tcW w:w="4515" w:type="dxa"/>
            <w:gridSpan w:val="3"/>
            <w:tcBorders>
              <w:top w:val="single" w:sz="4" w:space="0" w:color="auto"/>
              <w:left w:val="single" w:sz="4" w:space="0" w:color="auto"/>
              <w:bottom w:val="single" w:sz="4" w:space="0" w:color="auto"/>
              <w:right w:val="single" w:sz="4" w:space="0" w:color="auto"/>
            </w:tcBorders>
            <w:hideMark/>
          </w:tcPr>
          <w:p w14:paraId="05E31DAD"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折返跑、跑操場、知動訓練（肌耐力）</w:t>
            </w:r>
          </w:p>
          <w:p w14:paraId="74F62A38"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22BEA546"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15</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06D73CE2" w14:textId="77777777" w:rsidR="00C76F79" w:rsidRPr="009F7A4E" w:rsidRDefault="00C76F79">
            <w:pPr>
              <w:snapToGrid w:val="0"/>
              <w:spacing w:line="260" w:lineRule="exact"/>
              <w:ind w:leftChars="-1" w:left="-1" w:hanging="1"/>
              <w:rPr>
                <w:rFonts w:ascii="標楷體" w:eastAsia="標楷體" w:hAnsi="標楷體" w:cs="Times New Roman"/>
              </w:rPr>
            </w:pPr>
            <w:r w:rsidRPr="009F7A4E">
              <w:rPr>
                <w:rFonts w:ascii="標楷體" w:eastAsia="標楷體" w:hAnsi="標楷體" w:cs="Times New Roman" w:hint="eastAsia"/>
              </w:rPr>
              <w:t>折返跑、跑操場、知動訓練（肌耐力）</w:t>
            </w:r>
          </w:p>
          <w:p w14:paraId="0A476466" w14:textId="77777777" w:rsidR="00C76F79" w:rsidRPr="009F7A4E" w:rsidRDefault="00C76F79">
            <w:pPr>
              <w:snapToGrid w:val="0"/>
              <w:spacing w:line="260" w:lineRule="exact"/>
              <w:ind w:leftChars="-1" w:left="-1" w:hanging="1"/>
              <w:rPr>
                <w:rFonts w:ascii="標楷體" w:eastAsia="標楷體" w:hAnsi="標楷體" w:cs="Times New Roman"/>
                <w:sz w:val="20"/>
                <w:szCs w:val="20"/>
              </w:rPr>
            </w:pPr>
            <w:r w:rsidRPr="009F7A4E">
              <w:rPr>
                <w:rFonts w:ascii="標楷體" w:eastAsia="標楷體" w:hAnsi="標楷體" w:cs="Times New Roman" w:hint="eastAsia"/>
                <w:szCs w:val="24"/>
              </w:rPr>
              <w:t>寫字練習</w:t>
            </w:r>
          </w:p>
        </w:tc>
      </w:tr>
      <w:tr w:rsidR="00C76F79" w:rsidRPr="009F7A4E" w14:paraId="2719CD32"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0066EE22"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16</w:t>
            </w:r>
          </w:p>
        </w:tc>
        <w:tc>
          <w:tcPr>
            <w:tcW w:w="4515" w:type="dxa"/>
            <w:gridSpan w:val="3"/>
            <w:tcBorders>
              <w:top w:val="single" w:sz="4" w:space="0" w:color="auto"/>
              <w:left w:val="single" w:sz="4" w:space="0" w:color="auto"/>
              <w:bottom w:val="single" w:sz="4" w:space="0" w:color="auto"/>
              <w:right w:val="single" w:sz="4" w:space="0" w:color="auto"/>
            </w:tcBorders>
            <w:hideMark/>
          </w:tcPr>
          <w:p w14:paraId="07CA31F2"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折返跑、跑操場、知動訓練（肌耐力）</w:t>
            </w:r>
          </w:p>
          <w:p w14:paraId="72EACF1A"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35181DE2"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16</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793F44FC" w14:textId="77777777" w:rsidR="00C76F79" w:rsidRPr="009F7A4E" w:rsidRDefault="00C76F79">
            <w:pPr>
              <w:snapToGrid w:val="0"/>
              <w:spacing w:line="240" w:lineRule="exact"/>
              <w:rPr>
                <w:rFonts w:ascii="標楷體" w:eastAsia="標楷體" w:hAnsi="標楷體" w:cs="Times New Roman"/>
              </w:rPr>
            </w:pPr>
            <w:r w:rsidRPr="009F7A4E">
              <w:rPr>
                <w:rFonts w:ascii="標楷體" w:eastAsia="標楷體" w:hAnsi="標楷體" w:cs="Times New Roman" w:hint="eastAsia"/>
              </w:rPr>
              <w:t>折返跑、跑操場、知動訓練（肌耐力）</w:t>
            </w:r>
          </w:p>
          <w:p w14:paraId="0B46683E" w14:textId="77777777" w:rsidR="00C76F79" w:rsidRPr="009F7A4E" w:rsidRDefault="00C76F79">
            <w:pPr>
              <w:snapToGrid w:val="0"/>
              <w:spacing w:line="240" w:lineRule="exact"/>
              <w:rPr>
                <w:rFonts w:ascii="標楷體" w:eastAsia="標楷體" w:hAnsi="標楷體" w:cs="Times New Roman"/>
                <w:sz w:val="20"/>
                <w:szCs w:val="20"/>
              </w:rPr>
            </w:pPr>
            <w:r w:rsidRPr="009F7A4E">
              <w:rPr>
                <w:rFonts w:ascii="標楷體" w:eastAsia="標楷體" w:hAnsi="標楷體" w:cs="Times New Roman" w:hint="eastAsia"/>
                <w:szCs w:val="24"/>
              </w:rPr>
              <w:t>寫字練習</w:t>
            </w:r>
          </w:p>
        </w:tc>
      </w:tr>
      <w:tr w:rsidR="00C76F79" w:rsidRPr="009F7A4E" w14:paraId="29084407"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23E1B342"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17</w:t>
            </w:r>
          </w:p>
        </w:tc>
        <w:tc>
          <w:tcPr>
            <w:tcW w:w="4515" w:type="dxa"/>
            <w:gridSpan w:val="3"/>
            <w:tcBorders>
              <w:top w:val="single" w:sz="4" w:space="0" w:color="auto"/>
              <w:left w:val="single" w:sz="4" w:space="0" w:color="auto"/>
              <w:bottom w:val="single" w:sz="4" w:space="0" w:color="auto"/>
              <w:right w:val="single" w:sz="4" w:space="0" w:color="auto"/>
            </w:tcBorders>
            <w:vAlign w:val="center"/>
            <w:hideMark/>
          </w:tcPr>
          <w:p w14:paraId="24A6B861"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折返跑、跑操場、知動訓練（肌耐力）</w:t>
            </w:r>
          </w:p>
          <w:p w14:paraId="2AFC2D11"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2759B820"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17</w:t>
            </w:r>
          </w:p>
        </w:tc>
        <w:tc>
          <w:tcPr>
            <w:tcW w:w="4478" w:type="dxa"/>
            <w:gridSpan w:val="2"/>
            <w:tcBorders>
              <w:top w:val="single" w:sz="4" w:space="0" w:color="auto"/>
              <w:left w:val="single" w:sz="4" w:space="0" w:color="auto"/>
              <w:bottom w:val="single" w:sz="4" w:space="0" w:color="auto"/>
              <w:right w:val="thickThinSmallGap" w:sz="24" w:space="0" w:color="auto"/>
            </w:tcBorders>
            <w:vAlign w:val="center"/>
            <w:hideMark/>
          </w:tcPr>
          <w:p w14:paraId="37F95A06" w14:textId="77777777" w:rsidR="00C76F79" w:rsidRPr="009F7A4E" w:rsidRDefault="00C76F79">
            <w:pPr>
              <w:snapToGrid w:val="0"/>
              <w:spacing w:line="240" w:lineRule="exact"/>
              <w:rPr>
                <w:rFonts w:ascii="標楷體" w:eastAsia="標楷體" w:hAnsi="標楷體" w:cs="Times New Roman"/>
              </w:rPr>
            </w:pPr>
            <w:r w:rsidRPr="009F7A4E">
              <w:rPr>
                <w:rFonts w:ascii="標楷體" w:eastAsia="標楷體" w:hAnsi="標楷體" w:cs="Times New Roman" w:hint="eastAsia"/>
              </w:rPr>
              <w:t>折返跑、跑操場、知動訓練（肌耐力）</w:t>
            </w:r>
          </w:p>
          <w:p w14:paraId="73FF6D12" w14:textId="77777777" w:rsidR="00C76F79" w:rsidRPr="009F7A4E" w:rsidRDefault="00C76F79">
            <w:pPr>
              <w:snapToGrid w:val="0"/>
              <w:spacing w:line="240" w:lineRule="exact"/>
              <w:rPr>
                <w:rFonts w:ascii="標楷體" w:eastAsia="標楷體" w:hAnsi="標楷體" w:cs="Times New Roman"/>
                <w:sz w:val="20"/>
                <w:szCs w:val="20"/>
              </w:rPr>
            </w:pPr>
            <w:r w:rsidRPr="009F7A4E">
              <w:rPr>
                <w:rFonts w:ascii="標楷體" w:eastAsia="標楷體" w:hAnsi="標楷體" w:cs="Times New Roman" w:hint="eastAsia"/>
                <w:szCs w:val="24"/>
              </w:rPr>
              <w:t>寫字練習</w:t>
            </w:r>
          </w:p>
        </w:tc>
      </w:tr>
      <w:tr w:rsidR="00C76F79" w:rsidRPr="009F7A4E" w14:paraId="60B252C8"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3D267704"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18</w:t>
            </w:r>
          </w:p>
        </w:tc>
        <w:tc>
          <w:tcPr>
            <w:tcW w:w="4515" w:type="dxa"/>
            <w:gridSpan w:val="3"/>
            <w:tcBorders>
              <w:top w:val="single" w:sz="4" w:space="0" w:color="auto"/>
              <w:left w:val="single" w:sz="4" w:space="0" w:color="auto"/>
              <w:bottom w:val="single" w:sz="4" w:space="0" w:color="auto"/>
              <w:right w:val="single" w:sz="4" w:space="0" w:color="auto"/>
            </w:tcBorders>
            <w:hideMark/>
          </w:tcPr>
          <w:p w14:paraId="07B0B052"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折返跑、跑操場、知動訓練（跳繩）</w:t>
            </w:r>
          </w:p>
          <w:p w14:paraId="2068E16E"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729CEFCE"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18</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09A8B08B" w14:textId="77777777" w:rsidR="00C76F79" w:rsidRPr="009F7A4E" w:rsidRDefault="00C76F79">
            <w:pPr>
              <w:snapToGrid w:val="0"/>
              <w:spacing w:line="240" w:lineRule="exact"/>
              <w:rPr>
                <w:rFonts w:ascii="標楷體" w:eastAsia="標楷體" w:hAnsi="標楷體" w:cs="Times New Roman"/>
              </w:rPr>
            </w:pPr>
            <w:r w:rsidRPr="009F7A4E">
              <w:rPr>
                <w:rFonts w:ascii="標楷體" w:eastAsia="標楷體" w:hAnsi="標楷體" w:cs="Times New Roman" w:hint="eastAsia"/>
              </w:rPr>
              <w:t>折返跑、跑操場、知動訓練（登階）</w:t>
            </w:r>
          </w:p>
          <w:p w14:paraId="27897DF8" w14:textId="77777777" w:rsidR="00C76F79" w:rsidRPr="009F7A4E" w:rsidRDefault="00C76F79">
            <w:pPr>
              <w:snapToGrid w:val="0"/>
              <w:spacing w:line="240" w:lineRule="exact"/>
              <w:rPr>
                <w:rFonts w:ascii="標楷體" w:eastAsia="標楷體" w:hAnsi="標楷體" w:cs="Times New Roman"/>
                <w:sz w:val="20"/>
                <w:szCs w:val="20"/>
              </w:rPr>
            </w:pPr>
            <w:r w:rsidRPr="009F7A4E">
              <w:rPr>
                <w:rFonts w:ascii="標楷體" w:eastAsia="標楷體" w:hAnsi="標楷體" w:cs="Times New Roman" w:hint="eastAsia"/>
                <w:szCs w:val="24"/>
              </w:rPr>
              <w:t>寫字練習</w:t>
            </w:r>
          </w:p>
        </w:tc>
      </w:tr>
      <w:tr w:rsidR="00C76F79" w:rsidRPr="009F7A4E" w14:paraId="42521FD9"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341EABA2"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19</w:t>
            </w:r>
          </w:p>
        </w:tc>
        <w:tc>
          <w:tcPr>
            <w:tcW w:w="4515" w:type="dxa"/>
            <w:gridSpan w:val="3"/>
            <w:tcBorders>
              <w:top w:val="single" w:sz="4" w:space="0" w:color="auto"/>
              <w:left w:val="single" w:sz="4" w:space="0" w:color="auto"/>
              <w:bottom w:val="single" w:sz="4" w:space="0" w:color="auto"/>
              <w:right w:val="single" w:sz="4" w:space="0" w:color="auto"/>
            </w:tcBorders>
            <w:hideMark/>
          </w:tcPr>
          <w:p w14:paraId="17AB2BB0" w14:textId="77777777" w:rsidR="00C76F79" w:rsidRPr="009F7A4E" w:rsidRDefault="00C76F79">
            <w:pPr>
              <w:snapToGrid w:val="0"/>
              <w:spacing w:line="320" w:lineRule="exact"/>
              <w:rPr>
                <w:rFonts w:ascii="標楷體" w:eastAsia="標楷體" w:hAnsi="標楷體" w:cs="Times New Roman"/>
              </w:rPr>
            </w:pPr>
            <w:r w:rsidRPr="009F7A4E">
              <w:rPr>
                <w:rFonts w:ascii="標楷體" w:eastAsia="標楷體" w:hAnsi="標楷體" w:cs="Times New Roman" w:hint="eastAsia"/>
              </w:rPr>
              <w:t>折返跑、跑操場、知動訓練（跳繩）</w:t>
            </w:r>
          </w:p>
          <w:p w14:paraId="1CB7BD81" w14:textId="77777777" w:rsidR="00C76F79" w:rsidRPr="009F7A4E" w:rsidRDefault="00C76F79">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4FEDCB0A"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19</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70931BEA" w14:textId="77777777" w:rsidR="00C76F79" w:rsidRPr="009F7A4E" w:rsidRDefault="00C76F79">
            <w:pPr>
              <w:snapToGrid w:val="0"/>
              <w:spacing w:line="240" w:lineRule="exact"/>
              <w:rPr>
                <w:rFonts w:ascii="標楷體" w:eastAsia="標楷體" w:hAnsi="標楷體" w:cs="Times New Roman"/>
              </w:rPr>
            </w:pPr>
            <w:r w:rsidRPr="009F7A4E">
              <w:rPr>
                <w:rFonts w:ascii="標楷體" w:eastAsia="標楷體" w:hAnsi="標楷體" w:cs="Times New Roman" w:hint="eastAsia"/>
              </w:rPr>
              <w:t>折返跑、跑操場、知動訓練（登階）</w:t>
            </w:r>
          </w:p>
          <w:p w14:paraId="56A2E5AE" w14:textId="77777777" w:rsidR="00C76F79" w:rsidRPr="009F7A4E" w:rsidRDefault="00C76F79">
            <w:pPr>
              <w:snapToGrid w:val="0"/>
              <w:spacing w:line="240" w:lineRule="exact"/>
              <w:rPr>
                <w:rFonts w:ascii="標楷體" w:eastAsia="標楷體" w:hAnsi="標楷體" w:cs="Times New Roman"/>
                <w:sz w:val="20"/>
                <w:szCs w:val="20"/>
              </w:rPr>
            </w:pPr>
            <w:r w:rsidRPr="009F7A4E">
              <w:rPr>
                <w:rFonts w:ascii="標楷體" w:eastAsia="標楷體" w:hAnsi="標楷體" w:cs="Times New Roman" w:hint="eastAsia"/>
                <w:szCs w:val="24"/>
              </w:rPr>
              <w:t>寫字練習</w:t>
            </w:r>
          </w:p>
        </w:tc>
      </w:tr>
      <w:tr w:rsidR="00C76F79" w:rsidRPr="009F7A4E" w14:paraId="60F86B2A" w14:textId="77777777" w:rsidTr="00C76F79">
        <w:trPr>
          <w:trHeight w:val="384"/>
          <w:jc w:val="center"/>
        </w:trPr>
        <w:tc>
          <w:tcPr>
            <w:tcW w:w="551" w:type="dxa"/>
            <w:gridSpan w:val="2"/>
            <w:tcBorders>
              <w:top w:val="single" w:sz="4" w:space="0" w:color="auto"/>
              <w:left w:val="thinThickSmallGap" w:sz="24" w:space="0" w:color="auto"/>
              <w:bottom w:val="single" w:sz="4" w:space="0" w:color="auto"/>
              <w:right w:val="single" w:sz="4" w:space="0" w:color="auto"/>
            </w:tcBorders>
            <w:vAlign w:val="center"/>
            <w:hideMark/>
          </w:tcPr>
          <w:p w14:paraId="639CA74A"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20</w:t>
            </w:r>
          </w:p>
        </w:tc>
        <w:tc>
          <w:tcPr>
            <w:tcW w:w="4515" w:type="dxa"/>
            <w:gridSpan w:val="3"/>
            <w:tcBorders>
              <w:top w:val="single" w:sz="4" w:space="0" w:color="auto"/>
              <w:left w:val="single" w:sz="4" w:space="0" w:color="auto"/>
              <w:bottom w:val="single" w:sz="4" w:space="0" w:color="auto"/>
              <w:right w:val="single" w:sz="4" w:space="0" w:color="auto"/>
            </w:tcBorders>
            <w:hideMark/>
          </w:tcPr>
          <w:p w14:paraId="0BCAAB76"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折返跑、跑操場、知動訓練（跳繩）</w:t>
            </w:r>
          </w:p>
          <w:p w14:paraId="79207EB8"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szCs w:val="24"/>
              </w:rPr>
              <w:t>寫字練習</w:t>
            </w:r>
          </w:p>
        </w:tc>
        <w:tc>
          <w:tcPr>
            <w:tcW w:w="588" w:type="dxa"/>
            <w:tcBorders>
              <w:top w:val="single" w:sz="4" w:space="0" w:color="auto"/>
              <w:left w:val="single" w:sz="4" w:space="0" w:color="auto"/>
              <w:bottom w:val="single" w:sz="4" w:space="0" w:color="auto"/>
              <w:right w:val="single" w:sz="4" w:space="0" w:color="auto"/>
            </w:tcBorders>
            <w:vAlign w:val="center"/>
            <w:hideMark/>
          </w:tcPr>
          <w:p w14:paraId="6EAA432A" w14:textId="77777777" w:rsidR="00C76F79" w:rsidRPr="009F7A4E" w:rsidRDefault="00C76F79">
            <w:pPr>
              <w:snapToGrid w:val="0"/>
              <w:spacing w:line="240" w:lineRule="exact"/>
              <w:jc w:val="center"/>
              <w:rPr>
                <w:rFonts w:ascii="標楷體" w:eastAsia="標楷體" w:hAnsi="標楷體" w:cs="Times New Roman"/>
                <w:sz w:val="20"/>
                <w:szCs w:val="24"/>
              </w:rPr>
            </w:pPr>
            <w:r w:rsidRPr="009F7A4E">
              <w:rPr>
                <w:rFonts w:ascii="標楷體" w:eastAsia="標楷體" w:hAnsi="標楷體" w:cs="Times New Roman" w:hint="eastAsia"/>
                <w:sz w:val="20"/>
                <w:szCs w:val="24"/>
              </w:rPr>
              <w:t>20</w:t>
            </w:r>
          </w:p>
        </w:tc>
        <w:tc>
          <w:tcPr>
            <w:tcW w:w="4478" w:type="dxa"/>
            <w:gridSpan w:val="2"/>
            <w:tcBorders>
              <w:top w:val="single" w:sz="4" w:space="0" w:color="auto"/>
              <w:left w:val="single" w:sz="4" w:space="0" w:color="auto"/>
              <w:bottom w:val="single" w:sz="4" w:space="0" w:color="auto"/>
              <w:right w:val="thickThinSmallGap" w:sz="24" w:space="0" w:color="auto"/>
            </w:tcBorders>
            <w:hideMark/>
          </w:tcPr>
          <w:p w14:paraId="14DF98DF" w14:textId="77777777" w:rsidR="00C76F79" w:rsidRPr="009F7A4E" w:rsidRDefault="00C76F79">
            <w:pPr>
              <w:snapToGrid w:val="0"/>
              <w:spacing w:line="240" w:lineRule="exact"/>
              <w:rPr>
                <w:rFonts w:ascii="標楷體" w:eastAsia="標楷體" w:hAnsi="標楷體" w:cs="Times New Roman"/>
                <w:sz w:val="20"/>
                <w:szCs w:val="24"/>
              </w:rPr>
            </w:pPr>
            <w:r w:rsidRPr="009F7A4E">
              <w:rPr>
                <w:rFonts w:ascii="標楷體" w:eastAsia="標楷體" w:hAnsi="標楷體" w:cs="Times New Roman" w:hint="eastAsia"/>
              </w:rPr>
              <w:t>期末總複習</w:t>
            </w:r>
          </w:p>
        </w:tc>
      </w:tr>
      <w:tr w:rsidR="00C76F79" w:rsidRPr="009F7A4E" w14:paraId="16FDF4FC" w14:textId="77777777" w:rsidTr="00C76F79">
        <w:trPr>
          <w:trHeight w:val="384"/>
          <w:jc w:val="center"/>
        </w:trPr>
        <w:tc>
          <w:tcPr>
            <w:tcW w:w="551" w:type="dxa"/>
            <w:gridSpan w:val="2"/>
            <w:tcBorders>
              <w:top w:val="single" w:sz="4" w:space="0" w:color="auto"/>
              <w:left w:val="thinThickSmallGap" w:sz="24" w:space="0" w:color="auto"/>
              <w:bottom w:val="thickThinSmallGap" w:sz="24" w:space="0" w:color="auto"/>
              <w:right w:val="single" w:sz="4" w:space="0" w:color="auto"/>
            </w:tcBorders>
            <w:vAlign w:val="center"/>
            <w:hideMark/>
          </w:tcPr>
          <w:p w14:paraId="35342764" w14:textId="77777777" w:rsidR="00C76F79" w:rsidRPr="009F7A4E" w:rsidRDefault="00C76F79">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21</w:t>
            </w:r>
          </w:p>
        </w:tc>
        <w:tc>
          <w:tcPr>
            <w:tcW w:w="4515" w:type="dxa"/>
            <w:gridSpan w:val="3"/>
            <w:tcBorders>
              <w:top w:val="single" w:sz="4" w:space="0" w:color="auto"/>
              <w:left w:val="single" w:sz="4" w:space="0" w:color="auto"/>
              <w:bottom w:val="thickThinSmallGap" w:sz="24" w:space="0" w:color="auto"/>
              <w:right w:val="single" w:sz="4" w:space="0" w:color="auto"/>
            </w:tcBorders>
            <w:vAlign w:val="center"/>
            <w:hideMark/>
          </w:tcPr>
          <w:p w14:paraId="2CD7E7D8" w14:textId="77777777" w:rsidR="00C76F79" w:rsidRPr="009F7A4E" w:rsidRDefault="00C76F79">
            <w:pPr>
              <w:snapToGrid w:val="0"/>
              <w:spacing w:line="320" w:lineRule="exact"/>
              <w:rPr>
                <w:rFonts w:ascii="標楷體" w:eastAsia="標楷體" w:hAnsi="標楷體" w:cs="Times New Roman"/>
                <w:sz w:val="20"/>
                <w:szCs w:val="24"/>
              </w:rPr>
            </w:pPr>
            <w:r w:rsidRPr="009F7A4E">
              <w:rPr>
                <w:rFonts w:ascii="標楷體" w:eastAsia="標楷體" w:hAnsi="標楷體" w:cs="Times New Roman" w:hint="eastAsia"/>
              </w:rPr>
              <w:t>期末總複習</w:t>
            </w:r>
          </w:p>
        </w:tc>
        <w:tc>
          <w:tcPr>
            <w:tcW w:w="588" w:type="dxa"/>
            <w:tcBorders>
              <w:top w:val="single" w:sz="4" w:space="0" w:color="auto"/>
              <w:left w:val="single" w:sz="4" w:space="0" w:color="auto"/>
              <w:bottom w:val="thickThinSmallGap" w:sz="24" w:space="0" w:color="auto"/>
              <w:right w:val="single" w:sz="4" w:space="0" w:color="auto"/>
            </w:tcBorders>
            <w:vAlign w:val="center"/>
          </w:tcPr>
          <w:p w14:paraId="71E60C01" w14:textId="77777777" w:rsidR="00C76F79" w:rsidRPr="009F7A4E" w:rsidRDefault="00C76F79">
            <w:pPr>
              <w:snapToGrid w:val="0"/>
              <w:spacing w:line="240" w:lineRule="exact"/>
              <w:jc w:val="center"/>
              <w:rPr>
                <w:rFonts w:ascii="標楷體" w:eastAsia="標楷體" w:hAnsi="標楷體" w:cs="Times New Roman"/>
                <w:sz w:val="20"/>
                <w:szCs w:val="24"/>
              </w:rPr>
            </w:pPr>
          </w:p>
        </w:tc>
        <w:tc>
          <w:tcPr>
            <w:tcW w:w="4478" w:type="dxa"/>
            <w:gridSpan w:val="2"/>
            <w:tcBorders>
              <w:top w:val="single" w:sz="4" w:space="0" w:color="auto"/>
              <w:left w:val="single" w:sz="4" w:space="0" w:color="auto"/>
              <w:bottom w:val="thickThinSmallGap" w:sz="24" w:space="0" w:color="auto"/>
              <w:right w:val="thickThinSmallGap" w:sz="24" w:space="0" w:color="auto"/>
            </w:tcBorders>
          </w:tcPr>
          <w:p w14:paraId="21676798" w14:textId="77777777" w:rsidR="00C76F79" w:rsidRPr="009F7A4E" w:rsidRDefault="00C76F79">
            <w:pPr>
              <w:snapToGrid w:val="0"/>
              <w:spacing w:line="240" w:lineRule="exact"/>
              <w:rPr>
                <w:rFonts w:ascii="標楷體" w:eastAsia="標楷體" w:hAnsi="標楷體" w:cs="Times New Roman"/>
                <w:sz w:val="20"/>
                <w:szCs w:val="24"/>
              </w:rPr>
            </w:pPr>
          </w:p>
        </w:tc>
      </w:tr>
    </w:tbl>
    <w:p w14:paraId="27AC14F5" w14:textId="77777777" w:rsidR="00C76F79" w:rsidRPr="009F7A4E" w:rsidRDefault="00C76F79" w:rsidP="00C76F79">
      <w:pPr>
        <w:rPr>
          <w:rFonts w:ascii="標楷體" w:eastAsia="標楷體" w:hAnsi="標楷體"/>
          <w:kern w:val="3"/>
        </w:rPr>
      </w:pPr>
    </w:p>
    <w:tbl>
      <w:tblPr>
        <w:tblW w:w="10125" w:type="dxa"/>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541"/>
        <w:gridCol w:w="9"/>
        <w:gridCol w:w="1401"/>
        <w:gridCol w:w="2724"/>
        <w:gridCol w:w="387"/>
        <w:gridCol w:w="588"/>
        <w:gridCol w:w="1750"/>
        <w:gridCol w:w="2725"/>
      </w:tblGrid>
      <w:tr w:rsidR="00C76F79" w:rsidRPr="009F7A4E" w14:paraId="6F1BB170" w14:textId="77777777" w:rsidTr="00C76F79">
        <w:trPr>
          <w:trHeight w:val="475"/>
          <w:jc w:val="center"/>
        </w:trPr>
        <w:tc>
          <w:tcPr>
            <w:tcW w:w="10132" w:type="dxa"/>
            <w:gridSpan w:val="8"/>
            <w:tcBorders>
              <w:top w:val="single" w:sz="24" w:space="0" w:color="000000"/>
              <w:left w:val="single" w:sz="24" w:space="0" w:color="000000"/>
              <w:bottom w:val="single" w:sz="4" w:space="0" w:color="000000"/>
              <w:right w:val="single" w:sz="24" w:space="0" w:color="000000"/>
            </w:tcBorders>
            <w:vAlign w:val="center"/>
            <w:hideMark/>
          </w:tcPr>
          <w:p w14:paraId="0FACB155" w14:textId="77777777" w:rsidR="00C76F79" w:rsidRPr="009F7A4E" w:rsidRDefault="00DE0250">
            <w:pPr>
              <w:jc w:val="center"/>
              <w:rPr>
                <w:rFonts w:ascii="標楷體" w:eastAsia="標楷體" w:hAnsi="標楷體" w:cs="Times New Roman"/>
                <w:sz w:val="32"/>
                <w:szCs w:val="32"/>
              </w:rPr>
            </w:pPr>
            <w:sdt>
              <w:sdtPr>
                <w:rPr>
                  <w:rFonts w:ascii="標楷體" w:eastAsia="標楷體" w:hAnsi="標楷體" w:hint="eastAsia"/>
                </w:rPr>
                <w:tag w:val="goog_rdk_294"/>
                <w:id w:val="-1984460922"/>
              </w:sdtPr>
              <w:sdtEndPr/>
              <w:sdtContent>
                <w:r w:rsidR="00C76F79" w:rsidRPr="009F7A4E">
                  <w:rPr>
                    <w:rFonts w:ascii="標楷體" w:eastAsia="標楷體" w:hAnsi="標楷體" w:cs="Times New Roman" w:hint="eastAsia"/>
                    <w:sz w:val="32"/>
                    <w:szCs w:val="28"/>
                  </w:rPr>
                  <w:t>臺北市立大學附設實驗國民小學112學年度特教班課程計畫</w:t>
                </w:r>
              </w:sdtContent>
            </w:sdt>
          </w:p>
        </w:tc>
      </w:tr>
      <w:tr w:rsidR="00C76F79" w:rsidRPr="009F7A4E" w14:paraId="0869D4D1" w14:textId="77777777" w:rsidTr="00C76F79">
        <w:trPr>
          <w:trHeight w:val="596"/>
          <w:jc w:val="center"/>
        </w:trPr>
        <w:tc>
          <w:tcPr>
            <w:tcW w:w="1953" w:type="dxa"/>
            <w:gridSpan w:val="3"/>
            <w:tcBorders>
              <w:top w:val="single" w:sz="4" w:space="0" w:color="000000"/>
              <w:left w:val="single" w:sz="24" w:space="0" w:color="000000"/>
              <w:bottom w:val="single" w:sz="4" w:space="0" w:color="000000"/>
              <w:right w:val="single" w:sz="4" w:space="0" w:color="000000"/>
            </w:tcBorders>
            <w:vAlign w:val="center"/>
            <w:hideMark/>
          </w:tcPr>
          <w:p w14:paraId="1473124C" w14:textId="77777777" w:rsidR="00C76F79" w:rsidRPr="009F7A4E" w:rsidRDefault="00DE0250">
            <w:pPr>
              <w:spacing w:line="300" w:lineRule="auto"/>
              <w:jc w:val="center"/>
              <w:rPr>
                <w:rFonts w:ascii="標楷體" w:eastAsia="標楷體" w:hAnsi="標楷體" w:cs="Times New Roman"/>
              </w:rPr>
            </w:pPr>
            <w:sdt>
              <w:sdtPr>
                <w:rPr>
                  <w:rFonts w:ascii="標楷體" w:eastAsia="標楷體" w:hAnsi="標楷體" w:hint="eastAsia"/>
                </w:rPr>
                <w:tag w:val="goog_rdk_295"/>
                <w:id w:val="2093271032"/>
              </w:sdtPr>
              <w:sdtEndPr/>
              <w:sdtContent>
                <w:r w:rsidR="00C76F79" w:rsidRPr="009F7A4E">
                  <w:rPr>
                    <w:rFonts w:ascii="標楷體" w:eastAsia="標楷體" w:hAnsi="標楷體" w:cs="Gungsuh" w:hint="eastAsia"/>
                  </w:rPr>
                  <w:t>領域課程</w:t>
                </w:r>
              </w:sdtContent>
            </w:sdt>
          </w:p>
          <w:p w14:paraId="1D91A3C9" w14:textId="77777777" w:rsidR="00C76F79" w:rsidRPr="009F7A4E" w:rsidRDefault="00DE0250">
            <w:pPr>
              <w:spacing w:line="300" w:lineRule="auto"/>
              <w:jc w:val="center"/>
              <w:rPr>
                <w:rFonts w:ascii="標楷體" w:eastAsia="標楷體" w:hAnsi="標楷體" w:cs="Times New Roman"/>
              </w:rPr>
            </w:pPr>
            <w:sdt>
              <w:sdtPr>
                <w:rPr>
                  <w:rFonts w:ascii="標楷體" w:eastAsia="標楷體" w:hAnsi="標楷體" w:hint="eastAsia"/>
                </w:rPr>
                <w:tag w:val="goog_rdk_296"/>
                <w:id w:val="-584372950"/>
              </w:sdtPr>
              <w:sdtEndPr/>
              <w:sdtContent>
                <w:r w:rsidR="00C76F79" w:rsidRPr="009F7A4E">
                  <w:rPr>
                    <w:rFonts w:ascii="標楷體" w:eastAsia="標楷體" w:hAnsi="標楷體" w:cs="Gungsuh" w:hint="eastAsia"/>
                  </w:rPr>
                  <w:t>/特需課程</w:t>
                </w:r>
              </w:sdtContent>
            </w:sdt>
          </w:p>
        </w:tc>
        <w:tc>
          <w:tcPr>
            <w:tcW w:w="2726" w:type="dxa"/>
            <w:tcBorders>
              <w:top w:val="single" w:sz="4" w:space="0" w:color="000000"/>
              <w:left w:val="single" w:sz="4" w:space="0" w:color="000000"/>
              <w:bottom w:val="single" w:sz="4" w:space="0" w:color="000000"/>
              <w:right w:val="single" w:sz="4" w:space="0" w:color="000000"/>
            </w:tcBorders>
            <w:vAlign w:val="center"/>
            <w:hideMark/>
          </w:tcPr>
          <w:p w14:paraId="77451601" w14:textId="77777777" w:rsidR="00C76F79" w:rsidRPr="009F7A4E" w:rsidRDefault="00DE0250">
            <w:pPr>
              <w:spacing w:line="300" w:lineRule="auto"/>
              <w:jc w:val="center"/>
              <w:rPr>
                <w:rFonts w:ascii="標楷體" w:eastAsia="標楷體" w:hAnsi="標楷體" w:cs="Times New Roman"/>
              </w:rPr>
            </w:pPr>
            <w:sdt>
              <w:sdtPr>
                <w:rPr>
                  <w:rFonts w:ascii="標楷體" w:eastAsia="標楷體" w:hAnsi="標楷體" w:hint="eastAsia"/>
                </w:rPr>
                <w:tag w:val="goog_rdk_297"/>
                <w:id w:val="-246498534"/>
              </w:sdtPr>
              <w:sdtEndPr/>
              <w:sdtContent>
                <w:r w:rsidR="00C76F79" w:rsidRPr="009F7A4E">
                  <w:rPr>
                    <w:rFonts w:ascii="標楷體" w:eastAsia="標楷體" w:hAnsi="標楷體" w:cs="Gungsuh" w:hint="eastAsia"/>
                  </w:rPr>
                  <w:t>每週節數</w:t>
                </w:r>
              </w:sdtContent>
            </w:sdt>
          </w:p>
        </w:tc>
        <w:tc>
          <w:tcPr>
            <w:tcW w:w="2726" w:type="dxa"/>
            <w:gridSpan w:val="3"/>
            <w:tcBorders>
              <w:top w:val="single" w:sz="4" w:space="0" w:color="000000"/>
              <w:left w:val="single" w:sz="4" w:space="0" w:color="000000"/>
              <w:bottom w:val="single" w:sz="4" w:space="0" w:color="000000"/>
              <w:right w:val="single" w:sz="4" w:space="0" w:color="000000"/>
            </w:tcBorders>
            <w:vAlign w:val="center"/>
            <w:hideMark/>
          </w:tcPr>
          <w:p w14:paraId="306A2936" w14:textId="77777777" w:rsidR="00C76F79" w:rsidRPr="009F7A4E" w:rsidRDefault="00DE0250">
            <w:pPr>
              <w:spacing w:line="300" w:lineRule="auto"/>
              <w:jc w:val="center"/>
              <w:rPr>
                <w:rFonts w:ascii="標楷體" w:eastAsia="標楷體" w:hAnsi="標楷體" w:cs="Times New Roman"/>
              </w:rPr>
            </w:pPr>
            <w:sdt>
              <w:sdtPr>
                <w:rPr>
                  <w:rFonts w:ascii="標楷體" w:eastAsia="標楷體" w:hAnsi="標楷體" w:hint="eastAsia"/>
                </w:rPr>
                <w:tag w:val="goog_rdk_298"/>
                <w:id w:val="1145472269"/>
              </w:sdtPr>
              <w:sdtEndPr/>
              <w:sdtContent>
                <w:r w:rsidR="00C76F79" w:rsidRPr="009F7A4E">
                  <w:rPr>
                    <w:rFonts w:ascii="標楷體" w:eastAsia="標楷體" w:hAnsi="標楷體" w:cs="Gungsuh" w:hint="eastAsia"/>
                  </w:rPr>
                  <w:t>班級</w:t>
                </w:r>
              </w:sdtContent>
            </w:sdt>
          </w:p>
        </w:tc>
        <w:tc>
          <w:tcPr>
            <w:tcW w:w="2727" w:type="dxa"/>
            <w:tcBorders>
              <w:top w:val="single" w:sz="4" w:space="0" w:color="000000"/>
              <w:left w:val="single" w:sz="4" w:space="0" w:color="000000"/>
              <w:bottom w:val="single" w:sz="4" w:space="0" w:color="000000"/>
              <w:right w:val="single" w:sz="24" w:space="0" w:color="000000"/>
            </w:tcBorders>
            <w:vAlign w:val="center"/>
            <w:hideMark/>
          </w:tcPr>
          <w:p w14:paraId="73BBD867" w14:textId="77777777" w:rsidR="00C76F79" w:rsidRPr="009F7A4E" w:rsidRDefault="00DE0250">
            <w:pPr>
              <w:spacing w:line="300" w:lineRule="auto"/>
              <w:jc w:val="center"/>
              <w:rPr>
                <w:rFonts w:ascii="標楷體" w:eastAsia="標楷體" w:hAnsi="標楷體" w:cs="Times New Roman"/>
              </w:rPr>
            </w:pPr>
            <w:sdt>
              <w:sdtPr>
                <w:rPr>
                  <w:rFonts w:ascii="標楷體" w:eastAsia="標楷體" w:hAnsi="標楷體" w:hint="eastAsia"/>
                </w:rPr>
                <w:tag w:val="goog_rdk_299"/>
                <w:id w:val="-1518229349"/>
              </w:sdtPr>
              <w:sdtEndPr/>
              <w:sdtContent>
                <w:r w:rsidR="00C76F79" w:rsidRPr="009F7A4E">
                  <w:rPr>
                    <w:rFonts w:ascii="標楷體" w:eastAsia="標楷體" w:hAnsi="標楷體" w:cs="Gungsuh" w:hint="eastAsia"/>
                  </w:rPr>
                  <w:t>教學者</w:t>
                </w:r>
              </w:sdtContent>
            </w:sdt>
          </w:p>
        </w:tc>
      </w:tr>
      <w:tr w:rsidR="00C76F79" w:rsidRPr="009F7A4E" w14:paraId="54E4D9E5" w14:textId="77777777" w:rsidTr="00C76F79">
        <w:trPr>
          <w:trHeight w:val="561"/>
          <w:jc w:val="center"/>
        </w:trPr>
        <w:tc>
          <w:tcPr>
            <w:tcW w:w="1953" w:type="dxa"/>
            <w:gridSpan w:val="3"/>
            <w:tcBorders>
              <w:top w:val="single" w:sz="4" w:space="0" w:color="000000"/>
              <w:left w:val="single" w:sz="24" w:space="0" w:color="000000"/>
              <w:bottom w:val="single" w:sz="4" w:space="0" w:color="000000"/>
              <w:right w:val="single" w:sz="4" w:space="0" w:color="000000"/>
            </w:tcBorders>
            <w:vAlign w:val="center"/>
            <w:hideMark/>
          </w:tcPr>
          <w:p w14:paraId="5F1610E5" w14:textId="77777777" w:rsidR="00C76F79" w:rsidRPr="009F7A4E" w:rsidRDefault="00DE0250">
            <w:pPr>
              <w:jc w:val="center"/>
              <w:rPr>
                <w:rFonts w:ascii="標楷體" w:eastAsia="標楷體" w:hAnsi="標楷體" w:cs="Times New Roman"/>
              </w:rPr>
            </w:pPr>
            <w:sdt>
              <w:sdtPr>
                <w:rPr>
                  <w:rFonts w:ascii="標楷體" w:eastAsia="標楷體" w:hAnsi="標楷體" w:hint="eastAsia"/>
                </w:rPr>
                <w:tag w:val="goog_rdk_300"/>
                <w:id w:val="1196804874"/>
              </w:sdtPr>
              <w:sdtEndPr/>
              <w:sdtContent>
                <w:r w:rsidR="00C76F79" w:rsidRPr="009F7A4E">
                  <w:rPr>
                    <w:rFonts w:ascii="標楷體" w:eastAsia="標楷體" w:hAnsi="標楷體" w:cs="Gungsuh" w:hint="eastAsia"/>
                  </w:rPr>
                  <w:t>特殊需求/</w:t>
                </w:r>
              </w:sdtContent>
            </w:sdt>
          </w:p>
          <w:p w14:paraId="6C92F928" w14:textId="77777777" w:rsidR="00C76F79" w:rsidRPr="009F7A4E" w:rsidRDefault="00DE0250">
            <w:pPr>
              <w:jc w:val="center"/>
              <w:rPr>
                <w:rFonts w:ascii="標楷體" w:eastAsia="標楷體" w:hAnsi="標楷體" w:cs="Times New Roman"/>
              </w:rPr>
            </w:pPr>
            <w:sdt>
              <w:sdtPr>
                <w:rPr>
                  <w:rFonts w:ascii="標楷體" w:eastAsia="標楷體" w:hAnsi="標楷體" w:hint="eastAsia"/>
                </w:rPr>
                <w:tag w:val="goog_rdk_301"/>
                <w:id w:val="-1313875784"/>
              </w:sdtPr>
              <w:sdtEndPr/>
              <w:sdtContent>
                <w:r w:rsidR="00C76F79" w:rsidRPr="009F7A4E">
                  <w:rPr>
                    <w:rFonts w:ascii="標楷體" w:eastAsia="標楷體" w:hAnsi="標楷體" w:cs="Gungsuh" w:hint="eastAsia"/>
                  </w:rPr>
                  <w:t>生活管理</w:t>
                </w:r>
              </w:sdtContent>
            </w:sdt>
          </w:p>
        </w:tc>
        <w:tc>
          <w:tcPr>
            <w:tcW w:w="2726" w:type="dxa"/>
            <w:tcBorders>
              <w:top w:val="single" w:sz="4" w:space="0" w:color="000000"/>
              <w:left w:val="single" w:sz="4" w:space="0" w:color="000000"/>
              <w:bottom w:val="single" w:sz="4" w:space="0" w:color="000000"/>
              <w:right w:val="single" w:sz="4" w:space="0" w:color="000000"/>
            </w:tcBorders>
            <w:vAlign w:val="center"/>
            <w:hideMark/>
          </w:tcPr>
          <w:p w14:paraId="5D6D56CF" w14:textId="77777777" w:rsidR="00C76F79" w:rsidRPr="009F7A4E" w:rsidRDefault="00C76F79">
            <w:pPr>
              <w:jc w:val="center"/>
              <w:rPr>
                <w:rFonts w:ascii="標楷體" w:eastAsia="標楷體" w:hAnsi="標楷體" w:cs="Times New Roman"/>
              </w:rPr>
            </w:pPr>
            <w:r w:rsidRPr="009F7A4E">
              <w:rPr>
                <w:rFonts w:ascii="標楷體" w:eastAsia="標楷體" w:hAnsi="標楷體" w:cs="新細明體" w:hint="eastAsia"/>
              </w:rPr>
              <w:t>4</w:t>
            </w:r>
          </w:p>
        </w:tc>
        <w:tc>
          <w:tcPr>
            <w:tcW w:w="2726" w:type="dxa"/>
            <w:gridSpan w:val="3"/>
            <w:tcBorders>
              <w:top w:val="single" w:sz="4" w:space="0" w:color="000000"/>
              <w:left w:val="single" w:sz="4" w:space="0" w:color="000000"/>
              <w:bottom w:val="single" w:sz="4" w:space="0" w:color="000000"/>
              <w:right w:val="single" w:sz="4" w:space="0" w:color="000000"/>
            </w:tcBorders>
            <w:vAlign w:val="center"/>
            <w:hideMark/>
          </w:tcPr>
          <w:p w14:paraId="46A836F7" w14:textId="77777777" w:rsidR="00C76F79" w:rsidRPr="009F7A4E" w:rsidRDefault="00DE0250">
            <w:pPr>
              <w:jc w:val="center"/>
              <w:rPr>
                <w:rFonts w:ascii="標楷體" w:eastAsia="標楷體" w:hAnsi="標楷體" w:cs="Times New Roman"/>
              </w:rPr>
            </w:pPr>
            <w:sdt>
              <w:sdtPr>
                <w:rPr>
                  <w:rFonts w:ascii="標楷體" w:eastAsia="標楷體" w:hAnsi="標楷體" w:hint="eastAsia"/>
                </w:rPr>
                <w:tag w:val="goog_rdk_303"/>
                <w:id w:val="1098844795"/>
              </w:sdtPr>
              <w:sdtEndPr/>
              <w:sdtContent>
                <w:r w:rsidR="00C76F79" w:rsidRPr="009F7A4E">
                  <w:rPr>
                    <w:rFonts w:ascii="標楷體" w:eastAsia="標楷體" w:hAnsi="標楷體" w:cs="Gungsuh" w:hint="eastAsia"/>
                  </w:rPr>
                  <w:t>藍天班</w:t>
                </w:r>
              </w:sdtContent>
            </w:sdt>
          </w:p>
        </w:tc>
        <w:tc>
          <w:tcPr>
            <w:tcW w:w="2727" w:type="dxa"/>
            <w:tcBorders>
              <w:top w:val="single" w:sz="4" w:space="0" w:color="000000"/>
              <w:left w:val="single" w:sz="4" w:space="0" w:color="000000"/>
              <w:bottom w:val="single" w:sz="4" w:space="0" w:color="000000"/>
              <w:right w:val="single" w:sz="24" w:space="0" w:color="000000"/>
            </w:tcBorders>
            <w:vAlign w:val="center"/>
            <w:hideMark/>
          </w:tcPr>
          <w:p w14:paraId="3E516D8F" w14:textId="77777777" w:rsidR="00C76F79" w:rsidRPr="009F7A4E" w:rsidRDefault="00C76F79">
            <w:pPr>
              <w:jc w:val="center"/>
              <w:rPr>
                <w:rFonts w:ascii="標楷體" w:eastAsia="標楷體" w:hAnsi="標楷體" w:cs="Times New Roman"/>
              </w:rPr>
            </w:pPr>
            <w:r w:rsidRPr="009F7A4E">
              <w:rPr>
                <w:rFonts w:ascii="標楷體" w:eastAsia="標楷體" w:hAnsi="標楷體" w:hint="eastAsia"/>
              </w:rPr>
              <w:t>喻紹嫻、董宥汝</w:t>
            </w:r>
          </w:p>
        </w:tc>
      </w:tr>
      <w:tr w:rsidR="00C76F79" w:rsidRPr="009F7A4E" w14:paraId="18E05C9F" w14:textId="77777777" w:rsidTr="00C76F79">
        <w:trPr>
          <w:trHeight w:val="692"/>
          <w:jc w:val="center"/>
        </w:trPr>
        <w:tc>
          <w:tcPr>
            <w:tcW w:w="1953" w:type="dxa"/>
            <w:gridSpan w:val="3"/>
            <w:tcBorders>
              <w:top w:val="single" w:sz="4" w:space="0" w:color="000000"/>
              <w:left w:val="single" w:sz="24" w:space="0" w:color="000000"/>
              <w:bottom w:val="single" w:sz="4" w:space="0" w:color="000000"/>
              <w:right w:val="single" w:sz="4" w:space="0" w:color="000000"/>
            </w:tcBorders>
            <w:vAlign w:val="center"/>
            <w:hideMark/>
          </w:tcPr>
          <w:p w14:paraId="6A8802F3" w14:textId="77777777" w:rsidR="00C76F79" w:rsidRPr="009F7A4E" w:rsidRDefault="00DE0250">
            <w:pPr>
              <w:spacing w:line="256" w:lineRule="auto"/>
              <w:jc w:val="center"/>
              <w:rPr>
                <w:rFonts w:ascii="標楷體" w:eastAsia="標楷體" w:hAnsi="標楷體" w:cs="Times New Roman"/>
              </w:rPr>
            </w:pPr>
            <w:sdt>
              <w:sdtPr>
                <w:rPr>
                  <w:rFonts w:ascii="標楷體" w:eastAsia="標楷體" w:hAnsi="標楷體" w:hint="eastAsia"/>
                </w:rPr>
                <w:tag w:val="goog_rdk_305"/>
                <w:id w:val="2026742822"/>
              </w:sdtPr>
              <w:sdtEndPr/>
              <w:sdtContent>
                <w:r w:rsidR="00C76F79" w:rsidRPr="009F7A4E">
                  <w:rPr>
                    <w:rFonts w:ascii="標楷體" w:eastAsia="標楷體" w:hAnsi="標楷體" w:cs="Gungsuh" w:hint="eastAsia"/>
                  </w:rPr>
                  <w:t>教學對象/年級</w:t>
                </w:r>
              </w:sdtContent>
            </w:sdt>
          </w:p>
          <w:p w14:paraId="7EE61F88" w14:textId="77777777" w:rsidR="00C76F79" w:rsidRPr="009F7A4E" w:rsidRDefault="00DE0250">
            <w:pPr>
              <w:spacing w:line="256" w:lineRule="auto"/>
              <w:jc w:val="center"/>
              <w:rPr>
                <w:rFonts w:ascii="標楷體" w:eastAsia="標楷體" w:hAnsi="標楷體" w:cs="Times New Roman"/>
              </w:rPr>
            </w:pPr>
            <w:sdt>
              <w:sdtPr>
                <w:rPr>
                  <w:rFonts w:ascii="標楷體" w:eastAsia="標楷體" w:hAnsi="標楷體" w:hint="eastAsia"/>
                </w:rPr>
                <w:tag w:val="goog_rdk_306"/>
                <w:id w:val="-1501879133"/>
              </w:sdtPr>
              <w:sdtEndPr/>
              <w:sdtContent>
                <w:r w:rsidR="00C76F79" w:rsidRPr="009F7A4E">
                  <w:rPr>
                    <w:rFonts w:ascii="標楷體" w:eastAsia="標楷體" w:hAnsi="標楷體" w:cs="Gungsuh" w:hint="eastAsia"/>
                  </w:rPr>
                  <w:t>/障礙類別</w:t>
                </w:r>
              </w:sdtContent>
            </w:sdt>
          </w:p>
        </w:tc>
        <w:tc>
          <w:tcPr>
            <w:tcW w:w="8179" w:type="dxa"/>
            <w:gridSpan w:val="5"/>
            <w:tcBorders>
              <w:top w:val="single" w:sz="4" w:space="0" w:color="000000"/>
              <w:left w:val="single" w:sz="4" w:space="0" w:color="000000"/>
              <w:bottom w:val="single" w:sz="4" w:space="0" w:color="000000"/>
              <w:right w:val="single" w:sz="24" w:space="0" w:color="000000"/>
            </w:tcBorders>
            <w:vAlign w:val="center"/>
            <w:hideMark/>
          </w:tcPr>
          <w:p w14:paraId="5D549CE4" w14:textId="77777777" w:rsidR="00C76F79" w:rsidRPr="009F7A4E" w:rsidRDefault="00C76F79">
            <w:pPr>
              <w:spacing w:line="280" w:lineRule="exact"/>
              <w:rPr>
                <w:rFonts w:ascii="標楷體" w:eastAsia="標楷體" w:hAnsi="標楷體"/>
              </w:rPr>
            </w:pPr>
            <w:r w:rsidRPr="009F7A4E">
              <w:rPr>
                <w:rFonts w:ascii="標楷體" w:eastAsia="標楷體" w:hAnsi="標楷體" w:cs="Times New Roman" w:hint="eastAsia"/>
                <w:szCs w:val="24"/>
              </w:rPr>
              <w:t>曾○凱(六年級/自閉中)</w:t>
            </w:r>
            <w:r w:rsidRPr="009F7A4E">
              <w:rPr>
                <w:rFonts w:ascii="標楷體" w:eastAsia="標楷體" w:hAnsi="標楷體" w:hint="eastAsia"/>
              </w:rPr>
              <w:t xml:space="preserve"> 、</w:t>
            </w:r>
            <w:r w:rsidRPr="009F7A4E">
              <w:rPr>
                <w:rFonts w:ascii="標楷體" w:eastAsia="標楷體" w:hAnsi="標楷體" w:cs="Times New Roman" w:hint="eastAsia"/>
                <w:szCs w:val="24"/>
              </w:rPr>
              <w:t>陳○瀚(六年級/多重中)、陳○中(六年級/自</w:t>
            </w:r>
          </w:p>
          <w:p w14:paraId="1213B3AB" w14:textId="77777777" w:rsidR="00C76F79" w:rsidRPr="009F7A4E" w:rsidRDefault="00C76F79">
            <w:pPr>
              <w:spacing w:line="276" w:lineRule="auto"/>
              <w:rPr>
                <w:rFonts w:ascii="標楷體" w:eastAsia="標楷體" w:hAnsi="標楷體" w:cs="Times New Roman"/>
              </w:rPr>
            </w:pPr>
            <w:r w:rsidRPr="009F7A4E">
              <w:rPr>
                <w:rFonts w:ascii="標楷體" w:eastAsia="標楷體" w:hAnsi="標楷體" w:cs="Times New Roman" w:hint="eastAsia"/>
                <w:szCs w:val="24"/>
              </w:rPr>
              <w:t>閉輕) 、郭○睿(六年級/其他輕)、林○珏(六年級/智障中)、張○婷(六年級/智障重)、邱○懷(六年級/智障中)</w:t>
            </w:r>
          </w:p>
        </w:tc>
      </w:tr>
      <w:tr w:rsidR="00C76F79" w:rsidRPr="009F7A4E" w14:paraId="5E888B92" w14:textId="77777777" w:rsidTr="00C76F79">
        <w:trPr>
          <w:trHeight w:val="480"/>
          <w:jc w:val="center"/>
        </w:trPr>
        <w:tc>
          <w:tcPr>
            <w:tcW w:w="542" w:type="dxa"/>
            <w:vMerge w:val="restart"/>
            <w:tcBorders>
              <w:top w:val="single" w:sz="4" w:space="0" w:color="000000"/>
              <w:left w:val="single" w:sz="24" w:space="0" w:color="000000"/>
              <w:bottom w:val="single" w:sz="4" w:space="0" w:color="000000"/>
              <w:right w:val="single" w:sz="4" w:space="0" w:color="000000"/>
            </w:tcBorders>
            <w:vAlign w:val="center"/>
            <w:hideMark/>
          </w:tcPr>
          <w:p w14:paraId="724E0DC2" w14:textId="77777777" w:rsidR="00C76F79" w:rsidRPr="009F7A4E" w:rsidRDefault="00DE0250">
            <w:pPr>
              <w:jc w:val="center"/>
              <w:rPr>
                <w:rFonts w:ascii="標楷體" w:eastAsia="標楷體" w:hAnsi="標楷體" w:cs="Times New Roman"/>
              </w:rPr>
            </w:pPr>
            <w:sdt>
              <w:sdtPr>
                <w:rPr>
                  <w:rFonts w:ascii="標楷體" w:eastAsia="標楷體" w:hAnsi="標楷體" w:hint="eastAsia"/>
                </w:rPr>
                <w:tag w:val="goog_rdk_309"/>
                <w:id w:val="-1248574625"/>
              </w:sdtPr>
              <w:sdtEndPr/>
              <w:sdtContent>
                <w:r w:rsidR="00C76F79" w:rsidRPr="009F7A4E">
                  <w:rPr>
                    <w:rFonts w:ascii="標楷體" w:eastAsia="標楷體" w:hAnsi="標楷體" w:cs="Gungsuh" w:hint="eastAsia"/>
                  </w:rPr>
                  <w:t>核心素養</w:t>
                </w:r>
              </w:sdtContent>
            </w:sdt>
          </w:p>
        </w:tc>
        <w:tc>
          <w:tcPr>
            <w:tcW w:w="1411" w:type="dxa"/>
            <w:gridSpan w:val="2"/>
            <w:tcBorders>
              <w:top w:val="single" w:sz="4" w:space="0" w:color="000000"/>
              <w:left w:val="single" w:sz="4" w:space="0" w:color="000000"/>
              <w:bottom w:val="single" w:sz="4" w:space="0" w:color="000000"/>
              <w:right w:val="single" w:sz="4" w:space="0" w:color="000000"/>
            </w:tcBorders>
            <w:vAlign w:val="center"/>
            <w:hideMark/>
          </w:tcPr>
          <w:p w14:paraId="3772CF0D" w14:textId="77777777" w:rsidR="00C76F79" w:rsidRPr="009F7A4E" w:rsidRDefault="00DE0250">
            <w:pPr>
              <w:rPr>
                <w:rFonts w:ascii="標楷體" w:eastAsia="標楷體" w:hAnsi="標楷體" w:cs="Times New Roman"/>
              </w:rPr>
            </w:pPr>
            <w:sdt>
              <w:sdtPr>
                <w:rPr>
                  <w:rFonts w:ascii="標楷體" w:eastAsia="標楷體" w:hAnsi="標楷體" w:hint="eastAsia"/>
                </w:rPr>
                <w:tag w:val="goog_rdk_310"/>
                <w:id w:val="-211119774"/>
              </w:sdtPr>
              <w:sdtEndPr/>
              <w:sdtContent>
                <w:r w:rsidR="00C76F79" w:rsidRPr="009F7A4E">
                  <w:rPr>
                    <w:rFonts w:ascii="標楷體" w:eastAsia="標楷體" w:hAnsi="標楷體" w:cs="Gungsuh" w:hint="eastAsia"/>
                  </w:rPr>
                  <w:t>A自主行動</w:t>
                </w:r>
              </w:sdtContent>
            </w:sdt>
          </w:p>
        </w:tc>
        <w:tc>
          <w:tcPr>
            <w:tcW w:w="8179" w:type="dxa"/>
            <w:gridSpan w:val="5"/>
            <w:tcBorders>
              <w:top w:val="single" w:sz="4" w:space="0" w:color="000000"/>
              <w:left w:val="single" w:sz="4" w:space="0" w:color="000000"/>
              <w:bottom w:val="single" w:sz="4" w:space="0" w:color="000000"/>
              <w:right w:val="single" w:sz="24" w:space="0" w:color="000000"/>
            </w:tcBorders>
            <w:vAlign w:val="center"/>
            <w:hideMark/>
          </w:tcPr>
          <w:p w14:paraId="4A7DFE10" w14:textId="77777777" w:rsidR="00C76F79" w:rsidRPr="009F7A4E" w:rsidRDefault="00C76F79">
            <w:pPr>
              <w:rPr>
                <w:rFonts w:ascii="標楷體" w:eastAsia="標楷體" w:hAnsi="標楷體" w:cs="Times New Roman"/>
                <w:color w:val="000000"/>
              </w:rPr>
            </w:pPr>
            <w:r w:rsidRPr="009F7A4E">
              <w:rPr>
                <w:rFonts w:ascii="標楷體" w:eastAsia="標楷體" w:hAnsi="標楷體" w:cs="標楷體" w:hint="eastAsia"/>
                <w:color w:val="000000"/>
                <w:sz w:val="22"/>
              </w:rPr>
              <w:t>■</w:t>
            </w:r>
            <w:sdt>
              <w:sdtPr>
                <w:rPr>
                  <w:rFonts w:ascii="標楷體" w:eastAsia="標楷體" w:hAnsi="標楷體" w:hint="eastAsia"/>
                </w:rPr>
                <w:tag w:val="goog_rdk_311"/>
                <w:id w:val="-1440831366"/>
              </w:sdtPr>
              <w:sdtEndPr/>
              <w:sdtContent>
                <w:r w:rsidRPr="009F7A4E">
                  <w:rPr>
                    <w:rFonts w:ascii="標楷體" w:eastAsia="標楷體" w:hAnsi="標楷體" w:cs="Gungsuh" w:hint="eastAsia"/>
                    <w:color w:val="000000"/>
                    <w:sz w:val="22"/>
                  </w:rPr>
                  <w:t xml:space="preserve">A1.身心素質與自我精進 </w:t>
                </w:r>
              </w:sdtContent>
            </w:sdt>
            <w:r w:rsidRPr="009F7A4E">
              <w:rPr>
                <w:rFonts w:ascii="標楷體" w:eastAsia="標楷體" w:hAnsi="標楷體" w:cs="標楷體" w:hint="eastAsia"/>
                <w:color w:val="000000"/>
                <w:sz w:val="22"/>
              </w:rPr>
              <w:t>□</w:t>
            </w:r>
            <w:sdt>
              <w:sdtPr>
                <w:rPr>
                  <w:rFonts w:ascii="標楷體" w:eastAsia="標楷體" w:hAnsi="標楷體" w:hint="eastAsia"/>
                </w:rPr>
                <w:tag w:val="goog_rdk_312"/>
                <w:id w:val="-1149277234"/>
              </w:sdtPr>
              <w:sdtEndPr/>
              <w:sdtContent>
                <w:r w:rsidRPr="009F7A4E">
                  <w:rPr>
                    <w:rFonts w:ascii="標楷體" w:eastAsia="標楷體" w:hAnsi="標楷體" w:cs="Gungsuh" w:hint="eastAsia"/>
                    <w:color w:val="000000"/>
                    <w:sz w:val="22"/>
                  </w:rPr>
                  <w:t xml:space="preserve">A2.系統思考與問題解決 </w:t>
                </w:r>
              </w:sdtContent>
            </w:sdt>
            <w:r w:rsidRPr="009F7A4E">
              <w:rPr>
                <w:rFonts w:ascii="標楷體" w:eastAsia="標楷體" w:hAnsi="標楷體" w:cs="標楷體" w:hint="eastAsia"/>
                <w:color w:val="000000"/>
                <w:sz w:val="22"/>
              </w:rPr>
              <w:t>□</w:t>
            </w:r>
            <w:sdt>
              <w:sdtPr>
                <w:rPr>
                  <w:rFonts w:ascii="標楷體" w:eastAsia="標楷體" w:hAnsi="標楷體" w:hint="eastAsia"/>
                </w:rPr>
                <w:tag w:val="goog_rdk_313"/>
                <w:id w:val="320474703"/>
              </w:sdtPr>
              <w:sdtEndPr/>
              <w:sdtContent>
                <w:r w:rsidRPr="009F7A4E">
                  <w:rPr>
                    <w:rFonts w:ascii="標楷體" w:eastAsia="標楷體" w:hAnsi="標楷體" w:cs="Gungsuh" w:hint="eastAsia"/>
                    <w:color w:val="000000"/>
                    <w:sz w:val="22"/>
                  </w:rPr>
                  <w:t>A3.規劃執行與創新應變</w:t>
                </w:r>
              </w:sdtContent>
            </w:sdt>
          </w:p>
        </w:tc>
      </w:tr>
      <w:tr w:rsidR="00C76F79" w:rsidRPr="009F7A4E" w14:paraId="7792132F" w14:textId="77777777" w:rsidTr="00C76F79">
        <w:trPr>
          <w:trHeight w:val="480"/>
          <w:jc w:val="center"/>
        </w:trPr>
        <w:tc>
          <w:tcPr>
            <w:tcW w:w="300" w:type="dxa"/>
            <w:vMerge/>
            <w:tcBorders>
              <w:top w:val="single" w:sz="4" w:space="0" w:color="000000"/>
              <w:left w:val="single" w:sz="24" w:space="0" w:color="000000"/>
              <w:bottom w:val="single" w:sz="4" w:space="0" w:color="000000"/>
              <w:right w:val="single" w:sz="4" w:space="0" w:color="000000"/>
            </w:tcBorders>
            <w:vAlign w:val="center"/>
            <w:hideMark/>
          </w:tcPr>
          <w:p w14:paraId="375F3F20" w14:textId="77777777" w:rsidR="00C76F79" w:rsidRPr="009F7A4E" w:rsidRDefault="00C76F79">
            <w:pPr>
              <w:widowControl/>
              <w:rPr>
                <w:rFonts w:ascii="標楷體" w:eastAsia="標楷體" w:hAnsi="標楷體" w:cs="Times New Roman"/>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hideMark/>
          </w:tcPr>
          <w:p w14:paraId="5C05755B" w14:textId="77777777" w:rsidR="00C76F79" w:rsidRPr="009F7A4E" w:rsidRDefault="00C76F79">
            <w:pPr>
              <w:rPr>
                <w:rFonts w:ascii="標楷體" w:eastAsia="標楷體" w:hAnsi="標楷體" w:cs="Times New Roman"/>
              </w:rPr>
            </w:pPr>
            <w:r w:rsidRPr="009F7A4E">
              <w:rPr>
                <w:rFonts w:ascii="標楷體" w:eastAsia="標楷體" w:hAnsi="標楷體" w:cs="Times New Roman" w:hint="eastAsia"/>
              </w:rPr>
              <w:t>B</w:t>
            </w:r>
            <w:r w:rsidRPr="009F7A4E">
              <w:rPr>
                <w:rFonts w:ascii="標楷體" w:eastAsia="標楷體" w:hAnsi="標楷體" w:cs="標楷體" w:hint="eastAsia"/>
              </w:rPr>
              <w:t>溝通互動</w:t>
            </w:r>
          </w:p>
        </w:tc>
        <w:tc>
          <w:tcPr>
            <w:tcW w:w="8179" w:type="dxa"/>
            <w:gridSpan w:val="5"/>
            <w:tcBorders>
              <w:top w:val="single" w:sz="4" w:space="0" w:color="000000"/>
              <w:left w:val="single" w:sz="4" w:space="0" w:color="000000"/>
              <w:bottom w:val="single" w:sz="4" w:space="0" w:color="000000"/>
              <w:right w:val="single" w:sz="24" w:space="0" w:color="000000"/>
            </w:tcBorders>
            <w:vAlign w:val="center"/>
            <w:hideMark/>
          </w:tcPr>
          <w:p w14:paraId="58740FE1" w14:textId="77777777" w:rsidR="00C76F79" w:rsidRPr="009F7A4E" w:rsidRDefault="00C76F79">
            <w:pPr>
              <w:rPr>
                <w:rFonts w:ascii="標楷體" w:eastAsia="標楷體" w:hAnsi="標楷體" w:cs="Times New Roman"/>
                <w:color w:val="000000"/>
                <w:sz w:val="23"/>
                <w:szCs w:val="23"/>
              </w:rPr>
            </w:pPr>
            <w:r w:rsidRPr="009F7A4E">
              <w:rPr>
                <w:rFonts w:ascii="標楷體" w:eastAsia="標楷體" w:hAnsi="標楷體" w:cs="標楷體" w:hint="eastAsia"/>
                <w:color w:val="000000"/>
                <w:sz w:val="22"/>
              </w:rPr>
              <w:t>□</w:t>
            </w:r>
            <w:sdt>
              <w:sdtPr>
                <w:rPr>
                  <w:rFonts w:ascii="標楷體" w:eastAsia="標楷體" w:hAnsi="標楷體" w:hint="eastAsia"/>
                </w:rPr>
                <w:tag w:val="goog_rdk_314"/>
                <w:id w:val="1038164427"/>
              </w:sdtPr>
              <w:sdtEndPr/>
              <w:sdtContent>
                <w:r w:rsidRPr="009F7A4E">
                  <w:rPr>
                    <w:rFonts w:ascii="標楷體" w:eastAsia="標楷體" w:hAnsi="標楷體" w:cs="Gungsuh" w:hint="eastAsia"/>
                    <w:color w:val="000000"/>
                    <w:sz w:val="22"/>
                  </w:rPr>
                  <w:t xml:space="preserve">B1.符號運用與溝通表達 </w:t>
                </w:r>
              </w:sdtContent>
            </w:sdt>
            <w:r w:rsidRPr="009F7A4E">
              <w:rPr>
                <w:rFonts w:ascii="標楷體" w:eastAsia="標楷體" w:hAnsi="標楷體" w:cs="標楷體" w:hint="eastAsia"/>
                <w:color w:val="000000"/>
                <w:sz w:val="22"/>
              </w:rPr>
              <w:t>□</w:t>
            </w:r>
            <w:sdt>
              <w:sdtPr>
                <w:rPr>
                  <w:rFonts w:ascii="標楷體" w:eastAsia="標楷體" w:hAnsi="標楷體" w:hint="eastAsia"/>
                </w:rPr>
                <w:tag w:val="goog_rdk_315"/>
                <w:id w:val="-1222360091"/>
              </w:sdtPr>
              <w:sdtEndPr/>
              <w:sdtContent>
                <w:r w:rsidRPr="009F7A4E">
                  <w:rPr>
                    <w:rFonts w:ascii="標楷體" w:eastAsia="標楷體" w:hAnsi="標楷體" w:cs="Gungsuh" w:hint="eastAsia"/>
                    <w:color w:val="000000"/>
                    <w:sz w:val="22"/>
                  </w:rPr>
                  <w:t xml:space="preserve">B2.科技資訊與媒體素養 </w:t>
                </w:r>
              </w:sdtContent>
            </w:sdt>
            <w:r w:rsidRPr="009F7A4E">
              <w:rPr>
                <w:rFonts w:ascii="標楷體" w:eastAsia="標楷體" w:hAnsi="標楷體" w:cs="標楷體" w:hint="eastAsia"/>
                <w:color w:val="000000"/>
                <w:sz w:val="22"/>
              </w:rPr>
              <w:t>□</w:t>
            </w:r>
            <w:sdt>
              <w:sdtPr>
                <w:rPr>
                  <w:rFonts w:ascii="標楷體" w:eastAsia="標楷體" w:hAnsi="標楷體" w:hint="eastAsia"/>
                </w:rPr>
                <w:tag w:val="goog_rdk_316"/>
                <w:id w:val="209388453"/>
              </w:sdtPr>
              <w:sdtEndPr/>
              <w:sdtContent>
                <w:r w:rsidRPr="009F7A4E">
                  <w:rPr>
                    <w:rFonts w:ascii="標楷體" w:eastAsia="標楷體" w:hAnsi="標楷體" w:cs="Gungsuh" w:hint="eastAsia"/>
                    <w:color w:val="000000"/>
                    <w:sz w:val="22"/>
                  </w:rPr>
                  <w:t>B3.藝術涵養與美感素養</w:t>
                </w:r>
              </w:sdtContent>
            </w:sdt>
          </w:p>
        </w:tc>
      </w:tr>
      <w:tr w:rsidR="00C76F79" w:rsidRPr="009F7A4E" w14:paraId="35AC0E5F" w14:textId="77777777" w:rsidTr="00C76F79">
        <w:trPr>
          <w:trHeight w:val="480"/>
          <w:jc w:val="center"/>
        </w:trPr>
        <w:tc>
          <w:tcPr>
            <w:tcW w:w="300" w:type="dxa"/>
            <w:vMerge/>
            <w:tcBorders>
              <w:top w:val="single" w:sz="4" w:space="0" w:color="000000"/>
              <w:left w:val="single" w:sz="24" w:space="0" w:color="000000"/>
              <w:bottom w:val="single" w:sz="4" w:space="0" w:color="000000"/>
              <w:right w:val="single" w:sz="4" w:space="0" w:color="000000"/>
            </w:tcBorders>
            <w:vAlign w:val="center"/>
            <w:hideMark/>
          </w:tcPr>
          <w:p w14:paraId="39F6FA38" w14:textId="77777777" w:rsidR="00C76F79" w:rsidRPr="009F7A4E" w:rsidRDefault="00C76F79">
            <w:pPr>
              <w:widowControl/>
              <w:rPr>
                <w:rFonts w:ascii="標楷體" w:eastAsia="標楷體" w:hAnsi="標楷體" w:cs="Times New Roman"/>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hideMark/>
          </w:tcPr>
          <w:p w14:paraId="52EA11D5" w14:textId="77777777" w:rsidR="00C76F79" w:rsidRPr="009F7A4E" w:rsidRDefault="00DE0250">
            <w:pPr>
              <w:rPr>
                <w:rFonts w:ascii="標楷體" w:eastAsia="標楷體" w:hAnsi="標楷體" w:cs="Times New Roman"/>
              </w:rPr>
            </w:pPr>
            <w:sdt>
              <w:sdtPr>
                <w:rPr>
                  <w:rFonts w:ascii="標楷體" w:eastAsia="標楷體" w:hAnsi="標楷體" w:hint="eastAsia"/>
                </w:rPr>
                <w:tag w:val="goog_rdk_317"/>
                <w:id w:val="393934951"/>
              </w:sdtPr>
              <w:sdtEndPr/>
              <w:sdtContent>
                <w:r w:rsidR="00C76F79" w:rsidRPr="009F7A4E">
                  <w:rPr>
                    <w:rFonts w:ascii="標楷體" w:eastAsia="標楷體" w:hAnsi="標楷體" w:cs="Gungsuh" w:hint="eastAsia"/>
                  </w:rPr>
                  <w:t>C社會參與</w:t>
                </w:r>
              </w:sdtContent>
            </w:sdt>
          </w:p>
        </w:tc>
        <w:tc>
          <w:tcPr>
            <w:tcW w:w="8179" w:type="dxa"/>
            <w:gridSpan w:val="5"/>
            <w:tcBorders>
              <w:top w:val="single" w:sz="4" w:space="0" w:color="000000"/>
              <w:left w:val="single" w:sz="4" w:space="0" w:color="000000"/>
              <w:bottom w:val="single" w:sz="4" w:space="0" w:color="000000"/>
              <w:right w:val="single" w:sz="24" w:space="0" w:color="000000"/>
            </w:tcBorders>
            <w:vAlign w:val="center"/>
            <w:hideMark/>
          </w:tcPr>
          <w:p w14:paraId="78BAE9E6" w14:textId="77777777" w:rsidR="00C76F79" w:rsidRPr="009F7A4E" w:rsidRDefault="00C76F79">
            <w:pPr>
              <w:rPr>
                <w:rFonts w:ascii="標楷體" w:eastAsia="標楷體" w:hAnsi="標楷體" w:cs="Times New Roman"/>
                <w:sz w:val="23"/>
                <w:szCs w:val="23"/>
              </w:rPr>
            </w:pPr>
            <w:r w:rsidRPr="009F7A4E">
              <w:rPr>
                <w:rFonts w:ascii="標楷體" w:eastAsia="標楷體" w:hAnsi="標楷體" w:cs="標楷體" w:hint="eastAsia"/>
                <w:sz w:val="22"/>
              </w:rPr>
              <w:t>□</w:t>
            </w:r>
            <w:sdt>
              <w:sdtPr>
                <w:rPr>
                  <w:rFonts w:ascii="標楷體" w:eastAsia="標楷體" w:hAnsi="標楷體" w:hint="eastAsia"/>
                </w:rPr>
                <w:tag w:val="goog_rdk_318"/>
                <w:id w:val="-105280089"/>
              </w:sdtPr>
              <w:sdtEndPr/>
              <w:sdtContent>
                <w:r w:rsidRPr="009F7A4E">
                  <w:rPr>
                    <w:rFonts w:ascii="標楷體" w:eastAsia="標楷體" w:hAnsi="標楷體" w:cs="Gungsuh" w:hint="eastAsia"/>
                    <w:sz w:val="22"/>
                  </w:rPr>
                  <w:t xml:space="preserve">C1.道德實踐與公民意識 </w:t>
                </w:r>
              </w:sdtContent>
            </w:sdt>
            <w:r w:rsidRPr="009F7A4E">
              <w:rPr>
                <w:rFonts w:ascii="標楷體" w:eastAsia="標楷體" w:hAnsi="標楷體" w:cs="標楷體" w:hint="eastAsia"/>
                <w:sz w:val="22"/>
              </w:rPr>
              <w:t>□</w:t>
            </w:r>
            <w:sdt>
              <w:sdtPr>
                <w:rPr>
                  <w:rFonts w:ascii="標楷體" w:eastAsia="標楷體" w:hAnsi="標楷體" w:hint="eastAsia"/>
                </w:rPr>
                <w:tag w:val="goog_rdk_319"/>
                <w:id w:val="-1445223368"/>
              </w:sdtPr>
              <w:sdtEndPr/>
              <w:sdtContent>
                <w:r w:rsidRPr="009F7A4E">
                  <w:rPr>
                    <w:rFonts w:ascii="標楷體" w:eastAsia="標楷體" w:hAnsi="標楷體" w:cs="Gungsuh" w:hint="eastAsia"/>
                    <w:sz w:val="22"/>
                  </w:rPr>
                  <w:t xml:space="preserve">C2.人際關係與團隊合作 </w:t>
                </w:r>
              </w:sdtContent>
            </w:sdt>
            <w:r w:rsidRPr="009F7A4E">
              <w:rPr>
                <w:rFonts w:ascii="標楷體" w:eastAsia="標楷體" w:hAnsi="標楷體" w:cs="標楷體" w:hint="eastAsia"/>
                <w:sz w:val="22"/>
              </w:rPr>
              <w:t>□</w:t>
            </w:r>
            <w:sdt>
              <w:sdtPr>
                <w:rPr>
                  <w:rFonts w:ascii="標楷體" w:eastAsia="標楷體" w:hAnsi="標楷體" w:hint="eastAsia"/>
                </w:rPr>
                <w:tag w:val="goog_rdk_320"/>
                <w:id w:val="1297022062"/>
              </w:sdtPr>
              <w:sdtEndPr/>
              <w:sdtContent>
                <w:r w:rsidRPr="009F7A4E">
                  <w:rPr>
                    <w:rFonts w:ascii="標楷體" w:eastAsia="標楷體" w:hAnsi="標楷體" w:cs="Gungsuh" w:hint="eastAsia"/>
                    <w:sz w:val="22"/>
                  </w:rPr>
                  <w:t>C3.多元文化與國際理解</w:t>
                </w:r>
              </w:sdtContent>
            </w:sdt>
          </w:p>
        </w:tc>
      </w:tr>
      <w:tr w:rsidR="00C76F79" w:rsidRPr="009F7A4E" w14:paraId="7A9BB5EF" w14:textId="77777777" w:rsidTr="00C76F79">
        <w:trPr>
          <w:trHeight w:val="815"/>
          <w:jc w:val="center"/>
        </w:trPr>
        <w:tc>
          <w:tcPr>
            <w:tcW w:w="1953" w:type="dxa"/>
            <w:gridSpan w:val="3"/>
            <w:tcBorders>
              <w:top w:val="single" w:sz="4" w:space="0" w:color="000000"/>
              <w:left w:val="single" w:sz="24" w:space="0" w:color="000000"/>
              <w:bottom w:val="single" w:sz="4" w:space="0" w:color="000000"/>
              <w:right w:val="single" w:sz="4" w:space="0" w:color="000000"/>
            </w:tcBorders>
            <w:vAlign w:val="center"/>
            <w:hideMark/>
          </w:tcPr>
          <w:p w14:paraId="24B0290E" w14:textId="77777777" w:rsidR="00C76F79" w:rsidRPr="009F7A4E" w:rsidRDefault="00DE0250">
            <w:pPr>
              <w:jc w:val="center"/>
              <w:rPr>
                <w:rFonts w:ascii="標楷體" w:eastAsia="標楷體" w:hAnsi="標楷體" w:cs="Times New Roman"/>
              </w:rPr>
            </w:pPr>
            <w:sdt>
              <w:sdtPr>
                <w:rPr>
                  <w:rFonts w:ascii="標楷體" w:eastAsia="標楷體" w:hAnsi="標楷體" w:hint="eastAsia"/>
                </w:rPr>
                <w:tag w:val="goog_rdk_321"/>
                <w:id w:val="2044022291"/>
              </w:sdtPr>
              <w:sdtEndPr/>
              <w:sdtContent>
                <w:r w:rsidR="00C76F79" w:rsidRPr="009F7A4E">
                  <w:rPr>
                    <w:rFonts w:ascii="標楷體" w:eastAsia="標楷體" w:hAnsi="標楷體" w:cs="Gungsuh" w:hint="eastAsia"/>
                  </w:rPr>
                  <w:t>議題融入</w:t>
                </w:r>
              </w:sdtContent>
            </w:sdt>
          </w:p>
        </w:tc>
        <w:tc>
          <w:tcPr>
            <w:tcW w:w="8179" w:type="dxa"/>
            <w:gridSpan w:val="5"/>
            <w:tcBorders>
              <w:top w:val="single" w:sz="4" w:space="0" w:color="000000"/>
              <w:left w:val="single" w:sz="4" w:space="0" w:color="000000"/>
              <w:bottom w:val="single" w:sz="4" w:space="0" w:color="000000"/>
              <w:right w:val="single" w:sz="24" w:space="0" w:color="000000"/>
            </w:tcBorders>
            <w:vAlign w:val="center"/>
            <w:hideMark/>
          </w:tcPr>
          <w:p w14:paraId="1523D00F" w14:textId="77777777" w:rsidR="00C76F79" w:rsidRPr="009F7A4E" w:rsidRDefault="00C76F79">
            <w:pPr>
              <w:rPr>
                <w:rFonts w:ascii="標楷體" w:eastAsia="標楷體" w:hAnsi="標楷體" w:cs="Times New Roman"/>
                <w:sz w:val="22"/>
              </w:rPr>
            </w:pPr>
            <w:r w:rsidRPr="009F7A4E">
              <w:rPr>
                <w:rFonts w:ascii="標楷體" w:eastAsia="標楷體" w:hAnsi="標楷體" w:hint="eastAsia"/>
                <w:sz w:val="22"/>
              </w:rPr>
              <w:t>□</w:t>
            </w:r>
            <w:sdt>
              <w:sdtPr>
                <w:rPr>
                  <w:rFonts w:ascii="標楷體" w:eastAsia="標楷體" w:hAnsi="標楷體" w:hint="eastAsia"/>
                </w:rPr>
                <w:tag w:val="goog_rdk_322"/>
                <w:id w:val="-2104405428"/>
              </w:sdtPr>
              <w:sdtEndPr/>
              <w:sdtContent>
                <w:r w:rsidRPr="009F7A4E">
                  <w:rPr>
                    <w:rFonts w:ascii="標楷體" w:eastAsia="標楷體" w:hAnsi="標楷體" w:cs="Gungsuh" w:hint="eastAsia"/>
                    <w:sz w:val="22"/>
                  </w:rPr>
                  <w:t xml:space="preserve">性別平等 </w:t>
                </w:r>
              </w:sdtContent>
            </w:sdt>
            <w:r w:rsidRPr="009F7A4E">
              <w:rPr>
                <w:rFonts w:ascii="標楷體" w:eastAsia="標楷體" w:hAnsi="標楷體" w:hint="eastAsia"/>
                <w:sz w:val="22"/>
              </w:rPr>
              <w:t>□</w:t>
            </w:r>
            <w:sdt>
              <w:sdtPr>
                <w:rPr>
                  <w:rFonts w:ascii="標楷體" w:eastAsia="標楷體" w:hAnsi="標楷體" w:hint="eastAsia"/>
                </w:rPr>
                <w:tag w:val="goog_rdk_323"/>
                <w:id w:val="-2065327247"/>
              </w:sdtPr>
              <w:sdtEndPr/>
              <w:sdtContent>
                <w:r w:rsidRPr="009F7A4E">
                  <w:rPr>
                    <w:rFonts w:ascii="標楷體" w:eastAsia="標楷體" w:hAnsi="標楷體" w:cs="Gungsuh" w:hint="eastAsia"/>
                    <w:sz w:val="22"/>
                  </w:rPr>
                  <w:t xml:space="preserve">人權 □環境 □海洋 </w:t>
                </w:r>
              </w:sdtContent>
            </w:sdt>
            <w:r w:rsidRPr="009F7A4E">
              <w:rPr>
                <w:rFonts w:ascii="標楷體" w:eastAsia="標楷體" w:hAnsi="標楷體" w:cs="標楷體" w:hint="eastAsia"/>
                <w:sz w:val="22"/>
              </w:rPr>
              <w:t>□</w:t>
            </w:r>
            <w:sdt>
              <w:sdtPr>
                <w:rPr>
                  <w:rFonts w:ascii="標楷體" w:eastAsia="標楷體" w:hAnsi="標楷體" w:hint="eastAsia"/>
                </w:rPr>
                <w:tag w:val="goog_rdk_324"/>
                <w:id w:val="-1896346533"/>
              </w:sdtPr>
              <w:sdtEndPr/>
              <w:sdtContent>
                <w:r w:rsidRPr="009F7A4E">
                  <w:rPr>
                    <w:rFonts w:ascii="標楷體" w:eastAsia="標楷體" w:hAnsi="標楷體" w:cs="Gungsuh" w:hint="eastAsia"/>
                    <w:sz w:val="22"/>
                  </w:rPr>
                  <w:t xml:space="preserve">品德 </w:t>
                </w:r>
              </w:sdtContent>
            </w:sdt>
            <w:r w:rsidRPr="009F7A4E">
              <w:rPr>
                <w:rFonts w:ascii="標楷體" w:eastAsia="標楷體" w:hAnsi="標楷體" w:hint="eastAsia"/>
                <w:sz w:val="22"/>
              </w:rPr>
              <w:t>□</w:t>
            </w:r>
            <w:sdt>
              <w:sdtPr>
                <w:rPr>
                  <w:rFonts w:ascii="標楷體" w:eastAsia="標楷體" w:hAnsi="標楷體" w:hint="eastAsia"/>
                </w:rPr>
                <w:tag w:val="goog_rdk_325"/>
                <w:id w:val="1548871619"/>
              </w:sdtPr>
              <w:sdtEndPr/>
              <w:sdtContent>
                <w:r w:rsidRPr="009F7A4E">
                  <w:rPr>
                    <w:rFonts w:ascii="標楷體" w:eastAsia="標楷體" w:hAnsi="標楷體" w:cs="Gungsuh" w:hint="eastAsia"/>
                    <w:sz w:val="22"/>
                  </w:rPr>
                  <w:t xml:space="preserve">生命 □法治 □科技 </w:t>
                </w:r>
              </w:sdtContent>
            </w:sdt>
          </w:p>
          <w:p w14:paraId="19F19E5A" w14:textId="77777777" w:rsidR="00C76F79" w:rsidRPr="009F7A4E" w:rsidRDefault="00DE0250">
            <w:pPr>
              <w:rPr>
                <w:rFonts w:ascii="標楷體" w:eastAsia="標楷體" w:hAnsi="標楷體" w:cs="Times New Roman"/>
                <w:sz w:val="22"/>
              </w:rPr>
            </w:pPr>
            <w:sdt>
              <w:sdtPr>
                <w:rPr>
                  <w:rFonts w:ascii="標楷體" w:eastAsia="標楷體" w:hAnsi="標楷體" w:hint="eastAsia"/>
                </w:rPr>
                <w:tag w:val="goog_rdk_326"/>
                <w:id w:val="-1783105076"/>
              </w:sdtPr>
              <w:sdtEndPr/>
              <w:sdtContent>
                <w:r w:rsidR="00C76F79" w:rsidRPr="009F7A4E">
                  <w:rPr>
                    <w:rFonts w:ascii="標楷體" w:eastAsia="標楷體" w:hAnsi="標楷體" w:cs="Gungsuh" w:hint="eastAsia"/>
                    <w:sz w:val="22"/>
                  </w:rPr>
                  <w:t xml:space="preserve">□資訊 □能源 □安全 □防災  ■家庭教育 □生涯規劃   □多元文化  </w:t>
                </w:r>
              </w:sdtContent>
            </w:sdt>
          </w:p>
          <w:p w14:paraId="6554A06F" w14:textId="77777777" w:rsidR="00C76F79" w:rsidRPr="009F7A4E" w:rsidRDefault="00DE0250">
            <w:pPr>
              <w:rPr>
                <w:rFonts w:ascii="標楷體" w:eastAsia="標楷體" w:hAnsi="標楷體" w:cs="Times New Roman"/>
                <w:sz w:val="22"/>
              </w:rPr>
            </w:pPr>
            <w:sdt>
              <w:sdtPr>
                <w:rPr>
                  <w:rFonts w:ascii="標楷體" w:eastAsia="標楷體" w:hAnsi="標楷體" w:hint="eastAsia"/>
                </w:rPr>
                <w:tag w:val="goog_rdk_327"/>
                <w:id w:val="1899706644"/>
              </w:sdtPr>
              <w:sdtEndPr/>
              <w:sdtContent>
                <w:r w:rsidR="00C76F79" w:rsidRPr="009F7A4E">
                  <w:rPr>
                    <w:rFonts w:ascii="標楷體" w:eastAsia="標楷體" w:hAnsi="標楷體" w:cs="Gungsuh" w:hint="eastAsia"/>
                    <w:sz w:val="22"/>
                  </w:rPr>
                  <w:t>□閱讀素養  □戶外教育 □國際教育    □原住民族教育</w:t>
                </w:r>
              </w:sdtContent>
            </w:sdt>
          </w:p>
        </w:tc>
      </w:tr>
      <w:tr w:rsidR="00C76F79" w:rsidRPr="009F7A4E" w14:paraId="21053364" w14:textId="77777777" w:rsidTr="00C76F79">
        <w:trPr>
          <w:trHeight w:val="1066"/>
          <w:jc w:val="center"/>
        </w:trPr>
        <w:tc>
          <w:tcPr>
            <w:tcW w:w="1953" w:type="dxa"/>
            <w:gridSpan w:val="3"/>
            <w:tcBorders>
              <w:top w:val="single" w:sz="4" w:space="0" w:color="000000"/>
              <w:left w:val="single" w:sz="24" w:space="0" w:color="000000"/>
              <w:bottom w:val="single" w:sz="4" w:space="0" w:color="000000"/>
              <w:right w:val="single" w:sz="4" w:space="0" w:color="000000"/>
            </w:tcBorders>
            <w:vAlign w:val="center"/>
            <w:hideMark/>
          </w:tcPr>
          <w:p w14:paraId="429F9C71" w14:textId="77777777" w:rsidR="00C76F79" w:rsidRPr="009F7A4E" w:rsidRDefault="00DE0250">
            <w:pPr>
              <w:jc w:val="center"/>
              <w:rPr>
                <w:rFonts w:ascii="標楷體" w:eastAsia="標楷體" w:hAnsi="標楷體" w:cs="Times New Roman"/>
              </w:rPr>
            </w:pPr>
            <w:sdt>
              <w:sdtPr>
                <w:rPr>
                  <w:rFonts w:ascii="標楷體" w:eastAsia="標楷體" w:hAnsi="標楷體" w:hint="eastAsia"/>
                </w:rPr>
                <w:tag w:val="goog_rdk_328"/>
                <w:id w:val="295495270"/>
              </w:sdtPr>
              <w:sdtEndPr/>
              <w:sdtContent>
                <w:r w:rsidR="00C76F79" w:rsidRPr="009F7A4E">
                  <w:rPr>
                    <w:rFonts w:ascii="標楷體" w:eastAsia="標楷體" w:hAnsi="標楷體" w:cs="Gungsuh" w:hint="eastAsia"/>
                  </w:rPr>
                  <w:t>課程目標</w:t>
                </w:r>
              </w:sdtContent>
            </w:sdt>
          </w:p>
          <w:p w14:paraId="00417665" w14:textId="77777777" w:rsidR="00C76F79" w:rsidRPr="009F7A4E" w:rsidRDefault="00DE0250">
            <w:pPr>
              <w:jc w:val="center"/>
              <w:rPr>
                <w:rFonts w:ascii="標楷體" w:eastAsia="標楷體" w:hAnsi="標楷體" w:cs="Times New Roman"/>
              </w:rPr>
            </w:pPr>
            <w:sdt>
              <w:sdtPr>
                <w:rPr>
                  <w:rFonts w:ascii="標楷體" w:eastAsia="標楷體" w:hAnsi="標楷體" w:hint="eastAsia"/>
                </w:rPr>
                <w:tag w:val="goog_rdk_329"/>
                <w:id w:val="1230421213"/>
              </w:sdtPr>
              <w:sdtEndPr/>
              <w:sdtContent>
                <w:r w:rsidR="00C76F79" w:rsidRPr="009F7A4E">
                  <w:rPr>
                    <w:rFonts w:ascii="標楷體" w:eastAsia="標楷體" w:hAnsi="標楷體" w:cs="Gungsuh" w:hint="eastAsia"/>
                  </w:rPr>
                  <w:t>(整合學習內容</w:t>
                </w:r>
              </w:sdtContent>
            </w:sdt>
          </w:p>
          <w:p w14:paraId="6A679DE9" w14:textId="77777777" w:rsidR="00C76F79" w:rsidRPr="009F7A4E" w:rsidRDefault="00DE0250">
            <w:pPr>
              <w:jc w:val="center"/>
              <w:rPr>
                <w:rFonts w:ascii="標楷體" w:eastAsia="標楷體" w:hAnsi="標楷體" w:cs="Times New Roman"/>
              </w:rPr>
            </w:pPr>
            <w:sdt>
              <w:sdtPr>
                <w:rPr>
                  <w:rFonts w:ascii="標楷體" w:eastAsia="標楷體" w:hAnsi="標楷體" w:hint="eastAsia"/>
                </w:rPr>
                <w:tag w:val="goog_rdk_330"/>
                <w:id w:val="-1012908437"/>
              </w:sdtPr>
              <w:sdtEndPr/>
              <w:sdtContent>
                <w:r w:rsidR="00C76F79" w:rsidRPr="009F7A4E">
                  <w:rPr>
                    <w:rFonts w:ascii="標楷體" w:eastAsia="標楷體" w:hAnsi="標楷體" w:cs="Gungsuh" w:hint="eastAsia"/>
                  </w:rPr>
                  <w:t>與學習表現)</w:t>
                </w:r>
              </w:sdtContent>
            </w:sdt>
          </w:p>
        </w:tc>
        <w:tc>
          <w:tcPr>
            <w:tcW w:w="8179" w:type="dxa"/>
            <w:gridSpan w:val="5"/>
            <w:tcBorders>
              <w:top w:val="single" w:sz="4" w:space="0" w:color="000000"/>
              <w:left w:val="single" w:sz="4" w:space="0" w:color="000000"/>
              <w:bottom w:val="single" w:sz="4" w:space="0" w:color="000000"/>
              <w:right w:val="single" w:sz="24" w:space="0" w:color="000000"/>
            </w:tcBorders>
            <w:vAlign w:val="center"/>
            <w:hideMark/>
          </w:tcPr>
          <w:p w14:paraId="2421EDB5" w14:textId="77777777" w:rsidR="00C76F79" w:rsidRPr="009F7A4E" w:rsidRDefault="00DE0250" w:rsidP="007C5129">
            <w:pPr>
              <w:numPr>
                <w:ilvl w:val="0"/>
                <w:numId w:val="104"/>
              </w:numPr>
              <w:autoSpaceDN w:val="0"/>
              <w:jc w:val="both"/>
              <w:rPr>
                <w:rFonts w:ascii="標楷體" w:eastAsia="標楷體" w:hAnsi="標楷體" w:cs="Times New Roman"/>
                <w:color w:val="000000"/>
              </w:rPr>
            </w:pPr>
            <w:sdt>
              <w:sdtPr>
                <w:rPr>
                  <w:rFonts w:ascii="標楷體" w:eastAsia="標楷體" w:hAnsi="標楷體" w:hint="eastAsia"/>
                </w:rPr>
                <w:tag w:val="goog_rdk_331"/>
                <w:id w:val="-482696622"/>
              </w:sdtPr>
              <w:sdtEndPr/>
              <w:sdtContent>
                <w:r w:rsidR="00C76F79" w:rsidRPr="009F7A4E">
                  <w:rPr>
                    <w:rFonts w:ascii="標楷體" w:eastAsia="標楷體" w:hAnsi="標楷體" w:cs="Gungsuh" w:hint="eastAsia"/>
                    <w:color w:val="000000"/>
                    <w:szCs w:val="24"/>
                  </w:rPr>
                  <w:t>在操作活動中，透過實作練習的方式學習餐前準備與餐後收拾的技巧，並能培養良好的用餐禮儀。</w:t>
                </w:r>
              </w:sdtContent>
            </w:sdt>
          </w:p>
          <w:p w14:paraId="44A8F67F" w14:textId="77777777" w:rsidR="00C76F79" w:rsidRPr="009F7A4E" w:rsidRDefault="00DE0250" w:rsidP="007C5129">
            <w:pPr>
              <w:numPr>
                <w:ilvl w:val="0"/>
                <w:numId w:val="104"/>
              </w:numPr>
              <w:autoSpaceDN w:val="0"/>
              <w:jc w:val="both"/>
              <w:rPr>
                <w:rFonts w:ascii="標楷體" w:eastAsia="標楷體" w:hAnsi="標楷體" w:cs="Calibri"/>
                <w:color w:val="000000"/>
              </w:rPr>
            </w:pPr>
            <w:sdt>
              <w:sdtPr>
                <w:rPr>
                  <w:rFonts w:ascii="標楷體" w:eastAsia="標楷體" w:hAnsi="標楷體" w:hint="eastAsia"/>
                </w:rPr>
                <w:tag w:val="goog_rdk_332"/>
                <w:id w:val="-2094462175"/>
              </w:sdtPr>
              <w:sdtEndPr/>
              <w:sdtContent>
                <w:r w:rsidR="00C76F79" w:rsidRPr="009F7A4E">
                  <w:rPr>
                    <w:rFonts w:ascii="標楷體" w:eastAsia="標楷體" w:hAnsi="標楷體" w:cs="Gungsuh" w:hint="eastAsia"/>
                    <w:color w:val="000000"/>
                    <w:szCs w:val="24"/>
                  </w:rPr>
                  <w:t>在打掃活動中，透過實作辨認清潔用品與使用方法，並在習得清潔工作技能後養成環境衛生整潔的觀念。</w:t>
                </w:r>
              </w:sdtContent>
            </w:sdt>
          </w:p>
        </w:tc>
      </w:tr>
      <w:tr w:rsidR="00C76F79" w:rsidRPr="009F7A4E" w14:paraId="21F2606E" w14:textId="77777777" w:rsidTr="00C76F79">
        <w:trPr>
          <w:trHeight w:val="480"/>
          <w:jc w:val="center"/>
        </w:trPr>
        <w:tc>
          <w:tcPr>
            <w:tcW w:w="542" w:type="dxa"/>
            <w:tcBorders>
              <w:top w:val="single" w:sz="4" w:space="0" w:color="000000"/>
              <w:left w:val="single" w:sz="24" w:space="0" w:color="000000"/>
              <w:bottom w:val="single" w:sz="4" w:space="0" w:color="000000"/>
              <w:right w:val="single" w:sz="4" w:space="0" w:color="000000"/>
            </w:tcBorders>
            <w:vAlign w:val="center"/>
            <w:hideMark/>
          </w:tcPr>
          <w:p w14:paraId="5F914138" w14:textId="77777777" w:rsidR="00C76F79" w:rsidRPr="009F7A4E" w:rsidRDefault="00DE0250">
            <w:pPr>
              <w:spacing w:line="316" w:lineRule="auto"/>
              <w:jc w:val="center"/>
              <w:rPr>
                <w:rFonts w:ascii="標楷體" w:eastAsia="標楷體" w:hAnsi="標楷體" w:cs="Times New Roman"/>
              </w:rPr>
            </w:pPr>
            <w:sdt>
              <w:sdtPr>
                <w:rPr>
                  <w:rFonts w:ascii="標楷體" w:eastAsia="標楷體" w:hAnsi="標楷體" w:hint="eastAsia"/>
                </w:rPr>
                <w:tag w:val="goog_rdk_333"/>
                <w:id w:val="1270048216"/>
              </w:sdtPr>
              <w:sdtEndPr/>
              <w:sdtContent>
                <w:r w:rsidR="00C76F79" w:rsidRPr="009F7A4E">
                  <w:rPr>
                    <w:rFonts w:ascii="標楷體" w:eastAsia="標楷體" w:hAnsi="標楷體" w:cs="Gungsuh" w:hint="eastAsia"/>
                  </w:rPr>
                  <w:t>教學與</w:t>
                </w:r>
              </w:sdtContent>
            </w:sdt>
          </w:p>
          <w:p w14:paraId="627FDC88" w14:textId="77777777" w:rsidR="00C76F79" w:rsidRPr="009F7A4E" w:rsidRDefault="00DE0250">
            <w:pPr>
              <w:spacing w:line="316" w:lineRule="auto"/>
              <w:jc w:val="center"/>
              <w:rPr>
                <w:rFonts w:ascii="標楷體" w:eastAsia="標楷體" w:hAnsi="標楷體" w:cs="Times New Roman"/>
              </w:rPr>
            </w:pPr>
            <w:sdt>
              <w:sdtPr>
                <w:rPr>
                  <w:rFonts w:ascii="標楷體" w:eastAsia="標楷體" w:hAnsi="標楷體" w:hint="eastAsia"/>
                </w:rPr>
                <w:tag w:val="goog_rdk_334"/>
                <w:id w:val="2042857875"/>
              </w:sdtPr>
              <w:sdtEndPr/>
              <w:sdtContent>
                <w:r w:rsidR="00C76F79" w:rsidRPr="009F7A4E">
                  <w:rPr>
                    <w:rFonts w:ascii="標楷體" w:eastAsia="標楷體" w:hAnsi="標楷體" w:cs="Gungsuh" w:hint="eastAsia"/>
                  </w:rPr>
                  <w:t>評量說明</w:t>
                </w:r>
              </w:sdtContent>
            </w:sdt>
          </w:p>
        </w:tc>
        <w:tc>
          <w:tcPr>
            <w:tcW w:w="9590" w:type="dxa"/>
            <w:gridSpan w:val="7"/>
            <w:tcBorders>
              <w:top w:val="single" w:sz="4" w:space="0" w:color="000000"/>
              <w:left w:val="single" w:sz="4" w:space="0" w:color="000000"/>
              <w:bottom w:val="single" w:sz="4" w:space="0" w:color="000000"/>
              <w:right w:val="single" w:sz="24" w:space="0" w:color="000000"/>
            </w:tcBorders>
            <w:vAlign w:val="center"/>
            <w:hideMark/>
          </w:tcPr>
          <w:p w14:paraId="5E3C296B" w14:textId="77777777" w:rsidR="00C76F79" w:rsidRPr="009F7A4E" w:rsidRDefault="00C76F79">
            <w:pPr>
              <w:jc w:val="both"/>
              <w:rPr>
                <w:rFonts w:ascii="標楷體" w:eastAsia="標楷體" w:hAnsi="標楷體" w:cs="標楷體"/>
              </w:rPr>
            </w:pPr>
            <w:r w:rsidRPr="009F7A4E">
              <w:rPr>
                <w:rFonts w:ascii="標楷體" w:eastAsia="標楷體" w:hAnsi="標楷體" w:cs="標楷體" w:hint="eastAsia"/>
              </w:rPr>
              <w:t>一、教材編輯與資源</w:t>
            </w:r>
          </w:p>
          <w:p w14:paraId="450DC9CF" w14:textId="77777777" w:rsidR="00C76F79" w:rsidRPr="009F7A4E" w:rsidRDefault="00C76F79">
            <w:pPr>
              <w:jc w:val="both"/>
              <w:rPr>
                <w:rFonts w:ascii="標楷體" w:eastAsia="標楷體" w:hAnsi="標楷體" w:cs="標楷體"/>
              </w:rPr>
            </w:pPr>
            <w:r w:rsidRPr="009F7A4E">
              <w:rPr>
                <w:rFonts w:ascii="標楷體" w:eastAsia="標楷體" w:hAnsi="標楷體" w:cs="標楷體" w:hint="eastAsia"/>
                <w:color w:val="000000"/>
              </w:rPr>
              <w:t>根據十二年課綱特殊需求領域的生活管理科目學習重點規劃學習架構，依據學生一天生活所需技能進行重點訓練。</w:t>
            </w:r>
          </w:p>
          <w:p w14:paraId="3D03DF2B" w14:textId="77777777" w:rsidR="00C76F79" w:rsidRPr="009F7A4E" w:rsidRDefault="00C76F79">
            <w:pPr>
              <w:jc w:val="both"/>
              <w:rPr>
                <w:rFonts w:ascii="標楷體" w:eastAsia="標楷體" w:hAnsi="標楷體" w:cs="標楷體"/>
              </w:rPr>
            </w:pPr>
            <w:r w:rsidRPr="009F7A4E">
              <w:rPr>
                <w:rFonts w:ascii="標楷體" w:eastAsia="標楷體" w:hAnsi="標楷體" w:cs="標楷體" w:hint="eastAsia"/>
              </w:rPr>
              <w:t>二、教學方法</w:t>
            </w:r>
          </w:p>
          <w:p w14:paraId="58954DB6" w14:textId="77777777" w:rsidR="00C76F79" w:rsidRPr="009F7A4E" w:rsidRDefault="00C76F79">
            <w:pPr>
              <w:jc w:val="both"/>
              <w:rPr>
                <w:rFonts w:ascii="標楷體" w:eastAsia="標楷體" w:hAnsi="標楷體" w:cs="標楷體"/>
                <w:color w:val="000000"/>
              </w:rPr>
            </w:pPr>
            <w:r w:rsidRPr="009F7A4E">
              <w:rPr>
                <w:rFonts w:ascii="標楷體" w:eastAsia="標楷體" w:hAnsi="標楷體" w:cs="標楷體" w:hint="eastAsia"/>
                <w:color w:val="000000"/>
              </w:rPr>
              <w:t>(1)根據學生能力現況，將操作活動進行工作分析，提供學生合適協助以完成操作。</w:t>
            </w:r>
          </w:p>
          <w:p w14:paraId="72D317D4" w14:textId="77777777" w:rsidR="00C76F79" w:rsidRPr="009F7A4E" w:rsidRDefault="00C76F79">
            <w:pPr>
              <w:jc w:val="both"/>
              <w:rPr>
                <w:rFonts w:ascii="標楷體" w:eastAsia="標楷體" w:hAnsi="標楷體" w:cs="標楷體"/>
                <w:color w:val="000000"/>
              </w:rPr>
            </w:pPr>
            <w:r w:rsidRPr="009F7A4E">
              <w:rPr>
                <w:rFonts w:ascii="標楷體" w:eastAsia="標楷體" w:hAnsi="標楷體" w:cs="標楷體" w:hint="eastAsia"/>
                <w:color w:val="000000"/>
              </w:rPr>
              <w:t>(2)在合適時間學習操作，例如午餐時間進行清潔、收拾便當盒和整理桌面。</w:t>
            </w:r>
          </w:p>
          <w:p w14:paraId="2746229E" w14:textId="77777777" w:rsidR="00C76F79" w:rsidRPr="009F7A4E" w:rsidRDefault="00C76F79">
            <w:pPr>
              <w:jc w:val="both"/>
              <w:rPr>
                <w:rFonts w:ascii="標楷體" w:eastAsia="標楷體" w:hAnsi="標楷體" w:cs="標楷體"/>
              </w:rPr>
            </w:pPr>
            <w:r w:rsidRPr="009F7A4E">
              <w:rPr>
                <w:rFonts w:ascii="標楷體" w:eastAsia="標楷體" w:hAnsi="標楷體" w:cs="標楷體" w:hint="eastAsia"/>
                <w:color w:val="000000"/>
              </w:rPr>
              <w:t>(2)重複並實際練習，加強清潔環境、刷牙、洗臉以及如廁的生活自理能力。</w:t>
            </w:r>
          </w:p>
          <w:p w14:paraId="48AAD1F4" w14:textId="77777777" w:rsidR="00C76F79" w:rsidRPr="009F7A4E" w:rsidRDefault="00C76F79">
            <w:pPr>
              <w:ind w:left="34"/>
              <w:jc w:val="both"/>
              <w:rPr>
                <w:rFonts w:ascii="標楷體" w:eastAsia="標楷體" w:hAnsi="標楷體" w:cs="標楷體"/>
              </w:rPr>
            </w:pPr>
            <w:r w:rsidRPr="009F7A4E">
              <w:rPr>
                <w:rFonts w:ascii="標楷體" w:eastAsia="標楷體" w:hAnsi="標楷體" w:cs="標楷體" w:hint="eastAsia"/>
              </w:rPr>
              <w:t>三、教學評量</w:t>
            </w:r>
          </w:p>
          <w:p w14:paraId="5C454D37" w14:textId="77777777" w:rsidR="00C76F79" w:rsidRPr="009F7A4E" w:rsidRDefault="00C76F79">
            <w:pPr>
              <w:ind w:left="34"/>
              <w:jc w:val="both"/>
              <w:rPr>
                <w:rFonts w:ascii="標楷體" w:eastAsia="標楷體" w:hAnsi="標楷體" w:cs="標楷體"/>
                <w:color w:val="000000"/>
              </w:rPr>
            </w:pPr>
            <w:r w:rsidRPr="009F7A4E">
              <w:rPr>
                <w:rFonts w:ascii="標楷體" w:eastAsia="標楷體" w:hAnsi="標楷體" w:cs="標楷體" w:hint="eastAsia"/>
                <w:color w:val="000000"/>
              </w:rPr>
              <w:t>採實作評量，於活動操作中觀察學生表現並記錄其學習成效</w:t>
            </w:r>
          </w:p>
          <w:p w14:paraId="69B00D12" w14:textId="77777777" w:rsidR="00C76F79" w:rsidRPr="009F7A4E" w:rsidRDefault="00C76F79">
            <w:pPr>
              <w:ind w:left="34"/>
              <w:jc w:val="both"/>
              <w:rPr>
                <w:rFonts w:ascii="標楷體" w:eastAsia="標楷體" w:hAnsi="標楷體" w:cs="標楷體"/>
              </w:rPr>
            </w:pPr>
            <w:r w:rsidRPr="009F7A4E">
              <w:rPr>
                <w:rFonts w:ascii="標楷體" w:eastAsia="標楷體" w:hAnsi="標楷體" w:cs="標楷體" w:hint="eastAsia"/>
                <w:color w:val="000000"/>
              </w:rPr>
              <w:t>*備註：</w:t>
            </w:r>
            <w:sdt>
              <w:sdtPr>
                <w:rPr>
                  <w:rFonts w:ascii="標楷體" w:eastAsia="標楷體" w:hAnsi="標楷體" w:hint="eastAsia"/>
                </w:rPr>
                <w:tag w:val="goog_rdk_335"/>
                <w:id w:val="1013192369"/>
              </w:sdtPr>
              <w:sdtEndPr/>
              <w:sdtContent>
                <w:r w:rsidRPr="009F7A4E">
                  <w:rPr>
                    <w:rFonts w:ascii="標楷體" w:eastAsia="標楷體" w:hAnsi="標楷體" w:cs="Gungsuh" w:hint="eastAsia"/>
                  </w:rPr>
                  <w:t>郭○睿(其他輕度)有頑固癲癇，左手偏癱，生活自理操作時需大人較多協助</w:t>
                </w:r>
              </w:sdtContent>
            </w:sdt>
          </w:p>
        </w:tc>
      </w:tr>
      <w:tr w:rsidR="00C76F79" w:rsidRPr="009F7A4E" w14:paraId="03EFF591" w14:textId="77777777" w:rsidTr="00C76F79">
        <w:trPr>
          <w:trHeight w:val="480"/>
          <w:jc w:val="center"/>
        </w:trPr>
        <w:tc>
          <w:tcPr>
            <w:tcW w:w="10132" w:type="dxa"/>
            <w:gridSpan w:val="8"/>
            <w:tcBorders>
              <w:top w:val="single" w:sz="4" w:space="0" w:color="000000"/>
              <w:left w:val="single" w:sz="24" w:space="0" w:color="000000"/>
              <w:bottom w:val="single" w:sz="4" w:space="0" w:color="000000"/>
              <w:right w:val="single" w:sz="24" w:space="0" w:color="000000"/>
            </w:tcBorders>
            <w:vAlign w:val="center"/>
            <w:hideMark/>
          </w:tcPr>
          <w:p w14:paraId="6A6A1D39" w14:textId="77777777" w:rsidR="00C76F79" w:rsidRPr="009F7A4E" w:rsidRDefault="00DE0250">
            <w:pPr>
              <w:jc w:val="center"/>
              <w:rPr>
                <w:rFonts w:ascii="標楷體" w:eastAsia="標楷體" w:hAnsi="標楷體" w:cs="Times New Roman"/>
              </w:rPr>
            </w:pPr>
            <w:sdt>
              <w:sdtPr>
                <w:rPr>
                  <w:rFonts w:ascii="標楷體" w:eastAsia="標楷體" w:hAnsi="標楷體" w:hint="eastAsia"/>
                </w:rPr>
                <w:tag w:val="goog_rdk_336"/>
                <w:id w:val="-1097167216"/>
              </w:sdtPr>
              <w:sdtEndPr/>
              <w:sdtContent>
                <w:r w:rsidR="00C76F79" w:rsidRPr="009F7A4E">
                  <w:rPr>
                    <w:rFonts w:ascii="標楷體" w:eastAsia="標楷體" w:hAnsi="標楷體" w:cs="Gungsuh" w:hint="eastAsia"/>
                  </w:rPr>
                  <w:t>教學安排</w:t>
                </w:r>
              </w:sdtContent>
            </w:sdt>
          </w:p>
        </w:tc>
      </w:tr>
      <w:tr w:rsidR="00C76F79" w:rsidRPr="009F7A4E" w14:paraId="78D3A69A" w14:textId="77777777" w:rsidTr="00C76F79">
        <w:trPr>
          <w:trHeight w:val="384"/>
          <w:jc w:val="center"/>
        </w:trPr>
        <w:tc>
          <w:tcPr>
            <w:tcW w:w="551" w:type="dxa"/>
            <w:gridSpan w:val="2"/>
            <w:vMerge w:val="restart"/>
            <w:tcBorders>
              <w:top w:val="single" w:sz="4" w:space="0" w:color="000000"/>
              <w:left w:val="single" w:sz="24" w:space="0" w:color="000000"/>
              <w:bottom w:val="single" w:sz="4" w:space="0" w:color="000000"/>
              <w:right w:val="single" w:sz="4" w:space="0" w:color="000000"/>
            </w:tcBorders>
            <w:vAlign w:val="center"/>
            <w:hideMark/>
          </w:tcPr>
          <w:p w14:paraId="27AC77B2" w14:textId="77777777" w:rsidR="00C76F79" w:rsidRPr="009F7A4E" w:rsidRDefault="00DE0250">
            <w:pPr>
              <w:jc w:val="center"/>
              <w:rPr>
                <w:rFonts w:ascii="標楷體" w:eastAsia="標楷體" w:hAnsi="標楷體" w:cs="Times New Roman"/>
              </w:rPr>
            </w:pPr>
            <w:sdt>
              <w:sdtPr>
                <w:rPr>
                  <w:rFonts w:ascii="標楷體" w:eastAsia="標楷體" w:hAnsi="標楷體" w:hint="eastAsia"/>
                </w:rPr>
                <w:tag w:val="goog_rdk_337"/>
                <w:id w:val="-2054379674"/>
              </w:sdtPr>
              <w:sdtEndPr/>
              <w:sdtContent>
                <w:r w:rsidR="00C76F79" w:rsidRPr="009F7A4E">
                  <w:rPr>
                    <w:rFonts w:ascii="標楷體" w:eastAsia="標楷體" w:hAnsi="標楷體" w:cs="Gungsuh" w:hint="eastAsia"/>
                  </w:rPr>
                  <w:t>週次</w:t>
                </w:r>
              </w:sdtContent>
            </w:sdt>
          </w:p>
        </w:tc>
        <w:tc>
          <w:tcPr>
            <w:tcW w:w="4515" w:type="dxa"/>
            <w:gridSpan w:val="3"/>
            <w:tcBorders>
              <w:top w:val="single" w:sz="4" w:space="0" w:color="000000"/>
              <w:left w:val="single" w:sz="4" w:space="0" w:color="000000"/>
              <w:bottom w:val="single" w:sz="4" w:space="0" w:color="000000"/>
              <w:right w:val="single" w:sz="4" w:space="0" w:color="000000"/>
            </w:tcBorders>
            <w:vAlign w:val="center"/>
            <w:hideMark/>
          </w:tcPr>
          <w:p w14:paraId="1E78AE19" w14:textId="77777777" w:rsidR="00C76F79" w:rsidRPr="009F7A4E" w:rsidRDefault="00DE0250">
            <w:pPr>
              <w:jc w:val="center"/>
              <w:rPr>
                <w:rFonts w:ascii="標楷體" w:eastAsia="標楷體" w:hAnsi="標楷體" w:cs="Times New Roman"/>
              </w:rPr>
            </w:pPr>
            <w:sdt>
              <w:sdtPr>
                <w:rPr>
                  <w:rFonts w:ascii="標楷體" w:eastAsia="標楷體" w:hAnsi="標楷體" w:hint="eastAsia"/>
                </w:rPr>
                <w:tag w:val="goog_rdk_338"/>
                <w:id w:val="1177000467"/>
              </w:sdtPr>
              <w:sdtEndPr/>
              <w:sdtContent>
                <w:r w:rsidR="00C76F79" w:rsidRPr="009F7A4E">
                  <w:rPr>
                    <w:rFonts w:ascii="標楷體" w:eastAsia="標楷體" w:hAnsi="標楷體" w:cs="Gungsuh" w:hint="eastAsia"/>
                  </w:rPr>
                  <w:t>單元名稱/內容</w:t>
                </w:r>
              </w:sdtContent>
            </w:sdt>
          </w:p>
        </w:tc>
        <w:tc>
          <w:tcPr>
            <w:tcW w:w="588" w:type="dxa"/>
            <w:vMerge w:val="restart"/>
            <w:tcBorders>
              <w:top w:val="single" w:sz="4" w:space="0" w:color="000000"/>
              <w:left w:val="single" w:sz="4" w:space="0" w:color="000000"/>
              <w:bottom w:val="single" w:sz="4" w:space="0" w:color="000000"/>
              <w:right w:val="single" w:sz="4" w:space="0" w:color="000000"/>
            </w:tcBorders>
            <w:vAlign w:val="center"/>
            <w:hideMark/>
          </w:tcPr>
          <w:p w14:paraId="16BBC509" w14:textId="77777777" w:rsidR="00C76F79" w:rsidRPr="009F7A4E" w:rsidRDefault="00DE0250">
            <w:pPr>
              <w:jc w:val="center"/>
              <w:rPr>
                <w:rFonts w:ascii="標楷體" w:eastAsia="標楷體" w:hAnsi="標楷體" w:cs="Times New Roman"/>
              </w:rPr>
            </w:pPr>
            <w:sdt>
              <w:sdtPr>
                <w:rPr>
                  <w:rFonts w:ascii="標楷體" w:eastAsia="標楷體" w:hAnsi="標楷體" w:hint="eastAsia"/>
                </w:rPr>
                <w:tag w:val="goog_rdk_339"/>
                <w:id w:val="452071681"/>
              </w:sdtPr>
              <w:sdtEndPr/>
              <w:sdtContent>
                <w:r w:rsidR="00C76F79" w:rsidRPr="009F7A4E">
                  <w:rPr>
                    <w:rFonts w:ascii="標楷體" w:eastAsia="標楷體" w:hAnsi="標楷體" w:cs="Gungsuh" w:hint="eastAsia"/>
                  </w:rPr>
                  <w:t>週次</w:t>
                </w:r>
              </w:sdtContent>
            </w:sdt>
          </w:p>
        </w:tc>
        <w:tc>
          <w:tcPr>
            <w:tcW w:w="4478" w:type="dxa"/>
            <w:gridSpan w:val="2"/>
            <w:tcBorders>
              <w:top w:val="single" w:sz="4" w:space="0" w:color="000000"/>
              <w:left w:val="single" w:sz="4" w:space="0" w:color="000000"/>
              <w:bottom w:val="single" w:sz="4" w:space="0" w:color="000000"/>
              <w:right w:val="single" w:sz="24" w:space="0" w:color="000000"/>
            </w:tcBorders>
            <w:vAlign w:val="center"/>
            <w:hideMark/>
          </w:tcPr>
          <w:p w14:paraId="3C82967A" w14:textId="77777777" w:rsidR="00C76F79" w:rsidRPr="009F7A4E" w:rsidRDefault="00DE0250">
            <w:pPr>
              <w:jc w:val="center"/>
              <w:rPr>
                <w:rFonts w:ascii="標楷體" w:eastAsia="標楷體" w:hAnsi="標楷體" w:cs="Times New Roman"/>
              </w:rPr>
            </w:pPr>
            <w:sdt>
              <w:sdtPr>
                <w:rPr>
                  <w:rFonts w:ascii="標楷體" w:eastAsia="標楷體" w:hAnsi="標楷體" w:hint="eastAsia"/>
                </w:rPr>
                <w:tag w:val="goog_rdk_340"/>
                <w:id w:val="-1521075421"/>
              </w:sdtPr>
              <w:sdtEndPr/>
              <w:sdtContent>
                <w:r w:rsidR="00C76F79" w:rsidRPr="009F7A4E">
                  <w:rPr>
                    <w:rFonts w:ascii="標楷體" w:eastAsia="標楷體" w:hAnsi="標楷體" w:cs="Gungsuh" w:hint="eastAsia"/>
                  </w:rPr>
                  <w:t>單元名稱/內容</w:t>
                </w:r>
              </w:sdtContent>
            </w:sdt>
          </w:p>
        </w:tc>
      </w:tr>
      <w:tr w:rsidR="00C76F79" w:rsidRPr="009F7A4E" w14:paraId="3A1DD0EB" w14:textId="77777777" w:rsidTr="00C76F79">
        <w:trPr>
          <w:trHeight w:val="384"/>
          <w:jc w:val="center"/>
        </w:trPr>
        <w:tc>
          <w:tcPr>
            <w:tcW w:w="600" w:type="dxa"/>
            <w:gridSpan w:val="2"/>
            <w:vMerge/>
            <w:tcBorders>
              <w:top w:val="single" w:sz="4" w:space="0" w:color="000000"/>
              <w:left w:val="single" w:sz="24" w:space="0" w:color="000000"/>
              <w:bottom w:val="single" w:sz="4" w:space="0" w:color="000000"/>
              <w:right w:val="single" w:sz="4" w:space="0" w:color="000000"/>
            </w:tcBorders>
            <w:vAlign w:val="center"/>
            <w:hideMark/>
          </w:tcPr>
          <w:p w14:paraId="6AAB4B71" w14:textId="77777777" w:rsidR="00C76F79" w:rsidRPr="009F7A4E" w:rsidRDefault="00C76F79">
            <w:pPr>
              <w:widowControl/>
              <w:rPr>
                <w:rFonts w:ascii="標楷體" w:eastAsia="標楷體" w:hAnsi="標楷體" w:cs="Times New Roman"/>
              </w:rPr>
            </w:pPr>
          </w:p>
        </w:tc>
        <w:tc>
          <w:tcPr>
            <w:tcW w:w="4515" w:type="dxa"/>
            <w:gridSpan w:val="3"/>
            <w:tcBorders>
              <w:top w:val="single" w:sz="4" w:space="0" w:color="000000"/>
              <w:left w:val="single" w:sz="4" w:space="0" w:color="000000"/>
              <w:bottom w:val="single" w:sz="4" w:space="0" w:color="000000"/>
              <w:right w:val="single" w:sz="4" w:space="0" w:color="000000"/>
            </w:tcBorders>
            <w:vAlign w:val="center"/>
            <w:hideMark/>
          </w:tcPr>
          <w:p w14:paraId="487A24A9" w14:textId="77777777" w:rsidR="00C76F79" w:rsidRPr="009F7A4E" w:rsidRDefault="00DE0250">
            <w:pPr>
              <w:jc w:val="center"/>
              <w:rPr>
                <w:rFonts w:ascii="標楷體" w:eastAsia="標楷體" w:hAnsi="標楷體" w:cs="Times New Roman"/>
              </w:rPr>
            </w:pPr>
            <w:sdt>
              <w:sdtPr>
                <w:rPr>
                  <w:rFonts w:ascii="標楷體" w:eastAsia="標楷體" w:hAnsi="標楷體" w:hint="eastAsia"/>
                </w:rPr>
                <w:tag w:val="goog_rdk_341"/>
                <w:id w:val="205448753"/>
              </w:sdtPr>
              <w:sdtEndPr/>
              <w:sdtContent>
                <w:r w:rsidR="00C76F79" w:rsidRPr="009F7A4E">
                  <w:rPr>
                    <w:rFonts w:ascii="標楷體" w:eastAsia="標楷體" w:hAnsi="標楷體" w:cs="Gungsuh" w:hint="eastAsia"/>
                  </w:rPr>
                  <w:t>上學期</w:t>
                </w:r>
              </w:sdtContent>
            </w:sdt>
          </w:p>
        </w:tc>
        <w:tc>
          <w:tcPr>
            <w:tcW w:w="588" w:type="dxa"/>
            <w:vMerge/>
            <w:tcBorders>
              <w:top w:val="single" w:sz="4" w:space="0" w:color="000000"/>
              <w:left w:val="single" w:sz="4" w:space="0" w:color="000000"/>
              <w:bottom w:val="single" w:sz="4" w:space="0" w:color="000000"/>
              <w:right w:val="single" w:sz="4" w:space="0" w:color="000000"/>
            </w:tcBorders>
            <w:vAlign w:val="center"/>
            <w:hideMark/>
          </w:tcPr>
          <w:p w14:paraId="10DD55D8" w14:textId="77777777" w:rsidR="00C76F79" w:rsidRPr="009F7A4E" w:rsidRDefault="00C76F79">
            <w:pPr>
              <w:widowControl/>
              <w:rPr>
                <w:rFonts w:ascii="標楷體" w:eastAsia="標楷體" w:hAnsi="標楷體" w:cs="Times New Roman"/>
              </w:rPr>
            </w:pPr>
          </w:p>
        </w:tc>
        <w:tc>
          <w:tcPr>
            <w:tcW w:w="4478" w:type="dxa"/>
            <w:gridSpan w:val="2"/>
            <w:tcBorders>
              <w:top w:val="single" w:sz="4" w:space="0" w:color="000000"/>
              <w:left w:val="single" w:sz="4" w:space="0" w:color="000000"/>
              <w:bottom w:val="single" w:sz="4" w:space="0" w:color="000000"/>
              <w:right w:val="single" w:sz="24" w:space="0" w:color="000000"/>
            </w:tcBorders>
            <w:vAlign w:val="center"/>
            <w:hideMark/>
          </w:tcPr>
          <w:p w14:paraId="1632E8E8" w14:textId="77777777" w:rsidR="00C76F79" w:rsidRPr="009F7A4E" w:rsidRDefault="00DE0250">
            <w:pPr>
              <w:jc w:val="center"/>
              <w:rPr>
                <w:rFonts w:ascii="標楷體" w:eastAsia="標楷體" w:hAnsi="標楷體" w:cs="Times New Roman"/>
              </w:rPr>
            </w:pPr>
            <w:sdt>
              <w:sdtPr>
                <w:rPr>
                  <w:rFonts w:ascii="標楷體" w:eastAsia="標楷體" w:hAnsi="標楷體" w:hint="eastAsia"/>
                </w:rPr>
                <w:tag w:val="goog_rdk_342"/>
                <w:id w:val="1092273554"/>
              </w:sdtPr>
              <w:sdtEndPr/>
              <w:sdtContent>
                <w:r w:rsidR="00C76F79" w:rsidRPr="009F7A4E">
                  <w:rPr>
                    <w:rFonts w:ascii="標楷體" w:eastAsia="標楷體" w:hAnsi="標楷體" w:cs="Gungsuh" w:hint="eastAsia"/>
                  </w:rPr>
                  <w:t>下學期</w:t>
                </w:r>
              </w:sdtContent>
            </w:sdt>
          </w:p>
        </w:tc>
      </w:tr>
      <w:tr w:rsidR="00C76F79" w:rsidRPr="009F7A4E" w14:paraId="047AC042"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24E48989" w14:textId="77777777" w:rsidR="00C76F79" w:rsidRPr="009F7A4E" w:rsidRDefault="00C76F79">
            <w:pPr>
              <w:spacing w:line="316" w:lineRule="auto"/>
              <w:jc w:val="center"/>
              <w:rPr>
                <w:rFonts w:ascii="標楷體" w:eastAsia="標楷體" w:hAnsi="標楷體" w:cs="Times New Roman"/>
              </w:rPr>
            </w:pPr>
            <w:r w:rsidRPr="009F7A4E">
              <w:rPr>
                <w:rFonts w:ascii="標楷體" w:eastAsia="標楷體" w:hAnsi="標楷體" w:cs="Times New Roman" w:hint="eastAsia"/>
              </w:rPr>
              <w:t>1</w:t>
            </w:r>
          </w:p>
        </w:tc>
        <w:tc>
          <w:tcPr>
            <w:tcW w:w="4515" w:type="dxa"/>
            <w:gridSpan w:val="3"/>
            <w:vMerge w:val="restart"/>
            <w:tcBorders>
              <w:top w:val="single" w:sz="4" w:space="0" w:color="000000"/>
              <w:left w:val="single" w:sz="4" w:space="0" w:color="000000"/>
              <w:bottom w:val="single" w:sz="24" w:space="0" w:color="000000"/>
              <w:right w:val="single" w:sz="4" w:space="0" w:color="000000"/>
            </w:tcBorders>
            <w:vAlign w:val="center"/>
          </w:tcPr>
          <w:p w14:paraId="6E7D0F27" w14:textId="77777777" w:rsidR="00C76F79" w:rsidRPr="009F7A4E" w:rsidRDefault="00C76F79">
            <w:pPr>
              <w:ind w:right="57"/>
              <w:rPr>
                <w:rFonts w:ascii="標楷體" w:eastAsia="標楷體" w:hAnsi="標楷體" w:cs="標楷體"/>
              </w:rPr>
            </w:pPr>
          </w:p>
          <w:p w14:paraId="4EBB48D2" w14:textId="77777777" w:rsidR="00C76F79" w:rsidRPr="009F7A4E" w:rsidRDefault="00C76F79">
            <w:pPr>
              <w:ind w:right="57"/>
              <w:rPr>
                <w:rFonts w:ascii="標楷體" w:eastAsia="標楷體" w:hAnsi="標楷體" w:cs="標楷體"/>
              </w:rPr>
            </w:pPr>
            <w:r w:rsidRPr="009F7A4E">
              <w:rPr>
                <w:rFonts w:ascii="標楷體" w:eastAsia="標楷體" w:hAnsi="標楷體" w:cs="標楷體" w:hint="eastAsia"/>
              </w:rPr>
              <w:t>1.午餐教育：</w:t>
            </w:r>
          </w:p>
          <w:p w14:paraId="01E591A9" w14:textId="77777777" w:rsidR="00C76F79" w:rsidRPr="009F7A4E" w:rsidRDefault="00C76F79" w:rsidP="007C5129">
            <w:pPr>
              <w:numPr>
                <w:ilvl w:val="0"/>
                <w:numId w:val="105"/>
              </w:numPr>
              <w:autoSpaceDN w:val="0"/>
              <w:ind w:right="57"/>
              <w:rPr>
                <w:rFonts w:ascii="標楷體" w:eastAsia="標楷體" w:hAnsi="標楷體" w:cs="標楷體"/>
              </w:rPr>
            </w:pPr>
            <w:r w:rsidRPr="009F7A4E">
              <w:rPr>
                <w:rFonts w:ascii="標楷體" w:eastAsia="標楷體" w:hAnsi="標楷體" w:cs="標楷體" w:hint="eastAsia"/>
              </w:rPr>
              <w:t>自己打飯打菜、進食、喝湯。</w:t>
            </w:r>
          </w:p>
          <w:p w14:paraId="5F11AD0D" w14:textId="77777777" w:rsidR="00C76F79" w:rsidRPr="009F7A4E" w:rsidRDefault="00C76F79" w:rsidP="007C5129">
            <w:pPr>
              <w:numPr>
                <w:ilvl w:val="0"/>
                <w:numId w:val="105"/>
              </w:numPr>
              <w:autoSpaceDN w:val="0"/>
              <w:ind w:right="57"/>
              <w:rPr>
                <w:rFonts w:ascii="標楷體" w:eastAsia="標楷體" w:hAnsi="標楷體" w:cs="標楷體"/>
              </w:rPr>
            </w:pPr>
            <w:r w:rsidRPr="009F7A4E">
              <w:rPr>
                <w:rFonts w:ascii="標楷體" w:eastAsia="標楷體" w:hAnsi="標楷體" w:cs="標楷體" w:hint="eastAsia"/>
              </w:rPr>
              <w:t>搭隔板、收拾便當盒並整理環境清潔。</w:t>
            </w:r>
          </w:p>
          <w:p w14:paraId="4428AF74" w14:textId="77777777" w:rsidR="00C76F79" w:rsidRPr="009F7A4E" w:rsidRDefault="00C76F79">
            <w:pPr>
              <w:ind w:right="57"/>
              <w:rPr>
                <w:rFonts w:ascii="標楷體" w:eastAsia="標楷體" w:hAnsi="標楷體" w:cs="標楷體"/>
              </w:rPr>
            </w:pPr>
          </w:p>
          <w:p w14:paraId="67DFDCEA" w14:textId="77777777" w:rsidR="00C76F79" w:rsidRPr="009F7A4E" w:rsidRDefault="00C76F79">
            <w:pPr>
              <w:ind w:right="57"/>
              <w:rPr>
                <w:rFonts w:ascii="標楷體" w:eastAsia="標楷體" w:hAnsi="標楷體" w:cs="標楷體"/>
              </w:rPr>
            </w:pPr>
            <w:r w:rsidRPr="009F7A4E">
              <w:rPr>
                <w:rFonts w:ascii="標楷體" w:eastAsia="標楷體" w:hAnsi="標楷體" w:cs="標楷體" w:hint="eastAsia"/>
              </w:rPr>
              <w:t>2.生活自理：</w:t>
            </w:r>
          </w:p>
          <w:p w14:paraId="122AECCE" w14:textId="77777777" w:rsidR="00C76F79" w:rsidRPr="009F7A4E" w:rsidRDefault="00C76F79" w:rsidP="007C5129">
            <w:pPr>
              <w:numPr>
                <w:ilvl w:val="0"/>
                <w:numId w:val="106"/>
              </w:numPr>
              <w:autoSpaceDN w:val="0"/>
              <w:ind w:right="57"/>
              <w:rPr>
                <w:rFonts w:ascii="標楷體" w:eastAsia="標楷體" w:hAnsi="標楷體" w:cs="標楷體"/>
              </w:rPr>
            </w:pPr>
            <w:r w:rsidRPr="009F7A4E">
              <w:rPr>
                <w:rFonts w:ascii="標楷體" w:eastAsia="標楷體" w:hAnsi="標楷體" w:cs="標楷體" w:hint="eastAsia"/>
              </w:rPr>
              <w:t>刷牙、洗臉練習。</w:t>
            </w:r>
          </w:p>
          <w:p w14:paraId="13CB4E9D" w14:textId="77777777" w:rsidR="00C76F79" w:rsidRPr="009F7A4E" w:rsidRDefault="00C76F79" w:rsidP="007C5129">
            <w:pPr>
              <w:numPr>
                <w:ilvl w:val="0"/>
                <w:numId w:val="106"/>
              </w:numPr>
              <w:autoSpaceDN w:val="0"/>
              <w:ind w:right="57"/>
              <w:rPr>
                <w:rFonts w:ascii="標楷體" w:eastAsia="標楷體" w:hAnsi="標楷體" w:cs="標楷體"/>
              </w:rPr>
            </w:pPr>
            <w:r w:rsidRPr="009F7A4E">
              <w:rPr>
                <w:rFonts w:ascii="標楷體" w:eastAsia="標楷體" w:hAnsi="標楷體" w:cs="標楷體" w:hint="eastAsia"/>
              </w:rPr>
              <w:t>如廁訓練。</w:t>
            </w:r>
          </w:p>
          <w:p w14:paraId="7993A437" w14:textId="77777777" w:rsidR="00C76F79" w:rsidRPr="009F7A4E" w:rsidRDefault="00C76F79" w:rsidP="007C5129">
            <w:pPr>
              <w:numPr>
                <w:ilvl w:val="0"/>
                <w:numId w:val="106"/>
              </w:numPr>
              <w:autoSpaceDN w:val="0"/>
              <w:ind w:right="57"/>
              <w:rPr>
                <w:rFonts w:ascii="標楷體" w:eastAsia="標楷體" w:hAnsi="標楷體" w:cs="標楷體"/>
              </w:rPr>
            </w:pPr>
            <w:r w:rsidRPr="009F7A4E">
              <w:rPr>
                <w:rFonts w:ascii="標楷體" w:eastAsia="標楷體" w:hAnsi="標楷體" w:cs="標楷體" w:hint="eastAsia"/>
              </w:rPr>
              <w:t>鋪床、摺被子。</w:t>
            </w:r>
            <w:r w:rsidRPr="009F7A4E">
              <w:rPr>
                <w:rFonts w:ascii="標楷體" w:eastAsia="標楷體" w:hAnsi="標楷體" w:cs="標楷體" w:hint="eastAsia"/>
              </w:rPr>
              <w:br/>
            </w:r>
          </w:p>
          <w:p w14:paraId="300FC140" w14:textId="77777777" w:rsidR="00C76F79" w:rsidRPr="009F7A4E" w:rsidRDefault="00C76F79">
            <w:pPr>
              <w:ind w:right="57"/>
              <w:rPr>
                <w:rFonts w:ascii="標楷體" w:eastAsia="標楷體" w:hAnsi="標楷體" w:cs="標楷體"/>
              </w:rPr>
            </w:pPr>
            <w:r w:rsidRPr="009F7A4E">
              <w:rPr>
                <w:rFonts w:ascii="標楷體" w:eastAsia="標楷體" w:hAnsi="標楷體" w:cs="標楷體" w:hint="eastAsia"/>
              </w:rPr>
              <w:br/>
              <w:t>3.打掃工作:</w:t>
            </w:r>
          </w:p>
          <w:p w14:paraId="6775840C" w14:textId="77777777" w:rsidR="00C76F79" w:rsidRPr="009F7A4E" w:rsidRDefault="00C76F79">
            <w:pPr>
              <w:ind w:right="57"/>
              <w:rPr>
                <w:rFonts w:ascii="標楷體" w:eastAsia="標楷體" w:hAnsi="標楷體" w:cs="標楷體"/>
              </w:rPr>
            </w:pPr>
            <w:r w:rsidRPr="009F7A4E">
              <w:rPr>
                <w:rFonts w:ascii="標楷體" w:eastAsia="標楷體" w:hAnsi="標楷體" w:cs="標楷體" w:hint="eastAsia"/>
              </w:rPr>
              <w:t>掃地、拖地、擦拭桌椅</w:t>
            </w: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2257AB5C" w14:textId="77777777" w:rsidR="00C76F79" w:rsidRPr="009F7A4E" w:rsidRDefault="00C76F79">
            <w:pPr>
              <w:spacing w:line="316" w:lineRule="auto"/>
              <w:jc w:val="center"/>
              <w:rPr>
                <w:rFonts w:ascii="標楷體" w:eastAsia="標楷體" w:hAnsi="標楷體" w:cs="Times New Roman"/>
              </w:rPr>
            </w:pPr>
            <w:r w:rsidRPr="009F7A4E">
              <w:rPr>
                <w:rFonts w:ascii="標楷體" w:eastAsia="標楷體" w:hAnsi="標楷體" w:cs="Times New Roman" w:hint="eastAsia"/>
              </w:rPr>
              <w:t>1</w:t>
            </w:r>
          </w:p>
        </w:tc>
        <w:tc>
          <w:tcPr>
            <w:tcW w:w="4478" w:type="dxa"/>
            <w:gridSpan w:val="2"/>
            <w:vMerge w:val="restart"/>
            <w:tcBorders>
              <w:top w:val="single" w:sz="4" w:space="0" w:color="000000"/>
              <w:left w:val="single" w:sz="4" w:space="0" w:color="000000"/>
              <w:bottom w:val="single" w:sz="4" w:space="0" w:color="000000"/>
              <w:right w:val="single" w:sz="24" w:space="0" w:color="000000"/>
            </w:tcBorders>
            <w:vAlign w:val="center"/>
          </w:tcPr>
          <w:p w14:paraId="1855AA96" w14:textId="77777777" w:rsidR="00C76F79" w:rsidRPr="009F7A4E" w:rsidRDefault="00C76F79">
            <w:pPr>
              <w:ind w:right="57"/>
              <w:rPr>
                <w:rFonts w:ascii="標楷體" w:eastAsia="標楷體" w:hAnsi="標楷體" w:cs="標楷體"/>
              </w:rPr>
            </w:pPr>
          </w:p>
          <w:p w14:paraId="297DFEE1" w14:textId="77777777" w:rsidR="00C76F79" w:rsidRPr="009F7A4E" w:rsidRDefault="00C76F79">
            <w:pPr>
              <w:ind w:right="57"/>
              <w:rPr>
                <w:rFonts w:ascii="標楷體" w:eastAsia="標楷體" w:hAnsi="標楷體" w:cs="標楷體"/>
              </w:rPr>
            </w:pPr>
            <w:r w:rsidRPr="009F7A4E">
              <w:rPr>
                <w:rFonts w:ascii="標楷體" w:eastAsia="標楷體" w:hAnsi="標楷體" w:cs="標楷體" w:hint="eastAsia"/>
              </w:rPr>
              <w:t>1.午餐教育：</w:t>
            </w:r>
          </w:p>
          <w:p w14:paraId="61A7D507" w14:textId="77777777" w:rsidR="00C76F79" w:rsidRPr="009F7A4E" w:rsidRDefault="00C76F79">
            <w:pPr>
              <w:ind w:right="57"/>
              <w:rPr>
                <w:rFonts w:ascii="標楷體" w:eastAsia="標楷體" w:hAnsi="標楷體" w:cs="標楷體"/>
              </w:rPr>
            </w:pPr>
            <w:r w:rsidRPr="009F7A4E">
              <w:rPr>
                <w:rFonts w:ascii="標楷體" w:eastAsia="標楷體" w:hAnsi="標楷體" w:cs="標楷體" w:hint="eastAsia"/>
              </w:rPr>
              <w:t>(1)自己打飯打菜、進食、喝湯。</w:t>
            </w:r>
          </w:p>
          <w:p w14:paraId="7EA45ED5" w14:textId="77777777" w:rsidR="00C76F79" w:rsidRPr="009F7A4E" w:rsidRDefault="00C76F79">
            <w:pPr>
              <w:ind w:right="57"/>
              <w:rPr>
                <w:rFonts w:ascii="標楷體" w:eastAsia="標楷體" w:hAnsi="標楷體" w:cs="標楷體"/>
              </w:rPr>
            </w:pPr>
            <w:r w:rsidRPr="009F7A4E">
              <w:rPr>
                <w:rFonts w:ascii="標楷體" w:eastAsia="標楷體" w:hAnsi="標楷體" w:cs="標楷體" w:hint="eastAsia"/>
              </w:rPr>
              <w:t>(2)搭隔板、收拾便當盒並整理環境清潔。</w:t>
            </w:r>
          </w:p>
          <w:p w14:paraId="02D703CC" w14:textId="77777777" w:rsidR="00C76F79" w:rsidRPr="009F7A4E" w:rsidRDefault="00C76F79">
            <w:pPr>
              <w:ind w:right="57"/>
              <w:rPr>
                <w:rFonts w:ascii="標楷體" w:eastAsia="標楷體" w:hAnsi="標楷體" w:cs="標楷體"/>
              </w:rPr>
            </w:pPr>
          </w:p>
          <w:p w14:paraId="0DB96AAD" w14:textId="77777777" w:rsidR="00C76F79" w:rsidRPr="009F7A4E" w:rsidRDefault="00C76F79">
            <w:pPr>
              <w:ind w:right="57"/>
              <w:rPr>
                <w:rFonts w:ascii="標楷體" w:eastAsia="標楷體" w:hAnsi="標楷體" w:cs="標楷體"/>
              </w:rPr>
            </w:pPr>
            <w:r w:rsidRPr="009F7A4E">
              <w:rPr>
                <w:rFonts w:ascii="標楷體" w:eastAsia="標楷體" w:hAnsi="標楷體" w:cs="標楷體" w:hint="eastAsia"/>
              </w:rPr>
              <w:t>2.生活自理：</w:t>
            </w:r>
          </w:p>
          <w:p w14:paraId="1D3E1FDB" w14:textId="77777777" w:rsidR="00C76F79" w:rsidRPr="009F7A4E" w:rsidRDefault="00C76F79">
            <w:pPr>
              <w:ind w:right="57"/>
              <w:rPr>
                <w:rFonts w:ascii="標楷體" w:eastAsia="標楷體" w:hAnsi="標楷體" w:cs="標楷體"/>
              </w:rPr>
            </w:pPr>
            <w:r w:rsidRPr="009F7A4E">
              <w:rPr>
                <w:rFonts w:ascii="標楷體" w:eastAsia="標楷體" w:hAnsi="標楷體" w:cs="標楷體" w:hint="eastAsia"/>
              </w:rPr>
              <w:t>(1)刷牙、洗臉練習。</w:t>
            </w:r>
          </w:p>
          <w:p w14:paraId="7358D718" w14:textId="77777777" w:rsidR="00C76F79" w:rsidRPr="009F7A4E" w:rsidRDefault="00C76F79">
            <w:pPr>
              <w:ind w:right="57"/>
              <w:rPr>
                <w:rFonts w:ascii="標楷體" w:eastAsia="標楷體" w:hAnsi="標楷體" w:cs="標楷體"/>
              </w:rPr>
            </w:pPr>
            <w:r w:rsidRPr="009F7A4E">
              <w:rPr>
                <w:rFonts w:ascii="標楷體" w:eastAsia="標楷體" w:hAnsi="標楷體" w:cs="標楷體" w:hint="eastAsia"/>
              </w:rPr>
              <w:t>(2)如廁訓練。</w:t>
            </w:r>
          </w:p>
          <w:p w14:paraId="324098F3" w14:textId="77777777" w:rsidR="00C76F79" w:rsidRPr="009F7A4E" w:rsidRDefault="00C76F79">
            <w:pPr>
              <w:ind w:right="57"/>
              <w:rPr>
                <w:rFonts w:ascii="標楷體" w:eastAsia="標楷體" w:hAnsi="標楷體" w:cs="標楷體"/>
              </w:rPr>
            </w:pPr>
            <w:r w:rsidRPr="009F7A4E">
              <w:rPr>
                <w:rFonts w:ascii="標楷體" w:eastAsia="標楷體" w:hAnsi="標楷體" w:cs="標楷體" w:hint="eastAsia"/>
              </w:rPr>
              <w:t>(3)鋪床、摺被子。</w:t>
            </w:r>
            <w:r w:rsidRPr="009F7A4E">
              <w:rPr>
                <w:rFonts w:ascii="標楷體" w:eastAsia="標楷體" w:hAnsi="標楷體" w:cs="標楷體" w:hint="eastAsia"/>
              </w:rPr>
              <w:br/>
            </w:r>
          </w:p>
          <w:p w14:paraId="73386509" w14:textId="77777777" w:rsidR="00C76F79" w:rsidRPr="009F7A4E" w:rsidRDefault="00C76F79">
            <w:pPr>
              <w:ind w:right="57"/>
              <w:rPr>
                <w:rFonts w:ascii="標楷體" w:eastAsia="標楷體" w:hAnsi="標楷體" w:cs="標楷體"/>
              </w:rPr>
            </w:pPr>
            <w:r w:rsidRPr="009F7A4E">
              <w:rPr>
                <w:rFonts w:ascii="標楷體" w:eastAsia="標楷體" w:hAnsi="標楷體" w:cs="標楷體" w:hint="eastAsia"/>
              </w:rPr>
              <w:br/>
              <w:t>3.打掃工作:</w:t>
            </w:r>
          </w:p>
          <w:p w14:paraId="55890467" w14:textId="77777777" w:rsidR="00C76F79" w:rsidRPr="009F7A4E" w:rsidRDefault="00C76F79">
            <w:pPr>
              <w:rPr>
                <w:rFonts w:ascii="標楷體" w:eastAsia="標楷體" w:hAnsi="標楷體" w:cs="Times New Roman"/>
              </w:rPr>
            </w:pPr>
            <w:r w:rsidRPr="009F7A4E">
              <w:rPr>
                <w:rFonts w:ascii="標楷體" w:eastAsia="標楷體" w:hAnsi="標楷體" w:cs="標楷體" w:hint="eastAsia"/>
              </w:rPr>
              <w:t>掃地、拖地、擦拭桌椅</w:t>
            </w:r>
          </w:p>
        </w:tc>
      </w:tr>
      <w:tr w:rsidR="00C76F79" w:rsidRPr="009F7A4E" w14:paraId="49168141"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742E5979" w14:textId="77777777" w:rsidR="00C76F79" w:rsidRPr="009F7A4E" w:rsidRDefault="00C76F79">
            <w:pPr>
              <w:spacing w:line="316" w:lineRule="auto"/>
              <w:jc w:val="center"/>
              <w:rPr>
                <w:rFonts w:ascii="標楷體" w:eastAsia="標楷體" w:hAnsi="標楷體" w:cs="Times New Roman"/>
              </w:rPr>
            </w:pPr>
            <w:r w:rsidRPr="009F7A4E">
              <w:rPr>
                <w:rFonts w:ascii="標楷體" w:eastAsia="標楷體" w:hAnsi="標楷體" w:cs="Times New Roman" w:hint="eastAsia"/>
              </w:rPr>
              <w:t>2</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312B6B52"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69C10613" w14:textId="77777777" w:rsidR="00C76F79" w:rsidRPr="009F7A4E" w:rsidRDefault="00C76F79">
            <w:pPr>
              <w:spacing w:line="316" w:lineRule="auto"/>
              <w:jc w:val="center"/>
              <w:rPr>
                <w:rFonts w:ascii="標楷體" w:eastAsia="標楷體" w:hAnsi="標楷體" w:cs="Times New Roman"/>
              </w:rPr>
            </w:pPr>
            <w:r w:rsidRPr="009F7A4E">
              <w:rPr>
                <w:rFonts w:ascii="標楷體" w:eastAsia="標楷體" w:hAnsi="標楷體" w:cs="Times New Roman" w:hint="eastAsia"/>
              </w:rPr>
              <w:t>2</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2D12E636" w14:textId="77777777" w:rsidR="00C76F79" w:rsidRPr="009F7A4E" w:rsidRDefault="00C76F79">
            <w:pPr>
              <w:widowControl/>
              <w:rPr>
                <w:rFonts w:ascii="標楷體" w:eastAsia="標楷體" w:hAnsi="標楷體" w:cs="Times New Roman"/>
              </w:rPr>
            </w:pPr>
          </w:p>
        </w:tc>
      </w:tr>
      <w:tr w:rsidR="00C76F79" w:rsidRPr="009F7A4E" w14:paraId="1B2C8FF8"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7F697A12" w14:textId="77777777" w:rsidR="00C76F79" w:rsidRPr="009F7A4E" w:rsidRDefault="00C76F79">
            <w:pPr>
              <w:spacing w:line="316" w:lineRule="auto"/>
              <w:jc w:val="center"/>
              <w:rPr>
                <w:rFonts w:ascii="標楷體" w:eastAsia="標楷體" w:hAnsi="標楷體" w:cs="Times New Roman"/>
              </w:rPr>
            </w:pPr>
            <w:r w:rsidRPr="009F7A4E">
              <w:rPr>
                <w:rFonts w:ascii="標楷體" w:eastAsia="標楷體" w:hAnsi="標楷體" w:cs="Times New Roman" w:hint="eastAsia"/>
              </w:rPr>
              <w:t>3</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0C7CEE1E"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2FC7A5D4" w14:textId="77777777" w:rsidR="00C76F79" w:rsidRPr="009F7A4E" w:rsidRDefault="00C76F79">
            <w:pPr>
              <w:spacing w:line="316" w:lineRule="auto"/>
              <w:jc w:val="center"/>
              <w:rPr>
                <w:rFonts w:ascii="標楷體" w:eastAsia="標楷體" w:hAnsi="標楷體" w:cs="Times New Roman"/>
              </w:rPr>
            </w:pPr>
            <w:r w:rsidRPr="009F7A4E">
              <w:rPr>
                <w:rFonts w:ascii="標楷體" w:eastAsia="標楷體" w:hAnsi="標楷體" w:cs="Times New Roman" w:hint="eastAsia"/>
              </w:rPr>
              <w:t>3</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193180F2" w14:textId="77777777" w:rsidR="00C76F79" w:rsidRPr="009F7A4E" w:rsidRDefault="00C76F79">
            <w:pPr>
              <w:widowControl/>
              <w:rPr>
                <w:rFonts w:ascii="標楷體" w:eastAsia="標楷體" w:hAnsi="標楷體" w:cs="Times New Roman"/>
              </w:rPr>
            </w:pPr>
          </w:p>
        </w:tc>
      </w:tr>
      <w:tr w:rsidR="00C76F79" w:rsidRPr="009F7A4E" w14:paraId="7A31A5F8"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179BDE95" w14:textId="77777777" w:rsidR="00C76F79" w:rsidRPr="009F7A4E" w:rsidRDefault="00C76F79">
            <w:pPr>
              <w:spacing w:line="316" w:lineRule="auto"/>
              <w:jc w:val="center"/>
              <w:rPr>
                <w:rFonts w:ascii="標楷體" w:eastAsia="標楷體" w:hAnsi="標楷體" w:cs="Times New Roman"/>
              </w:rPr>
            </w:pPr>
            <w:r w:rsidRPr="009F7A4E">
              <w:rPr>
                <w:rFonts w:ascii="標楷體" w:eastAsia="標楷體" w:hAnsi="標楷體" w:cs="Times New Roman" w:hint="eastAsia"/>
              </w:rPr>
              <w:t>4</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51B6CA87"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6C84730F" w14:textId="77777777" w:rsidR="00C76F79" w:rsidRPr="009F7A4E" w:rsidRDefault="00C76F79">
            <w:pPr>
              <w:spacing w:line="316" w:lineRule="auto"/>
              <w:jc w:val="center"/>
              <w:rPr>
                <w:rFonts w:ascii="標楷體" w:eastAsia="標楷體" w:hAnsi="標楷體" w:cs="Times New Roman"/>
              </w:rPr>
            </w:pPr>
            <w:r w:rsidRPr="009F7A4E">
              <w:rPr>
                <w:rFonts w:ascii="標楷體" w:eastAsia="標楷體" w:hAnsi="標楷體" w:cs="Times New Roman" w:hint="eastAsia"/>
              </w:rPr>
              <w:t>4</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303EF45F" w14:textId="77777777" w:rsidR="00C76F79" w:rsidRPr="009F7A4E" w:rsidRDefault="00C76F79">
            <w:pPr>
              <w:widowControl/>
              <w:rPr>
                <w:rFonts w:ascii="標楷體" w:eastAsia="標楷體" w:hAnsi="標楷體" w:cs="Times New Roman"/>
              </w:rPr>
            </w:pPr>
          </w:p>
        </w:tc>
      </w:tr>
      <w:tr w:rsidR="00C76F79" w:rsidRPr="009F7A4E" w14:paraId="1F5D1C2E"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5DB9038B" w14:textId="77777777" w:rsidR="00C76F79" w:rsidRPr="009F7A4E" w:rsidRDefault="00C76F79">
            <w:pPr>
              <w:spacing w:line="316" w:lineRule="auto"/>
              <w:jc w:val="center"/>
              <w:rPr>
                <w:rFonts w:ascii="標楷體" w:eastAsia="標楷體" w:hAnsi="標楷體" w:cs="Times New Roman"/>
              </w:rPr>
            </w:pPr>
            <w:r w:rsidRPr="009F7A4E">
              <w:rPr>
                <w:rFonts w:ascii="標楷體" w:eastAsia="標楷體" w:hAnsi="標楷體" w:cs="Times New Roman" w:hint="eastAsia"/>
              </w:rPr>
              <w:t>5</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1DC9CD6E"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61DAB7F2" w14:textId="77777777" w:rsidR="00C76F79" w:rsidRPr="009F7A4E" w:rsidRDefault="00C76F79">
            <w:pPr>
              <w:spacing w:line="316" w:lineRule="auto"/>
              <w:jc w:val="center"/>
              <w:rPr>
                <w:rFonts w:ascii="標楷體" w:eastAsia="標楷體" w:hAnsi="標楷體" w:cs="Times New Roman"/>
              </w:rPr>
            </w:pPr>
            <w:r w:rsidRPr="009F7A4E">
              <w:rPr>
                <w:rFonts w:ascii="標楷體" w:eastAsia="標楷體" w:hAnsi="標楷體" w:cs="Times New Roman" w:hint="eastAsia"/>
              </w:rPr>
              <w:t>5</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1ECFA797" w14:textId="77777777" w:rsidR="00C76F79" w:rsidRPr="009F7A4E" w:rsidRDefault="00C76F79">
            <w:pPr>
              <w:widowControl/>
              <w:rPr>
                <w:rFonts w:ascii="標楷體" w:eastAsia="標楷體" w:hAnsi="標楷體" w:cs="Times New Roman"/>
              </w:rPr>
            </w:pPr>
          </w:p>
        </w:tc>
      </w:tr>
      <w:tr w:rsidR="00C76F79" w:rsidRPr="009F7A4E" w14:paraId="348761AD"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520EDFC2" w14:textId="77777777" w:rsidR="00C76F79" w:rsidRPr="009F7A4E" w:rsidRDefault="00C76F79">
            <w:pPr>
              <w:spacing w:line="316" w:lineRule="auto"/>
              <w:jc w:val="center"/>
              <w:rPr>
                <w:rFonts w:ascii="標楷體" w:eastAsia="標楷體" w:hAnsi="標楷體" w:cs="Times New Roman"/>
              </w:rPr>
            </w:pPr>
            <w:r w:rsidRPr="009F7A4E">
              <w:rPr>
                <w:rFonts w:ascii="標楷體" w:eastAsia="標楷體" w:hAnsi="標楷體" w:cs="Times New Roman" w:hint="eastAsia"/>
              </w:rPr>
              <w:t>6</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1FAB0785"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7F4C3E52" w14:textId="77777777" w:rsidR="00C76F79" w:rsidRPr="009F7A4E" w:rsidRDefault="00C76F79">
            <w:pPr>
              <w:spacing w:line="316" w:lineRule="auto"/>
              <w:jc w:val="center"/>
              <w:rPr>
                <w:rFonts w:ascii="標楷體" w:eastAsia="標楷體" w:hAnsi="標楷體" w:cs="Times New Roman"/>
              </w:rPr>
            </w:pPr>
            <w:r w:rsidRPr="009F7A4E">
              <w:rPr>
                <w:rFonts w:ascii="標楷體" w:eastAsia="標楷體" w:hAnsi="標楷體" w:cs="Times New Roman" w:hint="eastAsia"/>
              </w:rPr>
              <w:t>6</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2AFFDB28" w14:textId="77777777" w:rsidR="00C76F79" w:rsidRPr="009F7A4E" w:rsidRDefault="00C76F79">
            <w:pPr>
              <w:widowControl/>
              <w:rPr>
                <w:rFonts w:ascii="標楷體" w:eastAsia="標楷體" w:hAnsi="標楷體" w:cs="Times New Roman"/>
              </w:rPr>
            </w:pPr>
          </w:p>
        </w:tc>
      </w:tr>
      <w:tr w:rsidR="00C76F79" w:rsidRPr="009F7A4E" w14:paraId="51D68F10"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48BB0303" w14:textId="77777777" w:rsidR="00C76F79" w:rsidRPr="009F7A4E" w:rsidRDefault="00C76F79">
            <w:pPr>
              <w:spacing w:line="316" w:lineRule="auto"/>
              <w:jc w:val="center"/>
              <w:rPr>
                <w:rFonts w:ascii="標楷體" w:eastAsia="標楷體" w:hAnsi="標楷體" w:cs="Times New Roman"/>
              </w:rPr>
            </w:pPr>
            <w:r w:rsidRPr="009F7A4E">
              <w:rPr>
                <w:rFonts w:ascii="標楷體" w:eastAsia="標楷體" w:hAnsi="標楷體" w:cs="Times New Roman" w:hint="eastAsia"/>
              </w:rPr>
              <w:t>7</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496F69C6"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5239A90B" w14:textId="77777777" w:rsidR="00C76F79" w:rsidRPr="009F7A4E" w:rsidRDefault="00C76F79">
            <w:pPr>
              <w:spacing w:line="316" w:lineRule="auto"/>
              <w:jc w:val="center"/>
              <w:rPr>
                <w:rFonts w:ascii="標楷體" w:eastAsia="標楷體" w:hAnsi="標楷體" w:cs="Times New Roman"/>
              </w:rPr>
            </w:pPr>
            <w:r w:rsidRPr="009F7A4E">
              <w:rPr>
                <w:rFonts w:ascii="標楷體" w:eastAsia="標楷體" w:hAnsi="標楷體" w:cs="Times New Roman" w:hint="eastAsia"/>
              </w:rPr>
              <w:t>7</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0916FC37" w14:textId="77777777" w:rsidR="00C76F79" w:rsidRPr="009F7A4E" w:rsidRDefault="00C76F79">
            <w:pPr>
              <w:widowControl/>
              <w:rPr>
                <w:rFonts w:ascii="標楷體" w:eastAsia="標楷體" w:hAnsi="標楷體" w:cs="Times New Roman"/>
              </w:rPr>
            </w:pPr>
          </w:p>
        </w:tc>
      </w:tr>
      <w:tr w:rsidR="00C76F79" w:rsidRPr="009F7A4E" w14:paraId="1575717D"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2F3B44C9" w14:textId="77777777" w:rsidR="00C76F79" w:rsidRPr="009F7A4E" w:rsidRDefault="00C76F79">
            <w:pPr>
              <w:spacing w:line="316" w:lineRule="auto"/>
              <w:jc w:val="center"/>
              <w:rPr>
                <w:rFonts w:ascii="標楷體" w:eastAsia="標楷體" w:hAnsi="標楷體" w:cs="Times New Roman"/>
              </w:rPr>
            </w:pPr>
            <w:r w:rsidRPr="009F7A4E">
              <w:rPr>
                <w:rFonts w:ascii="標楷體" w:eastAsia="標楷體" w:hAnsi="標楷體" w:cs="Times New Roman" w:hint="eastAsia"/>
              </w:rPr>
              <w:t>8</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0FCAA30C"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6BDDB688" w14:textId="77777777" w:rsidR="00C76F79" w:rsidRPr="009F7A4E" w:rsidRDefault="00C76F79">
            <w:pPr>
              <w:spacing w:line="316" w:lineRule="auto"/>
              <w:jc w:val="center"/>
              <w:rPr>
                <w:rFonts w:ascii="標楷體" w:eastAsia="標楷體" w:hAnsi="標楷體" w:cs="Times New Roman"/>
              </w:rPr>
            </w:pPr>
            <w:r w:rsidRPr="009F7A4E">
              <w:rPr>
                <w:rFonts w:ascii="標楷體" w:eastAsia="標楷體" w:hAnsi="標楷體" w:cs="Times New Roman" w:hint="eastAsia"/>
              </w:rPr>
              <w:t>8</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33B081EF" w14:textId="77777777" w:rsidR="00C76F79" w:rsidRPr="009F7A4E" w:rsidRDefault="00C76F79">
            <w:pPr>
              <w:widowControl/>
              <w:rPr>
                <w:rFonts w:ascii="標楷體" w:eastAsia="標楷體" w:hAnsi="標楷體" w:cs="Times New Roman"/>
              </w:rPr>
            </w:pPr>
          </w:p>
        </w:tc>
      </w:tr>
      <w:tr w:rsidR="00C76F79" w:rsidRPr="009F7A4E" w14:paraId="341A0915"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558F7CB6"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9</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7CB023B6"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0C56F5E8"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9</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7F247143" w14:textId="77777777" w:rsidR="00C76F79" w:rsidRPr="009F7A4E" w:rsidRDefault="00C76F79">
            <w:pPr>
              <w:widowControl/>
              <w:rPr>
                <w:rFonts w:ascii="標楷體" w:eastAsia="標楷體" w:hAnsi="標楷體" w:cs="Times New Roman"/>
              </w:rPr>
            </w:pPr>
          </w:p>
        </w:tc>
      </w:tr>
      <w:tr w:rsidR="00C76F79" w:rsidRPr="009F7A4E" w14:paraId="0671127D"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65DB3A47"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10</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265792DB"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08A9A5F7"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10</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6F50B65D" w14:textId="77777777" w:rsidR="00C76F79" w:rsidRPr="009F7A4E" w:rsidRDefault="00C76F79">
            <w:pPr>
              <w:widowControl/>
              <w:rPr>
                <w:rFonts w:ascii="標楷體" w:eastAsia="標楷體" w:hAnsi="標楷體" w:cs="Times New Roman"/>
              </w:rPr>
            </w:pPr>
          </w:p>
        </w:tc>
      </w:tr>
      <w:tr w:rsidR="00C76F79" w:rsidRPr="009F7A4E" w14:paraId="17DA39FC"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3ADEECE6"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11</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153302D5"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61005F99"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11</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66604F97" w14:textId="77777777" w:rsidR="00C76F79" w:rsidRPr="009F7A4E" w:rsidRDefault="00C76F79">
            <w:pPr>
              <w:widowControl/>
              <w:rPr>
                <w:rFonts w:ascii="標楷體" w:eastAsia="標楷體" w:hAnsi="標楷體" w:cs="Times New Roman"/>
              </w:rPr>
            </w:pPr>
          </w:p>
        </w:tc>
      </w:tr>
      <w:tr w:rsidR="00C76F79" w:rsidRPr="009F7A4E" w14:paraId="4E65D773"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29EF4221"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12</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5AC8ADB3"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5FBC9154"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12</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60203388" w14:textId="77777777" w:rsidR="00C76F79" w:rsidRPr="009F7A4E" w:rsidRDefault="00C76F79">
            <w:pPr>
              <w:widowControl/>
              <w:rPr>
                <w:rFonts w:ascii="標楷體" w:eastAsia="標楷體" w:hAnsi="標楷體" w:cs="Times New Roman"/>
              </w:rPr>
            </w:pPr>
          </w:p>
        </w:tc>
      </w:tr>
      <w:tr w:rsidR="00C76F79" w:rsidRPr="009F7A4E" w14:paraId="3B1503DA"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340737F6"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lastRenderedPageBreak/>
              <w:t>13</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13FAA266"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1134E837"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13</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35BD528F" w14:textId="77777777" w:rsidR="00C76F79" w:rsidRPr="009F7A4E" w:rsidRDefault="00C76F79">
            <w:pPr>
              <w:widowControl/>
              <w:rPr>
                <w:rFonts w:ascii="標楷體" w:eastAsia="標楷體" w:hAnsi="標楷體" w:cs="Times New Roman"/>
              </w:rPr>
            </w:pPr>
          </w:p>
        </w:tc>
      </w:tr>
      <w:tr w:rsidR="00C76F79" w:rsidRPr="009F7A4E" w14:paraId="4FED286A"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30419C1C"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14</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600EB6CF"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2F881ED5"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14</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14139FFB" w14:textId="77777777" w:rsidR="00C76F79" w:rsidRPr="009F7A4E" w:rsidRDefault="00C76F79">
            <w:pPr>
              <w:widowControl/>
              <w:rPr>
                <w:rFonts w:ascii="標楷體" w:eastAsia="標楷體" w:hAnsi="標楷體" w:cs="Times New Roman"/>
              </w:rPr>
            </w:pPr>
          </w:p>
        </w:tc>
      </w:tr>
      <w:tr w:rsidR="00C76F79" w:rsidRPr="009F7A4E" w14:paraId="12CBA98D"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5834483E"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15</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68C45547"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4F086E11"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15</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117363E3" w14:textId="77777777" w:rsidR="00C76F79" w:rsidRPr="009F7A4E" w:rsidRDefault="00C76F79">
            <w:pPr>
              <w:widowControl/>
              <w:rPr>
                <w:rFonts w:ascii="標楷體" w:eastAsia="標楷體" w:hAnsi="標楷體" w:cs="Times New Roman"/>
              </w:rPr>
            </w:pPr>
          </w:p>
        </w:tc>
      </w:tr>
      <w:tr w:rsidR="00C76F79" w:rsidRPr="009F7A4E" w14:paraId="147114DB"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2A342E89"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16</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2EEA0CF8"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64005FB5"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16</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7D6485E1" w14:textId="77777777" w:rsidR="00C76F79" w:rsidRPr="009F7A4E" w:rsidRDefault="00C76F79">
            <w:pPr>
              <w:widowControl/>
              <w:rPr>
                <w:rFonts w:ascii="標楷體" w:eastAsia="標楷體" w:hAnsi="標楷體" w:cs="Times New Roman"/>
              </w:rPr>
            </w:pPr>
          </w:p>
        </w:tc>
      </w:tr>
      <w:tr w:rsidR="00C76F79" w:rsidRPr="009F7A4E" w14:paraId="162574FC"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5139E2CF"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17</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34BF0374"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1EF45455"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17</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1E53F688" w14:textId="77777777" w:rsidR="00C76F79" w:rsidRPr="009F7A4E" w:rsidRDefault="00C76F79">
            <w:pPr>
              <w:widowControl/>
              <w:rPr>
                <w:rFonts w:ascii="標楷體" w:eastAsia="標楷體" w:hAnsi="標楷體" w:cs="Times New Roman"/>
              </w:rPr>
            </w:pPr>
          </w:p>
        </w:tc>
      </w:tr>
      <w:tr w:rsidR="00C76F79" w:rsidRPr="009F7A4E" w14:paraId="4130999D"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36059627"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18</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0F5E2F43"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2B47CFB1"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18</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7CF79589" w14:textId="77777777" w:rsidR="00C76F79" w:rsidRPr="009F7A4E" w:rsidRDefault="00C76F79">
            <w:pPr>
              <w:widowControl/>
              <w:rPr>
                <w:rFonts w:ascii="標楷體" w:eastAsia="標楷體" w:hAnsi="標楷體" w:cs="Times New Roman"/>
              </w:rPr>
            </w:pPr>
          </w:p>
        </w:tc>
      </w:tr>
      <w:tr w:rsidR="00C76F79" w:rsidRPr="009F7A4E" w14:paraId="1AD4968E"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0081E4CB"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19</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12330189"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49CEAAAE"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19</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1876A640" w14:textId="77777777" w:rsidR="00C76F79" w:rsidRPr="009F7A4E" w:rsidRDefault="00C76F79">
            <w:pPr>
              <w:widowControl/>
              <w:rPr>
                <w:rFonts w:ascii="標楷體" w:eastAsia="標楷體" w:hAnsi="標楷體" w:cs="Times New Roman"/>
              </w:rPr>
            </w:pPr>
          </w:p>
        </w:tc>
      </w:tr>
      <w:tr w:rsidR="00C76F79" w:rsidRPr="009F7A4E" w14:paraId="292F3CC9" w14:textId="77777777" w:rsidTr="00C76F79">
        <w:trPr>
          <w:trHeight w:val="384"/>
          <w:jc w:val="center"/>
        </w:trPr>
        <w:tc>
          <w:tcPr>
            <w:tcW w:w="551" w:type="dxa"/>
            <w:gridSpan w:val="2"/>
            <w:tcBorders>
              <w:top w:val="single" w:sz="4" w:space="0" w:color="000000"/>
              <w:left w:val="single" w:sz="24" w:space="0" w:color="000000"/>
              <w:bottom w:val="single" w:sz="4" w:space="0" w:color="000000"/>
              <w:right w:val="single" w:sz="4" w:space="0" w:color="000000"/>
            </w:tcBorders>
            <w:vAlign w:val="center"/>
            <w:hideMark/>
          </w:tcPr>
          <w:p w14:paraId="68A08CFE"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20</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724DCA15"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4" w:space="0" w:color="000000"/>
              <w:right w:val="single" w:sz="4" w:space="0" w:color="000000"/>
            </w:tcBorders>
            <w:vAlign w:val="center"/>
            <w:hideMark/>
          </w:tcPr>
          <w:p w14:paraId="2D4E715B" w14:textId="77777777" w:rsidR="00C76F79" w:rsidRPr="009F7A4E" w:rsidRDefault="00C76F79">
            <w:pPr>
              <w:jc w:val="center"/>
              <w:rPr>
                <w:rFonts w:ascii="標楷體" w:eastAsia="標楷體" w:hAnsi="標楷體" w:cs="Times New Roman"/>
                <w:sz w:val="20"/>
                <w:szCs w:val="20"/>
              </w:rPr>
            </w:pPr>
            <w:r w:rsidRPr="009F7A4E">
              <w:rPr>
                <w:rFonts w:ascii="標楷體" w:eastAsia="標楷體" w:hAnsi="標楷體" w:cs="Times New Roman" w:hint="eastAsia"/>
                <w:sz w:val="20"/>
                <w:szCs w:val="20"/>
              </w:rPr>
              <w:t>20</w:t>
            </w:r>
          </w:p>
        </w:tc>
        <w:tc>
          <w:tcPr>
            <w:tcW w:w="7205" w:type="dxa"/>
            <w:gridSpan w:val="2"/>
            <w:vMerge/>
            <w:tcBorders>
              <w:top w:val="single" w:sz="4" w:space="0" w:color="000000"/>
              <w:left w:val="single" w:sz="4" w:space="0" w:color="000000"/>
              <w:bottom w:val="single" w:sz="4" w:space="0" w:color="000000"/>
              <w:right w:val="single" w:sz="4" w:space="0" w:color="000000"/>
            </w:tcBorders>
            <w:vAlign w:val="center"/>
            <w:hideMark/>
          </w:tcPr>
          <w:p w14:paraId="355F6EED" w14:textId="77777777" w:rsidR="00C76F79" w:rsidRPr="009F7A4E" w:rsidRDefault="00C76F79">
            <w:pPr>
              <w:widowControl/>
              <w:rPr>
                <w:rFonts w:ascii="標楷體" w:eastAsia="標楷體" w:hAnsi="標楷體" w:cs="Times New Roman"/>
              </w:rPr>
            </w:pPr>
          </w:p>
        </w:tc>
      </w:tr>
      <w:tr w:rsidR="00C76F79" w:rsidRPr="009F7A4E" w14:paraId="5982281A" w14:textId="77777777" w:rsidTr="00C76F79">
        <w:trPr>
          <w:trHeight w:val="384"/>
          <w:jc w:val="center"/>
        </w:trPr>
        <w:tc>
          <w:tcPr>
            <w:tcW w:w="551" w:type="dxa"/>
            <w:gridSpan w:val="2"/>
            <w:tcBorders>
              <w:top w:val="single" w:sz="4" w:space="0" w:color="000000"/>
              <w:left w:val="single" w:sz="24" w:space="0" w:color="000000"/>
              <w:bottom w:val="single" w:sz="24" w:space="0" w:color="000000"/>
              <w:right w:val="single" w:sz="4" w:space="0" w:color="000000"/>
            </w:tcBorders>
            <w:vAlign w:val="center"/>
            <w:hideMark/>
          </w:tcPr>
          <w:p w14:paraId="143BB7D3" w14:textId="77777777" w:rsidR="00C76F79" w:rsidRPr="009F7A4E" w:rsidRDefault="00C76F79">
            <w:pPr>
              <w:jc w:val="center"/>
              <w:rPr>
                <w:rFonts w:ascii="標楷體" w:eastAsia="標楷體" w:hAnsi="標楷體" w:cs="Times New Roman"/>
              </w:rPr>
            </w:pPr>
            <w:r w:rsidRPr="009F7A4E">
              <w:rPr>
                <w:rFonts w:ascii="標楷體" w:eastAsia="標楷體" w:hAnsi="標楷體" w:cs="Times New Roman" w:hint="eastAsia"/>
              </w:rPr>
              <w:t>21</w:t>
            </w:r>
          </w:p>
        </w:tc>
        <w:tc>
          <w:tcPr>
            <w:tcW w:w="11505" w:type="dxa"/>
            <w:gridSpan w:val="3"/>
            <w:vMerge/>
            <w:tcBorders>
              <w:top w:val="single" w:sz="4" w:space="0" w:color="000000"/>
              <w:left w:val="single" w:sz="4" w:space="0" w:color="000000"/>
              <w:bottom w:val="single" w:sz="24" w:space="0" w:color="000000"/>
              <w:right w:val="single" w:sz="4" w:space="0" w:color="000000"/>
            </w:tcBorders>
            <w:vAlign w:val="center"/>
            <w:hideMark/>
          </w:tcPr>
          <w:p w14:paraId="5207D418" w14:textId="77777777" w:rsidR="00C76F79" w:rsidRPr="009F7A4E" w:rsidRDefault="00C76F79">
            <w:pPr>
              <w:widowControl/>
              <w:rPr>
                <w:rFonts w:ascii="標楷體" w:eastAsia="標楷體" w:hAnsi="標楷體" w:cs="標楷體"/>
              </w:rPr>
            </w:pPr>
          </w:p>
        </w:tc>
        <w:tc>
          <w:tcPr>
            <w:tcW w:w="588" w:type="dxa"/>
            <w:tcBorders>
              <w:top w:val="single" w:sz="4" w:space="0" w:color="000000"/>
              <w:left w:val="single" w:sz="4" w:space="0" w:color="000000"/>
              <w:bottom w:val="single" w:sz="24" w:space="0" w:color="000000"/>
              <w:right w:val="single" w:sz="4" w:space="0" w:color="000000"/>
            </w:tcBorders>
            <w:vAlign w:val="center"/>
          </w:tcPr>
          <w:p w14:paraId="116090A3" w14:textId="77777777" w:rsidR="00C76F79" w:rsidRPr="009F7A4E" w:rsidRDefault="00C76F79">
            <w:pPr>
              <w:jc w:val="center"/>
              <w:rPr>
                <w:rFonts w:ascii="標楷體" w:eastAsia="標楷體" w:hAnsi="標楷體" w:cs="Times New Roman"/>
                <w:sz w:val="20"/>
                <w:szCs w:val="20"/>
              </w:rPr>
            </w:pPr>
          </w:p>
        </w:tc>
        <w:tc>
          <w:tcPr>
            <w:tcW w:w="4478" w:type="dxa"/>
            <w:gridSpan w:val="2"/>
            <w:tcBorders>
              <w:top w:val="single" w:sz="4" w:space="0" w:color="000000"/>
              <w:left w:val="single" w:sz="4" w:space="0" w:color="000000"/>
              <w:bottom w:val="single" w:sz="24" w:space="0" w:color="000000"/>
              <w:right w:val="single" w:sz="24" w:space="0" w:color="000000"/>
            </w:tcBorders>
            <w:vAlign w:val="center"/>
          </w:tcPr>
          <w:p w14:paraId="4099709E" w14:textId="77777777" w:rsidR="00C76F79" w:rsidRPr="009F7A4E" w:rsidRDefault="00C76F79">
            <w:pPr>
              <w:jc w:val="center"/>
              <w:rPr>
                <w:rFonts w:ascii="標楷體" w:eastAsia="標楷體" w:hAnsi="標楷體" w:cs="Times New Roman"/>
                <w:sz w:val="20"/>
                <w:szCs w:val="20"/>
              </w:rPr>
            </w:pPr>
          </w:p>
        </w:tc>
      </w:tr>
    </w:tbl>
    <w:p w14:paraId="71494AF4" w14:textId="77777777" w:rsidR="00C76F79" w:rsidRPr="009F7A4E" w:rsidRDefault="00C76F79" w:rsidP="00C76F79">
      <w:pPr>
        <w:rPr>
          <w:rFonts w:ascii="標楷體" w:eastAsia="標楷體" w:hAnsi="標楷體"/>
        </w:rPr>
      </w:pPr>
    </w:p>
    <w:p w14:paraId="23CD66DB" w14:textId="77777777" w:rsidR="00C76F79" w:rsidRPr="009F7A4E" w:rsidRDefault="00C76F79" w:rsidP="00C76F79">
      <w:pPr>
        <w:rPr>
          <w:rFonts w:ascii="標楷體" w:eastAsia="標楷體" w:hAnsi="標楷體"/>
        </w:rPr>
      </w:pPr>
    </w:p>
    <w:p w14:paraId="188B17F4" w14:textId="2B22A4D0" w:rsidR="00205A5C" w:rsidRPr="009F7A4E" w:rsidRDefault="00205A5C" w:rsidP="00894C11">
      <w:pPr>
        <w:rPr>
          <w:rFonts w:ascii="標楷體" w:eastAsia="標楷體" w:hAnsi="標楷體"/>
        </w:rPr>
      </w:pPr>
    </w:p>
    <w:p w14:paraId="6B1989BD" w14:textId="4DC6111E" w:rsidR="00205A5C" w:rsidRPr="009F7A4E" w:rsidRDefault="00205A5C" w:rsidP="00894C11">
      <w:pPr>
        <w:rPr>
          <w:rFonts w:ascii="標楷體" w:eastAsia="標楷體" w:hAnsi="標楷體"/>
        </w:rPr>
      </w:pPr>
    </w:p>
    <w:p w14:paraId="428B96AC" w14:textId="0020181C" w:rsidR="00205A5C" w:rsidRPr="009F7A4E" w:rsidRDefault="00205A5C" w:rsidP="00894C11">
      <w:pPr>
        <w:rPr>
          <w:rFonts w:ascii="標楷體" w:eastAsia="標楷體" w:hAnsi="標楷體"/>
        </w:rPr>
      </w:pPr>
    </w:p>
    <w:p w14:paraId="5D8D3801" w14:textId="0DAA5668" w:rsidR="00A800C7" w:rsidRPr="009F7A4E" w:rsidRDefault="00A800C7" w:rsidP="00894C11">
      <w:pPr>
        <w:rPr>
          <w:rFonts w:ascii="標楷體" w:eastAsia="標楷體" w:hAnsi="標楷體"/>
        </w:rPr>
      </w:pPr>
    </w:p>
    <w:p w14:paraId="5AC197AA" w14:textId="4FE44453" w:rsidR="00A800C7" w:rsidRPr="009F7A4E" w:rsidRDefault="00A800C7" w:rsidP="00894C11">
      <w:pPr>
        <w:rPr>
          <w:rFonts w:ascii="標楷體" w:eastAsia="標楷體" w:hAnsi="標楷體"/>
        </w:rPr>
      </w:pPr>
    </w:p>
    <w:p w14:paraId="031E0FC1" w14:textId="334F0C4C" w:rsidR="00A800C7" w:rsidRPr="009F7A4E" w:rsidRDefault="00A800C7" w:rsidP="00894C11">
      <w:pPr>
        <w:rPr>
          <w:rFonts w:ascii="標楷體" w:eastAsia="標楷體" w:hAnsi="標楷體"/>
        </w:rPr>
      </w:pPr>
    </w:p>
    <w:p w14:paraId="2BDB747D" w14:textId="461A6473" w:rsidR="00205A5C" w:rsidRPr="009F7A4E" w:rsidRDefault="00205A5C" w:rsidP="00894C11">
      <w:pPr>
        <w:rPr>
          <w:rFonts w:ascii="標楷體" w:eastAsia="標楷體" w:hAnsi="標楷體"/>
        </w:rPr>
      </w:pPr>
    </w:p>
    <w:p w14:paraId="0FAD8786" w14:textId="0F34D58E" w:rsidR="00205A5C" w:rsidRPr="009F7A4E" w:rsidRDefault="00205A5C" w:rsidP="00894C11">
      <w:pPr>
        <w:rPr>
          <w:rFonts w:ascii="標楷體" w:eastAsia="標楷體" w:hAnsi="標楷體"/>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33"/>
        <w:gridCol w:w="544"/>
        <w:gridCol w:w="549"/>
        <w:gridCol w:w="2568"/>
        <w:gridCol w:w="514"/>
        <w:gridCol w:w="365"/>
        <w:gridCol w:w="328"/>
        <w:gridCol w:w="472"/>
        <w:gridCol w:w="485"/>
        <w:gridCol w:w="3430"/>
      </w:tblGrid>
      <w:tr w:rsidR="00A800C7" w:rsidRPr="00A800C7" w14:paraId="46326366" w14:textId="77777777" w:rsidTr="00A800C7">
        <w:trPr>
          <w:trHeight w:val="475"/>
          <w:jc w:val="center"/>
        </w:trPr>
        <w:tc>
          <w:tcPr>
            <w:tcW w:w="0" w:type="auto"/>
            <w:gridSpan w:val="10"/>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4957BE75"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color w:val="000000"/>
                <w:kern w:val="0"/>
                <w:sz w:val="32"/>
                <w:szCs w:val="32"/>
              </w:rPr>
              <w:t>臺北市立大學附設實驗國民小學112學年度特教班課程計畫</w:t>
            </w:r>
          </w:p>
        </w:tc>
      </w:tr>
      <w:tr w:rsidR="00A800C7" w:rsidRPr="00A800C7" w14:paraId="15E52EA6" w14:textId="77777777" w:rsidTr="00A800C7">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61C122E"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領域課程</w:t>
            </w:r>
          </w:p>
          <w:p w14:paraId="4DF2252F"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8957EF"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每週節數</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FF602F"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7819EEA5"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教學者</w:t>
            </w:r>
          </w:p>
        </w:tc>
      </w:tr>
      <w:tr w:rsidR="00A800C7" w:rsidRPr="00A800C7" w14:paraId="30530BAD" w14:textId="77777777" w:rsidTr="00A800C7">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43B4FC7"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color w:val="000000"/>
                <w:kern w:val="0"/>
                <w:szCs w:val="24"/>
              </w:rPr>
              <w:t>生活(主題課)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7044FB"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color w:val="000000"/>
                <w:kern w:val="0"/>
                <w:szCs w:val="24"/>
              </w:rPr>
              <w:t>2節</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133A28"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color w:val="000000"/>
                <w:kern w:val="0"/>
                <w:szCs w:val="24"/>
              </w:rPr>
              <w:t>海洋班、陽光班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44AAFCBA"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color w:val="000000"/>
                <w:kern w:val="0"/>
                <w:szCs w:val="24"/>
              </w:rPr>
              <w:t>蘇品后、王怡玲</w:t>
            </w:r>
          </w:p>
          <w:p w14:paraId="6EAE507F"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color w:val="000000"/>
                <w:kern w:val="0"/>
                <w:szCs w:val="24"/>
              </w:rPr>
              <w:t>、丁文婷</w:t>
            </w:r>
          </w:p>
        </w:tc>
      </w:tr>
      <w:tr w:rsidR="00A800C7" w:rsidRPr="00A800C7" w14:paraId="6097B8E0" w14:textId="77777777" w:rsidTr="00A800C7">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CF3C948"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教學對象/年級</w:t>
            </w:r>
          </w:p>
          <w:p w14:paraId="2F7DBC67"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/障礙類別</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B18EF8"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Times New Roman"/>
                <w:color w:val="000000"/>
                <w:kern w:val="0"/>
                <w:szCs w:val="24"/>
              </w:rPr>
              <w:t>一年級:廖o溥(自中)、何o豐(自重)、王o橒(自中)。</w:t>
            </w:r>
          </w:p>
          <w:p w14:paraId="07C66184"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Times New Roman"/>
                <w:color w:val="000000"/>
                <w:kern w:val="0"/>
                <w:szCs w:val="24"/>
              </w:rPr>
              <w:t>二年級:王o妮(智輕)、吳o潔(自中)、林o樂(腦輕)、林o漢(自中)、林o安(自中)、鄭o勳(自中)、謝o丞(自重)、鍾o豪(自中)、廖o祺(自中)。</w:t>
            </w:r>
          </w:p>
        </w:tc>
      </w:tr>
      <w:tr w:rsidR="00A800C7" w:rsidRPr="00A800C7" w14:paraId="43EB2EB7" w14:textId="77777777" w:rsidTr="00A800C7">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79C64DC"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D60C97"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Times New Roman"/>
                <w:color w:val="000000"/>
                <w:kern w:val="0"/>
                <w:szCs w:val="24"/>
              </w:rPr>
              <w:t>A自主行動</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ADA6F6"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 w:val="22"/>
              </w:rPr>
              <w:t>■</w:t>
            </w:r>
            <w:r w:rsidRPr="00A800C7">
              <w:rPr>
                <w:rFonts w:ascii="標楷體" w:eastAsia="標楷體" w:hAnsi="標楷體" w:cs="Times New Roman"/>
                <w:color w:val="000000"/>
                <w:kern w:val="0"/>
                <w:sz w:val="22"/>
              </w:rPr>
              <w:t>A1.身心素質與自我精進</w:t>
            </w:r>
            <w:r w:rsidRPr="00A800C7">
              <w:rPr>
                <w:rFonts w:ascii="標楷體" w:eastAsia="標楷體" w:hAnsi="標楷體" w:cs="新細明體" w:hint="eastAsia"/>
                <w:color w:val="000000"/>
                <w:kern w:val="0"/>
                <w:sz w:val="22"/>
              </w:rPr>
              <w:t>■</w:t>
            </w:r>
            <w:r w:rsidRPr="00A800C7">
              <w:rPr>
                <w:rFonts w:ascii="標楷體" w:eastAsia="標楷體" w:hAnsi="標楷體" w:cs="Times New Roman"/>
                <w:color w:val="000000"/>
                <w:kern w:val="0"/>
                <w:sz w:val="22"/>
              </w:rPr>
              <w:t>A2.系統思考與問題解決</w:t>
            </w:r>
            <w:r w:rsidRPr="00A800C7">
              <w:rPr>
                <w:rFonts w:ascii="標楷體" w:eastAsia="標楷體" w:hAnsi="標楷體" w:cs="新細明體" w:hint="eastAsia"/>
                <w:color w:val="000000"/>
                <w:kern w:val="0"/>
                <w:sz w:val="22"/>
              </w:rPr>
              <w:t>□</w:t>
            </w:r>
            <w:r w:rsidRPr="00A800C7">
              <w:rPr>
                <w:rFonts w:ascii="標楷體" w:eastAsia="標楷體" w:hAnsi="標楷體" w:cs="Times New Roman"/>
                <w:color w:val="000000"/>
                <w:kern w:val="0"/>
                <w:sz w:val="22"/>
              </w:rPr>
              <w:t>A3.規劃執行與創新應變</w:t>
            </w:r>
          </w:p>
        </w:tc>
      </w:tr>
      <w:tr w:rsidR="00A800C7" w:rsidRPr="00A800C7" w14:paraId="36CA4498" w14:textId="77777777" w:rsidTr="00A800C7">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306C0C5B"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22CBC9"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Times New Roman"/>
                <w:color w:val="000000"/>
                <w:kern w:val="0"/>
                <w:szCs w:val="24"/>
              </w:rPr>
              <w:t>B</w:t>
            </w:r>
            <w:r w:rsidRPr="00A800C7">
              <w:rPr>
                <w:rFonts w:ascii="標楷體" w:eastAsia="標楷體" w:hAnsi="標楷體" w:cs="新細明體" w:hint="eastAsia"/>
                <w:color w:val="000000"/>
                <w:kern w:val="0"/>
                <w:szCs w:val="24"/>
              </w:rPr>
              <w:t>溝通互動</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F0B7DC"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 w:val="22"/>
              </w:rPr>
              <w:t>■</w:t>
            </w:r>
            <w:r w:rsidRPr="00A800C7">
              <w:rPr>
                <w:rFonts w:ascii="標楷體" w:eastAsia="標楷體" w:hAnsi="標楷體" w:cs="Times New Roman"/>
                <w:color w:val="000000"/>
                <w:kern w:val="0"/>
                <w:sz w:val="22"/>
              </w:rPr>
              <w:t>B1.符號運用與溝通表達</w:t>
            </w:r>
            <w:r w:rsidRPr="00A800C7">
              <w:rPr>
                <w:rFonts w:ascii="標楷體" w:eastAsia="標楷體" w:hAnsi="標楷體" w:cs="新細明體" w:hint="eastAsia"/>
                <w:color w:val="000000"/>
                <w:kern w:val="0"/>
                <w:sz w:val="22"/>
              </w:rPr>
              <w:t>□</w:t>
            </w:r>
            <w:r w:rsidRPr="00A800C7">
              <w:rPr>
                <w:rFonts w:ascii="標楷體" w:eastAsia="標楷體" w:hAnsi="標楷體" w:cs="Times New Roman"/>
                <w:color w:val="000000"/>
                <w:kern w:val="0"/>
                <w:sz w:val="22"/>
              </w:rPr>
              <w:t>B2.科技資訊與媒體素養</w:t>
            </w:r>
            <w:r w:rsidRPr="00A800C7">
              <w:rPr>
                <w:rFonts w:ascii="標楷體" w:eastAsia="標楷體" w:hAnsi="標楷體" w:cs="新細明體" w:hint="eastAsia"/>
                <w:color w:val="000000"/>
                <w:kern w:val="0"/>
                <w:sz w:val="22"/>
              </w:rPr>
              <w:t>□</w:t>
            </w:r>
            <w:r w:rsidRPr="00A800C7">
              <w:rPr>
                <w:rFonts w:ascii="標楷體" w:eastAsia="標楷體" w:hAnsi="標楷體" w:cs="Times New Roman"/>
                <w:color w:val="000000"/>
                <w:kern w:val="0"/>
                <w:sz w:val="22"/>
              </w:rPr>
              <w:t>B3.藝術涵養與美感素養</w:t>
            </w:r>
          </w:p>
        </w:tc>
      </w:tr>
      <w:tr w:rsidR="00A800C7" w:rsidRPr="00A800C7" w14:paraId="2FC3BBAE" w14:textId="77777777" w:rsidTr="00A800C7">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08B6549D"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D8B2E5"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Times New Roman"/>
                <w:color w:val="000000"/>
                <w:kern w:val="0"/>
                <w:szCs w:val="24"/>
              </w:rPr>
              <w:t>C社會參與</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53ED4E"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 w:val="22"/>
              </w:rPr>
              <w:t>■</w:t>
            </w:r>
            <w:r w:rsidRPr="00A800C7">
              <w:rPr>
                <w:rFonts w:ascii="標楷體" w:eastAsia="標楷體" w:hAnsi="標楷體" w:cs="Times New Roman"/>
                <w:color w:val="000000"/>
                <w:kern w:val="0"/>
                <w:sz w:val="22"/>
              </w:rPr>
              <w:t>C1.道德實踐與公民意識</w:t>
            </w:r>
            <w:r w:rsidRPr="00A800C7">
              <w:rPr>
                <w:rFonts w:ascii="標楷體" w:eastAsia="標楷體" w:hAnsi="標楷體" w:cs="新細明體" w:hint="eastAsia"/>
                <w:color w:val="000000"/>
                <w:kern w:val="0"/>
                <w:sz w:val="22"/>
              </w:rPr>
              <w:t>□</w:t>
            </w:r>
            <w:r w:rsidRPr="00A800C7">
              <w:rPr>
                <w:rFonts w:ascii="標楷體" w:eastAsia="標楷體" w:hAnsi="標楷體" w:cs="Times New Roman"/>
                <w:color w:val="000000"/>
                <w:kern w:val="0"/>
                <w:sz w:val="22"/>
              </w:rPr>
              <w:t>C2.人際關係與團隊合作</w:t>
            </w:r>
            <w:r w:rsidRPr="00A800C7">
              <w:rPr>
                <w:rFonts w:ascii="標楷體" w:eastAsia="標楷體" w:hAnsi="標楷體" w:cs="新細明體" w:hint="eastAsia"/>
                <w:color w:val="000000"/>
                <w:kern w:val="0"/>
                <w:sz w:val="22"/>
              </w:rPr>
              <w:t>■</w:t>
            </w:r>
            <w:r w:rsidRPr="00A800C7">
              <w:rPr>
                <w:rFonts w:ascii="標楷體" w:eastAsia="標楷體" w:hAnsi="標楷體" w:cs="Times New Roman"/>
                <w:color w:val="000000"/>
                <w:kern w:val="0"/>
                <w:sz w:val="22"/>
              </w:rPr>
              <w:t>C3.多元文化與國際理解</w:t>
            </w:r>
          </w:p>
        </w:tc>
      </w:tr>
      <w:tr w:rsidR="00A800C7" w:rsidRPr="00A800C7" w14:paraId="2238AF1C" w14:textId="77777777" w:rsidTr="00A800C7">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303BCE2"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議題融入</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71E632"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Times New Roman"/>
                <w:color w:val="000000"/>
                <w:kern w:val="0"/>
                <w:sz w:val="22"/>
              </w:rPr>
              <w:t xml:space="preserve">■性別平等 </w:t>
            </w:r>
            <w:r w:rsidRPr="00A800C7">
              <w:rPr>
                <w:rFonts w:ascii="標楷體" w:eastAsia="標楷體" w:hAnsi="標楷體" w:cs="Calibri"/>
                <w:color w:val="000000"/>
                <w:kern w:val="0"/>
                <w:sz w:val="22"/>
              </w:rPr>
              <w:t>□</w:t>
            </w:r>
            <w:r w:rsidRPr="00A800C7">
              <w:rPr>
                <w:rFonts w:ascii="標楷體" w:eastAsia="標楷體" w:hAnsi="標楷體" w:cs="Times New Roman"/>
                <w:color w:val="000000"/>
                <w:kern w:val="0"/>
                <w:sz w:val="22"/>
              </w:rPr>
              <w:t>人權 ■環境 □海洋 ■品德 ■生命 □法治 □科技 </w:t>
            </w:r>
          </w:p>
          <w:p w14:paraId="4998D991"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Times New Roman"/>
                <w:color w:val="000000"/>
                <w:kern w:val="0"/>
                <w:sz w:val="22"/>
              </w:rPr>
              <w:t>■資訊 ■能源 ■安全 □防災  ■家庭教育 □生涯規劃   □多元文化  </w:t>
            </w:r>
          </w:p>
          <w:p w14:paraId="07DF7283"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Times New Roman"/>
                <w:color w:val="000000"/>
                <w:kern w:val="0"/>
                <w:sz w:val="22"/>
              </w:rPr>
              <w:t>□閱讀素養  □戶外教育 □國際教育    □原住民族教育</w:t>
            </w:r>
          </w:p>
        </w:tc>
      </w:tr>
      <w:tr w:rsidR="00A800C7" w:rsidRPr="00A800C7" w14:paraId="7F245557" w14:textId="77777777" w:rsidTr="00A800C7">
        <w:trPr>
          <w:trHeight w:val="16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3A27C64"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lastRenderedPageBreak/>
              <w:t>課程目標</w:t>
            </w:r>
          </w:p>
          <w:p w14:paraId="3B8B0383"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(整合學習內容</w:t>
            </w:r>
          </w:p>
          <w:p w14:paraId="5F1283BE"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與學習表現)</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54F0FB"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1.我愛臺北城</w:t>
            </w:r>
          </w:p>
          <w:p w14:paraId="29ADA8AC" w14:textId="77777777" w:rsidR="00A800C7" w:rsidRPr="00A800C7" w:rsidRDefault="00A800C7" w:rsidP="00A800C7">
            <w:pPr>
              <w:widowControl/>
              <w:numPr>
                <w:ilvl w:val="0"/>
                <w:numId w:val="116"/>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color w:val="000000"/>
                <w:kern w:val="0"/>
                <w:szCs w:val="24"/>
              </w:rPr>
              <w:t>在課程活動中，透過自編教材PPT、圖片、影片等方式，了解台北城的位置、定義與相關歷史。 </w:t>
            </w:r>
          </w:p>
          <w:p w14:paraId="062CA003" w14:textId="77777777" w:rsidR="00A800C7" w:rsidRPr="00A800C7" w:rsidRDefault="00A800C7" w:rsidP="00A800C7">
            <w:pPr>
              <w:widowControl/>
              <w:numPr>
                <w:ilvl w:val="0"/>
                <w:numId w:val="116"/>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color w:val="000000"/>
                <w:kern w:val="0"/>
                <w:szCs w:val="24"/>
              </w:rPr>
              <w:t>在課程活動中，透過建構現在的台北城地圖，了解學校附近的建築位置與用途。</w:t>
            </w:r>
          </w:p>
          <w:p w14:paraId="7903382D" w14:textId="77777777" w:rsidR="00A800C7" w:rsidRPr="00A800C7" w:rsidRDefault="00A800C7" w:rsidP="00A800C7">
            <w:pPr>
              <w:widowControl/>
              <w:numPr>
                <w:ilvl w:val="0"/>
                <w:numId w:val="116"/>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color w:val="000000"/>
                <w:kern w:val="0"/>
                <w:szCs w:val="24"/>
              </w:rPr>
              <w:t>校外教學時，到台北探索館能觀察並進行導覽活動，實際體驗台北城的歷史文化。</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8F132F"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教學與</w:t>
            </w:r>
          </w:p>
          <w:p w14:paraId="0ADF96DE"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評量</w:t>
            </w:r>
          </w:p>
          <w:p w14:paraId="3EAB7D3E"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說明</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F08F03"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一、教材編輯與資源</w:t>
            </w:r>
          </w:p>
          <w:p w14:paraId="4EAB379C"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教師參考書籍”中正區的故事”、台北探索館網站資料、google地圖等資源，自編教材PPT。</w:t>
            </w:r>
          </w:p>
          <w:p w14:paraId="19814D7E"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二、教學方法</w:t>
            </w:r>
          </w:p>
          <w:p w14:paraId="10868AE1"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教師透過PPT介紹、提問引導、分組討論與發表、實際操作等方式，讓學生認識學校身處的台北城周遭地理環境、歷史特色、建築用途等學習內容。</w:t>
            </w:r>
          </w:p>
          <w:p w14:paraId="148AA4BF" w14:textId="77777777" w:rsidR="00A800C7" w:rsidRPr="00A800C7" w:rsidRDefault="00A800C7" w:rsidP="00A800C7">
            <w:pPr>
              <w:widowControl/>
              <w:ind w:left="34"/>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三、教學評量</w:t>
            </w:r>
          </w:p>
          <w:p w14:paraId="25DEE00C"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採多元評量方式，透過觀察、發</w:t>
            </w:r>
          </w:p>
          <w:p w14:paraId="7245E9B9"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表、實作，於課程互動中進行檢核，並於校外教學中實際體驗，檢核學生學習成效。</w:t>
            </w:r>
          </w:p>
        </w:tc>
      </w:tr>
      <w:tr w:rsidR="00A800C7" w:rsidRPr="00A800C7" w14:paraId="4A3BF889" w14:textId="77777777" w:rsidTr="00A800C7">
        <w:trPr>
          <w:trHeight w:val="1266"/>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FEAE39E" w14:textId="77777777" w:rsidR="00A800C7" w:rsidRPr="00A800C7" w:rsidRDefault="00A800C7" w:rsidP="00A800C7">
            <w:pPr>
              <w:widowControl/>
              <w:rPr>
                <w:rFonts w:ascii="標楷體" w:eastAsia="標楷體" w:hAnsi="標楷體" w:cs="新細明體"/>
                <w:kern w:val="0"/>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2AE55C"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2.環保小尖兵</w:t>
            </w:r>
          </w:p>
          <w:p w14:paraId="45ADE6C5" w14:textId="77777777" w:rsidR="00A800C7" w:rsidRPr="00A800C7" w:rsidRDefault="00A800C7" w:rsidP="00A800C7">
            <w:pPr>
              <w:widowControl/>
              <w:numPr>
                <w:ilvl w:val="0"/>
                <w:numId w:val="117"/>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color w:val="000000"/>
                <w:kern w:val="0"/>
                <w:szCs w:val="24"/>
              </w:rPr>
              <w:t>課程活動中</w:t>
            </w:r>
            <w:r w:rsidRPr="00A800C7">
              <w:rPr>
                <w:rFonts w:ascii="標楷體" w:eastAsia="標楷體" w:hAnsi="標楷體" w:cs="Times New Roman" w:hint="eastAsia"/>
                <w:color w:val="000000"/>
                <w:kern w:val="0"/>
                <w:szCs w:val="24"/>
              </w:rPr>
              <w:t>，以感受方式區辨清潔與髒亂的環境，並進而學習找出污染的地方。</w:t>
            </w:r>
          </w:p>
          <w:p w14:paraId="3B7AE012" w14:textId="77777777" w:rsidR="00A800C7" w:rsidRPr="00A800C7" w:rsidRDefault="00A800C7" w:rsidP="00A800C7">
            <w:pPr>
              <w:widowControl/>
              <w:numPr>
                <w:ilvl w:val="0"/>
                <w:numId w:val="117"/>
              </w:numPr>
              <w:ind w:left="643"/>
              <w:jc w:val="both"/>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透過影片情境來說明環境汙染對人類的影響，並藉由討論，列出日常生活可以實行維護清潔的方式。</w:t>
            </w:r>
          </w:p>
          <w:p w14:paraId="73F2D778" w14:textId="77777777" w:rsidR="00A800C7" w:rsidRPr="00A800C7" w:rsidRDefault="00A800C7" w:rsidP="00A800C7">
            <w:pPr>
              <w:widowControl/>
              <w:numPr>
                <w:ilvl w:val="0"/>
                <w:numId w:val="117"/>
              </w:numPr>
              <w:ind w:left="643"/>
              <w:jc w:val="both"/>
              <w:textAlignment w:val="baseline"/>
              <w:rPr>
                <w:rFonts w:ascii="標楷體" w:eastAsia="標楷體" w:hAnsi="標楷體" w:cs="新細明體"/>
                <w:color w:val="000000"/>
                <w:kern w:val="0"/>
                <w:szCs w:val="24"/>
              </w:rPr>
            </w:pPr>
            <w:r w:rsidRPr="00A800C7">
              <w:rPr>
                <w:rFonts w:ascii="標楷體" w:eastAsia="標楷體" w:hAnsi="標楷體" w:cs="Times New Roman"/>
                <w:color w:val="000000"/>
                <w:kern w:val="0"/>
                <w:szCs w:val="24"/>
              </w:rPr>
              <w:t>校外教學時，到焚化爐參觀以體認垃圾處理過程的繁雜，以及資源回收再利用的重要性。</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6411AFE" w14:textId="77777777" w:rsidR="00A800C7" w:rsidRPr="00A800C7" w:rsidRDefault="00A800C7" w:rsidP="00A800C7">
            <w:pPr>
              <w:widowControl/>
              <w:rPr>
                <w:rFonts w:ascii="標楷體" w:eastAsia="標楷體" w:hAnsi="標楷體" w:cs="新細明體"/>
                <w:kern w:val="0"/>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B55A9D"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一、教材編輯與資源</w:t>
            </w:r>
          </w:p>
          <w:p w14:paraId="2A6218CC" w14:textId="77777777" w:rsidR="00A800C7" w:rsidRPr="00A800C7" w:rsidRDefault="00A800C7" w:rsidP="00A800C7">
            <w:pPr>
              <w:widowControl/>
              <w:ind w:left="360"/>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教師參考環保署、疾管署資源自編環保、垃圾分類和資源回收之教材PPT。</w:t>
            </w:r>
          </w:p>
          <w:p w14:paraId="105E02D5"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二、教學方法</w:t>
            </w:r>
          </w:p>
          <w:p w14:paraId="019F6C1E" w14:textId="77777777" w:rsidR="00A800C7" w:rsidRPr="00A800C7" w:rsidRDefault="00A800C7" w:rsidP="00A800C7">
            <w:pPr>
              <w:widowControl/>
              <w:numPr>
                <w:ilvl w:val="0"/>
                <w:numId w:val="118"/>
              </w:numPr>
              <w:ind w:left="785"/>
              <w:jc w:val="both"/>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教師使用影片、圖片、繪本等內容，及實際情境模擬方式幫助學生分辨髒亂與清潔，找出環境中物染的現象。</w:t>
            </w:r>
          </w:p>
          <w:p w14:paraId="5C0359FE" w14:textId="77777777" w:rsidR="00A800C7" w:rsidRPr="00A800C7" w:rsidRDefault="00A800C7" w:rsidP="00A800C7">
            <w:pPr>
              <w:widowControl/>
              <w:numPr>
                <w:ilvl w:val="0"/>
                <w:numId w:val="118"/>
              </w:numPr>
              <w:ind w:left="785"/>
              <w:jc w:val="both"/>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教師透過提問引導、分組討論、發表等方式，引導學生思考及表達空氣汙染、水資源汙染、垃圾汙染帶給人類生活的影響。</w:t>
            </w:r>
          </w:p>
          <w:p w14:paraId="07A04DBA" w14:textId="77777777" w:rsidR="00A800C7" w:rsidRPr="00A800C7" w:rsidRDefault="00A800C7" w:rsidP="00A800C7">
            <w:pPr>
              <w:widowControl/>
              <w:ind w:left="34"/>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三、教學評量</w:t>
            </w:r>
          </w:p>
          <w:p w14:paraId="2BD29F74" w14:textId="77777777" w:rsidR="00A800C7" w:rsidRPr="00A800C7" w:rsidRDefault="00A800C7" w:rsidP="00A800C7">
            <w:pPr>
              <w:widowControl/>
              <w:ind w:left="360"/>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透過發表、紙筆檢核、實際演練，於課程與校外教學觀察並記錄學生學習成效。</w:t>
            </w:r>
          </w:p>
        </w:tc>
      </w:tr>
      <w:tr w:rsidR="00A800C7" w:rsidRPr="00A800C7" w14:paraId="026F7492" w14:textId="77777777" w:rsidTr="00A800C7">
        <w:trPr>
          <w:trHeight w:val="177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79BA7FF9" w14:textId="77777777" w:rsidR="00A800C7" w:rsidRPr="00A800C7" w:rsidRDefault="00A800C7" w:rsidP="00A800C7">
            <w:pPr>
              <w:widowControl/>
              <w:rPr>
                <w:rFonts w:ascii="標楷體" w:eastAsia="標楷體" w:hAnsi="標楷體" w:cs="新細明體"/>
                <w:kern w:val="0"/>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CC7C5B"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3.動物森友會</w:t>
            </w:r>
          </w:p>
          <w:p w14:paraId="79CB5D23" w14:textId="77777777" w:rsidR="00A800C7" w:rsidRPr="00A800C7" w:rsidRDefault="00A800C7" w:rsidP="00A800C7">
            <w:pPr>
              <w:widowControl/>
              <w:numPr>
                <w:ilvl w:val="0"/>
                <w:numId w:val="119"/>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color w:val="000000"/>
                <w:kern w:val="0"/>
                <w:szCs w:val="24"/>
              </w:rPr>
              <w:t>在課程活動中，透過影片與網站認識動物分類。</w:t>
            </w:r>
          </w:p>
          <w:p w14:paraId="09C0FCC2" w14:textId="77777777" w:rsidR="00A800C7" w:rsidRPr="00A800C7" w:rsidRDefault="00A800C7" w:rsidP="00A800C7">
            <w:pPr>
              <w:widowControl/>
              <w:numPr>
                <w:ilvl w:val="0"/>
                <w:numId w:val="119"/>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color w:val="000000"/>
                <w:kern w:val="0"/>
                <w:szCs w:val="24"/>
              </w:rPr>
              <w:t>在課程活動中，認識到各類動物的生活型態，與成長的變化。</w:t>
            </w:r>
          </w:p>
          <w:p w14:paraId="4BAD5E64" w14:textId="77777777" w:rsidR="00A800C7" w:rsidRPr="00A800C7" w:rsidRDefault="00A800C7" w:rsidP="00A800C7">
            <w:pPr>
              <w:widowControl/>
              <w:numPr>
                <w:ilvl w:val="0"/>
                <w:numId w:val="119"/>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color w:val="000000"/>
                <w:kern w:val="0"/>
                <w:szCs w:val="24"/>
              </w:rPr>
              <w:t>校外教學時，到木柵動物園能觀察並進行體驗活動了解動物的生活樣態並學會愛護動物與尊重生物棲地。</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50AF9D8" w14:textId="77777777" w:rsidR="00A800C7" w:rsidRPr="00A800C7" w:rsidRDefault="00A800C7" w:rsidP="00A800C7">
            <w:pPr>
              <w:widowControl/>
              <w:rPr>
                <w:rFonts w:ascii="標楷體" w:eastAsia="標楷體" w:hAnsi="標楷體" w:cs="新細明體"/>
                <w:kern w:val="0"/>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1FB34E"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一、教材編輯與資源</w:t>
            </w:r>
          </w:p>
          <w:p w14:paraId="582E7706"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教師參考動物圖鑑、圖書、動物園網站</w:t>
            </w:r>
          </w:p>
          <w:p w14:paraId="09990A28"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與影片自編教材</w:t>
            </w:r>
            <w:r w:rsidRPr="00A800C7">
              <w:rPr>
                <w:rFonts w:ascii="標楷體" w:eastAsia="標楷體" w:hAnsi="標楷體" w:cs="Times New Roman"/>
                <w:color w:val="000000"/>
                <w:kern w:val="0"/>
                <w:szCs w:val="24"/>
              </w:rPr>
              <w:t>PPT</w:t>
            </w:r>
            <w:r w:rsidRPr="00A800C7">
              <w:rPr>
                <w:rFonts w:ascii="標楷體" w:eastAsia="標楷體" w:hAnsi="標楷體" w:cs="新細明體" w:hint="eastAsia"/>
                <w:color w:val="000000"/>
                <w:kern w:val="0"/>
                <w:szCs w:val="24"/>
              </w:rPr>
              <w:t>。</w:t>
            </w:r>
          </w:p>
          <w:p w14:paraId="4F27665D"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二、教學方法</w:t>
            </w:r>
          </w:p>
          <w:p w14:paraId="358EE2B7"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1.</w:t>
            </w:r>
            <w:r w:rsidRPr="00A800C7">
              <w:rPr>
                <w:rFonts w:ascii="標楷體" w:eastAsia="標楷體" w:hAnsi="標楷體" w:cs="Times New Roman"/>
                <w:color w:val="000000"/>
                <w:kern w:val="0"/>
                <w:szCs w:val="24"/>
              </w:rPr>
              <w:t>教師透過PPT、影片、模擬，讓學</w:t>
            </w:r>
          </w:p>
          <w:p w14:paraId="459C53A8" w14:textId="77777777" w:rsidR="00A800C7" w:rsidRPr="00A800C7" w:rsidRDefault="00A800C7" w:rsidP="00A800C7">
            <w:pPr>
              <w:widowControl/>
              <w:ind w:firstLine="720"/>
              <w:jc w:val="both"/>
              <w:rPr>
                <w:rFonts w:ascii="標楷體" w:eastAsia="標楷體" w:hAnsi="標楷體" w:cs="新細明體"/>
                <w:kern w:val="0"/>
                <w:szCs w:val="24"/>
              </w:rPr>
            </w:pPr>
            <w:r w:rsidRPr="00A800C7">
              <w:rPr>
                <w:rFonts w:ascii="標楷體" w:eastAsia="標楷體" w:hAnsi="標楷體" w:cs="Times New Roman"/>
                <w:color w:val="000000"/>
                <w:kern w:val="0"/>
                <w:szCs w:val="24"/>
              </w:rPr>
              <w:t>生認識各種類動物的生活型態。</w:t>
            </w:r>
          </w:p>
          <w:p w14:paraId="19423152" w14:textId="77777777" w:rsidR="00A800C7" w:rsidRPr="00A800C7" w:rsidRDefault="00A800C7" w:rsidP="00A800C7">
            <w:pPr>
              <w:widowControl/>
              <w:ind w:firstLine="480"/>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2.教師透過提問，引導學生觀察各類</w:t>
            </w:r>
          </w:p>
          <w:p w14:paraId="1B6ACFBD" w14:textId="77777777" w:rsidR="00A800C7" w:rsidRPr="00A800C7" w:rsidRDefault="00A800C7" w:rsidP="00A800C7">
            <w:pPr>
              <w:widowControl/>
              <w:ind w:left="785"/>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動物成長變化與棲地間關係，進而了解人與動物間的關係。</w:t>
            </w:r>
          </w:p>
          <w:p w14:paraId="6BB03AEF" w14:textId="77777777" w:rsidR="00A800C7" w:rsidRPr="00A800C7" w:rsidRDefault="00A800C7" w:rsidP="00A800C7">
            <w:pPr>
              <w:widowControl/>
              <w:ind w:left="34"/>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lastRenderedPageBreak/>
              <w:t>三、教學評量</w:t>
            </w:r>
          </w:p>
          <w:p w14:paraId="62D1C248"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採多元評量方式，透過觀察、發</w:t>
            </w:r>
          </w:p>
          <w:p w14:paraId="24172DE2"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表、實作於課程互動中進行檢核，</w:t>
            </w:r>
          </w:p>
          <w:p w14:paraId="2847F5E5"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並於校外教學中記錄學生學習成</w:t>
            </w:r>
          </w:p>
          <w:p w14:paraId="6BB10DE8" w14:textId="77777777" w:rsidR="00A800C7" w:rsidRPr="00A800C7" w:rsidRDefault="00A800C7" w:rsidP="00A800C7">
            <w:pPr>
              <w:widowControl/>
              <w:ind w:left="480"/>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效。</w:t>
            </w:r>
          </w:p>
        </w:tc>
      </w:tr>
      <w:tr w:rsidR="00A800C7" w:rsidRPr="00A800C7" w14:paraId="3D40F8BA" w14:textId="77777777" w:rsidTr="00A800C7">
        <w:trPr>
          <w:trHeight w:val="177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08D7BF1D" w14:textId="77777777" w:rsidR="00A800C7" w:rsidRPr="00A800C7" w:rsidRDefault="00A800C7" w:rsidP="00A800C7">
            <w:pPr>
              <w:widowControl/>
              <w:rPr>
                <w:rFonts w:ascii="標楷體" w:eastAsia="標楷體" w:hAnsi="標楷體" w:cs="新細明體"/>
                <w:kern w:val="0"/>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CB663F"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4.購物趣</w:t>
            </w:r>
          </w:p>
          <w:p w14:paraId="311E5DE3" w14:textId="77777777" w:rsidR="00A800C7" w:rsidRPr="00A800C7" w:rsidRDefault="00A800C7" w:rsidP="00A800C7">
            <w:pPr>
              <w:widowControl/>
              <w:numPr>
                <w:ilvl w:val="0"/>
                <w:numId w:val="120"/>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hint="eastAsia"/>
                <w:color w:val="000000"/>
                <w:kern w:val="0"/>
                <w:szCs w:val="24"/>
              </w:rPr>
              <w:t>利用實際照片圖片介紹常見的商店類型和用途，其商店販賣商品的內容物類別。</w:t>
            </w:r>
          </w:p>
          <w:p w14:paraId="7504A44E" w14:textId="77777777" w:rsidR="00A800C7" w:rsidRPr="00A800C7" w:rsidRDefault="00A800C7" w:rsidP="00A800C7">
            <w:pPr>
              <w:widowControl/>
              <w:numPr>
                <w:ilvl w:val="0"/>
                <w:numId w:val="120"/>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hint="eastAsia"/>
                <w:color w:val="000000"/>
                <w:kern w:val="0"/>
                <w:szCs w:val="24"/>
              </w:rPr>
              <w:t>教導正確的消費觀念，學習事先擬好購物清單，避免過度消費。</w:t>
            </w:r>
          </w:p>
          <w:p w14:paraId="4E20322E" w14:textId="77777777" w:rsidR="00A800C7" w:rsidRPr="00A800C7" w:rsidRDefault="00A800C7" w:rsidP="00A800C7">
            <w:pPr>
              <w:widowControl/>
              <w:numPr>
                <w:ilvl w:val="0"/>
                <w:numId w:val="120"/>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hint="eastAsia"/>
                <w:color w:val="000000"/>
                <w:kern w:val="0"/>
                <w:szCs w:val="24"/>
              </w:rPr>
              <w:t>透過模擬方式，學習購物時應注意事項與流程，指導基本原則:選購-&gt;付錢-&gt;找錢-&gt;拿發票，以及可能發生的情境與問答進行模擬練習。</w:t>
            </w:r>
          </w:p>
          <w:p w14:paraId="4431F3A4" w14:textId="77777777" w:rsidR="00A800C7" w:rsidRPr="00A800C7" w:rsidRDefault="00A800C7" w:rsidP="00A800C7">
            <w:pPr>
              <w:widowControl/>
              <w:numPr>
                <w:ilvl w:val="0"/>
                <w:numId w:val="120"/>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hint="eastAsia"/>
                <w:color w:val="000000"/>
                <w:kern w:val="0"/>
                <w:szCs w:val="24"/>
              </w:rPr>
              <w:t>至附近商店實際購買商品，並返校複習是否任務達成。</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B5CA7C1" w14:textId="77777777" w:rsidR="00A800C7" w:rsidRPr="00A800C7" w:rsidRDefault="00A800C7" w:rsidP="00A800C7">
            <w:pPr>
              <w:widowControl/>
              <w:rPr>
                <w:rFonts w:ascii="標楷體" w:eastAsia="標楷體" w:hAnsi="標楷體" w:cs="新細明體"/>
                <w:kern w:val="0"/>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9C7466"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一、教材編輯與資源</w:t>
            </w:r>
          </w:p>
          <w:p w14:paraId="592A4C5D" w14:textId="77777777" w:rsidR="00A800C7" w:rsidRPr="00A800C7" w:rsidRDefault="00A800C7" w:rsidP="00A800C7">
            <w:pPr>
              <w:widowControl/>
              <w:ind w:left="360"/>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教師自編相關購物教材PPT與參考常見不同類型商店情境。</w:t>
            </w:r>
          </w:p>
          <w:p w14:paraId="46C0676C"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二、教學方法</w:t>
            </w:r>
          </w:p>
          <w:p w14:paraId="5E4C79B1" w14:textId="77777777" w:rsidR="00A800C7" w:rsidRPr="00A800C7" w:rsidRDefault="00A800C7" w:rsidP="00A800C7">
            <w:pPr>
              <w:widowControl/>
              <w:numPr>
                <w:ilvl w:val="0"/>
                <w:numId w:val="121"/>
              </w:numPr>
              <w:ind w:left="785"/>
              <w:jc w:val="both"/>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教師引導學生認識常見商店類型與位置、觀賞各種消費行為影片，讓學生理解現有的各種支付方式。</w:t>
            </w:r>
          </w:p>
          <w:p w14:paraId="36E564E0" w14:textId="77777777" w:rsidR="00A800C7" w:rsidRPr="00A800C7" w:rsidRDefault="00A800C7" w:rsidP="00A800C7">
            <w:pPr>
              <w:widowControl/>
              <w:numPr>
                <w:ilvl w:val="0"/>
                <w:numId w:val="121"/>
              </w:numPr>
              <w:ind w:left="785"/>
              <w:jc w:val="both"/>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教師透過消費模擬情境引導，讓學生學習正確消費觀念，擬訂購物清單。</w:t>
            </w:r>
          </w:p>
          <w:p w14:paraId="195BBC98" w14:textId="77777777" w:rsidR="00A800C7" w:rsidRPr="00A800C7" w:rsidRDefault="00A800C7" w:rsidP="00A800C7">
            <w:pPr>
              <w:widowControl/>
              <w:numPr>
                <w:ilvl w:val="0"/>
                <w:numId w:val="121"/>
              </w:numPr>
              <w:ind w:left="785"/>
              <w:jc w:val="both"/>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實際前往商店進行購物練習。</w:t>
            </w:r>
          </w:p>
          <w:p w14:paraId="6F5ED72D" w14:textId="77777777" w:rsidR="00A800C7" w:rsidRPr="00A800C7" w:rsidRDefault="00A800C7" w:rsidP="00A800C7">
            <w:pPr>
              <w:widowControl/>
              <w:numPr>
                <w:ilvl w:val="0"/>
                <w:numId w:val="122"/>
              </w:numPr>
              <w:ind w:left="360"/>
              <w:jc w:val="both"/>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教學評量</w:t>
            </w:r>
          </w:p>
          <w:p w14:paraId="2471CFE3" w14:textId="77777777" w:rsidR="00A800C7" w:rsidRPr="00A800C7" w:rsidRDefault="00A800C7" w:rsidP="00A800C7">
            <w:pPr>
              <w:widowControl/>
              <w:ind w:left="480"/>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透過指認圖片、情境實際演練，於課程活動與校外教學觀察並記錄學生學成效。</w:t>
            </w:r>
          </w:p>
        </w:tc>
      </w:tr>
      <w:tr w:rsidR="00A800C7" w:rsidRPr="00A800C7" w14:paraId="5EC26F24" w14:textId="77777777" w:rsidTr="00A800C7">
        <w:trPr>
          <w:trHeight w:val="177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0092D96E" w14:textId="77777777" w:rsidR="00A800C7" w:rsidRPr="00A800C7" w:rsidRDefault="00A800C7" w:rsidP="00A800C7">
            <w:pPr>
              <w:widowControl/>
              <w:rPr>
                <w:rFonts w:ascii="標楷體" w:eastAsia="標楷體" w:hAnsi="標楷體" w:cs="新細明體"/>
                <w:kern w:val="0"/>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AC0CFB"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5.植物多樣性</w:t>
            </w:r>
          </w:p>
          <w:p w14:paraId="0F7ABF9F" w14:textId="77777777" w:rsidR="00A800C7" w:rsidRPr="00A800C7" w:rsidRDefault="00A800C7" w:rsidP="00A800C7">
            <w:pPr>
              <w:widowControl/>
              <w:numPr>
                <w:ilvl w:val="0"/>
                <w:numId w:val="123"/>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color w:val="000000"/>
                <w:kern w:val="0"/>
                <w:szCs w:val="24"/>
              </w:rPr>
              <w:t>在課程活動中，透過自編教材PPT、圖片、影片等方式，了解</w:t>
            </w:r>
            <w:r w:rsidRPr="00A800C7">
              <w:rPr>
                <w:rFonts w:ascii="標楷體" w:eastAsia="標楷體" w:hAnsi="標楷體" w:cs="Times New Roman" w:hint="eastAsia"/>
                <w:color w:val="000000"/>
                <w:kern w:val="0"/>
                <w:szCs w:val="24"/>
              </w:rPr>
              <w:t>植物的定義、認識</w:t>
            </w:r>
            <w:r w:rsidRPr="00A800C7">
              <w:rPr>
                <w:rFonts w:ascii="標楷體" w:eastAsia="標楷體" w:hAnsi="標楷體" w:cs="Times New Roman"/>
                <w:color w:val="000000"/>
                <w:kern w:val="0"/>
                <w:szCs w:val="24"/>
              </w:rPr>
              <w:t>台灣常見植物及有毒植物、介紹台灣特有植物，以及為何要</w:t>
            </w:r>
            <w:r w:rsidRPr="00A800C7">
              <w:rPr>
                <w:rFonts w:ascii="標楷體" w:eastAsia="標楷體" w:hAnsi="標楷體" w:cs="Times New Roman" w:hint="eastAsia"/>
                <w:color w:val="000000"/>
                <w:kern w:val="0"/>
                <w:szCs w:val="24"/>
              </w:rPr>
              <w:t>愛護植物。</w:t>
            </w:r>
          </w:p>
          <w:p w14:paraId="7315EBD8" w14:textId="77777777" w:rsidR="00A800C7" w:rsidRPr="00A800C7" w:rsidRDefault="00A800C7" w:rsidP="00A800C7">
            <w:pPr>
              <w:widowControl/>
              <w:numPr>
                <w:ilvl w:val="0"/>
                <w:numId w:val="123"/>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color w:val="000000"/>
                <w:kern w:val="0"/>
                <w:szCs w:val="24"/>
              </w:rPr>
              <w:t>在課程活動中</w:t>
            </w:r>
            <w:r w:rsidRPr="00A800C7">
              <w:rPr>
                <w:rFonts w:ascii="標楷體" w:eastAsia="標楷體" w:hAnsi="標楷體" w:cs="Times New Roman" w:hint="eastAsia"/>
                <w:color w:val="000000"/>
                <w:kern w:val="0"/>
                <w:szCs w:val="24"/>
              </w:rPr>
              <w:t>，藉由實際種植、照顧、觀察等方式，了解如何照顧植物</w:t>
            </w:r>
            <w:r w:rsidRPr="00A800C7">
              <w:rPr>
                <w:rFonts w:ascii="標楷體" w:eastAsia="標楷體" w:hAnsi="標楷體" w:cs="Times New Roman"/>
                <w:color w:val="000000"/>
                <w:kern w:val="0"/>
                <w:szCs w:val="24"/>
              </w:rPr>
              <w:t>。</w:t>
            </w:r>
          </w:p>
          <w:p w14:paraId="2B05C50E" w14:textId="77777777" w:rsidR="00A800C7" w:rsidRPr="00A800C7" w:rsidRDefault="00A800C7" w:rsidP="00A800C7">
            <w:pPr>
              <w:widowControl/>
              <w:numPr>
                <w:ilvl w:val="0"/>
                <w:numId w:val="123"/>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color w:val="000000"/>
                <w:kern w:val="0"/>
                <w:szCs w:val="24"/>
              </w:rPr>
              <w:t>校外教學時，能在臺灣大學植物標本館，實際觀察各類植物標本，加深對課程內容有介紹植物的認識。</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7656475" w14:textId="77777777" w:rsidR="00A800C7" w:rsidRPr="00A800C7" w:rsidRDefault="00A800C7" w:rsidP="00A800C7">
            <w:pPr>
              <w:widowControl/>
              <w:rPr>
                <w:rFonts w:ascii="標楷體" w:eastAsia="標楷體" w:hAnsi="標楷體" w:cs="新細明體"/>
                <w:kern w:val="0"/>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CBA317"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一、教材編輯與資源</w:t>
            </w:r>
          </w:p>
          <w:p w14:paraId="4A3C60E1" w14:textId="77777777" w:rsidR="00A800C7" w:rsidRPr="00A800C7" w:rsidRDefault="00A800C7" w:rsidP="00A800C7">
            <w:pPr>
              <w:widowControl/>
              <w:ind w:left="346"/>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教師參考網路相關資源，自編教材PPT</w:t>
            </w:r>
          </w:p>
          <w:p w14:paraId="095D6212"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二、教學方法</w:t>
            </w:r>
          </w:p>
          <w:p w14:paraId="5E880735" w14:textId="77777777" w:rsidR="00A800C7" w:rsidRPr="00A800C7" w:rsidRDefault="00A800C7" w:rsidP="00A800C7">
            <w:pPr>
              <w:widowControl/>
              <w:ind w:left="432"/>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教師透過PPT介紹、提問引導、分組討論與發表、實際操作等方式，讓學生認識各類植物，及了解為何要愛護照顧植物並實際操作。</w:t>
            </w:r>
          </w:p>
          <w:p w14:paraId="23895EB6" w14:textId="77777777" w:rsidR="00A800C7" w:rsidRPr="00A800C7" w:rsidRDefault="00A800C7" w:rsidP="00A800C7">
            <w:pPr>
              <w:widowControl/>
              <w:ind w:left="34"/>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三、教學評量</w:t>
            </w:r>
          </w:p>
          <w:p w14:paraId="68033984" w14:textId="77777777" w:rsidR="00A800C7" w:rsidRPr="00A800C7" w:rsidRDefault="00A800C7" w:rsidP="00A800C7">
            <w:pPr>
              <w:widowControl/>
              <w:ind w:left="480"/>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採多元評量方式，透過觀察、討論表現、課堂發表、實作演練表現等活動，於課程中進行檢核，並於校外教學時確認學生學習成效。</w:t>
            </w:r>
          </w:p>
        </w:tc>
      </w:tr>
      <w:tr w:rsidR="00A800C7" w:rsidRPr="00A800C7" w14:paraId="463AE6B4" w14:textId="77777777" w:rsidTr="00A800C7">
        <w:trPr>
          <w:trHeight w:val="843"/>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42EB163" w14:textId="77777777" w:rsidR="00A800C7" w:rsidRPr="00A800C7" w:rsidRDefault="00A800C7" w:rsidP="00A800C7">
            <w:pPr>
              <w:widowControl/>
              <w:rPr>
                <w:rFonts w:ascii="標楷體" w:eastAsia="標楷體" w:hAnsi="標楷體" w:cs="新細明體"/>
                <w:kern w:val="0"/>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57FFB9"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6.人體的奧妙</w:t>
            </w:r>
          </w:p>
          <w:p w14:paraId="40FA5777" w14:textId="77777777" w:rsidR="00A800C7" w:rsidRPr="00A800C7" w:rsidRDefault="00A800C7" w:rsidP="00A800C7">
            <w:pPr>
              <w:widowControl/>
              <w:numPr>
                <w:ilvl w:val="0"/>
                <w:numId w:val="124"/>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color w:val="000000"/>
                <w:kern w:val="0"/>
                <w:szCs w:val="24"/>
              </w:rPr>
              <w:t>在課程活動中，透過人體模型、圖片，介紹人體五官、四肢的型態。</w:t>
            </w:r>
          </w:p>
          <w:p w14:paraId="5EFA426D" w14:textId="77777777" w:rsidR="00A800C7" w:rsidRPr="00A800C7" w:rsidRDefault="00A800C7" w:rsidP="00A800C7">
            <w:pPr>
              <w:widowControl/>
              <w:numPr>
                <w:ilvl w:val="0"/>
                <w:numId w:val="124"/>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color w:val="000000"/>
                <w:kern w:val="0"/>
                <w:szCs w:val="24"/>
              </w:rPr>
              <w:t>在課程活動中，了解人體器官與疾病間的關係，並學會自我照護。</w:t>
            </w:r>
          </w:p>
          <w:p w14:paraId="41D33367" w14:textId="77777777" w:rsidR="00A800C7" w:rsidRPr="00A800C7" w:rsidRDefault="00A800C7" w:rsidP="00A800C7">
            <w:pPr>
              <w:widowControl/>
              <w:numPr>
                <w:ilvl w:val="0"/>
                <w:numId w:val="124"/>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color w:val="000000"/>
                <w:kern w:val="0"/>
                <w:szCs w:val="24"/>
              </w:rPr>
              <w:lastRenderedPageBreak/>
              <w:t>在課程活動中，認識人我分際，學習自我保護與尊重他人身體的概念。</w:t>
            </w:r>
          </w:p>
          <w:p w14:paraId="5E67CE28" w14:textId="77777777" w:rsidR="00A800C7" w:rsidRPr="00A800C7" w:rsidRDefault="00A800C7" w:rsidP="00A800C7">
            <w:pPr>
              <w:widowControl/>
              <w:numPr>
                <w:ilvl w:val="0"/>
                <w:numId w:val="124"/>
              </w:numPr>
              <w:ind w:left="643"/>
              <w:jc w:val="both"/>
              <w:textAlignment w:val="baseline"/>
              <w:rPr>
                <w:rFonts w:ascii="標楷體" w:eastAsia="標楷體" w:hAnsi="標楷體" w:cs="Times New Roman"/>
                <w:color w:val="000000"/>
                <w:kern w:val="0"/>
                <w:szCs w:val="24"/>
              </w:rPr>
            </w:pPr>
            <w:r w:rsidRPr="00A800C7">
              <w:rPr>
                <w:rFonts w:ascii="標楷體" w:eastAsia="標楷體" w:hAnsi="標楷體" w:cs="Times New Roman"/>
                <w:color w:val="000000"/>
                <w:kern w:val="0"/>
                <w:szCs w:val="24"/>
              </w:rPr>
              <w:t>校外教學時，能參與展覽了解人體奧妙之處。</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CC945" w14:textId="77777777" w:rsidR="00A800C7" w:rsidRPr="00A800C7" w:rsidRDefault="00A800C7" w:rsidP="00A800C7">
            <w:pPr>
              <w:widowControl/>
              <w:rPr>
                <w:rFonts w:ascii="標楷體" w:eastAsia="標楷體" w:hAnsi="標楷體" w:cs="新細明體"/>
                <w:kern w:val="0"/>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A235C2"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一、教材編輯與資源</w:t>
            </w:r>
          </w:p>
          <w:p w14:paraId="2AF51737"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教師參考人體圖鑑、醫學網站、網路 </w:t>
            </w:r>
          </w:p>
          <w:p w14:paraId="17885440"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影片自編教材</w:t>
            </w:r>
            <w:r w:rsidRPr="00A800C7">
              <w:rPr>
                <w:rFonts w:ascii="標楷體" w:eastAsia="標楷體" w:hAnsi="標楷體" w:cs="Times New Roman"/>
                <w:color w:val="000000"/>
                <w:kern w:val="0"/>
                <w:szCs w:val="24"/>
              </w:rPr>
              <w:t>PPT</w:t>
            </w:r>
            <w:r w:rsidRPr="00A800C7">
              <w:rPr>
                <w:rFonts w:ascii="標楷體" w:eastAsia="標楷體" w:hAnsi="標楷體" w:cs="新細明體" w:hint="eastAsia"/>
                <w:color w:val="000000"/>
                <w:kern w:val="0"/>
                <w:szCs w:val="24"/>
              </w:rPr>
              <w:t>。</w:t>
            </w:r>
          </w:p>
          <w:p w14:paraId="6414E8B9"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二、教學方法</w:t>
            </w:r>
          </w:p>
          <w:p w14:paraId="1130FA5F"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1.</w:t>
            </w:r>
            <w:r w:rsidRPr="00A800C7">
              <w:rPr>
                <w:rFonts w:ascii="標楷體" w:eastAsia="標楷體" w:hAnsi="標楷體" w:cs="Times New Roman"/>
                <w:color w:val="000000"/>
                <w:kern w:val="0"/>
                <w:szCs w:val="24"/>
              </w:rPr>
              <w:t>教師透過PPT、影片、模型，介紹</w:t>
            </w:r>
          </w:p>
          <w:p w14:paraId="1F01B6FA"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Times New Roman"/>
                <w:color w:val="000000"/>
                <w:kern w:val="0"/>
                <w:szCs w:val="24"/>
              </w:rPr>
              <w:lastRenderedPageBreak/>
              <w:t>      人體五官與四肢的型態，並介紹體</w:t>
            </w:r>
          </w:p>
          <w:p w14:paraId="1FD54B98"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Times New Roman"/>
                <w:color w:val="000000"/>
                <w:kern w:val="0"/>
                <w:szCs w:val="24"/>
              </w:rPr>
              <w:t>      內器官，了解體內各種系統的分工</w:t>
            </w:r>
          </w:p>
          <w:p w14:paraId="54C1D797"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Times New Roman"/>
                <w:color w:val="000000"/>
                <w:kern w:val="0"/>
                <w:szCs w:val="24"/>
              </w:rPr>
              <w:t>      與合作。</w:t>
            </w:r>
          </w:p>
          <w:p w14:paraId="2B789FBD" w14:textId="77777777" w:rsidR="00A800C7" w:rsidRPr="00A800C7" w:rsidRDefault="00A800C7" w:rsidP="00A800C7">
            <w:pPr>
              <w:widowControl/>
              <w:numPr>
                <w:ilvl w:val="0"/>
                <w:numId w:val="125"/>
              </w:numPr>
              <w:ind w:left="785"/>
              <w:jc w:val="both"/>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教師透過提問與操作模型，引導學生觀察人體器官，並了解器官引起的相關疾病症狀與處預。</w:t>
            </w:r>
          </w:p>
          <w:p w14:paraId="4D94CE01" w14:textId="77777777" w:rsidR="00A800C7" w:rsidRPr="00A800C7" w:rsidRDefault="00A800C7" w:rsidP="00A800C7">
            <w:pPr>
              <w:widowControl/>
              <w:numPr>
                <w:ilvl w:val="0"/>
                <w:numId w:val="125"/>
              </w:numPr>
              <w:ind w:left="785"/>
              <w:jc w:val="both"/>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教師透過提問引導學生思考身體自我保護與他人身體界線的區分。</w:t>
            </w:r>
          </w:p>
          <w:p w14:paraId="60AFECFB" w14:textId="77777777" w:rsidR="00A800C7" w:rsidRPr="00A800C7" w:rsidRDefault="00A800C7" w:rsidP="00A800C7">
            <w:pPr>
              <w:widowControl/>
              <w:ind w:left="34"/>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三、教學評量</w:t>
            </w:r>
          </w:p>
          <w:p w14:paraId="5823333F"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採多元評量方式，透過觀察、發</w:t>
            </w:r>
          </w:p>
          <w:p w14:paraId="5971DE76"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表、實作於課程互動中進行檢核，</w:t>
            </w:r>
          </w:p>
          <w:p w14:paraId="00704843"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並於校外教學中記錄學生學習成</w:t>
            </w:r>
          </w:p>
          <w:p w14:paraId="6E90DB53" w14:textId="77777777" w:rsidR="00A800C7" w:rsidRPr="00A800C7" w:rsidRDefault="00A800C7" w:rsidP="00A800C7">
            <w:pPr>
              <w:widowControl/>
              <w:ind w:left="480"/>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效。</w:t>
            </w:r>
          </w:p>
        </w:tc>
      </w:tr>
      <w:tr w:rsidR="00A800C7" w:rsidRPr="00A800C7" w14:paraId="1DCED062" w14:textId="77777777" w:rsidTr="00A800C7">
        <w:trPr>
          <w:trHeight w:val="480"/>
          <w:jc w:val="center"/>
        </w:trPr>
        <w:tc>
          <w:tcPr>
            <w:tcW w:w="0" w:type="auto"/>
            <w:gridSpan w:val="10"/>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CB16DD1"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lastRenderedPageBreak/>
              <w:t>教學安排</w:t>
            </w:r>
          </w:p>
        </w:tc>
      </w:tr>
      <w:tr w:rsidR="00A800C7" w:rsidRPr="00A800C7" w14:paraId="256A90F5" w14:textId="77777777" w:rsidTr="00A800C7">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21CF0D5"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週次</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FDBD1"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單元名稱/內容</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B0C2DB"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3034E9"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單元名稱/內容</w:t>
            </w:r>
          </w:p>
        </w:tc>
      </w:tr>
      <w:tr w:rsidR="00A800C7" w:rsidRPr="00A800C7" w14:paraId="07AEEF2F" w14:textId="77777777" w:rsidTr="00A800C7">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0447D755" w14:textId="77777777" w:rsidR="00A800C7" w:rsidRPr="00A800C7" w:rsidRDefault="00A800C7" w:rsidP="00A800C7">
            <w:pPr>
              <w:widowControl/>
              <w:rPr>
                <w:rFonts w:ascii="標楷體" w:eastAsia="標楷體" w:hAnsi="標楷體" w:cs="新細明體"/>
                <w:kern w:val="0"/>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1C8090"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上學期</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77D065B"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699611"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下學期</w:t>
            </w:r>
          </w:p>
        </w:tc>
      </w:tr>
      <w:tr w:rsidR="00A800C7" w:rsidRPr="00A800C7" w14:paraId="50012005"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D1A8BDB"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w:t>
            </w:r>
          </w:p>
        </w:tc>
        <w:tc>
          <w:tcPr>
            <w:tcW w:w="0" w:type="auto"/>
            <w:gridSpan w:val="4"/>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7429B9"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1.我愛臺北城</w:t>
            </w:r>
          </w:p>
          <w:p w14:paraId="29717DE4" w14:textId="77777777" w:rsidR="00A800C7" w:rsidRPr="00A800C7" w:rsidRDefault="00A800C7" w:rsidP="00A800C7">
            <w:pPr>
              <w:widowControl/>
              <w:numPr>
                <w:ilvl w:val="0"/>
                <w:numId w:val="126"/>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什麼是台北城</w:t>
            </w:r>
          </w:p>
          <w:p w14:paraId="01F76BF3" w14:textId="77777777" w:rsidR="00A800C7" w:rsidRPr="00A800C7" w:rsidRDefault="00A800C7" w:rsidP="00A800C7">
            <w:pPr>
              <w:widowControl/>
              <w:numPr>
                <w:ilvl w:val="0"/>
                <w:numId w:val="126"/>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台北城的昔與今</w:t>
            </w:r>
          </w:p>
          <w:p w14:paraId="0BF4EDC5" w14:textId="77777777" w:rsidR="00A800C7" w:rsidRPr="00A800C7" w:rsidRDefault="00A800C7" w:rsidP="00A800C7">
            <w:pPr>
              <w:widowControl/>
              <w:numPr>
                <w:ilvl w:val="0"/>
                <w:numId w:val="126"/>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我們學校在哪裡</w:t>
            </w:r>
          </w:p>
          <w:p w14:paraId="4E5263A7" w14:textId="77777777" w:rsidR="00A800C7" w:rsidRPr="00A800C7" w:rsidRDefault="00A800C7" w:rsidP="00A800C7">
            <w:pPr>
              <w:widowControl/>
              <w:numPr>
                <w:ilvl w:val="0"/>
                <w:numId w:val="126"/>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學校附近走透透</w:t>
            </w:r>
          </w:p>
          <w:p w14:paraId="49C5DA45" w14:textId="77777777" w:rsidR="00A800C7" w:rsidRPr="00A800C7" w:rsidRDefault="00A800C7" w:rsidP="00A800C7">
            <w:pPr>
              <w:widowControl/>
              <w:numPr>
                <w:ilvl w:val="0"/>
                <w:numId w:val="126"/>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校外教學：台北探索館</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53671A"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A728B7"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4.購物趣</w:t>
            </w:r>
          </w:p>
          <w:p w14:paraId="0FD1A6E9" w14:textId="77777777" w:rsidR="00A800C7" w:rsidRPr="00A800C7" w:rsidRDefault="00A800C7" w:rsidP="00A800C7">
            <w:pPr>
              <w:widowControl/>
              <w:numPr>
                <w:ilvl w:val="0"/>
                <w:numId w:val="127"/>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認識常見商店</w:t>
            </w:r>
          </w:p>
          <w:p w14:paraId="78FCF57C" w14:textId="77777777" w:rsidR="00A800C7" w:rsidRPr="00A800C7" w:rsidRDefault="00A800C7" w:rsidP="00A800C7">
            <w:pPr>
              <w:widowControl/>
              <w:numPr>
                <w:ilvl w:val="0"/>
                <w:numId w:val="127"/>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學習買賣注意事項</w:t>
            </w:r>
          </w:p>
          <w:p w14:paraId="1B6282C5" w14:textId="77777777" w:rsidR="00A800C7" w:rsidRPr="00A800C7" w:rsidRDefault="00A800C7" w:rsidP="00A800C7">
            <w:pPr>
              <w:widowControl/>
              <w:numPr>
                <w:ilvl w:val="0"/>
                <w:numId w:val="127"/>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模擬商店購物流程、擬定清單</w:t>
            </w:r>
          </w:p>
          <w:p w14:paraId="2D3F889F" w14:textId="77777777" w:rsidR="00A800C7" w:rsidRPr="00A800C7" w:rsidRDefault="00A800C7" w:rsidP="00A800C7">
            <w:pPr>
              <w:widowControl/>
              <w:numPr>
                <w:ilvl w:val="0"/>
                <w:numId w:val="127"/>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討論正確消費習慣與觀念</w:t>
            </w:r>
          </w:p>
          <w:p w14:paraId="7969196B" w14:textId="77777777" w:rsidR="00A800C7" w:rsidRPr="00A800C7" w:rsidRDefault="00A800C7" w:rsidP="00A800C7">
            <w:pPr>
              <w:widowControl/>
              <w:numPr>
                <w:ilvl w:val="0"/>
                <w:numId w:val="127"/>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校外教學：淡水商圈+明統百貨</w:t>
            </w:r>
          </w:p>
        </w:tc>
      </w:tr>
      <w:tr w:rsidR="00A800C7" w:rsidRPr="00A800C7" w14:paraId="656B4366"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6364D49"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2</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7C3FD1D1" w14:textId="77777777" w:rsidR="00A800C7" w:rsidRPr="00A800C7" w:rsidRDefault="00A800C7" w:rsidP="00A800C7">
            <w:pPr>
              <w:widowControl/>
              <w:rPr>
                <w:rFonts w:ascii="標楷體" w:eastAsia="標楷體" w:hAnsi="標楷體" w:cs="新細明體"/>
                <w:color w:val="000000"/>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613922"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7D9B115" w14:textId="77777777" w:rsidR="00A800C7" w:rsidRPr="00A800C7" w:rsidRDefault="00A800C7" w:rsidP="00A800C7">
            <w:pPr>
              <w:widowControl/>
              <w:rPr>
                <w:rFonts w:ascii="標楷體" w:eastAsia="標楷體" w:hAnsi="標楷體" w:cs="新細明體"/>
                <w:color w:val="000000"/>
                <w:kern w:val="0"/>
                <w:szCs w:val="24"/>
              </w:rPr>
            </w:pPr>
          </w:p>
        </w:tc>
      </w:tr>
      <w:tr w:rsidR="00A800C7" w:rsidRPr="00A800C7" w14:paraId="4717204A"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F0598EA"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3</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74C82252" w14:textId="77777777" w:rsidR="00A800C7" w:rsidRPr="00A800C7" w:rsidRDefault="00A800C7" w:rsidP="00A800C7">
            <w:pPr>
              <w:widowControl/>
              <w:rPr>
                <w:rFonts w:ascii="標楷體" w:eastAsia="標楷體" w:hAnsi="標楷體" w:cs="新細明體"/>
                <w:color w:val="000000"/>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D99169"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1AC3919" w14:textId="77777777" w:rsidR="00A800C7" w:rsidRPr="00A800C7" w:rsidRDefault="00A800C7" w:rsidP="00A800C7">
            <w:pPr>
              <w:widowControl/>
              <w:rPr>
                <w:rFonts w:ascii="標楷體" w:eastAsia="標楷體" w:hAnsi="標楷體" w:cs="新細明體"/>
                <w:color w:val="000000"/>
                <w:kern w:val="0"/>
                <w:szCs w:val="24"/>
              </w:rPr>
            </w:pPr>
          </w:p>
        </w:tc>
      </w:tr>
      <w:tr w:rsidR="00A800C7" w:rsidRPr="00A800C7" w14:paraId="66CF6CB7"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D3E972B"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4</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453A26C3" w14:textId="77777777" w:rsidR="00A800C7" w:rsidRPr="00A800C7" w:rsidRDefault="00A800C7" w:rsidP="00A800C7">
            <w:pPr>
              <w:widowControl/>
              <w:rPr>
                <w:rFonts w:ascii="標楷體" w:eastAsia="標楷體" w:hAnsi="標楷體" w:cs="新細明體"/>
                <w:color w:val="000000"/>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EDCE05"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8058515" w14:textId="77777777" w:rsidR="00A800C7" w:rsidRPr="00A800C7" w:rsidRDefault="00A800C7" w:rsidP="00A800C7">
            <w:pPr>
              <w:widowControl/>
              <w:rPr>
                <w:rFonts w:ascii="標楷體" w:eastAsia="標楷體" w:hAnsi="標楷體" w:cs="新細明體"/>
                <w:color w:val="000000"/>
                <w:kern w:val="0"/>
                <w:szCs w:val="24"/>
              </w:rPr>
            </w:pPr>
          </w:p>
        </w:tc>
      </w:tr>
      <w:tr w:rsidR="00A800C7" w:rsidRPr="00A800C7" w14:paraId="128A1BD4"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E8A8C83"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5</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643D43DF" w14:textId="77777777" w:rsidR="00A800C7" w:rsidRPr="00A800C7" w:rsidRDefault="00A800C7" w:rsidP="00A800C7">
            <w:pPr>
              <w:widowControl/>
              <w:rPr>
                <w:rFonts w:ascii="標楷體" w:eastAsia="標楷體" w:hAnsi="標楷體" w:cs="新細明體"/>
                <w:color w:val="000000"/>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61AA64"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6D272C7" w14:textId="77777777" w:rsidR="00A800C7" w:rsidRPr="00A800C7" w:rsidRDefault="00A800C7" w:rsidP="00A800C7">
            <w:pPr>
              <w:widowControl/>
              <w:rPr>
                <w:rFonts w:ascii="標楷體" w:eastAsia="標楷體" w:hAnsi="標楷體" w:cs="新細明體"/>
                <w:color w:val="000000"/>
                <w:kern w:val="0"/>
                <w:szCs w:val="24"/>
              </w:rPr>
            </w:pPr>
          </w:p>
        </w:tc>
      </w:tr>
      <w:tr w:rsidR="00A800C7" w:rsidRPr="00A800C7" w14:paraId="1AEB4760"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75A5E32"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6</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40DC7743" w14:textId="77777777" w:rsidR="00A800C7" w:rsidRPr="00A800C7" w:rsidRDefault="00A800C7" w:rsidP="00A800C7">
            <w:pPr>
              <w:widowControl/>
              <w:rPr>
                <w:rFonts w:ascii="標楷體" w:eastAsia="標楷體" w:hAnsi="標楷體" w:cs="新細明體"/>
                <w:color w:val="000000"/>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D809AC"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EF7FE80" w14:textId="77777777" w:rsidR="00A800C7" w:rsidRPr="00A800C7" w:rsidRDefault="00A800C7" w:rsidP="00A800C7">
            <w:pPr>
              <w:widowControl/>
              <w:rPr>
                <w:rFonts w:ascii="標楷體" w:eastAsia="標楷體" w:hAnsi="標楷體" w:cs="新細明體"/>
                <w:color w:val="000000"/>
                <w:kern w:val="0"/>
                <w:szCs w:val="24"/>
              </w:rPr>
            </w:pPr>
          </w:p>
        </w:tc>
      </w:tr>
      <w:tr w:rsidR="00A800C7" w:rsidRPr="00A800C7" w14:paraId="1FB71140"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F1DDD4E"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7</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47BFD25A" w14:textId="77777777" w:rsidR="00A800C7" w:rsidRPr="00A800C7" w:rsidRDefault="00A800C7" w:rsidP="00A800C7">
            <w:pPr>
              <w:widowControl/>
              <w:rPr>
                <w:rFonts w:ascii="標楷體" w:eastAsia="標楷體" w:hAnsi="標楷體" w:cs="新細明體"/>
                <w:color w:val="000000"/>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F59872"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CE60768" w14:textId="77777777" w:rsidR="00A800C7" w:rsidRPr="00A800C7" w:rsidRDefault="00A800C7" w:rsidP="00A800C7">
            <w:pPr>
              <w:widowControl/>
              <w:rPr>
                <w:rFonts w:ascii="標楷體" w:eastAsia="標楷體" w:hAnsi="標楷體" w:cs="新細明體"/>
                <w:color w:val="000000"/>
                <w:kern w:val="0"/>
                <w:szCs w:val="24"/>
              </w:rPr>
            </w:pPr>
          </w:p>
        </w:tc>
      </w:tr>
      <w:tr w:rsidR="00A800C7" w:rsidRPr="00A800C7" w14:paraId="1D2D227B"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D1D9074"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8</w:t>
            </w:r>
          </w:p>
        </w:tc>
        <w:tc>
          <w:tcPr>
            <w:tcW w:w="0" w:type="auto"/>
            <w:gridSpan w:val="4"/>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3B8192" w14:textId="77777777" w:rsidR="00A800C7" w:rsidRPr="00A800C7" w:rsidRDefault="00A800C7" w:rsidP="00A800C7">
            <w:pPr>
              <w:widowControl/>
              <w:ind w:left="-1" w:hanging="1"/>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2.環保小尖兵</w:t>
            </w:r>
          </w:p>
          <w:p w14:paraId="3FE65FD5" w14:textId="77777777" w:rsidR="00A800C7" w:rsidRPr="00A800C7" w:rsidRDefault="00A800C7" w:rsidP="00A800C7">
            <w:pPr>
              <w:widowControl/>
              <w:numPr>
                <w:ilvl w:val="0"/>
                <w:numId w:val="128"/>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分辨乾淨與髒亂</w:t>
            </w:r>
          </w:p>
          <w:p w14:paraId="03F74527" w14:textId="77777777" w:rsidR="00A800C7" w:rsidRPr="00A800C7" w:rsidRDefault="00A800C7" w:rsidP="00A800C7">
            <w:pPr>
              <w:widowControl/>
              <w:numPr>
                <w:ilvl w:val="0"/>
                <w:numId w:val="128"/>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認識環境中汙染的現象與影響</w:t>
            </w:r>
          </w:p>
          <w:p w14:paraId="40249A52" w14:textId="77777777" w:rsidR="00A800C7" w:rsidRPr="00A800C7" w:rsidRDefault="00A800C7" w:rsidP="00A800C7">
            <w:pPr>
              <w:widowControl/>
              <w:numPr>
                <w:ilvl w:val="0"/>
                <w:numId w:val="128"/>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學習如何當環保小尖兵</w:t>
            </w:r>
          </w:p>
          <w:p w14:paraId="57411B9F" w14:textId="77777777" w:rsidR="00A800C7" w:rsidRPr="00A800C7" w:rsidRDefault="00A800C7" w:rsidP="00A800C7">
            <w:pPr>
              <w:widowControl/>
              <w:numPr>
                <w:ilvl w:val="0"/>
                <w:numId w:val="128"/>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認識資源回收的類別及實作</w:t>
            </w:r>
          </w:p>
          <w:p w14:paraId="77CD88D0" w14:textId="77777777" w:rsidR="00A800C7" w:rsidRPr="00A800C7" w:rsidRDefault="00A800C7" w:rsidP="00A800C7">
            <w:pPr>
              <w:widowControl/>
              <w:numPr>
                <w:ilvl w:val="0"/>
                <w:numId w:val="128"/>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校外教學：內湖焚化爐</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067C8A"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8</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E4800A"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5.植物多樣性</w:t>
            </w:r>
          </w:p>
          <w:p w14:paraId="3B10EB88" w14:textId="77777777" w:rsidR="00A800C7" w:rsidRPr="00A800C7" w:rsidRDefault="00A800C7" w:rsidP="00A800C7">
            <w:pPr>
              <w:widowControl/>
              <w:numPr>
                <w:ilvl w:val="0"/>
                <w:numId w:val="129"/>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植物是什麼，一起種植物</w:t>
            </w:r>
          </w:p>
          <w:p w14:paraId="13288977" w14:textId="77777777" w:rsidR="00A800C7" w:rsidRPr="00A800C7" w:rsidRDefault="00A800C7" w:rsidP="00A800C7">
            <w:pPr>
              <w:widowControl/>
              <w:numPr>
                <w:ilvl w:val="0"/>
                <w:numId w:val="129"/>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認識生活中常見的植物</w:t>
            </w:r>
          </w:p>
          <w:p w14:paraId="152E5188" w14:textId="77777777" w:rsidR="00A800C7" w:rsidRPr="00A800C7" w:rsidRDefault="00A800C7" w:rsidP="00A800C7">
            <w:pPr>
              <w:widowControl/>
              <w:numPr>
                <w:ilvl w:val="0"/>
                <w:numId w:val="129"/>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認識有毒的植物</w:t>
            </w:r>
          </w:p>
          <w:p w14:paraId="2CFA83D5" w14:textId="77777777" w:rsidR="00A800C7" w:rsidRPr="00A800C7" w:rsidRDefault="00A800C7" w:rsidP="00A800C7">
            <w:pPr>
              <w:widowControl/>
              <w:numPr>
                <w:ilvl w:val="0"/>
                <w:numId w:val="129"/>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認識台灣特有植物</w:t>
            </w:r>
          </w:p>
          <w:p w14:paraId="21A0496A" w14:textId="77777777" w:rsidR="00A800C7" w:rsidRPr="00A800C7" w:rsidRDefault="00A800C7" w:rsidP="00A800C7">
            <w:pPr>
              <w:widowControl/>
              <w:numPr>
                <w:ilvl w:val="0"/>
                <w:numId w:val="129"/>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校外教學：</w:t>
            </w:r>
            <w:r w:rsidRPr="00A800C7">
              <w:rPr>
                <w:rFonts w:ascii="標楷體" w:eastAsia="標楷體" w:hAnsi="標楷體" w:cs="Times New Roman"/>
                <w:color w:val="000000"/>
                <w:kern w:val="0"/>
                <w:szCs w:val="24"/>
              </w:rPr>
              <w:t>臺灣大學植物標本館</w:t>
            </w:r>
          </w:p>
        </w:tc>
      </w:tr>
      <w:tr w:rsidR="00A800C7" w:rsidRPr="00A800C7" w14:paraId="1B292306"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7907A49"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9</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2CB025CD" w14:textId="77777777" w:rsidR="00A800C7" w:rsidRPr="00A800C7" w:rsidRDefault="00A800C7" w:rsidP="00A800C7">
            <w:pPr>
              <w:widowControl/>
              <w:rPr>
                <w:rFonts w:ascii="標楷體" w:eastAsia="標楷體" w:hAnsi="標楷體" w:cs="新細明體"/>
                <w:color w:val="000000"/>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A6F6CC"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C56DB55" w14:textId="77777777" w:rsidR="00A800C7" w:rsidRPr="00A800C7" w:rsidRDefault="00A800C7" w:rsidP="00A800C7">
            <w:pPr>
              <w:widowControl/>
              <w:rPr>
                <w:rFonts w:ascii="標楷體" w:eastAsia="標楷體" w:hAnsi="標楷體" w:cs="新細明體"/>
                <w:color w:val="000000"/>
                <w:kern w:val="0"/>
                <w:szCs w:val="24"/>
              </w:rPr>
            </w:pPr>
          </w:p>
        </w:tc>
      </w:tr>
      <w:tr w:rsidR="00A800C7" w:rsidRPr="00A800C7" w14:paraId="66D597B7"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4315A2D"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10</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445D1E47" w14:textId="77777777" w:rsidR="00A800C7" w:rsidRPr="00A800C7" w:rsidRDefault="00A800C7" w:rsidP="00A800C7">
            <w:pPr>
              <w:widowControl/>
              <w:rPr>
                <w:rFonts w:ascii="標楷體" w:eastAsia="標楷體" w:hAnsi="標楷體" w:cs="新細明體"/>
                <w:color w:val="000000"/>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5F70E5"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7AD8A2" w14:textId="77777777" w:rsidR="00A800C7" w:rsidRPr="00A800C7" w:rsidRDefault="00A800C7" w:rsidP="00A800C7">
            <w:pPr>
              <w:widowControl/>
              <w:rPr>
                <w:rFonts w:ascii="標楷體" w:eastAsia="標楷體" w:hAnsi="標楷體" w:cs="新細明體"/>
                <w:color w:val="000000"/>
                <w:kern w:val="0"/>
                <w:szCs w:val="24"/>
              </w:rPr>
            </w:pPr>
          </w:p>
        </w:tc>
      </w:tr>
      <w:tr w:rsidR="00A800C7" w:rsidRPr="00A800C7" w14:paraId="7958E715"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B2A31A8"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11</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0CBFBC45" w14:textId="77777777" w:rsidR="00A800C7" w:rsidRPr="00A800C7" w:rsidRDefault="00A800C7" w:rsidP="00A800C7">
            <w:pPr>
              <w:widowControl/>
              <w:rPr>
                <w:rFonts w:ascii="標楷體" w:eastAsia="標楷體" w:hAnsi="標楷體" w:cs="新細明體"/>
                <w:color w:val="000000"/>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A66C6C"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59A3E68" w14:textId="77777777" w:rsidR="00A800C7" w:rsidRPr="00A800C7" w:rsidRDefault="00A800C7" w:rsidP="00A800C7">
            <w:pPr>
              <w:widowControl/>
              <w:rPr>
                <w:rFonts w:ascii="標楷體" w:eastAsia="標楷體" w:hAnsi="標楷體" w:cs="新細明體"/>
                <w:color w:val="000000"/>
                <w:kern w:val="0"/>
                <w:szCs w:val="24"/>
              </w:rPr>
            </w:pPr>
          </w:p>
        </w:tc>
      </w:tr>
      <w:tr w:rsidR="00A800C7" w:rsidRPr="00A800C7" w14:paraId="7CAB695A"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2A5FF85"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12</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15488AEE" w14:textId="77777777" w:rsidR="00A800C7" w:rsidRPr="00A800C7" w:rsidRDefault="00A800C7" w:rsidP="00A800C7">
            <w:pPr>
              <w:widowControl/>
              <w:rPr>
                <w:rFonts w:ascii="標楷體" w:eastAsia="標楷體" w:hAnsi="標楷體" w:cs="新細明體"/>
                <w:color w:val="000000"/>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06785F"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24498EB" w14:textId="77777777" w:rsidR="00A800C7" w:rsidRPr="00A800C7" w:rsidRDefault="00A800C7" w:rsidP="00A800C7">
            <w:pPr>
              <w:widowControl/>
              <w:rPr>
                <w:rFonts w:ascii="標楷體" w:eastAsia="標楷體" w:hAnsi="標楷體" w:cs="新細明體"/>
                <w:color w:val="000000"/>
                <w:kern w:val="0"/>
                <w:szCs w:val="24"/>
              </w:rPr>
            </w:pPr>
          </w:p>
        </w:tc>
      </w:tr>
      <w:tr w:rsidR="00A800C7" w:rsidRPr="00A800C7" w14:paraId="6110D323"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6F596CF"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13</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26A75972" w14:textId="77777777" w:rsidR="00A800C7" w:rsidRPr="00A800C7" w:rsidRDefault="00A800C7" w:rsidP="00A800C7">
            <w:pPr>
              <w:widowControl/>
              <w:rPr>
                <w:rFonts w:ascii="標楷體" w:eastAsia="標楷體" w:hAnsi="標楷體" w:cs="新細明體"/>
                <w:color w:val="000000"/>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1F2082"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E2F20FA" w14:textId="77777777" w:rsidR="00A800C7" w:rsidRPr="00A800C7" w:rsidRDefault="00A800C7" w:rsidP="00A800C7">
            <w:pPr>
              <w:widowControl/>
              <w:rPr>
                <w:rFonts w:ascii="標楷體" w:eastAsia="標楷體" w:hAnsi="標楷體" w:cs="新細明體"/>
                <w:color w:val="000000"/>
                <w:kern w:val="0"/>
                <w:szCs w:val="24"/>
              </w:rPr>
            </w:pPr>
          </w:p>
        </w:tc>
      </w:tr>
      <w:tr w:rsidR="00A800C7" w:rsidRPr="00A800C7" w14:paraId="117ED648"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D80C805"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14</w:t>
            </w:r>
          </w:p>
        </w:tc>
        <w:tc>
          <w:tcPr>
            <w:tcW w:w="0" w:type="auto"/>
            <w:gridSpan w:val="4"/>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864DA5"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3.動物森友會</w:t>
            </w:r>
          </w:p>
          <w:p w14:paraId="2B5D8703" w14:textId="77777777" w:rsidR="00A800C7" w:rsidRPr="00A800C7" w:rsidRDefault="00A800C7" w:rsidP="00A800C7">
            <w:pPr>
              <w:widowControl/>
              <w:numPr>
                <w:ilvl w:val="0"/>
                <w:numId w:val="130"/>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認識動物分類</w:t>
            </w:r>
          </w:p>
          <w:p w14:paraId="3E115049" w14:textId="77777777" w:rsidR="00A800C7" w:rsidRPr="00A800C7" w:rsidRDefault="00A800C7" w:rsidP="00A800C7">
            <w:pPr>
              <w:widowControl/>
              <w:numPr>
                <w:ilvl w:val="0"/>
                <w:numId w:val="130"/>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認識各類動物成長型態</w:t>
            </w:r>
          </w:p>
          <w:p w14:paraId="3941E453" w14:textId="77777777" w:rsidR="00A800C7" w:rsidRPr="00A800C7" w:rsidRDefault="00A800C7" w:rsidP="00A800C7">
            <w:pPr>
              <w:widowControl/>
              <w:numPr>
                <w:ilvl w:val="0"/>
                <w:numId w:val="130"/>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認識各類動物棲地</w:t>
            </w:r>
          </w:p>
          <w:p w14:paraId="2FE11BE5" w14:textId="77777777" w:rsidR="00A800C7" w:rsidRPr="00A800C7" w:rsidRDefault="00A800C7" w:rsidP="00A800C7">
            <w:pPr>
              <w:widowControl/>
              <w:numPr>
                <w:ilvl w:val="0"/>
                <w:numId w:val="130"/>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認識各類動物養護與保育</w:t>
            </w:r>
          </w:p>
          <w:p w14:paraId="69F7EE90" w14:textId="77777777" w:rsidR="00A800C7" w:rsidRPr="00A800C7" w:rsidRDefault="00A800C7" w:rsidP="00A800C7">
            <w:pPr>
              <w:widowControl/>
              <w:numPr>
                <w:ilvl w:val="0"/>
                <w:numId w:val="130"/>
              </w:numPr>
              <w:ind w:left="785"/>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lastRenderedPageBreak/>
              <w:t>校外教學：木柵動物園</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880A5D"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lastRenderedPageBreak/>
              <w:t>14</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027BE2"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6.人體的奧妙</w:t>
            </w:r>
          </w:p>
          <w:p w14:paraId="1F576EBC" w14:textId="77777777" w:rsidR="00A800C7" w:rsidRPr="00A800C7" w:rsidRDefault="00A800C7" w:rsidP="00A800C7">
            <w:pPr>
              <w:widowControl/>
              <w:ind w:left="905"/>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(1)認識五官與四肢</w:t>
            </w:r>
          </w:p>
          <w:p w14:paraId="783FEFC5" w14:textId="77777777" w:rsidR="00A800C7" w:rsidRPr="00A800C7" w:rsidRDefault="00A800C7" w:rsidP="00A800C7">
            <w:pPr>
              <w:widowControl/>
              <w:ind w:left="905"/>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(2)認識體內器官與相關系統</w:t>
            </w:r>
          </w:p>
          <w:p w14:paraId="47DE51BA" w14:textId="77777777" w:rsidR="00A800C7" w:rsidRPr="00A800C7" w:rsidRDefault="00A800C7" w:rsidP="00A800C7">
            <w:pPr>
              <w:widowControl/>
              <w:ind w:left="905"/>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(3)認識人體與疾病預防。</w:t>
            </w:r>
          </w:p>
          <w:p w14:paraId="36F21B78" w14:textId="77777777" w:rsidR="00A800C7" w:rsidRPr="00A800C7" w:rsidRDefault="00A800C7" w:rsidP="00A800C7">
            <w:pPr>
              <w:widowControl/>
              <w:ind w:left="905"/>
              <w:rPr>
                <w:rFonts w:ascii="標楷體" w:eastAsia="標楷體" w:hAnsi="標楷體" w:cs="新細明體"/>
                <w:kern w:val="0"/>
                <w:szCs w:val="24"/>
              </w:rPr>
            </w:pPr>
            <w:r w:rsidRPr="00A800C7">
              <w:rPr>
                <w:rFonts w:ascii="標楷體" w:eastAsia="標楷體" w:hAnsi="標楷體" w:cs="新細明體" w:hint="eastAsia"/>
                <w:color w:val="000000"/>
                <w:kern w:val="0"/>
                <w:szCs w:val="24"/>
              </w:rPr>
              <w:lastRenderedPageBreak/>
              <w:t>(4)認識身體自我保護與尊重他人身體。</w:t>
            </w:r>
          </w:p>
          <w:p w14:paraId="0114AEB4"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(5)校外教學：台北科教館</w:t>
            </w:r>
          </w:p>
        </w:tc>
      </w:tr>
      <w:tr w:rsidR="00A800C7" w:rsidRPr="00A800C7" w14:paraId="3D9C6851"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9EF460C"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15</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7B5F210C" w14:textId="77777777" w:rsidR="00A800C7" w:rsidRPr="00A800C7" w:rsidRDefault="00A800C7" w:rsidP="00A800C7">
            <w:pPr>
              <w:widowControl/>
              <w:rPr>
                <w:rFonts w:ascii="標楷體" w:eastAsia="標楷體" w:hAnsi="標楷體" w:cs="新細明體"/>
                <w:color w:val="000000"/>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83B410"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69F701A" w14:textId="77777777" w:rsidR="00A800C7" w:rsidRPr="00A800C7" w:rsidRDefault="00A800C7" w:rsidP="00A800C7">
            <w:pPr>
              <w:widowControl/>
              <w:rPr>
                <w:rFonts w:ascii="標楷體" w:eastAsia="標楷體" w:hAnsi="標楷體" w:cs="新細明體"/>
                <w:kern w:val="0"/>
                <w:szCs w:val="24"/>
              </w:rPr>
            </w:pPr>
          </w:p>
        </w:tc>
      </w:tr>
      <w:tr w:rsidR="00A800C7" w:rsidRPr="00A800C7" w14:paraId="2860494A"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45AC138"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16</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18B35A5C" w14:textId="77777777" w:rsidR="00A800C7" w:rsidRPr="00A800C7" w:rsidRDefault="00A800C7" w:rsidP="00A800C7">
            <w:pPr>
              <w:widowControl/>
              <w:rPr>
                <w:rFonts w:ascii="標楷體" w:eastAsia="標楷體" w:hAnsi="標楷體" w:cs="新細明體"/>
                <w:color w:val="000000"/>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9E4D2B"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B034AFA" w14:textId="77777777" w:rsidR="00A800C7" w:rsidRPr="00A800C7" w:rsidRDefault="00A800C7" w:rsidP="00A800C7">
            <w:pPr>
              <w:widowControl/>
              <w:rPr>
                <w:rFonts w:ascii="標楷體" w:eastAsia="標楷體" w:hAnsi="標楷體" w:cs="新細明體"/>
                <w:kern w:val="0"/>
                <w:szCs w:val="24"/>
              </w:rPr>
            </w:pPr>
          </w:p>
        </w:tc>
      </w:tr>
      <w:tr w:rsidR="00A800C7" w:rsidRPr="00A800C7" w14:paraId="241FE535"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0E86803"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17</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3EEB038C" w14:textId="77777777" w:rsidR="00A800C7" w:rsidRPr="00A800C7" w:rsidRDefault="00A800C7" w:rsidP="00A800C7">
            <w:pPr>
              <w:widowControl/>
              <w:rPr>
                <w:rFonts w:ascii="標楷體" w:eastAsia="標楷體" w:hAnsi="標楷體" w:cs="新細明體"/>
                <w:color w:val="000000"/>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F3DE23"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E9DBB1C" w14:textId="77777777" w:rsidR="00A800C7" w:rsidRPr="00A800C7" w:rsidRDefault="00A800C7" w:rsidP="00A800C7">
            <w:pPr>
              <w:widowControl/>
              <w:rPr>
                <w:rFonts w:ascii="標楷體" w:eastAsia="標楷體" w:hAnsi="標楷體" w:cs="新細明體"/>
                <w:kern w:val="0"/>
                <w:szCs w:val="24"/>
              </w:rPr>
            </w:pPr>
          </w:p>
        </w:tc>
      </w:tr>
      <w:tr w:rsidR="00A800C7" w:rsidRPr="00A800C7" w14:paraId="3AA650CA"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6A8F964"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18</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4B747B0C" w14:textId="77777777" w:rsidR="00A800C7" w:rsidRPr="00A800C7" w:rsidRDefault="00A800C7" w:rsidP="00A800C7">
            <w:pPr>
              <w:widowControl/>
              <w:rPr>
                <w:rFonts w:ascii="標楷體" w:eastAsia="標楷體" w:hAnsi="標楷體" w:cs="新細明體"/>
                <w:color w:val="000000"/>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A14FCE"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D7F6083" w14:textId="77777777" w:rsidR="00A800C7" w:rsidRPr="00A800C7" w:rsidRDefault="00A800C7" w:rsidP="00A800C7">
            <w:pPr>
              <w:widowControl/>
              <w:rPr>
                <w:rFonts w:ascii="標楷體" w:eastAsia="標楷體" w:hAnsi="標楷體" w:cs="新細明體"/>
                <w:kern w:val="0"/>
                <w:szCs w:val="24"/>
              </w:rPr>
            </w:pPr>
          </w:p>
        </w:tc>
      </w:tr>
      <w:tr w:rsidR="00A800C7" w:rsidRPr="00A800C7" w14:paraId="3E8E4520"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9762F00"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lastRenderedPageBreak/>
              <w:t>19</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65F5CFC4" w14:textId="77777777" w:rsidR="00A800C7" w:rsidRPr="00A800C7" w:rsidRDefault="00A800C7" w:rsidP="00A800C7">
            <w:pPr>
              <w:widowControl/>
              <w:rPr>
                <w:rFonts w:ascii="標楷體" w:eastAsia="標楷體" w:hAnsi="標楷體" w:cs="新細明體"/>
                <w:color w:val="000000"/>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3077F5"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19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876BF1B" w14:textId="77777777" w:rsidR="00A800C7" w:rsidRPr="00A800C7" w:rsidRDefault="00A800C7" w:rsidP="00A800C7">
            <w:pPr>
              <w:widowControl/>
              <w:rPr>
                <w:rFonts w:ascii="標楷體" w:eastAsia="標楷體" w:hAnsi="標楷體" w:cs="新細明體"/>
                <w:kern w:val="0"/>
                <w:szCs w:val="24"/>
              </w:rPr>
            </w:pPr>
          </w:p>
        </w:tc>
      </w:tr>
      <w:tr w:rsidR="00A800C7" w:rsidRPr="00A800C7" w14:paraId="5D09A9DD"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2FEC00D"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20</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1AB45A"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color w:val="000000"/>
                <w:kern w:val="0"/>
                <w:szCs w:val="24"/>
              </w:rPr>
              <w:t>總複習</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859D76"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20</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F69D9F"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color w:val="000000"/>
                <w:kern w:val="0"/>
                <w:szCs w:val="24"/>
              </w:rPr>
              <w:t>總複習</w:t>
            </w:r>
          </w:p>
        </w:tc>
      </w:tr>
      <w:tr w:rsidR="00A800C7" w:rsidRPr="00A800C7" w14:paraId="4436AB7B" w14:textId="77777777" w:rsidTr="00A800C7">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56C6599A"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bCs/>
                <w:color w:val="000000"/>
                <w:kern w:val="0"/>
                <w:szCs w:val="24"/>
              </w:rPr>
              <w:t>21</w:t>
            </w:r>
          </w:p>
        </w:tc>
        <w:tc>
          <w:tcPr>
            <w:tcW w:w="0" w:type="auto"/>
            <w:gridSpan w:val="4"/>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12684C61"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color w:val="000000"/>
                <w:kern w:val="0"/>
                <w:szCs w:val="24"/>
              </w:rPr>
              <w:t>總複習</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646DA23" w14:textId="77777777" w:rsidR="00A800C7" w:rsidRPr="00A800C7" w:rsidRDefault="00A800C7" w:rsidP="00A800C7">
            <w:pPr>
              <w:widowControl/>
              <w:rPr>
                <w:rFonts w:ascii="標楷體" w:eastAsia="標楷體" w:hAnsi="標楷體" w:cs="新細明體"/>
                <w:kern w:val="0"/>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72B53B2" w14:textId="77777777" w:rsidR="00A800C7" w:rsidRPr="00A800C7" w:rsidRDefault="00A800C7" w:rsidP="00A800C7">
            <w:pPr>
              <w:widowControl/>
              <w:rPr>
                <w:rFonts w:ascii="標楷體" w:eastAsia="標楷體" w:hAnsi="標楷體" w:cs="新細明體"/>
                <w:kern w:val="0"/>
                <w:szCs w:val="24"/>
              </w:rPr>
            </w:pPr>
          </w:p>
        </w:tc>
      </w:tr>
    </w:tbl>
    <w:p w14:paraId="78F17310" w14:textId="03019E08" w:rsidR="00205A5C" w:rsidRPr="009F7A4E" w:rsidRDefault="00205A5C" w:rsidP="00894C11">
      <w:pPr>
        <w:rPr>
          <w:rFonts w:ascii="標楷體" w:eastAsia="標楷體" w:hAnsi="標楷體"/>
        </w:rPr>
      </w:pPr>
    </w:p>
    <w:tbl>
      <w:tblPr>
        <w:tblW w:w="10134" w:type="dxa"/>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542"/>
        <w:gridCol w:w="9"/>
        <w:gridCol w:w="1404"/>
        <w:gridCol w:w="2726"/>
        <w:gridCol w:w="319"/>
        <w:gridCol w:w="66"/>
        <w:gridCol w:w="579"/>
        <w:gridCol w:w="9"/>
        <w:gridCol w:w="1753"/>
        <w:gridCol w:w="2727"/>
      </w:tblGrid>
      <w:tr w:rsidR="00A800C7" w:rsidRPr="009F7A4E" w14:paraId="4F7E73B3" w14:textId="77777777" w:rsidTr="005F78E8">
        <w:trPr>
          <w:trHeight w:val="475"/>
          <w:jc w:val="center"/>
        </w:trPr>
        <w:tc>
          <w:tcPr>
            <w:tcW w:w="10134" w:type="dxa"/>
            <w:gridSpan w:val="10"/>
            <w:tcBorders>
              <w:top w:val="single" w:sz="24" w:space="0" w:color="000000"/>
              <w:left w:val="single" w:sz="24" w:space="0" w:color="000000"/>
              <w:bottom w:val="single" w:sz="4" w:space="0" w:color="000000"/>
              <w:right w:val="single" w:sz="24" w:space="0" w:color="000000"/>
            </w:tcBorders>
            <w:vAlign w:val="center"/>
          </w:tcPr>
          <w:p w14:paraId="7FC54F41" w14:textId="77777777" w:rsidR="00A800C7" w:rsidRPr="009F7A4E" w:rsidRDefault="00DE0250" w:rsidP="005F78E8">
            <w:pPr>
              <w:jc w:val="center"/>
              <w:rPr>
                <w:rFonts w:ascii="標楷體" w:eastAsia="標楷體" w:hAnsi="標楷體" w:cs="標楷體"/>
                <w:sz w:val="32"/>
                <w:szCs w:val="32"/>
              </w:rPr>
            </w:pPr>
            <w:sdt>
              <w:sdtPr>
                <w:rPr>
                  <w:rFonts w:ascii="標楷體" w:eastAsia="標楷體" w:hAnsi="標楷體"/>
                </w:rPr>
                <w:tag w:val="goog_rdk_0"/>
                <w:id w:val="-989866955"/>
              </w:sdtPr>
              <w:sdtEndPr/>
              <w:sdtContent>
                <w:r w:rsidR="00A800C7" w:rsidRPr="009F7A4E">
                  <w:rPr>
                    <w:rFonts w:ascii="標楷體" w:eastAsia="標楷體" w:hAnsi="標楷體" w:cs="Gungsuh"/>
                    <w:sz w:val="32"/>
                    <w:szCs w:val="32"/>
                  </w:rPr>
                  <w:t>臺北市立大學附設實驗國民小學112學年度特教班課程計畫</w:t>
                </w:r>
              </w:sdtContent>
            </w:sdt>
          </w:p>
        </w:tc>
      </w:tr>
      <w:tr w:rsidR="00A800C7" w:rsidRPr="009F7A4E" w14:paraId="68834DF2" w14:textId="77777777" w:rsidTr="005F78E8">
        <w:trPr>
          <w:trHeight w:val="596"/>
          <w:jc w:val="center"/>
        </w:trPr>
        <w:tc>
          <w:tcPr>
            <w:tcW w:w="1955" w:type="dxa"/>
            <w:gridSpan w:val="3"/>
            <w:vAlign w:val="center"/>
          </w:tcPr>
          <w:p w14:paraId="41297EA8" w14:textId="77777777" w:rsidR="00A800C7" w:rsidRPr="009F7A4E" w:rsidRDefault="00A800C7" w:rsidP="005F78E8">
            <w:pPr>
              <w:spacing w:line="300" w:lineRule="auto"/>
              <w:jc w:val="center"/>
              <w:rPr>
                <w:rFonts w:ascii="標楷體" w:eastAsia="標楷體" w:hAnsi="標楷體" w:cs="標楷體"/>
              </w:rPr>
            </w:pPr>
            <w:r w:rsidRPr="009F7A4E">
              <w:rPr>
                <w:rFonts w:ascii="標楷體" w:eastAsia="標楷體" w:hAnsi="標楷體" w:cs="標楷體"/>
              </w:rPr>
              <w:t>領域課程</w:t>
            </w:r>
          </w:p>
          <w:p w14:paraId="6FECCAB2" w14:textId="77777777" w:rsidR="00A800C7" w:rsidRPr="009F7A4E" w:rsidRDefault="00A800C7" w:rsidP="005F78E8">
            <w:pPr>
              <w:spacing w:line="300" w:lineRule="auto"/>
              <w:jc w:val="center"/>
              <w:rPr>
                <w:rFonts w:ascii="標楷體" w:eastAsia="標楷體" w:hAnsi="標楷體" w:cs="標楷體"/>
              </w:rPr>
            </w:pPr>
            <w:r w:rsidRPr="009F7A4E">
              <w:rPr>
                <w:rFonts w:ascii="標楷體" w:eastAsia="標楷體" w:hAnsi="標楷體" w:cs="標楷體"/>
              </w:rPr>
              <w:t>/特需課程</w:t>
            </w:r>
          </w:p>
        </w:tc>
        <w:tc>
          <w:tcPr>
            <w:tcW w:w="2726" w:type="dxa"/>
            <w:vAlign w:val="center"/>
          </w:tcPr>
          <w:p w14:paraId="6A28FC6F" w14:textId="77777777" w:rsidR="00A800C7" w:rsidRPr="009F7A4E" w:rsidRDefault="00A800C7" w:rsidP="005F78E8">
            <w:pPr>
              <w:spacing w:line="300" w:lineRule="auto"/>
              <w:jc w:val="center"/>
              <w:rPr>
                <w:rFonts w:ascii="標楷體" w:eastAsia="標楷體" w:hAnsi="標楷體" w:cs="標楷體"/>
              </w:rPr>
            </w:pPr>
            <w:r w:rsidRPr="009F7A4E">
              <w:rPr>
                <w:rFonts w:ascii="標楷體" w:eastAsia="標楷體" w:hAnsi="標楷體" w:cs="標楷體"/>
              </w:rPr>
              <w:t>每週節數</w:t>
            </w:r>
          </w:p>
        </w:tc>
        <w:tc>
          <w:tcPr>
            <w:tcW w:w="2726" w:type="dxa"/>
            <w:gridSpan w:val="5"/>
            <w:vAlign w:val="center"/>
          </w:tcPr>
          <w:p w14:paraId="41690C36" w14:textId="77777777" w:rsidR="00A800C7" w:rsidRPr="009F7A4E" w:rsidRDefault="00A800C7" w:rsidP="005F78E8">
            <w:pPr>
              <w:spacing w:line="300" w:lineRule="auto"/>
              <w:jc w:val="center"/>
              <w:rPr>
                <w:rFonts w:ascii="標楷體" w:eastAsia="標楷體" w:hAnsi="標楷體" w:cs="標楷體"/>
              </w:rPr>
            </w:pPr>
            <w:r w:rsidRPr="009F7A4E">
              <w:rPr>
                <w:rFonts w:ascii="標楷體" w:eastAsia="標楷體" w:hAnsi="標楷體" w:cs="標楷體"/>
              </w:rPr>
              <w:t>班級</w:t>
            </w:r>
          </w:p>
        </w:tc>
        <w:tc>
          <w:tcPr>
            <w:tcW w:w="2727" w:type="dxa"/>
            <w:vAlign w:val="center"/>
          </w:tcPr>
          <w:p w14:paraId="76063DF1" w14:textId="77777777" w:rsidR="00A800C7" w:rsidRPr="009F7A4E" w:rsidRDefault="00A800C7" w:rsidP="005F78E8">
            <w:pPr>
              <w:spacing w:line="300" w:lineRule="auto"/>
              <w:jc w:val="center"/>
              <w:rPr>
                <w:rFonts w:ascii="標楷體" w:eastAsia="標楷體" w:hAnsi="標楷體" w:cs="標楷體"/>
              </w:rPr>
            </w:pPr>
            <w:r w:rsidRPr="009F7A4E">
              <w:rPr>
                <w:rFonts w:ascii="標楷體" w:eastAsia="標楷體" w:hAnsi="標楷體" w:cs="標楷體"/>
              </w:rPr>
              <w:t>教學者</w:t>
            </w:r>
          </w:p>
        </w:tc>
      </w:tr>
      <w:tr w:rsidR="00A800C7" w:rsidRPr="009F7A4E" w14:paraId="5A002302" w14:textId="77777777" w:rsidTr="005F78E8">
        <w:trPr>
          <w:trHeight w:val="561"/>
          <w:jc w:val="center"/>
        </w:trPr>
        <w:tc>
          <w:tcPr>
            <w:tcW w:w="1955" w:type="dxa"/>
            <w:gridSpan w:val="3"/>
            <w:vAlign w:val="center"/>
          </w:tcPr>
          <w:p w14:paraId="10521F73"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社會領域</w:t>
            </w:r>
          </w:p>
          <w:p w14:paraId="398D2CC9"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(主題)</w:t>
            </w:r>
          </w:p>
        </w:tc>
        <w:tc>
          <w:tcPr>
            <w:tcW w:w="2726" w:type="dxa"/>
            <w:vAlign w:val="center"/>
          </w:tcPr>
          <w:p w14:paraId="77FBE2B9"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2</w:t>
            </w:r>
          </w:p>
        </w:tc>
        <w:tc>
          <w:tcPr>
            <w:tcW w:w="2726" w:type="dxa"/>
            <w:gridSpan w:val="5"/>
            <w:vAlign w:val="center"/>
          </w:tcPr>
          <w:p w14:paraId="1535CCE5"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hint="eastAsia"/>
              </w:rPr>
              <w:t>大地班</w:t>
            </w:r>
          </w:p>
        </w:tc>
        <w:tc>
          <w:tcPr>
            <w:tcW w:w="2727" w:type="dxa"/>
            <w:vAlign w:val="center"/>
          </w:tcPr>
          <w:p w14:paraId="4C022011"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楊淑玲、林昭彣、</w:t>
            </w:r>
          </w:p>
          <w:p w14:paraId="089512D5"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hint="eastAsia"/>
              </w:rPr>
              <w:t>代課老師A</w:t>
            </w:r>
          </w:p>
        </w:tc>
      </w:tr>
      <w:tr w:rsidR="00A800C7" w:rsidRPr="009F7A4E" w14:paraId="6A486C5E" w14:textId="77777777" w:rsidTr="005F78E8">
        <w:trPr>
          <w:trHeight w:val="692"/>
          <w:jc w:val="center"/>
        </w:trPr>
        <w:tc>
          <w:tcPr>
            <w:tcW w:w="1955" w:type="dxa"/>
            <w:gridSpan w:val="3"/>
            <w:vAlign w:val="center"/>
          </w:tcPr>
          <w:p w14:paraId="524BF551" w14:textId="77777777" w:rsidR="00A800C7" w:rsidRPr="009F7A4E" w:rsidRDefault="00A800C7" w:rsidP="005F78E8">
            <w:pPr>
              <w:spacing w:line="260" w:lineRule="auto"/>
              <w:jc w:val="center"/>
              <w:rPr>
                <w:rFonts w:ascii="標楷體" w:eastAsia="標楷體" w:hAnsi="標楷體" w:cs="標楷體"/>
              </w:rPr>
            </w:pPr>
            <w:r w:rsidRPr="009F7A4E">
              <w:rPr>
                <w:rFonts w:ascii="標楷體" w:eastAsia="標楷體" w:hAnsi="標楷體" w:cs="標楷體"/>
              </w:rPr>
              <w:t>教學對象/年級</w:t>
            </w:r>
          </w:p>
          <w:p w14:paraId="470F0C5A" w14:textId="77777777" w:rsidR="00A800C7" w:rsidRPr="009F7A4E" w:rsidRDefault="00A800C7" w:rsidP="005F78E8">
            <w:pPr>
              <w:spacing w:line="260" w:lineRule="auto"/>
              <w:jc w:val="center"/>
              <w:rPr>
                <w:rFonts w:ascii="標楷體" w:eastAsia="標楷體" w:hAnsi="標楷體" w:cs="標楷體"/>
              </w:rPr>
            </w:pPr>
            <w:r w:rsidRPr="009F7A4E">
              <w:rPr>
                <w:rFonts w:ascii="標楷體" w:eastAsia="標楷體" w:hAnsi="標楷體" w:cs="標楷體"/>
              </w:rPr>
              <w:t>/障礙類別</w:t>
            </w:r>
          </w:p>
        </w:tc>
        <w:tc>
          <w:tcPr>
            <w:tcW w:w="8179" w:type="dxa"/>
            <w:gridSpan w:val="7"/>
            <w:vAlign w:val="center"/>
          </w:tcPr>
          <w:p w14:paraId="2759B010" w14:textId="77777777" w:rsidR="00A800C7" w:rsidRPr="009F7A4E" w:rsidRDefault="00A800C7" w:rsidP="005F78E8">
            <w:pPr>
              <w:spacing w:line="280" w:lineRule="exact"/>
              <w:rPr>
                <w:rFonts w:ascii="標楷體" w:eastAsia="標楷體" w:hAnsi="標楷體" w:cs="Times New Roman"/>
              </w:rPr>
            </w:pPr>
            <w:r w:rsidRPr="009F7A4E">
              <w:rPr>
                <w:rFonts w:ascii="標楷體" w:eastAsia="標楷體" w:hAnsi="標楷體" w:cs="Times New Roman"/>
              </w:rPr>
              <w:t>三年級:吳o凱(智重)、陳o穎(智重)、林o熹(自重)、黃o一(腦中)、</w:t>
            </w:r>
          </w:p>
          <w:p w14:paraId="36C427B6" w14:textId="77777777" w:rsidR="00A800C7" w:rsidRPr="009F7A4E" w:rsidRDefault="00A800C7" w:rsidP="005F78E8">
            <w:pPr>
              <w:spacing w:line="280" w:lineRule="exact"/>
              <w:rPr>
                <w:rFonts w:ascii="標楷體" w:eastAsia="標楷體" w:hAnsi="標楷體" w:cs="Times New Roman"/>
              </w:rPr>
            </w:pPr>
            <w:r w:rsidRPr="009F7A4E">
              <w:rPr>
                <w:rFonts w:ascii="標楷體" w:eastAsia="標楷體" w:hAnsi="標楷體" w:cs="Times New Roman"/>
              </w:rPr>
              <w:t xml:space="preserve">       劉o獻(多重)。</w:t>
            </w:r>
          </w:p>
          <w:p w14:paraId="1E34390D" w14:textId="77777777" w:rsidR="00A800C7" w:rsidRPr="009F7A4E" w:rsidRDefault="00A800C7" w:rsidP="005F78E8">
            <w:pPr>
              <w:spacing w:line="280" w:lineRule="exact"/>
              <w:rPr>
                <w:rFonts w:ascii="標楷體" w:eastAsia="標楷體" w:hAnsi="標楷體" w:cs="Times New Roman"/>
              </w:rPr>
            </w:pPr>
            <w:r w:rsidRPr="009F7A4E">
              <w:rPr>
                <w:rFonts w:ascii="標楷體" w:eastAsia="標楷體" w:hAnsi="標楷體" w:cs="Times New Roman"/>
              </w:rPr>
              <w:t>四年級:林o州(自輕)、蔡o儒(自極重)。</w:t>
            </w:r>
          </w:p>
          <w:p w14:paraId="547D6995" w14:textId="77777777" w:rsidR="00A800C7" w:rsidRPr="009F7A4E" w:rsidRDefault="00A800C7" w:rsidP="005F78E8">
            <w:pPr>
              <w:spacing w:line="280" w:lineRule="auto"/>
              <w:rPr>
                <w:rFonts w:ascii="標楷體" w:eastAsia="標楷體" w:hAnsi="標楷體" w:cs="標楷體"/>
              </w:rPr>
            </w:pPr>
            <w:r w:rsidRPr="009F7A4E">
              <w:rPr>
                <w:rFonts w:ascii="標楷體" w:eastAsia="標楷體" w:hAnsi="標楷體" w:cs="Times New Roman"/>
              </w:rPr>
              <w:t>五年級:陳o予(腦重)、馮o(自中)。</w:t>
            </w:r>
          </w:p>
        </w:tc>
      </w:tr>
      <w:tr w:rsidR="00A800C7" w:rsidRPr="009F7A4E" w14:paraId="60BF0554" w14:textId="77777777" w:rsidTr="005F78E8">
        <w:trPr>
          <w:trHeight w:val="480"/>
          <w:jc w:val="center"/>
        </w:trPr>
        <w:tc>
          <w:tcPr>
            <w:tcW w:w="542" w:type="dxa"/>
            <w:vMerge w:val="restart"/>
            <w:vAlign w:val="center"/>
          </w:tcPr>
          <w:p w14:paraId="777239EC"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核心素養</w:t>
            </w:r>
          </w:p>
        </w:tc>
        <w:tc>
          <w:tcPr>
            <w:tcW w:w="1413" w:type="dxa"/>
            <w:gridSpan w:val="2"/>
            <w:vAlign w:val="center"/>
          </w:tcPr>
          <w:p w14:paraId="74250286"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A自主行動</w:t>
            </w:r>
          </w:p>
        </w:tc>
        <w:tc>
          <w:tcPr>
            <w:tcW w:w="8179" w:type="dxa"/>
            <w:gridSpan w:val="7"/>
            <w:vAlign w:val="center"/>
          </w:tcPr>
          <w:p w14:paraId="4ADECF2E" w14:textId="77777777" w:rsidR="00A800C7" w:rsidRPr="009F7A4E" w:rsidRDefault="00A800C7" w:rsidP="005F78E8">
            <w:pPr>
              <w:pBdr>
                <w:top w:val="nil"/>
                <w:left w:val="nil"/>
                <w:bottom w:val="nil"/>
                <w:right w:val="nil"/>
                <w:between w:val="nil"/>
              </w:pBdr>
              <w:rPr>
                <w:rFonts w:ascii="標楷體" w:eastAsia="標楷體" w:hAnsi="標楷體" w:cs="標楷體"/>
                <w:color w:val="000000"/>
              </w:rPr>
            </w:pPr>
            <w:r w:rsidRPr="009F7A4E">
              <w:rPr>
                <w:rFonts w:ascii="標楷體" w:eastAsia="標楷體" w:hAnsi="標楷體" w:cs="標楷體"/>
                <w:color w:val="000000"/>
                <w:sz w:val="22"/>
              </w:rPr>
              <w:t xml:space="preserve">■A1.身心素質與自我精進 </w:t>
            </w:r>
            <w:r w:rsidRPr="009F7A4E">
              <w:rPr>
                <w:rFonts w:ascii="標楷體" w:eastAsia="標楷體" w:hAnsi="標楷體" w:cs="標楷體" w:hint="eastAsia"/>
                <w:color w:val="000000"/>
                <w:sz w:val="22"/>
              </w:rPr>
              <w:t>■</w:t>
            </w:r>
            <w:r w:rsidRPr="009F7A4E">
              <w:rPr>
                <w:rFonts w:ascii="標楷體" w:eastAsia="標楷體" w:hAnsi="標楷體" w:cs="標楷體"/>
                <w:color w:val="000000"/>
                <w:sz w:val="22"/>
              </w:rPr>
              <w:t xml:space="preserve">A2.系統思考與問題解決 </w:t>
            </w:r>
            <w:r w:rsidRPr="009F7A4E">
              <w:rPr>
                <w:rFonts w:ascii="標楷體" w:eastAsia="標楷體" w:hAnsi="標楷體" w:cs="標楷體" w:hint="eastAsia"/>
                <w:color w:val="000000"/>
                <w:sz w:val="22"/>
              </w:rPr>
              <w:t>□</w:t>
            </w:r>
            <w:r w:rsidRPr="009F7A4E">
              <w:rPr>
                <w:rFonts w:ascii="標楷體" w:eastAsia="標楷體" w:hAnsi="標楷體" w:cs="標楷體"/>
                <w:color w:val="000000"/>
                <w:sz w:val="22"/>
              </w:rPr>
              <w:t>A3.規劃執行與創新應變</w:t>
            </w:r>
          </w:p>
        </w:tc>
      </w:tr>
      <w:tr w:rsidR="00A800C7" w:rsidRPr="009F7A4E" w14:paraId="75655739" w14:textId="77777777" w:rsidTr="005F78E8">
        <w:trPr>
          <w:trHeight w:val="480"/>
          <w:jc w:val="center"/>
        </w:trPr>
        <w:tc>
          <w:tcPr>
            <w:tcW w:w="542" w:type="dxa"/>
            <w:vMerge/>
            <w:vAlign w:val="center"/>
          </w:tcPr>
          <w:p w14:paraId="1B3C5DC1"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color w:val="000000"/>
              </w:rPr>
            </w:pPr>
          </w:p>
        </w:tc>
        <w:tc>
          <w:tcPr>
            <w:tcW w:w="1413" w:type="dxa"/>
            <w:gridSpan w:val="2"/>
            <w:vAlign w:val="center"/>
          </w:tcPr>
          <w:p w14:paraId="75E580B7"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B溝通互動</w:t>
            </w:r>
          </w:p>
        </w:tc>
        <w:tc>
          <w:tcPr>
            <w:tcW w:w="8179" w:type="dxa"/>
            <w:gridSpan w:val="7"/>
            <w:vAlign w:val="center"/>
          </w:tcPr>
          <w:p w14:paraId="0087D0E3" w14:textId="77777777" w:rsidR="00A800C7" w:rsidRPr="009F7A4E" w:rsidRDefault="00A800C7" w:rsidP="005F78E8">
            <w:pPr>
              <w:pBdr>
                <w:top w:val="nil"/>
                <w:left w:val="nil"/>
                <w:bottom w:val="nil"/>
                <w:right w:val="nil"/>
                <w:between w:val="nil"/>
              </w:pBdr>
              <w:rPr>
                <w:rFonts w:ascii="標楷體" w:eastAsia="標楷體" w:hAnsi="標楷體" w:cs="標楷體"/>
                <w:color w:val="000000"/>
                <w:sz w:val="23"/>
                <w:szCs w:val="23"/>
              </w:rPr>
            </w:pPr>
            <w:r w:rsidRPr="009F7A4E">
              <w:rPr>
                <w:rFonts w:ascii="標楷體" w:eastAsia="標楷體" w:hAnsi="標楷體" w:cs="標楷體"/>
                <w:sz w:val="22"/>
              </w:rPr>
              <w:t>■</w:t>
            </w:r>
            <w:r w:rsidRPr="009F7A4E">
              <w:rPr>
                <w:rFonts w:ascii="標楷體" w:eastAsia="標楷體" w:hAnsi="標楷體" w:cs="標楷體"/>
                <w:color w:val="000000"/>
                <w:sz w:val="22"/>
              </w:rPr>
              <w:t xml:space="preserve">B1.符號運用與溝通表達 □B2.科技資訊與媒體素養 </w:t>
            </w:r>
            <w:r w:rsidRPr="009F7A4E">
              <w:rPr>
                <w:rFonts w:ascii="標楷體" w:eastAsia="標楷體" w:hAnsi="標楷體" w:cs="標楷體" w:hint="eastAsia"/>
                <w:color w:val="000000"/>
                <w:sz w:val="22"/>
              </w:rPr>
              <w:t>□</w:t>
            </w:r>
            <w:r w:rsidRPr="009F7A4E">
              <w:rPr>
                <w:rFonts w:ascii="標楷體" w:eastAsia="標楷體" w:hAnsi="標楷體" w:cs="標楷體"/>
                <w:color w:val="000000"/>
                <w:sz w:val="22"/>
              </w:rPr>
              <w:t>B3.藝術涵養與美感素養</w:t>
            </w:r>
          </w:p>
        </w:tc>
      </w:tr>
      <w:tr w:rsidR="00A800C7" w:rsidRPr="009F7A4E" w14:paraId="651D53E3" w14:textId="77777777" w:rsidTr="005F78E8">
        <w:trPr>
          <w:trHeight w:val="480"/>
          <w:jc w:val="center"/>
        </w:trPr>
        <w:tc>
          <w:tcPr>
            <w:tcW w:w="542" w:type="dxa"/>
            <w:vMerge/>
            <w:vAlign w:val="center"/>
          </w:tcPr>
          <w:p w14:paraId="4BD01FD7"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color w:val="000000"/>
                <w:sz w:val="23"/>
                <w:szCs w:val="23"/>
              </w:rPr>
            </w:pPr>
          </w:p>
        </w:tc>
        <w:tc>
          <w:tcPr>
            <w:tcW w:w="1413" w:type="dxa"/>
            <w:gridSpan w:val="2"/>
            <w:vAlign w:val="center"/>
          </w:tcPr>
          <w:p w14:paraId="0A626356"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C社會參與</w:t>
            </w:r>
          </w:p>
        </w:tc>
        <w:tc>
          <w:tcPr>
            <w:tcW w:w="8179" w:type="dxa"/>
            <w:gridSpan w:val="7"/>
            <w:vAlign w:val="center"/>
          </w:tcPr>
          <w:p w14:paraId="7B8980C1" w14:textId="77777777" w:rsidR="00A800C7" w:rsidRPr="009F7A4E" w:rsidRDefault="00A800C7" w:rsidP="005F78E8">
            <w:pPr>
              <w:rPr>
                <w:rFonts w:ascii="標楷體" w:eastAsia="標楷體" w:hAnsi="標楷體" w:cs="標楷體"/>
                <w:sz w:val="23"/>
                <w:szCs w:val="23"/>
              </w:rPr>
            </w:pPr>
            <w:r w:rsidRPr="009F7A4E">
              <w:rPr>
                <w:rFonts w:ascii="標楷體" w:eastAsia="標楷體" w:hAnsi="標楷體" w:cs="標楷體" w:hint="eastAsia"/>
                <w:color w:val="000000"/>
                <w:sz w:val="22"/>
              </w:rPr>
              <w:t>□</w:t>
            </w:r>
            <w:r w:rsidRPr="009F7A4E">
              <w:rPr>
                <w:rFonts w:ascii="標楷體" w:eastAsia="標楷體" w:hAnsi="標楷體" w:cs="標楷體"/>
                <w:sz w:val="22"/>
              </w:rPr>
              <w:t>C1.道德實踐與公民意識 □C2.人際關係與團隊合作 ■C3.多元文化與國際理解</w:t>
            </w:r>
          </w:p>
        </w:tc>
      </w:tr>
      <w:tr w:rsidR="00A800C7" w:rsidRPr="009F7A4E" w14:paraId="199A5BDD" w14:textId="77777777" w:rsidTr="005F78E8">
        <w:trPr>
          <w:trHeight w:val="815"/>
          <w:jc w:val="center"/>
        </w:trPr>
        <w:tc>
          <w:tcPr>
            <w:tcW w:w="1955" w:type="dxa"/>
            <w:gridSpan w:val="3"/>
            <w:vAlign w:val="center"/>
          </w:tcPr>
          <w:p w14:paraId="31281B56"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議題融入</w:t>
            </w:r>
          </w:p>
        </w:tc>
        <w:tc>
          <w:tcPr>
            <w:tcW w:w="8179" w:type="dxa"/>
            <w:gridSpan w:val="7"/>
            <w:vAlign w:val="center"/>
          </w:tcPr>
          <w:p w14:paraId="6AAD6CFC" w14:textId="77777777" w:rsidR="00A800C7" w:rsidRPr="009F7A4E" w:rsidRDefault="00A800C7" w:rsidP="005F78E8">
            <w:pPr>
              <w:rPr>
                <w:rFonts w:ascii="標楷體" w:eastAsia="標楷體" w:hAnsi="標楷體" w:cs="標楷體"/>
                <w:sz w:val="22"/>
              </w:rPr>
            </w:pPr>
            <w:r w:rsidRPr="009F7A4E">
              <w:rPr>
                <w:rFonts w:ascii="標楷體" w:eastAsia="標楷體" w:hAnsi="標楷體" w:cs="標楷體"/>
                <w:sz w:val="22"/>
              </w:rPr>
              <w:t xml:space="preserve">□性別平等 □人權 </w:t>
            </w:r>
            <w:r w:rsidRPr="009F7A4E">
              <w:rPr>
                <w:rFonts w:ascii="標楷體" w:eastAsia="標楷體" w:hAnsi="標楷體" w:cs="標楷體" w:hint="eastAsia"/>
                <w:sz w:val="22"/>
              </w:rPr>
              <w:t>■</w:t>
            </w:r>
            <w:r w:rsidRPr="009F7A4E">
              <w:rPr>
                <w:rFonts w:ascii="標楷體" w:eastAsia="標楷體" w:hAnsi="標楷體" w:cs="標楷體"/>
                <w:sz w:val="22"/>
              </w:rPr>
              <w:t xml:space="preserve">環境 □海洋 □品德 </w:t>
            </w:r>
            <w:r w:rsidRPr="009F7A4E">
              <w:rPr>
                <w:rFonts w:ascii="標楷體" w:eastAsia="標楷體" w:hAnsi="標楷體" w:cs="標楷體" w:hint="eastAsia"/>
                <w:sz w:val="22"/>
              </w:rPr>
              <w:t>□</w:t>
            </w:r>
            <w:r w:rsidRPr="009F7A4E">
              <w:rPr>
                <w:rFonts w:ascii="標楷體" w:eastAsia="標楷體" w:hAnsi="標楷體" w:cs="標楷體"/>
                <w:sz w:val="22"/>
              </w:rPr>
              <w:t xml:space="preserve">生命 □法治 □科技 </w:t>
            </w:r>
          </w:p>
          <w:p w14:paraId="1A3AE8F9" w14:textId="77777777" w:rsidR="00A800C7" w:rsidRPr="009F7A4E" w:rsidRDefault="00A800C7" w:rsidP="005F78E8">
            <w:pPr>
              <w:rPr>
                <w:rFonts w:ascii="標楷體" w:eastAsia="標楷體" w:hAnsi="標楷體" w:cs="標楷體"/>
                <w:sz w:val="22"/>
              </w:rPr>
            </w:pPr>
            <w:r w:rsidRPr="009F7A4E">
              <w:rPr>
                <w:rFonts w:ascii="標楷體" w:eastAsia="標楷體" w:hAnsi="標楷體" w:cs="標楷體"/>
                <w:sz w:val="22"/>
              </w:rPr>
              <w:t xml:space="preserve">□資訊 □能源 </w:t>
            </w:r>
            <w:r w:rsidRPr="009F7A4E">
              <w:rPr>
                <w:rFonts w:ascii="標楷體" w:eastAsia="標楷體" w:hAnsi="標楷體" w:cs="標楷體" w:hint="eastAsia"/>
                <w:sz w:val="22"/>
              </w:rPr>
              <w:t>□</w:t>
            </w:r>
            <w:r w:rsidRPr="009F7A4E">
              <w:rPr>
                <w:rFonts w:ascii="標楷體" w:eastAsia="標楷體" w:hAnsi="標楷體" w:cs="標楷體"/>
                <w:sz w:val="22"/>
              </w:rPr>
              <w:t xml:space="preserve">安全 □防災  □家庭教育 □生涯規劃   □多元文化  </w:t>
            </w:r>
          </w:p>
          <w:p w14:paraId="610861BC" w14:textId="77777777" w:rsidR="00A800C7" w:rsidRPr="009F7A4E" w:rsidRDefault="00A800C7" w:rsidP="005F78E8">
            <w:pPr>
              <w:rPr>
                <w:rFonts w:ascii="標楷體" w:eastAsia="標楷體" w:hAnsi="標楷體" w:cs="標楷體"/>
                <w:sz w:val="22"/>
              </w:rPr>
            </w:pPr>
            <w:r w:rsidRPr="009F7A4E">
              <w:rPr>
                <w:rFonts w:ascii="標楷體" w:eastAsia="標楷體" w:hAnsi="標楷體" w:cs="標楷體"/>
                <w:sz w:val="22"/>
              </w:rPr>
              <w:t>□閱讀素養  □戶外教育 □國際教育    □原住民族教育</w:t>
            </w:r>
          </w:p>
        </w:tc>
      </w:tr>
      <w:tr w:rsidR="00A800C7" w:rsidRPr="009F7A4E" w14:paraId="0E07B9B5" w14:textId="77777777" w:rsidTr="005F78E8">
        <w:trPr>
          <w:trHeight w:val="1680"/>
          <w:jc w:val="center"/>
        </w:trPr>
        <w:tc>
          <w:tcPr>
            <w:tcW w:w="542" w:type="dxa"/>
            <w:vMerge w:val="restart"/>
            <w:vAlign w:val="center"/>
          </w:tcPr>
          <w:p w14:paraId="51C2FCB5"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課程目標</w:t>
            </w:r>
          </w:p>
          <w:p w14:paraId="40659A46"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(整合學習內容</w:t>
            </w:r>
          </w:p>
          <w:p w14:paraId="14DC4633"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與學習表現)</w:t>
            </w:r>
          </w:p>
        </w:tc>
        <w:tc>
          <w:tcPr>
            <w:tcW w:w="4458" w:type="dxa"/>
            <w:gridSpan w:val="4"/>
            <w:vAlign w:val="center"/>
          </w:tcPr>
          <w:p w14:paraId="617DD30A" w14:textId="77777777" w:rsidR="00A800C7" w:rsidRPr="009F7A4E" w:rsidRDefault="00A800C7" w:rsidP="00A800C7">
            <w:pPr>
              <w:pStyle w:val="a5"/>
              <w:numPr>
                <w:ilvl w:val="0"/>
                <w:numId w:val="131"/>
              </w:numPr>
              <w:spacing w:before="240" w:after="240"/>
              <w:ind w:leftChars="0"/>
              <w:rPr>
                <w:rFonts w:ascii="標楷體" w:eastAsia="標楷體" w:hAnsi="標楷體" w:cs="標楷體"/>
              </w:rPr>
            </w:pPr>
            <w:r w:rsidRPr="009F7A4E">
              <w:rPr>
                <w:rFonts w:ascii="標楷體" w:eastAsia="標楷體" w:hAnsi="標楷體" w:cs="標楷體" w:hint="eastAsia"/>
              </w:rPr>
              <w:t>我愛台北城</w:t>
            </w:r>
          </w:p>
          <w:p w14:paraId="33160F89"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(1)</w:t>
            </w:r>
            <w:r w:rsidRPr="009F7A4E">
              <w:rPr>
                <w:rFonts w:ascii="標楷體" w:eastAsia="標楷體" w:hAnsi="標楷體" w:cs="Times New Roman" w:hint="eastAsia"/>
              </w:rPr>
              <w:t xml:space="preserve"> 透過不同時代(清代、日據、現代)景物的差異來體認台北城的變化</w:t>
            </w:r>
            <w:r w:rsidRPr="009F7A4E">
              <w:rPr>
                <w:rFonts w:ascii="標楷體" w:eastAsia="標楷體" w:hAnsi="標楷體" w:cs="標楷體"/>
              </w:rPr>
              <w:t>。</w:t>
            </w:r>
          </w:p>
          <w:p w14:paraId="705EB9A2" w14:textId="77777777" w:rsidR="00A800C7" w:rsidRPr="009F7A4E" w:rsidRDefault="00A800C7" w:rsidP="005F78E8">
            <w:pPr>
              <w:rPr>
                <w:rFonts w:ascii="標楷體" w:eastAsia="標楷體" w:hAnsi="標楷體" w:cs="Times New Roman"/>
              </w:rPr>
            </w:pPr>
            <w:r w:rsidRPr="009F7A4E">
              <w:rPr>
                <w:rFonts w:ascii="標楷體" w:eastAsia="標楷體" w:hAnsi="標楷體" w:cs="標楷體"/>
              </w:rPr>
              <w:t>(2)</w:t>
            </w:r>
            <w:r w:rsidRPr="009F7A4E">
              <w:rPr>
                <w:rFonts w:ascii="標楷體" w:eastAsia="標楷體" w:hAnsi="標楷體" w:cs="Times New Roman" w:hint="eastAsia"/>
              </w:rPr>
              <w:t xml:space="preserve"> 透過地圖觀察台北城內重要景點(附小、台大醫院、總統府、二二八公園)的地理位置</w:t>
            </w:r>
            <w:r w:rsidRPr="009F7A4E">
              <w:rPr>
                <w:rFonts w:ascii="標楷體" w:eastAsia="標楷體" w:hAnsi="標楷體" w:cs="標楷體"/>
              </w:rPr>
              <w:t>。</w:t>
            </w:r>
            <w:r w:rsidRPr="009F7A4E">
              <w:rPr>
                <w:rFonts w:ascii="標楷體" w:eastAsia="標楷體" w:hAnsi="標楷體" w:cs="Times New Roman" w:hint="eastAsia"/>
              </w:rPr>
              <w:t>規劃台北城門巡禮的路線，進行台北城走查體驗</w:t>
            </w:r>
          </w:p>
          <w:p w14:paraId="7D0464E6"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(3)</w:t>
            </w:r>
            <w:r w:rsidRPr="009F7A4E">
              <w:rPr>
                <w:rFonts w:ascii="標楷體" w:eastAsia="標楷體" w:hAnsi="標楷體" w:hint="eastAsia"/>
              </w:rPr>
              <w:t xml:space="preserve"> 透過影片和圖片，認識現在台北城內仍在進行的人類活動(食、衣、育、樂)。</w:t>
            </w:r>
          </w:p>
        </w:tc>
        <w:tc>
          <w:tcPr>
            <w:tcW w:w="645" w:type="dxa"/>
            <w:gridSpan w:val="2"/>
            <w:vMerge w:val="restart"/>
            <w:vAlign w:val="center"/>
          </w:tcPr>
          <w:p w14:paraId="2C9FBEDF"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教學與</w:t>
            </w:r>
          </w:p>
          <w:p w14:paraId="076A3979"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評量</w:t>
            </w:r>
          </w:p>
          <w:p w14:paraId="112B7CE0"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說明</w:t>
            </w:r>
          </w:p>
        </w:tc>
        <w:tc>
          <w:tcPr>
            <w:tcW w:w="4489" w:type="dxa"/>
            <w:gridSpan w:val="3"/>
            <w:vAlign w:val="center"/>
          </w:tcPr>
          <w:p w14:paraId="4C624D67"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一、教材編輯與資源</w:t>
            </w:r>
          </w:p>
          <w:p w14:paraId="724052D0"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根據十二年課綱社會領域學習重點規劃教學架構，參考網路資源和</w:t>
            </w:r>
            <w:r w:rsidRPr="009F7A4E">
              <w:rPr>
                <w:rFonts w:ascii="標楷體" w:eastAsia="標楷體" w:hAnsi="標楷體" w:cs="標楷體" w:hint="eastAsia"/>
              </w:rPr>
              <w:t>南一版本</w:t>
            </w:r>
            <w:r w:rsidRPr="009F7A4E">
              <w:rPr>
                <w:rFonts w:ascii="標楷體" w:eastAsia="標楷體" w:hAnsi="標楷體" w:cs="標楷體"/>
              </w:rPr>
              <w:t>社會領域課程影片和圖片製作教學內容</w:t>
            </w:r>
          </w:p>
          <w:p w14:paraId="28B5F312"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二、教學方法</w:t>
            </w:r>
          </w:p>
          <w:p w14:paraId="673AB69B"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1.設計教學ppt，並搭配相關</w:t>
            </w:r>
            <w:r w:rsidRPr="009F7A4E">
              <w:rPr>
                <w:rFonts w:ascii="標楷體" w:eastAsia="標楷體" w:hAnsi="標楷體" w:cs="標楷體" w:hint="eastAsia"/>
              </w:rPr>
              <w:t>台北城</w:t>
            </w:r>
            <w:r w:rsidRPr="009F7A4E">
              <w:rPr>
                <w:rFonts w:ascii="標楷體" w:eastAsia="標楷體" w:hAnsi="標楷體" w:cs="標楷體"/>
              </w:rPr>
              <w:t>圖片和影片進行認知學習</w:t>
            </w:r>
          </w:p>
          <w:p w14:paraId="527C3392"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2.進行分組合作學習，每堂課給予學習任務，組內討論解決問題並完成任務。</w:t>
            </w:r>
          </w:p>
          <w:p w14:paraId="01D34B06"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3.</w:t>
            </w:r>
            <w:r w:rsidRPr="009F7A4E">
              <w:rPr>
                <w:rFonts w:ascii="標楷體" w:eastAsia="標楷體" w:hAnsi="標楷體" w:cs="標楷體" w:hint="eastAsia"/>
              </w:rPr>
              <w:t>協助學生根據台北城現今地圖，規劃巡禮城門路線，並實際走訪。</w:t>
            </w:r>
          </w:p>
          <w:p w14:paraId="21F1D6A2" w14:textId="77777777" w:rsidR="00A800C7" w:rsidRPr="009F7A4E" w:rsidRDefault="00A800C7" w:rsidP="005F78E8">
            <w:pPr>
              <w:ind w:left="34"/>
              <w:jc w:val="both"/>
              <w:rPr>
                <w:rFonts w:ascii="標楷體" w:eastAsia="標楷體" w:hAnsi="標楷體" w:cs="標楷體"/>
              </w:rPr>
            </w:pPr>
            <w:r w:rsidRPr="009F7A4E">
              <w:rPr>
                <w:rFonts w:ascii="標楷體" w:eastAsia="標楷體" w:hAnsi="標楷體" w:cs="標楷體"/>
              </w:rPr>
              <w:t>三、教學評量</w:t>
            </w:r>
          </w:p>
          <w:p w14:paraId="55C3DA32"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透過問答、討論、體驗、實踐的過程，了解學生的學習狀況並給予個別化的指導與協助，隨時做形成性評量。</w:t>
            </w:r>
          </w:p>
          <w:p w14:paraId="55969CBC" w14:textId="77777777" w:rsidR="00A800C7" w:rsidRPr="009F7A4E" w:rsidRDefault="00A800C7" w:rsidP="005F78E8">
            <w:pPr>
              <w:widowControl/>
              <w:spacing w:before="240" w:after="240" w:line="192" w:lineRule="auto"/>
              <w:rPr>
                <w:rFonts w:ascii="標楷體" w:eastAsia="標楷體" w:hAnsi="標楷體" w:cs="標楷體"/>
              </w:rPr>
            </w:pPr>
          </w:p>
        </w:tc>
      </w:tr>
      <w:tr w:rsidR="00A800C7" w:rsidRPr="009F7A4E" w14:paraId="79A116CA" w14:textId="77777777" w:rsidTr="005F78E8">
        <w:trPr>
          <w:trHeight w:val="1920"/>
          <w:jc w:val="center"/>
        </w:trPr>
        <w:tc>
          <w:tcPr>
            <w:tcW w:w="542" w:type="dxa"/>
            <w:vMerge/>
            <w:vAlign w:val="center"/>
          </w:tcPr>
          <w:p w14:paraId="596C0D53"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4458" w:type="dxa"/>
            <w:gridSpan w:val="4"/>
            <w:vAlign w:val="center"/>
          </w:tcPr>
          <w:p w14:paraId="21480850"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2.</w:t>
            </w:r>
            <w:r w:rsidRPr="009F7A4E">
              <w:rPr>
                <w:rFonts w:ascii="標楷體" w:eastAsia="標楷體" w:hAnsi="標楷體" w:cs="新細明體" w:hint="eastAsia"/>
              </w:rPr>
              <w:t xml:space="preserve"> 環保小尖兵</w:t>
            </w:r>
          </w:p>
          <w:p w14:paraId="6373B2C3" w14:textId="77777777" w:rsidR="00A800C7" w:rsidRPr="009F7A4E" w:rsidRDefault="00A800C7" w:rsidP="005F78E8">
            <w:pPr>
              <w:rPr>
                <w:rFonts w:ascii="標楷體" w:eastAsia="標楷體" w:hAnsi="標楷體" w:cs="標楷體"/>
              </w:rPr>
            </w:pPr>
            <w:r w:rsidRPr="009F7A4E">
              <w:rPr>
                <w:rFonts w:ascii="標楷體" w:eastAsia="標楷體" w:hAnsi="標楷體" w:cs="Times New Roman"/>
              </w:rPr>
              <w:t>(</w:t>
            </w:r>
            <w:r w:rsidRPr="009F7A4E">
              <w:rPr>
                <w:rFonts w:ascii="標楷體" w:eastAsia="標楷體" w:hAnsi="標楷體" w:cs="Times New Roman" w:hint="eastAsia"/>
              </w:rPr>
              <w:t>1</w:t>
            </w:r>
            <w:r w:rsidRPr="009F7A4E">
              <w:rPr>
                <w:rFonts w:ascii="標楷體" w:eastAsia="標楷體" w:hAnsi="標楷體" w:cs="Times New Roman"/>
              </w:rPr>
              <w:t>)</w:t>
            </w:r>
            <w:r w:rsidRPr="009F7A4E">
              <w:rPr>
                <w:rFonts w:ascii="標楷體" w:eastAsia="標楷體" w:hAnsi="標楷體"/>
              </w:rPr>
              <w:t xml:space="preserve"> </w:t>
            </w:r>
            <w:r w:rsidRPr="009F7A4E">
              <w:rPr>
                <w:rFonts w:ascii="標楷體" w:eastAsia="標楷體" w:hAnsi="標楷體" w:cs="新細明體" w:hint="eastAsia"/>
                <w:color w:val="000000"/>
              </w:rPr>
              <w:t>能辨認環保/回收標誌並能在不同物品上找到並判斷</w:t>
            </w:r>
            <w:r w:rsidRPr="009F7A4E">
              <w:rPr>
                <w:rFonts w:ascii="標楷體" w:eastAsia="標楷體" w:hAnsi="標楷體" w:hint="eastAsia"/>
              </w:rPr>
              <w:t>物品為資源或垃圾</w:t>
            </w:r>
          </w:p>
          <w:p w14:paraId="689DCA8A" w14:textId="77777777" w:rsidR="00A800C7" w:rsidRPr="009F7A4E" w:rsidRDefault="00A800C7" w:rsidP="005F78E8">
            <w:pPr>
              <w:snapToGrid w:val="0"/>
              <w:spacing w:line="240" w:lineRule="atLeast"/>
              <w:rPr>
                <w:rFonts w:ascii="標楷體" w:eastAsia="標楷體" w:hAnsi="標楷體"/>
              </w:rPr>
            </w:pPr>
            <w:r w:rsidRPr="009F7A4E">
              <w:rPr>
                <w:rFonts w:ascii="標楷體" w:eastAsia="標楷體" w:hAnsi="標楷體" w:cs="Times New Roman"/>
              </w:rPr>
              <w:t>(</w:t>
            </w:r>
            <w:r w:rsidRPr="009F7A4E">
              <w:rPr>
                <w:rFonts w:ascii="標楷體" w:eastAsia="標楷體" w:hAnsi="標楷體" w:cs="Times New Roman" w:hint="eastAsia"/>
              </w:rPr>
              <w:t>2</w:t>
            </w:r>
            <w:r w:rsidRPr="009F7A4E">
              <w:rPr>
                <w:rFonts w:ascii="標楷體" w:eastAsia="標楷體" w:hAnsi="標楷體" w:cs="Times New Roman"/>
              </w:rPr>
              <w:t>)</w:t>
            </w:r>
            <w:r w:rsidRPr="009F7A4E">
              <w:rPr>
                <w:rFonts w:ascii="標楷體" w:eastAsia="標楷體" w:hAnsi="標楷體"/>
              </w:rPr>
              <w:t xml:space="preserve"> </w:t>
            </w:r>
            <w:r w:rsidRPr="009F7A4E">
              <w:rPr>
                <w:rFonts w:ascii="標楷體" w:eastAsia="標楷體" w:hAnsi="標楷體" w:cs="新細明體" w:hint="eastAsia"/>
                <w:color w:val="000000"/>
              </w:rPr>
              <w:t>能將資源依屬性分出四大類並進行回收</w:t>
            </w:r>
          </w:p>
          <w:p w14:paraId="086FF8F6" w14:textId="77777777" w:rsidR="00A800C7" w:rsidRPr="009F7A4E" w:rsidRDefault="00A800C7" w:rsidP="005F78E8">
            <w:pPr>
              <w:snapToGrid w:val="0"/>
              <w:spacing w:line="240" w:lineRule="atLeast"/>
              <w:rPr>
                <w:rFonts w:ascii="標楷體" w:eastAsia="標楷體" w:hAnsi="標楷體" w:cs="新細明體"/>
                <w:color w:val="000000"/>
              </w:rPr>
            </w:pPr>
            <w:r w:rsidRPr="009F7A4E">
              <w:rPr>
                <w:rFonts w:ascii="標楷體" w:eastAsia="標楷體" w:hAnsi="標楷體" w:cs="Times New Roman"/>
              </w:rPr>
              <w:t>(</w:t>
            </w:r>
            <w:r w:rsidRPr="009F7A4E">
              <w:rPr>
                <w:rFonts w:ascii="標楷體" w:eastAsia="標楷體" w:hAnsi="標楷體" w:cs="Times New Roman" w:hint="eastAsia"/>
              </w:rPr>
              <w:t>3</w:t>
            </w:r>
            <w:r w:rsidRPr="009F7A4E">
              <w:rPr>
                <w:rFonts w:ascii="標楷體" w:eastAsia="標楷體" w:hAnsi="標楷體" w:cs="Times New Roman"/>
              </w:rPr>
              <w:t>).</w:t>
            </w:r>
            <w:r w:rsidRPr="009F7A4E">
              <w:rPr>
                <w:rFonts w:ascii="標楷體" w:eastAsia="標楷體" w:hAnsi="標楷體" w:cs="Times New Roman" w:hint="eastAsia"/>
              </w:rPr>
              <w:t>透過觀察知道垃圾對環境造成的影響並類化到生活中在</w:t>
            </w:r>
            <w:r w:rsidRPr="009F7A4E">
              <w:rPr>
                <w:rFonts w:ascii="標楷體" w:eastAsia="標楷體" w:hAnsi="標楷體" w:cs="標楷體" w:hint="eastAsia"/>
              </w:rPr>
              <w:t>外出時</w:t>
            </w:r>
            <w:r w:rsidRPr="009F7A4E">
              <w:rPr>
                <w:rFonts w:ascii="標楷體" w:eastAsia="標楷體" w:hAnsi="標楷體" w:cs="新細明體" w:hint="eastAsia"/>
                <w:color w:val="000000"/>
              </w:rPr>
              <w:t>能使用環保餐具</w:t>
            </w:r>
            <w:r w:rsidRPr="009F7A4E">
              <w:rPr>
                <w:rFonts w:ascii="標楷體" w:eastAsia="標楷體" w:hAnsi="標楷體" w:cs="新細明體"/>
                <w:color w:val="000000"/>
              </w:rPr>
              <w:t>/</w:t>
            </w:r>
            <w:r w:rsidRPr="009F7A4E">
              <w:rPr>
                <w:rFonts w:ascii="標楷體" w:eastAsia="標楷體" w:hAnsi="標楷體" w:cs="新細明體" w:hint="eastAsia"/>
                <w:color w:val="000000"/>
              </w:rPr>
              <w:t>購物袋</w:t>
            </w:r>
          </w:p>
          <w:p w14:paraId="4AAEAD43" w14:textId="77777777" w:rsidR="00A800C7" w:rsidRPr="009F7A4E" w:rsidRDefault="00A800C7" w:rsidP="005F78E8">
            <w:pPr>
              <w:snapToGrid w:val="0"/>
              <w:spacing w:line="240" w:lineRule="atLeast"/>
              <w:rPr>
                <w:rFonts w:ascii="標楷體" w:eastAsia="標楷體" w:hAnsi="標楷體" w:cs="Times New Roman"/>
              </w:rPr>
            </w:pPr>
            <w:r w:rsidRPr="009F7A4E">
              <w:rPr>
                <w:rFonts w:ascii="標楷體" w:eastAsia="標楷體" w:hAnsi="標楷體" w:cs="Times New Roman"/>
              </w:rPr>
              <w:t>(</w:t>
            </w:r>
            <w:r w:rsidRPr="009F7A4E">
              <w:rPr>
                <w:rFonts w:ascii="標楷體" w:eastAsia="標楷體" w:hAnsi="標楷體" w:cs="Times New Roman" w:hint="eastAsia"/>
              </w:rPr>
              <w:t>4</w:t>
            </w:r>
            <w:r w:rsidRPr="009F7A4E">
              <w:rPr>
                <w:rFonts w:ascii="標楷體" w:eastAsia="標楷體" w:hAnsi="標楷體" w:cs="Times New Roman"/>
              </w:rPr>
              <w:t>)</w:t>
            </w:r>
            <w:r w:rsidRPr="009F7A4E">
              <w:rPr>
                <w:rFonts w:ascii="標楷體" w:eastAsia="標楷體" w:hAnsi="標楷體" w:cs="Times New Roman" w:hint="eastAsia"/>
              </w:rPr>
              <w:t>了解資源再生與能源可貴，在日常生活中能落實不浪費選擇較環保的生活樣態</w:t>
            </w:r>
          </w:p>
        </w:tc>
        <w:tc>
          <w:tcPr>
            <w:tcW w:w="645" w:type="dxa"/>
            <w:gridSpan w:val="2"/>
            <w:vMerge/>
            <w:vAlign w:val="center"/>
          </w:tcPr>
          <w:p w14:paraId="2A39D083"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4489" w:type="dxa"/>
            <w:gridSpan w:val="3"/>
            <w:vAlign w:val="center"/>
          </w:tcPr>
          <w:p w14:paraId="0700FE05" w14:textId="77777777" w:rsidR="00A800C7" w:rsidRPr="009F7A4E" w:rsidRDefault="00A800C7" w:rsidP="00A800C7">
            <w:pPr>
              <w:pStyle w:val="a5"/>
              <w:numPr>
                <w:ilvl w:val="0"/>
                <w:numId w:val="134"/>
              </w:numPr>
              <w:ind w:leftChars="0"/>
              <w:jc w:val="both"/>
              <w:rPr>
                <w:rFonts w:ascii="標楷體" w:eastAsia="標楷體" w:hAnsi="標楷體" w:cs="標楷體"/>
              </w:rPr>
            </w:pPr>
            <w:r w:rsidRPr="009F7A4E">
              <w:rPr>
                <w:rFonts w:ascii="標楷體" w:eastAsia="標楷體" w:hAnsi="標楷體" w:cs="標楷體"/>
              </w:rPr>
              <w:t>教材編輯與資源</w:t>
            </w:r>
          </w:p>
          <w:p w14:paraId="4C1DC3C8" w14:textId="77777777" w:rsidR="00A800C7" w:rsidRPr="009F7A4E" w:rsidRDefault="00A800C7" w:rsidP="005F78E8">
            <w:pPr>
              <w:jc w:val="both"/>
              <w:rPr>
                <w:rFonts w:ascii="標楷體" w:eastAsia="標楷體" w:hAnsi="標楷體" w:cs="標楷體"/>
              </w:rPr>
            </w:pPr>
            <w:r w:rsidRPr="009F7A4E">
              <w:rPr>
                <w:rFonts w:ascii="標楷體" w:eastAsia="標楷體" w:hAnsi="標楷體"/>
              </w:rPr>
              <w:t>依據「十二年國民基本</w:t>
            </w:r>
            <w:r w:rsidRPr="009F7A4E">
              <w:rPr>
                <w:rFonts w:ascii="標楷體" w:eastAsia="標楷體" w:hAnsi="標楷體" w:hint="eastAsia"/>
              </w:rPr>
              <w:t>教</w:t>
            </w:r>
            <w:r w:rsidRPr="009F7A4E">
              <w:rPr>
                <w:rFonts w:ascii="標楷體" w:eastAsia="標楷體" w:hAnsi="標楷體"/>
              </w:rPr>
              <w:t>育課程綱要-</w:t>
            </w:r>
            <w:r w:rsidRPr="009F7A4E">
              <w:rPr>
                <w:rFonts w:ascii="標楷體" w:eastAsia="標楷體" w:hAnsi="標楷體" w:hint="eastAsia"/>
              </w:rPr>
              <w:t>自然科學</w:t>
            </w:r>
            <w:r w:rsidRPr="009F7A4E">
              <w:rPr>
                <w:rFonts w:ascii="標楷體" w:eastAsia="標楷體" w:hAnsi="標楷體"/>
              </w:rPr>
              <w:t>領域</w:t>
            </w:r>
            <w:r w:rsidRPr="009F7A4E">
              <w:rPr>
                <w:rFonts w:ascii="標楷體" w:eastAsia="標楷體" w:hAnsi="標楷體" w:hint="eastAsia"/>
              </w:rPr>
              <w:t>及社會領域</w:t>
            </w:r>
            <w:r w:rsidRPr="009F7A4E">
              <w:rPr>
                <w:rFonts w:ascii="標楷體" w:eastAsia="標楷體" w:hAnsi="標楷體"/>
              </w:rPr>
              <w:t>」、「十二年國民基本教育課程綱要身心障礙學生領域課程調整應用手冊」，並參考學生生活經驗，編訂課程、訂定</w:t>
            </w:r>
            <w:r w:rsidRPr="009F7A4E">
              <w:rPr>
                <w:rFonts w:ascii="標楷體" w:eastAsia="標楷體" w:hAnsi="標楷體" w:hint="eastAsia"/>
              </w:rPr>
              <w:t>教</w:t>
            </w:r>
            <w:r w:rsidRPr="009F7A4E">
              <w:rPr>
                <w:rFonts w:ascii="標楷體" w:eastAsia="標楷體" w:hAnsi="標楷體"/>
              </w:rPr>
              <w:t>學單元。</w:t>
            </w:r>
          </w:p>
          <w:p w14:paraId="2CECB1D0"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二、教學方法</w:t>
            </w:r>
          </w:p>
          <w:p w14:paraId="0F6E5075" w14:textId="77777777" w:rsidR="00A800C7" w:rsidRPr="009F7A4E" w:rsidRDefault="00A800C7" w:rsidP="005F78E8">
            <w:pPr>
              <w:widowControl/>
              <w:pBdr>
                <w:top w:val="nil"/>
                <w:left w:val="nil"/>
                <w:bottom w:val="nil"/>
                <w:right w:val="nil"/>
                <w:between w:val="nil"/>
              </w:pBdr>
              <w:rPr>
                <w:rFonts w:ascii="標楷體" w:eastAsia="標楷體" w:hAnsi="標楷體" w:cs="標楷體"/>
                <w:color w:val="000000"/>
              </w:rPr>
            </w:pPr>
            <w:r w:rsidRPr="009F7A4E">
              <w:rPr>
                <w:rFonts w:ascii="標楷體" w:eastAsia="標楷體" w:hAnsi="標楷體" w:cs="標楷體"/>
                <w:color w:val="000000"/>
              </w:rPr>
              <w:t>1.利用教師自製教學ppt、網路</w:t>
            </w:r>
            <w:r w:rsidRPr="009F7A4E">
              <w:rPr>
                <w:rFonts w:ascii="標楷體" w:eastAsia="標楷體" w:hAnsi="標楷體" w:cs="標楷體" w:hint="eastAsia"/>
                <w:color w:val="000000"/>
              </w:rPr>
              <w:t>資訊、</w:t>
            </w:r>
            <w:r w:rsidRPr="009F7A4E">
              <w:rPr>
                <w:rFonts w:ascii="標楷體" w:eastAsia="標楷體" w:hAnsi="標楷體" w:cs="標楷體"/>
                <w:color w:val="000000"/>
              </w:rPr>
              <w:t>影</w:t>
            </w:r>
            <w:r w:rsidRPr="009F7A4E">
              <w:rPr>
                <w:rFonts w:ascii="標楷體" w:eastAsia="標楷體" w:hAnsi="標楷體" w:cs="標楷體" w:hint="eastAsia"/>
                <w:color w:val="000000"/>
              </w:rPr>
              <w:t>片欣賞</w:t>
            </w:r>
            <w:r w:rsidRPr="009F7A4E">
              <w:rPr>
                <w:rFonts w:ascii="標楷體" w:eastAsia="標楷體" w:hAnsi="標楷體" w:cs="標楷體"/>
                <w:color w:val="000000"/>
              </w:rPr>
              <w:t>等，指導學生認識</w:t>
            </w:r>
            <w:r w:rsidRPr="009F7A4E">
              <w:rPr>
                <w:rFonts w:ascii="標楷體" w:eastAsia="標楷體" w:hAnsi="標楷體" w:cs="標楷體" w:hint="eastAsia"/>
                <w:color w:val="000000"/>
              </w:rPr>
              <w:t>四大類資源回收、回收標誌認識與尋找。</w:t>
            </w:r>
          </w:p>
          <w:p w14:paraId="16114E75" w14:textId="77777777" w:rsidR="00A800C7" w:rsidRPr="009F7A4E" w:rsidRDefault="00A800C7" w:rsidP="005F78E8">
            <w:pPr>
              <w:widowControl/>
              <w:pBdr>
                <w:top w:val="nil"/>
                <w:left w:val="nil"/>
                <w:bottom w:val="nil"/>
                <w:right w:val="nil"/>
                <w:between w:val="nil"/>
              </w:pBdr>
              <w:rPr>
                <w:rFonts w:ascii="標楷體" w:eastAsia="標楷體" w:hAnsi="標楷體" w:cs="標楷體"/>
                <w:color w:val="000000"/>
              </w:rPr>
            </w:pPr>
            <w:r w:rsidRPr="009F7A4E">
              <w:rPr>
                <w:rFonts w:ascii="標楷體" w:eastAsia="標楷體" w:hAnsi="標楷體" w:cs="標楷體"/>
                <w:color w:val="000000"/>
              </w:rPr>
              <w:t>2.透過</w:t>
            </w:r>
            <w:r w:rsidRPr="009F7A4E">
              <w:rPr>
                <w:rFonts w:ascii="標楷體" w:eastAsia="標楷體" w:hAnsi="標楷體" w:cs="標楷體" w:hint="eastAsia"/>
                <w:color w:val="000000"/>
              </w:rPr>
              <w:t>實際辨認、日常觀察、小組討論，引導學生省思垃圾造成影響，並討論環保議題如何能實踐在日常生活中</w:t>
            </w:r>
            <w:r w:rsidRPr="009F7A4E">
              <w:rPr>
                <w:rFonts w:ascii="標楷體" w:eastAsia="標楷體" w:hAnsi="標楷體" w:cs="標楷體"/>
                <w:color w:val="000000"/>
              </w:rPr>
              <w:t>。</w:t>
            </w:r>
          </w:p>
          <w:p w14:paraId="30FB8997" w14:textId="77777777" w:rsidR="00A800C7" w:rsidRPr="009F7A4E" w:rsidRDefault="00A800C7" w:rsidP="005F78E8">
            <w:pPr>
              <w:jc w:val="both"/>
              <w:rPr>
                <w:rFonts w:ascii="標楷體" w:eastAsia="標楷體" w:hAnsi="標楷體" w:cs="標楷體"/>
              </w:rPr>
            </w:pPr>
          </w:p>
          <w:p w14:paraId="3CDA2A57" w14:textId="77777777" w:rsidR="00A800C7" w:rsidRPr="009F7A4E" w:rsidRDefault="00A800C7" w:rsidP="005F78E8">
            <w:pPr>
              <w:ind w:left="34"/>
              <w:jc w:val="both"/>
              <w:rPr>
                <w:rFonts w:ascii="標楷體" w:eastAsia="標楷體" w:hAnsi="標楷體" w:cs="標楷體"/>
              </w:rPr>
            </w:pPr>
            <w:r w:rsidRPr="009F7A4E">
              <w:rPr>
                <w:rFonts w:ascii="標楷體" w:eastAsia="標楷體" w:hAnsi="標楷體" w:cs="標楷體"/>
              </w:rPr>
              <w:t>三、教學評量</w:t>
            </w:r>
          </w:p>
          <w:p w14:paraId="18972632"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透過問答、討論、體驗、實踐</w:t>
            </w:r>
            <w:r w:rsidRPr="009F7A4E">
              <w:rPr>
                <w:rFonts w:ascii="標楷體" w:eastAsia="標楷體" w:hAnsi="標楷體" w:cs="標楷體" w:hint="eastAsia"/>
              </w:rPr>
              <w:t>等多元評量</w:t>
            </w:r>
            <w:r w:rsidRPr="009F7A4E">
              <w:rPr>
                <w:rFonts w:ascii="標楷體" w:eastAsia="標楷體" w:hAnsi="標楷體" w:cs="標楷體"/>
              </w:rPr>
              <w:t>的過程，了解學生的學習狀況並給予個別化的指導與協助，隨時做形成性評量。</w:t>
            </w:r>
          </w:p>
        </w:tc>
      </w:tr>
      <w:tr w:rsidR="00A800C7" w:rsidRPr="009F7A4E" w14:paraId="6C8ED898" w14:textId="77777777" w:rsidTr="005F78E8">
        <w:trPr>
          <w:trHeight w:val="1770"/>
          <w:jc w:val="center"/>
        </w:trPr>
        <w:tc>
          <w:tcPr>
            <w:tcW w:w="542" w:type="dxa"/>
            <w:vMerge/>
            <w:vAlign w:val="center"/>
          </w:tcPr>
          <w:p w14:paraId="33F4404A"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4458" w:type="dxa"/>
            <w:gridSpan w:val="4"/>
            <w:vAlign w:val="center"/>
          </w:tcPr>
          <w:p w14:paraId="3C5328EE"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3.動物森友會</w:t>
            </w:r>
          </w:p>
          <w:p w14:paraId="5D560854" w14:textId="77777777" w:rsidR="00A800C7" w:rsidRPr="009F7A4E" w:rsidRDefault="00DE0250" w:rsidP="00A800C7">
            <w:pPr>
              <w:numPr>
                <w:ilvl w:val="0"/>
                <w:numId w:val="132"/>
              </w:numPr>
              <w:pBdr>
                <w:top w:val="nil"/>
                <w:left w:val="nil"/>
                <w:bottom w:val="nil"/>
                <w:right w:val="nil"/>
                <w:between w:val="nil"/>
              </w:pBdr>
              <w:jc w:val="both"/>
              <w:rPr>
                <w:rFonts w:ascii="標楷體" w:eastAsia="標楷體" w:hAnsi="標楷體" w:cs="Times New Roman"/>
                <w:color w:val="000000"/>
              </w:rPr>
            </w:pPr>
            <w:sdt>
              <w:sdtPr>
                <w:rPr>
                  <w:rFonts w:ascii="標楷體" w:eastAsia="標楷體" w:hAnsi="標楷體"/>
                </w:rPr>
                <w:tag w:val="goog_rdk_43"/>
                <w:id w:val="1892382845"/>
              </w:sdtPr>
              <w:sdtEndPr/>
              <w:sdtContent>
                <w:r w:rsidR="00A800C7" w:rsidRPr="009F7A4E">
                  <w:rPr>
                    <w:rFonts w:ascii="標楷體" w:eastAsia="標楷體" w:hAnsi="標楷體" w:cs="Gungsuh"/>
                    <w:color w:val="000000"/>
                  </w:rPr>
                  <w:t>透過影片</w:t>
                </w:r>
                <w:r w:rsidR="00A800C7" w:rsidRPr="009F7A4E">
                  <w:rPr>
                    <w:rFonts w:ascii="標楷體" w:eastAsia="標楷體" w:hAnsi="標楷體" w:cs="Gungsuh" w:hint="eastAsia"/>
                    <w:color w:val="000000"/>
                  </w:rPr>
                  <w:t>、繪本、圖卡</w:t>
                </w:r>
                <w:r w:rsidR="00A800C7" w:rsidRPr="009F7A4E">
                  <w:rPr>
                    <w:rFonts w:ascii="標楷體" w:eastAsia="標楷體" w:hAnsi="標楷體" w:cs="Gungsuh"/>
                    <w:color w:val="000000"/>
                  </w:rPr>
                  <w:t>認識動物</w:t>
                </w:r>
                <w:r w:rsidR="00A800C7" w:rsidRPr="009F7A4E">
                  <w:rPr>
                    <w:rFonts w:ascii="標楷體" w:eastAsia="標楷體" w:hAnsi="標楷體" w:cs="Gungsuh" w:hint="eastAsia"/>
                    <w:color w:val="000000"/>
                  </w:rPr>
                  <w:t>特徵及</w:t>
                </w:r>
                <w:r w:rsidR="00A800C7" w:rsidRPr="009F7A4E">
                  <w:rPr>
                    <w:rFonts w:ascii="標楷體" w:eastAsia="標楷體" w:hAnsi="標楷體" w:cs="Gungsuh"/>
                    <w:color w:val="000000"/>
                  </w:rPr>
                  <w:t>分類。</w:t>
                </w:r>
              </w:sdtContent>
            </w:sdt>
          </w:p>
          <w:sdt>
            <w:sdtPr>
              <w:rPr>
                <w:rFonts w:ascii="標楷體" w:eastAsia="標楷體" w:hAnsi="標楷體"/>
              </w:rPr>
              <w:tag w:val="goog_rdk_44"/>
              <w:id w:val="-1463728149"/>
            </w:sdtPr>
            <w:sdtEndPr/>
            <w:sdtContent>
              <w:p w14:paraId="488A5E80" w14:textId="77777777" w:rsidR="00A800C7" w:rsidRPr="009F7A4E" w:rsidRDefault="00A800C7" w:rsidP="00A800C7">
                <w:pPr>
                  <w:numPr>
                    <w:ilvl w:val="0"/>
                    <w:numId w:val="132"/>
                  </w:numPr>
                  <w:pBdr>
                    <w:top w:val="nil"/>
                    <w:left w:val="nil"/>
                    <w:bottom w:val="nil"/>
                    <w:right w:val="nil"/>
                    <w:between w:val="nil"/>
                  </w:pBdr>
                  <w:jc w:val="both"/>
                  <w:rPr>
                    <w:rFonts w:ascii="標楷體" w:eastAsia="標楷體" w:hAnsi="標楷體" w:cs="Times New Roman"/>
                    <w:color w:val="000000"/>
                  </w:rPr>
                </w:pPr>
                <w:r w:rsidRPr="009F7A4E">
                  <w:rPr>
                    <w:rFonts w:ascii="標楷體" w:eastAsia="標楷體" w:hAnsi="標楷體" w:cs="Gungsuh"/>
                    <w:color w:val="000000"/>
                  </w:rPr>
                  <w:t>認識各類動物的生活型態</w:t>
                </w:r>
                <w:r w:rsidRPr="009F7A4E">
                  <w:rPr>
                    <w:rFonts w:ascii="標楷體" w:eastAsia="標楷體" w:hAnsi="標楷體" w:cs="Gungsuh" w:hint="eastAsia"/>
                    <w:color w:val="000000"/>
                  </w:rPr>
                  <w:t>、生活環境和習性</w:t>
                </w:r>
                <w:r w:rsidRPr="009F7A4E">
                  <w:rPr>
                    <w:rFonts w:ascii="標楷體" w:eastAsia="標楷體" w:hAnsi="標楷體" w:cs="Gungsuh"/>
                    <w:color w:val="000000"/>
                  </w:rPr>
                  <w:t>與成長變化。</w:t>
                </w:r>
              </w:p>
              <w:p w14:paraId="7F58221F" w14:textId="77777777" w:rsidR="00A800C7" w:rsidRPr="009F7A4E" w:rsidRDefault="00DE0250" w:rsidP="00A800C7">
                <w:pPr>
                  <w:numPr>
                    <w:ilvl w:val="0"/>
                    <w:numId w:val="132"/>
                  </w:numPr>
                  <w:pBdr>
                    <w:top w:val="nil"/>
                    <w:left w:val="nil"/>
                    <w:bottom w:val="nil"/>
                    <w:right w:val="nil"/>
                    <w:between w:val="nil"/>
                  </w:pBdr>
                  <w:jc w:val="both"/>
                  <w:rPr>
                    <w:rFonts w:ascii="標楷體" w:eastAsia="標楷體" w:hAnsi="標楷體" w:cs="Times New Roman"/>
                    <w:color w:val="000000"/>
                  </w:rPr>
                </w:pPr>
                <w:sdt>
                  <w:sdtPr>
                    <w:rPr>
                      <w:rFonts w:ascii="標楷體" w:eastAsia="標楷體" w:hAnsi="標楷體"/>
                    </w:rPr>
                    <w:tag w:val="goog_rdk_45"/>
                    <w:id w:val="1673908662"/>
                  </w:sdtPr>
                  <w:sdtEndPr/>
                  <w:sdtContent>
                    <w:r w:rsidR="00A800C7" w:rsidRPr="009F7A4E">
                      <w:rPr>
                        <w:rFonts w:ascii="標楷體" w:eastAsia="標楷體" w:hAnsi="標楷體" w:cs="Gungsuh"/>
                        <w:color w:val="000000"/>
                      </w:rPr>
                      <w:t>能觀察並了解動物的生活</w:t>
                    </w:r>
                    <w:r w:rsidR="00A800C7" w:rsidRPr="009F7A4E">
                      <w:rPr>
                        <w:rFonts w:ascii="標楷體" w:eastAsia="標楷體" w:hAnsi="標楷體" w:cs="Gungsuh" w:hint="eastAsia"/>
                        <w:color w:val="000000"/>
                      </w:rPr>
                      <w:t>樣貌</w:t>
                    </w:r>
                    <w:r w:rsidR="00A800C7" w:rsidRPr="009F7A4E">
                      <w:rPr>
                        <w:rFonts w:ascii="標楷體" w:eastAsia="標楷體" w:hAnsi="標楷體" w:cs="Gungsuh"/>
                        <w:color w:val="000000"/>
                      </w:rPr>
                      <w:t>並學會愛護動物。</w:t>
                    </w:r>
                  </w:sdtContent>
                </w:sdt>
              </w:p>
            </w:sdtContent>
          </w:sdt>
          <w:p w14:paraId="7322065B" w14:textId="77777777" w:rsidR="00A800C7" w:rsidRPr="009F7A4E" w:rsidRDefault="00A800C7" w:rsidP="005F78E8">
            <w:pPr>
              <w:rPr>
                <w:rFonts w:ascii="標楷體" w:eastAsia="標楷體" w:hAnsi="標楷體" w:cs="標楷體"/>
                <w:highlight w:val="red"/>
              </w:rPr>
            </w:pPr>
          </w:p>
        </w:tc>
        <w:tc>
          <w:tcPr>
            <w:tcW w:w="645" w:type="dxa"/>
            <w:gridSpan w:val="2"/>
            <w:vMerge/>
            <w:vAlign w:val="center"/>
          </w:tcPr>
          <w:p w14:paraId="7B5ABE13"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highlight w:val="red"/>
              </w:rPr>
            </w:pPr>
          </w:p>
        </w:tc>
        <w:tc>
          <w:tcPr>
            <w:tcW w:w="4489" w:type="dxa"/>
            <w:gridSpan w:val="3"/>
            <w:vAlign w:val="center"/>
          </w:tcPr>
          <w:p w14:paraId="633AEA31"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一、教材編輯與資源</w:t>
            </w:r>
          </w:p>
          <w:p w14:paraId="66374D6A"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 xml:space="preserve">   參考動物圖書、</w:t>
            </w:r>
            <w:r w:rsidRPr="009F7A4E">
              <w:rPr>
                <w:rFonts w:ascii="標楷體" w:eastAsia="標楷體" w:hAnsi="標楷體" w:cs="標楷體" w:hint="eastAsia"/>
              </w:rPr>
              <w:t>相關</w:t>
            </w:r>
            <w:r w:rsidRPr="009F7A4E">
              <w:rPr>
                <w:rFonts w:ascii="標楷體" w:eastAsia="標楷體" w:hAnsi="標楷體" w:cs="標楷體"/>
              </w:rPr>
              <w:t>網站與影片</w:t>
            </w:r>
            <w:r w:rsidRPr="009F7A4E">
              <w:rPr>
                <w:rFonts w:ascii="標楷體" w:eastAsia="標楷體" w:hAnsi="標楷體" w:cs="標楷體" w:hint="eastAsia"/>
              </w:rPr>
              <w:t>進行</w:t>
            </w:r>
            <w:r w:rsidRPr="009F7A4E">
              <w:rPr>
                <w:rFonts w:ascii="標楷體" w:eastAsia="標楷體" w:hAnsi="標楷體" w:cs="標楷體"/>
              </w:rPr>
              <w:t>自編教材。</w:t>
            </w:r>
          </w:p>
          <w:p w14:paraId="72A1BFC2"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二、教學方法</w:t>
            </w:r>
          </w:p>
          <w:p w14:paraId="42467707" w14:textId="77777777" w:rsidR="00A800C7" w:rsidRPr="009F7A4E" w:rsidRDefault="00A800C7" w:rsidP="005F78E8">
            <w:pPr>
              <w:jc w:val="both"/>
              <w:rPr>
                <w:rFonts w:ascii="標楷體" w:eastAsia="標楷體" w:hAnsi="標楷體" w:cs="Times New Roman"/>
              </w:rPr>
            </w:pPr>
            <w:r w:rsidRPr="009F7A4E">
              <w:rPr>
                <w:rFonts w:ascii="標楷體" w:eastAsia="標楷體" w:hAnsi="標楷體" w:cs="標楷體"/>
              </w:rPr>
              <w:t xml:space="preserve">    1.</w:t>
            </w:r>
            <w:sdt>
              <w:sdtPr>
                <w:rPr>
                  <w:rFonts w:ascii="標楷體" w:eastAsia="標楷體" w:hAnsi="標楷體"/>
                </w:rPr>
                <w:tag w:val="goog_rdk_46"/>
                <w:id w:val="-1791582435"/>
              </w:sdtPr>
              <w:sdtEndPr/>
              <w:sdtContent>
                <w:r w:rsidRPr="009F7A4E">
                  <w:rPr>
                    <w:rFonts w:ascii="標楷體" w:eastAsia="標楷體" w:hAnsi="標楷體" w:cs="Gungsuh"/>
                  </w:rPr>
                  <w:t>透過</w:t>
                </w:r>
                <w:r w:rsidRPr="009F7A4E">
                  <w:rPr>
                    <w:rFonts w:ascii="標楷體" w:eastAsia="標楷體" w:hAnsi="標楷體" w:cs="Gungsuh" w:hint="eastAsia"/>
                  </w:rPr>
                  <w:t>影片、圖卡等等</w:t>
                </w:r>
                <w:r w:rsidRPr="009F7A4E">
                  <w:rPr>
                    <w:rFonts w:ascii="標楷體" w:eastAsia="標楷體" w:hAnsi="標楷體" w:cs="Gungsuh"/>
                  </w:rPr>
                  <w:t>，讓學</w:t>
                </w:r>
                <w:sdt>
                  <w:sdtPr>
                    <w:rPr>
                      <w:rFonts w:ascii="標楷體" w:eastAsia="標楷體" w:hAnsi="標楷體"/>
                    </w:rPr>
                    <w:tag w:val="goog_rdk_47"/>
                    <w:id w:val="1780985262"/>
                  </w:sdtPr>
                  <w:sdtEndPr/>
                  <w:sdtContent>
                    <w:r w:rsidRPr="009F7A4E">
                      <w:rPr>
                        <w:rFonts w:ascii="標楷體" w:eastAsia="標楷體" w:hAnsi="標楷體" w:cs="Gungsuh"/>
                      </w:rPr>
                      <w:t>生認識各種動物的</w:t>
                    </w:r>
                    <w:r w:rsidRPr="009F7A4E">
                      <w:rPr>
                        <w:rFonts w:ascii="標楷體" w:eastAsia="標楷體" w:hAnsi="標楷體" w:cs="Gungsuh" w:hint="eastAsia"/>
                      </w:rPr>
                      <w:t>分類與動物的</w:t>
                    </w:r>
                    <w:r w:rsidRPr="009F7A4E">
                      <w:rPr>
                        <w:rFonts w:ascii="標楷體" w:eastAsia="標楷體" w:hAnsi="標楷體" w:cs="Gungsuh"/>
                      </w:rPr>
                      <w:t>生活型態。</w:t>
                    </w:r>
                  </w:sdtContent>
                </w:sdt>
              </w:sdtContent>
            </w:sdt>
          </w:p>
          <w:p w14:paraId="245123A2" w14:textId="77777777" w:rsidR="00A800C7" w:rsidRPr="009F7A4E" w:rsidRDefault="00A800C7" w:rsidP="005F78E8">
            <w:pPr>
              <w:ind w:firstLine="480"/>
              <w:jc w:val="both"/>
              <w:rPr>
                <w:rFonts w:ascii="標楷體" w:eastAsia="標楷體" w:hAnsi="標楷體" w:cs="Times New Roman"/>
              </w:rPr>
            </w:pPr>
            <w:r w:rsidRPr="009F7A4E">
              <w:rPr>
                <w:rFonts w:ascii="標楷體" w:eastAsia="標楷體" w:hAnsi="標楷體" w:cs="標楷體"/>
              </w:rPr>
              <w:t>2.透過</w:t>
            </w:r>
            <w:r w:rsidRPr="009F7A4E">
              <w:rPr>
                <w:rFonts w:ascii="標楷體" w:eastAsia="標楷體" w:hAnsi="標楷體" w:cs="標楷體" w:hint="eastAsia"/>
              </w:rPr>
              <w:t>繪本引起學習動機</w:t>
            </w:r>
            <w:r w:rsidRPr="009F7A4E">
              <w:rPr>
                <w:rFonts w:ascii="標楷體" w:eastAsia="標楷體" w:hAnsi="標楷體" w:cs="標楷體"/>
              </w:rPr>
              <w:t>，</w:t>
            </w:r>
            <w:r w:rsidRPr="009F7A4E">
              <w:rPr>
                <w:rFonts w:ascii="標楷體" w:eastAsia="標楷體" w:hAnsi="標楷體" w:cs="標楷體" w:hint="eastAsia"/>
              </w:rPr>
              <w:t>帶領學生</w:t>
            </w:r>
            <w:r w:rsidRPr="009F7A4E">
              <w:rPr>
                <w:rFonts w:ascii="標楷體" w:eastAsia="標楷體" w:hAnsi="標楷體" w:cs="標楷體"/>
              </w:rPr>
              <w:t>觀察各</w:t>
            </w:r>
            <w:r w:rsidRPr="009F7A4E">
              <w:rPr>
                <w:rFonts w:ascii="標楷體" w:eastAsia="標楷體" w:hAnsi="標楷體" w:cs="標楷體" w:hint="eastAsia"/>
              </w:rPr>
              <w:t>種</w:t>
            </w:r>
            <w:r w:rsidRPr="009F7A4E">
              <w:rPr>
                <w:rFonts w:ascii="標楷體" w:eastAsia="標楷體" w:hAnsi="標楷體" w:cs="標楷體"/>
                <w:color w:val="000000"/>
              </w:rPr>
              <w:t>動物成長</w:t>
            </w:r>
            <w:r w:rsidRPr="009F7A4E">
              <w:rPr>
                <w:rFonts w:ascii="標楷體" w:eastAsia="標楷體" w:hAnsi="標楷體" w:cs="標楷體" w:hint="eastAsia"/>
                <w:color w:val="000000"/>
              </w:rPr>
              <w:t>的</w:t>
            </w:r>
            <w:r w:rsidRPr="009F7A4E">
              <w:rPr>
                <w:rFonts w:ascii="標楷體" w:eastAsia="標楷體" w:hAnsi="標楷體" w:cs="標楷體"/>
                <w:color w:val="000000"/>
              </w:rPr>
              <w:t>變化與棲地間關係，</w:t>
            </w:r>
            <w:r w:rsidRPr="009F7A4E">
              <w:rPr>
                <w:rFonts w:ascii="標楷體" w:eastAsia="標楷體" w:hAnsi="標楷體" w:cs="標楷體" w:hint="eastAsia"/>
                <w:color w:val="000000"/>
              </w:rPr>
              <w:t>明白保護動物棲息地的重要性</w:t>
            </w:r>
            <w:r w:rsidRPr="009F7A4E">
              <w:rPr>
                <w:rFonts w:ascii="標楷體" w:eastAsia="標楷體" w:hAnsi="標楷體" w:cs="標楷體"/>
                <w:color w:val="000000"/>
              </w:rPr>
              <w:t>。</w:t>
            </w:r>
          </w:p>
          <w:p w14:paraId="57D0BA64" w14:textId="77777777" w:rsidR="00A800C7" w:rsidRPr="009F7A4E" w:rsidRDefault="00A800C7" w:rsidP="005F78E8">
            <w:pPr>
              <w:ind w:left="34"/>
              <w:jc w:val="both"/>
              <w:rPr>
                <w:rFonts w:ascii="標楷體" w:eastAsia="標楷體" w:hAnsi="標楷體" w:cs="標楷體"/>
              </w:rPr>
            </w:pPr>
            <w:r w:rsidRPr="009F7A4E">
              <w:rPr>
                <w:rFonts w:ascii="標楷體" w:eastAsia="標楷體" w:hAnsi="標楷體" w:cs="標楷體"/>
              </w:rPr>
              <w:t>三、教學評量</w:t>
            </w:r>
          </w:p>
          <w:p w14:paraId="7D8B8589"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 xml:space="preserve">    多元評量方式</w:t>
            </w:r>
            <w:r w:rsidRPr="009F7A4E">
              <w:rPr>
                <w:rFonts w:ascii="標楷體" w:eastAsia="標楷體" w:hAnsi="標楷體" w:cs="標楷體" w:hint="eastAsia"/>
              </w:rPr>
              <w:t>為主，在課程進行中檢核學習成效，</w:t>
            </w:r>
            <w:r w:rsidRPr="009F7A4E">
              <w:rPr>
                <w:rFonts w:ascii="標楷體" w:eastAsia="標楷體" w:hAnsi="標楷體" w:cs="標楷體"/>
              </w:rPr>
              <w:t>透過觀察、發表、實作</w:t>
            </w:r>
            <w:r w:rsidRPr="009F7A4E">
              <w:rPr>
                <w:rFonts w:ascii="標楷體" w:eastAsia="標楷體" w:hAnsi="標楷體" w:cs="標楷體" w:hint="eastAsia"/>
              </w:rPr>
              <w:t>等方式確認學生學習成果。</w:t>
            </w:r>
          </w:p>
        </w:tc>
      </w:tr>
      <w:tr w:rsidR="00A800C7" w:rsidRPr="009F7A4E" w14:paraId="2E4CC942" w14:textId="77777777" w:rsidTr="005F78E8">
        <w:trPr>
          <w:trHeight w:val="1770"/>
          <w:jc w:val="center"/>
        </w:trPr>
        <w:tc>
          <w:tcPr>
            <w:tcW w:w="542" w:type="dxa"/>
            <w:vMerge/>
            <w:vAlign w:val="center"/>
          </w:tcPr>
          <w:p w14:paraId="3F183AED"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4458" w:type="dxa"/>
            <w:gridSpan w:val="4"/>
            <w:vAlign w:val="center"/>
          </w:tcPr>
          <w:p w14:paraId="1F996BBE" w14:textId="77777777" w:rsidR="00A800C7" w:rsidRPr="009F7A4E" w:rsidRDefault="00A800C7" w:rsidP="005F78E8">
            <w:pPr>
              <w:rPr>
                <w:rFonts w:ascii="標楷體" w:eastAsia="標楷體" w:hAnsi="標楷體" w:cs="新細明體"/>
              </w:rPr>
            </w:pPr>
            <w:r w:rsidRPr="009F7A4E">
              <w:rPr>
                <w:rFonts w:ascii="標楷體" w:eastAsia="標楷體" w:hAnsi="標楷體" w:cs="標楷體"/>
              </w:rPr>
              <w:t xml:space="preserve">4. </w:t>
            </w:r>
            <w:r w:rsidRPr="009F7A4E">
              <w:rPr>
                <w:rFonts w:ascii="標楷體" w:eastAsia="標楷體" w:hAnsi="標楷體" w:cs="新細明體" w:hint="eastAsia"/>
              </w:rPr>
              <w:t>購物趣</w:t>
            </w:r>
          </w:p>
          <w:p w14:paraId="5BC7231A"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w:t>
            </w:r>
            <w:r w:rsidRPr="009F7A4E">
              <w:rPr>
                <w:rFonts w:ascii="標楷體" w:eastAsia="標楷體" w:hAnsi="標楷體" w:cs="標楷體" w:hint="eastAsia"/>
              </w:rPr>
              <w:t>1</w:t>
            </w:r>
            <w:r w:rsidRPr="009F7A4E">
              <w:rPr>
                <w:rFonts w:ascii="標楷體" w:eastAsia="標楷體" w:hAnsi="標楷體" w:cs="標楷體"/>
              </w:rPr>
              <w:t>)</w:t>
            </w:r>
            <w:r w:rsidRPr="009F7A4E">
              <w:rPr>
                <w:rFonts w:ascii="標楷體" w:eastAsia="標楷體" w:hAnsi="標楷體" w:cs="標楷體" w:hint="eastAsia"/>
              </w:rPr>
              <w:t>透過辨認購物場所如超商、賣場並能指出店家商標</w:t>
            </w:r>
          </w:p>
          <w:p w14:paraId="019A7670" w14:textId="77777777" w:rsidR="00A800C7" w:rsidRPr="009F7A4E" w:rsidRDefault="00A800C7" w:rsidP="005F78E8">
            <w:pPr>
              <w:rPr>
                <w:rFonts w:ascii="標楷體" w:eastAsia="標楷體" w:hAnsi="標楷體" w:cs="標楷體"/>
              </w:rPr>
            </w:pPr>
            <w:r w:rsidRPr="009F7A4E">
              <w:rPr>
                <w:rFonts w:ascii="標楷體" w:eastAsia="標楷體" w:hAnsi="標楷體" w:cs="標楷體" w:hint="eastAsia"/>
              </w:rPr>
              <w:t>(2)能根據需求或任務</w:t>
            </w:r>
            <w:r w:rsidRPr="009F7A4E">
              <w:rPr>
                <w:rFonts w:ascii="標楷體" w:eastAsia="標楷體" w:hAnsi="標楷體" w:cs="新細明體" w:hint="eastAsia"/>
              </w:rPr>
              <w:t>計畫購物清單</w:t>
            </w:r>
          </w:p>
          <w:p w14:paraId="1DBE5FEF" w14:textId="77777777" w:rsidR="00A800C7" w:rsidRPr="009F7A4E" w:rsidRDefault="00A800C7" w:rsidP="005F78E8">
            <w:pPr>
              <w:rPr>
                <w:rFonts w:ascii="標楷體" w:eastAsia="標楷體" w:hAnsi="標楷體" w:cs="標楷體"/>
              </w:rPr>
            </w:pPr>
            <w:r w:rsidRPr="009F7A4E">
              <w:rPr>
                <w:rFonts w:ascii="標楷體" w:eastAsia="標楷體" w:hAnsi="標楷體" w:cs="標楷體" w:hint="eastAsia"/>
              </w:rPr>
              <w:t>(3)有金錢概念並知道商品買賣需透過交易並實際進行付款流程體驗</w:t>
            </w:r>
          </w:p>
          <w:p w14:paraId="2B7324F9" w14:textId="77777777" w:rsidR="00A800C7" w:rsidRPr="009F7A4E" w:rsidRDefault="00A800C7" w:rsidP="005F78E8">
            <w:pPr>
              <w:rPr>
                <w:rFonts w:ascii="標楷體" w:eastAsia="標楷體" w:hAnsi="標楷體" w:cs="標楷體"/>
              </w:rPr>
            </w:pPr>
            <w:r w:rsidRPr="009F7A4E">
              <w:rPr>
                <w:rFonts w:ascii="標楷體" w:eastAsia="標楷體" w:hAnsi="標楷體" w:cs="標楷體" w:hint="eastAsia"/>
              </w:rPr>
              <w:t>(4)能認識</w:t>
            </w:r>
            <w:r w:rsidRPr="009F7A4E">
              <w:rPr>
                <w:rFonts w:ascii="標楷體" w:eastAsia="標楷體" w:hAnsi="標楷體" w:cs="新細明體" w:hint="eastAsia"/>
              </w:rPr>
              <w:t>多元支付並於日常生活中體驗至少兩種支付方式</w:t>
            </w:r>
          </w:p>
          <w:p w14:paraId="7B5E3EEE" w14:textId="77777777" w:rsidR="00A800C7" w:rsidRPr="009F7A4E" w:rsidRDefault="00A800C7" w:rsidP="005F78E8">
            <w:pPr>
              <w:spacing w:line="276" w:lineRule="auto"/>
              <w:rPr>
                <w:rFonts w:ascii="標楷體" w:eastAsia="標楷體" w:hAnsi="標楷體" w:cs="標楷體"/>
              </w:rPr>
            </w:pPr>
          </w:p>
        </w:tc>
        <w:tc>
          <w:tcPr>
            <w:tcW w:w="645" w:type="dxa"/>
            <w:gridSpan w:val="2"/>
            <w:vMerge/>
            <w:vAlign w:val="center"/>
          </w:tcPr>
          <w:p w14:paraId="69A12A2E"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4489" w:type="dxa"/>
            <w:gridSpan w:val="3"/>
            <w:vAlign w:val="center"/>
          </w:tcPr>
          <w:p w14:paraId="66DC16BA" w14:textId="77777777" w:rsidR="00A800C7" w:rsidRPr="009F7A4E" w:rsidRDefault="00A800C7" w:rsidP="00A800C7">
            <w:pPr>
              <w:pStyle w:val="a5"/>
              <w:numPr>
                <w:ilvl w:val="0"/>
                <w:numId w:val="135"/>
              </w:numPr>
              <w:spacing w:before="240" w:after="240"/>
              <w:ind w:leftChars="0"/>
              <w:jc w:val="both"/>
              <w:rPr>
                <w:rFonts w:ascii="標楷體" w:eastAsia="標楷體" w:hAnsi="標楷體" w:cs="標楷體"/>
              </w:rPr>
            </w:pPr>
            <w:r w:rsidRPr="009F7A4E">
              <w:rPr>
                <w:rFonts w:ascii="標楷體" w:eastAsia="標楷體" w:hAnsi="標楷體" w:cs="標楷體"/>
              </w:rPr>
              <w:t>教材編輯與資源</w:t>
            </w:r>
          </w:p>
          <w:p w14:paraId="2460CC9E"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根據十二年課綱社會領域學習重點規劃教學架構，參考網路資源和</w:t>
            </w:r>
            <w:r w:rsidRPr="009F7A4E">
              <w:rPr>
                <w:rFonts w:ascii="標楷體" w:eastAsia="標楷體" w:hAnsi="標楷體" w:cs="標楷體" w:hint="eastAsia"/>
              </w:rPr>
              <w:t>繪本書籍</w:t>
            </w:r>
            <w:r w:rsidRPr="009F7A4E">
              <w:rPr>
                <w:rFonts w:ascii="標楷體" w:eastAsia="標楷體" w:hAnsi="標楷體" w:cs="標楷體"/>
              </w:rPr>
              <w:t>和圖片製作教學內容</w:t>
            </w:r>
          </w:p>
          <w:p w14:paraId="30968438" w14:textId="77777777" w:rsidR="00A800C7" w:rsidRPr="009F7A4E" w:rsidRDefault="00A800C7" w:rsidP="00A800C7">
            <w:pPr>
              <w:pStyle w:val="a5"/>
              <w:numPr>
                <w:ilvl w:val="0"/>
                <w:numId w:val="135"/>
              </w:numPr>
              <w:spacing w:before="240" w:after="240"/>
              <w:ind w:leftChars="0"/>
              <w:jc w:val="both"/>
              <w:rPr>
                <w:rFonts w:ascii="標楷體" w:eastAsia="標楷體" w:hAnsi="標楷體" w:cs="標楷體"/>
              </w:rPr>
            </w:pPr>
            <w:r w:rsidRPr="009F7A4E">
              <w:rPr>
                <w:rFonts w:ascii="標楷體" w:eastAsia="標楷體" w:hAnsi="標楷體" w:cs="標楷體"/>
              </w:rPr>
              <w:t>教學方法</w:t>
            </w:r>
          </w:p>
          <w:p w14:paraId="195B2260" w14:textId="77777777" w:rsidR="00A800C7" w:rsidRPr="009F7A4E" w:rsidRDefault="00A800C7" w:rsidP="005F78E8">
            <w:pPr>
              <w:widowControl/>
              <w:pBdr>
                <w:top w:val="nil"/>
                <w:left w:val="nil"/>
                <w:bottom w:val="nil"/>
                <w:right w:val="nil"/>
                <w:between w:val="nil"/>
              </w:pBdr>
              <w:rPr>
                <w:rFonts w:ascii="標楷體" w:eastAsia="標楷體" w:hAnsi="標楷體" w:cs="標楷體"/>
                <w:color w:val="000000"/>
              </w:rPr>
            </w:pPr>
            <w:r w:rsidRPr="009F7A4E">
              <w:rPr>
                <w:rFonts w:ascii="標楷體" w:eastAsia="標楷體" w:hAnsi="標楷體" w:cs="標楷體"/>
                <w:color w:val="000000"/>
              </w:rPr>
              <w:lastRenderedPageBreak/>
              <w:t>1.利用教師自製教學ppt、網路</w:t>
            </w:r>
            <w:r w:rsidRPr="009F7A4E">
              <w:rPr>
                <w:rFonts w:ascii="標楷體" w:eastAsia="標楷體" w:hAnsi="標楷體" w:cs="標楷體" w:hint="eastAsia"/>
                <w:color w:val="000000"/>
              </w:rPr>
              <w:t>資訊、</w:t>
            </w:r>
            <w:r w:rsidRPr="009F7A4E">
              <w:rPr>
                <w:rFonts w:ascii="標楷體" w:eastAsia="標楷體" w:hAnsi="標楷體" w:cs="標楷體"/>
                <w:color w:val="000000"/>
              </w:rPr>
              <w:t>影</w:t>
            </w:r>
            <w:r w:rsidRPr="009F7A4E">
              <w:rPr>
                <w:rFonts w:ascii="標楷體" w:eastAsia="標楷體" w:hAnsi="標楷體" w:cs="標楷體" w:hint="eastAsia"/>
                <w:color w:val="000000"/>
              </w:rPr>
              <w:t>片欣賞</w:t>
            </w:r>
            <w:r w:rsidRPr="009F7A4E">
              <w:rPr>
                <w:rFonts w:ascii="標楷體" w:eastAsia="標楷體" w:hAnsi="標楷體" w:cs="標楷體"/>
                <w:color w:val="000000"/>
              </w:rPr>
              <w:t>等，指導學生認識</w:t>
            </w:r>
            <w:r w:rsidRPr="009F7A4E">
              <w:rPr>
                <w:rFonts w:ascii="標楷體" w:eastAsia="標楷體" w:hAnsi="標楷體" w:cs="標楷體" w:hint="eastAsia"/>
                <w:color w:val="000000"/>
              </w:rPr>
              <w:t>賣場與超商標誌、並能在居家環境中尋找適合購物場合。</w:t>
            </w:r>
          </w:p>
          <w:p w14:paraId="58428208" w14:textId="77777777" w:rsidR="00A800C7" w:rsidRPr="009F7A4E" w:rsidRDefault="00A800C7" w:rsidP="005F78E8">
            <w:pPr>
              <w:widowControl/>
              <w:pBdr>
                <w:top w:val="nil"/>
                <w:left w:val="nil"/>
                <w:bottom w:val="nil"/>
                <w:right w:val="nil"/>
                <w:between w:val="nil"/>
              </w:pBdr>
              <w:rPr>
                <w:rFonts w:ascii="標楷體" w:eastAsia="標楷體" w:hAnsi="標楷體" w:cs="標楷體"/>
                <w:color w:val="000000"/>
              </w:rPr>
            </w:pPr>
            <w:r w:rsidRPr="009F7A4E">
              <w:rPr>
                <w:rFonts w:ascii="標楷體" w:eastAsia="標楷體" w:hAnsi="標楷體" w:cs="標楷體"/>
                <w:color w:val="000000"/>
              </w:rPr>
              <w:t>2.透過</w:t>
            </w:r>
            <w:r w:rsidRPr="009F7A4E">
              <w:rPr>
                <w:rFonts w:ascii="標楷體" w:eastAsia="標楷體" w:hAnsi="標楷體" w:cs="標楷體" w:hint="eastAsia"/>
                <w:color w:val="000000"/>
              </w:rPr>
              <w:t>實際演練、小組討論，引導學生列出購物清單需求，並使用不同支付方式進行購物流程演練及應用到日常生活中</w:t>
            </w:r>
            <w:r w:rsidRPr="009F7A4E">
              <w:rPr>
                <w:rFonts w:ascii="標楷體" w:eastAsia="標楷體" w:hAnsi="標楷體" w:cs="標楷體"/>
                <w:color w:val="000000"/>
              </w:rPr>
              <w:t>。</w:t>
            </w:r>
          </w:p>
          <w:p w14:paraId="0A835FDA" w14:textId="77777777" w:rsidR="00A800C7" w:rsidRPr="009F7A4E" w:rsidRDefault="00A800C7" w:rsidP="005F78E8">
            <w:pPr>
              <w:pStyle w:val="a5"/>
              <w:spacing w:before="240" w:after="240"/>
              <w:ind w:leftChars="0"/>
              <w:jc w:val="both"/>
              <w:rPr>
                <w:rFonts w:ascii="標楷體" w:eastAsia="標楷體" w:hAnsi="標楷體" w:cs="標楷體"/>
              </w:rPr>
            </w:pPr>
          </w:p>
          <w:p w14:paraId="6D00D3BB"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三、教學評量</w:t>
            </w:r>
          </w:p>
          <w:p w14:paraId="53C7AD36"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透過問答、討論、體驗、實踐</w:t>
            </w:r>
            <w:r w:rsidRPr="009F7A4E">
              <w:rPr>
                <w:rFonts w:ascii="標楷體" w:eastAsia="標楷體" w:hAnsi="標楷體" w:cs="標楷體" w:hint="eastAsia"/>
              </w:rPr>
              <w:t>等多元評量</w:t>
            </w:r>
            <w:r w:rsidRPr="009F7A4E">
              <w:rPr>
                <w:rFonts w:ascii="標楷體" w:eastAsia="標楷體" w:hAnsi="標楷體" w:cs="標楷體"/>
              </w:rPr>
              <w:t>的過程，了解學生的學習狀況並給予個別化的指導與協助，隨時做形成性評量。</w:t>
            </w:r>
          </w:p>
        </w:tc>
      </w:tr>
      <w:tr w:rsidR="00A800C7" w:rsidRPr="009F7A4E" w14:paraId="5311897E" w14:textId="77777777" w:rsidTr="005F78E8">
        <w:trPr>
          <w:trHeight w:val="1770"/>
          <w:jc w:val="center"/>
        </w:trPr>
        <w:tc>
          <w:tcPr>
            <w:tcW w:w="542" w:type="dxa"/>
            <w:vMerge/>
            <w:vAlign w:val="center"/>
          </w:tcPr>
          <w:p w14:paraId="52D1BE3E"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4458" w:type="dxa"/>
            <w:gridSpan w:val="4"/>
            <w:vAlign w:val="center"/>
          </w:tcPr>
          <w:p w14:paraId="537C457C"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5.</w:t>
            </w:r>
            <w:r w:rsidRPr="009F7A4E">
              <w:rPr>
                <w:rFonts w:ascii="標楷體" w:eastAsia="標楷體" w:hAnsi="標楷體" w:cs="標楷體" w:hint="eastAsia"/>
              </w:rPr>
              <w:t>植物的多樣性</w:t>
            </w:r>
            <w:r w:rsidRPr="009F7A4E">
              <w:rPr>
                <w:rFonts w:ascii="標楷體" w:eastAsia="標楷體" w:hAnsi="標楷體" w:cs="標楷體"/>
              </w:rPr>
              <w:t xml:space="preserve"> </w:t>
            </w:r>
          </w:p>
          <w:p w14:paraId="618294A4" w14:textId="77777777" w:rsidR="00A800C7" w:rsidRPr="009F7A4E" w:rsidRDefault="00A800C7" w:rsidP="005F78E8">
            <w:pPr>
              <w:snapToGrid w:val="0"/>
              <w:spacing w:line="240" w:lineRule="atLeast"/>
              <w:rPr>
                <w:rFonts w:ascii="標楷體" w:eastAsia="標楷體" w:hAnsi="標楷體"/>
              </w:rPr>
            </w:pPr>
            <w:r w:rsidRPr="009F7A4E">
              <w:rPr>
                <w:rFonts w:ascii="標楷體" w:eastAsia="標楷體" w:hAnsi="標楷體" w:cs="Times New Roman"/>
              </w:rPr>
              <w:t>(</w:t>
            </w:r>
            <w:r w:rsidRPr="009F7A4E">
              <w:rPr>
                <w:rFonts w:ascii="標楷體" w:eastAsia="標楷體" w:hAnsi="標楷體" w:cs="Times New Roman" w:hint="eastAsia"/>
              </w:rPr>
              <w:t>1</w:t>
            </w:r>
            <w:r w:rsidRPr="009F7A4E">
              <w:rPr>
                <w:rFonts w:ascii="標楷體" w:eastAsia="標楷體" w:hAnsi="標楷體" w:cs="Times New Roman"/>
              </w:rPr>
              <w:t>).</w:t>
            </w:r>
            <w:r w:rsidRPr="009F7A4E">
              <w:rPr>
                <w:rFonts w:ascii="標楷體" w:eastAsia="標楷體" w:hAnsi="標楷體" w:cs="Times New Roman" w:hint="eastAsia"/>
              </w:rPr>
              <w:t>透過觀察植物的</w:t>
            </w:r>
            <w:r w:rsidRPr="009F7A4E">
              <w:rPr>
                <w:rFonts w:ascii="標楷體" w:eastAsia="標楷體" w:hAnsi="標楷體" w:hint="eastAsia"/>
              </w:rPr>
              <w:t>根、莖、葉、花、果實、種子，進行分類和比較</w:t>
            </w:r>
          </w:p>
          <w:p w14:paraId="698D3550" w14:textId="77777777" w:rsidR="00A800C7" w:rsidRPr="009F7A4E" w:rsidRDefault="00A800C7" w:rsidP="005F78E8">
            <w:pPr>
              <w:snapToGrid w:val="0"/>
              <w:spacing w:line="240" w:lineRule="atLeast"/>
              <w:rPr>
                <w:rFonts w:ascii="標楷體" w:eastAsia="標楷體" w:hAnsi="標楷體"/>
              </w:rPr>
            </w:pPr>
            <w:r w:rsidRPr="009F7A4E">
              <w:rPr>
                <w:rFonts w:ascii="標楷體" w:eastAsia="標楷體" w:hAnsi="標楷體" w:cs="Times New Roman"/>
              </w:rPr>
              <w:t>(</w:t>
            </w:r>
            <w:r w:rsidRPr="009F7A4E">
              <w:rPr>
                <w:rFonts w:ascii="標楷體" w:eastAsia="標楷體" w:hAnsi="標楷體" w:cs="Times New Roman" w:hint="eastAsia"/>
              </w:rPr>
              <w:t>2</w:t>
            </w:r>
            <w:r w:rsidRPr="009F7A4E">
              <w:rPr>
                <w:rFonts w:ascii="標楷體" w:eastAsia="標楷體" w:hAnsi="標楷體" w:cs="Times New Roman"/>
              </w:rPr>
              <w:t>).</w:t>
            </w:r>
            <w:r w:rsidRPr="009F7A4E">
              <w:rPr>
                <w:rFonts w:ascii="標楷體" w:eastAsia="標楷體" w:hAnsi="標楷體" w:cs="Times New Roman" w:hint="eastAsia"/>
              </w:rPr>
              <w:t>透過觀察，了解</w:t>
            </w:r>
            <w:r w:rsidRPr="009F7A4E">
              <w:rPr>
                <w:rFonts w:ascii="標楷體" w:eastAsia="標楷體" w:hAnsi="標楷體" w:hint="eastAsia"/>
              </w:rPr>
              <w:t>陽光、空氣、水、土壤、養分對植物的重要性</w:t>
            </w:r>
          </w:p>
          <w:p w14:paraId="694320D1" w14:textId="77777777" w:rsidR="00A800C7" w:rsidRPr="009F7A4E" w:rsidRDefault="00A800C7" w:rsidP="005F78E8">
            <w:pPr>
              <w:snapToGrid w:val="0"/>
              <w:spacing w:line="240" w:lineRule="atLeast"/>
              <w:rPr>
                <w:rFonts w:ascii="標楷體" w:eastAsia="標楷體" w:hAnsi="標楷體" w:cs="Times New Roman"/>
              </w:rPr>
            </w:pPr>
            <w:r w:rsidRPr="009F7A4E">
              <w:rPr>
                <w:rFonts w:ascii="標楷體" w:eastAsia="標楷體" w:hAnsi="標楷體" w:cs="Times New Roman"/>
              </w:rPr>
              <w:t>(</w:t>
            </w:r>
            <w:r w:rsidRPr="009F7A4E">
              <w:rPr>
                <w:rFonts w:ascii="標楷體" w:eastAsia="標楷體" w:hAnsi="標楷體" w:cs="Times New Roman" w:hint="eastAsia"/>
              </w:rPr>
              <w:t>3</w:t>
            </w:r>
            <w:r w:rsidRPr="009F7A4E">
              <w:rPr>
                <w:rFonts w:ascii="標楷體" w:eastAsia="標楷體" w:hAnsi="標楷體" w:cs="Times New Roman"/>
              </w:rPr>
              <w:t>).</w:t>
            </w:r>
            <w:r w:rsidRPr="009F7A4E">
              <w:rPr>
                <w:rFonts w:ascii="標楷體" w:eastAsia="標楷體" w:hAnsi="標楷體" w:cs="Times New Roman" w:hint="eastAsia"/>
              </w:rPr>
              <w:t>透過影片和圖片，認識不同環境(</w:t>
            </w:r>
            <w:r w:rsidRPr="009F7A4E">
              <w:rPr>
                <w:rFonts w:ascii="標楷體" w:eastAsia="標楷體" w:hAnsi="標楷體" w:hint="eastAsia"/>
              </w:rPr>
              <w:t>平地、草原、森林、水生、沙漠</w:t>
            </w:r>
            <w:r w:rsidRPr="009F7A4E">
              <w:rPr>
                <w:rFonts w:ascii="標楷體" w:eastAsia="標楷體" w:hAnsi="標楷體" w:cs="Times New Roman"/>
              </w:rPr>
              <w:t>)</w:t>
            </w:r>
            <w:r w:rsidRPr="009F7A4E">
              <w:rPr>
                <w:rFonts w:ascii="標楷體" w:eastAsia="標楷體" w:hAnsi="標楷體" w:cs="Times New Roman" w:hint="eastAsia"/>
              </w:rPr>
              <w:t>下植物的特性</w:t>
            </w:r>
          </w:p>
          <w:p w14:paraId="4F4EDB33" w14:textId="77777777" w:rsidR="00A800C7" w:rsidRPr="009F7A4E" w:rsidRDefault="00A800C7" w:rsidP="005F78E8">
            <w:pPr>
              <w:rPr>
                <w:rFonts w:ascii="標楷體" w:eastAsia="標楷體" w:hAnsi="標楷體" w:cs="標楷體"/>
              </w:rPr>
            </w:pPr>
            <w:r w:rsidRPr="009F7A4E">
              <w:rPr>
                <w:rFonts w:ascii="標楷體" w:eastAsia="標楷體" w:hAnsi="標楷體" w:cs="Times New Roman"/>
              </w:rPr>
              <w:t>(</w:t>
            </w:r>
            <w:r w:rsidRPr="009F7A4E">
              <w:rPr>
                <w:rFonts w:ascii="標楷體" w:eastAsia="標楷體" w:hAnsi="標楷體" w:cs="Times New Roman" w:hint="eastAsia"/>
              </w:rPr>
              <w:t>4</w:t>
            </w:r>
            <w:r w:rsidRPr="009F7A4E">
              <w:rPr>
                <w:rFonts w:ascii="標楷體" w:eastAsia="標楷體" w:hAnsi="標楷體" w:cs="Times New Roman"/>
              </w:rPr>
              <w:t>).</w:t>
            </w:r>
            <w:r w:rsidRPr="009F7A4E">
              <w:rPr>
                <w:rFonts w:ascii="標楷體" w:eastAsia="標楷體" w:hAnsi="標楷體" w:cs="Times New Roman" w:hint="eastAsia"/>
              </w:rPr>
              <w:t>透過影片和圖片，了解植物對自然環境的重要性(</w:t>
            </w:r>
            <w:r w:rsidRPr="009F7A4E">
              <w:rPr>
                <w:rFonts w:ascii="標楷體" w:eastAsia="標楷體" w:hAnsi="標楷體" w:hint="eastAsia"/>
              </w:rPr>
              <w:t>食物供給、水土保持、氧氣製造</w:t>
            </w:r>
            <w:r w:rsidRPr="009F7A4E">
              <w:rPr>
                <w:rFonts w:ascii="標楷體" w:eastAsia="標楷體" w:hAnsi="標楷體" w:cs="Times New Roman" w:hint="eastAsia"/>
              </w:rPr>
              <w:t>)</w:t>
            </w:r>
          </w:p>
        </w:tc>
        <w:tc>
          <w:tcPr>
            <w:tcW w:w="645" w:type="dxa"/>
            <w:gridSpan w:val="2"/>
            <w:vMerge/>
            <w:vAlign w:val="center"/>
          </w:tcPr>
          <w:p w14:paraId="1F3C153C"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4489" w:type="dxa"/>
            <w:gridSpan w:val="3"/>
            <w:vAlign w:val="center"/>
          </w:tcPr>
          <w:p w14:paraId="5F07733D"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一、教材編輯與資源</w:t>
            </w:r>
          </w:p>
          <w:p w14:paraId="3BDCE033"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根據十二年課綱</w:t>
            </w:r>
            <w:r w:rsidRPr="009F7A4E">
              <w:rPr>
                <w:rFonts w:ascii="標楷體" w:eastAsia="標楷體" w:hAnsi="標楷體" w:cs="標楷體" w:hint="eastAsia"/>
              </w:rPr>
              <w:t>自然科學</w:t>
            </w:r>
            <w:r w:rsidRPr="009F7A4E">
              <w:rPr>
                <w:rFonts w:ascii="標楷體" w:eastAsia="標楷體" w:hAnsi="標楷體" w:cs="標楷體"/>
              </w:rPr>
              <w:t>領域學習重點規劃教學架構，參考網路資源和</w:t>
            </w:r>
            <w:r w:rsidRPr="009F7A4E">
              <w:rPr>
                <w:rFonts w:ascii="標楷體" w:eastAsia="標楷體" w:hAnsi="標楷體" w:cs="標楷體" w:hint="eastAsia"/>
              </w:rPr>
              <w:t>南一版本自然科學</w:t>
            </w:r>
            <w:r w:rsidRPr="009F7A4E">
              <w:rPr>
                <w:rFonts w:ascii="標楷體" w:eastAsia="標楷體" w:hAnsi="標楷體" w:cs="標楷體"/>
              </w:rPr>
              <w:t>領域課程影片和圖片製作教學內容</w:t>
            </w:r>
          </w:p>
          <w:p w14:paraId="2391D3BB"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二、教學方法</w:t>
            </w:r>
          </w:p>
          <w:p w14:paraId="2C746030"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1.設計教學ppt，並搭配</w:t>
            </w:r>
            <w:r w:rsidRPr="009F7A4E">
              <w:rPr>
                <w:rFonts w:ascii="標楷體" w:eastAsia="標楷體" w:hAnsi="標楷體" w:cs="標楷體" w:hint="eastAsia"/>
              </w:rPr>
              <w:t>植物相關</w:t>
            </w:r>
            <w:r w:rsidRPr="009F7A4E">
              <w:rPr>
                <w:rFonts w:ascii="標楷體" w:eastAsia="標楷體" w:hAnsi="標楷體" w:cs="標楷體"/>
              </w:rPr>
              <w:t>圖片和影片進行認知學習</w:t>
            </w:r>
            <w:r w:rsidRPr="009F7A4E">
              <w:rPr>
                <w:rFonts w:ascii="標楷體" w:eastAsia="標楷體" w:hAnsi="標楷體" w:cs="標楷體" w:hint="eastAsia"/>
              </w:rPr>
              <w:t>。</w:t>
            </w:r>
          </w:p>
          <w:p w14:paraId="079ACE35"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hint="eastAsia"/>
              </w:rPr>
              <w:t>2</w:t>
            </w:r>
            <w:r w:rsidRPr="009F7A4E">
              <w:rPr>
                <w:rFonts w:ascii="標楷體" w:eastAsia="標楷體" w:hAnsi="標楷體" w:cs="標楷體"/>
              </w:rPr>
              <w:t>.</w:t>
            </w:r>
            <w:r w:rsidRPr="009F7A4E">
              <w:rPr>
                <w:rFonts w:ascii="標楷體" w:eastAsia="標楷體" w:hAnsi="標楷體" w:cs="標楷體" w:hint="eastAsia"/>
              </w:rPr>
              <w:t>引導學生學習如何觀察和記錄植物特色，並融入分組合作學習模式，引導學生根據問題進行解題、討論和發表。</w:t>
            </w:r>
          </w:p>
          <w:p w14:paraId="58E586A4"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hint="eastAsia"/>
              </w:rPr>
              <w:t>3</w:t>
            </w:r>
            <w:r w:rsidRPr="009F7A4E">
              <w:rPr>
                <w:rFonts w:ascii="標楷體" w:eastAsia="標楷體" w:hAnsi="標楷體" w:cs="標楷體"/>
              </w:rPr>
              <w:t>.</w:t>
            </w:r>
            <w:r w:rsidRPr="009F7A4E">
              <w:rPr>
                <w:rFonts w:ascii="標楷體" w:eastAsia="標楷體" w:hAnsi="標楷體" w:cs="標楷體" w:hint="eastAsia"/>
              </w:rPr>
              <w:t>引導學生根據植物特性，進行比較、分類和配對。</w:t>
            </w:r>
          </w:p>
          <w:p w14:paraId="786B350A" w14:textId="77777777" w:rsidR="00A800C7" w:rsidRPr="009F7A4E" w:rsidRDefault="00A800C7" w:rsidP="005F78E8">
            <w:pPr>
              <w:ind w:left="34"/>
              <w:jc w:val="both"/>
              <w:rPr>
                <w:rFonts w:ascii="標楷體" w:eastAsia="標楷體" w:hAnsi="標楷體" w:cs="標楷體"/>
              </w:rPr>
            </w:pPr>
            <w:r w:rsidRPr="009F7A4E">
              <w:rPr>
                <w:rFonts w:ascii="標楷體" w:eastAsia="標楷體" w:hAnsi="標楷體" w:cs="標楷體"/>
              </w:rPr>
              <w:t>三、教學評量</w:t>
            </w:r>
          </w:p>
          <w:p w14:paraId="43DEBD50" w14:textId="77777777" w:rsidR="00A800C7" w:rsidRPr="009F7A4E" w:rsidRDefault="00A800C7" w:rsidP="005F78E8">
            <w:pPr>
              <w:widowControl/>
              <w:spacing w:before="240" w:after="240" w:line="192" w:lineRule="auto"/>
              <w:rPr>
                <w:rFonts w:ascii="標楷體" w:eastAsia="標楷體" w:hAnsi="標楷體" w:cs="標楷體"/>
              </w:rPr>
            </w:pPr>
            <w:r w:rsidRPr="009F7A4E">
              <w:rPr>
                <w:rFonts w:ascii="標楷體" w:eastAsia="標楷體" w:hAnsi="標楷體" w:cs="標楷體"/>
              </w:rPr>
              <w:t>透過</w:t>
            </w:r>
            <w:r w:rsidRPr="009F7A4E">
              <w:rPr>
                <w:rFonts w:ascii="標楷體" w:eastAsia="標楷體" w:hAnsi="標楷體" w:cs="標楷體" w:hint="eastAsia"/>
              </w:rPr>
              <w:t>觀察、</w:t>
            </w:r>
            <w:r w:rsidRPr="009F7A4E">
              <w:rPr>
                <w:rFonts w:ascii="標楷體" w:eastAsia="標楷體" w:hAnsi="標楷體" w:cs="標楷體"/>
              </w:rPr>
              <w:t>問答、討論、體驗、實踐的過程，了解學生的學習狀況</w:t>
            </w:r>
            <w:r w:rsidRPr="009F7A4E">
              <w:rPr>
                <w:rFonts w:ascii="標楷體" w:eastAsia="標楷體" w:hAnsi="標楷體" w:cs="標楷體" w:hint="eastAsia"/>
              </w:rPr>
              <w:t>，</w:t>
            </w:r>
            <w:r w:rsidRPr="009F7A4E">
              <w:rPr>
                <w:rFonts w:ascii="標楷體" w:eastAsia="標楷體" w:hAnsi="標楷體" w:cs="標楷體"/>
              </w:rPr>
              <w:t>並給予個別化的指導與協助，隨時做形成性評量。</w:t>
            </w:r>
          </w:p>
        </w:tc>
      </w:tr>
      <w:tr w:rsidR="00A800C7" w:rsidRPr="009F7A4E" w14:paraId="0D95980D" w14:textId="77777777" w:rsidTr="005F78E8">
        <w:trPr>
          <w:trHeight w:val="1770"/>
          <w:jc w:val="center"/>
        </w:trPr>
        <w:tc>
          <w:tcPr>
            <w:tcW w:w="542" w:type="dxa"/>
            <w:vAlign w:val="center"/>
          </w:tcPr>
          <w:p w14:paraId="62D48209" w14:textId="77777777" w:rsidR="00A800C7" w:rsidRPr="009F7A4E" w:rsidRDefault="00A800C7" w:rsidP="005F78E8">
            <w:pPr>
              <w:jc w:val="center"/>
              <w:rPr>
                <w:rFonts w:ascii="標楷體" w:eastAsia="標楷體" w:hAnsi="標楷體" w:cs="標楷體"/>
              </w:rPr>
            </w:pPr>
          </w:p>
        </w:tc>
        <w:tc>
          <w:tcPr>
            <w:tcW w:w="4458" w:type="dxa"/>
            <w:gridSpan w:val="4"/>
            <w:vAlign w:val="center"/>
          </w:tcPr>
          <w:p w14:paraId="0D8D7641"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6.人體的奧妙</w:t>
            </w:r>
          </w:p>
          <w:p w14:paraId="06FE4D12" w14:textId="77777777" w:rsidR="00A800C7" w:rsidRPr="009F7A4E" w:rsidRDefault="00DE0250" w:rsidP="00A800C7">
            <w:pPr>
              <w:numPr>
                <w:ilvl w:val="0"/>
                <w:numId w:val="133"/>
              </w:numPr>
              <w:pBdr>
                <w:top w:val="nil"/>
                <w:left w:val="nil"/>
                <w:bottom w:val="nil"/>
                <w:right w:val="nil"/>
                <w:between w:val="nil"/>
              </w:pBdr>
              <w:jc w:val="both"/>
              <w:rPr>
                <w:rFonts w:ascii="標楷體" w:eastAsia="標楷體" w:hAnsi="標楷體" w:cs="Times New Roman"/>
                <w:color w:val="000000"/>
              </w:rPr>
            </w:pPr>
            <w:sdt>
              <w:sdtPr>
                <w:rPr>
                  <w:rFonts w:ascii="標楷體" w:eastAsia="標楷體" w:hAnsi="標楷體"/>
                </w:rPr>
                <w:tag w:val="goog_rdk_53"/>
                <w:id w:val="-165010127"/>
              </w:sdtPr>
              <w:sdtEndPr/>
              <w:sdtContent>
                <w:r w:rsidR="00A800C7" w:rsidRPr="009F7A4E">
                  <w:rPr>
                    <w:rFonts w:ascii="標楷體" w:eastAsia="標楷體" w:hAnsi="標楷體" w:cs="Gungsuh" w:hint="eastAsia"/>
                    <w:color w:val="000000"/>
                  </w:rPr>
                  <w:t>了解</w:t>
                </w:r>
                <w:r w:rsidR="00A800C7" w:rsidRPr="009F7A4E">
                  <w:rPr>
                    <w:rFonts w:ascii="標楷體" w:eastAsia="標楷體" w:hAnsi="標楷體" w:cs="Gungsuh"/>
                    <w:color w:val="000000"/>
                  </w:rPr>
                  <w:t>人體器官</w:t>
                </w:r>
                <w:r w:rsidR="00A800C7" w:rsidRPr="009F7A4E">
                  <w:rPr>
                    <w:rFonts w:ascii="標楷體" w:eastAsia="標楷體" w:hAnsi="標楷體" w:cs="Gungsuh" w:hint="eastAsia"/>
                    <w:color w:val="000000"/>
                  </w:rPr>
                  <w:t>健康</w:t>
                </w:r>
                <w:r w:rsidR="00A800C7" w:rsidRPr="009F7A4E">
                  <w:rPr>
                    <w:rFonts w:ascii="標楷體" w:eastAsia="標楷體" w:hAnsi="標楷體" w:cs="Gungsuh"/>
                    <w:color w:val="000000"/>
                  </w:rPr>
                  <w:t>與疾病間的關係，</w:t>
                </w:r>
                <w:r w:rsidR="00A800C7" w:rsidRPr="009F7A4E">
                  <w:rPr>
                    <w:rFonts w:ascii="標楷體" w:eastAsia="標楷體" w:hAnsi="標楷體" w:cs="Gungsuh" w:hint="eastAsia"/>
                    <w:color w:val="000000"/>
                  </w:rPr>
                  <w:t>並瞭解如何照顧自己的身體健康</w:t>
                </w:r>
                <w:r w:rsidR="00A800C7" w:rsidRPr="009F7A4E">
                  <w:rPr>
                    <w:rFonts w:ascii="標楷體" w:eastAsia="標楷體" w:hAnsi="標楷體" w:cs="Gungsuh"/>
                    <w:color w:val="000000"/>
                  </w:rPr>
                  <w:t>。</w:t>
                </w:r>
              </w:sdtContent>
            </w:sdt>
          </w:p>
          <w:p w14:paraId="64DF5A84" w14:textId="77777777" w:rsidR="00A800C7" w:rsidRPr="009F7A4E" w:rsidRDefault="00DE0250" w:rsidP="00A800C7">
            <w:pPr>
              <w:numPr>
                <w:ilvl w:val="0"/>
                <w:numId w:val="133"/>
              </w:numPr>
              <w:pBdr>
                <w:top w:val="nil"/>
                <w:left w:val="nil"/>
                <w:bottom w:val="nil"/>
                <w:right w:val="nil"/>
                <w:between w:val="nil"/>
              </w:pBdr>
              <w:jc w:val="both"/>
              <w:rPr>
                <w:rFonts w:ascii="標楷體" w:eastAsia="標楷體" w:hAnsi="標楷體" w:cs="Times New Roman"/>
                <w:color w:val="000000"/>
              </w:rPr>
            </w:pPr>
            <w:sdt>
              <w:sdtPr>
                <w:rPr>
                  <w:rFonts w:ascii="標楷體" w:eastAsia="標楷體" w:hAnsi="標楷體"/>
                </w:rPr>
                <w:tag w:val="goog_rdk_54"/>
                <w:id w:val="76716206"/>
              </w:sdtPr>
              <w:sdtEndPr/>
              <w:sdtContent>
                <w:sdt>
                  <w:sdtPr>
                    <w:rPr>
                      <w:rFonts w:ascii="標楷體" w:eastAsia="標楷體" w:hAnsi="標楷體"/>
                    </w:rPr>
                    <w:tag w:val="goog_rdk_53"/>
                    <w:id w:val="-253589742"/>
                  </w:sdtPr>
                  <w:sdtEndPr/>
                  <w:sdtContent>
                    <w:r w:rsidR="00A800C7" w:rsidRPr="009F7A4E">
                      <w:rPr>
                        <w:rFonts w:ascii="標楷體" w:eastAsia="標楷體" w:hAnsi="標楷體" w:cs="Gungsuh"/>
                        <w:color w:val="000000"/>
                      </w:rPr>
                      <w:t>透過人體模型、圖片</w:t>
                    </w:r>
                    <w:r w:rsidR="00A800C7" w:rsidRPr="009F7A4E">
                      <w:rPr>
                        <w:rFonts w:ascii="標楷體" w:eastAsia="標楷體" w:hAnsi="標楷體" w:cs="Gungsuh" w:hint="eastAsia"/>
                        <w:color w:val="000000"/>
                      </w:rPr>
                      <w:t>、影片等等</w:t>
                    </w:r>
                    <w:r w:rsidR="00A800C7" w:rsidRPr="009F7A4E">
                      <w:rPr>
                        <w:rFonts w:ascii="標楷體" w:eastAsia="標楷體" w:hAnsi="標楷體" w:cs="Gungsuh"/>
                        <w:color w:val="000000"/>
                      </w:rPr>
                      <w:t>，介紹人體</w:t>
                    </w:r>
                    <w:r w:rsidR="00A800C7" w:rsidRPr="009F7A4E">
                      <w:rPr>
                        <w:rFonts w:ascii="標楷體" w:eastAsia="標楷體" w:hAnsi="標楷體" w:cs="Gungsuh" w:hint="eastAsia"/>
                        <w:color w:val="000000"/>
                      </w:rPr>
                      <w:t>各個器官</w:t>
                    </w:r>
                    <w:r w:rsidR="00A800C7" w:rsidRPr="009F7A4E">
                      <w:rPr>
                        <w:rFonts w:ascii="標楷體" w:eastAsia="標楷體" w:hAnsi="標楷體" w:cs="Gungsuh"/>
                        <w:color w:val="000000"/>
                      </w:rPr>
                      <w:t>。</w:t>
                    </w:r>
                  </w:sdtContent>
                </w:sdt>
              </w:sdtContent>
            </w:sdt>
          </w:p>
          <w:p w14:paraId="67A075E2" w14:textId="77777777" w:rsidR="00A800C7" w:rsidRPr="009F7A4E" w:rsidRDefault="00DE0250" w:rsidP="00A800C7">
            <w:pPr>
              <w:numPr>
                <w:ilvl w:val="0"/>
                <w:numId w:val="133"/>
              </w:numPr>
              <w:pBdr>
                <w:top w:val="nil"/>
                <w:left w:val="nil"/>
                <w:bottom w:val="nil"/>
                <w:right w:val="nil"/>
                <w:between w:val="nil"/>
              </w:pBdr>
              <w:jc w:val="both"/>
              <w:rPr>
                <w:rFonts w:ascii="標楷體" w:eastAsia="標楷體" w:hAnsi="標楷體" w:cs="Times New Roman"/>
                <w:color w:val="000000"/>
              </w:rPr>
            </w:pPr>
            <w:sdt>
              <w:sdtPr>
                <w:rPr>
                  <w:rFonts w:ascii="標楷體" w:eastAsia="標楷體" w:hAnsi="標楷體"/>
                </w:rPr>
                <w:tag w:val="goog_rdk_55"/>
                <w:id w:val="-1354950700"/>
              </w:sdtPr>
              <w:sdtEndPr/>
              <w:sdtContent>
                <w:r w:rsidR="00A800C7" w:rsidRPr="009F7A4E">
                  <w:rPr>
                    <w:rFonts w:ascii="標楷體" w:eastAsia="標楷體" w:hAnsi="標楷體" w:cs="Gungsuh"/>
                    <w:color w:val="000000"/>
                  </w:rPr>
                  <w:t>認識</w:t>
                </w:r>
                <w:r w:rsidR="00A800C7" w:rsidRPr="009F7A4E">
                  <w:rPr>
                    <w:rFonts w:ascii="標楷體" w:eastAsia="標楷體" w:hAnsi="標楷體" w:cs="Gungsuh" w:hint="eastAsia"/>
                    <w:color w:val="000000"/>
                  </w:rPr>
                  <w:t>他</w:t>
                </w:r>
                <w:r w:rsidR="00A800C7" w:rsidRPr="009F7A4E">
                  <w:rPr>
                    <w:rFonts w:ascii="標楷體" w:eastAsia="標楷體" w:hAnsi="標楷體" w:cs="Gungsuh"/>
                    <w:color w:val="000000"/>
                  </w:rPr>
                  <w:t>人</w:t>
                </w:r>
                <w:r w:rsidR="00A800C7" w:rsidRPr="009F7A4E">
                  <w:rPr>
                    <w:rFonts w:ascii="標楷體" w:eastAsia="標楷體" w:hAnsi="標楷體" w:cs="Gungsuh" w:hint="eastAsia"/>
                    <w:color w:val="000000"/>
                  </w:rPr>
                  <w:t>與自己身體的界限</w:t>
                </w:r>
                <w:r w:rsidR="00A800C7" w:rsidRPr="009F7A4E">
                  <w:rPr>
                    <w:rFonts w:ascii="標楷體" w:eastAsia="標楷體" w:hAnsi="標楷體" w:cs="Gungsuh"/>
                    <w:color w:val="000000"/>
                  </w:rPr>
                  <w:t>，學習尊重他人</w:t>
                </w:r>
                <w:r w:rsidR="00A800C7" w:rsidRPr="009F7A4E">
                  <w:rPr>
                    <w:rFonts w:ascii="標楷體" w:eastAsia="標楷體" w:hAnsi="標楷體" w:cs="Gungsuh" w:hint="eastAsia"/>
                    <w:color w:val="000000"/>
                  </w:rPr>
                  <w:t>、保護自己的身體</w:t>
                </w:r>
                <w:r w:rsidR="00A800C7" w:rsidRPr="009F7A4E">
                  <w:rPr>
                    <w:rFonts w:ascii="標楷體" w:eastAsia="標楷體" w:hAnsi="標楷體" w:cs="Gungsuh"/>
                    <w:color w:val="000000"/>
                  </w:rPr>
                  <w:t>。</w:t>
                </w:r>
              </w:sdtContent>
            </w:sdt>
          </w:p>
          <w:p w14:paraId="11D74994"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 xml:space="preserve"> </w:t>
            </w:r>
          </w:p>
        </w:tc>
        <w:tc>
          <w:tcPr>
            <w:tcW w:w="645" w:type="dxa"/>
            <w:gridSpan w:val="2"/>
            <w:vAlign w:val="center"/>
          </w:tcPr>
          <w:p w14:paraId="0B2E6A84" w14:textId="77777777" w:rsidR="00A800C7" w:rsidRPr="009F7A4E" w:rsidRDefault="00A800C7" w:rsidP="005F78E8">
            <w:pPr>
              <w:jc w:val="center"/>
              <w:rPr>
                <w:rFonts w:ascii="標楷體" w:eastAsia="標楷體" w:hAnsi="標楷體" w:cs="標楷體"/>
              </w:rPr>
            </w:pPr>
          </w:p>
        </w:tc>
        <w:tc>
          <w:tcPr>
            <w:tcW w:w="4489" w:type="dxa"/>
            <w:gridSpan w:val="3"/>
            <w:vAlign w:val="center"/>
          </w:tcPr>
          <w:p w14:paraId="0EB902D4"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一、教材編輯與資源</w:t>
            </w:r>
          </w:p>
          <w:p w14:paraId="6AAE2D52"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 xml:space="preserve">    參考人體</w:t>
            </w:r>
            <w:r w:rsidRPr="009F7A4E">
              <w:rPr>
                <w:rFonts w:ascii="標楷體" w:eastAsia="標楷體" w:hAnsi="標楷體" w:cs="標楷體" w:hint="eastAsia"/>
              </w:rPr>
              <w:t>相關書籍</w:t>
            </w:r>
            <w:r w:rsidRPr="009F7A4E">
              <w:rPr>
                <w:rFonts w:ascii="標楷體" w:eastAsia="標楷體" w:hAnsi="標楷體" w:cs="標楷體"/>
              </w:rPr>
              <w:t>、網站</w:t>
            </w:r>
            <w:r w:rsidRPr="009F7A4E">
              <w:rPr>
                <w:rFonts w:ascii="標楷體" w:eastAsia="標楷體" w:hAnsi="標楷體" w:cs="標楷體" w:hint="eastAsia"/>
              </w:rPr>
              <w:t>及</w:t>
            </w:r>
            <w:r w:rsidRPr="009F7A4E">
              <w:rPr>
                <w:rFonts w:ascii="標楷體" w:eastAsia="標楷體" w:hAnsi="標楷體" w:cs="標楷體"/>
              </w:rPr>
              <w:t>影片自編</w:t>
            </w:r>
            <w:r w:rsidRPr="009F7A4E">
              <w:rPr>
                <w:rFonts w:ascii="標楷體" w:eastAsia="標楷體" w:hAnsi="標楷體" w:cs="Times New Roman"/>
              </w:rPr>
              <w:t>PPT</w:t>
            </w:r>
            <w:r w:rsidRPr="009F7A4E">
              <w:rPr>
                <w:rFonts w:ascii="標楷體" w:eastAsia="標楷體" w:hAnsi="標楷體" w:cs="標楷體"/>
              </w:rPr>
              <w:t>。</w:t>
            </w:r>
          </w:p>
          <w:p w14:paraId="370D865F"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二、教學方法</w:t>
            </w:r>
          </w:p>
          <w:p w14:paraId="1CE8AD5A" w14:textId="77777777" w:rsidR="00A800C7" w:rsidRPr="009F7A4E" w:rsidRDefault="00A800C7" w:rsidP="005F78E8">
            <w:pPr>
              <w:jc w:val="both"/>
              <w:rPr>
                <w:rFonts w:ascii="標楷體" w:eastAsia="標楷體" w:hAnsi="標楷體" w:cs="Times New Roman"/>
              </w:rPr>
            </w:pPr>
            <w:r w:rsidRPr="009F7A4E">
              <w:rPr>
                <w:rFonts w:ascii="標楷體" w:eastAsia="標楷體" w:hAnsi="標楷體" w:cs="標楷體"/>
              </w:rPr>
              <w:t>1.</w:t>
            </w:r>
            <w:sdt>
              <w:sdtPr>
                <w:rPr>
                  <w:rFonts w:ascii="標楷體" w:eastAsia="標楷體" w:hAnsi="標楷體"/>
                </w:rPr>
                <w:tag w:val="goog_rdk_57"/>
                <w:id w:val="-1674487854"/>
              </w:sdtPr>
              <w:sdtEndPr/>
              <w:sdtContent>
                <w:r w:rsidRPr="009F7A4E">
                  <w:rPr>
                    <w:rFonts w:ascii="標楷體" w:eastAsia="標楷體" w:hAnsi="標楷體" w:cs="Gungsuh"/>
                  </w:rPr>
                  <w:t>透過PPT、影片、</w:t>
                </w:r>
                <w:r w:rsidRPr="009F7A4E">
                  <w:rPr>
                    <w:rFonts w:ascii="標楷體" w:eastAsia="標楷體" w:hAnsi="標楷體" w:cs="Gungsuh" w:hint="eastAsia"/>
                  </w:rPr>
                  <w:t>海報及</w:t>
                </w:r>
                <w:r w:rsidRPr="009F7A4E">
                  <w:rPr>
                    <w:rFonts w:ascii="標楷體" w:eastAsia="標楷體" w:hAnsi="標楷體" w:cs="Gungsuh"/>
                  </w:rPr>
                  <w:t>模型，介紹</w:t>
                </w:r>
                <w:sdt>
                  <w:sdtPr>
                    <w:rPr>
                      <w:rFonts w:ascii="標楷體" w:eastAsia="標楷體" w:hAnsi="標楷體"/>
                    </w:rPr>
                    <w:tag w:val="goog_rdk_58"/>
                    <w:id w:val="1827867513"/>
                  </w:sdtPr>
                  <w:sdtEndPr/>
                  <w:sdtContent>
                    <w:r w:rsidRPr="009F7A4E">
                      <w:rPr>
                        <w:rFonts w:ascii="標楷體" w:eastAsia="標楷體" w:hAnsi="標楷體" w:cs="Gungsuh"/>
                      </w:rPr>
                      <w:t>人體</w:t>
                    </w:r>
                    <w:r w:rsidRPr="009F7A4E">
                      <w:rPr>
                        <w:rFonts w:ascii="標楷體" w:eastAsia="標楷體" w:hAnsi="標楷體" w:cs="Gungsuh" w:hint="eastAsia"/>
                      </w:rPr>
                      <w:t>各器官，進一步講解</w:t>
                    </w:r>
                    <w:r w:rsidRPr="009F7A4E">
                      <w:rPr>
                        <w:rFonts w:ascii="標楷體" w:eastAsia="標楷體" w:hAnsi="標楷體" w:cs="Gungsuh"/>
                      </w:rPr>
                      <w:t>體內各種系統的</w:t>
                    </w:r>
                    <w:r w:rsidRPr="009F7A4E">
                      <w:rPr>
                        <w:rFonts w:ascii="標楷體" w:eastAsia="標楷體" w:hAnsi="標楷體" w:cs="Gungsuh" w:hint="eastAsia"/>
                      </w:rPr>
                      <w:t>功</w:t>
                    </w:r>
                    <w:r w:rsidRPr="009F7A4E">
                      <w:rPr>
                        <w:rFonts w:ascii="標楷體" w:eastAsia="標楷體" w:hAnsi="標楷體" w:cs="Gungsuh" w:hint="eastAsia"/>
                      </w:rPr>
                      <w:lastRenderedPageBreak/>
                      <w:t>能。</w:t>
                    </w:r>
                  </w:sdtContent>
                </w:sdt>
              </w:sdtContent>
            </w:sdt>
          </w:p>
          <w:p w14:paraId="254F0A12" w14:textId="77777777" w:rsidR="00A800C7" w:rsidRPr="009F7A4E" w:rsidRDefault="00A800C7" w:rsidP="005F78E8">
            <w:pPr>
              <w:jc w:val="both"/>
              <w:rPr>
                <w:rFonts w:ascii="標楷體" w:eastAsia="標楷體" w:hAnsi="標楷體" w:cs="Times New Roman"/>
              </w:rPr>
            </w:pPr>
            <w:r w:rsidRPr="009F7A4E">
              <w:rPr>
                <w:rFonts w:ascii="標楷體" w:eastAsia="標楷體" w:hAnsi="標楷體" w:cs="Times New Roman" w:hint="eastAsia"/>
              </w:rPr>
              <w:t>2</w:t>
            </w:r>
            <w:r w:rsidRPr="009F7A4E">
              <w:rPr>
                <w:rFonts w:ascii="標楷體" w:eastAsia="標楷體" w:hAnsi="標楷體" w:cs="Times New Roman"/>
              </w:rPr>
              <w:t>.</w:t>
            </w:r>
            <w:r w:rsidRPr="009F7A4E">
              <w:rPr>
                <w:rFonts w:ascii="標楷體" w:eastAsia="標楷體" w:hAnsi="標楷體" w:cs="標楷體" w:hint="eastAsia"/>
                <w:color w:val="000000"/>
              </w:rPr>
              <w:t>以</w:t>
            </w:r>
            <w:r w:rsidRPr="009F7A4E">
              <w:rPr>
                <w:rFonts w:ascii="標楷體" w:eastAsia="標楷體" w:hAnsi="標楷體" w:cs="標楷體"/>
                <w:color w:val="000000"/>
              </w:rPr>
              <w:t>提問</w:t>
            </w:r>
            <w:r w:rsidRPr="009F7A4E">
              <w:rPr>
                <w:rFonts w:ascii="標楷體" w:eastAsia="標楷體" w:hAnsi="標楷體" w:cs="標楷體" w:hint="eastAsia"/>
                <w:color w:val="000000"/>
              </w:rPr>
              <w:t>帶領</w:t>
            </w:r>
            <w:r w:rsidRPr="009F7A4E">
              <w:rPr>
                <w:rFonts w:ascii="標楷體" w:eastAsia="標楷體" w:hAnsi="標楷體" w:cs="標楷體"/>
                <w:color w:val="000000"/>
              </w:rPr>
              <w:t>學生思考</w:t>
            </w:r>
            <w:r w:rsidRPr="009F7A4E">
              <w:rPr>
                <w:rFonts w:ascii="標楷體" w:eastAsia="標楷體" w:hAnsi="標楷體" w:cs="標楷體" w:hint="eastAsia"/>
                <w:color w:val="000000"/>
              </w:rPr>
              <w:t>如何照顧自己的身體健康，探索各疾病與器官的關聯性</w:t>
            </w:r>
            <w:r w:rsidRPr="009F7A4E">
              <w:rPr>
                <w:rFonts w:ascii="標楷體" w:eastAsia="標楷體" w:hAnsi="標楷體" w:cs="標楷體"/>
                <w:color w:val="000000"/>
              </w:rPr>
              <w:t>。</w:t>
            </w:r>
          </w:p>
          <w:p w14:paraId="64422D1A" w14:textId="77777777" w:rsidR="00A800C7" w:rsidRPr="009F7A4E" w:rsidRDefault="00A800C7" w:rsidP="005F78E8">
            <w:pPr>
              <w:pBdr>
                <w:top w:val="nil"/>
                <w:left w:val="nil"/>
                <w:bottom w:val="nil"/>
                <w:right w:val="nil"/>
                <w:between w:val="nil"/>
              </w:pBdr>
              <w:jc w:val="both"/>
              <w:rPr>
                <w:rFonts w:ascii="標楷體" w:eastAsia="標楷體" w:hAnsi="標楷體" w:cs="標楷體"/>
                <w:color w:val="000000"/>
              </w:rPr>
            </w:pPr>
            <w:r w:rsidRPr="009F7A4E">
              <w:rPr>
                <w:rFonts w:ascii="標楷體" w:eastAsia="標楷體" w:hAnsi="標楷體" w:cs="標楷體"/>
                <w:color w:val="000000"/>
              </w:rPr>
              <w:t>3.</w:t>
            </w:r>
            <w:r w:rsidRPr="009F7A4E">
              <w:rPr>
                <w:rFonts w:ascii="標楷體" w:eastAsia="標楷體" w:hAnsi="標楷體" w:cs="標楷體" w:hint="eastAsia"/>
                <w:color w:val="000000"/>
              </w:rPr>
              <w:t>藉由影片讓</w:t>
            </w:r>
            <w:r w:rsidRPr="009F7A4E">
              <w:rPr>
                <w:rFonts w:ascii="標楷體" w:eastAsia="標楷體" w:hAnsi="標楷體" w:cs="標楷體"/>
                <w:color w:val="000000"/>
              </w:rPr>
              <w:t>學生思考</w:t>
            </w:r>
            <w:r w:rsidRPr="009F7A4E">
              <w:rPr>
                <w:rFonts w:ascii="標楷體" w:eastAsia="標楷體" w:hAnsi="標楷體" w:cs="標楷體" w:hint="eastAsia"/>
                <w:color w:val="000000"/>
              </w:rPr>
              <w:t>自己和他人</w:t>
            </w:r>
            <w:r w:rsidRPr="009F7A4E">
              <w:rPr>
                <w:rFonts w:ascii="標楷體" w:eastAsia="標楷體" w:hAnsi="標楷體" w:cs="標楷體"/>
                <w:color w:val="000000"/>
              </w:rPr>
              <w:t>身體</w:t>
            </w:r>
            <w:r w:rsidRPr="009F7A4E">
              <w:rPr>
                <w:rFonts w:ascii="標楷體" w:eastAsia="標楷體" w:hAnsi="標楷體" w:cs="標楷體" w:hint="eastAsia"/>
                <w:color w:val="000000"/>
              </w:rPr>
              <w:t>的</w:t>
            </w:r>
            <w:r w:rsidRPr="009F7A4E">
              <w:rPr>
                <w:rFonts w:ascii="標楷體" w:eastAsia="標楷體" w:hAnsi="標楷體" w:cs="標楷體"/>
                <w:color w:val="000000"/>
              </w:rPr>
              <w:t>界線</w:t>
            </w:r>
            <w:r w:rsidRPr="009F7A4E">
              <w:rPr>
                <w:rFonts w:ascii="標楷體" w:eastAsia="標楷體" w:hAnsi="標楷體" w:cs="標楷體" w:hint="eastAsia"/>
                <w:color w:val="000000"/>
              </w:rPr>
              <w:t>，並瞭解如何尊重他人</w:t>
            </w:r>
            <w:r w:rsidRPr="009F7A4E">
              <w:rPr>
                <w:rFonts w:ascii="標楷體" w:eastAsia="標楷體" w:hAnsi="標楷體" w:cs="標楷體"/>
                <w:color w:val="000000"/>
              </w:rPr>
              <w:t>。</w:t>
            </w:r>
          </w:p>
          <w:p w14:paraId="59C9331B" w14:textId="77777777" w:rsidR="00A800C7" w:rsidRPr="009F7A4E" w:rsidRDefault="00A800C7" w:rsidP="005F78E8">
            <w:pPr>
              <w:ind w:left="34"/>
              <w:jc w:val="both"/>
              <w:rPr>
                <w:rFonts w:ascii="標楷體" w:eastAsia="標楷體" w:hAnsi="標楷體" w:cs="標楷體"/>
              </w:rPr>
            </w:pPr>
            <w:r w:rsidRPr="009F7A4E">
              <w:rPr>
                <w:rFonts w:ascii="標楷體" w:eastAsia="標楷體" w:hAnsi="標楷體" w:cs="標楷體"/>
              </w:rPr>
              <w:t>三、教學評量</w:t>
            </w:r>
          </w:p>
          <w:p w14:paraId="16BA8BE5" w14:textId="77777777" w:rsidR="00A800C7" w:rsidRPr="009F7A4E" w:rsidRDefault="00A800C7" w:rsidP="005F78E8">
            <w:pPr>
              <w:jc w:val="both"/>
              <w:rPr>
                <w:rFonts w:ascii="標楷體" w:eastAsia="標楷體" w:hAnsi="標楷體" w:cs="標楷體"/>
              </w:rPr>
            </w:pPr>
            <w:r w:rsidRPr="009F7A4E">
              <w:rPr>
                <w:rFonts w:ascii="標楷體" w:eastAsia="標楷體" w:hAnsi="標楷體" w:cs="標楷體"/>
              </w:rPr>
              <w:t xml:space="preserve">    多元評量方式</w:t>
            </w:r>
            <w:r w:rsidRPr="009F7A4E">
              <w:rPr>
                <w:rFonts w:ascii="標楷體" w:eastAsia="標楷體" w:hAnsi="標楷體" w:cs="標楷體" w:hint="eastAsia"/>
              </w:rPr>
              <w:t>為主，在課程進行中檢核學習成效，</w:t>
            </w:r>
            <w:r w:rsidRPr="009F7A4E">
              <w:rPr>
                <w:rFonts w:ascii="標楷體" w:eastAsia="標楷體" w:hAnsi="標楷體" w:cs="標楷體"/>
              </w:rPr>
              <w:t>透過觀察、發表、實作</w:t>
            </w:r>
            <w:r w:rsidRPr="009F7A4E">
              <w:rPr>
                <w:rFonts w:ascii="標楷體" w:eastAsia="標楷體" w:hAnsi="標楷體" w:cs="標楷體" w:hint="eastAsia"/>
              </w:rPr>
              <w:t>等方式確認學生學習成果。</w:t>
            </w:r>
          </w:p>
        </w:tc>
      </w:tr>
      <w:tr w:rsidR="00A800C7" w:rsidRPr="009F7A4E" w14:paraId="20D3AF66" w14:textId="77777777" w:rsidTr="005F78E8">
        <w:trPr>
          <w:trHeight w:val="480"/>
          <w:jc w:val="center"/>
        </w:trPr>
        <w:tc>
          <w:tcPr>
            <w:tcW w:w="10134" w:type="dxa"/>
            <w:gridSpan w:val="10"/>
            <w:vAlign w:val="center"/>
          </w:tcPr>
          <w:p w14:paraId="3EF6E59E"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lastRenderedPageBreak/>
              <w:t>教學安排</w:t>
            </w:r>
          </w:p>
        </w:tc>
      </w:tr>
      <w:tr w:rsidR="00A800C7" w:rsidRPr="009F7A4E" w14:paraId="0243E469" w14:textId="77777777" w:rsidTr="005F78E8">
        <w:trPr>
          <w:trHeight w:val="384"/>
          <w:jc w:val="center"/>
        </w:trPr>
        <w:tc>
          <w:tcPr>
            <w:tcW w:w="551" w:type="dxa"/>
            <w:gridSpan w:val="2"/>
            <w:vMerge w:val="restart"/>
            <w:vAlign w:val="center"/>
          </w:tcPr>
          <w:p w14:paraId="73FC9D17"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週次</w:t>
            </w:r>
          </w:p>
        </w:tc>
        <w:tc>
          <w:tcPr>
            <w:tcW w:w="4515" w:type="dxa"/>
            <w:gridSpan w:val="4"/>
            <w:vAlign w:val="center"/>
          </w:tcPr>
          <w:p w14:paraId="3D236EAC"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單元名稱/內容</w:t>
            </w:r>
          </w:p>
        </w:tc>
        <w:tc>
          <w:tcPr>
            <w:tcW w:w="588" w:type="dxa"/>
            <w:gridSpan w:val="2"/>
            <w:vMerge w:val="restart"/>
            <w:vAlign w:val="center"/>
          </w:tcPr>
          <w:p w14:paraId="135984F1"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週次</w:t>
            </w:r>
          </w:p>
        </w:tc>
        <w:tc>
          <w:tcPr>
            <w:tcW w:w="4480" w:type="dxa"/>
            <w:gridSpan w:val="2"/>
            <w:vAlign w:val="center"/>
          </w:tcPr>
          <w:p w14:paraId="6C4DDDD3"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單元名稱/內容</w:t>
            </w:r>
          </w:p>
        </w:tc>
      </w:tr>
      <w:tr w:rsidR="00A800C7" w:rsidRPr="009F7A4E" w14:paraId="406C101D" w14:textId="77777777" w:rsidTr="005F78E8">
        <w:trPr>
          <w:trHeight w:val="384"/>
          <w:jc w:val="center"/>
        </w:trPr>
        <w:tc>
          <w:tcPr>
            <w:tcW w:w="551" w:type="dxa"/>
            <w:gridSpan w:val="2"/>
            <w:vMerge/>
            <w:vAlign w:val="center"/>
          </w:tcPr>
          <w:p w14:paraId="019E5442"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4515" w:type="dxa"/>
            <w:gridSpan w:val="4"/>
            <w:vAlign w:val="center"/>
          </w:tcPr>
          <w:p w14:paraId="32131FBA"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上學期</w:t>
            </w:r>
          </w:p>
        </w:tc>
        <w:tc>
          <w:tcPr>
            <w:tcW w:w="588" w:type="dxa"/>
            <w:gridSpan w:val="2"/>
            <w:vMerge/>
            <w:vAlign w:val="center"/>
          </w:tcPr>
          <w:p w14:paraId="22B4F271"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4480" w:type="dxa"/>
            <w:gridSpan w:val="2"/>
            <w:vAlign w:val="center"/>
          </w:tcPr>
          <w:p w14:paraId="12C59183"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下學期</w:t>
            </w:r>
          </w:p>
        </w:tc>
      </w:tr>
      <w:tr w:rsidR="00A800C7" w:rsidRPr="009F7A4E" w14:paraId="50AC3399" w14:textId="77777777" w:rsidTr="005F78E8">
        <w:trPr>
          <w:trHeight w:val="384"/>
          <w:jc w:val="center"/>
        </w:trPr>
        <w:tc>
          <w:tcPr>
            <w:tcW w:w="551" w:type="dxa"/>
            <w:gridSpan w:val="2"/>
            <w:vAlign w:val="center"/>
          </w:tcPr>
          <w:p w14:paraId="0CB30F9A"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1</w:t>
            </w:r>
          </w:p>
        </w:tc>
        <w:tc>
          <w:tcPr>
            <w:tcW w:w="4515" w:type="dxa"/>
            <w:gridSpan w:val="4"/>
            <w:vAlign w:val="center"/>
          </w:tcPr>
          <w:p w14:paraId="4C6A47AF"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準備週</w:t>
            </w:r>
          </w:p>
        </w:tc>
        <w:tc>
          <w:tcPr>
            <w:tcW w:w="588" w:type="dxa"/>
            <w:gridSpan w:val="2"/>
            <w:vAlign w:val="center"/>
          </w:tcPr>
          <w:p w14:paraId="244CDC04"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1</w:t>
            </w:r>
          </w:p>
        </w:tc>
        <w:tc>
          <w:tcPr>
            <w:tcW w:w="4480" w:type="dxa"/>
            <w:gridSpan w:val="2"/>
            <w:vAlign w:val="center"/>
          </w:tcPr>
          <w:p w14:paraId="33A15E52"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準備週</w:t>
            </w:r>
          </w:p>
        </w:tc>
      </w:tr>
      <w:tr w:rsidR="00A800C7" w:rsidRPr="009F7A4E" w14:paraId="2ADBB138" w14:textId="77777777" w:rsidTr="005F78E8">
        <w:trPr>
          <w:trHeight w:val="384"/>
          <w:jc w:val="center"/>
        </w:trPr>
        <w:tc>
          <w:tcPr>
            <w:tcW w:w="551" w:type="dxa"/>
            <w:gridSpan w:val="2"/>
            <w:vAlign w:val="center"/>
          </w:tcPr>
          <w:p w14:paraId="79445D2E"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2</w:t>
            </w:r>
          </w:p>
        </w:tc>
        <w:tc>
          <w:tcPr>
            <w:tcW w:w="4515" w:type="dxa"/>
            <w:gridSpan w:val="4"/>
            <w:vMerge w:val="restart"/>
            <w:vAlign w:val="center"/>
          </w:tcPr>
          <w:p w14:paraId="4EB79D6E" w14:textId="77777777" w:rsidR="00A800C7" w:rsidRPr="009F7A4E" w:rsidRDefault="00A800C7" w:rsidP="005F78E8">
            <w:pPr>
              <w:spacing w:line="192" w:lineRule="auto"/>
              <w:rPr>
                <w:rFonts w:ascii="標楷體" w:eastAsia="標楷體" w:hAnsi="標楷體" w:cs="標楷體"/>
              </w:rPr>
            </w:pPr>
            <w:r w:rsidRPr="009F7A4E">
              <w:rPr>
                <w:rFonts w:ascii="標楷體" w:eastAsia="標楷體" w:hAnsi="標楷體" w:cs="標楷體"/>
              </w:rPr>
              <w:t>1.</w:t>
            </w:r>
            <w:r w:rsidRPr="009F7A4E">
              <w:rPr>
                <w:rFonts w:ascii="標楷體" w:eastAsia="標楷體" w:hAnsi="標楷體" w:cs="標楷體" w:hint="eastAsia"/>
              </w:rPr>
              <w:t>我愛台北城</w:t>
            </w:r>
          </w:p>
          <w:p w14:paraId="751F5834" w14:textId="77777777" w:rsidR="00A800C7" w:rsidRPr="009F7A4E" w:rsidRDefault="00A800C7" w:rsidP="005F78E8">
            <w:pPr>
              <w:spacing w:line="192" w:lineRule="auto"/>
              <w:rPr>
                <w:rFonts w:ascii="標楷體" w:eastAsia="標楷體" w:hAnsi="標楷體" w:cs="標楷體"/>
              </w:rPr>
            </w:pPr>
            <w:r w:rsidRPr="009F7A4E">
              <w:rPr>
                <w:rFonts w:ascii="標楷體" w:eastAsia="標楷體" w:hAnsi="標楷體" w:cs="標楷體"/>
              </w:rPr>
              <w:t>1-1</w:t>
            </w:r>
            <w:r w:rsidRPr="009F7A4E">
              <w:rPr>
                <w:rFonts w:ascii="標楷體" w:eastAsia="標楷體" w:hAnsi="標楷體" w:cs="標楷體" w:hint="eastAsia"/>
              </w:rPr>
              <w:t>了解過去與現在的意義</w:t>
            </w:r>
          </w:p>
          <w:p w14:paraId="4E87BB86" w14:textId="77777777" w:rsidR="00A800C7" w:rsidRPr="009F7A4E" w:rsidRDefault="00A800C7" w:rsidP="005F78E8">
            <w:pPr>
              <w:spacing w:line="192" w:lineRule="auto"/>
              <w:rPr>
                <w:rFonts w:ascii="標楷體" w:eastAsia="標楷體" w:hAnsi="標楷體" w:cs="標楷體"/>
              </w:rPr>
            </w:pPr>
            <w:r w:rsidRPr="009F7A4E">
              <w:rPr>
                <w:rFonts w:ascii="標楷體" w:eastAsia="標楷體" w:hAnsi="標楷體" w:cs="標楷體"/>
              </w:rPr>
              <w:t>1-2</w:t>
            </w:r>
            <w:r w:rsidRPr="009F7A4E">
              <w:rPr>
                <w:rFonts w:ascii="標楷體" w:eastAsia="標楷體" w:hAnsi="標楷體" w:cs="標楷體" w:hint="eastAsia"/>
              </w:rPr>
              <w:t>認識台北城的過去</w:t>
            </w:r>
          </w:p>
          <w:p w14:paraId="4831EE9A" w14:textId="77777777" w:rsidR="00A800C7" w:rsidRPr="009F7A4E" w:rsidRDefault="00A800C7" w:rsidP="005F78E8">
            <w:pPr>
              <w:spacing w:line="192" w:lineRule="auto"/>
              <w:rPr>
                <w:rFonts w:ascii="標楷體" w:eastAsia="標楷體" w:hAnsi="標楷體" w:cs="標楷體"/>
              </w:rPr>
            </w:pPr>
            <w:r w:rsidRPr="009F7A4E">
              <w:rPr>
                <w:rFonts w:ascii="標楷體" w:eastAsia="標楷體" w:hAnsi="標楷體" w:cs="標楷體"/>
              </w:rPr>
              <w:t>1-3</w:t>
            </w:r>
            <w:r w:rsidRPr="009F7A4E">
              <w:rPr>
                <w:rFonts w:ascii="標楷體" w:eastAsia="標楷體" w:hAnsi="標楷體" w:cs="標楷體" w:hint="eastAsia"/>
              </w:rPr>
              <w:t>認識台北城的現在(地理位置及景點)</w:t>
            </w:r>
          </w:p>
          <w:p w14:paraId="3E9B6B81" w14:textId="77777777" w:rsidR="00A800C7" w:rsidRPr="009F7A4E" w:rsidRDefault="00A800C7" w:rsidP="005F78E8">
            <w:pPr>
              <w:spacing w:line="192" w:lineRule="auto"/>
              <w:rPr>
                <w:rFonts w:ascii="標楷體" w:eastAsia="標楷體" w:hAnsi="標楷體" w:cs="標楷體"/>
                <w:shd w:val="clear" w:color="auto" w:fill="D9D9D9"/>
              </w:rPr>
            </w:pPr>
            <w:r w:rsidRPr="009F7A4E">
              <w:rPr>
                <w:rFonts w:ascii="標楷體" w:eastAsia="標楷體" w:hAnsi="標楷體" w:cs="標楷體"/>
              </w:rPr>
              <w:t>1-4</w:t>
            </w:r>
            <w:r w:rsidRPr="009F7A4E">
              <w:rPr>
                <w:rFonts w:ascii="標楷體" w:eastAsia="標楷體" w:hAnsi="標楷體" w:cs="標楷體" w:hint="eastAsia"/>
              </w:rPr>
              <w:t>認識台北城的現在(食、衣、育、樂)</w:t>
            </w:r>
          </w:p>
        </w:tc>
        <w:tc>
          <w:tcPr>
            <w:tcW w:w="588" w:type="dxa"/>
            <w:gridSpan w:val="2"/>
            <w:vAlign w:val="center"/>
          </w:tcPr>
          <w:p w14:paraId="6B77FA5E"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2</w:t>
            </w:r>
          </w:p>
        </w:tc>
        <w:tc>
          <w:tcPr>
            <w:tcW w:w="4480" w:type="dxa"/>
            <w:gridSpan w:val="2"/>
            <w:vMerge w:val="restart"/>
            <w:vAlign w:val="center"/>
          </w:tcPr>
          <w:p w14:paraId="74CCE56D" w14:textId="77777777" w:rsidR="00A800C7" w:rsidRPr="009F7A4E" w:rsidRDefault="00A800C7" w:rsidP="005F78E8">
            <w:pPr>
              <w:spacing w:line="260" w:lineRule="auto"/>
              <w:rPr>
                <w:rFonts w:ascii="標楷體" w:eastAsia="標楷體" w:hAnsi="標楷體" w:cs="標楷體"/>
              </w:rPr>
            </w:pPr>
            <w:r w:rsidRPr="009F7A4E">
              <w:rPr>
                <w:rFonts w:ascii="標楷體" w:eastAsia="標楷體" w:hAnsi="標楷體" w:cs="標楷體"/>
              </w:rPr>
              <w:t xml:space="preserve">4. </w:t>
            </w:r>
            <w:r w:rsidRPr="009F7A4E">
              <w:rPr>
                <w:rFonts w:ascii="標楷體" w:eastAsia="標楷體" w:hAnsi="標楷體" w:cs="新細明體" w:hint="eastAsia"/>
              </w:rPr>
              <w:t>購物趣</w:t>
            </w:r>
          </w:p>
          <w:p w14:paraId="738A7B68" w14:textId="77777777" w:rsidR="00A800C7" w:rsidRPr="009F7A4E" w:rsidRDefault="00A800C7" w:rsidP="005F78E8">
            <w:pPr>
              <w:spacing w:line="260" w:lineRule="auto"/>
              <w:rPr>
                <w:rFonts w:ascii="標楷體" w:eastAsia="標楷體" w:hAnsi="標楷體" w:cs="標楷體"/>
              </w:rPr>
            </w:pPr>
            <w:r w:rsidRPr="009F7A4E">
              <w:rPr>
                <w:rFonts w:ascii="標楷體" w:eastAsia="標楷體" w:hAnsi="標楷體" w:cs="標楷體"/>
              </w:rPr>
              <w:t>4-1</w:t>
            </w:r>
            <w:r w:rsidRPr="009F7A4E">
              <w:rPr>
                <w:rFonts w:ascii="標楷體" w:eastAsia="標楷體" w:hAnsi="標楷體" w:cs="標楷體" w:hint="eastAsia"/>
              </w:rPr>
              <w:t>能知道購物場所如超商、賣場</w:t>
            </w:r>
          </w:p>
          <w:p w14:paraId="22AD4BE1" w14:textId="77777777" w:rsidR="00A800C7" w:rsidRPr="009F7A4E" w:rsidRDefault="00A800C7" w:rsidP="005F78E8">
            <w:pPr>
              <w:spacing w:line="260" w:lineRule="auto"/>
              <w:rPr>
                <w:rFonts w:ascii="標楷體" w:eastAsia="標楷體" w:hAnsi="標楷體" w:cs="標楷體"/>
              </w:rPr>
            </w:pPr>
            <w:r w:rsidRPr="009F7A4E">
              <w:rPr>
                <w:rFonts w:ascii="標楷體" w:eastAsia="標楷體" w:hAnsi="標楷體" w:cs="標楷體"/>
              </w:rPr>
              <w:t xml:space="preserve">4-2 </w:t>
            </w:r>
            <w:r w:rsidRPr="009F7A4E">
              <w:rPr>
                <w:rFonts w:ascii="標楷體" w:eastAsia="標楷體" w:hAnsi="標楷體" w:cs="新細明體" w:hint="eastAsia"/>
              </w:rPr>
              <w:t>能列出購物清單</w:t>
            </w:r>
          </w:p>
          <w:p w14:paraId="6D44BD65" w14:textId="77777777" w:rsidR="00A800C7" w:rsidRPr="009F7A4E" w:rsidRDefault="00A800C7" w:rsidP="005F78E8">
            <w:pPr>
              <w:spacing w:line="260" w:lineRule="auto"/>
              <w:rPr>
                <w:rFonts w:ascii="標楷體" w:eastAsia="標楷體" w:hAnsi="標楷體" w:cs="新細明體"/>
              </w:rPr>
            </w:pPr>
            <w:r w:rsidRPr="009F7A4E">
              <w:rPr>
                <w:rFonts w:ascii="標楷體" w:eastAsia="標楷體" w:hAnsi="標楷體" w:cs="標楷體"/>
              </w:rPr>
              <w:t>4-3</w:t>
            </w:r>
            <w:r w:rsidRPr="009F7A4E">
              <w:rPr>
                <w:rFonts w:ascii="標楷體" w:eastAsia="標楷體" w:hAnsi="標楷體" w:cs="新細明體" w:hint="eastAsia"/>
              </w:rPr>
              <w:t>知道付款流程</w:t>
            </w:r>
          </w:p>
          <w:p w14:paraId="0122B08D" w14:textId="77777777" w:rsidR="00A800C7" w:rsidRPr="009F7A4E" w:rsidRDefault="00A800C7" w:rsidP="005F78E8">
            <w:pPr>
              <w:spacing w:line="260" w:lineRule="auto"/>
              <w:rPr>
                <w:rFonts w:ascii="標楷體" w:eastAsia="標楷體" w:hAnsi="標楷體" w:cs="標楷體"/>
              </w:rPr>
            </w:pPr>
            <w:r w:rsidRPr="009F7A4E">
              <w:rPr>
                <w:rFonts w:ascii="標楷體" w:eastAsia="標楷體" w:hAnsi="標楷體" w:cs="標楷體"/>
              </w:rPr>
              <w:t>4-4</w:t>
            </w:r>
            <w:r w:rsidRPr="009F7A4E">
              <w:rPr>
                <w:rFonts w:ascii="標楷體" w:eastAsia="標楷體" w:hAnsi="標楷體" w:cs="新細明體" w:hint="eastAsia"/>
              </w:rPr>
              <w:t>使用多元支付</w:t>
            </w:r>
          </w:p>
        </w:tc>
      </w:tr>
      <w:tr w:rsidR="00A800C7" w:rsidRPr="009F7A4E" w14:paraId="7D77DB1D" w14:textId="77777777" w:rsidTr="005F78E8">
        <w:trPr>
          <w:trHeight w:val="384"/>
          <w:jc w:val="center"/>
        </w:trPr>
        <w:tc>
          <w:tcPr>
            <w:tcW w:w="551" w:type="dxa"/>
            <w:gridSpan w:val="2"/>
            <w:vAlign w:val="center"/>
          </w:tcPr>
          <w:p w14:paraId="492A7A53"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3</w:t>
            </w:r>
          </w:p>
        </w:tc>
        <w:tc>
          <w:tcPr>
            <w:tcW w:w="4515" w:type="dxa"/>
            <w:gridSpan w:val="4"/>
            <w:vMerge/>
            <w:vAlign w:val="center"/>
          </w:tcPr>
          <w:p w14:paraId="7DA3A458"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588" w:type="dxa"/>
            <w:gridSpan w:val="2"/>
            <w:vAlign w:val="center"/>
          </w:tcPr>
          <w:p w14:paraId="09E4B291"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3</w:t>
            </w:r>
          </w:p>
        </w:tc>
        <w:tc>
          <w:tcPr>
            <w:tcW w:w="4480" w:type="dxa"/>
            <w:gridSpan w:val="2"/>
            <w:vMerge/>
            <w:vAlign w:val="center"/>
          </w:tcPr>
          <w:p w14:paraId="25A31C0D"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r>
      <w:tr w:rsidR="00A800C7" w:rsidRPr="009F7A4E" w14:paraId="6E6CD62D" w14:textId="77777777" w:rsidTr="005F78E8">
        <w:trPr>
          <w:trHeight w:val="384"/>
          <w:jc w:val="center"/>
        </w:trPr>
        <w:tc>
          <w:tcPr>
            <w:tcW w:w="551" w:type="dxa"/>
            <w:gridSpan w:val="2"/>
            <w:vAlign w:val="center"/>
          </w:tcPr>
          <w:p w14:paraId="7A1DD0CE"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4</w:t>
            </w:r>
          </w:p>
        </w:tc>
        <w:tc>
          <w:tcPr>
            <w:tcW w:w="4515" w:type="dxa"/>
            <w:gridSpan w:val="4"/>
            <w:vMerge/>
            <w:vAlign w:val="center"/>
          </w:tcPr>
          <w:p w14:paraId="64E076FB"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588" w:type="dxa"/>
            <w:gridSpan w:val="2"/>
            <w:vAlign w:val="center"/>
          </w:tcPr>
          <w:p w14:paraId="124156AD"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4</w:t>
            </w:r>
          </w:p>
        </w:tc>
        <w:tc>
          <w:tcPr>
            <w:tcW w:w="4480" w:type="dxa"/>
            <w:gridSpan w:val="2"/>
            <w:vMerge/>
            <w:vAlign w:val="center"/>
          </w:tcPr>
          <w:p w14:paraId="6FA6D601"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r>
      <w:tr w:rsidR="00A800C7" w:rsidRPr="009F7A4E" w14:paraId="78CF04C6" w14:textId="77777777" w:rsidTr="005F78E8">
        <w:trPr>
          <w:trHeight w:val="384"/>
          <w:jc w:val="center"/>
        </w:trPr>
        <w:tc>
          <w:tcPr>
            <w:tcW w:w="551" w:type="dxa"/>
            <w:gridSpan w:val="2"/>
            <w:vAlign w:val="center"/>
          </w:tcPr>
          <w:p w14:paraId="60617940"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5</w:t>
            </w:r>
          </w:p>
        </w:tc>
        <w:tc>
          <w:tcPr>
            <w:tcW w:w="4515" w:type="dxa"/>
            <w:gridSpan w:val="4"/>
            <w:vMerge/>
            <w:vAlign w:val="center"/>
          </w:tcPr>
          <w:p w14:paraId="167584AA"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588" w:type="dxa"/>
            <w:gridSpan w:val="2"/>
            <w:vAlign w:val="center"/>
          </w:tcPr>
          <w:p w14:paraId="356F1D43"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5</w:t>
            </w:r>
          </w:p>
        </w:tc>
        <w:tc>
          <w:tcPr>
            <w:tcW w:w="4480" w:type="dxa"/>
            <w:gridSpan w:val="2"/>
            <w:vMerge/>
            <w:vAlign w:val="center"/>
          </w:tcPr>
          <w:p w14:paraId="02C27354"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r>
      <w:tr w:rsidR="00A800C7" w:rsidRPr="009F7A4E" w14:paraId="2B94CCA7" w14:textId="77777777" w:rsidTr="005F78E8">
        <w:trPr>
          <w:trHeight w:val="384"/>
          <w:jc w:val="center"/>
        </w:trPr>
        <w:tc>
          <w:tcPr>
            <w:tcW w:w="551" w:type="dxa"/>
            <w:gridSpan w:val="2"/>
            <w:vAlign w:val="center"/>
          </w:tcPr>
          <w:p w14:paraId="38F72707"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6</w:t>
            </w:r>
          </w:p>
        </w:tc>
        <w:tc>
          <w:tcPr>
            <w:tcW w:w="4515" w:type="dxa"/>
            <w:gridSpan w:val="4"/>
            <w:vMerge/>
            <w:vAlign w:val="center"/>
          </w:tcPr>
          <w:p w14:paraId="7CA11520"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588" w:type="dxa"/>
            <w:gridSpan w:val="2"/>
            <w:tcBorders>
              <w:bottom w:val="single" w:sz="4" w:space="0" w:color="000000"/>
            </w:tcBorders>
            <w:vAlign w:val="center"/>
          </w:tcPr>
          <w:p w14:paraId="4AB467CF"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6</w:t>
            </w:r>
          </w:p>
        </w:tc>
        <w:tc>
          <w:tcPr>
            <w:tcW w:w="4480" w:type="dxa"/>
            <w:gridSpan w:val="2"/>
            <w:vMerge/>
            <w:vAlign w:val="center"/>
          </w:tcPr>
          <w:p w14:paraId="05FF3B5B"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r>
      <w:tr w:rsidR="00A800C7" w:rsidRPr="009F7A4E" w14:paraId="613844F2" w14:textId="77777777" w:rsidTr="005F78E8">
        <w:trPr>
          <w:trHeight w:val="384"/>
          <w:jc w:val="center"/>
        </w:trPr>
        <w:tc>
          <w:tcPr>
            <w:tcW w:w="551" w:type="dxa"/>
            <w:gridSpan w:val="2"/>
            <w:vAlign w:val="center"/>
          </w:tcPr>
          <w:p w14:paraId="067BFE29"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7</w:t>
            </w:r>
          </w:p>
        </w:tc>
        <w:tc>
          <w:tcPr>
            <w:tcW w:w="4515" w:type="dxa"/>
            <w:gridSpan w:val="4"/>
            <w:vMerge/>
            <w:vAlign w:val="center"/>
          </w:tcPr>
          <w:p w14:paraId="5DD2160D"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588" w:type="dxa"/>
            <w:gridSpan w:val="2"/>
            <w:tcBorders>
              <w:top w:val="single" w:sz="4" w:space="0" w:color="000000"/>
            </w:tcBorders>
            <w:vAlign w:val="center"/>
          </w:tcPr>
          <w:p w14:paraId="5FA4E28A"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7</w:t>
            </w:r>
          </w:p>
        </w:tc>
        <w:tc>
          <w:tcPr>
            <w:tcW w:w="4480" w:type="dxa"/>
            <w:gridSpan w:val="2"/>
            <w:vMerge/>
            <w:vAlign w:val="center"/>
          </w:tcPr>
          <w:p w14:paraId="53939E99"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r>
      <w:tr w:rsidR="00A800C7" w:rsidRPr="009F7A4E" w14:paraId="164AE2AB" w14:textId="77777777" w:rsidTr="005F78E8">
        <w:trPr>
          <w:trHeight w:val="384"/>
          <w:jc w:val="center"/>
        </w:trPr>
        <w:tc>
          <w:tcPr>
            <w:tcW w:w="551" w:type="dxa"/>
            <w:gridSpan w:val="2"/>
            <w:vAlign w:val="center"/>
          </w:tcPr>
          <w:p w14:paraId="46B9F14C"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8</w:t>
            </w:r>
          </w:p>
        </w:tc>
        <w:tc>
          <w:tcPr>
            <w:tcW w:w="4515" w:type="dxa"/>
            <w:gridSpan w:val="4"/>
            <w:vMerge w:val="restart"/>
            <w:vAlign w:val="center"/>
          </w:tcPr>
          <w:p w14:paraId="666AD456" w14:textId="77777777" w:rsidR="00A800C7" w:rsidRPr="009F7A4E" w:rsidRDefault="00A800C7" w:rsidP="005F78E8">
            <w:pPr>
              <w:spacing w:line="276" w:lineRule="auto"/>
              <w:ind w:hanging="1"/>
              <w:rPr>
                <w:rFonts w:ascii="標楷體" w:eastAsia="標楷體" w:hAnsi="標楷體" w:cs="標楷體"/>
              </w:rPr>
            </w:pPr>
            <w:r w:rsidRPr="009F7A4E">
              <w:rPr>
                <w:rFonts w:ascii="標楷體" w:eastAsia="標楷體" w:hAnsi="標楷體" w:cs="標楷體"/>
              </w:rPr>
              <w:t xml:space="preserve">2. </w:t>
            </w:r>
            <w:r w:rsidRPr="009F7A4E">
              <w:rPr>
                <w:rFonts w:ascii="標楷體" w:eastAsia="標楷體" w:hAnsi="標楷體" w:cs="新細明體" w:hint="eastAsia"/>
              </w:rPr>
              <w:t>環保小尖兵</w:t>
            </w:r>
          </w:p>
          <w:p w14:paraId="2B60DE61" w14:textId="77777777" w:rsidR="00A800C7" w:rsidRPr="009F7A4E" w:rsidRDefault="00A800C7" w:rsidP="005F78E8">
            <w:pPr>
              <w:spacing w:line="276" w:lineRule="auto"/>
              <w:ind w:hanging="1"/>
              <w:rPr>
                <w:rFonts w:ascii="標楷體" w:eastAsia="標楷體" w:hAnsi="標楷體" w:cs="標楷體"/>
              </w:rPr>
            </w:pPr>
            <w:r w:rsidRPr="009F7A4E">
              <w:rPr>
                <w:rFonts w:ascii="標楷體" w:eastAsia="標楷體" w:hAnsi="標楷體" w:cs="標楷體"/>
              </w:rPr>
              <w:t>2-1</w:t>
            </w:r>
            <w:r w:rsidRPr="009F7A4E">
              <w:rPr>
                <w:rFonts w:ascii="標楷體" w:eastAsia="標楷體" w:hAnsi="標楷體" w:cs="新細明體" w:hint="eastAsia"/>
                <w:color w:val="000000"/>
              </w:rPr>
              <w:t>能認識環保標誌</w:t>
            </w:r>
          </w:p>
          <w:p w14:paraId="3E4001BC" w14:textId="77777777" w:rsidR="00A800C7" w:rsidRPr="009F7A4E" w:rsidRDefault="00A800C7" w:rsidP="005F78E8">
            <w:pPr>
              <w:spacing w:line="276" w:lineRule="auto"/>
              <w:ind w:hanging="1"/>
              <w:rPr>
                <w:rFonts w:ascii="標楷體" w:eastAsia="標楷體" w:hAnsi="標楷體" w:cs="標楷體"/>
              </w:rPr>
            </w:pPr>
            <w:r w:rsidRPr="009F7A4E">
              <w:rPr>
                <w:rFonts w:ascii="標楷體" w:eastAsia="標楷體" w:hAnsi="標楷體" w:cs="標楷體"/>
              </w:rPr>
              <w:t>2-2</w:t>
            </w:r>
            <w:r w:rsidRPr="009F7A4E">
              <w:rPr>
                <w:rFonts w:ascii="標楷體" w:eastAsia="標楷體" w:hAnsi="標楷體" w:cs="新細明體" w:hint="eastAsia"/>
                <w:color w:val="000000"/>
              </w:rPr>
              <w:t>能將資源分出四大類</w:t>
            </w:r>
          </w:p>
          <w:p w14:paraId="388F629D" w14:textId="77777777" w:rsidR="00A800C7" w:rsidRPr="009F7A4E" w:rsidRDefault="00A800C7" w:rsidP="005F78E8">
            <w:pPr>
              <w:spacing w:line="276" w:lineRule="auto"/>
              <w:ind w:hanging="1"/>
              <w:rPr>
                <w:rFonts w:ascii="標楷體" w:eastAsia="標楷體" w:hAnsi="標楷體" w:cs="標楷體"/>
              </w:rPr>
            </w:pPr>
            <w:r w:rsidRPr="009F7A4E">
              <w:rPr>
                <w:rFonts w:ascii="標楷體" w:eastAsia="標楷體" w:hAnsi="標楷體" w:cs="標楷體" w:hint="eastAsia"/>
              </w:rPr>
              <w:t>2</w:t>
            </w:r>
            <w:r w:rsidRPr="009F7A4E">
              <w:rPr>
                <w:rFonts w:ascii="標楷體" w:eastAsia="標楷體" w:hAnsi="標楷體" w:cs="標楷體"/>
              </w:rPr>
              <w:t>-3</w:t>
            </w:r>
            <w:r w:rsidRPr="009F7A4E">
              <w:rPr>
                <w:rFonts w:ascii="標楷體" w:eastAsia="標楷體" w:hAnsi="標楷體" w:cs="標楷體" w:hint="eastAsia"/>
              </w:rPr>
              <w:t>外出時</w:t>
            </w:r>
            <w:r w:rsidRPr="009F7A4E">
              <w:rPr>
                <w:rFonts w:ascii="標楷體" w:eastAsia="標楷體" w:hAnsi="標楷體" w:cs="新細明體" w:hint="eastAsia"/>
                <w:color w:val="000000"/>
              </w:rPr>
              <w:t>能使用環保餐具</w:t>
            </w:r>
          </w:p>
          <w:p w14:paraId="6FC6E84A" w14:textId="77777777" w:rsidR="00A800C7" w:rsidRPr="009F7A4E" w:rsidRDefault="00A800C7" w:rsidP="005F78E8">
            <w:pPr>
              <w:widowControl/>
              <w:textAlignment w:val="baseline"/>
              <w:rPr>
                <w:rFonts w:ascii="標楷體" w:eastAsia="標楷體" w:hAnsi="標楷體" w:cs="新細明體"/>
              </w:rPr>
            </w:pPr>
          </w:p>
        </w:tc>
        <w:tc>
          <w:tcPr>
            <w:tcW w:w="588" w:type="dxa"/>
            <w:gridSpan w:val="2"/>
            <w:tcBorders>
              <w:bottom w:val="single" w:sz="4" w:space="0" w:color="000000"/>
            </w:tcBorders>
            <w:vAlign w:val="center"/>
          </w:tcPr>
          <w:p w14:paraId="3CCA551F"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8</w:t>
            </w:r>
          </w:p>
        </w:tc>
        <w:tc>
          <w:tcPr>
            <w:tcW w:w="4480" w:type="dxa"/>
            <w:gridSpan w:val="2"/>
            <w:vMerge w:val="restart"/>
            <w:vAlign w:val="center"/>
          </w:tcPr>
          <w:p w14:paraId="39305204" w14:textId="77777777" w:rsidR="00A800C7" w:rsidRPr="009F7A4E" w:rsidRDefault="00A800C7" w:rsidP="005F78E8">
            <w:pPr>
              <w:spacing w:line="276" w:lineRule="auto"/>
              <w:rPr>
                <w:rFonts w:ascii="標楷體" w:eastAsia="標楷體" w:hAnsi="標楷體" w:cs="標楷體"/>
              </w:rPr>
            </w:pPr>
            <w:r w:rsidRPr="009F7A4E">
              <w:rPr>
                <w:rFonts w:ascii="標楷體" w:eastAsia="標楷體" w:hAnsi="標楷體" w:cs="標楷體"/>
              </w:rPr>
              <w:t xml:space="preserve"> 5.</w:t>
            </w:r>
            <w:r w:rsidRPr="009F7A4E">
              <w:rPr>
                <w:rFonts w:ascii="標楷體" w:eastAsia="標楷體" w:hAnsi="標楷體" w:cs="標楷體" w:hint="eastAsia"/>
              </w:rPr>
              <w:t>植物多樣性</w:t>
            </w:r>
          </w:p>
          <w:p w14:paraId="0DC72F6F" w14:textId="77777777" w:rsidR="00A800C7" w:rsidRPr="009F7A4E" w:rsidRDefault="00A800C7" w:rsidP="005F78E8">
            <w:pPr>
              <w:spacing w:line="276" w:lineRule="auto"/>
              <w:rPr>
                <w:rFonts w:ascii="標楷體" w:eastAsia="標楷體" w:hAnsi="標楷體" w:cs="標楷體"/>
              </w:rPr>
            </w:pPr>
            <w:r w:rsidRPr="009F7A4E">
              <w:rPr>
                <w:rFonts w:ascii="標楷體" w:eastAsia="標楷體" w:hAnsi="標楷體" w:cs="標楷體"/>
              </w:rPr>
              <w:t>5-1</w:t>
            </w:r>
            <w:r w:rsidRPr="009F7A4E">
              <w:rPr>
                <w:rFonts w:ascii="標楷體" w:eastAsia="標楷體" w:hAnsi="標楷體" w:cs="標楷體" w:hint="eastAsia"/>
              </w:rPr>
              <w:t>認識植物的組成</w:t>
            </w:r>
          </w:p>
          <w:p w14:paraId="2D736FD8" w14:textId="77777777" w:rsidR="00A800C7" w:rsidRPr="009F7A4E" w:rsidRDefault="00A800C7" w:rsidP="005F78E8">
            <w:pPr>
              <w:spacing w:line="276" w:lineRule="auto"/>
              <w:rPr>
                <w:rFonts w:ascii="標楷體" w:eastAsia="標楷體" w:hAnsi="標楷體" w:cs="標楷體"/>
              </w:rPr>
            </w:pPr>
            <w:r w:rsidRPr="009F7A4E">
              <w:rPr>
                <w:rFonts w:ascii="標楷體" w:eastAsia="標楷體" w:hAnsi="標楷體" w:cs="標楷體"/>
              </w:rPr>
              <w:t>5-2</w:t>
            </w:r>
            <w:r w:rsidRPr="009F7A4E">
              <w:rPr>
                <w:rFonts w:ascii="標楷體" w:eastAsia="標楷體" w:hAnsi="標楷體" w:cs="標楷體" w:hint="eastAsia"/>
              </w:rPr>
              <w:t>認識植物的生長</w:t>
            </w:r>
          </w:p>
          <w:p w14:paraId="409685FD" w14:textId="77777777" w:rsidR="00A800C7" w:rsidRPr="009F7A4E" w:rsidRDefault="00A800C7" w:rsidP="005F78E8">
            <w:pPr>
              <w:spacing w:line="276" w:lineRule="auto"/>
              <w:rPr>
                <w:rFonts w:ascii="標楷體" w:eastAsia="標楷體" w:hAnsi="標楷體" w:cs="標楷體"/>
              </w:rPr>
            </w:pPr>
            <w:r w:rsidRPr="009F7A4E">
              <w:rPr>
                <w:rFonts w:ascii="標楷體" w:eastAsia="標楷體" w:hAnsi="標楷體" w:cs="標楷體"/>
              </w:rPr>
              <w:t>5-3</w:t>
            </w:r>
            <w:r w:rsidRPr="009F7A4E">
              <w:rPr>
                <w:rFonts w:ascii="標楷體" w:eastAsia="標楷體" w:hAnsi="標楷體" w:cs="標楷體" w:hint="eastAsia"/>
              </w:rPr>
              <w:t>認識不同環境的植物</w:t>
            </w:r>
          </w:p>
          <w:p w14:paraId="699F108D" w14:textId="77777777" w:rsidR="00A800C7" w:rsidRPr="009F7A4E" w:rsidRDefault="00A800C7" w:rsidP="005F78E8">
            <w:pPr>
              <w:spacing w:line="260" w:lineRule="auto"/>
              <w:rPr>
                <w:rFonts w:ascii="標楷體" w:eastAsia="標楷體" w:hAnsi="標楷體" w:cs="標楷體"/>
              </w:rPr>
            </w:pPr>
            <w:r w:rsidRPr="009F7A4E">
              <w:rPr>
                <w:rFonts w:ascii="標楷體" w:eastAsia="標楷體" w:hAnsi="標楷體" w:cs="標楷體"/>
              </w:rPr>
              <w:t>5-4</w:t>
            </w:r>
            <w:r w:rsidRPr="009F7A4E">
              <w:rPr>
                <w:rFonts w:ascii="標楷體" w:eastAsia="標楷體" w:hAnsi="標楷體" w:cs="標楷體" w:hint="eastAsia"/>
              </w:rPr>
              <w:t>認識植物的重要性</w:t>
            </w:r>
          </w:p>
        </w:tc>
      </w:tr>
      <w:tr w:rsidR="00A800C7" w:rsidRPr="009F7A4E" w14:paraId="186E0659" w14:textId="77777777" w:rsidTr="005F78E8">
        <w:trPr>
          <w:trHeight w:val="384"/>
          <w:jc w:val="center"/>
        </w:trPr>
        <w:tc>
          <w:tcPr>
            <w:tcW w:w="551" w:type="dxa"/>
            <w:gridSpan w:val="2"/>
            <w:vAlign w:val="center"/>
          </w:tcPr>
          <w:p w14:paraId="51E66DBF"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9</w:t>
            </w:r>
          </w:p>
        </w:tc>
        <w:tc>
          <w:tcPr>
            <w:tcW w:w="4515" w:type="dxa"/>
            <w:gridSpan w:val="4"/>
            <w:vMerge/>
            <w:vAlign w:val="center"/>
          </w:tcPr>
          <w:p w14:paraId="100D1800"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588" w:type="dxa"/>
            <w:gridSpan w:val="2"/>
            <w:tcBorders>
              <w:top w:val="single" w:sz="4" w:space="0" w:color="000000"/>
            </w:tcBorders>
            <w:vAlign w:val="center"/>
          </w:tcPr>
          <w:p w14:paraId="615E62C8"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9</w:t>
            </w:r>
          </w:p>
        </w:tc>
        <w:tc>
          <w:tcPr>
            <w:tcW w:w="4480" w:type="dxa"/>
            <w:gridSpan w:val="2"/>
            <w:vMerge/>
            <w:vAlign w:val="center"/>
          </w:tcPr>
          <w:p w14:paraId="7D0087FE"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r>
      <w:tr w:rsidR="00A800C7" w:rsidRPr="009F7A4E" w14:paraId="446020DA" w14:textId="77777777" w:rsidTr="005F78E8">
        <w:trPr>
          <w:trHeight w:val="384"/>
          <w:jc w:val="center"/>
        </w:trPr>
        <w:tc>
          <w:tcPr>
            <w:tcW w:w="551" w:type="dxa"/>
            <w:gridSpan w:val="2"/>
            <w:vAlign w:val="center"/>
          </w:tcPr>
          <w:p w14:paraId="4FF64D89"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10</w:t>
            </w:r>
          </w:p>
        </w:tc>
        <w:tc>
          <w:tcPr>
            <w:tcW w:w="4515" w:type="dxa"/>
            <w:gridSpan w:val="4"/>
            <w:vMerge/>
            <w:vAlign w:val="center"/>
          </w:tcPr>
          <w:p w14:paraId="37096C5E"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588" w:type="dxa"/>
            <w:gridSpan w:val="2"/>
            <w:vAlign w:val="center"/>
          </w:tcPr>
          <w:p w14:paraId="7F8F25B1"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10</w:t>
            </w:r>
          </w:p>
        </w:tc>
        <w:tc>
          <w:tcPr>
            <w:tcW w:w="4480" w:type="dxa"/>
            <w:gridSpan w:val="2"/>
            <w:vMerge/>
            <w:vAlign w:val="center"/>
          </w:tcPr>
          <w:p w14:paraId="31A5E572"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r>
      <w:tr w:rsidR="00A800C7" w:rsidRPr="009F7A4E" w14:paraId="7269A46E" w14:textId="77777777" w:rsidTr="005F78E8">
        <w:trPr>
          <w:trHeight w:val="384"/>
          <w:jc w:val="center"/>
        </w:trPr>
        <w:tc>
          <w:tcPr>
            <w:tcW w:w="551" w:type="dxa"/>
            <w:gridSpan w:val="2"/>
            <w:vAlign w:val="center"/>
          </w:tcPr>
          <w:p w14:paraId="36D92E40"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11</w:t>
            </w:r>
          </w:p>
        </w:tc>
        <w:tc>
          <w:tcPr>
            <w:tcW w:w="4515" w:type="dxa"/>
            <w:gridSpan w:val="4"/>
            <w:vMerge/>
            <w:vAlign w:val="center"/>
          </w:tcPr>
          <w:p w14:paraId="44D02C09"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588" w:type="dxa"/>
            <w:gridSpan w:val="2"/>
            <w:tcBorders>
              <w:bottom w:val="single" w:sz="4" w:space="0" w:color="000000"/>
            </w:tcBorders>
            <w:vAlign w:val="center"/>
          </w:tcPr>
          <w:p w14:paraId="0136267F"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11</w:t>
            </w:r>
          </w:p>
        </w:tc>
        <w:tc>
          <w:tcPr>
            <w:tcW w:w="4480" w:type="dxa"/>
            <w:gridSpan w:val="2"/>
            <w:vMerge/>
            <w:vAlign w:val="center"/>
          </w:tcPr>
          <w:p w14:paraId="156F85B8"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r>
      <w:tr w:rsidR="00A800C7" w:rsidRPr="009F7A4E" w14:paraId="3C449BFE" w14:textId="77777777" w:rsidTr="005F78E8">
        <w:trPr>
          <w:trHeight w:val="384"/>
          <w:jc w:val="center"/>
        </w:trPr>
        <w:tc>
          <w:tcPr>
            <w:tcW w:w="551" w:type="dxa"/>
            <w:gridSpan w:val="2"/>
            <w:tcBorders>
              <w:bottom w:val="single" w:sz="4" w:space="0" w:color="000000"/>
            </w:tcBorders>
            <w:vAlign w:val="center"/>
          </w:tcPr>
          <w:p w14:paraId="59D60B54"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12</w:t>
            </w:r>
          </w:p>
        </w:tc>
        <w:tc>
          <w:tcPr>
            <w:tcW w:w="4515" w:type="dxa"/>
            <w:gridSpan w:val="4"/>
            <w:vMerge/>
            <w:vAlign w:val="center"/>
          </w:tcPr>
          <w:p w14:paraId="037D8563"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588" w:type="dxa"/>
            <w:gridSpan w:val="2"/>
            <w:tcBorders>
              <w:top w:val="single" w:sz="4" w:space="0" w:color="000000"/>
            </w:tcBorders>
            <w:vAlign w:val="center"/>
          </w:tcPr>
          <w:p w14:paraId="0172E1B6"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12</w:t>
            </w:r>
          </w:p>
        </w:tc>
        <w:tc>
          <w:tcPr>
            <w:tcW w:w="4480" w:type="dxa"/>
            <w:gridSpan w:val="2"/>
            <w:vMerge/>
            <w:vAlign w:val="center"/>
          </w:tcPr>
          <w:p w14:paraId="2F49C62E"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r>
      <w:tr w:rsidR="00A800C7" w:rsidRPr="009F7A4E" w14:paraId="674CC875" w14:textId="77777777" w:rsidTr="005F78E8">
        <w:trPr>
          <w:trHeight w:val="384"/>
          <w:jc w:val="center"/>
        </w:trPr>
        <w:tc>
          <w:tcPr>
            <w:tcW w:w="551" w:type="dxa"/>
            <w:gridSpan w:val="2"/>
            <w:vAlign w:val="center"/>
          </w:tcPr>
          <w:p w14:paraId="2F2136FA"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13</w:t>
            </w:r>
          </w:p>
        </w:tc>
        <w:tc>
          <w:tcPr>
            <w:tcW w:w="4515" w:type="dxa"/>
            <w:gridSpan w:val="4"/>
            <w:vMerge/>
            <w:vAlign w:val="center"/>
          </w:tcPr>
          <w:p w14:paraId="2846F2EF"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588" w:type="dxa"/>
            <w:gridSpan w:val="2"/>
            <w:vAlign w:val="center"/>
          </w:tcPr>
          <w:p w14:paraId="44E273B2"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13</w:t>
            </w:r>
          </w:p>
        </w:tc>
        <w:tc>
          <w:tcPr>
            <w:tcW w:w="4480" w:type="dxa"/>
            <w:gridSpan w:val="2"/>
            <w:vMerge/>
            <w:vAlign w:val="center"/>
          </w:tcPr>
          <w:p w14:paraId="3E7D4855"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r>
      <w:tr w:rsidR="00A800C7" w:rsidRPr="009F7A4E" w14:paraId="381A8BD4" w14:textId="77777777" w:rsidTr="005F78E8">
        <w:trPr>
          <w:trHeight w:val="384"/>
          <w:jc w:val="center"/>
        </w:trPr>
        <w:tc>
          <w:tcPr>
            <w:tcW w:w="551" w:type="dxa"/>
            <w:gridSpan w:val="2"/>
            <w:vAlign w:val="center"/>
          </w:tcPr>
          <w:p w14:paraId="07B319B5"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14</w:t>
            </w:r>
          </w:p>
        </w:tc>
        <w:tc>
          <w:tcPr>
            <w:tcW w:w="4515" w:type="dxa"/>
            <w:gridSpan w:val="4"/>
            <w:vMerge w:val="restart"/>
            <w:vAlign w:val="center"/>
          </w:tcPr>
          <w:p w14:paraId="7CEDE920" w14:textId="77777777" w:rsidR="00A800C7" w:rsidRPr="009F7A4E" w:rsidRDefault="00A800C7" w:rsidP="005F78E8">
            <w:pPr>
              <w:spacing w:line="276" w:lineRule="auto"/>
              <w:rPr>
                <w:rFonts w:ascii="標楷體" w:eastAsia="標楷體" w:hAnsi="標楷體" w:cs="標楷體"/>
              </w:rPr>
            </w:pPr>
            <w:r w:rsidRPr="009F7A4E">
              <w:rPr>
                <w:rFonts w:ascii="標楷體" w:eastAsia="標楷體" w:hAnsi="標楷體" w:cs="標楷體"/>
              </w:rPr>
              <w:t>3. 動物森友會</w:t>
            </w:r>
          </w:p>
          <w:p w14:paraId="4E156F8E" w14:textId="77777777" w:rsidR="00A800C7" w:rsidRPr="009F7A4E" w:rsidRDefault="00A800C7" w:rsidP="005F78E8">
            <w:pPr>
              <w:pBdr>
                <w:top w:val="nil"/>
                <w:left w:val="nil"/>
                <w:bottom w:val="nil"/>
                <w:right w:val="nil"/>
                <w:between w:val="nil"/>
              </w:pBdr>
              <w:spacing w:line="260" w:lineRule="auto"/>
              <w:rPr>
                <w:rFonts w:ascii="標楷體" w:eastAsia="標楷體" w:hAnsi="標楷體" w:cs="標楷體"/>
                <w:color w:val="000000"/>
              </w:rPr>
            </w:pPr>
            <w:r w:rsidRPr="009F7A4E">
              <w:rPr>
                <w:rFonts w:ascii="標楷體" w:eastAsia="標楷體" w:hAnsi="標楷體" w:cs="標楷體"/>
              </w:rPr>
              <w:t>3-1</w:t>
            </w:r>
            <w:r w:rsidRPr="009F7A4E">
              <w:rPr>
                <w:rFonts w:ascii="標楷體" w:eastAsia="標楷體" w:hAnsi="標楷體" w:cs="標楷體"/>
                <w:color w:val="000000"/>
              </w:rPr>
              <w:t>動物</w:t>
            </w:r>
            <w:r w:rsidRPr="009F7A4E">
              <w:rPr>
                <w:rFonts w:ascii="標楷體" w:eastAsia="標楷體" w:hAnsi="標楷體" w:cs="標楷體" w:hint="eastAsia"/>
                <w:color w:val="000000"/>
              </w:rPr>
              <w:t>的</w:t>
            </w:r>
            <w:r w:rsidRPr="009F7A4E">
              <w:rPr>
                <w:rFonts w:ascii="標楷體" w:eastAsia="標楷體" w:hAnsi="標楷體" w:cs="標楷體"/>
                <w:color w:val="000000"/>
              </w:rPr>
              <w:t>分類</w:t>
            </w:r>
          </w:p>
          <w:p w14:paraId="2765690A" w14:textId="77777777" w:rsidR="00A800C7" w:rsidRPr="009F7A4E" w:rsidRDefault="00A800C7" w:rsidP="005F78E8">
            <w:pPr>
              <w:pBdr>
                <w:top w:val="nil"/>
                <w:left w:val="nil"/>
                <w:bottom w:val="nil"/>
                <w:right w:val="nil"/>
                <w:between w:val="nil"/>
              </w:pBdr>
              <w:spacing w:line="260" w:lineRule="auto"/>
              <w:rPr>
                <w:rFonts w:ascii="標楷體" w:eastAsia="標楷體" w:hAnsi="標楷體" w:cs="標楷體"/>
                <w:color w:val="000000"/>
              </w:rPr>
            </w:pPr>
            <w:r w:rsidRPr="009F7A4E">
              <w:rPr>
                <w:rFonts w:ascii="標楷體" w:eastAsia="標楷體" w:hAnsi="標楷體" w:cs="標楷體"/>
              </w:rPr>
              <w:t>3-2</w:t>
            </w:r>
            <w:r w:rsidRPr="009F7A4E">
              <w:rPr>
                <w:rFonts w:ascii="標楷體" w:eastAsia="標楷體" w:hAnsi="標楷體" w:cs="標楷體"/>
                <w:color w:val="000000"/>
              </w:rPr>
              <w:t>動物</w:t>
            </w:r>
            <w:r w:rsidRPr="009F7A4E">
              <w:rPr>
                <w:rFonts w:ascii="標楷體" w:eastAsia="標楷體" w:hAnsi="標楷體" w:cs="標楷體" w:hint="eastAsia"/>
                <w:color w:val="000000"/>
              </w:rPr>
              <w:t>的生活環境</w:t>
            </w:r>
          </w:p>
          <w:p w14:paraId="787B5EED" w14:textId="77777777" w:rsidR="00A800C7" w:rsidRPr="009F7A4E" w:rsidRDefault="00A800C7" w:rsidP="005F78E8">
            <w:pPr>
              <w:pBdr>
                <w:top w:val="nil"/>
                <w:left w:val="nil"/>
                <w:bottom w:val="nil"/>
                <w:right w:val="nil"/>
                <w:between w:val="nil"/>
              </w:pBdr>
              <w:spacing w:line="260" w:lineRule="auto"/>
              <w:rPr>
                <w:rFonts w:ascii="標楷體" w:eastAsia="標楷體" w:hAnsi="標楷體" w:cs="標楷體"/>
                <w:color w:val="000000"/>
              </w:rPr>
            </w:pPr>
            <w:r w:rsidRPr="009F7A4E">
              <w:rPr>
                <w:rFonts w:ascii="標楷體" w:eastAsia="標楷體" w:hAnsi="標楷體" w:cs="標楷體"/>
              </w:rPr>
              <w:t>3-3</w:t>
            </w:r>
            <w:r w:rsidRPr="009F7A4E">
              <w:rPr>
                <w:rFonts w:ascii="標楷體" w:eastAsia="標楷體" w:hAnsi="標楷體" w:cs="標楷體" w:hint="eastAsia"/>
                <w:color w:val="000000"/>
              </w:rPr>
              <w:t>動物的生長樣貌及外觀變化</w:t>
            </w:r>
          </w:p>
          <w:p w14:paraId="2FF59014" w14:textId="77777777" w:rsidR="00A800C7" w:rsidRPr="009F7A4E" w:rsidRDefault="00A800C7" w:rsidP="005F78E8">
            <w:pPr>
              <w:pBdr>
                <w:top w:val="nil"/>
                <w:left w:val="nil"/>
                <w:bottom w:val="nil"/>
                <w:right w:val="nil"/>
                <w:between w:val="nil"/>
              </w:pBdr>
              <w:spacing w:line="260" w:lineRule="auto"/>
              <w:rPr>
                <w:rFonts w:ascii="標楷體" w:eastAsia="標楷體" w:hAnsi="標楷體" w:cs="標楷體"/>
                <w:color w:val="000000"/>
              </w:rPr>
            </w:pPr>
            <w:r w:rsidRPr="009F7A4E">
              <w:rPr>
                <w:rFonts w:ascii="標楷體" w:eastAsia="標楷體" w:hAnsi="標楷體" w:cs="標楷體"/>
              </w:rPr>
              <w:t>3-4</w:t>
            </w:r>
            <w:r w:rsidRPr="009F7A4E">
              <w:rPr>
                <w:rFonts w:ascii="標楷體" w:eastAsia="標楷體" w:hAnsi="標楷體" w:cs="標楷體" w:hint="eastAsia"/>
                <w:color w:val="000000"/>
              </w:rPr>
              <w:t>動物保</w:t>
            </w:r>
            <w:r w:rsidRPr="009F7A4E">
              <w:rPr>
                <w:rFonts w:ascii="標楷體" w:eastAsia="標楷體" w:hAnsi="標楷體" w:cs="標楷體"/>
                <w:color w:val="000000"/>
              </w:rPr>
              <w:t>育</w:t>
            </w:r>
            <w:r w:rsidRPr="009F7A4E">
              <w:rPr>
                <w:rFonts w:ascii="標楷體" w:eastAsia="標楷體" w:hAnsi="標楷體" w:cs="標楷體" w:hint="eastAsia"/>
                <w:color w:val="000000"/>
              </w:rPr>
              <w:t>的重要性</w:t>
            </w:r>
          </w:p>
          <w:p w14:paraId="7AA50AFB" w14:textId="77777777" w:rsidR="00A800C7" w:rsidRPr="009F7A4E" w:rsidRDefault="00A800C7" w:rsidP="005F78E8">
            <w:pPr>
              <w:spacing w:line="276" w:lineRule="auto"/>
              <w:rPr>
                <w:rFonts w:ascii="標楷體" w:eastAsia="標楷體" w:hAnsi="標楷體" w:cs="標楷體"/>
                <w:shd w:val="clear" w:color="auto" w:fill="D9D9D9"/>
              </w:rPr>
            </w:pPr>
            <w:r w:rsidRPr="009F7A4E">
              <w:rPr>
                <w:rFonts w:ascii="標楷體" w:eastAsia="標楷體" w:hAnsi="標楷體" w:cs="標楷體"/>
                <w:color w:val="000000"/>
              </w:rPr>
              <w:t>校外教學：木柵動物園</w:t>
            </w:r>
          </w:p>
        </w:tc>
        <w:tc>
          <w:tcPr>
            <w:tcW w:w="588" w:type="dxa"/>
            <w:gridSpan w:val="2"/>
            <w:vAlign w:val="center"/>
          </w:tcPr>
          <w:p w14:paraId="28A33679"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14</w:t>
            </w:r>
          </w:p>
        </w:tc>
        <w:tc>
          <w:tcPr>
            <w:tcW w:w="4480" w:type="dxa"/>
            <w:gridSpan w:val="2"/>
            <w:vMerge w:val="restart"/>
            <w:vAlign w:val="center"/>
          </w:tcPr>
          <w:p w14:paraId="186D7A07"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6. 人體的奧妙</w:t>
            </w:r>
          </w:p>
          <w:p w14:paraId="3AEF2F9E"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6-1</w:t>
            </w:r>
            <w:r w:rsidRPr="009F7A4E">
              <w:rPr>
                <w:rFonts w:ascii="標楷體" w:eastAsia="標楷體" w:hAnsi="標楷體" w:cs="標楷體" w:hint="eastAsia"/>
                <w:color w:val="000000"/>
              </w:rPr>
              <w:t>介紹人體器官</w:t>
            </w:r>
          </w:p>
          <w:p w14:paraId="05028869"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6-2</w:t>
            </w:r>
            <w:r w:rsidRPr="009F7A4E">
              <w:rPr>
                <w:rFonts w:ascii="標楷體" w:eastAsia="標楷體" w:hAnsi="標楷體" w:cs="標楷體" w:hint="eastAsia"/>
                <w:color w:val="000000"/>
              </w:rPr>
              <w:t>認識體內的</w:t>
            </w:r>
            <w:r w:rsidRPr="009F7A4E">
              <w:rPr>
                <w:rFonts w:ascii="標楷體" w:eastAsia="標楷體" w:hAnsi="標楷體" w:cs="標楷體"/>
                <w:color w:val="000000"/>
              </w:rPr>
              <w:t>系統</w:t>
            </w:r>
            <w:r w:rsidRPr="009F7A4E">
              <w:rPr>
                <w:rFonts w:ascii="標楷體" w:eastAsia="標楷體" w:hAnsi="標楷體" w:cs="標楷體" w:hint="eastAsia"/>
                <w:color w:val="000000"/>
              </w:rPr>
              <w:t>及作用</w:t>
            </w:r>
          </w:p>
          <w:p w14:paraId="4D37C69C"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6-3</w:t>
            </w:r>
            <w:r w:rsidRPr="009F7A4E">
              <w:rPr>
                <w:rFonts w:ascii="標楷體" w:eastAsia="標楷體" w:hAnsi="標楷體" w:cs="標楷體" w:hint="eastAsia"/>
                <w:color w:val="000000"/>
              </w:rPr>
              <w:t>器官與</w:t>
            </w:r>
            <w:r w:rsidRPr="009F7A4E">
              <w:rPr>
                <w:rFonts w:ascii="標楷體" w:eastAsia="標楷體" w:hAnsi="標楷體" w:cs="標楷體"/>
                <w:color w:val="000000"/>
              </w:rPr>
              <w:t>疾病</w:t>
            </w:r>
            <w:r w:rsidRPr="009F7A4E">
              <w:rPr>
                <w:rFonts w:ascii="標楷體" w:eastAsia="標楷體" w:hAnsi="標楷體" w:cs="標楷體" w:hint="eastAsia"/>
                <w:color w:val="000000"/>
              </w:rPr>
              <w:t>的關聯及</w:t>
            </w:r>
            <w:r w:rsidRPr="009F7A4E">
              <w:rPr>
                <w:rFonts w:ascii="標楷體" w:eastAsia="標楷體" w:hAnsi="標楷體" w:cs="標楷體"/>
                <w:color w:val="000000"/>
              </w:rPr>
              <w:t>預防。</w:t>
            </w:r>
          </w:p>
          <w:p w14:paraId="6FCB3DCA" w14:textId="77777777" w:rsidR="00A800C7" w:rsidRPr="009F7A4E" w:rsidRDefault="00A800C7" w:rsidP="005F78E8">
            <w:pPr>
              <w:rPr>
                <w:rFonts w:ascii="標楷體" w:eastAsia="標楷體" w:hAnsi="標楷體" w:cs="標楷體"/>
              </w:rPr>
            </w:pPr>
            <w:r w:rsidRPr="009F7A4E">
              <w:rPr>
                <w:rFonts w:ascii="標楷體" w:eastAsia="標楷體" w:hAnsi="標楷體" w:cs="標楷體"/>
              </w:rPr>
              <w:t>6-4</w:t>
            </w:r>
            <w:r w:rsidRPr="009F7A4E">
              <w:rPr>
                <w:rFonts w:ascii="標楷體" w:eastAsia="標楷體" w:hAnsi="標楷體" w:cs="標楷體"/>
                <w:color w:val="000000"/>
              </w:rPr>
              <w:t>身體</w:t>
            </w:r>
            <w:r w:rsidRPr="009F7A4E">
              <w:rPr>
                <w:rFonts w:ascii="標楷體" w:eastAsia="標楷體" w:hAnsi="標楷體" w:cs="標楷體" w:hint="eastAsia"/>
                <w:color w:val="000000"/>
              </w:rPr>
              <w:t>的界線</w:t>
            </w:r>
          </w:p>
          <w:p w14:paraId="630E5688" w14:textId="77777777" w:rsidR="00A800C7" w:rsidRPr="009F7A4E" w:rsidRDefault="00A800C7" w:rsidP="005F78E8">
            <w:pPr>
              <w:rPr>
                <w:rFonts w:ascii="標楷體" w:eastAsia="標楷體" w:hAnsi="標楷體" w:cs="標楷體"/>
                <w:shd w:val="clear" w:color="auto" w:fill="D9D9D9"/>
              </w:rPr>
            </w:pPr>
            <w:r w:rsidRPr="009F7A4E">
              <w:rPr>
                <w:rFonts w:ascii="標楷體" w:eastAsia="標楷體" w:hAnsi="標楷體" w:cs="標楷體"/>
              </w:rPr>
              <w:t>校外教學：台北科教館</w:t>
            </w:r>
            <w:r w:rsidRPr="009F7A4E">
              <w:rPr>
                <w:rFonts w:ascii="標楷體" w:eastAsia="標楷體" w:hAnsi="標楷體" w:cs="標楷體" w:hint="eastAsia"/>
                <w:shd w:val="clear" w:color="auto" w:fill="D9D9D9"/>
              </w:rPr>
              <w:t xml:space="preserve"> </w:t>
            </w:r>
          </w:p>
        </w:tc>
      </w:tr>
      <w:tr w:rsidR="00A800C7" w:rsidRPr="009F7A4E" w14:paraId="381492E3" w14:textId="77777777" w:rsidTr="005F78E8">
        <w:trPr>
          <w:trHeight w:val="384"/>
          <w:jc w:val="center"/>
        </w:trPr>
        <w:tc>
          <w:tcPr>
            <w:tcW w:w="551" w:type="dxa"/>
            <w:gridSpan w:val="2"/>
            <w:vAlign w:val="center"/>
          </w:tcPr>
          <w:p w14:paraId="6D73177C"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15</w:t>
            </w:r>
          </w:p>
        </w:tc>
        <w:tc>
          <w:tcPr>
            <w:tcW w:w="4515" w:type="dxa"/>
            <w:gridSpan w:val="4"/>
            <w:vMerge/>
            <w:vAlign w:val="center"/>
          </w:tcPr>
          <w:p w14:paraId="7358D738"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588" w:type="dxa"/>
            <w:gridSpan w:val="2"/>
            <w:tcBorders>
              <w:bottom w:val="single" w:sz="4" w:space="0" w:color="000000"/>
            </w:tcBorders>
            <w:vAlign w:val="center"/>
          </w:tcPr>
          <w:p w14:paraId="32458431"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15</w:t>
            </w:r>
          </w:p>
        </w:tc>
        <w:tc>
          <w:tcPr>
            <w:tcW w:w="4480" w:type="dxa"/>
            <w:gridSpan w:val="2"/>
            <w:vMerge/>
            <w:vAlign w:val="center"/>
          </w:tcPr>
          <w:p w14:paraId="2FED2797"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r>
      <w:tr w:rsidR="00A800C7" w:rsidRPr="009F7A4E" w14:paraId="46E07947" w14:textId="77777777" w:rsidTr="005F78E8">
        <w:trPr>
          <w:trHeight w:val="384"/>
          <w:jc w:val="center"/>
        </w:trPr>
        <w:tc>
          <w:tcPr>
            <w:tcW w:w="551" w:type="dxa"/>
            <w:gridSpan w:val="2"/>
            <w:vAlign w:val="center"/>
          </w:tcPr>
          <w:p w14:paraId="0853EFCD"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16</w:t>
            </w:r>
          </w:p>
        </w:tc>
        <w:tc>
          <w:tcPr>
            <w:tcW w:w="4515" w:type="dxa"/>
            <w:gridSpan w:val="4"/>
            <w:vMerge/>
            <w:vAlign w:val="center"/>
          </w:tcPr>
          <w:p w14:paraId="17233D14"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588" w:type="dxa"/>
            <w:gridSpan w:val="2"/>
            <w:tcBorders>
              <w:top w:val="single" w:sz="4" w:space="0" w:color="000000"/>
            </w:tcBorders>
            <w:vAlign w:val="center"/>
          </w:tcPr>
          <w:p w14:paraId="3DEAE52F"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16</w:t>
            </w:r>
          </w:p>
        </w:tc>
        <w:tc>
          <w:tcPr>
            <w:tcW w:w="4480" w:type="dxa"/>
            <w:gridSpan w:val="2"/>
            <w:vMerge/>
            <w:vAlign w:val="center"/>
          </w:tcPr>
          <w:p w14:paraId="77670966"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r>
      <w:tr w:rsidR="00A800C7" w:rsidRPr="009F7A4E" w14:paraId="2D5BC9AC" w14:textId="77777777" w:rsidTr="005F78E8">
        <w:trPr>
          <w:trHeight w:val="384"/>
          <w:jc w:val="center"/>
        </w:trPr>
        <w:tc>
          <w:tcPr>
            <w:tcW w:w="551" w:type="dxa"/>
            <w:gridSpan w:val="2"/>
            <w:vAlign w:val="center"/>
          </w:tcPr>
          <w:p w14:paraId="2C996FF0"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17</w:t>
            </w:r>
          </w:p>
        </w:tc>
        <w:tc>
          <w:tcPr>
            <w:tcW w:w="4515" w:type="dxa"/>
            <w:gridSpan w:val="4"/>
            <w:vMerge/>
            <w:vAlign w:val="center"/>
          </w:tcPr>
          <w:p w14:paraId="1568072F"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588" w:type="dxa"/>
            <w:gridSpan w:val="2"/>
            <w:tcBorders>
              <w:bottom w:val="single" w:sz="4" w:space="0" w:color="000000"/>
            </w:tcBorders>
            <w:vAlign w:val="center"/>
          </w:tcPr>
          <w:p w14:paraId="52E84401"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17</w:t>
            </w:r>
          </w:p>
        </w:tc>
        <w:tc>
          <w:tcPr>
            <w:tcW w:w="4480" w:type="dxa"/>
            <w:gridSpan w:val="2"/>
            <w:vMerge/>
            <w:vAlign w:val="center"/>
          </w:tcPr>
          <w:p w14:paraId="3385C177"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r>
      <w:tr w:rsidR="00A800C7" w:rsidRPr="009F7A4E" w14:paraId="7EA8BCA9" w14:textId="77777777" w:rsidTr="005F78E8">
        <w:trPr>
          <w:trHeight w:val="384"/>
          <w:jc w:val="center"/>
        </w:trPr>
        <w:tc>
          <w:tcPr>
            <w:tcW w:w="551" w:type="dxa"/>
            <w:gridSpan w:val="2"/>
            <w:vAlign w:val="center"/>
          </w:tcPr>
          <w:p w14:paraId="3554A45A"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18</w:t>
            </w:r>
          </w:p>
        </w:tc>
        <w:tc>
          <w:tcPr>
            <w:tcW w:w="4515" w:type="dxa"/>
            <w:gridSpan w:val="4"/>
            <w:vMerge/>
            <w:vAlign w:val="center"/>
          </w:tcPr>
          <w:p w14:paraId="0B31D482"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588" w:type="dxa"/>
            <w:gridSpan w:val="2"/>
            <w:tcBorders>
              <w:top w:val="single" w:sz="4" w:space="0" w:color="000000"/>
            </w:tcBorders>
            <w:vAlign w:val="center"/>
          </w:tcPr>
          <w:p w14:paraId="11B24177"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18</w:t>
            </w:r>
          </w:p>
        </w:tc>
        <w:tc>
          <w:tcPr>
            <w:tcW w:w="4480" w:type="dxa"/>
            <w:gridSpan w:val="2"/>
            <w:vMerge/>
            <w:vAlign w:val="center"/>
          </w:tcPr>
          <w:p w14:paraId="7E863B95"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r>
      <w:tr w:rsidR="00A800C7" w:rsidRPr="009F7A4E" w14:paraId="4CD7B2B4" w14:textId="77777777" w:rsidTr="005F78E8">
        <w:trPr>
          <w:trHeight w:val="384"/>
          <w:jc w:val="center"/>
        </w:trPr>
        <w:tc>
          <w:tcPr>
            <w:tcW w:w="551" w:type="dxa"/>
            <w:gridSpan w:val="2"/>
            <w:vAlign w:val="center"/>
          </w:tcPr>
          <w:p w14:paraId="2A5A9136"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19</w:t>
            </w:r>
          </w:p>
        </w:tc>
        <w:tc>
          <w:tcPr>
            <w:tcW w:w="4515" w:type="dxa"/>
            <w:gridSpan w:val="4"/>
            <w:vMerge/>
            <w:vAlign w:val="center"/>
          </w:tcPr>
          <w:p w14:paraId="6F819B28"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c>
          <w:tcPr>
            <w:tcW w:w="588" w:type="dxa"/>
            <w:gridSpan w:val="2"/>
            <w:vAlign w:val="center"/>
          </w:tcPr>
          <w:p w14:paraId="5A2A45DD"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19</w:t>
            </w:r>
          </w:p>
        </w:tc>
        <w:tc>
          <w:tcPr>
            <w:tcW w:w="4480" w:type="dxa"/>
            <w:gridSpan w:val="2"/>
            <w:vMerge/>
            <w:vAlign w:val="center"/>
          </w:tcPr>
          <w:p w14:paraId="22C724B3" w14:textId="77777777" w:rsidR="00A800C7" w:rsidRPr="009F7A4E" w:rsidRDefault="00A800C7" w:rsidP="005F78E8">
            <w:pPr>
              <w:pBdr>
                <w:top w:val="nil"/>
                <w:left w:val="nil"/>
                <w:bottom w:val="nil"/>
                <w:right w:val="nil"/>
                <w:between w:val="nil"/>
              </w:pBdr>
              <w:spacing w:line="276" w:lineRule="auto"/>
              <w:rPr>
                <w:rFonts w:ascii="標楷體" w:eastAsia="標楷體" w:hAnsi="標楷體" w:cs="標楷體"/>
              </w:rPr>
            </w:pPr>
          </w:p>
        </w:tc>
      </w:tr>
      <w:tr w:rsidR="00A800C7" w:rsidRPr="009F7A4E" w14:paraId="74212535" w14:textId="77777777" w:rsidTr="005F78E8">
        <w:trPr>
          <w:trHeight w:val="384"/>
          <w:jc w:val="center"/>
        </w:trPr>
        <w:tc>
          <w:tcPr>
            <w:tcW w:w="551" w:type="dxa"/>
            <w:gridSpan w:val="2"/>
            <w:vAlign w:val="center"/>
          </w:tcPr>
          <w:p w14:paraId="09EF8EC4"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20</w:t>
            </w:r>
          </w:p>
        </w:tc>
        <w:tc>
          <w:tcPr>
            <w:tcW w:w="4515" w:type="dxa"/>
            <w:gridSpan w:val="4"/>
            <w:vAlign w:val="center"/>
          </w:tcPr>
          <w:p w14:paraId="4644B3D8"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總複習</w:t>
            </w:r>
          </w:p>
        </w:tc>
        <w:tc>
          <w:tcPr>
            <w:tcW w:w="588" w:type="dxa"/>
            <w:gridSpan w:val="2"/>
            <w:vAlign w:val="center"/>
          </w:tcPr>
          <w:p w14:paraId="54B4399D" w14:textId="77777777" w:rsidR="00A800C7" w:rsidRPr="009F7A4E" w:rsidRDefault="00A800C7" w:rsidP="005F78E8">
            <w:pPr>
              <w:jc w:val="center"/>
              <w:rPr>
                <w:rFonts w:ascii="標楷體" w:eastAsia="標楷體" w:hAnsi="標楷體" w:cs="標楷體"/>
                <w:sz w:val="20"/>
                <w:szCs w:val="20"/>
              </w:rPr>
            </w:pPr>
            <w:r w:rsidRPr="009F7A4E">
              <w:rPr>
                <w:rFonts w:ascii="標楷體" w:eastAsia="標楷體" w:hAnsi="標楷體" w:cs="標楷體"/>
                <w:sz w:val="20"/>
                <w:szCs w:val="20"/>
              </w:rPr>
              <w:t>20</w:t>
            </w:r>
          </w:p>
        </w:tc>
        <w:tc>
          <w:tcPr>
            <w:tcW w:w="4480" w:type="dxa"/>
            <w:gridSpan w:val="2"/>
            <w:vAlign w:val="center"/>
          </w:tcPr>
          <w:p w14:paraId="21131534" w14:textId="77777777" w:rsidR="00A800C7" w:rsidRPr="009F7A4E" w:rsidRDefault="00A800C7" w:rsidP="005F78E8">
            <w:pPr>
              <w:jc w:val="center"/>
              <w:rPr>
                <w:rFonts w:ascii="標楷體" w:eastAsia="標楷體" w:hAnsi="標楷體" w:cs="標楷體"/>
                <w:sz w:val="20"/>
                <w:szCs w:val="20"/>
              </w:rPr>
            </w:pPr>
            <w:r w:rsidRPr="009F7A4E">
              <w:rPr>
                <w:rFonts w:ascii="標楷體" w:eastAsia="標楷體" w:hAnsi="標楷體" w:cs="標楷體"/>
              </w:rPr>
              <w:t>總複習</w:t>
            </w:r>
          </w:p>
        </w:tc>
      </w:tr>
      <w:tr w:rsidR="00A800C7" w:rsidRPr="009F7A4E" w14:paraId="721B69BA" w14:textId="77777777" w:rsidTr="005F78E8">
        <w:trPr>
          <w:trHeight w:val="384"/>
          <w:jc w:val="center"/>
        </w:trPr>
        <w:tc>
          <w:tcPr>
            <w:tcW w:w="551" w:type="dxa"/>
            <w:gridSpan w:val="2"/>
            <w:vAlign w:val="center"/>
          </w:tcPr>
          <w:p w14:paraId="369D60BC" w14:textId="77777777" w:rsidR="00A800C7" w:rsidRPr="009F7A4E" w:rsidRDefault="00A800C7" w:rsidP="005F78E8">
            <w:pPr>
              <w:jc w:val="center"/>
              <w:rPr>
                <w:rFonts w:ascii="標楷體" w:eastAsia="標楷體" w:hAnsi="標楷體" w:cs="標楷體"/>
              </w:rPr>
            </w:pPr>
            <w:r w:rsidRPr="009F7A4E">
              <w:rPr>
                <w:rFonts w:ascii="標楷體" w:eastAsia="標楷體" w:hAnsi="標楷體" w:cs="標楷體"/>
              </w:rPr>
              <w:t>21</w:t>
            </w:r>
          </w:p>
        </w:tc>
        <w:tc>
          <w:tcPr>
            <w:tcW w:w="4515" w:type="dxa"/>
            <w:gridSpan w:val="4"/>
            <w:vAlign w:val="center"/>
          </w:tcPr>
          <w:p w14:paraId="4E94D726" w14:textId="77777777" w:rsidR="00A800C7" w:rsidRPr="009F7A4E" w:rsidRDefault="00A800C7" w:rsidP="005F78E8">
            <w:pPr>
              <w:spacing w:line="320" w:lineRule="auto"/>
              <w:jc w:val="center"/>
              <w:rPr>
                <w:rFonts w:ascii="標楷體" w:eastAsia="標楷體" w:hAnsi="標楷體" w:cs="標楷體"/>
              </w:rPr>
            </w:pPr>
            <w:r w:rsidRPr="009F7A4E">
              <w:rPr>
                <w:rFonts w:ascii="標楷體" w:eastAsia="標楷體" w:hAnsi="標楷體" w:cs="標楷體"/>
              </w:rPr>
              <w:t>總複習</w:t>
            </w:r>
          </w:p>
        </w:tc>
        <w:tc>
          <w:tcPr>
            <w:tcW w:w="588" w:type="dxa"/>
            <w:gridSpan w:val="2"/>
            <w:vAlign w:val="center"/>
          </w:tcPr>
          <w:p w14:paraId="3F0EB841" w14:textId="77777777" w:rsidR="00A800C7" w:rsidRPr="009F7A4E" w:rsidRDefault="00A800C7" w:rsidP="005F78E8">
            <w:pPr>
              <w:jc w:val="center"/>
              <w:rPr>
                <w:rFonts w:ascii="標楷體" w:eastAsia="標楷體" w:hAnsi="標楷體" w:cs="標楷體"/>
                <w:sz w:val="20"/>
                <w:szCs w:val="20"/>
              </w:rPr>
            </w:pPr>
          </w:p>
        </w:tc>
        <w:tc>
          <w:tcPr>
            <w:tcW w:w="4480" w:type="dxa"/>
            <w:gridSpan w:val="2"/>
            <w:vAlign w:val="center"/>
          </w:tcPr>
          <w:p w14:paraId="32BF5B39" w14:textId="77777777" w:rsidR="00A800C7" w:rsidRPr="009F7A4E" w:rsidRDefault="00A800C7" w:rsidP="005F78E8">
            <w:pPr>
              <w:jc w:val="center"/>
              <w:rPr>
                <w:rFonts w:ascii="標楷體" w:eastAsia="標楷體" w:hAnsi="標楷體" w:cs="標楷體"/>
                <w:sz w:val="20"/>
                <w:szCs w:val="20"/>
              </w:rPr>
            </w:pPr>
          </w:p>
        </w:tc>
      </w:tr>
    </w:tbl>
    <w:p w14:paraId="20B4047A" w14:textId="77777777" w:rsidR="00A800C7" w:rsidRPr="009F7A4E" w:rsidRDefault="00A800C7" w:rsidP="00A800C7">
      <w:pPr>
        <w:rPr>
          <w:rFonts w:ascii="標楷體" w:eastAsia="標楷體" w:hAnsi="標楷體" w:cs="標楷體"/>
        </w:rPr>
      </w:pPr>
      <w:bookmarkStart w:id="2" w:name="_heading=h.gjdgxs" w:colFirst="0" w:colLast="0"/>
      <w:bookmarkEnd w:id="2"/>
    </w:p>
    <w:p w14:paraId="7018511A" w14:textId="6FEC3520" w:rsidR="00A800C7" w:rsidRPr="009F7A4E" w:rsidRDefault="00A800C7" w:rsidP="00894C11">
      <w:pPr>
        <w:rPr>
          <w:rFonts w:ascii="標楷體" w:eastAsia="標楷體" w:hAnsi="標楷體"/>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10"/>
        <w:gridCol w:w="420"/>
        <w:gridCol w:w="419"/>
        <w:gridCol w:w="2790"/>
        <w:gridCol w:w="274"/>
        <w:gridCol w:w="211"/>
        <w:gridCol w:w="278"/>
        <w:gridCol w:w="448"/>
        <w:gridCol w:w="351"/>
        <w:gridCol w:w="3987"/>
      </w:tblGrid>
      <w:tr w:rsidR="00A800C7" w:rsidRPr="00A800C7" w14:paraId="3030F58A" w14:textId="77777777" w:rsidTr="00A800C7">
        <w:trPr>
          <w:trHeight w:val="475"/>
          <w:jc w:val="center"/>
        </w:trPr>
        <w:tc>
          <w:tcPr>
            <w:tcW w:w="0" w:type="auto"/>
            <w:gridSpan w:val="10"/>
            <w:tcBorders>
              <w:top w:val="single" w:sz="24" w:space="0" w:color="000000"/>
              <w:left w:val="single" w:sz="24" w:space="0" w:color="000000"/>
              <w:bottom w:val="single" w:sz="4" w:space="0" w:color="000000"/>
              <w:right w:val="single" w:sz="24" w:space="0" w:color="000000"/>
            </w:tcBorders>
            <w:tcMar>
              <w:top w:w="0" w:type="dxa"/>
              <w:left w:w="115" w:type="dxa"/>
              <w:bottom w:w="0" w:type="dxa"/>
              <w:right w:w="115" w:type="dxa"/>
            </w:tcMar>
            <w:vAlign w:val="center"/>
            <w:hideMark/>
          </w:tcPr>
          <w:p w14:paraId="3A351487"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Times New Roman"/>
                <w:color w:val="000000"/>
                <w:kern w:val="0"/>
                <w:sz w:val="32"/>
                <w:szCs w:val="32"/>
              </w:rPr>
              <w:lastRenderedPageBreak/>
              <w:t>臺北市立大學附設實驗國民小學112學年度特教班課程計畫</w:t>
            </w:r>
          </w:p>
          <w:p w14:paraId="21616373"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(特殊教育-十二年國教新課綱適用)</w:t>
            </w:r>
          </w:p>
        </w:tc>
      </w:tr>
      <w:tr w:rsidR="00A800C7" w:rsidRPr="00A800C7" w14:paraId="1BFF540D" w14:textId="77777777" w:rsidTr="00A800C7">
        <w:trPr>
          <w:trHeight w:val="596"/>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14882E7"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領域課程</w:t>
            </w:r>
          </w:p>
          <w:p w14:paraId="35D2B49B"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/特需課程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676C3B"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每週節數</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B01009"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班級</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16642C2C"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教學者</w:t>
            </w:r>
          </w:p>
        </w:tc>
      </w:tr>
      <w:tr w:rsidR="00A800C7" w:rsidRPr="00A800C7" w14:paraId="2AD2D229" w14:textId="77777777" w:rsidTr="00A800C7">
        <w:trPr>
          <w:trHeight w:val="561"/>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D4835D0"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 w:val="16"/>
                <w:szCs w:val="16"/>
              </w:rPr>
              <w:t>我愛台北城／社會</w:t>
            </w:r>
          </w:p>
          <w:p w14:paraId="46454427"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 w:val="16"/>
                <w:szCs w:val="16"/>
              </w:rPr>
              <w:t>環保小尖兵／自然、社會</w:t>
            </w:r>
          </w:p>
          <w:p w14:paraId="6A5472F8"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 w:val="16"/>
                <w:szCs w:val="16"/>
              </w:rPr>
              <w:t>動物森友會／自然、綜合</w:t>
            </w:r>
          </w:p>
          <w:p w14:paraId="44CB7606"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 w:val="16"/>
                <w:szCs w:val="16"/>
              </w:rPr>
              <w:t>購物趣／社會、綜合</w:t>
            </w:r>
          </w:p>
          <w:p w14:paraId="4C7BAD87"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 w:val="16"/>
                <w:szCs w:val="16"/>
              </w:rPr>
              <w:t>植物的多樣性／自然</w:t>
            </w:r>
          </w:p>
          <w:p w14:paraId="3FBCFCB8"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 w:val="16"/>
                <w:szCs w:val="16"/>
              </w:rPr>
              <w:t>我要畢業了／社會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37EF2B"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DF13AD" w14:textId="77777777" w:rsidR="00A800C7" w:rsidRPr="00A800C7" w:rsidRDefault="00A800C7" w:rsidP="00A800C7">
            <w:pPr>
              <w:widowControl/>
              <w:rPr>
                <w:rFonts w:ascii="標楷體" w:eastAsia="標楷體" w:hAnsi="標楷體" w:cs="新細明體"/>
                <w:kern w:val="0"/>
                <w:szCs w:val="24"/>
              </w:rPr>
            </w:pPr>
          </w:p>
          <w:p w14:paraId="65027929"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藍天班</w:t>
            </w:r>
          </w:p>
          <w:p w14:paraId="2AEF0545"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星辰班</w:t>
            </w:r>
          </w:p>
        </w:tc>
        <w:tc>
          <w:tcPr>
            <w:tcW w:w="0" w:type="auto"/>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vAlign w:val="center"/>
            <w:hideMark/>
          </w:tcPr>
          <w:p w14:paraId="2EA9E6B5"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董宥汝</w:t>
            </w:r>
          </w:p>
          <w:p w14:paraId="470481E6"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喻紹嫻</w:t>
            </w:r>
          </w:p>
          <w:p w14:paraId="12F82DB9"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盧文怡</w:t>
            </w:r>
          </w:p>
          <w:p w14:paraId="55FECB87"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代理老師B</w:t>
            </w:r>
          </w:p>
        </w:tc>
      </w:tr>
      <w:tr w:rsidR="00A800C7" w:rsidRPr="00A800C7" w14:paraId="15B4FFEA" w14:textId="77777777" w:rsidTr="00A800C7">
        <w:trPr>
          <w:trHeight w:val="692"/>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4D539BF"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教學對象/年級</w:t>
            </w:r>
          </w:p>
          <w:p w14:paraId="33153FD6"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/障礙類別</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3EBA80"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藍天班: </w:t>
            </w:r>
          </w:p>
          <w:p w14:paraId="6E859E75"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曾O凱(六年級/自閉中) 、陳O瀚(六年級/多重中)、陳○中(六年級/自閉輕) 、郭○睿(六年級/其他輕)、林○珏(六年級/智障中)、</w:t>
            </w:r>
          </w:p>
          <w:p w14:paraId="171CE62B"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張○婷(六年級/智障重)、邱○懷(六年級/智障中) </w:t>
            </w:r>
          </w:p>
          <w:p w14:paraId="4AB6B63E"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星辰班: </w:t>
            </w:r>
          </w:p>
          <w:p w14:paraId="5E7A5252"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詹○彥(五年級/自閉重)、周○晅(五年級/自閉重)、陳○羽(五年級/自閉重)、楊○軒(五年級/自閉中)、周○延(五年級/自閉中)、藍○婕(五年級/自閉重)、洪○嫻(五年級/智障中)</w:t>
            </w:r>
          </w:p>
        </w:tc>
      </w:tr>
      <w:tr w:rsidR="00A800C7" w:rsidRPr="00A800C7" w14:paraId="12935C2D" w14:textId="77777777" w:rsidTr="00A800C7">
        <w:trPr>
          <w:trHeight w:val="480"/>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BCA6B9A"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核心素養</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8EEA9A"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A自主行動</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CB1939"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 w:val="22"/>
              </w:rPr>
              <w:t>■A1.身心素質與自我精進 ■A2.系統思考與問題解決 ■A3.規劃執行與創新應變</w:t>
            </w:r>
          </w:p>
        </w:tc>
      </w:tr>
      <w:tr w:rsidR="00A800C7" w:rsidRPr="00A800C7" w14:paraId="11D8155A" w14:textId="77777777" w:rsidTr="00A800C7">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3A43F43A"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FD32A8"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B溝通互動</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8D2BDA"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 w:val="22"/>
              </w:rPr>
              <w:t>■B1.符號運用與溝通表達 ■B2.科技資訊與媒體素養 ■B3.藝術涵養與美感素養</w:t>
            </w:r>
          </w:p>
        </w:tc>
      </w:tr>
      <w:tr w:rsidR="00A800C7" w:rsidRPr="00A800C7" w14:paraId="72C474B8" w14:textId="77777777" w:rsidTr="00A800C7">
        <w:trPr>
          <w:trHeight w:val="48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9B7D84A"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F16A60"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C社會參與</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8A9009"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 w:val="22"/>
              </w:rPr>
              <w:t>■C1.道德實踐與公民意識 ■C2.人際關係與團隊合作 ■C3.多元文化與國際理解</w:t>
            </w:r>
          </w:p>
        </w:tc>
      </w:tr>
      <w:tr w:rsidR="00A800C7" w:rsidRPr="00A800C7" w14:paraId="4EC6C230" w14:textId="77777777" w:rsidTr="00A800C7">
        <w:trPr>
          <w:trHeight w:val="815"/>
          <w:jc w:val="center"/>
        </w:trPr>
        <w:tc>
          <w:tcPr>
            <w:tcW w:w="0" w:type="auto"/>
            <w:gridSpan w:val="3"/>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5BEB3AC"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議題融入</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FFBF01"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 w:val="22"/>
              </w:rPr>
              <w:t>■性別平等 □人權 ■環境 ■海洋 ■品德 ■生命 ■法治 ■科技 </w:t>
            </w:r>
          </w:p>
          <w:p w14:paraId="014F4409"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 w:val="22"/>
              </w:rPr>
              <w:t>□資訊 □能源 □安全 □防災  ■家庭教育 ■生涯規劃   ■多元文化  </w:t>
            </w:r>
          </w:p>
          <w:p w14:paraId="58F1C95C"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 w:val="22"/>
              </w:rPr>
              <w:t>□閱讀素養  ■戶外教育 □國際教育 □原住民族教育</w:t>
            </w:r>
          </w:p>
        </w:tc>
      </w:tr>
      <w:tr w:rsidR="00A800C7" w:rsidRPr="00A800C7" w14:paraId="66127491" w14:textId="77777777" w:rsidTr="00A800C7">
        <w:trPr>
          <w:trHeight w:val="841"/>
          <w:jc w:val="center"/>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A1482BB"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課程目標</w:t>
            </w:r>
          </w:p>
          <w:p w14:paraId="3FE80ADD"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(整合學習內容</w:t>
            </w:r>
          </w:p>
          <w:p w14:paraId="43F58C56"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與學習表現)</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15A718"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1.走進台北城</w:t>
            </w:r>
          </w:p>
          <w:p w14:paraId="5FB8141D"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(1)在課堂活動中，透過教學PPT、網路資訊、影片等方式，認識從古至今的台北城變遷，並能指出與校園周遭環境與台北的關係。</w:t>
            </w:r>
          </w:p>
          <w:p w14:paraId="33E898EB"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(2)在課堂活動中，透過教學PPT、網路資訊、實際觀察、討論分享等</w:t>
            </w:r>
            <w:r w:rsidRPr="00A800C7">
              <w:rPr>
                <w:rFonts w:ascii="標楷體" w:eastAsia="標楷體" w:hAnsi="標楷體" w:cs="新細明體" w:hint="eastAsia"/>
                <w:color w:val="000000"/>
                <w:kern w:val="0"/>
                <w:szCs w:val="24"/>
              </w:rPr>
              <w:lastRenderedPageBreak/>
              <w:t>方式，了解台北城的人文及活動，並將文化特色融入日常生活中。</w:t>
            </w:r>
          </w:p>
          <w:p w14:paraId="7D3F36ED"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 在課堂活動中，透過教學PPT、網路資訊、實際觀察、討論分享等方式，了解台北城的自然環境及特色，並實踐環境保護於日常生活。</w:t>
            </w:r>
          </w:p>
          <w:p w14:paraId="7D2B0DD7"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(4) 在課堂活動中，透過教學PPT、網路資訊、實際觀察、討論分享等方式，認識台北城的古蹟，並進行實際參訪。</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BEF919" w14:textId="77777777" w:rsidR="00A800C7" w:rsidRPr="00A800C7" w:rsidRDefault="00A800C7" w:rsidP="00A800C7">
            <w:pPr>
              <w:widowControl/>
              <w:rPr>
                <w:rFonts w:ascii="標楷體" w:eastAsia="標楷體" w:hAnsi="標楷體" w:cs="新細明體"/>
                <w:kern w:val="0"/>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6727FE"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一、教材編輯與資源</w:t>
            </w:r>
          </w:p>
          <w:p w14:paraId="34763B7A"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本課程乃依據十二年國教新課綱社會領域第三階段細目，並參考相關網路資訊及繪本書籍，由教師自編而成，並依照學生能力做學習目標調整。</w:t>
            </w:r>
          </w:p>
          <w:p w14:paraId="36D48911"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二、教學方法</w:t>
            </w:r>
          </w:p>
          <w:p w14:paraId="129B3189"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1.利用教師自製教學ppt、網路資訊、影片欣賞等，指導學生認識台北城從古至今的</w:t>
            </w:r>
            <w:r w:rsidRPr="00A800C7">
              <w:rPr>
                <w:rFonts w:ascii="標楷體" w:eastAsia="標楷體" w:hAnsi="標楷體" w:cs="新細明體" w:hint="eastAsia"/>
                <w:color w:val="000000"/>
                <w:kern w:val="0"/>
                <w:szCs w:val="24"/>
              </w:rPr>
              <w:lastRenderedPageBreak/>
              <w:t>變遷、台北城的歷史人文、台北城的自然環境。</w:t>
            </w:r>
          </w:p>
          <w:p w14:paraId="66C81EDF"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2.透過實際踏查、日常觀察、討論分享等，引導學生了解台北城與自身的關係。</w:t>
            </w:r>
          </w:p>
          <w:p w14:paraId="26554381"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3.透過教師自製教學ppt、網路資訊、影片欣賞、參訪巡禮等，認識台北城的古蹟。</w:t>
            </w:r>
          </w:p>
          <w:p w14:paraId="300B7452" w14:textId="77777777" w:rsidR="00A800C7" w:rsidRPr="00A800C7" w:rsidRDefault="00A800C7" w:rsidP="00A800C7">
            <w:pPr>
              <w:widowControl/>
              <w:ind w:left="34"/>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三、教學評量</w:t>
            </w:r>
          </w:p>
          <w:p w14:paraId="427A3A11"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在課堂及日常生活中透過觀察、指認、走查、分享討論，了解學生的學習狀況並給予個別化的指導與協助，隨時做形成性評量。</w:t>
            </w:r>
          </w:p>
        </w:tc>
      </w:tr>
      <w:tr w:rsidR="00A800C7" w:rsidRPr="00A800C7" w14:paraId="42A0D759" w14:textId="77777777" w:rsidTr="00A800C7">
        <w:trPr>
          <w:trHeight w:val="192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6D0EC912" w14:textId="77777777" w:rsidR="00A800C7" w:rsidRPr="00A800C7" w:rsidRDefault="00A800C7" w:rsidP="00A800C7">
            <w:pPr>
              <w:widowControl/>
              <w:rPr>
                <w:rFonts w:ascii="標楷體" w:eastAsia="標楷體" w:hAnsi="標楷體" w:cs="新細明體"/>
                <w:kern w:val="0"/>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44B50B"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2.環保小尖兵</w:t>
            </w:r>
          </w:p>
          <w:p w14:paraId="45E24A6D"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(1)在課堂活動中，透過教學PPT、網路資訊、相關繪本、看圖回答問題、心得分享、分組討論、迷你行動劇等方式，認識台灣環保問題</w:t>
            </w:r>
          </w:p>
          <w:p w14:paraId="154E12F0"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(2)了解資源的再生與利用方法、日常環保觀念的實踐，並於日常生活中應用。</w:t>
            </w:r>
          </w:p>
          <w:p w14:paraId="6F3944C5"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(3)在課堂活動中，透過用不同方式的實作，讓孩子自行選擇較環保的方法，於課間操作後讓孩子省思，建立良好的資源回收習慣，並實踐於日常生活中。</w:t>
            </w:r>
          </w:p>
          <w:p w14:paraId="031033A1"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(4)校外教學時，到內湖焚化爐能觀察並進行體驗活動了解環保的應用並學會愛惜地球資源及學習再利用。</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F9956EC" w14:textId="77777777" w:rsidR="00A800C7" w:rsidRPr="00A800C7" w:rsidRDefault="00A800C7" w:rsidP="00A800C7">
            <w:pPr>
              <w:widowControl/>
              <w:rPr>
                <w:rFonts w:ascii="標楷體" w:eastAsia="標楷體" w:hAnsi="標楷體" w:cs="新細明體"/>
                <w:kern w:val="0"/>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A84E63"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一、教材編輯與資源</w:t>
            </w:r>
          </w:p>
          <w:p w14:paraId="4BD414B7"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（1）依據「十二年國民基本教育課程綱要-自然科學領域及社會領域」、「十二年國民基本教育課程綱要身心障礙學生領域課程調整應用手冊」，並參考學生生活經驗，編訂課程、訂定教學單元。</w:t>
            </w:r>
          </w:p>
          <w:p w14:paraId="222B87C6"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（2）以自編方式並參考網路資源，設計適合特教學生之學習教材。 </w:t>
            </w:r>
          </w:p>
          <w:p w14:paraId="7B0481DB"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（3）提供適切之學習輔助系統(smart bo ard)，提升學習效率並擴充學習管道。</w:t>
            </w:r>
          </w:p>
          <w:p w14:paraId="76F6A0F9"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二、教學方法</w:t>
            </w:r>
          </w:p>
          <w:p w14:paraId="6E8A5861"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（1）透過實際操作日常環保實踐，建立正確之環保觀念。 </w:t>
            </w:r>
          </w:p>
          <w:p w14:paraId="4C6D7F0B"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（2）以動態操作及靜態學習單並用之學習活動，提升學習效率與成效。</w:t>
            </w:r>
          </w:p>
          <w:p w14:paraId="1FAFA1F0"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（3）透過同一觀念之反覆練習，以精熟該學習單元。</w:t>
            </w:r>
          </w:p>
          <w:p w14:paraId="2FE43EF8" w14:textId="77777777" w:rsidR="00A800C7" w:rsidRPr="00A800C7" w:rsidRDefault="00A800C7" w:rsidP="00A800C7">
            <w:pPr>
              <w:widowControl/>
              <w:ind w:left="34"/>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三、教學評量</w:t>
            </w:r>
          </w:p>
          <w:p w14:paraId="62506E35"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因學生學習能力之差異，採實作、口頭回答與紙筆等多元方式評量，分組學生個別之評量標準與目標，詳列於個別化教育計劃中。</w:t>
            </w:r>
          </w:p>
        </w:tc>
      </w:tr>
      <w:tr w:rsidR="00A800C7" w:rsidRPr="00A800C7" w14:paraId="07835AA7" w14:textId="77777777" w:rsidTr="00A800C7">
        <w:trPr>
          <w:trHeight w:val="177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2F7240FB" w14:textId="77777777" w:rsidR="00A800C7" w:rsidRPr="00A800C7" w:rsidRDefault="00A800C7" w:rsidP="00A800C7">
            <w:pPr>
              <w:widowControl/>
              <w:rPr>
                <w:rFonts w:ascii="標楷體" w:eastAsia="標楷體" w:hAnsi="標楷體" w:cs="新細明體"/>
                <w:kern w:val="0"/>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33BA3E"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3.動物森友會</w:t>
            </w:r>
          </w:p>
          <w:p w14:paraId="547CCD4A"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(1)透過教學ppt、相關影片、實際觀察等方式認識動物的形態特徵、行為、身體構造等，並能於日常生活中做正確的指認。</w:t>
            </w:r>
          </w:p>
          <w:p w14:paraId="52DC77E2"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(2)透過教師引導及分組討論，學習利用棲息地將動物做分類為海陸</w:t>
            </w:r>
            <w:r w:rsidRPr="00A800C7">
              <w:rPr>
                <w:rFonts w:ascii="標楷體" w:eastAsia="標楷體" w:hAnsi="標楷體" w:cs="新細明體" w:hint="eastAsia"/>
                <w:color w:val="000000"/>
                <w:kern w:val="0"/>
                <w:szCs w:val="24"/>
              </w:rPr>
              <w:lastRenderedPageBreak/>
              <w:t>空動物，並能於日常生活中做正確的指認。</w:t>
            </w:r>
          </w:p>
          <w:p w14:paraId="6EEFF76F"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(3)透過教學ppt、相關影片、觀察及分組討論，了解人與動物以及與環境之間的關係，並於日常生活中做到尊重動物與自然。</w:t>
            </w:r>
          </w:p>
          <w:p w14:paraId="06F45178"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(4) 透過教學ppt、相關影片、分組討論及教師引導，了解動物保護的重要性及執行的方法，並實踐於日常生活中。</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5E60AAF" w14:textId="77777777" w:rsidR="00A800C7" w:rsidRPr="00A800C7" w:rsidRDefault="00A800C7" w:rsidP="00A800C7">
            <w:pPr>
              <w:widowControl/>
              <w:rPr>
                <w:rFonts w:ascii="標楷體" w:eastAsia="標楷體" w:hAnsi="標楷體" w:cs="新細明體"/>
                <w:kern w:val="0"/>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34CE37"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一、教材編輯與資源</w:t>
            </w:r>
          </w:p>
          <w:p w14:paraId="15D7EA60"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本課程乃依據十二年國教新課綱自然科學、綜合領域第三階段細目，並參考相關網路資訊及繪本書籍，由教師自編而成，並依照學生能力做學習目標調整。</w:t>
            </w:r>
          </w:p>
          <w:p w14:paraId="174728EA"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二、教學方法</w:t>
            </w:r>
          </w:p>
          <w:p w14:paraId="1FF949CA"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lastRenderedPageBreak/>
              <w:t>1.利用教師自製教學ppt、網路影片、實際觀察等，認識動物相關概念、人與環境及生態以及保育概念。</w:t>
            </w:r>
          </w:p>
          <w:p w14:paraId="39908760"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2.透過分組討論、合作學習等方法，學習將動物做簡單的分類。</w:t>
            </w:r>
          </w:p>
          <w:p w14:paraId="78A6422B" w14:textId="77777777" w:rsidR="00A800C7" w:rsidRPr="00A800C7" w:rsidRDefault="00A800C7" w:rsidP="00A800C7">
            <w:pPr>
              <w:widowControl/>
              <w:ind w:left="34"/>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三、教學評量</w:t>
            </w:r>
          </w:p>
          <w:p w14:paraId="1D4552BA"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在課堂及日常生活中透過觀察、問答指認、操作、分享討論等方式，了解學生的學習狀況並給予個別化的指導與協助，隨時進行形成性評量。</w:t>
            </w:r>
          </w:p>
        </w:tc>
      </w:tr>
      <w:tr w:rsidR="00A800C7" w:rsidRPr="00A800C7" w14:paraId="0CE1D14B" w14:textId="77777777" w:rsidTr="00A800C7">
        <w:trPr>
          <w:trHeight w:val="177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55396B2B" w14:textId="77777777" w:rsidR="00A800C7" w:rsidRPr="00A800C7" w:rsidRDefault="00A800C7" w:rsidP="00A800C7">
            <w:pPr>
              <w:widowControl/>
              <w:rPr>
                <w:rFonts w:ascii="標楷體" w:eastAsia="標楷體" w:hAnsi="標楷體" w:cs="新細明體"/>
                <w:kern w:val="0"/>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D13ACC"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4.購物趣</w:t>
            </w:r>
          </w:p>
          <w:p w14:paraId="73C96658"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(1)透過教學ppt、教學影片、配對、問答及指認等，認識物品及購物場所的關係。</w:t>
            </w:r>
          </w:p>
          <w:p w14:paraId="10682DB1"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 透過教學ppt、教學影片、實際練習、角色扮演等方式，認識各項多元支付方式並於日常生活中實際進行支付。</w:t>
            </w:r>
          </w:p>
          <w:p w14:paraId="07AD8C30"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 透過教師引導、教學ppt、分享討論等方式，學習衡量財力及規劃購物清單，並於日常生活中實際執行。</w:t>
            </w:r>
          </w:p>
          <w:p w14:paraId="27E7B959"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(4) 透過教師引導、教學影片、分組討論等方式，思考想要與需要的差別，並於生活中實際思考選擇。</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FBE4FBD" w14:textId="77777777" w:rsidR="00A800C7" w:rsidRPr="00A800C7" w:rsidRDefault="00A800C7" w:rsidP="00A800C7">
            <w:pPr>
              <w:widowControl/>
              <w:rPr>
                <w:rFonts w:ascii="標楷體" w:eastAsia="標楷體" w:hAnsi="標楷體" w:cs="新細明體"/>
                <w:kern w:val="0"/>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05FFA5"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一、教材編輯與資源</w:t>
            </w:r>
          </w:p>
          <w:p w14:paraId="582D2BB1"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本課程乃依據十二年國教新課綜合及社會領域第三階段細目，並參考相關網路資訊及繪本書籍，由教師自編而成，並依照學生能力做學習目標調整。</w:t>
            </w:r>
          </w:p>
          <w:p w14:paraId="57F1FB78"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二、教學方法</w:t>
            </w:r>
          </w:p>
          <w:p w14:paraId="79490015"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1.利用教師自製教學ppt、網路影片、相關繪本等，認識購物場所、多元支付等購物相關概念。</w:t>
            </w:r>
          </w:p>
          <w:p w14:paraId="00952F80"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2.透過實作練習、角色扮演等，學習實際支付的過程。</w:t>
            </w:r>
          </w:p>
          <w:p w14:paraId="764BFD5D"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3.透過分組討論、合作學習等方式，學習衡量財力及規劃討論購物清單。</w:t>
            </w:r>
          </w:p>
          <w:p w14:paraId="5C43DE02"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4.至淡水老街及百貨公司進行校外教學，透過實作練習，學習生活中的購物行為。</w:t>
            </w:r>
          </w:p>
          <w:p w14:paraId="32A8D675" w14:textId="77777777" w:rsidR="00A800C7" w:rsidRPr="00A800C7" w:rsidRDefault="00A800C7" w:rsidP="00A800C7">
            <w:pPr>
              <w:widowControl/>
              <w:ind w:left="34"/>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三、教學評量</w:t>
            </w:r>
          </w:p>
          <w:p w14:paraId="12381748"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在課堂及日常生活中透過觀察、問答指認、操作、分享討論及角色扮演等方式，了解學生的學習狀況並給予個別化的指導與協助，隨時做形成性評量。</w:t>
            </w:r>
          </w:p>
        </w:tc>
      </w:tr>
      <w:tr w:rsidR="00A800C7" w:rsidRPr="00A800C7" w14:paraId="79F6D512" w14:textId="77777777" w:rsidTr="00A800C7">
        <w:trPr>
          <w:trHeight w:val="1770"/>
          <w:jc w:val="center"/>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4E26DD32" w14:textId="77777777" w:rsidR="00A800C7" w:rsidRPr="00A800C7" w:rsidRDefault="00A800C7" w:rsidP="00A800C7">
            <w:pPr>
              <w:widowControl/>
              <w:rPr>
                <w:rFonts w:ascii="標楷體" w:eastAsia="標楷體" w:hAnsi="標楷體" w:cs="新細明體"/>
                <w:kern w:val="0"/>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00B4C9"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5.植物多樣性</w:t>
            </w:r>
          </w:p>
          <w:p w14:paraId="6A2452E4"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(1)透過教學ppt、相關影片、實際觀察等方式認識植物的種類、特徵、特性、構造等，並能於日常生活中做正確的指認。</w:t>
            </w:r>
          </w:p>
          <w:p w14:paraId="0E8CE6CC"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(2)透過教師引導及分組討論，學習利用氣候、環境及地形將植物做分類為寒帶、溫帶、熱帶植物，並能於日常生活中做正確的指認。</w:t>
            </w:r>
          </w:p>
          <w:p w14:paraId="4E7EDE26"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(3)透過教學ppt、相關影片、觀察及分組討論，了解人與植物以及與</w:t>
            </w:r>
            <w:r w:rsidRPr="00A800C7">
              <w:rPr>
                <w:rFonts w:ascii="標楷體" w:eastAsia="標楷體" w:hAnsi="標楷體" w:cs="新細明體" w:hint="eastAsia"/>
                <w:color w:val="000000"/>
                <w:kern w:val="0"/>
                <w:szCs w:val="24"/>
              </w:rPr>
              <w:lastRenderedPageBreak/>
              <w:t>環境之間的關係，並於日常生活中做到愛護花草樹木與自然生態。</w:t>
            </w:r>
          </w:p>
          <w:p w14:paraId="741D40ED"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(4) 透過教學ppt、相關影片、分組討論及教師引導，了解植物維護的重要性及執行的方法，並實踐於日常生活中。</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150BE3C" w14:textId="77777777" w:rsidR="00A800C7" w:rsidRPr="00A800C7" w:rsidRDefault="00A800C7" w:rsidP="00A800C7">
            <w:pPr>
              <w:widowControl/>
              <w:rPr>
                <w:rFonts w:ascii="標楷體" w:eastAsia="標楷體" w:hAnsi="標楷體" w:cs="新細明體"/>
                <w:kern w:val="0"/>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9EBA45"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一、教材編輯與資源</w:t>
            </w:r>
          </w:p>
          <w:p w14:paraId="315CC4EE"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本課程乃依據十二年國教新課綱自然科學第三階段細目，並參考相關網路資訊及繪本書籍，由教師自編而成，並依照學生能力做學習目標調整。</w:t>
            </w:r>
          </w:p>
          <w:p w14:paraId="4EFBAC76"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二、教學方法</w:t>
            </w:r>
          </w:p>
          <w:p w14:paraId="28140814"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1.利用教師自製教學ppt、網路影片、實際觀察等，認識植物相關概念、人與環境及生態以及保育概念。</w:t>
            </w:r>
          </w:p>
          <w:p w14:paraId="2386BF9C"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2.透過分組討論、合作學習等方法，學習將植物做簡單的分類。</w:t>
            </w:r>
          </w:p>
          <w:p w14:paraId="03717D12" w14:textId="77777777" w:rsidR="00A800C7" w:rsidRPr="00A800C7" w:rsidRDefault="00A800C7" w:rsidP="00A800C7">
            <w:pPr>
              <w:widowControl/>
              <w:ind w:left="34"/>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lastRenderedPageBreak/>
              <w:t>三、教學評量</w:t>
            </w:r>
          </w:p>
          <w:p w14:paraId="33D7D443"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在課堂及日常生活中透過觀察、問答指認、操作、分享討論等方式，了解學生的學習狀況並給予個別化的指導與協助，隨時進行形成性評量。</w:t>
            </w:r>
          </w:p>
        </w:tc>
      </w:tr>
      <w:tr w:rsidR="00A800C7" w:rsidRPr="00A800C7" w14:paraId="1C65ABDD" w14:textId="77777777" w:rsidTr="00A800C7">
        <w:trPr>
          <w:trHeight w:val="1770"/>
          <w:jc w:val="center"/>
        </w:trPr>
        <w:tc>
          <w:tcPr>
            <w:tcW w:w="0" w:type="auto"/>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D58FF5D" w14:textId="77777777" w:rsidR="00A800C7" w:rsidRPr="00A800C7" w:rsidRDefault="00A800C7" w:rsidP="00A800C7">
            <w:pPr>
              <w:widowControl/>
              <w:rPr>
                <w:rFonts w:ascii="標楷體" w:eastAsia="標楷體" w:hAnsi="標楷體" w:cs="新細明體"/>
                <w:kern w:val="0"/>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954F3"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6.我要畢業了(六年級)</w:t>
            </w:r>
          </w:p>
          <w:p w14:paraId="5A4CB0AA" w14:textId="77777777" w:rsidR="00A800C7" w:rsidRPr="00A800C7" w:rsidRDefault="00A800C7" w:rsidP="00A800C7">
            <w:pPr>
              <w:widowControl/>
              <w:numPr>
                <w:ilvl w:val="0"/>
                <w:numId w:val="136"/>
              </w:numPr>
              <w:ind w:left="360"/>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在課程活動中，透過教師解說、欣賞影音資料、PPT等方式，了解自己生理及心理的成長，並能在生活中觀察了解自身身心健康狀況。</w:t>
            </w:r>
          </w:p>
          <w:p w14:paraId="4B22410D" w14:textId="77777777" w:rsidR="00A800C7" w:rsidRPr="00A800C7" w:rsidRDefault="00A800C7" w:rsidP="00A800C7">
            <w:pPr>
              <w:widowControl/>
              <w:numPr>
                <w:ilvl w:val="0"/>
                <w:numId w:val="136"/>
              </w:numPr>
              <w:ind w:left="360"/>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課程中，透過教師設計之活動，了解生涯規劃的重要性及規劃方式，能實際進行未來個人生涯規劃，訂定相關學習計畫及執行。</w:t>
            </w:r>
          </w:p>
          <w:p w14:paraId="7C265AA6" w14:textId="77777777" w:rsidR="00A800C7" w:rsidRPr="00A800C7" w:rsidRDefault="00A800C7" w:rsidP="00A800C7">
            <w:pPr>
              <w:widowControl/>
              <w:numPr>
                <w:ilvl w:val="0"/>
                <w:numId w:val="136"/>
              </w:numPr>
              <w:ind w:left="360"/>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能透過教師搭配教具、講解PPT、影音說明，了解性別之間差異並尊重他人，在日常情境中以正確方式與人互動。</w:t>
            </w:r>
          </w:p>
          <w:p w14:paraId="667084B8" w14:textId="77777777" w:rsidR="00A800C7" w:rsidRPr="00A800C7" w:rsidRDefault="00A800C7" w:rsidP="00A800C7">
            <w:pPr>
              <w:widowControl/>
              <w:numPr>
                <w:ilvl w:val="0"/>
                <w:numId w:val="136"/>
              </w:numPr>
              <w:ind w:left="360"/>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在校外教學中，透過參訪、聆聽解說等方式學習人體成長相關知識，並實際應用於生活中。</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A06EC6" w14:textId="77777777" w:rsidR="00A800C7" w:rsidRPr="00A800C7" w:rsidRDefault="00A800C7" w:rsidP="00A800C7">
            <w:pPr>
              <w:widowControl/>
              <w:rPr>
                <w:rFonts w:ascii="標楷體" w:eastAsia="標楷體" w:hAnsi="標楷體" w:cs="新細明體"/>
                <w:kern w:val="0"/>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C652EE"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一、教材編輯與資源(六年級)</w:t>
            </w:r>
          </w:p>
          <w:p w14:paraId="31686CB9"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課程乃依據十二年課綱之目標細目由教師自編而成，並依學生能力做教學調整。</w:t>
            </w:r>
          </w:p>
          <w:p w14:paraId="0E1FBD37"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二、教學方法</w:t>
            </w:r>
          </w:p>
          <w:p w14:paraId="72AAAFCF" w14:textId="77777777" w:rsidR="00A800C7" w:rsidRPr="00A800C7" w:rsidRDefault="00A800C7" w:rsidP="00A800C7">
            <w:pPr>
              <w:widowControl/>
              <w:numPr>
                <w:ilvl w:val="0"/>
                <w:numId w:val="137"/>
              </w:numPr>
              <w:ind w:left="360"/>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利用影片、圖片以及教師自製教學ppt，指導學生認識青春期前後身心變化。</w:t>
            </w:r>
          </w:p>
          <w:p w14:paraId="19278752" w14:textId="77777777" w:rsidR="00A800C7" w:rsidRPr="00A800C7" w:rsidRDefault="00A800C7" w:rsidP="00A800C7">
            <w:pPr>
              <w:widowControl/>
              <w:numPr>
                <w:ilvl w:val="0"/>
                <w:numId w:val="137"/>
              </w:numPr>
              <w:ind w:left="360"/>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與學生共同討論未來規劃及訂定學習計畫。</w:t>
            </w:r>
          </w:p>
          <w:p w14:paraId="1C7F16A7" w14:textId="77777777" w:rsidR="00A800C7" w:rsidRPr="00A800C7" w:rsidRDefault="00A800C7" w:rsidP="00A800C7">
            <w:pPr>
              <w:widowControl/>
              <w:numPr>
                <w:ilvl w:val="0"/>
                <w:numId w:val="137"/>
              </w:numPr>
              <w:ind w:left="360"/>
              <w:textAlignment w:val="baseline"/>
              <w:rPr>
                <w:rFonts w:ascii="標楷體" w:eastAsia="標楷體" w:hAnsi="標楷體" w:cs="新細明體"/>
                <w:color w:val="000000"/>
                <w:kern w:val="0"/>
                <w:szCs w:val="24"/>
              </w:rPr>
            </w:pPr>
            <w:r w:rsidRPr="00A800C7">
              <w:rPr>
                <w:rFonts w:ascii="標楷體" w:eastAsia="標楷體" w:hAnsi="標楷體" w:cs="新細明體" w:hint="eastAsia"/>
                <w:color w:val="000000"/>
                <w:kern w:val="0"/>
                <w:szCs w:val="24"/>
              </w:rPr>
              <w:t>實作練習</w:t>
            </w:r>
          </w:p>
          <w:p w14:paraId="5294D18B" w14:textId="77777777" w:rsidR="00A800C7" w:rsidRPr="00A800C7" w:rsidRDefault="00A800C7" w:rsidP="00A800C7">
            <w:pPr>
              <w:widowControl/>
              <w:ind w:left="34"/>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三、教學評量</w:t>
            </w:r>
          </w:p>
          <w:p w14:paraId="3237A946" w14:textId="77777777" w:rsidR="00A800C7" w:rsidRPr="00A800C7" w:rsidRDefault="00A800C7" w:rsidP="00A800C7">
            <w:pPr>
              <w:widowControl/>
              <w:jc w:val="both"/>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透過實際操作以及練習，了解學生的學習狀況並給予個別化的指導與協助，隨時做形成性評量。</w:t>
            </w:r>
          </w:p>
        </w:tc>
      </w:tr>
      <w:tr w:rsidR="00A800C7" w:rsidRPr="00A800C7" w14:paraId="37F2B9FF" w14:textId="77777777" w:rsidTr="00A800C7">
        <w:trPr>
          <w:trHeight w:val="480"/>
          <w:jc w:val="center"/>
        </w:trPr>
        <w:tc>
          <w:tcPr>
            <w:tcW w:w="0" w:type="auto"/>
            <w:gridSpan w:val="10"/>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37EF111"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教學安排</w:t>
            </w:r>
          </w:p>
        </w:tc>
      </w:tr>
      <w:tr w:rsidR="00A800C7" w:rsidRPr="00A800C7" w14:paraId="0C78FBE9" w14:textId="77777777" w:rsidTr="00A800C7">
        <w:trPr>
          <w:trHeight w:val="384"/>
          <w:jc w:val="center"/>
        </w:trPr>
        <w:tc>
          <w:tcPr>
            <w:tcW w:w="0" w:type="auto"/>
            <w:gridSpan w:val="2"/>
            <w:vMerge w:val="restart"/>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5D6348A"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週次</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AA8839"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單元名稱/內容</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38B05F"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週次</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D31929"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單元名稱/內容</w:t>
            </w:r>
          </w:p>
        </w:tc>
      </w:tr>
      <w:tr w:rsidR="00A800C7" w:rsidRPr="00A800C7" w14:paraId="0AB7ED8C" w14:textId="77777777" w:rsidTr="00A800C7">
        <w:trPr>
          <w:trHeight w:val="384"/>
          <w:jc w:val="center"/>
        </w:trPr>
        <w:tc>
          <w:tcPr>
            <w:tcW w:w="0" w:type="auto"/>
            <w:gridSpan w:val="2"/>
            <w:vMerge/>
            <w:tcBorders>
              <w:top w:val="single" w:sz="4" w:space="0" w:color="000000"/>
              <w:left w:val="single" w:sz="24" w:space="0" w:color="000000"/>
              <w:bottom w:val="single" w:sz="4" w:space="0" w:color="000000"/>
              <w:right w:val="single" w:sz="4" w:space="0" w:color="000000"/>
            </w:tcBorders>
            <w:vAlign w:val="center"/>
            <w:hideMark/>
          </w:tcPr>
          <w:p w14:paraId="1864CE19" w14:textId="77777777" w:rsidR="00A800C7" w:rsidRPr="00A800C7" w:rsidRDefault="00A800C7" w:rsidP="00A800C7">
            <w:pPr>
              <w:widowControl/>
              <w:rPr>
                <w:rFonts w:ascii="標楷體" w:eastAsia="標楷體" w:hAnsi="標楷體" w:cs="新細明體"/>
                <w:kern w:val="0"/>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434E40"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上學期</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71DDDCB"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D287FE"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下學期</w:t>
            </w:r>
          </w:p>
        </w:tc>
      </w:tr>
      <w:tr w:rsidR="00A800C7" w:rsidRPr="00A800C7" w14:paraId="5884F3CF"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D20D845"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w:t>
            </w:r>
          </w:p>
        </w:tc>
        <w:tc>
          <w:tcPr>
            <w:tcW w:w="0" w:type="auto"/>
            <w:gridSpan w:val="4"/>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15A2B1"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w:t>
            </w:r>
          </w:p>
          <w:p w14:paraId="590F08B0"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1.走進台北城</w:t>
            </w:r>
          </w:p>
          <w:p w14:paraId="30CD1E1C"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(1)古今的台北城</w:t>
            </w:r>
          </w:p>
          <w:p w14:paraId="4808D4F0"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(2)人文的台北城</w:t>
            </w:r>
          </w:p>
          <w:p w14:paraId="15DDE0F1"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(3)自然的台北城</w:t>
            </w:r>
          </w:p>
          <w:p w14:paraId="7C0B4AA6"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(4)校外教學:台北探索館</w:t>
            </w:r>
          </w:p>
          <w:p w14:paraId="583BBEFC"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(5)台北城的古蹟</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1AACFB"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6ACE16"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     </w:t>
            </w:r>
          </w:p>
          <w:p w14:paraId="0D70DE9D"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4.購物趣</w:t>
            </w:r>
          </w:p>
          <w:p w14:paraId="3E18DE7D"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(1)物品及購物場所</w:t>
            </w:r>
          </w:p>
          <w:p w14:paraId="5B1C36C1"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(2)多元支付方式</w:t>
            </w:r>
          </w:p>
          <w:p w14:paraId="646D5FAE"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(3)規劃購物</w:t>
            </w:r>
          </w:p>
          <w:p w14:paraId="52FC80AF"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(4)校外教學:淡水老街、百貨公司</w:t>
            </w:r>
          </w:p>
          <w:p w14:paraId="3BE197AF"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(5)想要或需要及理財規劃</w:t>
            </w:r>
          </w:p>
        </w:tc>
      </w:tr>
      <w:tr w:rsidR="00A800C7" w:rsidRPr="00A800C7" w14:paraId="309AA02A"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F8A20DD"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2</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711BC83A"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DD4258"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0470BC0" w14:textId="77777777" w:rsidR="00A800C7" w:rsidRPr="00A800C7" w:rsidRDefault="00A800C7" w:rsidP="00A800C7">
            <w:pPr>
              <w:widowControl/>
              <w:rPr>
                <w:rFonts w:ascii="標楷體" w:eastAsia="標楷體" w:hAnsi="標楷體" w:cs="新細明體"/>
                <w:kern w:val="0"/>
                <w:szCs w:val="24"/>
              </w:rPr>
            </w:pPr>
          </w:p>
        </w:tc>
      </w:tr>
      <w:tr w:rsidR="00A800C7" w:rsidRPr="00A800C7" w14:paraId="7B0007B3"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6FF35D0"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3</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77C03C22"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CFE0CF"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5F033CC" w14:textId="77777777" w:rsidR="00A800C7" w:rsidRPr="00A800C7" w:rsidRDefault="00A800C7" w:rsidP="00A800C7">
            <w:pPr>
              <w:widowControl/>
              <w:rPr>
                <w:rFonts w:ascii="標楷體" w:eastAsia="標楷體" w:hAnsi="標楷體" w:cs="新細明體"/>
                <w:kern w:val="0"/>
                <w:szCs w:val="24"/>
              </w:rPr>
            </w:pPr>
          </w:p>
        </w:tc>
      </w:tr>
      <w:tr w:rsidR="00A800C7" w:rsidRPr="00A800C7" w14:paraId="60D70941"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4B346220"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4</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33A54875"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D97A62"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038DF30" w14:textId="77777777" w:rsidR="00A800C7" w:rsidRPr="00A800C7" w:rsidRDefault="00A800C7" w:rsidP="00A800C7">
            <w:pPr>
              <w:widowControl/>
              <w:rPr>
                <w:rFonts w:ascii="標楷體" w:eastAsia="標楷體" w:hAnsi="標楷體" w:cs="新細明體"/>
                <w:kern w:val="0"/>
                <w:szCs w:val="24"/>
              </w:rPr>
            </w:pPr>
          </w:p>
        </w:tc>
      </w:tr>
      <w:tr w:rsidR="00A800C7" w:rsidRPr="00A800C7" w14:paraId="3B6ECE01"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348AF421"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5</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51C476F2"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13FD66"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EED29F1" w14:textId="77777777" w:rsidR="00A800C7" w:rsidRPr="00A800C7" w:rsidRDefault="00A800C7" w:rsidP="00A800C7">
            <w:pPr>
              <w:widowControl/>
              <w:rPr>
                <w:rFonts w:ascii="標楷體" w:eastAsia="標楷體" w:hAnsi="標楷體" w:cs="新細明體"/>
                <w:kern w:val="0"/>
                <w:szCs w:val="24"/>
              </w:rPr>
            </w:pPr>
          </w:p>
        </w:tc>
      </w:tr>
      <w:tr w:rsidR="00A800C7" w:rsidRPr="00A800C7" w14:paraId="301D3F9F"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4E1D2D5"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6</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06620063"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B5829E"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660F17D" w14:textId="77777777" w:rsidR="00A800C7" w:rsidRPr="00A800C7" w:rsidRDefault="00A800C7" w:rsidP="00A800C7">
            <w:pPr>
              <w:widowControl/>
              <w:rPr>
                <w:rFonts w:ascii="標楷體" w:eastAsia="標楷體" w:hAnsi="標楷體" w:cs="新細明體"/>
                <w:kern w:val="0"/>
                <w:szCs w:val="24"/>
              </w:rPr>
            </w:pPr>
          </w:p>
        </w:tc>
      </w:tr>
      <w:tr w:rsidR="00A800C7" w:rsidRPr="00A800C7" w14:paraId="1FD88779"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D1E9039"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7</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488FD643"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1BB669"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F31AD77" w14:textId="77777777" w:rsidR="00A800C7" w:rsidRPr="00A800C7" w:rsidRDefault="00A800C7" w:rsidP="00A800C7">
            <w:pPr>
              <w:widowControl/>
              <w:rPr>
                <w:rFonts w:ascii="標楷體" w:eastAsia="標楷體" w:hAnsi="標楷體" w:cs="新細明體"/>
                <w:kern w:val="0"/>
                <w:szCs w:val="24"/>
              </w:rPr>
            </w:pPr>
          </w:p>
        </w:tc>
      </w:tr>
      <w:tr w:rsidR="00A800C7" w:rsidRPr="00A800C7" w14:paraId="7EEAEAF6"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0D1ED3F"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8</w:t>
            </w:r>
          </w:p>
        </w:tc>
        <w:tc>
          <w:tcPr>
            <w:tcW w:w="0" w:type="auto"/>
            <w:gridSpan w:val="4"/>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875DE2" w14:textId="77777777" w:rsidR="00A800C7" w:rsidRPr="00A800C7" w:rsidRDefault="00A800C7" w:rsidP="00A800C7">
            <w:pPr>
              <w:widowControl/>
              <w:ind w:left="-1" w:hanging="1"/>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2.環保小尖兵</w:t>
            </w:r>
          </w:p>
          <w:p w14:paraId="04297255"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(1)了解台灣的環保問題現況</w:t>
            </w:r>
          </w:p>
          <w:p w14:paraId="4513E871"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(2)環保課題面面觀</w:t>
            </w:r>
          </w:p>
          <w:p w14:paraId="27C90E6B"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lastRenderedPageBreak/>
              <w:t>(3)環保概念與能源應用的相互關係</w:t>
            </w:r>
          </w:p>
          <w:p w14:paraId="673AF0C4"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(4)校外教學</w:t>
            </w:r>
          </w:p>
          <w:p w14:paraId="5B337D7F"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(5)環保的日常實踐與應用</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62595C"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lastRenderedPageBreak/>
              <w:t>8</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0B11AA"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5.植物多樣性</w:t>
            </w:r>
          </w:p>
          <w:p w14:paraId="64B1682B"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(1)認識常見植物的種類</w:t>
            </w:r>
          </w:p>
          <w:p w14:paraId="04F6296B"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(2)各類植物的特徵與特性</w:t>
            </w:r>
          </w:p>
          <w:p w14:paraId="729FA1A5"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(3)人與植物與環境</w:t>
            </w:r>
          </w:p>
          <w:p w14:paraId="7109247C"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lastRenderedPageBreak/>
              <w:t>(4)校外教學:</w:t>
            </w:r>
          </w:p>
          <w:p w14:paraId="06C99878"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(5)植物維護</w:t>
            </w:r>
          </w:p>
        </w:tc>
      </w:tr>
      <w:tr w:rsidR="00A800C7" w:rsidRPr="00A800C7" w14:paraId="3A1F5036"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544E87D"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9</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0F97C679"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A5D93D"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18BC55E" w14:textId="77777777" w:rsidR="00A800C7" w:rsidRPr="00A800C7" w:rsidRDefault="00A800C7" w:rsidP="00A800C7">
            <w:pPr>
              <w:widowControl/>
              <w:rPr>
                <w:rFonts w:ascii="標楷體" w:eastAsia="標楷體" w:hAnsi="標楷體" w:cs="新細明體"/>
                <w:kern w:val="0"/>
                <w:szCs w:val="24"/>
              </w:rPr>
            </w:pPr>
          </w:p>
        </w:tc>
      </w:tr>
      <w:tr w:rsidR="00A800C7" w:rsidRPr="00A800C7" w14:paraId="1C2CE702"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E54EFC6"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10</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7B7F55B1"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07748A"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10</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C0EBB1C" w14:textId="77777777" w:rsidR="00A800C7" w:rsidRPr="00A800C7" w:rsidRDefault="00A800C7" w:rsidP="00A800C7">
            <w:pPr>
              <w:widowControl/>
              <w:rPr>
                <w:rFonts w:ascii="標楷體" w:eastAsia="標楷體" w:hAnsi="標楷體" w:cs="新細明體"/>
                <w:kern w:val="0"/>
                <w:szCs w:val="24"/>
              </w:rPr>
            </w:pPr>
          </w:p>
        </w:tc>
      </w:tr>
      <w:tr w:rsidR="00A800C7" w:rsidRPr="00A800C7" w14:paraId="59764EB7"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01A6F64C"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11</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7D43686B"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09D486"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11</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A2ADD3C" w14:textId="77777777" w:rsidR="00A800C7" w:rsidRPr="00A800C7" w:rsidRDefault="00A800C7" w:rsidP="00A800C7">
            <w:pPr>
              <w:widowControl/>
              <w:rPr>
                <w:rFonts w:ascii="標楷體" w:eastAsia="標楷體" w:hAnsi="標楷體" w:cs="新細明體"/>
                <w:kern w:val="0"/>
                <w:szCs w:val="24"/>
              </w:rPr>
            </w:pPr>
          </w:p>
        </w:tc>
      </w:tr>
      <w:tr w:rsidR="00A800C7" w:rsidRPr="00A800C7" w14:paraId="7C664A1A"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AB6AF81"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lastRenderedPageBreak/>
              <w:t>12</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3D77A65B"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35B744"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1C48D1C" w14:textId="77777777" w:rsidR="00A800C7" w:rsidRPr="00A800C7" w:rsidRDefault="00A800C7" w:rsidP="00A800C7">
            <w:pPr>
              <w:widowControl/>
              <w:rPr>
                <w:rFonts w:ascii="標楷體" w:eastAsia="標楷體" w:hAnsi="標楷體" w:cs="新細明體"/>
                <w:kern w:val="0"/>
                <w:szCs w:val="24"/>
              </w:rPr>
            </w:pPr>
          </w:p>
        </w:tc>
      </w:tr>
      <w:tr w:rsidR="00A800C7" w:rsidRPr="00A800C7" w14:paraId="7DCADCB6"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7B35CCF7"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13</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5A0513F1"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DAFA44"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EBFC3E4" w14:textId="77777777" w:rsidR="00A800C7" w:rsidRPr="00A800C7" w:rsidRDefault="00A800C7" w:rsidP="00A800C7">
            <w:pPr>
              <w:widowControl/>
              <w:rPr>
                <w:rFonts w:ascii="標楷體" w:eastAsia="標楷體" w:hAnsi="標楷體" w:cs="新細明體"/>
                <w:kern w:val="0"/>
                <w:szCs w:val="24"/>
              </w:rPr>
            </w:pPr>
          </w:p>
        </w:tc>
      </w:tr>
      <w:tr w:rsidR="00A800C7" w:rsidRPr="00A800C7" w14:paraId="27F08A8A"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6A823EFB"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14</w:t>
            </w:r>
          </w:p>
        </w:tc>
        <w:tc>
          <w:tcPr>
            <w:tcW w:w="0" w:type="auto"/>
            <w:gridSpan w:val="4"/>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B70F9B"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3.動物森友會</w:t>
            </w:r>
          </w:p>
          <w:p w14:paraId="06DE80C8"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(1)陸空動物</w:t>
            </w:r>
          </w:p>
          <w:p w14:paraId="20FF3979"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(2)海洋動物</w:t>
            </w:r>
          </w:p>
          <w:p w14:paraId="7A4C8F00"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(3)人與動物與環境</w:t>
            </w:r>
          </w:p>
          <w:p w14:paraId="6616EE1B"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(4)校外教學:木柵動物園</w:t>
            </w:r>
          </w:p>
          <w:p w14:paraId="18B96C6F"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(5)動物保護</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81A403"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14</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7DB7B8"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6.我要畢業了(六年級)</w:t>
            </w:r>
          </w:p>
          <w:p w14:paraId="55FDE343"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(1)我長大了</w:t>
            </w:r>
          </w:p>
          <w:p w14:paraId="08045DE1"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(2)身體那裡不一樣</w:t>
            </w:r>
          </w:p>
          <w:p w14:paraId="2A9240BB"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(3)我以後想當？</w:t>
            </w:r>
          </w:p>
          <w:p w14:paraId="47C9FE0E"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(4)校外教學:</w:t>
            </w:r>
          </w:p>
          <w:p w14:paraId="2B243ACD" w14:textId="77777777" w:rsidR="00A800C7" w:rsidRPr="00A800C7" w:rsidRDefault="00A800C7" w:rsidP="00A800C7">
            <w:pPr>
              <w:widowControl/>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(5)實踐任務</w:t>
            </w:r>
          </w:p>
        </w:tc>
      </w:tr>
      <w:tr w:rsidR="00A800C7" w:rsidRPr="00A800C7" w14:paraId="44C4EB40"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1FF8F39"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15</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5426554C"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A32B69"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15</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7C53D13" w14:textId="77777777" w:rsidR="00A800C7" w:rsidRPr="00A800C7" w:rsidRDefault="00A800C7" w:rsidP="00A800C7">
            <w:pPr>
              <w:widowControl/>
              <w:rPr>
                <w:rFonts w:ascii="標楷體" w:eastAsia="標楷體" w:hAnsi="標楷體" w:cs="新細明體"/>
                <w:kern w:val="0"/>
                <w:szCs w:val="24"/>
              </w:rPr>
            </w:pPr>
          </w:p>
        </w:tc>
      </w:tr>
      <w:tr w:rsidR="00A800C7" w:rsidRPr="00A800C7" w14:paraId="3CD1E568"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181DEED"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16</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7E51FA6B"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00D049"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16</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C434C45" w14:textId="77777777" w:rsidR="00A800C7" w:rsidRPr="00A800C7" w:rsidRDefault="00A800C7" w:rsidP="00A800C7">
            <w:pPr>
              <w:widowControl/>
              <w:rPr>
                <w:rFonts w:ascii="標楷體" w:eastAsia="標楷體" w:hAnsi="標楷體" w:cs="新細明體"/>
                <w:kern w:val="0"/>
                <w:szCs w:val="24"/>
              </w:rPr>
            </w:pPr>
          </w:p>
        </w:tc>
      </w:tr>
      <w:tr w:rsidR="00A800C7" w:rsidRPr="00A800C7" w14:paraId="73A22CED"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B5AA7D0"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17</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3FE4B905"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9AC238"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17</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019AA2D" w14:textId="77777777" w:rsidR="00A800C7" w:rsidRPr="00A800C7" w:rsidRDefault="00A800C7" w:rsidP="00A800C7">
            <w:pPr>
              <w:widowControl/>
              <w:rPr>
                <w:rFonts w:ascii="標楷體" w:eastAsia="標楷體" w:hAnsi="標楷體" w:cs="新細明體"/>
                <w:kern w:val="0"/>
                <w:szCs w:val="24"/>
              </w:rPr>
            </w:pPr>
          </w:p>
        </w:tc>
      </w:tr>
      <w:tr w:rsidR="00A800C7" w:rsidRPr="00A800C7" w14:paraId="2F187D43"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2FA2833A"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18</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08910464"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622C45"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74938E5" w14:textId="77777777" w:rsidR="00A800C7" w:rsidRPr="00A800C7" w:rsidRDefault="00A800C7" w:rsidP="00A800C7">
            <w:pPr>
              <w:widowControl/>
              <w:rPr>
                <w:rFonts w:ascii="標楷體" w:eastAsia="標楷體" w:hAnsi="標楷體" w:cs="新細明體"/>
                <w:kern w:val="0"/>
                <w:szCs w:val="24"/>
              </w:rPr>
            </w:pPr>
          </w:p>
        </w:tc>
      </w:tr>
      <w:tr w:rsidR="00A800C7" w:rsidRPr="00A800C7" w14:paraId="47F5039D"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598A4589"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19</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289A7C93"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A9EB25"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19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6AEB8D2" w14:textId="77777777" w:rsidR="00A800C7" w:rsidRPr="00A800C7" w:rsidRDefault="00A800C7" w:rsidP="00A800C7">
            <w:pPr>
              <w:widowControl/>
              <w:rPr>
                <w:rFonts w:ascii="標楷體" w:eastAsia="標楷體" w:hAnsi="標楷體" w:cs="新細明體"/>
                <w:kern w:val="0"/>
                <w:szCs w:val="24"/>
              </w:rPr>
            </w:pPr>
          </w:p>
        </w:tc>
      </w:tr>
      <w:tr w:rsidR="00A800C7" w:rsidRPr="00A800C7" w14:paraId="2C659B76" w14:textId="77777777" w:rsidTr="00A800C7">
        <w:trPr>
          <w:trHeight w:val="384"/>
          <w:jc w:val="center"/>
        </w:trPr>
        <w:tc>
          <w:tcPr>
            <w:tcW w:w="0" w:type="auto"/>
            <w:gridSpan w:val="2"/>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vAlign w:val="center"/>
            <w:hideMark/>
          </w:tcPr>
          <w:p w14:paraId="1D988823"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20</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AB61FB"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總複習</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DACE05"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 w:val="20"/>
                <w:szCs w:val="20"/>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1E8F21"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總複習</w:t>
            </w:r>
          </w:p>
        </w:tc>
      </w:tr>
      <w:tr w:rsidR="00A800C7" w:rsidRPr="00A800C7" w14:paraId="3B3E0A6F" w14:textId="77777777" w:rsidTr="00A800C7">
        <w:trPr>
          <w:trHeight w:val="384"/>
          <w:jc w:val="center"/>
        </w:trPr>
        <w:tc>
          <w:tcPr>
            <w:tcW w:w="0" w:type="auto"/>
            <w:gridSpan w:val="2"/>
            <w:tcBorders>
              <w:top w:val="single" w:sz="4" w:space="0" w:color="000000"/>
              <w:left w:val="single" w:sz="24" w:space="0" w:color="000000"/>
              <w:bottom w:val="single" w:sz="24" w:space="0" w:color="000000"/>
              <w:right w:val="single" w:sz="4" w:space="0" w:color="000000"/>
            </w:tcBorders>
            <w:tcMar>
              <w:top w:w="0" w:type="dxa"/>
              <w:left w:w="115" w:type="dxa"/>
              <w:bottom w:w="0" w:type="dxa"/>
              <w:right w:w="115" w:type="dxa"/>
            </w:tcMar>
            <w:vAlign w:val="center"/>
            <w:hideMark/>
          </w:tcPr>
          <w:p w14:paraId="5109D9BB"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bCs/>
                <w:color w:val="000000"/>
                <w:kern w:val="0"/>
                <w:szCs w:val="24"/>
              </w:rPr>
              <w:t>21</w:t>
            </w:r>
          </w:p>
        </w:tc>
        <w:tc>
          <w:tcPr>
            <w:tcW w:w="0" w:type="auto"/>
            <w:gridSpan w:val="4"/>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01F2A8F0" w14:textId="77777777" w:rsidR="00A800C7" w:rsidRPr="00A800C7" w:rsidRDefault="00A800C7" w:rsidP="00A800C7">
            <w:pPr>
              <w:widowControl/>
              <w:jc w:val="center"/>
              <w:rPr>
                <w:rFonts w:ascii="標楷體" w:eastAsia="標楷體" w:hAnsi="標楷體" w:cs="新細明體"/>
                <w:kern w:val="0"/>
                <w:szCs w:val="24"/>
              </w:rPr>
            </w:pPr>
            <w:r w:rsidRPr="00A800C7">
              <w:rPr>
                <w:rFonts w:ascii="標楷體" w:eastAsia="標楷體" w:hAnsi="標楷體" w:cs="新細明體" w:hint="eastAsia"/>
                <w:color w:val="000000"/>
                <w:kern w:val="0"/>
                <w:szCs w:val="24"/>
              </w:rPr>
              <w:t>總複習</w:t>
            </w: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5547B609" w14:textId="77777777" w:rsidR="00A800C7" w:rsidRPr="00A800C7" w:rsidRDefault="00A800C7" w:rsidP="00A800C7">
            <w:pPr>
              <w:widowControl/>
              <w:rPr>
                <w:rFonts w:ascii="標楷體" w:eastAsia="標楷體" w:hAnsi="標楷體" w:cs="新細明體"/>
                <w:kern w:val="0"/>
                <w:szCs w:val="24"/>
              </w:rPr>
            </w:pPr>
          </w:p>
        </w:tc>
        <w:tc>
          <w:tcPr>
            <w:tcW w:w="0" w:type="auto"/>
            <w:gridSpan w:val="2"/>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hideMark/>
          </w:tcPr>
          <w:p w14:paraId="3B1F4F9D" w14:textId="77777777" w:rsidR="00A800C7" w:rsidRPr="00A800C7" w:rsidRDefault="00A800C7" w:rsidP="00A800C7">
            <w:pPr>
              <w:widowControl/>
              <w:rPr>
                <w:rFonts w:ascii="標楷體" w:eastAsia="標楷體" w:hAnsi="標楷體" w:cs="新細明體"/>
                <w:kern w:val="0"/>
                <w:szCs w:val="24"/>
              </w:rPr>
            </w:pPr>
          </w:p>
        </w:tc>
      </w:tr>
    </w:tbl>
    <w:p w14:paraId="53BF05EF" w14:textId="62537EA9" w:rsidR="00A800C7" w:rsidRPr="009F7A4E" w:rsidRDefault="00A800C7" w:rsidP="00894C11">
      <w:pPr>
        <w:rPr>
          <w:rFonts w:ascii="標楷體" w:eastAsia="標楷體" w:hAnsi="標楷體"/>
        </w:rPr>
      </w:pPr>
    </w:p>
    <w:p w14:paraId="382EF542" w14:textId="7C83B2F9" w:rsidR="00A800C7" w:rsidRPr="009F7A4E" w:rsidRDefault="00A800C7" w:rsidP="00894C11">
      <w:pPr>
        <w:rPr>
          <w:rFonts w:ascii="標楷體" w:eastAsia="標楷體" w:hAnsi="標楷體"/>
        </w:rPr>
      </w:pPr>
    </w:p>
    <w:p w14:paraId="6375FE07" w14:textId="409F513F" w:rsidR="00A800C7" w:rsidRPr="009F7A4E" w:rsidRDefault="00A800C7" w:rsidP="00894C11">
      <w:pPr>
        <w:rPr>
          <w:rFonts w:ascii="標楷體" w:eastAsia="標楷體" w:hAnsi="標楷體"/>
        </w:rPr>
      </w:pPr>
    </w:p>
    <w:p w14:paraId="3AFCBDA5" w14:textId="0D044207" w:rsidR="00A800C7" w:rsidRPr="009F7A4E" w:rsidRDefault="00A800C7" w:rsidP="00894C11">
      <w:pPr>
        <w:rPr>
          <w:rFonts w:ascii="標楷體" w:eastAsia="標楷體" w:hAnsi="標楷體"/>
        </w:rPr>
      </w:pPr>
    </w:p>
    <w:p w14:paraId="7765CD46" w14:textId="1780E241" w:rsidR="00A800C7" w:rsidRPr="009F7A4E" w:rsidRDefault="00A800C7" w:rsidP="00894C11">
      <w:pPr>
        <w:rPr>
          <w:rFonts w:ascii="標楷體" w:eastAsia="標楷體" w:hAnsi="標楷體"/>
        </w:rPr>
      </w:pPr>
    </w:p>
    <w:p w14:paraId="467499C6" w14:textId="023C29AF" w:rsidR="00A800C7" w:rsidRPr="009F7A4E" w:rsidRDefault="00A800C7" w:rsidP="00894C11">
      <w:pPr>
        <w:rPr>
          <w:rFonts w:ascii="標楷體" w:eastAsia="標楷體" w:hAnsi="標楷體"/>
        </w:rPr>
      </w:pPr>
    </w:p>
    <w:p w14:paraId="5917CF80" w14:textId="018052CC" w:rsidR="00A800C7" w:rsidRPr="009F7A4E" w:rsidRDefault="00A800C7" w:rsidP="00894C11">
      <w:pPr>
        <w:rPr>
          <w:rFonts w:ascii="標楷體" w:eastAsia="標楷體" w:hAnsi="標楷體"/>
        </w:rPr>
      </w:pPr>
    </w:p>
    <w:p w14:paraId="32F518CD" w14:textId="77777777" w:rsidR="00A800C7" w:rsidRPr="009F7A4E" w:rsidRDefault="00A800C7" w:rsidP="00894C11">
      <w:pPr>
        <w:rPr>
          <w:rFonts w:ascii="標楷體" w:eastAsia="標楷體" w:hAnsi="標楷體"/>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367798" w:rsidRPr="009F7A4E" w14:paraId="776F2176" w14:textId="77777777" w:rsidTr="00FE66E3">
        <w:trPr>
          <w:trHeight w:val="475"/>
          <w:jc w:val="center"/>
        </w:trPr>
        <w:tc>
          <w:tcPr>
            <w:tcW w:w="10132" w:type="dxa"/>
            <w:gridSpan w:val="8"/>
            <w:tcBorders>
              <w:top w:val="thinThickSmallGap" w:sz="24" w:space="0" w:color="auto"/>
              <w:left w:val="thinThickSmallGap" w:sz="24" w:space="0" w:color="auto"/>
              <w:bottom w:val="single" w:sz="4" w:space="0" w:color="auto"/>
              <w:right w:val="thickThinSmallGap" w:sz="24" w:space="0" w:color="auto"/>
            </w:tcBorders>
            <w:vAlign w:val="center"/>
          </w:tcPr>
          <w:p w14:paraId="6B92BD25" w14:textId="77777777" w:rsidR="00367798" w:rsidRPr="009F7A4E" w:rsidRDefault="00367798" w:rsidP="00FE66E3">
            <w:pPr>
              <w:jc w:val="center"/>
              <w:rPr>
                <w:rFonts w:ascii="標楷體" w:eastAsia="標楷體" w:hAnsi="標楷體" w:cs="Times New Roman"/>
                <w:sz w:val="32"/>
                <w:szCs w:val="28"/>
              </w:rPr>
            </w:pPr>
            <w:r w:rsidRPr="009F7A4E">
              <w:rPr>
                <w:rFonts w:ascii="標楷體" w:eastAsia="標楷體" w:hAnsi="標楷體" w:cs="Times New Roman"/>
              </w:rPr>
              <w:br w:type="page"/>
            </w:r>
            <w:r w:rsidRPr="009F7A4E">
              <w:rPr>
                <w:rFonts w:ascii="標楷體" w:eastAsia="標楷體" w:hAnsi="標楷體" w:cs="Times New Roman"/>
              </w:rPr>
              <w:br w:type="page"/>
            </w:r>
            <w:r w:rsidRPr="009F7A4E">
              <w:rPr>
                <w:rFonts w:ascii="標楷體" w:eastAsia="標楷體" w:hAnsi="標楷體" w:cs="Times New Roman"/>
                <w:sz w:val="32"/>
                <w:szCs w:val="28"/>
              </w:rPr>
              <w:t>臺北市立大學附小</w:t>
            </w:r>
            <w:r w:rsidRPr="009F7A4E">
              <w:rPr>
                <w:rFonts w:ascii="標楷體" w:eastAsia="標楷體" w:hAnsi="標楷體" w:cs="Times New Roman" w:hint="eastAsia"/>
                <w:sz w:val="32"/>
                <w:szCs w:val="28"/>
              </w:rPr>
              <w:t>11</w:t>
            </w:r>
            <w:r w:rsidRPr="009F7A4E">
              <w:rPr>
                <w:rFonts w:ascii="標楷體" w:eastAsia="標楷體" w:hAnsi="標楷體" w:cs="Times New Roman"/>
                <w:sz w:val="32"/>
                <w:szCs w:val="28"/>
              </w:rPr>
              <w:t>2學年度</w:t>
            </w:r>
            <w:r w:rsidRPr="009F7A4E">
              <w:rPr>
                <w:rFonts w:ascii="標楷體" w:eastAsia="標楷體" w:hAnsi="標楷體" w:cs="Times New Roman" w:hint="eastAsia"/>
                <w:sz w:val="32"/>
                <w:szCs w:val="28"/>
              </w:rPr>
              <w:t xml:space="preserve">  特教班</w:t>
            </w:r>
            <w:r w:rsidRPr="009F7A4E">
              <w:rPr>
                <w:rFonts w:ascii="標楷體" w:eastAsia="標楷體" w:hAnsi="標楷體" w:cs="Times New Roman"/>
                <w:sz w:val="32"/>
                <w:szCs w:val="28"/>
              </w:rPr>
              <w:t xml:space="preserve">  課程計畫</w:t>
            </w:r>
          </w:p>
        </w:tc>
      </w:tr>
      <w:tr w:rsidR="00367798" w:rsidRPr="009F7A4E" w14:paraId="3207E930" w14:textId="77777777" w:rsidTr="00FE66E3">
        <w:trPr>
          <w:trHeight w:val="596"/>
          <w:jc w:val="center"/>
        </w:trPr>
        <w:tc>
          <w:tcPr>
            <w:tcW w:w="1953" w:type="dxa"/>
            <w:gridSpan w:val="3"/>
            <w:vAlign w:val="center"/>
          </w:tcPr>
          <w:p w14:paraId="7D6390CB" w14:textId="77777777" w:rsidR="00367798" w:rsidRPr="009F7A4E" w:rsidRDefault="00367798"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領域課程</w:t>
            </w:r>
          </w:p>
          <w:p w14:paraId="6FB6AF5C" w14:textId="77777777" w:rsidR="00367798" w:rsidRPr="009F7A4E" w:rsidRDefault="00367798"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/特需課程</w:t>
            </w:r>
          </w:p>
        </w:tc>
        <w:tc>
          <w:tcPr>
            <w:tcW w:w="2726" w:type="dxa"/>
            <w:vAlign w:val="center"/>
          </w:tcPr>
          <w:p w14:paraId="4E7240C0" w14:textId="77777777" w:rsidR="00367798" w:rsidRPr="009F7A4E" w:rsidRDefault="00367798"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每週節數</w:t>
            </w:r>
          </w:p>
        </w:tc>
        <w:tc>
          <w:tcPr>
            <w:tcW w:w="2726" w:type="dxa"/>
            <w:gridSpan w:val="3"/>
            <w:vAlign w:val="center"/>
          </w:tcPr>
          <w:p w14:paraId="102AE7FC" w14:textId="77777777" w:rsidR="00367798" w:rsidRPr="009F7A4E" w:rsidRDefault="00367798"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班級</w:t>
            </w:r>
          </w:p>
        </w:tc>
        <w:tc>
          <w:tcPr>
            <w:tcW w:w="2727" w:type="dxa"/>
            <w:vAlign w:val="center"/>
          </w:tcPr>
          <w:p w14:paraId="5912670B" w14:textId="77777777" w:rsidR="00367798" w:rsidRPr="009F7A4E" w:rsidRDefault="00367798" w:rsidP="00FE66E3">
            <w:pPr>
              <w:spacing w:line="300" w:lineRule="exact"/>
              <w:jc w:val="center"/>
              <w:rPr>
                <w:rFonts w:ascii="標楷體" w:eastAsia="標楷體" w:hAnsi="標楷體" w:cs="Times New Roman"/>
                <w:szCs w:val="24"/>
              </w:rPr>
            </w:pPr>
            <w:r w:rsidRPr="009F7A4E">
              <w:rPr>
                <w:rFonts w:ascii="標楷體" w:eastAsia="標楷體" w:hAnsi="標楷體" w:cs="Times New Roman"/>
                <w:szCs w:val="24"/>
              </w:rPr>
              <w:t>教學者</w:t>
            </w:r>
          </w:p>
        </w:tc>
      </w:tr>
      <w:tr w:rsidR="00367798" w:rsidRPr="009F7A4E" w14:paraId="2A5955E5" w14:textId="77777777" w:rsidTr="00FE66E3">
        <w:trPr>
          <w:trHeight w:val="561"/>
          <w:jc w:val="center"/>
        </w:trPr>
        <w:tc>
          <w:tcPr>
            <w:tcW w:w="1953" w:type="dxa"/>
            <w:gridSpan w:val="3"/>
            <w:vAlign w:val="center"/>
          </w:tcPr>
          <w:p w14:paraId="7489A842" w14:textId="77777777" w:rsidR="00367798" w:rsidRPr="009F7A4E" w:rsidRDefault="00367798" w:rsidP="00FE66E3">
            <w:pPr>
              <w:jc w:val="center"/>
              <w:rPr>
                <w:rFonts w:ascii="標楷體" w:eastAsia="標楷體" w:hAnsi="標楷體" w:cs="Times New Roman"/>
                <w:szCs w:val="24"/>
              </w:rPr>
            </w:pPr>
            <w:r w:rsidRPr="009F7A4E">
              <w:rPr>
                <w:rFonts w:ascii="標楷體" w:eastAsia="標楷體" w:hAnsi="標楷體" w:cs="Times New Roman"/>
                <w:szCs w:val="24"/>
              </w:rPr>
              <w:t>綜合活動領域</w:t>
            </w:r>
          </w:p>
          <w:p w14:paraId="6008D34D" w14:textId="77777777" w:rsidR="00367798" w:rsidRPr="009F7A4E" w:rsidRDefault="00367798" w:rsidP="00FE66E3">
            <w:pPr>
              <w:jc w:val="center"/>
              <w:rPr>
                <w:rFonts w:ascii="標楷體" w:eastAsia="標楷體" w:hAnsi="標楷體" w:cs="Times New Roman"/>
                <w:szCs w:val="24"/>
              </w:rPr>
            </w:pPr>
            <w:r w:rsidRPr="009F7A4E">
              <w:rPr>
                <w:rFonts w:ascii="標楷體" w:eastAsia="標楷體" w:hAnsi="標楷體" w:cs="Times New Roman" w:hint="eastAsia"/>
                <w:szCs w:val="24"/>
              </w:rPr>
              <w:t>低年級</w:t>
            </w:r>
          </w:p>
          <w:p w14:paraId="4D9F1D65" w14:textId="77777777" w:rsidR="00367798" w:rsidRPr="009F7A4E" w:rsidRDefault="00367798" w:rsidP="00FE66E3">
            <w:pPr>
              <w:jc w:val="center"/>
              <w:rPr>
                <w:rFonts w:ascii="標楷體" w:eastAsia="標楷體" w:hAnsi="標楷體" w:cs="Times New Roman"/>
                <w:color w:val="FF0000"/>
                <w:szCs w:val="24"/>
              </w:rPr>
            </w:pPr>
            <w:r w:rsidRPr="009F7A4E">
              <w:rPr>
                <w:rFonts w:ascii="標楷體" w:eastAsia="標楷體" w:hAnsi="標楷體" w:cs="Times New Roman" w:hint="eastAsia"/>
                <w:szCs w:val="24"/>
              </w:rPr>
              <w:t>生活領域</w:t>
            </w:r>
          </w:p>
        </w:tc>
        <w:tc>
          <w:tcPr>
            <w:tcW w:w="2726" w:type="dxa"/>
            <w:vAlign w:val="center"/>
          </w:tcPr>
          <w:p w14:paraId="6C377F29" w14:textId="77777777" w:rsidR="00367798" w:rsidRPr="009F7A4E" w:rsidRDefault="00367798" w:rsidP="00FE66E3">
            <w:pPr>
              <w:jc w:val="center"/>
              <w:rPr>
                <w:rFonts w:ascii="標楷體" w:eastAsia="標楷體" w:hAnsi="標楷體" w:cs="Times New Roman"/>
                <w:szCs w:val="24"/>
              </w:rPr>
            </w:pPr>
            <w:r w:rsidRPr="009F7A4E">
              <w:rPr>
                <w:rFonts w:ascii="標楷體" w:eastAsia="標楷體" w:hAnsi="標楷體" w:cs="Times New Roman" w:hint="eastAsia"/>
                <w:szCs w:val="24"/>
              </w:rPr>
              <w:t>2</w:t>
            </w:r>
          </w:p>
        </w:tc>
        <w:tc>
          <w:tcPr>
            <w:tcW w:w="2726" w:type="dxa"/>
            <w:gridSpan w:val="3"/>
            <w:vAlign w:val="center"/>
          </w:tcPr>
          <w:p w14:paraId="28162F13" w14:textId="77777777" w:rsidR="00367798" w:rsidRPr="009F7A4E" w:rsidRDefault="00367798" w:rsidP="00FE66E3">
            <w:pPr>
              <w:jc w:val="center"/>
              <w:rPr>
                <w:rFonts w:ascii="標楷體" w:eastAsia="標楷體" w:hAnsi="標楷體" w:cs="Times New Roman"/>
                <w:szCs w:val="24"/>
              </w:rPr>
            </w:pPr>
            <w:r w:rsidRPr="009F7A4E">
              <w:rPr>
                <w:rFonts w:ascii="標楷體" w:eastAsia="標楷體" w:hAnsi="標楷體" w:cs="Times New Roman"/>
                <w:szCs w:val="24"/>
              </w:rPr>
              <w:t>特教班全體</w:t>
            </w:r>
          </w:p>
        </w:tc>
        <w:tc>
          <w:tcPr>
            <w:tcW w:w="2727" w:type="dxa"/>
            <w:vAlign w:val="center"/>
          </w:tcPr>
          <w:p w14:paraId="7618A405" w14:textId="77777777" w:rsidR="00367798" w:rsidRPr="009F7A4E" w:rsidRDefault="00367798" w:rsidP="00FE66E3">
            <w:pPr>
              <w:jc w:val="center"/>
              <w:rPr>
                <w:rFonts w:ascii="標楷體" w:eastAsia="標楷體" w:hAnsi="標楷體" w:cs="Times New Roman"/>
                <w:szCs w:val="24"/>
              </w:rPr>
            </w:pPr>
            <w:r w:rsidRPr="009F7A4E">
              <w:rPr>
                <w:rFonts w:ascii="標楷體" w:eastAsia="標楷體" w:hAnsi="標楷體" w:cs="Times New Roman"/>
                <w:szCs w:val="24"/>
              </w:rPr>
              <w:t>特教班全體老師</w:t>
            </w:r>
          </w:p>
        </w:tc>
      </w:tr>
      <w:tr w:rsidR="00367798" w:rsidRPr="009F7A4E" w14:paraId="44E4F201" w14:textId="77777777" w:rsidTr="00FE66E3">
        <w:trPr>
          <w:trHeight w:val="692"/>
          <w:jc w:val="center"/>
        </w:trPr>
        <w:tc>
          <w:tcPr>
            <w:tcW w:w="1953" w:type="dxa"/>
            <w:gridSpan w:val="3"/>
            <w:vAlign w:val="center"/>
          </w:tcPr>
          <w:p w14:paraId="4040F241" w14:textId="77777777" w:rsidR="00367798" w:rsidRPr="009F7A4E" w:rsidRDefault="00367798" w:rsidP="00FE66E3">
            <w:pPr>
              <w:spacing w:line="260" w:lineRule="exact"/>
              <w:jc w:val="center"/>
              <w:rPr>
                <w:rFonts w:ascii="標楷體" w:eastAsia="標楷體" w:hAnsi="標楷體" w:cs="Times New Roman"/>
                <w:szCs w:val="24"/>
              </w:rPr>
            </w:pPr>
            <w:r w:rsidRPr="009F7A4E">
              <w:rPr>
                <w:rFonts w:ascii="標楷體" w:eastAsia="標楷體" w:hAnsi="標楷體" w:cs="Times New Roman"/>
                <w:szCs w:val="24"/>
              </w:rPr>
              <w:t>教學對象/年級</w:t>
            </w:r>
          </w:p>
          <w:p w14:paraId="169A8D12" w14:textId="77777777" w:rsidR="00367798" w:rsidRPr="009F7A4E" w:rsidRDefault="00367798" w:rsidP="00FE66E3">
            <w:pPr>
              <w:spacing w:line="260" w:lineRule="exact"/>
              <w:jc w:val="center"/>
              <w:rPr>
                <w:rFonts w:ascii="標楷體" w:eastAsia="標楷體" w:hAnsi="標楷體" w:cs="Times New Roman"/>
                <w:szCs w:val="24"/>
              </w:rPr>
            </w:pPr>
            <w:r w:rsidRPr="009F7A4E">
              <w:rPr>
                <w:rFonts w:ascii="標楷體" w:eastAsia="標楷體" w:hAnsi="標楷體" w:cs="Times New Roman"/>
                <w:szCs w:val="24"/>
              </w:rPr>
              <w:t>/障礙類別</w:t>
            </w:r>
          </w:p>
        </w:tc>
        <w:tc>
          <w:tcPr>
            <w:tcW w:w="8179" w:type="dxa"/>
            <w:gridSpan w:val="5"/>
            <w:vAlign w:val="center"/>
          </w:tcPr>
          <w:p w14:paraId="42229CC4" w14:textId="77777777" w:rsidR="00367798" w:rsidRPr="009F7A4E" w:rsidRDefault="00367798" w:rsidP="00FE66E3">
            <w:pPr>
              <w:spacing w:line="280" w:lineRule="exact"/>
              <w:rPr>
                <w:rFonts w:ascii="標楷體" w:eastAsia="標楷體" w:hAnsi="標楷體" w:cs="Times New Roman"/>
                <w:szCs w:val="24"/>
              </w:rPr>
            </w:pPr>
            <w:r w:rsidRPr="009F7A4E">
              <w:rPr>
                <w:rFonts w:ascii="標楷體" w:eastAsia="標楷體" w:hAnsi="標楷體" w:cs="Times New Roman"/>
                <w:szCs w:val="24"/>
              </w:rPr>
              <w:t>特教班全體學生</w:t>
            </w:r>
          </w:p>
        </w:tc>
      </w:tr>
      <w:tr w:rsidR="00367798" w:rsidRPr="009F7A4E" w14:paraId="20EC4484" w14:textId="77777777" w:rsidTr="00FE66E3">
        <w:trPr>
          <w:trHeight w:val="480"/>
          <w:jc w:val="center"/>
        </w:trPr>
        <w:tc>
          <w:tcPr>
            <w:tcW w:w="542" w:type="dxa"/>
            <w:vMerge w:val="restart"/>
            <w:vAlign w:val="center"/>
          </w:tcPr>
          <w:p w14:paraId="1E24F24C" w14:textId="77777777" w:rsidR="00367798" w:rsidRPr="009F7A4E" w:rsidRDefault="00367798" w:rsidP="00FE66E3">
            <w:pPr>
              <w:jc w:val="center"/>
              <w:rPr>
                <w:rFonts w:ascii="標楷體" w:eastAsia="標楷體" w:hAnsi="標楷體" w:cs="Times New Roman"/>
                <w:szCs w:val="24"/>
              </w:rPr>
            </w:pPr>
            <w:r w:rsidRPr="009F7A4E">
              <w:rPr>
                <w:rFonts w:ascii="標楷體" w:eastAsia="標楷體" w:hAnsi="標楷體" w:cs="Times New Roman"/>
                <w:szCs w:val="24"/>
                <w:lang w:eastAsia="zh-HK"/>
              </w:rPr>
              <w:t>核心素養</w:t>
            </w:r>
          </w:p>
        </w:tc>
        <w:tc>
          <w:tcPr>
            <w:tcW w:w="1411" w:type="dxa"/>
            <w:gridSpan w:val="2"/>
            <w:vAlign w:val="center"/>
          </w:tcPr>
          <w:p w14:paraId="0A701099"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rPr>
              <w:t>A自主行動</w:t>
            </w:r>
          </w:p>
        </w:tc>
        <w:tc>
          <w:tcPr>
            <w:tcW w:w="8179" w:type="dxa"/>
            <w:gridSpan w:val="5"/>
            <w:vAlign w:val="center"/>
          </w:tcPr>
          <w:p w14:paraId="08397FE6" w14:textId="77777777" w:rsidR="00367798" w:rsidRPr="009F7A4E" w:rsidRDefault="00367798" w:rsidP="00FE66E3">
            <w:pPr>
              <w:pStyle w:val="Default"/>
              <w:rPr>
                <w:rFonts w:ascii="標楷體" w:eastAsia="標楷體" w:hAnsi="標楷體"/>
              </w:rPr>
            </w:pPr>
            <w:r w:rsidRPr="009F7A4E">
              <w:rPr>
                <w:rFonts w:ascii="標楷體" w:eastAsia="標楷體" w:hAnsi="標楷體" w:hint="eastAsia"/>
                <w:sz w:val="22"/>
                <w:szCs w:val="22"/>
              </w:rPr>
              <w:t>□</w:t>
            </w:r>
            <w:r w:rsidRPr="009F7A4E">
              <w:rPr>
                <w:rFonts w:ascii="標楷體" w:eastAsia="標楷體" w:hAnsi="標楷體"/>
                <w:sz w:val="22"/>
                <w:szCs w:val="22"/>
              </w:rPr>
              <w:t xml:space="preserve">A1.身心素質與自我精進 </w:t>
            </w:r>
            <w:r w:rsidRPr="009F7A4E">
              <w:rPr>
                <w:rFonts w:ascii="標楷體" w:eastAsia="標楷體" w:hAnsi="標楷體" w:hint="eastAsia"/>
                <w:sz w:val="22"/>
                <w:szCs w:val="22"/>
              </w:rPr>
              <w:t>■</w:t>
            </w:r>
            <w:r w:rsidRPr="009F7A4E">
              <w:rPr>
                <w:rFonts w:ascii="標楷體" w:eastAsia="標楷體" w:hAnsi="標楷體"/>
                <w:sz w:val="22"/>
                <w:szCs w:val="22"/>
              </w:rPr>
              <w:t xml:space="preserve">A2.系統思考與問題解決 </w:t>
            </w:r>
            <w:r w:rsidRPr="009F7A4E">
              <w:rPr>
                <w:rFonts w:ascii="標楷體" w:eastAsia="標楷體" w:hAnsi="標楷體" w:hint="eastAsia"/>
                <w:sz w:val="22"/>
                <w:szCs w:val="22"/>
              </w:rPr>
              <w:t>□</w:t>
            </w:r>
            <w:r w:rsidRPr="009F7A4E">
              <w:rPr>
                <w:rFonts w:ascii="標楷體" w:eastAsia="標楷體" w:hAnsi="標楷體"/>
                <w:sz w:val="22"/>
                <w:szCs w:val="22"/>
              </w:rPr>
              <w:t>A3.規劃執行與創新應變</w:t>
            </w:r>
          </w:p>
        </w:tc>
      </w:tr>
      <w:tr w:rsidR="00367798" w:rsidRPr="009F7A4E" w14:paraId="4FDA635E" w14:textId="77777777" w:rsidTr="00FE66E3">
        <w:trPr>
          <w:trHeight w:val="480"/>
          <w:jc w:val="center"/>
        </w:trPr>
        <w:tc>
          <w:tcPr>
            <w:tcW w:w="542" w:type="dxa"/>
            <w:vMerge/>
            <w:vAlign w:val="center"/>
          </w:tcPr>
          <w:p w14:paraId="230D4B01" w14:textId="77777777" w:rsidR="00367798" w:rsidRPr="009F7A4E" w:rsidRDefault="00367798" w:rsidP="00FE66E3">
            <w:pPr>
              <w:jc w:val="center"/>
              <w:rPr>
                <w:rFonts w:ascii="標楷體" w:eastAsia="標楷體" w:hAnsi="標楷體" w:cs="Times New Roman"/>
                <w:szCs w:val="24"/>
                <w:lang w:eastAsia="zh-HK"/>
              </w:rPr>
            </w:pPr>
          </w:p>
        </w:tc>
        <w:tc>
          <w:tcPr>
            <w:tcW w:w="1411" w:type="dxa"/>
            <w:gridSpan w:val="2"/>
            <w:vAlign w:val="center"/>
          </w:tcPr>
          <w:p w14:paraId="5003310A" w14:textId="77777777" w:rsidR="00367798" w:rsidRPr="009F7A4E" w:rsidRDefault="00367798" w:rsidP="00FE66E3">
            <w:pPr>
              <w:rPr>
                <w:rFonts w:ascii="標楷體" w:eastAsia="標楷體" w:hAnsi="標楷體" w:cs="Times New Roman"/>
              </w:rPr>
            </w:pPr>
            <w:r w:rsidRPr="009F7A4E">
              <w:rPr>
                <w:rFonts w:ascii="標楷體" w:eastAsia="標楷體" w:hAnsi="標楷體" w:cs="Times New Roman"/>
              </w:rPr>
              <w:t>B溝通互動</w:t>
            </w:r>
          </w:p>
        </w:tc>
        <w:tc>
          <w:tcPr>
            <w:tcW w:w="8179" w:type="dxa"/>
            <w:gridSpan w:val="5"/>
            <w:vAlign w:val="center"/>
          </w:tcPr>
          <w:p w14:paraId="257D3802" w14:textId="77777777" w:rsidR="00367798" w:rsidRPr="009F7A4E" w:rsidRDefault="00367798" w:rsidP="00FE66E3">
            <w:pPr>
              <w:pStyle w:val="Default"/>
              <w:rPr>
                <w:rFonts w:ascii="標楷體" w:eastAsia="標楷體" w:hAnsi="標楷體"/>
                <w:sz w:val="23"/>
                <w:szCs w:val="23"/>
              </w:rPr>
            </w:pPr>
            <w:r w:rsidRPr="009F7A4E">
              <w:rPr>
                <w:rFonts w:ascii="標楷體" w:eastAsia="標楷體" w:hAnsi="標楷體" w:hint="eastAsia"/>
                <w:sz w:val="22"/>
                <w:szCs w:val="22"/>
              </w:rPr>
              <w:t>■</w:t>
            </w:r>
            <w:r w:rsidRPr="009F7A4E">
              <w:rPr>
                <w:rFonts w:ascii="標楷體" w:eastAsia="標楷體" w:hAnsi="標楷體"/>
                <w:sz w:val="22"/>
                <w:szCs w:val="22"/>
              </w:rPr>
              <w:t xml:space="preserve">B1.符號運用與溝通表達 </w:t>
            </w:r>
            <w:r w:rsidRPr="009F7A4E">
              <w:rPr>
                <w:rFonts w:ascii="標楷體" w:eastAsia="標楷體" w:hAnsi="標楷體" w:hint="eastAsia"/>
                <w:sz w:val="22"/>
                <w:szCs w:val="22"/>
              </w:rPr>
              <w:t>□</w:t>
            </w:r>
            <w:r w:rsidRPr="009F7A4E">
              <w:rPr>
                <w:rFonts w:ascii="標楷體" w:eastAsia="標楷體" w:hAnsi="標楷體"/>
                <w:sz w:val="22"/>
                <w:szCs w:val="22"/>
              </w:rPr>
              <w:t>B2.科技資訊與媒體素養</w:t>
            </w:r>
            <w:r w:rsidRPr="009F7A4E">
              <w:rPr>
                <w:rFonts w:ascii="標楷體" w:eastAsia="標楷體" w:hAnsi="標楷體" w:hint="eastAsia"/>
                <w:sz w:val="22"/>
                <w:szCs w:val="22"/>
              </w:rPr>
              <w:t xml:space="preserve"> □</w:t>
            </w:r>
            <w:r w:rsidRPr="009F7A4E">
              <w:rPr>
                <w:rFonts w:ascii="標楷體" w:eastAsia="標楷體" w:hAnsi="標楷體"/>
                <w:sz w:val="22"/>
                <w:szCs w:val="22"/>
              </w:rPr>
              <w:t>B3.藝術涵養與美感素養</w:t>
            </w:r>
          </w:p>
        </w:tc>
      </w:tr>
      <w:tr w:rsidR="00367798" w:rsidRPr="009F7A4E" w14:paraId="07309723" w14:textId="77777777" w:rsidTr="00FE66E3">
        <w:trPr>
          <w:trHeight w:val="480"/>
          <w:jc w:val="center"/>
        </w:trPr>
        <w:tc>
          <w:tcPr>
            <w:tcW w:w="542" w:type="dxa"/>
            <w:vMerge/>
            <w:vAlign w:val="center"/>
          </w:tcPr>
          <w:p w14:paraId="0822E14C" w14:textId="77777777" w:rsidR="00367798" w:rsidRPr="009F7A4E" w:rsidRDefault="00367798" w:rsidP="00FE66E3">
            <w:pPr>
              <w:jc w:val="center"/>
              <w:rPr>
                <w:rFonts w:ascii="標楷體" w:eastAsia="標楷體" w:hAnsi="標楷體" w:cs="Times New Roman"/>
                <w:szCs w:val="24"/>
                <w:lang w:eastAsia="zh-HK"/>
              </w:rPr>
            </w:pPr>
          </w:p>
        </w:tc>
        <w:tc>
          <w:tcPr>
            <w:tcW w:w="1411" w:type="dxa"/>
            <w:gridSpan w:val="2"/>
            <w:vAlign w:val="center"/>
          </w:tcPr>
          <w:p w14:paraId="3D29D369" w14:textId="77777777" w:rsidR="00367798" w:rsidRPr="009F7A4E" w:rsidRDefault="00367798" w:rsidP="00FE66E3">
            <w:pPr>
              <w:rPr>
                <w:rFonts w:ascii="標楷體" w:eastAsia="標楷體" w:hAnsi="標楷體" w:cs="Times New Roman"/>
              </w:rPr>
            </w:pPr>
            <w:r w:rsidRPr="009F7A4E">
              <w:rPr>
                <w:rFonts w:ascii="標楷體" w:eastAsia="標楷體" w:hAnsi="標楷體" w:cs="Times New Roman"/>
              </w:rPr>
              <w:t>C社會參與</w:t>
            </w:r>
          </w:p>
        </w:tc>
        <w:tc>
          <w:tcPr>
            <w:tcW w:w="8179" w:type="dxa"/>
            <w:gridSpan w:val="5"/>
            <w:vAlign w:val="center"/>
          </w:tcPr>
          <w:p w14:paraId="08A042D5" w14:textId="77777777" w:rsidR="00367798" w:rsidRPr="009F7A4E" w:rsidRDefault="00367798" w:rsidP="00FE66E3">
            <w:pPr>
              <w:rPr>
                <w:rFonts w:ascii="標楷體" w:eastAsia="標楷體" w:hAnsi="標楷體" w:cs="Times New Roman"/>
                <w:sz w:val="23"/>
                <w:szCs w:val="23"/>
              </w:rPr>
            </w:pPr>
            <w:r w:rsidRPr="009F7A4E">
              <w:rPr>
                <w:rFonts w:ascii="標楷體" w:eastAsia="標楷體" w:hAnsi="標楷體" w:hint="eastAsia"/>
                <w:sz w:val="22"/>
              </w:rPr>
              <w:t>□</w:t>
            </w:r>
            <w:r w:rsidRPr="009F7A4E">
              <w:rPr>
                <w:rFonts w:ascii="標楷體" w:eastAsia="標楷體" w:hAnsi="標楷體" w:cs="Times New Roman"/>
                <w:sz w:val="22"/>
              </w:rPr>
              <w:t xml:space="preserve">C1.道德實踐與公民意識 </w:t>
            </w:r>
            <w:r w:rsidRPr="009F7A4E">
              <w:rPr>
                <w:rFonts w:ascii="標楷體" w:eastAsia="標楷體" w:hAnsi="標楷體" w:hint="eastAsia"/>
                <w:sz w:val="22"/>
              </w:rPr>
              <w:t>■</w:t>
            </w:r>
            <w:r w:rsidRPr="009F7A4E">
              <w:rPr>
                <w:rFonts w:ascii="標楷體" w:eastAsia="標楷體" w:hAnsi="標楷體" w:cs="Times New Roman"/>
                <w:sz w:val="22"/>
              </w:rPr>
              <w:t>C2.</w:t>
            </w:r>
            <w:r w:rsidRPr="009F7A4E">
              <w:rPr>
                <w:rFonts w:ascii="標楷體" w:eastAsia="標楷體" w:hAnsi="標楷體" w:cs="Times New Roman"/>
                <w:sz w:val="22"/>
                <w:lang w:eastAsia="zh-HK"/>
              </w:rPr>
              <w:t>人際關係與團隊合作</w:t>
            </w:r>
            <w:r w:rsidRPr="009F7A4E">
              <w:rPr>
                <w:rFonts w:ascii="標楷體" w:eastAsia="標楷體" w:hAnsi="標楷體" w:cs="Times New Roman"/>
                <w:sz w:val="22"/>
              </w:rPr>
              <w:t xml:space="preserve"> </w:t>
            </w:r>
            <w:r w:rsidRPr="009F7A4E">
              <w:rPr>
                <w:rFonts w:ascii="標楷體" w:eastAsia="標楷體" w:hAnsi="標楷體" w:hint="eastAsia"/>
                <w:sz w:val="22"/>
              </w:rPr>
              <w:t>□</w:t>
            </w:r>
            <w:r w:rsidRPr="009F7A4E">
              <w:rPr>
                <w:rFonts w:ascii="標楷體" w:eastAsia="標楷體" w:hAnsi="標楷體" w:cs="Times New Roman"/>
                <w:sz w:val="22"/>
              </w:rPr>
              <w:t>C3.多元文化與國際理解</w:t>
            </w:r>
          </w:p>
        </w:tc>
      </w:tr>
      <w:tr w:rsidR="00367798" w:rsidRPr="009F7A4E" w14:paraId="10D11CB0" w14:textId="77777777" w:rsidTr="00FE66E3">
        <w:trPr>
          <w:trHeight w:val="815"/>
          <w:jc w:val="center"/>
        </w:trPr>
        <w:tc>
          <w:tcPr>
            <w:tcW w:w="1953" w:type="dxa"/>
            <w:gridSpan w:val="3"/>
            <w:vAlign w:val="center"/>
          </w:tcPr>
          <w:p w14:paraId="6E22BE34" w14:textId="77777777" w:rsidR="00367798" w:rsidRPr="009F7A4E" w:rsidRDefault="00367798" w:rsidP="00FE66E3">
            <w:pPr>
              <w:jc w:val="center"/>
              <w:rPr>
                <w:rFonts w:ascii="標楷體" w:eastAsia="標楷體" w:hAnsi="標楷體" w:cs="Times New Roman"/>
                <w:szCs w:val="24"/>
              </w:rPr>
            </w:pPr>
            <w:r w:rsidRPr="009F7A4E">
              <w:rPr>
                <w:rFonts w:ascii="標楷體" w:eastAsia="標楷體" w:hAnsi="標楷體" w:cs="Times New Roman"/>
                <w:szCs w:val="24"/>
              </w:rPr>
              <w:t>議題融入</w:t>
            </w:r>
          </w:p>
        </w:tc>
        <w:tc>
          <w:tcPr>
            <w:tcW w:w="8179" w:type="dxa"/>
            <w:gridSpan w:val="5"/>
            <w:vAlign w:val="center"/>
          </w:tcPr>
          <w:p w14:paraId="45E7BC56" w14:textId="77777777" w:rsidR="00367798" w:rsidRPr="009F7A4E" w:rsidRDefault="00367798" w:rsidP="00FE66E3">
            <w:pPr>
              <w:spacing w:line="240" w:lineRule="exact"/>
              <w:rPr>
                <w:rFonts w:ascii="標楷體" w:eastAsia="標楷體" w:hAnsi="標楷體" w:cs="Times New Roman"/>
                <w:sz w:val="22"/>
              </w:rPr>
            </w:pPr>
            <w:r w:rsidRPr="009F7A4E">
              <w:rPr>
                <w:rFonts w:ascii="標楷體" w:eastAsia="標楷體" w:hAnsi="標楷體"/>
                <w:sz w:val="22"/>
              </w:rPr>
              <w:t>□</w:t>
            </w:r>
            <w:r w:rsidRPr="009F7A4E">
              <w:rPr>
                <w:rFonts w:ascii="標楷體" w:eastAsia="標楷體" w:hAnsi="標楷體" w:cs="Times New Roman"/>
                <w:sz w:val="22"/>
              </w:rPr>
              <w:t xml:space="preserve">性別平等 </w:t>
            </w:r>
            <w:r w:rsidRPr="009F7A4E">
              <w:rPr>
                <w:rFonts w:ascii="標楷體" w:eastAsia="標楷體" w:hAnsi="標楷體"/>
                <w:sz w:val="22"/>
              </w:rPr>
              <w:t>□</w:t>
            </w:r>
            <w:r w:rsidRPr="009F7A4E">
              <w:rPr>
                <w:rFonts w:ascii="標楷體" w:eastAsia="標楷體" w:hAnsi="標楷體" w:cs="Times New Roman"/>
                <w:sz w:val="22"/>
              </w:rPr>
              <w:t xml:space="preserve">人權 ■環境 □海洋 </w:t>
            </w:r>
            <w:r w:rsidRPr="009F7A4E">
              <w:rPr>
                <w:rFonts w:ascii="標楷體" w:eastAsia="標楷體" w:hAnsi="標楷體" w:hint="eastAsia"/>
                <w:sz w:val="22"/>
              </w:rPr>
              <w:t>□</w:t>
            </w:r>
            <w:r w:rsidRPr="009F7A4E">
              <w:rPr>
                <w:rFonts w:ascii="標楷體" w:eastAsia="標楷體" w:hAnsi="標楷體" w:cs="Times New Roman"/>
                <w:sz w:val="22"/>
              </w:rPr>
              <w:t xml:space="preserve">品德 </w:t>
            </w:r>
            <w:r w:rsidRPr="009F7A4E">
              <w:rPr>
                <w:rFonts w:ascii="標楷體" w:eastAsia="標楷體" w:hAnsi="標楷體"/>
                <w:sz w:val="22"/>
              </w:rPr>
              <w:t>□</w:t>
            </w:r>
            <w:r w:rsidRPr="009F7A4E">
              <w:rPr>
                <w:rFonts w:ascii="標楷體" w:eastAsia="標楷體" w:hAnsi="標楷體" w:cs="Times New Roman"/>
                <w:sz w:val="22"/>
              </w:rPr>
              <w:t xml:space="preserve">生命 □法治 □科技 </w:t>
            </w:r>
          </w:p>
          <w:p w14:paraId="66311B5D" w14:textId="77777777" w:rsidR="00367798" w:rsidRPr="009F7A4E" w:rsidRDefault="00367798" w:rsidP="00FE66E3">
            <w:pPr>
              <w:spacing w:line="240" w:lineRule="exact"/>
              <w:rPr>
                <w:rFonts w:ascii="標楷體" w:eastAsia="標楷體" w:hAnsi="標楷體" w:cs="Times New Roman"/>
                <w:sz w:val="22"/>
              </w:rPr>
            </w:pPr>
            <w:r w:rsidRPr="009F7A4E">
              <w:rPr>
                <w:rFonts w:ascii="標楷體" w:eastAsia="標楷體" w:hAnsi="標楷體" w:cs="Times New Roman"/>
                <w:sz w:val="22"/>
              </w:rPr>
              <w:t xml:space="preserve">□資訊 □能源 □安全 □防災  □家庭教育 □生涯規劃   □多元文化  </w:t>
            </w:r>
          </w:p>
          <w:p w14:paraId="04F39CC0" w14:textId="77777777" w:rsidR="00367798" w:rsidRPr="009F7A4E" w:rsidRDefault="00367798" w:rsidP="00FE66E3">
            <w:pPr>
              <w:spacing w:line="240" w:lineRule="exact"/>
              <w:rPr>
                <w:rFonts w:ascii="標楷體" w:eastAsia="標楷體" w:hAnsi="標楷體" w:cs="Times New Roman"/>
                <w:sz w:val="22"/>
              </w:rPr>
            </w:pPr>
            <w:r w:rsidRPr="009F7A4E">
              <w:rPr>
                <w:rFonts w:ascii="標楷體" w:eastAsia="標楷體" w:hAnsi="標楷體" w:cs="Times New Roman"/>
                <w:sz w:val="22"/>
              </w:rPr>
              <w:t>□閱讀素養  □戶外教育 □國際教育    □原住民族教育</w:t>
            </w:r>
          </w:p>
        </w:tc>
      </w:tr>
      <w:tr w:rsidR="00367798" w:rsidRPr="009F7A4E" w14:paraId="2DE089D2" w14:textId="77777777" w:rsidTr="00FE66E3">
        <w:trPr>
          <w:trHeight w:val="1066"/>
          <w:jc w:val="center"/>
        </w:trPr>
        <w:tc>
          <w:tcPr>
            <w:tcW w:w="1953" w:type="dxa"/>
            <w:gridSpan w:val="3"/>
            <w:vAlign w:val="center"/>
          </w:tcPr>
          <w:p w14:paraId="4146427C" w14:textId="77777777" w:rsidR="00367798" w:rsidRPr="009F7A4E" w:rsidRDefault="00367798" w:rsidP="00FE66E3">
            <w:pPr>
              <w:jc w:val="center"/>
              <w:rPr>
                <w:rFonts w:ascii="標楷體" w:eastAsia="標楷體" w:hAnsi="標楷體" w:cs="Times New Roman"/>
                <w:szCs w:val="24"/>
              </w:rPr>
            </w:pPr>
            <w:r w:rsidRPr="009F7A4E">
              <w:rPr>
                <w:rFonts w:ascii="標楷體" w:eastAsia="標楷體" w:hAnsi="標楷體" w:cs="Times New Roman"/>
                <w:szCs w:val="24"/>
              </w:rPr>
              <w:t>課程目標</w:t>
            </w:r>
          </w:p>
          <w:p w14:paraId="3F7171E1" w14:textId="77777777" w:rsidR="00367798" w:rsidRPr="009F7A4E" w:rsidRDefault="00367798" w:rsidP="00FE66E3">
            <w:pPr>
              <w:jc w:val="center"/>
              <w:rPr>
                <w:rFonts w:ascii="標楷體" w:eastAsia="標楷體" w:hAnsi="標楷體" w:cs="Times New Roman"/>
                <w:szCs w:val="24"/>
              </w:rPr>
            </w:pPr>
            <w:r w:rsidRPr="009F7A4E">
              <w:rPr>
                <w:rFonts w:ascii="標楷體" w:eastAsia="標楷體" w:hAnsi="標楷體" w:cs="Times New Roman"/>
                <w:szCs w:val="24"/>
              </w:rPr>
              <w:t>(整合學習內容</w:t>
            </w:r>
          </w:p>
          <w:p w14:paraId="7E2A8E9D" w14:textId="77777777" w:rsidR="00367798" w:rsidRPr="009F7A4E" w:rsidRDefault="00367798" w:rsidP="00FE66E3">
            <w:pPr>
              <w:jc w:val="center"/>
              <w:rPr>
                <w:rFonts w:ascii="標楷體" w:eastAsia="標楷體" w:hAnsi="標楷體" w:cs="Times New Roman"/>
                <w:szCs w:val="24"/>
              </w:rPr>
            </w:pPr>
            <w:r w:rsidRPr="009F7A4E">
              <w:rPr>
                <w:rFonts w:ascii="標楷體" w:eastAsia="標楷體" w:hAnsi="標楷體" w:cs="Times New Roman"/>
                <w:szCs w:val="24"/>
              </w:rPr>
              <w:t>與學習表現)</w:t>
            </w:r>
          </w:p>
        </w:tc>
        <w:tc>
          <w:tcPr>
            <w:tcW w:w="8179" w:type="dxa"/>
            <w:gridSpan w:val="5"/>
            <w:vAlign w:val="center"/>
          </w:tcPr>
          <w:p w14:paraId="41AE20FC" w14:textId="77777777" w:rsidR="00367798" w:rsidRPr="009F7A4E" w:rsidRDefault="00367798" w:rsidP="00367798">
            <w:pPr>
              <w:pStyle w:val="a5"/>
              <w:numPr>
                <w:ilvl w:val="0"/>
                <w:numId w:val="95"/>
              </w:numPr>
              <w:snapToGrid w:val="0"/>
              <w:spacing w:line="240" w:lineRule="atLeast"/>
              <w:ind w:leftChars="0"/>
              <w:jc w:val="both"/>
              <w:rPr>
                <w:rFonts w:ascii="標楷體" w:eastAsia="標楷體" w:hAnsi="標楷體"/>
              </w:rPr>
            </w:pPr>
            <w:r w:rsidRPr="009F7A4E">
              <w:rPr>
                <w:rFonts w:ascii="標楷體" w:eastAsia="標楷體" w:hAnsi="標楷體"/>
              </w:rPr>
              <w:t>在團體活動中</w:t>
            </w:r>
            <w:r w:rsidRPr="009F7A4E">
              <w:rPr>
                <w:rFonts w:ascii="標楷體" w:eastAsia="標楷體" w:hAnsi="標楷體" w:hint="eastAsia"/>
              </w:rPr>
              <w:t>(小田園</w:t>
            </w:r>
            <w:r w:rsidRPr="009F7A4E">
              <w:rPr>
                <w:rFonts w:ascii="標楷體" w:eastAsia="標楷體" w:hAnsi="標楷體"/>
              </w:rPr>
              <w:t>食農教育、校慶、樂樂棒球、畢業歡送會)選擇合適的學習方法(食農技巧、模仿、肢體活動、律動)，完成自己在活動中負責的任務。</w:t>
            </w:r>
          </w:p>
          <w:p w14:paraId="50343871" w14:textId="77777777" w:rsidR="00367798" w:rsidRPr="009F7A4E" w:rsidRDefault="00367798" w:rsidP="00367798">
            <w:pPr>
              <w:pStyle w:val="a5"/>
              <w:numPr>
                <w:ilvl w:val="0"/>
                <w:numId w:val="95"/>
              </w:numPr>
              <w:snapToGrid w:val="0"/>
              <w:spacing w:line="240" w:lineRule="atLeast"/>
              <w:ind w:leftChars="0"/>
              <w:jc w:val="both"/>
              <w:rPr>
                <w:rFonts w:ascii="標楷體" w:eastAsia="標楷體" w:hAnsi="標楷體"/>
              </w:rPr>
            </w:pPr>
            <w:r w:rsidRPr="009F7A4E">
              <w:rPr>
                <w:rFonts w:ascii="標楷體" w:eastAsia="標楷體" w:hAnsi="標楷體" w:hint="eastAsia"/>
              </w:rPr>
              <w:t>願意參與團體活動，並在團體中與同儕展現出合宜的互動技巧(輪流、合作、叫名)。</w:t>
            </w:r>
          </w:p>
          <w:p w14:paraId="7E66192B" w14:textId="77777777" w:rsidR="00367798" w:rsidRPr="009F7A4E" w:rsidRDefault="00367798" w:rsidP="00367798">
            <w:pPr>
              <w:pStyle w:val="a5"/>
              <w:numPr>
                <w:ilvl w:val="0"/>
                <w:numId w:val="95"/>
              </w:numPr>
              <w:snapToGrid w:val="0"/>
              <w:spacing w:line="240" w:lineRule="atLeast"/>
              <w:ind w:leftChars="0"/>
              <w:jc w:val="both"/>
              <w:rPr>
                <w:rFonts w:ascii="標楷體" w:eastAsia="標楷體" w:hAnsi="標楷體"/>
              </w:rPr>
            </w:pPr>
            <w:r w:rsidRPr="009F7A4E">
              <w:rPr>
                <w:rFonts w:ascii="標楷體" w:eastAsia="標楷體" w:hAnsi="標楷體" w:cs="細明體" w:hint="eastAsia"/>
              </w:rPr>
              <w:lastRenderedPageBreak/>
              <w:t>遵守團體活動的規則(校慶表演流程、樂樂棒球比賽規則)，並與同儕協同合作完成團體目標。</w:t>
            </w:r>
          </w:p>
        </w:tc>
      </w:tr>
      <w:tr w:rsidR="00367798" w:rsidRPr="009F7A4E" w14:paraId="341AD340" w14:textId="77777777" w:rsidTr="00FE66E3">
        <w:trPr>
          <w:trHeight w:val="480"/>
          <w:jc w:val="center"/>
        </w:trPr>
        <w:tc>
          <w:tcPr>
            <w:tcW w:w="542" w:type="dxa"/>
            <w:vAlign w:val="center"/>
          </w:tcPr>
          <w:p w14:paraId="1A14193B" w14:textId="77777777" w:rsidR="00367798" w:rsidRPr="009F7A4E" w:rsidRDefault="00367798" w:rsidP="00FE66E3">
            <w:pPr>
              <w:spacing w:line="320" w:lineRule="exact"/>
              <w:jc w:val="center"/>
              <w:rPr>
                <w:rFonts w:ascii="標楷體" w:eastAsia="標楷體" w:hAnsi="標楷體" w:cs="Times New Roman"/>
                <w:szCs w:val="24"/>
              </w:rPr>
            </w:pPr>
            <w:r w:rsidRPr="009F7A4E">
              <w:rPr>
                <w:rFonts w:ascii="標楷體" w:eastAsia="標楷體" w:hAnsi="標楷體" w:cs="Times New Roman"/>
                <w:szCs w:val="24"/>
              </w:rPr>
              <w:lastRenderedPageBreak/>
              <w:t>教學與</w:t>
            </w:r>
          </w:p>
          <w:p w14:paraId="10189B0B" w14:textId="77777777" w:rsidR="00367798" w:rsidRPr="009F7A4E" w:rsidRDefault="00367798" w:rsidP="00FE66E3">
            <w:pPr>
              <w:spacing w:line="320" w:lineRule="exact"/>
              <w:jc w:val="center"/>
              <w:rPr>
                <w:rFonts w:ascii="標楷體" w:eastAsia="標楷體" w:hAnsi="標楷體" w:cs="Times New Roman"/>
              </w:rPr>
            </w:pPr>
            <w:r w:rsidRPr="009F7A4E">
              <w:rPr>
                <w:rFonts w:ascii="標楷體" w:eastAsia="標楷體" w:hAnsi="標楷體" w:cs="Times New Roman"/>
                <w:szCs w:val="24"/>
              </w:rPr>
              <w:t>評量說明</w:t>
            </w:r>
          </w:p>
        </w:tc>
        <w:tc>
          <w:tcPr>
            <w:tcW w:w="9590" w:type="dxa"/>
            <w:gridSpan w:val="7"/>
            <w:shd w:val="clear" w:color="auto" w:fill="auto"/>
            <w:vAlign w:val="center"/>
          </w:tcPr>
          <w:p w14:paraId="1B00A7BA" w14:textId="77777777" w:rsidR="00367798" w:rsidRPr="009F7A4E" w:rsidRDefault="00367798" w:rsidP="00FE66E3">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一、</w:t>
            </w:r>
            <w:r w:rsidRPr="009F7A4E">
              <w:rPr>
                <w:rFonts w:ascii="標楷體" w:eastAsia="標楷體" w:hAnsi="標楷體" w:cs="Times New Roman"/>
                <w:szCs w:val="24"/>
              </w:rPr>
              <w:t>教材編輯與資源</w:t>
            </w:r>
          </w:p>
          <w:p w14:paraId="032F3CED" w14:textId="77777777" w:rsidR="00367798" w:rsidRPr="009F7A4E" w:rsidRDefault="00367798" w:rsidP="00367798">
            <w:pPr>
              <w:pStyle w:val="a5"/>
              <w:numPr>
                <w:ilvl w:val="0"/>
                <w:numId w:val="97"/>
              </w:numPr>
              <w:snapToGrid w:val="0"/>
              <w:ind w:leftChars="0"/>
              <w:jc w:val="both"/>
              <w:rPr>
                <w:rFonts w:ascii="標楷體" w:eastAsia="標楷體" w:hAnsi="標楷體"/>
              </w:rPr>
            </w:pPr>
            <w:r w:rsidRPr="009F7A4E">
              <w:rPr>
                <w:rFonts w:ascii="標楷體" w:eastAsia="標楷體" w:hAnsi="標楷體" w:hint="eastAsia"/>
                <w:color w:val="000000"/>
              </w:rPr>
              <w:t>小田園活動由特教班教師共同備課討論，設計時令食材調理活動，協助學生進行課程。</w:t>
            </w:r>
          </w:p>
          <w:p w14:paraId="464105F9" w14:textId="77777777" w:rsidR="00367798" w:rsidRPr="009F7A4E" w:rsidRDefault="00367798" w:rsidP="00367798">
            <w:pPr>
              <w:pStyle w:val="a5"/>
              <w:numPr>
                <w:ilvl w:val="0"/>
                <w:numId w:val="97"/>
              </w:numPr>
              <w:snapToGrid w:val="0"/>
              <w:ind w:leftChars="0"/>
              <w:jc w:val="both"/>
              <w:rPr>
                <w:rFonts w:ascii="標楷體" w:eastAsia="標楷體" w:hAnsi="標楷體"/>
              </w:rPr>
            </w:pPr>
            <w:r w:rsidRPr="009F7A4E">
              <w:rPr>
                <w:rFonts w:ascii="標楷體" w:eastAsia="標楷體" w:hAnsi="標楷體" w:hint="eastAsia"/>
              </w:rPr>
              <w:t>配合本校校慶，在12月底之前練習校慶表演項目，內容由教師設計舞蹈和遊戲，全小特班與幼特班齊聚練習。</w:t>
            </w:r>
          </w:p>
          <w:p w14:paraId="478EEBF0" w14:textId="77777777" w:rsidR="00367798" w:rsidRPr="009F7A4E" w:rsidRDefault="00367798" w:rsidP="00367798">
            <w:pPr>
              <w:pStyle w:val="a5"/>
              <w:numPr>
                <w:ilvl w:val="0"/>
                <w:numId w:val="97"/>
              </w:numPr>
              <w:snapToGrid w:val="0"/>
              <w:ind w:leftChars="0"/>
              <w:jc w:val="both"/>
              <w:rPr>
                <w:rFonts w:ascii="標楷體" w:eastAsia="標楷體" w:hAnsi="標楷體"/>
              </w:rPr>
            </w:pPr>
            <w:r w:rsidRPr="009F7A4E">
              <w:rPr>
                <w:rFonts w:ascii="標楷體" w:eastAsia="標楷體" w:hAnsi="標楷體" w:hint="eastAsia"/>
              </w:rPr>
              <w:t>搭配教師節及聖誕節，舉辦感恩及管弦樂體驗活動。</w:t>
            </w:r>
          </w:p>
          <w:p w14:paraId="50FE35CC" w14:textId="77777777" w:rsidR="00367798" w:rsidRPr="009F7A4E" w:rsidRDefault="00367798" w:rsidP="00367798">
            <w:pPr>
              <w:pStyle w:val="a5"/>
              <w:numPr>
                <w:ilvl w:val="0"/>
                <w:numId w:val="97"/>
              </w:numPr>
              <w:snapToGrid w:val="0"/>
              <w:ind w:leftChars="0"/>
              <w:jc w:val="both"/>
              <w:rPr>
                <w:rFonts w:ascii="標楷體" w:eastAsia="標楷體" w:hAnsi="標楷體"/>
              </w:rPr>
            </w:pPr>
            <w:r w:rsidRPr="009F7A4E">
              <w:rPr>
                <w:rFonts w:ascii="標楷體" w:eastAsia="標楷體" w:hAnsi="標楷體" w:hint="eastAsia"/>
                <w:color w:val="000000"/>
              </w:rPr>
              <w:t>修改自104學年度教育部國小三四五六年級樂樂棒球初級板比賽規則，依學生能力做教學調整</w:t>
            </w:r>
          </w:p>
          <w:p w14:paraId="4362A442" w14:textId="77777777" w:rsidR="00367798" w:rsidRPr="009F7A4E" w:rsidRDefault="00367798" w:rsidP="00FE66E3">
            <w:pPr>
              <w:snapToGrid w:val="0"/>
              <w:ind w:left="346"/>
              <w:jc w:val="both"/>
              <w:rPr>
                <w:rFonts w:ascii="標楷體" w:eastAsia="標楷體" w:hAnsi="標楷體" w:cs="標楷體"/>
                <w:szCs w:val="24"/>
              </w:rPr>
            </w:pPr>
          </w:p>
          <w:p w14:paraId="3A4446F4" w14:textId="77777777" w:rsidR="00367798" w:rsidRPr="009F7A4E" w:rsidRDefault="00367798" w:rsidP="00FE66E3">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二、</w:t>
            </w:r>
            <w:r w:rsidRPr="009F7A4E">
              <w:rPr>
                <w:rFonts w:ascii="標楷體" w:eastAsia="標楷體" w:hAnsi="標楷體" w:cs="Times New Roman"/>
                <w:szCs w:val="24"/>
              </w:rPr>
              <w:t>教學方法</w:t>
            </w:r>
          </w:p>
          <w:p w14:paraId="6862C359" w14:textId="77777777" w:rsidR="00367798" w:rsidRPr="009F7A4E" w:rsidRDefault="00367798" w:rsidP="00367798">
            <w:pPr>
              <w:numPr>
                <w:ilvl w:val="0"/>
                <w:numId w:val="96"/>
              </w:numPr>
              <w:snapToGrid w:val="0"/>
              <w:ind w:left="0"/>
              <w:jc w:val="both"/>
              <w:rPr>
                <w:rFonts w:ascii="標楷體" w:eastAsia="標楷體" w:hAnsi="標楷體" w:cs="Times New Roman"/>
                <w:szCs w:val="24"/>
              </w:rPr>
            </w:pPr>
            <w:r w:rsidRPr="009F7A4E">
              <w:rPr>
                <w:rFonts w:ascii="標楷體" w:eastAsia="標楷體" w:hAnsi="標楷體" w:cs="Times New Roman" w:hint="eastAsia"/>
                <w:szCs w:val="24"/>
              </w:rPr>
              <w:t>1.小田園活動</w:t>
            </w:r>
          </w:p>
          <w:p w14:paraId="2FED1CD4" w14:textId="77777777" w:rsidR="00367798" w:rsidRPr="009F7A4E" w:rsidRDefault="00367798" w:rsidP="00367798">
            <w:pPr>
              <w:pStyle w:val="a5"/>
              <w:numPr>
                <w:ilvl w:val="0"/>
                <w:numId w:val="99"/>
              </w:numPr>
              <w:snapToGrid w:val="0"/>
              <w:ind w:leftChars="0"/>
              <w:jc w:val="both"/>
              <w:rPr>
                <w:rFonts w:ascii="標楷體" w:eastAsia="標楷體" w:hAnsi="標楷體"/>
                <w:color w:val="000000"/>
              </w:rPr>
            </w:pPr>
            <w:r w:rsidRPr="009F7A4E">
              <w:rPr>
                <w:rFonts w:ascii="標楷體" w:eastAsia="標楷體" w:hAnsi="標楷體" w:hint="eastAsia"/>
                <w:color w:val="000000"/>
              </w:rPr>
              <w:t>指導學生練習混土、播種、種植苗栽、施肥，每班固定時間輪流澆水。預計要種的植物:萵苣、大蒜、空心菜、蘿蔔、珠蔥、小黃瓜、茄子、糯米椒、番茄和洛神花。</w:t>
            </w:r>
          </w:p>
          <w:p w14:paraId="3677AF48" w14:textId="77777777" w:rsidR="00367798" w:rsidRPr="009F7A4E" w:rsidRDefault="00367798" w:rsidP="00367798">
            <w:pPr>
              <w:pStyle w:val="a5"/>
              <w:numPr>
                <w:ilvl w:val="0"/>
                <w:numId w:val="99"/>
              </w:numPr>
              <w:snapToGrid w:val="0"/>
              <w:ind w:leftChars="0"/>
              <w:jc w:val="both"/>
              <w:rPr>
                <w:rFonts w:ascii="標楷體" w:eastAsia="標楷體" w:hAnsi="標楷體"/>
                <w:color w:val="000000"/>
              </w:rPr>
            </w:pPr>
            <w:r w:rsidRPr="009F7A4E">
              <w:rPr>
                <w:rFonts w:ascii="標楷體" w:eastAsia="標楷體" w:hAnsi="標楷體" w:hint="eastAsia"/>
                <w:color w:val="000000"/>
              </w:rPr>
              <w:t>收成時，指導學生採摘、清洗、切段、烹煮及品嚐。</w:t>
            </w:r>
          </w:p>
          <w:p w14:paraId="288C34D3" w14:textId="77777777" w:rsidR="00367798" w:rsidRPr="009F7A4E" w:rsidRDefault="00367798" w:rsidP="00FE66E3">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2.校慶活動</w:t>
            </w:r>
          </w:p>
          <w:p w14:paraId="25D34A10" w14:textId="77777777" w:rsidR="00367798" w:rsidRPr="009F7A4E" w:rsidRDefault="00367798" w:rsidP="00367798">
            <w:pPr>
              <w:numPr>
                <w:ilvl w:val="0"/>
                <w:numId w:val="96"/>
              </w:numPr>
              <w:snapToGrid w:val="0"/>
              <w:ind w:left="0"/>
              <w:jc w:val="both"/>
              <w:rPr>
                <w:rFonts w:ascii="標楷體" w:eastAsia="標楷體" w:hAnsi="標楷體" w:cs="Times New Roman"/>
                <w:szCs w:val="24"/>
              </w:rPr>
            </w:pPr>
            <w:r w:rsidRPr="009F7A4E">
              <w:rPr>
                <w:rFonts w:ascii="標楷體" w:eastAsia="標楷體" w:hAnsi="標楷體" w:cs="Times New Roman" w:hint="eastAsia"/>
                <w:szCs w:val="24"/>
              </w:rPr>
              <w:t>(1)將學生依能力分組，每組由負責老師進行動作或節奏教學。</w:t>
            </w:r>
          </w:p>
          <w:p w14:paraId="35CCFF43" w14:textId="77777777" w:rsidR="00367798" w:rsidRPr="009F7A4E" w:rsidRDefault="00367798" w:rsidP="00367798">
            <w:pPr>
              <w:numPr>
                <w:ilvl w:val="0"/>
                <w:numId w:val="96"/>
              </w:numPr>
              <w:snapToGrid w:val="0"/>
              <w:ind w:left="0"/>
              <w:jc w:val="both"/>
              <w:rPr>
                <w:rFonts w:ascii="標楷體" w:eastAsia="標楷體" w:hAnsi="標楷體" w:cs="Times New Roman"/>
                <w:szCs w:val="24"/>
              </w:rPr>
            </w:pPr>
            <w:r w:rsidRPr="009F7A4E">
              <w:rPr>
                <w:rFonts w:ascii="標楷體" w:eastAsia="標楷體" w:hAnsi="標楷體" w:cs="Times New Roman" w:hint="eastAsia"/>
                <w:szCs w:val="24"/>
              </w:rPr>
              <w:t>(2)教導簡易肢體律動、節奏，讓學生透過模仿學習，表現出舞蹈及節奏樂。</w:t>
            </w:r>
          </w:p>
          <w:p w14:paraId="146970B4" w14:textId="77777777" w:rsidR="00367798" w:rsidRPr="009F7A4E" w:rsidRDefault="00367798" w:rsidP="00FE66E3">
            <w:pPr>
              <w:snapToGrid w:val="0"/>
              <w:jc w:val="both"/>
              <w:rPr>
                <w:rFonts w:ascii="標楷體" w:eastAsia="標楷體" w:hAnsi="標楷體" w:cs="Times New Roman"/>
                <w:szCs w:val="24"/>
              </w:rPr>
            </w:pPr>
            <w:r w:rsidRPr="009F7A4E">
              <w:rPr>
                <w:rFonts w:ascii="標楷體" w:eastAsia="標楷體" w:hAnsi="標楷體" w:cs="Times New Roman" w:hint="eastAsia"/>
              </w:rPr>
              <w:t>(3)到操場進行團體練習，在校慶當天完成表演。</w:t>
            </w:r>
          </w:p>
          <w:p w14:paraId="2C15682F" w14:textId="77777777" w:rsidR="00367798" w:rsidRPr="009F7A4E" w:rsidRDefault="00367798" w:rsidP="00FE66E3">
            <w:pPr>
              <w:snapToGrid w:val="0"/>
              <w:jc w:val="both"/>
              <w:rPr>
                <w:rFonts w:ascii="標楷體" w:eastAsia="標楷體" w:hAnsi="標楷體" w:cs="Times New Roman"/>
                <w:color w:val="000000"/>
                <w:szCs w:val="24"/>
              </w:rPr>
            </w:pPr>
            <w:r w:rsidRPr="009F7A4E">
              <w:rPr>
                <w:rFonts w:ascii="標楷體" w:eastAsia="標楷體" w:hAnsi="標楷體" w:cs="Times New Roman" w:hint="eastAsia"/>
                <w:szCs w:val="24"/>
              </w:rPr>
              <w:t>3.</w:t>
            </w:r>
            <w:r w:rsidRPr="009F7A4E">
              <w:rPr>
                <w:rFonts w:ascii="標楷體" w:eastAsia="標楷體" w:hAnsi="標楷體" w:cs="Times New Roman" w:hint="eastAsia"/>
                <w:color w:val="000000"/>
                <w:szCs w:val="24"/>
              </w:rPr>
              <w:t xml:space="preserve"> 樂樂棒球:     </w:t>
            </w:r>
          </w:p>
          <w:p w14:paraId="4C4A8ECB" w14:textId="77777777" w:rsidR="00367798" w:rsidRPr="009F7A4E" w:rsidRDefault="00367798" w:rsidP="00367798">
            <w:pPr>
              <w:numPr>
                <w:ilvl w:val="0"/>
                <w:numId w:val="98"/>
              </w:numPr>
              <w:snapToGrid w:val="0"/>
              <w:jc w:val="both"/>
              <w:rPr>
                <w:rFonts w:ascii="標楷體" w:eastAsia="標楷體" w:hAnsi="標楷體" w:cs="Times New Roman"/>
                <w:color w:val="000000"/>
                <w:szCs w:val="24"/>
              </w:rPr>
            </w:pPr>
            <w:r w:rsidRPr="009F7A4E">
              <w:rPr>
                <w:rFonts w:ascii="標楷體" w:eastAsia="標楷體" w:hAnsi="標楷體" w:cs="Times New Roman" w:hint="eastAsia"/>
                <w:color w:val="000000"/>
                <w:szCs w:val="24"/>
              </w:rPr>
              <w:t>將學生依能力分組，每組由負責老師指導學生進行打擊、跑壘、投擲技巧練習。</w:t>
            </w:r>
          </w:p>
          <w:p w14:paraId="6354D2AB" w14:textId="77777777" w:rsidR="00367798" w:rsidRPr="009F7A4E" w:rsidRDefault="00367798" w:rsidP="00367798">
            <w:pPr>
              <w:numPr>
                <w:ilvl w:val="0"/>
                <w:numId w:val="98"/>
              </w:numPr>
              <w:snapToGrid w:val="0"/>
              <w:jc w:val="both"/>
              <w:rPr>
                <w:rFonts w:ascii="標楷體" w:eastAsia="標楷體" w:hAnsi="標楷體" w:cs="Times New Roman"/>
                <w:color w:val="000000"/>
                <w:szCs w:val="24"/>
              </w:rPr>
            </w:pPr>
            <w:r w:rsidRPr="009F7A4E">
              <w:rPr>
                <w:rFonts w:ascii="標楷體" w:eastAsia="標楷體" w:hAnsi="標楷體" w:cs="Times New Roman" w:hint="eastAsia"/>
                <w:color w:val="000000"/>
                <w:szCs w:val="24"/>
              </w:rPr>
              <w:t>教導簡易肢體動作，透過模仿學習，讓學生熟記動作。</w:t>
            </w:r>
          </w:p>
          <w:p w14:paraId="4822CA8E" w14:textId="77777777" w:rsidR="00367798" w:rsidRPr="009F7A4E" w:rsidRDefault="00367798" w:rsidP="00367798">
            <w:pPr>
              <w:numPr>
                <w:ilvl w:val="0"/>
                <w:numId w:val="98"/>
              </w:numPr>
              <w:snapToGrid w:val="0"/>
              <w:jc w:val="both"/>
              <w:rPr>
                <w:rFonts w:ascii="標楷體" w:eastAsia="標楷體" w:hAnsi="標楷體" w:cs="Times New Roman"/>
                <w:color w:val="000000"/>
                <w:szCs w:val="24"/>
              </w:rPr>
            </w:pPr>
            <w:r w:rsidRPr="009F7A4E">
              <w:rPr>
                <w:rFonts w:ascii="標楷體" w:eastAsia="標楷體" w:hAnsi="標楷體" w:cs="Times New Roman" w:hint="eastAsia"/>
                <w:color w:val="000000"/>
                <w:szCs w:val="24"/>
              </w:rPr>
              <w:t>實際參與臺北市樂樂棒球比賽。</w:t>
            </w:r>
          </w:p>
          <w:p w14:paraId="79C17AA8" w14:textId="77777777" w:rsidR="00367798" w:rsidRPr="009F7A4E" w:rsidRDefault="00367798" w:rsidP="00FE66E3">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4.畢業歡送會練習</w:t>
            </w:r>
          </w:p>
          <w:p w14:paraId="0E8B6D67" w14:textId="77777777" w:rsidR="00367798" w:rsidRPr="009F7A4E" w:rsidRDefault="00367798" w:rsidP="00FE66E3">
            <w:pPr>
              <w:snapToGrid w:val="0"/>
              <w:jc w:val="both"/>
              <w:rPr>
                <w:rFonts w:ascii="標楷體" w:eastAsia="標楷體" w:hAnsi="標楷體" w:cs="Times New Roman"/>
                <w:szCs w:val="24"/>
              </w:rPr>
            </w:pPr>
            <w:r w:rsidRPr="009F7A4E">
              <w:rPr>
                <w:rFonts w:ascii="標楷體" w:eastAsia="標楷體" w:hAnsi="標楷體" w:cs="Times New Roman" w:hint="eastAsia"/>
                <w:szCs w:val="24"/>
              </w:rPr>
              <w:t>班級設計表演節目內容，練習表演並製作道具，並於參與歡送會進行表演。</w:t>
            </w:r>
          </w:p>
          <w:p w14:paraId="15F0D153" w14:textId="77777777" w:rsidR="00367798" w:rsidRPr="009F7A4E" w:rsidRDefault="00367798" w:rsidP="00FE66E3">
            <w:pPr>
              <w:snapToGrid w:val="0"/>
              <w:jc w:val="both"/>
              <w:rPr>
                <w:rFonts w:ascii="標楷體" w:eastAsia="標楷體" w:hAnsi="標楷體" w:cs="Times New Roman"/>
                <w:szCs w:val="24"/>
              </w:rPr>
            </w:pPr>
          </w:p>
          <w:p w14:paraId="529B2CE0" w14:textId="77777777" w:rsidR="00367798" w:rsidRPr="009F7A4E" w:rsidRDefault="00367798" w:rsidP="00FE66E3">
            <w:pPr>
              <w:snapToGrid w:val="0"/>
              <w:ind w:left="34"/>
              <w:jc w:val="both"/>
              <w:rPr>
                <w:rFonts w:ascii="標楷體" w:eastAsia="標楷體" w:hAnsi="標楷體" w:cs="Times New Roman"/>
                <w:szCs w:val="24"/>
              </w:rPr>
            </w:pPr>
            <w:r w:rsidRPr="009F7A4E">
              <w:rPr>
                <w:rFonts w:ascii="標楷體" w:eastAsia="標楷體" w:hAnsi="標楷體" w:cs="Times New Roman" w:hint="eastAsia"/>
                <w:szCs w:val="24"/>
              </w:rPr>
              <w:t>三、</w:t>
            </w:r>
            <w:r w:rsidRPr="009F7A4E">
              <w:rPr>
                <w:rFonts w:ascii="標楷體" w:eastAsia="標楷體" w:hAnsi="標楷體" w:cs="Times New Roman"/>
                <w:szCs w:val="24"/>
              </w:rPr>
              <w:t>教學評量</w:t>
            </w:r>
          </w:p>
          <w:p w14:paraId="26157168" w14:textId="77777777" w:rsidR="00367798" w:rsidRPr="009F7A4E" w:rsidRDefault="00367798" w:rsidP="00FE66E3">
            <w:pPr>
              <w:snapToGrid w:val="0"/>
              <w:ind w:left="34"/>
              <w:jc w:val="both"/>
              <w:rPr>
                <w:rFonts w:ascii="標楷體" w:eastAsia="標楷體" w:hAnsi="標楷體" w:cs="Times New Roman"/>
                <w:color w:val="000000"/>
                <w:szCs w:val="24"/>
              </w:rPr>
            </w:pPr>
            <w:r w:rsidRPr="009F7A4E">
              <w:rPr>
                <w:rFonts w:ascii="標楷體" w:eastAsia="標楷體" w:hAnsi="標楷體" w:cs="Times New Roman" w:hint="eastAsia"/>
                <w:szCs w:val="24"/>
              </w:rPr>
              <w:t xml:space="preserve">   學生在小田園活動、校慶、樂樂棒球</w:t>
            </w:r>
            <w:r w:rsidRPr="009F7A4E">
              <w:rPr>
                <w:rFonts w:ascii="標楷體" w:eastAsia="標楷體" w:hAnsi="標楷體" w:cs="Times New Roman" w:hint="eastAsia"/>
                <w:color w:val="000000"/>
                <w:szCs w:val="24"/>
              </w:rPr>
              <w:t>和畢業歡送會都透過實際參與操作練習，老師根據學生的學習狀況並給予個別化的指導與協助，隨時做形成性評量。</w:t>
            </w:r>
          </w:p>
          <w:p w14:paraId="1FAC6911" w14:textId="77777777" w:rsidR="00367798" w:rsidRPr="009F7A4E" w:rsidRDefault="00367798" w:rsidP="00FE66E3">
            <w:pPr>
              <w:spacing w:line="0" w:lineRule="atLeast"/>
              <w:ind w:left="317" w:hanging="317"/>
              <w:jc w:val="both"/>
              <w:rPr>
                <w:rFonts w:ascii="標楷體" w:eastAsia="標楷體" w:hAnsi="標楷體" w:cs="Times New Roman"/>
                <w:color w:val="000000"/>
                <w:szCs w:val="24"/>
              </w:rPr>
            </w:pPr>
            <w:r w:rsidRPr="009F7A4E">
              <w:rPr>
                <w:rFonts w:ascii="標楷體" w:eastAsia="標楷體" w:hAnsi="標楷體" w:cs="Times New Roman" w:hint="eastAsia"/>
                <w:color w:val="000000"/>
                <w:szCs w:val="24"/>
              </w:rPr>
              <w:t>四、教學協助</w:t>
            </w:r>
          </w:p>
          <w:p w14:paraId="34477330" w14:textId="77777777" w:rsidR="00367798" w:rsidRPr="009F7A4E" w:rsidRDefault="00367798" w:rsidP="00FE66E3">
            <w:pPr>
              <w:snapToGrid w:val="0"/>
              <w:ind w:left="34"/>
              <w:jc w:val="both"/>
              <w:rPr>
                <w:rFonts w:ascii="標楷體" w:eastAsia="標楷體" w:hAnsi="標楷體" w:cs="Times New Roman"/>
                <w:szCs w:val="24"/>
              </w:rPr>
            </w:pPr>
            <w:r w:rsidRPr="009F7A4E">
              <w:rPr>
                <w:rFonts w:ascii="標楷體" w:eastAsia="標楷體" w:hAnsi="標楷體" w:cs="Times New Roman" w:hint="eastAsia"/>
                <w:color w:val="000000"/>
                <w:szCs w:val="24"/>
              </w:rPr>
              <w:t xml:space="preserve">   在活動進行中，教師與助理員根據學生的特殊需求，給予教學內容、方式或輔具調整。</w:t>
            </w:r>
            <w:r w:rsidRPr="009F7A4E">
              <w:rPr>
                <w:rFonts w:ascii="標楷體" w:eastAsia="標楷體" w:hAnsi="標楷體" w:cs="Times New Roman" w:hint="eastAsia"/>
                <w:szCs w:val="24"/>
              </w:rPr>
              <w:t xml:space="preserve"> </w:t>
            </w:r>
          </w:p>
        </w:tc>
      </w:tr>
      <w:tr w:rsidR="00367798" w:rsidRPr="009F7A4E" w14:paraId="6BAE7232" w14:textId="77777777" w:rsidTr="00FE66E3">
        <w:trPr>
          <w:trHeight w:val="480"/>
          <w:jc w:val="center"/>
        </w:trPr>
        <w:tc>
          <w:tcPr>
            <w:tcW w:w="10132" w:type="dxa"/>
            <w:gridSpan w:val="8"/>
            <w:vAlign w:val="center"/>
          </w:tcPr>
          <w:p w14:paraId="04271DCA"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lang w:eastAsia="zh-HK"/>
              </w:rPr>
              <w:t>教學安排</w:t>
            </w:r>
          </w:p>
        </w:tc>
      </w:tr>
      <w:tr w:rsidR="00367798" w:rsidRPr="009F7A4E" w14:paraId="3C9F6E82" w14:textId="77777777" w:rsidTr="00FE66E3">
        <w:trPr>
          <w:trHeight w:val="384"/>
          <w:jc w:val="center"/>
        </w:trPr>
        <w:tc>
          <w:tcPr>
            <w:tcW w:w="551" w:type="dxa"/>
            <w:gridSpan w:val="2"/>
            <w:vMerge w:val="restart"/>
            <w:vAlign w:val="center"/>
          </w:tcPr>
          <w:p w14:paraId="1E5FE1A0"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lang w:eastAsia="zh-HK"/>
              </w:rPr>
              <w:t>週次</w:t>
            </w:r>
          </w:p>
        </w:tc>
        <w:tc>
          <w:tcPr>
            <w:tcW w:w="4515" w:type="dxa"/>
            <w:gridSpan w:val="3"/>
            <w:vAlign w:val="center"/>
          </w:tcPr>
          <w:p w14:paraId="5F5F7B88"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單元名稱/</w:t>
            </w:r>
            <w:r w:rsidRPr="009F7A4E">
              <w:rPr>
                <w:rFonts w:ascii="標楷體" w:eastAsia="標楷體" w:hAnsi="標楷體" w:cs="Times New Roman"/>
                <w:szCs w:val="24"/>
                <w:lang w:eastAsia="zh-HK"/>
              </w:rPr>
              <w:t>內容</w:t>
            </w:r>
          </w:p>
        </w:tc>
        <w:tc>
          <w:tcPr>
            <w:tcW w:w="588" w:type="dxa"/>
            <w:vMerge w:val="restart"/>
            <w:vAlign w:val="center"/>
          </w:tcPr>
          <w:p w14:paraId="6D130A63"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lang w:eastAsia="zh-HK"/>
              </w:rPr>
              <w:t>週次</w:t>
            </w:r>
          </w:p>
        </w:tc>
        <w:tc>
          <w:tcPr>
            <w:tcW w:w="4478" w:type="dxa"/>
            <w:gridSpan w:val="2"/>
            <w:vAlign w:val="center"/>
          </w:tcPr>
          <w:p w14:paraId="0E826D15"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單元名稱/</w:t>
            </w:r>
            <w:r w:rsidRPr="009F7A4E">
              <w:rPr>
                <w:rFonts w:ascii="標楷體" w:eastAsia="標楷體" w:hAnsi="標楷體" w:cs="Times New Roman"/>
                <w:szCs w:val="24"/>
                <w:lang w:eastAsia="zh-HK"/>
              </w:rPr>
              <w:t>內容</w:t>
            </w:r>
          </w:p>
        </w:tc>
      </w:tr>
      <w:tr w:rsidR="00367798" w:rsidRPr="009F7A4E" w14:paraId="6AF1E07D" w14:textId="77777777" w:rsidTr="00FE66E3">
        <w:trPr>
          <w:trHeight w:val="384"/>
          <w:jc w:val="center"/>
        </w:trPr>
        <w:tc>
          <w:tcPr>
            <w:tcW w:w="551" w:type="dxa"/>
            <w:gridSpan w:val="2"/>
            <w:vMerge/>
            <w:vAlign w:val="center"/>
          </w:tcPr>
          <w:p w14:paraId="4B5F4DB0" w14:textId="77777777" w:rsidR="00367798" w:rsidRPr="009F7A4E" w:rsidRDefault="00367798" w:rsidP="00FE66E3">
            <w:pPr>
              <w:snapToGrid w:val="0"/>
              <w:spacing w:line="240" w:lineRule="exact"/>
              <w:jc w:val="center"/>
              <w:rPr>
                <w:rFonts w:ascii="標楷體" w:eastAsia="標楷體" w:hAnsi="標楷體" w:cs="Times New Roman"/>
                <w:szCs w:val="24"/>
                <w:lang w:eastAsia="zh-HK"/>
              </w:rPr>
            </w:pPr>
          </w:p>
        </w:tc>
        <w:tc>
          <w:tcPr>
            <w:tcW w:w="4515" w:type="dxa"/>
            <w:gridSpan w:val="3"/>
            <w:vAlign w:val="center"/>
          </w:tcPr>
          <w:p w14:paraId="22343853" w14:textId="77777777" w:rsidR="00367798" w:rsidRPr="009F7A4E" w:rsidRDefault="00367798" w:rsidP="00FE66E3">
            <w:pPr>
              <w:snapToGrid w:val="0"/>
              <w:spacing w:line="240" w:lineRule="exact"/>
              <w:jc w:val="center"/>
              <w:rPr>
                <w:rFonts w:ascii="標楷體" w:eastAsia="標楷體" w:hAnsi="標楷體" w:cs="Times New Roman"/>
                <w:szCs w:val="24"/>
                <w:lang w:eastAsia="zh-HK"/>
              </w:rPr>
            </w:pPr>
            <w:r w:rsidRPr="009F7A4E">
              <w:rPr>
                <w:rFonts w:ascii="標楷體" w:eastAsia="標楷體" w:hAnsi="標楷體" w:cs="Times New Roman" w:hint="eastAsia"/>
                <w:szCs w:val="24"/>
              </w:rPr>
              <w:t>上學期</w:t>
            </w:r>
          </w:p>
        </w:tc>
        <w:tc>
          <w:tcPr>
            <w:tcW w:w="588" w:type="dxa"/>
            <w:vMerge/>
            <w:vAlign w:val="center"/>
          </w:tcPr>
          <w:p w14:paraId="48618465" w14:textId="77777777" w:rsidR="00367798" w:rsidRPr="009F7A4E" w:rsidRDefault="00367798" w:rsidP="00FE66E3">
            <w:pPr>
              <w:snapToGrid w:val="0"/>
              <w:spacing w:line="240" w:lineRule="exact"/>
              <w:jc w:val="center"/>
              <w:rPr>
                <w:rFonts w:ascii="標楷體" w:eastAsia="標楷體" w:hAnsi="標楷體" w:cs="Times New Roman"/>
                <w:szCs w:val="24"/>
                <w:lang w:eastAsia="zh-HK"/>
              </w:rPr>
            </w:pPr>
          </w:p>
        </w:tc>
        <w:tc>
          <w:tcPr>
            <w:tcW w:w="4478" w:type="dxa"/>
            <w:gridSpan w:val="2"/>
            <w:vAlign w:val="center"/>
          </w:tcPr>
          <w:p w14:paraId="6020F207" w14:textId="77777777" w:rsidR="00367798" w:rsidRPr="009F7A4E" w:rsidRDefault="00367798" w:rsidP="00FE66E3">
            <w:pPr>
              <w:snapToGrid w:val="0"/>
              <w:spacing w:line="240" w:lineRule="exact"/>
              <w:jc w:val="center"/>
              <w:rPr>
                <w:rFonts w:ascii="標楷體" w:eastAsia="標楷體" w:hAnsi="標楷體" w:cs="Times New Roman"/>
                <w:szCs w:val="24"/>
                <w:lang w:eastAsia="zh-HK"/>
              </w:rPr>
            </w:pPr>
            <w:r w:rsidRPr="009F7A4E">
              <w:rPr>
                <w:rFonts w:ascii="標楷體" w:eastAsia="標楷體" w:hAnsi="標楷體" w:cs="Times New Roman" w:hint="eastAsia"/>
                <w:szCs w:val="24"/>
              </w:rPr>
              <w:t>下學期</w:t>
            </w:r>
          </w:p>
        </w:tc>
      </w:tr>
      <w:tr w:rsidR="00367798" w:rsidRPr="009F7A4E" w14:paraId="4A0C58E5" w14:textId="77777777" w:rsidTr="00FE66E3">
        <w:trPr>
          <w:trHeight w:val="384"/>
          <w:jc w:val="center"/>
        </w:trPr>
        <w:tc>
          <w:tcPr>
            <w:tcW w:w="551" w:type="dxa"/>
            <w:gridSpan w:val="2"/>
            <w:vAlign w:val="center"/>
          </w:tcPr>
          <w:p w14:paraId="5C3E1578" w14:textId="77777777" w:rsidR="00367798" w:rsidRPr="009F7A4E" w:rsidRDefault="00367798"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1</w:t>
            </w:r>
          </w:p>
        </w:tc>
        <w:tc>
          <w:tcPr>
            <w:tcW w:w="4515" w:type="dxa"/>
            <w:gridSpan w:val="3"/>
          </w:tcPr>
          <w:p w14:paraId="54CA7263" w14:textId="77777777" w:rsidR="00367798" w:rsidRPr="009F7A4E" w:rsidRDefault="00367798" w:rsidP="00FE66E3">
            <w:pPr>
              <w:rPr>
                <w:rFonts w:ascii="標楷體" w:eastAsia="標楷體" w:hAnsi="標楷體"/>
                <w:szCs w:val="24"/>
              </w:rPr>
            </w:pPr>
            <w:r w:rsidRPr="009F7A4E">
              <w:rPr>
                <w:rFonts w:ascii="標楷體" w:eastAsia="標楷體" w:hAnsi="標楷體" w:hint="eastAsia"/>
                <w:szCs w:val="24"/>
              </w:rPr>
              <w:t>小田園活動</w:t>
            </w:r>
          </w:p>
        </w:tc>
        <w:tc>
          <w:tcPr>
            <w:tcW w:w="588" w:type="dxa"/>
            <w:vAlign w:val="center"/>
          </w:tcPr>
          <w:p w14:paraId="759318FA" w14:textId="77777777" w:rsidR="00367798" w:rsidRPr="009F7A4E" w:rsidRDefault="00367798"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1</w:t>
            </w:r>
          </w:p>
        </w:tc>
        <w:tc>
          <w:tcPr>
            <w:tcW w:w="4478" w:type="dxa"/>
            <w:gridSpan w:val="2"/>
          </w:tcPr>
          <w:p w14:paraId="273226EF"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hint="eastAsia"/>
                <w:szCs w:val="24"/>
              </w:rPr>
              <w:t>小田園活動</w:t>
            </w:r>
          </w:p>
        </w:tc>
      </w:tr>
      <w:tr w:rsidR="00367798" w:rsidRPr="009F7A4E" w14:paraId="57B1B221" w14:textId="77777777" w:rsidTr="00FE66E3">
        <w:trPr>
          <w:trHeight w:val="384"/>
          <w:jc w:val="center"/>
        </w:trPr>
        <w:tc>
          <w:tcPr>
            <w:tcW w:w="551" w:type="dxa"/>
            <w:gridSpan w:val="2"/>
            <w:vAlign w:val="center"/>
          </w:tcPr>
          <w:p w14:paraId="56BB1A43" w14:textId="77777777" w:rsidR="00367798" w:rsidRPr="009F7A4E" w:rsidRDefault="00367798"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2</w:t>
            </w:r>
          </w:p>
        </w:tc>
        <w:tc>
          <w:tcPr>
            <w:tcW w:w="4515" w:type="dxa"/>
            <w:gridSpan w:val="3"/>
          </w:tcPr>
          <w:p w14:paraId="62EB6AB5" w14:textId="77777777" w:rsidR="00367798" w:rsidRPr="009F7A4E" w:rsidRDefault="00367798" w:rsidP="00FE66E3">
            <w:pPr>
              <w:rPr>
                <w:rFonts w:ascii="標楷體" w:eastAsia="標楷體" w:hAnsi="標楷體"/>
                <w:szCs w:val="24"/>
              </w:rPr>
            </w:pPr>
            <w:r w:rsidRPr="009F7A4E">
              <w:rPr>
                <w:rFonts w:ascii="標楷體" w:eastAsia="標楷體" w:hAnsi="標楷體" w:hint="eastAsia"/>
                <w:szCs w:val="24"/>
              </w:rPr>
              <w:t>小田園活動</w:t>
            </w:r>
          </w:p>
        </w:tc>
        <w:tc>
          <w:tcPr>
            <w:tcW w:w="588" w:type="dxa"/>
            <w:vAlign w:val="center"/>
          </w:tcPr>
          <w:p w14:paraId="7C6990F2" w14:textId="77777777" w:rsidR="00367798" w:rsidRPr="009F7A4E" w:rsidRDefault="00367798"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2</w:t>
            </w:r>
          </w:p>
        </w:tc>
        <w:tc>
          <w:tcPr>
            <w:tcW w:w="4478" w:type="dxa"/>
            <w:gridSpan w:val="2"/>
          </w:tcPr>
          <w:p w14:paraId="78EA8308"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小田園活動</w:t>
            </w:r>
          </w:p>
        </w:tc>
      </w:tr>
      <w:tr w:rsidR="00367798" w:rsidRPr="009F7A4E" w14:paraId="1F38B61C" w14:textId="77777777" w:rsidTr="00FE66E3">
        <w:trPr>
          <w:trHeight w:val="384"/>
          <w:jc w:val="center"/>
        </w:trPr>
        <w:tc>
          <w:tcPr>
            <w:tcW w:w="551" w:type="dxa"/>
            <w:gridSpan w:val="2"/>
            <w:vAlign w:val="center"/>
          </w:tcPr>
          <w:p w14:paraId="570B8F4D" w14:textId="77777777" w:rsidR="00367798" w:rsidRPr="009F7A4E" w:rsidRDefault="00367798"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3</w:t>
            </w:r>
          </w:p>
        </w:tc>
        <w:tc>
          <w:tcPr>
            <w:tcW w:w="4515" w:type="dxa"/>
            <w:gridSpan w:val="3"/>
          </w:tcPr>
          <w:p w14:paraId="71856BB7" w14:textId="77777777" w:rsidR="00367798" w:rsidRPr="009F7A4E" w:rsidRDefault="00367798" w:rsidP="00FE66E3">
            <w:pPr>
              <w:rPr>
                <w:rFonts w:ascii="標楷體" w:eastAsia="標楷體" w:hAnsi="標楷體"/>
                <w:szCs w:val="24"/>
              </w:rPr>
            </w:pPr>
            <w:r w:rsidRPr="009F7A4E">
              <w:rPr>
                <w:rFonts w:ascii="標楷體" w:eastAsia="標楷體" w:hAnsi="標楷體" w:hint="eastAsia"/>
                <w:szCs w:val="24"/>
              </w:rPr>
              <w:t>校慶表演分組動作練習</w:t>
            </w:r>
          </w:p>
        </w:tc>
        <w:tc>
          <w:tcPr>
            <w:tcW w:w="588" w:type="dxa"/>
            <w:vAlign w:val="center"/>
          </w:tcPr>
          <w:p w14:paraId="26823728" w14:textId="77777777" w:rsidR="00367798" w:rsidRPr="009F7A4E" w:rsidRDefault="00367798"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3</w:t>
            </w:r>
          </w:p>
        </w:tc>
        <w:tc>
          <w:tcPr>
            <w:tcW w:w="4478" w:type="dxa"/>
            <w:gridSpan w:val="2"/>
          </w:tcPr>
          <w:p w14:paraId="6C8AADC1"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小田園活動</w:t>
            </w:r>
          </w:p>
        </w:tc>
      </w:tr>
      <w:tr w:rsidR="00367798" w:rsidRPr="009F7A4E" w14:paraId="3AC90EFC" w14:textId="77777777" w:rsidTr="00FE66E3">
        <w:trPr>
          <w:trHeight w:val="384"/>
          <w:jc w:val="center"/>
        </w:trPr>
        <w:tc>
          <w:tcPr>
            <w:tcW w:w="551" w:type="dxa"/>
            <w:gridSpan w:val="2"/>
            <w:vAlign w:val="center"/>
          </w:tcPr>
          <w:p w14:paraId="5DAF0059" w14:textId="77777777" w:rsidR="00367798" w:rsidRPr="009F7A4E" w:rsidRDefault="00367798"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4</w:t>
            </w:r>
          </w:p>
        </w:tc>
        <w:tc>
          <w:tcPr>
            <w:tcW w:w="4515" w:type="dxa"/>
            <w:gridSpan w:val="3"/>
          </w:tcPr>
          <w:p w14:paraId="1DAD4EAB"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hint="eastAsia"/>
                <w:szCs w:val="24"/>
              </w:rPr>
              <w:t>教師節敬師活動</w:t>
            </w:r>
          </w:p>
        </w:tc>
        <w:tc>
          <w:tcPr>
            <w:tcW w:w="588" w:type="dxa"/>
            <w:vAlign w:val="center"/>
          </w:tcPr>
          <w:p w14:paraId="1CAFC506" w14:textId="77777777" w:rsidR="00367798" w:rsidRPr="009F7A4E" w:rsidRDefault="00367798"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4</w:t>
            </w:r>
          </w:p>
        </w:tc>
        <w:tc>
          <w:tcPr>
            <w:tcW w:w="4478" w:type="dxa"/>
            <w:gridSpan w:val="2"/>
          </w:tcPr>
          <w:p w14:paraId="1E2634EC"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樂樂棒球分組練習/打擊/跑壘/投擲。</w:t>
            </w:r>
          </w:p>
        </w:tc>
      </w:tr>
      <w:tr w:rsidR="00367798" w:rsidRPr="009F7A4E" w14:paraId="079887D1" w14:textId="77777777" w:rsidTr="00FE66E3">
        <w:trPr>
          <w:trHeight w:val="384"/>
          <w:jc w:val="center"/>
        </w:trPr>
        <w:tc>
          <w:tcPr>
            <w:tcW w:w="551" w:type="dxa"/>
            <w:gridSpan w:val="2"/>
            <w:vAlign w:val="center"/>
          </w:tcPr>
          <w:p w14:paraId="4E50BDCD" w14:textId="77777777" w:rsidR="00367798" w:rsidRPr="009F7A4E" w:rsidRDefault="00367798"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5</w:t>
            </w:r>
          </w:p>
        </w:tc>
        <w:tc>
          <w:tcPr>
            <w:tcW w:w="4515" w:type="dxa"/>
            <w:gridSpan w:val="3"/>
          </w:tcPr>
          <w:p w14:paraId="0A8E3CAA" w14:textId="77777777" w:rsidR="00367798" w:rsidRPr="009F7A4E" w:rsidRDefault="00367798" w:rsidP="00FE66E3">
            <w:pPr>
              <w:rPr>
                <w:rFonts w:ascii="標楷體" w:eastAsia="標楷體" w:hAnsi="標楷體"/>
                <w:szCs w:val="24"/>
              </w:rPr>
            </w:pPr>
            <w:r w:rsidRPr="009F7A4E">
              <w:rPr>
                <w:rFonts w:ascii="標楷體" w:eastAsia="標楷體" w:hAnsi="標楷體" w:hint="eastAsia"/>
                <w:szCs w:val="24"/>
              </w:rPr>
              <w:t>校慶表演分組動作練習</w:t>
            </w:r>
          </w:p>
        </w:tc>
        <w:tc>
          <w:tcPr>
            <w:tcW w:w="588" w:type="dxa"/>
            <w:vAlign w:val="center"/>
          </w:tcPr>
          <w:p w14:paraId="0DB9FB69" w14:textId="77777777" w:rsidR="00367798" w:rsidRPr="009F7A4E" w:rsidRDefault="00367798"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5</w:t>
            </w:r>
          </w:p>
        </w:tc>
        <w:tc>
          <w:tcPr>
            <w:tcW w:w="4478" w:type="dxa"/>
            <w:gridSpan w:val="2"/>
          </w:tcPr>
          <w:p w14:paraId="32EEA0B8"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小田園活動</w:t>
            </w:r>
          </w:p>
        </w:tc>
      </w:tr>
      <w:tr w:rsidR="00367798" w:rsidRPr="009F7A4E" w14:paraId="1A998663" w14:textId="77777777" w:rsidTr="00FE66E3">
        <w:trPr>
          <w:trHeight w:val="384"/>
          <w:jc w:val="center"/>
        </w:trPr>
        <w:tc>
          <w:tcPr>
            <w:tcW w:w="551" w:type="dxa"/>
            <w:gridSpan w:val="2"/>
            <w:vAlign w:val="center"/>
          </w:tcPr>
          <w:p w14:paraId="019F0FA8" w14:textId="77777777" w:rsidR="00367798" w:rsidRPr="009F7A4E" w:rsidRDefault="00367798"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6</w:t>
            </w:r>
          </w:p>
        </w:tc>
        <w:tc>
          <w:tcPr>
            <w:tcW w:w="4515" w:type="dxa"/>
            <w:gridSpan w:val="3"/>
          </w:tcPr>
          <w:p w14:paraId="4E285262" w14:textId="77777777" w:rsidR="00367798" w:rsidRPr="009F7A4E" w:rsidRDefault="00367798" w:rsidP="00FE66E3">
            <w:pPr>
              <w:rPr>
                <w:rFonts w:ascii="標楷體" w:eastAsia="標楷體" w:hAnsi="標楷體"/>
                <w:szCs w:val="24"/>
              </w:rPr>
            </w:pPr>
            <w:r w:rsidRPr="009F7A4E">
              <w:rPr>
                <w:rFonts w:ascii="標楷體" w:eastAsia="標楷體" w:hAnsi="標楷體" w:hint="eastAsia"/>
                <w:szCs w:val="24"/>
              </w:rPr>
              <w:t>小田園活動</w:t>
            </w:r>
          </w:p>
        </w:tc>
        <w:tc>
          <w:tcPr>
            <w:tcW w:w="588" w:type="dxa"/>
            <w:tcBorders>
              <w:bottom w:val="single" w:sz="4" w:space="0" w:color="auto"/>
            </w:tcBorders>
            <w:vAlign w:val="center"/>
          </w:tcPr>
          <w:p w14:paraId="7BED55D6" w14:textId="77777777" w:rsidR="00367798" w:rsidRPr="009F7A4E" w:rsidRDefault="00367798"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6</w:t>
            </w:r>
          </w:p>
        </w:tc>
        <w:tc>
          <w:tcPr>
            <w:tcW w:w="4478" w:type="dxa"/>
            <w:gridSpan w:val="2"/>
          </w:tcPr>
          <w:p w14:paraId="5B02EF0C"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樂樂棒球分組練習/打擊/跑壘/投擲。</w:t>
            </w:r>
          </w:p>
        </w:tc>
      </w:tr>
      <w:tr w:rsidR="00367798" w:rsidRPr="009F7A4E" w14:paraId="4C6A9CC1" w14:textId="77777777" w:rsidTr="00FE66E3">
        <w:trPr>
          <w:trHeight w:val="384"/>
          <w:jc w:val="center"/>
        </w:trPr>
        <w:tc>
          <w:tcPr>
            <w:tcW w:w="551" w:type="dxa"/>
            <w:gridSpan w:val="2"/>
            <w:vAlign w:val="center"/>
          </w:tcPr>
          <w:p w14:paraId="0EC55471" w14:textId="77777777" w:rsidR="00367798" w:rsidRPr="009F7A4E" w:rsidRDefault="00367798"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7</w:t>
            </w:r>
          </w:p>
        </w:tc>
        <w:tc>
          <w:tcPr>
            <w:tcW w:w="4515" w:type="dxa"/>
            <w:gridSpan w:val="3"/>
            <w:shd w:val="clear" w:color="auto" w:fill="FFFFFF" w:themeFill="background1"/>
          </w:tcPr>
          <w:p w14:paraId="434529AC"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hint="eastAsia"/>
                <w:szCs w:val="24"/>
              </w:rPr>
              <w:t>校慶表演分組動作練習</w:t>
            </w:r>
          </w:p>
        </w:tc>
        <w:tc>
          <w:tcPr>
            <w:tcW w:w="588" w:type="dxa"/>
            <w:tcBorders>
              <w:top w:val="single" w:sz="4" w:space="0" w:color="auto"/>
            </w:tcBorders>
            <w:vAlign w:val="center"/>
          </w:tcPr>
          <w:p w14:paraId="4F5C9548" w14:textId="77777777" w:rsidR="00367798" w:rsidRPr="009F7A4E" w:rsidRDefault="00367798"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7</w:t>
            </w:r>
          </w:p>
        </w:tc>
        <w:tc>
          <w:tcPr>
            <w:tcW w:w="4478" w:type="dxa"/>
            <w:gridSpan w:val="2"/>
          </w:tcPr>
          <w:p w14:paraId="2DD7D747"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樂樂棒球分組練習/打擊/跑壘/投擲。</w:t>
            </w:r>
          </w:p>
        </w:tc>
      </w:tr>
      <w:tr w:rsidR="00367798" w:rsidRPr="009F7A4E" w14:paraId="52369AD6" w14:textId="77777777" w:rsidTr="00FE66E3">
        <w:trPr>
          <w:trHeight w:val="384"/>
          <w:jc w:val="center"/>
        </w:trPr>
        <w:tc>
          <w:tcPr>
            <w:tcW w:w="551" w:type="dxa"/>
            <w:gridSpan w:val="2"/>
            <w:vAlign w:val="center"/>
          </w:tcPr>
          <w:p w14:paraId="310C6969" w14:textId="77777777" w:rsidR="00367798" w:rsidRPr="009F7A4E" w:rsidRDefault="00367798"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8</w:t>
            </w:r>
          </w:p>
        </w:tc>
        <w:tc>
          <w:tcPr>
            <w:tcW w:w="4515" w:type="dxa"/>
            <w:gridSpan w:val="3"/>
            <w:vAlign w:val="center"/>
          </w:tcPr>
          <w:p w14:paraId="4434BE0E"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hint="eastAsia"/>
                <w:szCs w:val="24"/>
              </w:rPr>
              <w:t>校慶表演分組動作練習</w:t>
            </w:r>
          </w:p>
        </w:tc>
        <w:tc>
          <w:tcPr>
            <w:tcW w:w="588" w:type="dxa"/>
            <w:tcBorders>
              <w:bottom w:val="single" w:sz="4" w:space="0" w:color="auto"/>
            </w:tcBorders>
            <w:vAlign w:val="center"/>
          </w:tcPr>
          <w:p w14:paraId="366C01EB" w14:textId="77777777" w:rsidR="00367798" w:rsidRPr="009F7A4E" w:rsidRDefault="00367798" w:rsidP="00FE66E3">
            <w:pPr>
              <w:snapToGrid w:val="0"/>
              <w:spacing w:line="320" w:lineRule="exact"/>
              <w:jc w:val="center"/>
              <w:rPr>
                <w:rFonts w:ascii="標楷體" w:eastAsia="標楷體" w:hAnsi="標楷體" w:cs="Times New Roman"/>
                <w:szCs w:val="24"/>
              </w:rPr>
            </w:pPr>
            <w:r w:rsidRPr="009F7A4E">
              <w:rPr>
                <w:rFonts w:ascii="標楷體" w:eastAsia="標楷體" w:hAnsi="標楷體" w:cs="Times New Roman"/>
                <w:szCs w:val="24"/>
              </w:rPr>
              <w:t>8</w:t>
            </w:r>
          </w:p>
        </w:tc>
        <w:tc>
          <w:tcPr>
            <w:tcW w:w="4478" w:type="dxa"/>
            <w:gridSpan w:val="2"/>
            <w:vAlign w:val="center"/>
          </w:tcPr>
          <w:p w14:paraId="68925E40"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樂樂棒球分組練習/打擊/跑壘/投擲。</w:t>
            </w:r>
          </w:p>
        </w:tc>
      </w:tr>
      <w:tr w:rsidR="00367798" w:rsidRPr="009F7A4E" w14:paraId="3D75CA9F" w14:textId="77777777" w:rsidTr="00FE66E3">
        <w:trPr>
          <w:trHeight w:val="384"/>
          <w:jc w:val="center"/>
        </w:trPr>
        <w:tc>
          <w:tcPr>
            <w:tcW w:w="551" w:type="dxa"/>
            <w:gridSpan w:val="2"/>
            <w:vAlign w:val="center"/>
          </w:tcPr>
          <w:p w14:paraId="13DED890"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lastRenderedPageBreak/>
              <w:t>9</w:t>
            </w:r>
          </w:p>
        </w:tc>
        <w:tc>
          <w:tcPr>
            <w:tcW w:w="4515" w:type="dxa"/>
            <w:gridSpan w:val="3"/>
          </w:tcPr>
          <w:p w14:paraId="6726D777"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hint="eastAsia"/>
                <w:szCs w:val="24"/>
              </w:rPr>
              <w:t>校慶表演團體動作練習</w:t>
            </w:r>
          </w:p>
        </w:tc>
        <w:tc>
          <w:tcPr>
            <w:tcW w:w="588" w:type="dxa"/>
            <w:tcBorders>
              <w:top w:val="single" w:sz="4" w:space="0" w:color="auto"/>
            </w:tcBorders>
            <w:vAlign w:val="center"/>
          </w:tcPr>
          <w:p w14:paraId="5824D130"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9</w:t>
            </w:r>
          </w:p>
        </w:tc>
        <w:tc>
          <w:tcPr>
            <w:tcW w:w="4478" w:type="dxa"/>
            <w:gridSpan w:val="2"/>
          </w:tcPr>
          <w:p w14:paraId="1779F9EE"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小田園活動</w:t>
            </w:r>
          </w:p>
        </w:tc>
      </w:tr>
      <w:tr w:rsidR="00367798" w:rsidRPr="009F7A4E" w14:paraId="11AE4E5D" w14:textId="77777777" w:rsidTr="00FE66E3">
        <w:trPr>
          <w:trHeight w:val="384"/>
          <w:jc w:val="center"/>
        </w:trPr>
        <w:tc>
          <w:tcPr>
            <w:tcW w:w="551" w:type="dxa"/>
            <w:gridSpan w:val="2"/>
            <w:vAlign w:val="center"/>
          </w:tcPr>
          <w:p w14:paraId="6AEB0136"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szCs w:val="24"/>
              </w:rPr>
              <w:t>10</w:t>
            </w:r>
          </w:p>
        </w:tc>
        <w:tc>
          <w:tcPr>
            <w:tcW w:w="4515" w:type="dxa"/>
            <w:gridSpan w:val="3"/>
          </w:tcPr>
          <w:p w14:paraId="549A7172"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hint="eastAsia"/>
                <w:szCs w:val="24"/>
              </w:rPr>
              <w:t>校慶表演團體動作練習</w:t>
            </w:r>
          </w:p>
        </w:tc>
        <w:tc>
          <w:tcPr>
            <w:tcW w:w="588" w:type="dxa"/>
            <w:vAlign w:val="center"/>
          </w:tcPr>
          <w:p w14:paraId="43FF13EE"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0</w:t>
            </w:r>
          </w:p>
        </w:tc>
        <w:tc>
          <w:tcPr>
            <w:tcW w:w="4478" w:type="dxa"/>
            <w:gridSpan w:val="2"/>
          </w:tcPr>
          <w:p w14:paraId="2BAC726B"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color w:val="000000"/>
                <w:szCs w:val="24"/>
              </w:rPr>
              <w:t>樂樂棒球分組練習/打擊/跑壘/投擲。</w:t>
            </w:r>
          </w:p>
        </w:tc>
      </w:tr>
      <w:tr w:rsidR="00367798" w:rsidRPr="009F7A4E" w14:paraId="4E8C6170" w14:textId="77777777" w:rsidTr="00FE66E3">
        <w:trPr>
          <w:trHeight w:val="384"/>
          <w:jc w:val="center"/>
        </w:trPr>
        <w:tc>
          <w:tcPr>
            <w:tcW w:w="551" w:type="dxa"/>
            <w:gridSpan w:val="2"/>
            <w:vAlign w:val="center"/>
          </w:tcPr>
          <w:p w14:paraId="6700F0F1"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1</w:t>
            </w:r>
          </w:p>
        </w:tc>
        <w:tc>
          <w:tcPr>
            <w:tcW w:w="4515" w:type="dxa"/>
            <w:gridSpan w:val="3"/>
          </w:tcPr>
          <w:p w14:paraId="2A283F5E"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小田園活動</w:t>
            </w:r>
          </w:p>
        </w:tc>
        <w:tc>
          <w:tcPr>
            <w:tcW w:w="588" w:type="dxa"/>
            <w:tcBorders>
              <w:bottom w:val="single" w:sz="4" w:space="0" w:color="auto"/>
            </w:tcBorders>
            <w:vAlign w:val="center"/>
          </w:tcPr>
          <w:p w14:paraId="6513CF9D"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1</w:t>
            </w:r>
          </w:p>
        </w:tc>
        <w:tc>
          <w:tcPr>
            <w:tcW w:w="4478" w:type="dxa"/>
            <w:gridSpan w:val="2"/>
          </w:tcPr>
          <w:p w14:paraId="4410AB67"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color w:val="000000"/>
                <w:szCs w:val="24"/>
              </w:rPr>
              <w:t>樂樂棒球分組練習/打擊/跑壘/投擲。</w:t>
            </w:r>
          </w:p>
        </w:tc>
      </w:tr>
      <w:tr w:rsidR="00367798" w:rsidRPr="009F7A4E" w14:paraId="70F7FD66" w14:textId="77777777" w:rsidTr="00FE66E3">
        <w:trPr>
          <w:trHeight w:val="384"/>
          <w:jc w:val="center"/>
        </w:trPr>
        <w:tc>
          <w:tcPr>
            <w:tcW w:w="551" w:type="dxa"/>
            <w:gridSpan w:val="2"/>
            <w:tcBorders>
              <w:bottom w:val="single" w:sz="4" w:space="0" w:color="auto"/>
            </w:tcBorders>
            <w:vAlign w:val="center"/>
          </w:tcPr>
          <w:p w14:paraId="7A82E96A"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2</w:t>
            </w:r>
          </w:p>
        </w:tc>
        <w:tc>
          <w:tcPr>
            <w:tcW w:w="4515" w:type="dxa"/>
            <w:gridSpan w:val="3"/>
            <w:tcBorders>
              <w:bottom w:val="single" w:sz="4" w:space="0" w:color="auto"/>
            </w:tcBorders>
          </w:tcPr>
          <w:p w14:paraId="0B417EA6"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hint="eastAsia"/>
                <w:szCs w:val="24"/>
              </w:rPr>
              <w:t>校慶表演團體動作練習</w:t>
            </w:r>
          </w:p>
        </w:tc>
        <w:tc>
          <w:tcPr>
            <w:tcW w:w="588" w:type="dxa"/>
            <w:tcBorders>
              <w:top w:val="single" w:sz="4" w:space="0" w:color="auto"/>
              <w:bottom w:val="single" w:sz="4" w:space="0" w:color="auto"/>
            </w:tcBorders>
            <w:vAlign w:val="center"/>
          </w:tcPr>
          <w:p w14:paraId="6AA45296"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2</w:t>
            </w:r>
          </w:p>
        </w:tc>
        <w:tc>
          <w:tcPr>
            <w:tcW w:w="4478" w:type="dxa"/>
            <w:gridSpan w:val="2"/>
            <w:tcBorders>
              <w:bottom w:val="single" w:sz="4" w:space="0" w:color="auto"/>
            </w:tcBorders>
          </w:tcPr>
          <w:p w14:paraId="3D012BBE"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color w:val="000000"/>
                <w:szCs w:val="24"/>
              </w:rPr>
              <w:t>樂樂棒球分組練習/打擊/跑壘/投擲。</w:t>
            </w:r>
          </w:p>
        </w:tc>
      </w:tr>
      <w:tr w:rsidR="00367798" w:rsidRPr="009F7A4E" w14:paraId="0585D43D" w14:textId="77777777" w:rsidTr="00FE66E3">
        <w:trPr>
          <w:trHeight w:val="384"/>
          <w:jc w:val="center"/>
        </w:trPr>
        <w:tc>
          <w:tcPr>
            <w:tcW w:w="551" w:type="dxa"/>
            <w:gridSpan w:val="2"/>
            <w:vAlign w:val="center"/>
          </w:tcPr>
          <w:p w14:paraId="74C1290A"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3</w:t>
            </w:r>
          </w:p>
        </w:tc>
        <w:tc>
          <w:tcPr>
            <w:tcW w:w="4515" w:type="dxa"/>
            <w:gridSpan w:val="3"/>
          </w:tcPr>
          <w:p w14:paraId="31504F8F"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hint="eastAsia"/>
                <w:szCs w:val="24"/>
              </w:rPr>
              <w:t>校慶表演團體動作練習</w:t>
            </w:r>
          </w:p>
        </w:tc>
        <w:tc>
          <w:tcPr>
            <w:tcW w:w="588" w:type="dxa"/>
            <w:vAlign w:val="center"/>
          </w:tcPr>
          <w:p w14:paraId="7108DC37"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3</w:t>
            </w:r>
          </w:p>
        </w:tc>
        <w:tc>
          <w:tcPr>
            <w:tcW w:w="4478" w:type="dxa"/>
            <w:gridSpan w:val="2"/>
          </w:tcPr>
          <w:p w14:paraId="7BF51DD1"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小田園活動</w:t>
            </w:r>
          </w:p>
        </w:tc>
      </w:tr>
      <w:tr w:rsidR="00367798" w:rsidRPr="009F7A4E" w14:paraId="770FBC19" w14:textId="77777777" w:rsidTr="00FE66E3">
        <w:trPr>
          <w:trHeight w:val="452"/>
          <w:jc w:val="center"/>
        </w:trPr>
        <w:tc>
          <w:tcPr>
            <w:tcW w:w="551" w:type="dxa"/>
            <w:gridSpan w:val="2"/>
            <w:vAlign w:val="center"/>
          </w:tcPr>
          <w:p w14:paraId="7A2BDEA1"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4</w:t>
            </w:r>
          </w:p>
        </w:tc>
        <w:tc>
          <w:tcPr>
            <w:tcW w:w="4515" w:type="dxa"/>
            <w:gridSpan w:val="3"/>
          </w:tcPr>
          <w:p w14:paraId="0008C8B8"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hint="eastAsia"/>
                <w:szCs w:val="24"/>
              </w:rPr>
              <w:t>校慶表演團體動作練習</w:t>
            </w:r>
          </w:p>
        </w:tc>
        <w:tc>
          <w:tcPr>
            <w:tcW w:w="588" w:type="dxa"/>
            <w:vAlign w:val="center"/>
          </w:tcPr>
          <w:p w14:paraId="6C08E2A1"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4</w:t>
            </w:r>
          </w:p>
        </w:tc>
        <w:tc>
          <w:tcPr>
            <w:tcW w:w="4478" w:type="dxa"/>
            <w:gridSpan w:val="2"/>
          </w:tcPr>
          <w:p w14:paraId="2BEB25A4"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畢歡會活動練習</w:t>
            </w:r>
          </w:p>
        </w:tc>
      </w:tr>
      <w:tr w:rsidR="00367798" w:rsidRPr="009F7A4E" w14:paraId="0F29BEFE" w14:textId="77777777" w:rsidTr="00FE66E3">
        <w:trPr>
          <w:trHeight w:val="384"/>
          <w:jc w:val="center"/>
        </w:trPr>
        <w:tc>
          <w:tcPr>
            <w:tcW w:w="551" w:type="dxa"/>
            <w:gridSpan w:val="2"/>
            <w:vAlign w:val="center"/>
          </w:tcPr>
          <w:p w14:paraId="31AFFBC6"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5</w:t>
            </w:r>
          </w:p>
        </w:tc>
        <w:tc>
          <w:tcPr>
            <w:tcW w:w="4515" w:type="dxa"/>
            <w:gridSpan w:val="3"/>
          </w:tcPr>
          <w:p w14:paraId="475ABBF6"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小田園活動</w:t>
            </w:r>
          </w:p>
        </w:tc>
        <w:tc>
          <w:tcPr>
            <w:tcW w:w="588" w:type="dxa"/>
            <w:tcBorders>
              <w:bottom w:val="single" w:sz="4" w:space="0" w:color="auto"/>
            </w:tcBorders>
            <w:vAlign w:val="center"/>
          </w:tcPr>
          <w:p w14:paraId="7EE9AED2"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5</w:t>
            </w:r>
          </w:p>
        </w:tc>
        <w:tc>
          <w:tcPr>
            <w:tcW w:w="4478" w:type="dxa"/>
            <w:gridSpan w:val="2"/>
          </w:tcPr>
          <w:p w14:paraId="65E4A20D"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畢歡會活動練習</w:t>
            </w:r>
          </w:p>
        </w:tc>
      </w:tr>
      <w:tr w:rsidR="00367798" w:rsidRPr="009F7A4E" w14:paraId="75562747" w14:textId="77777777" w:rsidTr="00FE66E3">
        <w:trPr>
          <w:trHeight w:val="384"/>
          <w:jc w:val="center"/>
        </w:trPr>
        <w:tc>
          <w:tcPr>
            <w:tcW w:w="551" w:type="dxa"/>
            <w:gridSpan w:val="2"/>
            <w:vAlign w:val="center"/>
          </w:tcPr>
          <w:p w14:paraId="4F90C9D3"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6</w:t>
            </w:r>
          </w:p>
        </w:tc>
        <w:tc>
          <w:tcPr>
            <w:tcW w:w="4515" w:type="dxa"/>
            <w:gridSpan w:val="3"/>
          </w:tcPr>
          <w:p w14:paraId="009B7C4C"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校慶預演</w:t>
            </w:r>
          </w:p>
        </w:tc>
        <w:tc>
          <w:tcPr>
            <w:tcW w:w="588" w:type="dxa"/>
            <w:tcBorders>
              <w:top w:val="single" w:sz="4" w:space="0" w:color="auto"/>
            </w:tcBorders>
            <w:vAlign w:val="center"/>
          </w:tcPr>
          <w:p w14:paraId="67FC1E83"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6</w:t>
            </w:r>
          </w:p>
        </w:tc>
        <w:tc>
          <w:tcPr>
            <w:tcW w:w="4478" w:type="dxa"/>
            <w:gridSpan w:val="2"/>
          </w:tcPr>
          <w:p w14:paraId="4E2B7C8E"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畢歡會活動練習</w:t>
            </w:r>
          </w:p>
        </w:tc>
      </w:tr>
      <w:tr w:rsidR="00367798" w:rsidRPr="009F7A4E" w14:paraId="23D4A0AA" w14:textId="77777777" w:rsidTr="00FE66E3">
        <w:trPr>
          <w:trHeight w:val="384"/>
          <w:jc w:val="center"/>
        </w:trPr>
        <w:tc>
          <w:tcPr>
            <w:tcW w:w="551" w:type="dxa"/>
            <w:gridSpan w:val="2"/>
            <w:vAlign w:val="center"/>
          </w:tcPr>
          <w:p w14:paraId="052DCAE1"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7</w:t>
            </w:r>
          </w:p>
        </w:tc>
        <w:tc>
          <w:tcPr>
            <w:tcW w:w="4515" w:type="dxa"/>
            <w:gridSpan w:val="3"/>
          </w:tcPr>
          <w:p w14:paraId="48CCC56C"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聖誕節活動</w:t>
            </w:r>
          </w:p>
        </w:tc>
        <w:tc>
          <w:tcPr>
            <w:tcW w:w="588" w:type="dxa"/>
            <w:tcBorders>
              <w:bottom w:val="single" w:sz="4" w:space="0" w:color="auto"/>
            </w:tcBorders>
            <w:vAlign w:val="center"/>
          </w:tcPr>
          <w:p w14:paraId="72BE9619"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7</w:t>
            </w:r>
          </w:p>
        </w:tc>
        <w:tc>
          <w:tcPr>
            <w:tcW w:w="4478" w:type="dxa"/>
            <w:gridSpan w:val="2"/>
          </w:tcPr>
          <w:p w14:paraId="1491436E"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畢歡會活動練習</w:t>
            </w:r>
          </w:p>
        </w:tc>
      </w:tr>
      <w:tr w:rsidR="00367798" w:rsidRPr="009F7A4E" w14:paraId="67C623F2" w14:textId="77777777" w:rsidTr="00FE66E3">
        <w:trPr>
          <w:trHeight w:val="384"/>
          <w:jc w:val="center"/>
        </w:trPr>
        <w:tc>
          <w:tcPr>
            <w:tcW w:w="551" w:type="dxa"/>
            <w:gridSpan w:val="2"/>
            <w:vAlign w:val="center"/>
          </w:tcPr>
          <w:p w14:paraId="2F245B19"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8</w:t>
            </w:r>
          </w:p>
        </w:tc>
        <w:tc>
          <w:tcPr>
            <w:tcW w:w="4515" w:type="dxa"/>
            <w:gridSpan w:val="3"/>
          </w:tcPr>
          <w:p w14:paraId="20C7908C"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hint="eastAsia"/>
                <w:szCs w:val="24"/>
              </w:rPr>
              <w:t>團體遊戲互動</w:t>
            </w:r>
          </w:p>
        </w:tc>
        <w:tc>
          <w:tcPr>
            <w:tcW w:w="588" w:type="dxa"/>
            <w:tcBorders>
              <w:top w:val="single" w:sz="4" w:space="0" w:color="auto"/>
            </w:tcBorders>
            <w:vAlign w:val="center"/>
          </w:tcPr>
          <w:p w14:paraId="230102C2"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8</w:t>
            </w:r>
          </w:p>
        </w:tc>
        <w:tc>
          <w:tcPr>
            <w:tcW w:w="4478" w:type="dxa"/>
            <w:gridSpan w:val="2"/>
          </w:tcPr>
          <w:p w14:paraId="78D39348"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szCs w:val="24"/>
              </w:rPr>
              <w:t>畢業歡送會</w:t>
            </w:r>
          </w:p>
        </w:tc>
      </w:tr>
      <w:tr w:rsidR="00367798" w:rsidRPr="009F7A4E" w14:paraId="451E6EEC" w14:textId="77777777" w:rsidTr="00FE66E3">
        <w:trPr>
          <w:trHeight w:val="384"/>
          <w:jc w:val="center"/>
        </w:trPr>
        <w:tc>
          <w:tcPr>
            <w:tcW w:w="551" w:type="dxa"/>
            <w:gridSpan w:val="2"/>
            <w:vAlign w:val="center"/>
          </w:tcPr>
          <w:p w14:paraId="375DDF3E"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9</w:t>
            </w:r>
          </w:p>
        </w:tc>
        <w:tc>
          <w:tcPr>
            <w:tcW w:w="4515" w:type="dxa"/>
            <w:gridSpan w:val="3"/>
          </w:tcPr>
          <w:p w14:paraId="274A2FAE"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hint="eastAsia"/>
                <w:szCs w:val="24"/>
              </w:rPr>
              <w:t>團體遊戲互動</w:t>
            </w:r>
          </w:p>
        </w:tc>
        <w:tc>
          <w:tcPr>
            <w:tcW w:w="588" w:type="dxa"/>
            <w:vAlign w:val="center"/>
          </w:tcPr>
          <w:p w14:paraId="6413FE1A"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1</w:t>
            </w:r>
            <w:r w:rsidRPr="009F7A4E">
              <w:rPr>
                <w:rFonts w:ascii="標楷體" w:eastAsia="標楷體" w:hAnsi="標楷體" w:cs="Times New Roman"/>
                <w:szCs w:val="24"/>
              </w:rPr>
              <w:t>9</w:t>
            </w:r>
          </w:p>
        </w:tc>
        <w:tc>
          <w:tcPr>
            <w:tcW w:w="4478" w:type="dxa"/>
            <w:gridSpan w:val="2"/>
          </w:tcPr>
          <w:p w14:paraId="6E0807C1" w14:textId="77777777" w:rsidR="00367798" w:rsidRPr="009F7A4E" w:rsidRDefault="00367798" w:rsidP="00FE66E3">
            <w:pPr>
              <w:rPr>
                <w:rFonts w:ascii="標楷體" w:eastAsia="標楷體" w:hAnsi="標楷體" w:cs="Times New Roman"/>
                <w:szCs w:val="24"/>
              </w:rPr>
            </w:pPr>
            <w:r w:rsidRPr="009F7A4E">
              <w:rPr>
                <w:rFonts w:ascii="標楷體" w:eastAsia="標楷體" w:hAnsi="標楷體" w:cs="Times New Roman" w:hint="eastAsia"/>
                <w:color w:val="000000"/>
                <w:szCs w:val="24"/>
              </w:rPr>
              <w:t>小田園活動</w:t>
            </w:r>
          </w:p>
        </w:tc>
      </w:tr>
      <w:tr w:rsidR="00367798" w:rsidRPr="009F7A4E" w14:paraId="3E2458B6" w14:textId="77777777" w:rsidTr="00FE66E3">
        <w:trPr>
          <w:trHeight w:val="384"/>
          <w:jc w:val="center"/>
        </w:trPr>
        <w:tc>
          <w:tcPr>
            <w:tcW w:w="551" w:type="dxa"/>
            <w:gridSpan w:val="2"/>
            <w:vAlign w:val="center"/>
          </w:tcPr>
          <w:p w14:paraId="3B923EA8"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2</w:t>
            </w:r>
            <w:r w:rsidRPr="009F7A4E">
              <w:rPr>
                <w:rFonts w:ascii="標楷體" w:eastAsia="標楷體" w:hAnsi="標楷體" w:cs="Times New Roman"/>
                <w:szCs w:val="24"/>
              </w:rPr>
              <w:t>0</w:t>
            </w:r>
          </w:p>
        </w:tc>
        <w:tc>
          <w:tcPr>
            <w:tcW w:w="4515" w:type="dxa"/>
            <w:gridSpan w:val="3"/>
            <w:vAlign w:val="center"/>
          </w:tcPr>
          <w:p w14:paraId="747A9496" w14:textId="77777777" w:rsidR="00367798" w:rsidRPr="009F7A4E" w:rsidRDefault="00367798" w:rsidP="00FE66E3">
            <w:pPr>
              <w:snapToGrid w:val="0"/>
              <w:spacing w:line="320" w:lineRule="exact"/>
              <w:rPr>
                <w:rFonts w:ascii="標楷體" w:eastAsia="標楷體" w:hAnsi="標楷體" w:cs="Times New Roman"/>
                <w:sz w:val="20"/>
                <w:szCs w:val="24"/>
              </w:rPr>
            </w:pPr>
            <w:r w:rsidRPr="009F7A4E">
              <w:rPr>
                <w:rFonts w:ascii="標楷體" w:eastAsia="標楷體" w:hAnsi="標楷體" w:cs="Times New Roman" w:hint="eastAsia"/>
                <w:szCs w:val="24"/>
              </w:rPr>
              <w:t>整理小田園菜圃</w:t>
            </w:r>
          </w:p>
        </w:tc>
        <w:tc>
          <w:tcPr>
            <w:tcW w:w="588" w:type="dxa"/>
            <w:vAlign w:val="center"/>
          </w:tcPr>
          <w:p w14:paraId="1DA32B5E" w14:textId="77777777" w:rsidR="00367798" w:rsidRPr="009F7A4E" w:rsidRDefault="00367798" w:rsidP="00FE66E3">
            <w:pPr>
              <w:snapToGrid w:val="0"/>
              <w:spacing w:line="240" w:lineRule="exact"/>
              <w:jc w:val="center"/>
              <w:rPr>
                <w:rFonts w:ascii="標楷體" w:eastAsia="標楷體" w:hAnsi="標楷體" w:cs="Times New Roman"/>
                <w:sz w:val="20"/>
                <w:szCs w:val="24"/>
              </w:rPr>
            </w:pPr>
            <w:r w:rsidRPr="009F7A4E">
              <w:rPr>
                <w:rFonts w:ascii="標楷體" w:eastAsia="標楷體" w:hAnsi="標楷體" w:cs="Times New Roman"/>
                <w:sz w:val="20"/>
                <w:szCs w:val="24"/>
              </w:rPr>
              <w:t>20</w:t>
            </w:r>
          </w:p>
        </w:tc>
        <w:tc>
          <w:tcPr>
            <w:tcW w:w="4478" w:type="dxa"/>
            <w:gridSpan w:val="2"/>
          </w:tcPr>
          <w:p w14:paraId="17C365C8" w14:textId="77777777" w:rsidR="00367798" w:rsidRPr="009F7A4E" w:rsidRDefault="00367798" w:rsidP="00FE66E3">
            <w:pPr>
              <w:rPr>
                <w:rFonts w:ascii="標楷體" w:eastAsia="標楷體" w:hAnsi="標楷體" w:cs="Times New Roman"/>
                <w:color w:val="000000"/>
                <w:szCs w:val="24"/>
              </w:rPr>
            </w:pPr>
            <w:r w:rsidRPr="009F7A4E">
              <w:rPr>
                <w:rFonts w:ascii="標楷體" w:eastAsia="標楷體" w:hAnsi="標楷體" w:cs="Times New Roman" w:hint="eastAsia"/>
                <w:color w:val="000000"/>
                <w:szCs w:val="24"/>
              </w:rPr>
              <w:t>期末總複習</w:t>
            </w:r>
          </w:p>
        </w:tc>
      </w:tr>
      <w:tr w:rsidR="00367798" w:rsidRPr="009F7A4E" w14:paraId="58F5BA00" w14:textId="77777777" w:rsidTr="00FE66E3">
        <w:trPr>
          <w:trHeight w:val="384"/>
          <w:jc w:val="center"/>
        </w:trPr>
        <w:tc>
          <w:tcPr>
            <w:tcW w:w="551" w:type="dxa"/>
            <w:gridSpan w:val="2"/>
            <w:vAlign w:val="center"/>
          </w:tcPr>
          <w:p w14:paraId="136C1AA8" w14:textId="77777777" w:rsidR="00367798" w:rsidRPr="009F7A4E" w:rsidRDefault="00367798" w:rsidP="00FE66E3">
            <w:pPr>
              <w:snapToGrid w:val="0"/>
              <w:spacing w:line="240" w:lineRule="exact"/>
              <w:jc w:val="center"/>
              <w:rPr>
                <w:rFonts w:ascii="標楷體" w:eastAsia="標楷體" w:hAnsi="標楷體" w:cs="Times New Roman"/>
                <w:szCs w:val="24"/>
              </w:rPr>
            </w:pPr>
            <w:r w:rsidRPr="009F7A4E">
              <w:rPr>
                <w:rFonts w:ascii="標楷體" w:eastAsia="標楷體" w:hAnsi="標楷體" w:cs="Times New Roman" w:hint="eastAsia"/>
                <w:szCs w:val="24"/>
              </w:rPr>
              <w:t>21</w:t>
            </w:r>
          </w:p>
        </w:tc>
        <w:tc>
          <w:tcPr>
            <w:tcW w:w="4515" w:type="dxa"/>
            <w:gridSpan w:val="3"/>
            <w:vAlign w:val="center"/>
          </w:tcPr>
          <w:p w14:paraId="35475F05" w14:textId="77777777" w:rsidR="00367798" w:rsidRPr="009F7A4E" w:rsidRDefault="00367798" w:rsidP="00FE66E3">
            <w:pPr>
              <w:snapToGrid w:val="0"/>
              <w:spacing w:line="320" w:lineRule="exact"/>
              <w:rPr>
                <w:rFonts w:ascii="標楷體" w:eastAsia="標楷體" w:hAnsi="標楷體" w:cs="Times New Roman"/>
                <w:szCs w:val="24"/>
              </w:rPr>
            </w:pPr>
            <w:r w:rsidRPr="009F7A4E">
              <w:rPr>
                <w:rFonts w:ascii="標楷體" w:eastAsia="標楷體" w:hAnsi="標楷體" w:cs="Times New Roman" w:hint="eastAsia"/>
                <w:color w:val="000000"/>
                <w:szCs w:val="24"/>
              </w:rPr>
              <w:t>期末總複習</w:t>
            </w:r>
          </w:p>
        </w:tc>
        <w:tc>
          <w:tcPr>
            <w:tcW w:w="588" w:type="dxa"/>
            <w:vAlign w:val="center"/>
          </w:tcPr>
          <w:p w14:paraId="0E15214E" w14:textId="77777777" w:rsidR="00367798" w:rsidRPr="009F7A4E" w:rsidRDefault="00367798" w:rsidP="00FE66E3">
            <w:pPr>
              <w:snapToGrid w:val="0"/>
              <w:spacing w:line="240" w:lineRule="exact"/>
              <w:jc w:val="center"/>
              <w:rPr>
                <w:rFonts w:ascii="標楷體" w:eastAsia="標楷體" w:hAnsi="標楷體" w:cs="Times New Roman"/>
                <w:sz w:val="20"/>
                <w:szCs w:val="24"/>
              </w:rPr>
            </w:pPr>
          </w:p>
        </w:tc>
        <w:tc>
          <w:tcPr>
            <w:tcW w:w="4478" w:type="dxa"/>
            <w:gridSpan w:val="2"/>
          </w:tcPr>
          <w:p w14:paraId="5BAB62AF" w14:textId="77777777" w:rsidR="00367798" w:rsidRPr="009F7A4E" w:rsidRDefault="00367798" w:rsidP="00FE66E3">
            <w:pPr>
              <w:rPr>
                <w:rFonts w:ascii="標楷體" w:eastAsia="標楷體" w:hAnsi="標楷體" w:cs="Times New Roman"/>
                <w:color w:val="000000"/>
                <w:szCs w:val="24"/>
              </w:rPr>
            </w:pPr>
          </w:p>
        </w:tc>
      </w:tr>
    </w:tbl>
    <w:p w14:paraId="65ED7773" w14:textId="77777777" w:rsidR="00367798" w:rsidRPr="009F7A4E" w:rsidRDefault="00367798" w:rsidP="00367798">
      <w:pPr>
        <w:rPr>
          <w:rFonts w:ascii="標楷體" w:eastAsia="標楷體" w:hAnsi="標楷體"/>
        </w:rPr>
      </w:pPr>
      <w:r w:rsidRPr="009F7A4E">
        <w:rPr>
          <w:rFonts w:ascii="標楷體" w:eastAsia="標楷體" w:hAnsi="標楷體"/>
        </w:rPr>
        <w:br w:type="page"/>
      </w:r>
    </w:p>
    <w:p w14:paraId="3AAEA1F2" w14:textId="77777777" w:rsidR="00205A5C" w:rsidRPr="009F7A4E" w:rsidRDefault="00205A5C" w:rsidP="00894C11">
      <w:pPr>
        <w:rPr>
          <w:rFonts w:ascii="標楷體" w:eastAsia="標楷體" w:hAnsi="標楷體"/>
        </w:rPr>
      </w:pPr>
    </w:p>
    <w:sectPr w:rsidR="00205A5C" w:rsidRPr="009F7A4E" w:rsidSect="00E96FCD">
      <w:pgSz w:w="11906" w:h="16838"/>
      <w:pgMar w:top="851" w:right="707"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766B8" w14:textId="77777777" w:rsidR="00DE0250" w:rsidRDefault="00DE0250" w:rsidP="00A4476B">
      <w:r>
        <w:separator/>
      </w:r>
    </w:p>
  </w:endnote>
  <w:endnote w:type="continuationSeparator" w:id="0">
    <w:p w14:paraId="72F80B65" w14:textId="77777777" w:rsidR="00DE0250" w:rsidRDefault="00DE0250" w:rsidP="00A4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Mono CJK JP Bold">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Calibri"/>
    <w:panose1 w:val="00000000000000000000"/>
    <w:charset w:val="00"/>
    <w:family w:val="roman"/>
    <w:notTrueType/>
    <w:pitch w:val="default"/>
  </w:font>
  <w:font w:name="Gungsuh">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0BC2A" w14:textId="77777777" w:rsidR="00DE0250" w:rsidRDefault="00DE0250" w:rsidP="00A4476B">
      <w:r>
        <w:separator/>
      </w:r>
    </w:p>
  </w:footnote>
  <w:footnote w:type="continuationSeparator" w:id="0">
    <w:p w14:paraId="0C2CFF6C" w14:textId="77777777" w:rsidR="00DE0250" w:rsidRDefault="00DE0250" w:rsidP="00A44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F58"/>
    <w:multiLevelType w:val="multilevel"/>
    <w:tmpl w:val="10B42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51E8B"/>
    <w:multiLevelType w:val="multilevel"/>
    <w:tmpl w:val="D26C3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4E0667"/>
    <w:multiLevelType w:val="multilevel"/>
    <w:tmpl w:val="A94EC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4F4964"/>
    <w:multiLevelType w:val="multilevel"/>
    <w:tmpl w:val="6B54F828"/>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46B2B6C"/>
    <w:multiLevelType w:val="multilevel"/>
    <w:tmpl w:val="17A80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157D07"/>
    <w:multiLevelType w:val="multilevel"/>
    <w:tmpl w:val="7562B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262194"/>
    <w:multiLevelType w:val="multilevel"/>
    <w:tmpl w:val="B3A0B7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6F7A22"/>
    <w:multiLevelType w:val="multilevel"/>
    <w:tmpl w:val="65C2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7D1A50"/>
    <w:multiLevelType w:val="multilevel"/>
    <w:tmpl w:val="4F56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487752"/>
    <w:multiLevelType w:val="multilevel"/>
    <w:tmpl w:val="B1D23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2355D3"/>
    <w:multiLevelType w:val="multilevel"/>
    <w:tmpl w:val="8ADEE5F6"/>
    <w:lvl w:ilvl="0">
      <w:start w:val="1"/>
      <w:numFmt w:val="decimal"/>
      <w:lvlText w:val="(%1)"/>
      <w:lvlJc w:val="left"/>
      <w:pPr>
        <w:ind w:left="375" w:hanging="375"/>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86C4B14"/>
    <w:multiLevelType w:val="multilevel"/>
    <w:tmpl w:val="FB9C52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870616C"/>
    <w:multiLevelType w:val="multilevel"/>
    <w:tmpl w:val="70D65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9D012D1"/>
    <w:multiLevelType w:val="multilevel"/>
    <w:tmpl w:val="2D34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035175"/>
    <w:multiLevelType w:val="multilevel"/>
    <w:tmpl w:val="5F222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A6E5D8D"/>
    <w:multiLevelType w:val="multilevel"/>
    <w:tmpl w:val="66E2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10286C"/>
    <w:multiLevelType w:val="multilevel"/>
    <w:tmpl w:val="DCD2010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0B5319BB"/>
    <w:multiLevelType w:val="multilevel"/>
    <w:tmpl w:val="8E98F3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0B945969"/>
    <w:multiLevelType w:val="multilevel"/>
    <w:tmpl w:val="AC18A89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0C9850DB"/>
    <w:multiLevelType w:val="multilevel"/>
    <w:tmpl w:val="2EFA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D620E12"/>
    <w:multiLevelType w:val="multilevel"/>
    <w:tmpl w:val="F89C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1F6849"/>
    <w:multiLevelType w:val="hybridMultilevel"/>
    <w:tmpl w:val="AA7A8D3E"/>
    <w:lvl w:ilvl="0" w:tplc="59404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E4C2D99"/>
    <w:multiLevelType w:val="multilevel"/>
    <w:tmpl w:val="F91C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EE526DE"/>
    <w:multiLevelType w:val="multilevel"/>
    <w:tmpl w:val="A40E4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F64351D"/>
    <w:multiLevelType w:val="multilevel"/>
    <w:tmpl w:val="91AC0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F711988"/>
    <w:multiLevelType w:val="multilevel"/>
    <w:tmpl w:val="774E8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FCF352B"/>
    <w:multiLevelType w:val="multilevel"/>
    <w:tmpl w:val="FB78C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1A5796"/>
    <w:multiLevelType w:val="multilevel"/>
    <w:tmpl w:val="BD88A83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13611EC9"/>
    <w:multiLevelType w:val="multilevel"/>
    <w:tmpl w:val="6794F7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16AD2BBF"/>
    <w:multiLevelType w:val="multilevel"/>
    <w:tmpl w:val="FA682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7B6546C"/>
    <w:multiLevelType w:val="multilevel"/>
    <w:tmpl w:val="1B68BBD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17BD6541"/>
    <w:multiLevelType w:val="multilevel"/>
    <w:tmpl w:val="528A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7C229B0"/>
    <w:multiLevelType w:val="multilevel"/>
    <w:tmpl w:val="E96EB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8CF0509"/>
    <w:multiLevelType w:val="multilevel"/>
    <w:tmpl w:val="9892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9FB752A"/>
    <w:multiLevelType w:val="multilevel"/>
    <w:tmpl w:val="5ECE7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B4E40FF"/>
    <w:multiLevelType w:val="multilevel"/>
    <w:tmpl w:val="5C5CB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C00710C"/>
    <w:multiLevelType w:val="multilevel"/>
    <w:tmpl w:val="39D4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DC24F4D"/>
    <w:multiLevelType w:val="multilevel"/>
    <w:tmpl w:val="E44CE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0DE2BE4"/>
    <w:multiLevelType w:val="multilevel"/>
    <w:tmpl w:val="15A25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1BC5470"/>
    <w:multiLevelType w:val="multilevel"/>
    <w:tmpl w:val="0A9EC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1EE6B23"/>
    <w:multiLevelType w:val="multilevel"/>
    <w:tmpl w:val="F11A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6072348"/>
    <w:multiLevelType w:val="multilevel"/>
    <w:tmpl w:val="8DFEB4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6E43CCB"/>
    <w:multiLevelType w:val="multilevel"/>
    <w:tmpl w:val="F990B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76B7D14"/>
    <w:multiLevelType w:val="multilevel"/>
    <w:tmpl w:val="BCCEDBC4"/>
    <w:lvl w:ilvl="0">
      <w:start w:val="1"/>
      <w:numFmt w:val="decimal"/>
      <w:lvlText w:val="%1."/>
      <w:lvlJc w:val="left"/>
      <w:pPr>
        <w:ind w:left="720" w:hanging="360"/>
      </w:pPr>
      <w:rPr>
        <w:rFonts w:ascii="標楷體" w:eastAsia="標楷體" w:hAnsi="標楷體" w:cs="新細明體"/>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285204E4"/>
    <w:multiLevelType w:val="multilevel"/>
    <w:tmpl w:val="96D60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8656766"/>
    <w:multiLevelType w:val="multilevel"/>
    <w:tmpl w:val="E44CE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8BE43D1"/>
    <w:multiLevelType w:val="multilevel"/>
    <w:tmpl w:val="E6807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8D365A1"/>
    <w:multiLevelType w:val="multilevel"/>
    <w:tmpl w:val="235E3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9387DBF"/>
    <w:multiLevelType w:val="multilevel"/>
    <w:tmpl w:val="AA1CA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97C4560"/>
    <w:multiLevelType w:val="multilevel"/>
    <w:tmpl w:val="6A10669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2C824281"/>
    <w:multiLevelType w:val="multilevel"/>
    <w:tmpl w:val="09101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CDA62FA"/>
    <w:multiLevelType w:val="multilevel"/>
    <w:tmpl w:val="D0D4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DE90D0F"/>
    <w:multiLevelType w:val="multilevel"/>
    <w:tmpl w:val="6A469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EF3576A"/>
    <w:multiLevelType w:val="hybridMultilevel"/>
    <w:tmpl w:val="A7365DA8"/>
    <w:lvl w:ilvl="0" w:tplc="7E2820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FEB1268"/>
    <w:multiLevelType w:val="hybridMultilevel"/>
    <w:tmpl w:val="80B04710"/>
    <w:lvl w:ilvl="0" w:tplc="0F5241F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0DA5FA6"/>
    <w:multiLevelType w:val="multilevel"/>
    <w:tmpl w:val="6BF2A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21926C4"/>
    <w:multiLevelType w:val="multilevel"/>
    <w:tmpl w:val="BB02D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2C85AFA"/>
    <w:multiLevelType w:val="multilevel"/>
    <w:tmpl w:val="C48EF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31B4C91"/>
    <w:multiLevelType w:val="multilevel"/>
    <w:tmpl w:val="1AC44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59F482F"/>
    <w:multiLevelType w:val="multilevel"/>
    <w:tmpl w:val="CA48A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738195F"/>
    <w:multiLevelType w:val="hybridMultilevel"/>
    <w:tmpl w:val="1806E2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75F77CE"/>
    <w:multiLevelType w:val="multilevel"/>
    <w:tmpl w:val="21F2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766076E"/>
    <w:multiLevelType w:val="multilevel"/>
    <w:tmpl w:val="7B3E8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9582367"/>
    <w:multiLevelType w:val="multilevel"/>
    <w:tmpl w:val="BE184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B4C2327"/>
    <w:multiLevelType w:val="multilevel"/>
    <w:tmpl w:val="9FEC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B4D3EB1"/>
    <w:multiLevelType w:val="multilevel"/>
    <w:tmpl w:val="AD1A6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D59340A"/>
    <w:multiLevelType w:val="multilevel"/>
    <w:tmpl w:val="21F61FFE"/>
    <w:lvl w:ilvl="0">
      <w:start w:val="1"/>
      <w:numFmt w:val="decimal"/>
      <w:lvlText w:val="(%1)"/>
      <w:lvlJc w:val="left"/>
      <w:pPr>
        <w:ind w:left="763" w:hanging="480"/>
      </w:pPr>
    </w:lvl>
    <w:lvl w:ilvl="1">
      <w:start w:val="1"/>
      <w:numFmt w:val="decim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decim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decimal"/>
      <w:lvlText w:val="%8、"/>
      <w:lvlJc w:val="left"/>
      <w:pPr>
        <w:ind w:left="4123" w:hanging="480"/>
      </w:pPr>
    </w:lvl>
    <w:lvl w:ilvl="8">
      <w:start w:val="1"/>
      <w:numFmt w:val="lowerRoman"/>
      <w:lvlText w:val="%9."/>
      <w:lvlJc w:val="right"/>
      <w:pPr>
        <w:ind w:left="4603" w:hanging="480"/>
      </w:pPr>
    </w:lvl>
  </w:abstractNum>
  <w:abstractNum w:abstractNumId="67" w15:restartNumberingAfterBreak="0">
    <w:nsid w:val="3D6D4D19"/>
    <w:multiLevelType w:val="multilevel"/>
    <w:tmpl w:val="04C0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DAA66B4"/>
    <w:multiLevelType w:val="multilevel"/>
    <w:tmpl w:val="E44CE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E580264"/>
    <w:multiLevelType w:val="multilevel"/>
    <w:tmpl w:val="F00A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EF90FB9"/>
    <w:multiLevelType w:val="multilevel"/>
    <w:tmpl w:val="CDF8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F7946B8"/>
    <w:multiLevelType w:val="multilevel"/>
    <w:tmpl w:val="A3F69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2B26F1B"/>
    <w:multiLevelType w:val="multilevel"/>
    <w:tmpl w:val="4426B7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44F2308F"/>
    <w:multiLevelType w:val="multilevel"/>
    <w:tmpl w:val="27F8C2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7583D72"/>
    <w:multiLevelType w:val="multilevel"/>
    <w:tmpl w:val="011016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82D179C"/>
    <w:multiLevelType w:val="multilevel"/>
    <w:tmpl w:val="E7DEE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8E1212F"/>
    <w:multiLevelType w:val="hybridMultilevel"/>
    <w:tmpl w:val="8B56C2A4"/>
    <w:lvl w:ilvl="0" w:tplc="1922A4DE">
      <w:start w:val="1"/>
      <w:numFmt w:val="decimal"/>
      <w:lvlText w:val="%1."/>
      <w:lvlJc w:val="left"/>
      <w:pPr>
        <w:ind w:left="360" w:hanging="360"/>
      </w:pPr>
      <w:rPr>
        <w:rFonts w:ascii="Calibri" w:eastAsia="新細明體" w:hAnsi="Calibri" w:cs="Times New Roman"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15:restartNumberingAfterBreak="0">
    <w:nsid w:val="48E83E49"/>
    <w:multiLevelType w:val="multilevel"/>
    <w:tmpl w:val="51324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9463AB1"/>
    <w:multiLevelType w:val="multilevel"/>
    <w:tmpl w:val="A6B4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9A04A8B"/>
    <w:multiLevelType w:val="multilevel"/>
    <w:tmpl w:val="18C48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B2D3CF9"/>
    <w:multiLevelType w:val="multilevel"/>
    <w:tmpl w:val="B28C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BB63FEC"/>
    <w:multiLevelType w:val="hybridMultilevel"/>
    <w:tmpl w:val="8698D900"/>
    <w:lvl w:ilvl="0" w:tplc="01E04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4C1A50B0"/>
    <w:multiLevelType w:val="multilevel"/>
    <w:tmpl w:val="49CA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CF756CC"/>
    <w:multiLevelType w:val="multilevel"/>
    <w:tmpl w:val="3806B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EC80379"/>
    <w:multiLevelType w:val="multilevel"/>
    <w:tmpl w:val="F3300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FD2747C"/>
    <w:multiLevelType w:val="multilevel"/>
    <w:tmpl w:val="28583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4AC0F8D"/>
    <w:multiLevelType w:val="multilevel"/>
    <w:tmpl w:val="7B68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67209E3"/>
    <w:multiLevelType w:val="multilevel"/>
    <w:tmpl w:val="D09216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6CA3EA4"/>
    <w:multiLevelType w:val="multilevel"/>
    <w:tmpl w:val="D818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8463183"/>
    <w:multiLevelType w:val="multilevel"/>
    <w:tmpl w:val="3786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8976473"/>
    <w:multiLevelType w:val="multilevel"/>
    <w:tmpl w:val="D16E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8D05ABF"/>
    <w:multiLevelType w:val="multilevel"/>
    <w:tmpl w:val="1B74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9BA0F94"/>
    <w:multiLevelType w:val="hybridMultilevel"/>
    <w:tmpl w:val="9AB23DAE"/>
    <w:lvl w:ilvl="0" w:tplc="FF32D84C">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93" w15:restartNumberingAfterBreak="0">
    <w:nsid w:val="5A0C4617"/>
    <w:multiLevelType w:val="multilevel"/>
    <w:tmpl w:val="5D6ED0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AE833AA"/>
    <w:multiLevelType w:val="multilevel"/>
    <w:tmpl w:val="9ED49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B9A764B"/>
    <w:multiLevelType w:val="multilevel"/>
    <w:tmpl w:val="E91EC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CAB6155"/>
    <w:multiLevelType w:val="multilevel"/>
    <w:tmpl w:val="962A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CD0611F"/>
    <w:multiLevelType w:val="multilevel"/>
    <w:tmpl w:val="8116B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CDE76BC"/>
    <w:multiLevelType w:val="multilevel"/>
    <w:tmpl w:val="D6A07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E7D375C"/>
    <w:multiLevelType w:val="multilevel"/>
    <w:tmpl w:val="E3105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0653EB3"/>
    <w:multiLevelType w:val="hybridMultilevel"/>
    <w:tmpl w:val="0F8246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1BF177B"/>
    <w:multiLevelType w:val="multilevel"/>
    <w:tmpl w:val="05D4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2286A82"/>
    <w:multiLevelType w:val="multilevel"/>
    <w:tmpl w:val="A170F6C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3" w15:restartNumberingAfterBreak="0">
    <w:nsid w:val="62756617"/>
    <w:multiLevelType w:val="multilevel"/>
    <w:tmpl w:val="A31047D8"/>
    <w:lvl w:ilvl="0">
      <w:start w:val="1"/>
      <w:numFmt w:val="decimal"/>
      <w:lvlText w:val="(%1)"/>
      <w:lvlJc w:val="left"/>
      <w:pPr>
        <w:ind w:left="763" w:hanging="480"/>
      </w:pPr>
    </w:lvl>
    <w:lvl w:ilvl="1">
      <w:start w:val="1"/>
      <w:numFmt w:val="decim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decim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decimal"/>
      <w:lvlText w:val="%8、"/>
      <w:lvlJc w:val="left"/>
      <w:pPr>
        <w:ind w:left="4123" w:hanging="480"/>
      </w:pPr>
    </w:lvl>
    <w:lvl w:ilvl="8">
      <w:start w:val="1"/>
      <w:numFmt w:val="lowerRoman"/>
      <w:lvlText w:val="%9."/>
      <w:lvlJc w:val="right"/>
      <w:pPr>
        <w:ind w:left="4603" w:hanging="480"/>
      </w:pPr>
    </w:lvl>
  </w:abstractNum>
  <w:abstractNum w:abstractNumId="104" w15:restartNumberingAfterBreak="0">
    <w:nsid w:val="62A11742"/>
    <w:multiLevelType w:val="multilevel"/>
    <w:tmpl w:val="0C8A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4153C73"/>
    <w:multiLevelType w:val="multilevel"/>
    <w:tmpl w:val="94CC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4BC4033"/>
    <w:multiLevelType w:val="hybridMultilevel"/>
    <w:tmpl w:val="8E141C40"/>
    <w:lvl w:ilvl="0" w:tplc="AE1013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651E711D"/>
    <w:multiLevelType w:val="multilevel"/>
    <w:tmpl w:val="91A2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6267DDE"/>
    <w:multiLevelType w:val="multilevel"/>
    <w:tmpl w:val="EB92D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65D485D"/>
    <w:multiLevelType w:val="multilevel"/>
    <w:tmpl w:val="B3520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88A528F"/>
    <w:multiLevelType w:val="hybridMultilevel"/>
    <w:tmpl w:val="11483BFA"/>
    <w:lvl w:ilvl="0" w:tplc="7E2820DA">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11" w15:restartNumberingAfterBreak="0">
    <w:nsid w:val="68F378C0"/>
    <w:multiLevelType w:val="multilevel"/>
    <w:tmpl w:val="54023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B1D000D"/>
    <w:multiLevelType w:val="multilevel"/>
    <w:tmpl w:val="5BDC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C327878"/>
    <w:multiLevelType w:val="multilevel"/>
    <w:tmpl w:val="C21AE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D5B7E5B"/>
    <w:multiLevelType w:val="multilevel"/>
    <w:tmpl w:val="86BC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DC1449F"/>
    <w:multiLevelType w:val="multilevel"/>
    <w:tmpl w:val="A7D6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DD2627F"/>
    <w:multiLevelType w:val="multilevel"/>
    <w:tmpl w:val="CADC0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E0B73D3"/>
    <w:multiLevelType w:val="multilevel"/>
    <w:tmpl w:val="515E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E754E29"/>
    <w:multiLevelType w:val="multilevel"/>
    <w:tmpl w:val="A5483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F026C12"/>
    <w:multiLevelType w:val="multilevel"/>
    <w:tmpl w:val="72C46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F060889"/>
    <w:multiLevelType w:val="multilevel"/>
    <w:tmpl w:val="47E48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FF25818"/>
    <w:multiLevelType w:val="multilevel"/>
    <w:tmpl w:val="A174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14C374D"/>
    <w:multiLevelType w:val="hybridMultilevel"/>
    <w:tmpl w:val="F4BC60BE"/>
    <w:lvl w:ilvl="0" w:tplc="ABFEDF2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71B2198E"/>
    <w:multiLevelType w:val="multilevel"/>
    <w:tmpl w:val="21F2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26D1527"/>
    <w:multiLevelType w:val="multilevel"/>
    <w:tmpl w:val="5B1A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2B42EA3"/>
    <w:multiLevelType w:val="multilevel"/>
    <w:tmpl w:val="D56C0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3930F75"/>
    <w:multiLevelType w:val="multilevel"/>
    <w:tmpl w:val="698226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4913497"/>
    <w:multiLevelType w:val="multilevel"/>
    <w:tmpl w:val="A96C0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4F83138"/>
    <w:multiLevelType w:val="multilevel"/>
    <w:tmpl w:val="DAAEF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5BD22E5"/>
    <w:multiLevelType w:val="multilevel"/>
    <w:tmpl w:val="ADBA3E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0" w15:restartNumberingAfterBreak="0">
    <w:nsid w:val="76001FFF"/>
    <w:multiLevelType w:val="multilevel"/>
    <w:tmpl w:val="67BC1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6666F2E"/>
    <w:multiLevelType w:val="hybridMultilevel"/>
    <w:tmpl w:val="867E29E8"/>
    <w:lvl w:ilvl="0" w:tplc="5516AEBA">
      <w:start w:val="1"/>
      <w:numFmt w:val="taiwaneseCountingThousand"/>
      <w:lvlText w:val="%1、"/>
      <w:lvlJc w:val="left"/>
      <w:pPr>
        <w:ind w:left="480" w:hanging="48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32" w15:restartNumberingAfterBreak="0">
    <w:nsid w:val="76C82F43"/>
    <w:multiLevelType w:val="hybridMultilevel"/>
    <w:tmpl w:val="75407F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76F90C01"/>
    <w:multiLevelType w:val="multilevel"/>
    <w:tmpl w:val="21F2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74F51E7"/>
    <w:multiLevelType w:val="hybridMultilevel"/>
    <w:tmpl w:val="5A0CF0D2"/>
    <w:lvl w:ilvl="0" w:tplc="0409000F">
      <w:start w:val="1"/>
      <w:numFmt w:val="decimal"/>
      <w:lvlText w:val="%1."/>
      <w:lvlJc w:val="left"/>
      <w:pPr>
        <w:ind w:left="840" w:hanging="480"/>
      </w:p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5" w15:restartNumberingAfterBreak="0">
    <w:nsid w:val="778E5093"/>
    <w:multiLevelType w:val="multilevel"/>
    <w:tmpl w:val="C1CE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7FB2F10"/>
    <w:multiLevelType w:val="multilevel"/>
    <w:tmpl w:val="633A1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B5E26E2"/>
    <w:multiLevelType w:val="hybridMultilevel"/>
    <w:tmpl w:val="BFFA81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7D1155A2"/>
    <w:multiLevelType w:val="hybridMultilevel"/>
    <w:tmpl w:val="61F0B788"/>
    <w:lvl w:ilvl="0" w:tplc="7EC84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7DA86A39"/>
    <w:multiLevelType w:val="multilevel"/>
    <w:tmpl w:val="8FD8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E026FBA"/>
    <w:multiLevelType w:val="multilevel"/>
    <w:tmpl w:val="E192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F0B22E9"/>
    <w:multiLevelType w:val="multilevel"/>
    <w:tmpl w:val="111EE8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F1816F7"/>
    <w:multiLevelType w:val="hybridMultilevel"/>
    <w:tmpl w:val="265ABC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7F511DAE"/>
    <w:multiLevelType w:val="multilevel"/>
    <w:tmpl w:val="B1CA125A"/>
    <w:lvl w:ilvl="0">
      <w:start w:val="1"/>
      <w:numFmt w:val="taiwaneseCountingThousand"/>
      <w:lvlText w:val="%1、"/>
      <w:lvlJc w:val="left"/>
      <w:pPr>
        <w:ind w:left="720" w:hanging="360"/>
      </w:pPr>
      <w:rPr>
        <w:rFonts w:ascii="標楷體" w:eastAsia="標楷體" w:hAnsi="標楷體" w:cs="新細明體"/>
        <w:lang w:val="en-U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4" w15:restartNumberingAfterBreak="0">
    <w:nsid w:val="7FED02F8"/>
    <w:multiLevelType w:val="multilevel"/>
    <w:tmpl w:val="43A4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0"/>
  </w:num>
  <w:num w:numId="2">
    <w:abstractNumId w:val="21"/>
  </w:num>
  <w:num w:numId="3">
    <w:abstractNumId w:val="134"/>
  </w:num>
  <w:num w:numId="4">
    <w:abstractNumId w:val="102"/>
  </w:num>
  <w:num w:numId="5">
    <w:abstractNumId w:val="129"/>
  </w:num>
  <w:num w:numId="6">
    <w:abstractNumId w:val="27"/>
  </w:num>
  <w:num w:numId="7">
    <w:abstractNumId w:val="30"/>
  </w:num>
  <w:num w:numId="8">
    <w:abstractNumId w:val="59"/>
  </w:num>
  <w:num w:numId="9">
    <w:abstractNumId w:val="56"/>
  </w:num>
  <w:num w:numId="10">
    <w:abstractNumId w:val="25"/>
  </w:num>
  <w:num w:numId="11">
    <w:abstractNumId w:val="112"/>
  </w:num>
  <w:num w:numId="12">
    <w:abstractNumId w:val="125"/>
    <w:lvlOverride w:ilvl="0">
      <w:lvl w:ilvl="0">
        <w:numFmt w:val="decimal"/>
        <w:lvlText w:val="%1."/>
        <w:lvlJc w:val="left"/>
      </w:lvl>
    </w:lvlOverride>
  </w:num>
  <w:num w:numId="13">
    <w:abstractNumId w:val="24"/>
  </w:num>
  <w:num w:numId="14">
    <w:abstractNumId w:val="73"/>
    <w:lvlOverride w:ilvl="0">
      <w:lvl w:ilvl="0">
        <w:numFmt w:val="decimal"/>
        <w:lvlText w:val="%1."/>
        <w:lvlJc w:val="left"/>
      </w:lvl>
    </w:lvlOverride>
  </w:num>
  <w:num w:numId="15">
    <w:abstractNumId w:val="74"/>
    <w:lvlOverride w:ilvl="0">
      <w:lvl w:ilvl="0">
        <w:numFmt w:val="decimal"/>
        <w:lvlText w:val="%1."/>
        <w:lvlJc w:val="left"/>
      </w:lvl>
    </w:lvlOverride>
  </w:num>
  <w:num w:numId="16">
    <w:abstractNumId w:val="9"/>
  </w:num>
  <w:num w:numId="17">
    <w:abstractNumId w:val="63"/>
  </w:num>
  <w:num w:numId="18">
    <w:abstractNumId w:val="105"/>
  </w:num>
  <w:num w:numId="19">
    <w:abstractNumId w:val="29"/>
  </w:num>
  <w:num w:numId="20">
    <w:abstractNumId w:val="137"/>
  </w:num>
  <w:num w:numId="21">
    <w:abstractNumId w:val="72"/>
  </w:num>
  <w:num w:numId="22">
    <w:abstractNumId w:val="143"/>
  </w:num>
  <w:num w:numId="23">
    <w:abstractNumId w:val="11"/>
  </w:num>
  <w:num w:numId="24">
    <w:abstractNumId w:val="43"/>
  </w:num>
  <w:num w:numId="25">
    <w:abstractNumId w:val="17"/>
  </w:num>
  <w:num w:numId="26">
    <w:abstractNumId w:val="28"/>
  </w:num>
  <w:num w:numId="27">
    <w:abstractNumId w:val="3"/>
  </w:num>
  <w:num w:numId="28">
    <w:abstractNumId w:val="64"/>
  </w:num>
  <w:num w:numId="29">
    <w:abstractNumId w:val="38"/>
  </w:num>
  <w:num w:numId="30">
    <w:abstractNumId w:val="57"/>
  </w:num>
  <w:num w:numId="31">
    <w:abstractNumId w:val="89"/>
  </w:num>
  <w:num w:numId="32">
    <w:abstractNumId w:val="50"/>
  </w:num>
  <w:num w:numId="33">
    <w:abstractNumId w:val="126"/>
    <w:lvlOverride w:ilvl="0">
      <w:lvl w:ilvl="0">
        <w:numFmt w:val="decimal"/>
        <w:lvlText w:val="%1."/>
        <w:lvlJc w:val="left"/>
      </w:lvl>
    </w:lvlOverride>
  </w:num>
  <w:num w:numId="34">
    <w:abstractNumId w:val="52"/>
  </w:num>
  <w:num w:numId="35">
    <w:abstractNumId w:val="36"/>
  </w:num>
  <w:num w:numId="36">
    <w:abstractNumId w:val="109"/>
    <w:lvlOverride w:ilvl="0">
      <w:lvl w:ilvl="0">
        <w:numFmt w:val="decimal"/>
        <w:lvlText w:val="%1."/>
        <w:lvlJc w:val="left"/>
      </w:lvl>
    </w:lvlOverride>
  </w:num>
  <w:num w:numId="37">
    <w:abstractNumId w:val="85"/>
  </w:num>
  <w:num w:numId="38">
    <w:abstractNumId w:val="6"/>
    <w:lvlOverride w:ilvl="0">
      <w:lvl w:ilvl="0">
        <w:numFmt w:val="decimal"/>
        <w:lvlText w:val="%1."/>
        <w:lvlJc w:val="left"/>
      </w:lvl>
    </w:lvlOverride>
  </w:num>
  <w:num w:numId="39">
    <w:abstractNumId w:val="82"/>
  </w:num>
  <w:num w:numId="40">
    <w:abstractNumId w:val="111"/>
  </w:num>
  <w:num w:numId="41">
    <w:abstractNumId w:val="75"/>
  </w:num>
  <w:num w:numId="42">
    <w:abstractNumId w:val="86"/>
  </w:num>
  <w:num w:numId="43">
    <w:abstractNumId w:val="14"/>
  </w:num>
  <w:num w:numId="44">
    <w:abstractNumId w:val="87"/>
    <w:lvlOverride w:ilvl="0">
      <w:lvl w:ilvl="0">
        <w:numFmt w:val="decimal"/>
        <w:lvlText w:val="%1."/>
        <w:lvlJc w:val="left"/>
      </w:lvl>
    </w:lvlOverride>
  </w:num>
  <w:num w:numId="45">
    <w:abstractNumId w:val="87"/>
    <w:lvlOverride w:ilvl="0">
      <w:lvl w:ilvl="0">
        <w:numFmt w:val="decimal"/>
        <w:lvlText w:val="%1."/>
        <w:lvlJc w:val="left"/>
      </w:lvl>
    </w:lvlOverride>
  </w:num>
  <w:num w:numId="46">
    <w:abstractNumId w:val="144"/>
  </w:num>
  <w:num w:numId="47">
    <w:abstractNumId w:val="107"/>
  </w:num>
  <w:num w:numId="48">
    <w:abstractNumId w:val="41"/>
    <w:lvlOverride w:ilvl="0">
      <w:lvl w:ilvl="0">
        <w:numFmt w:val="decimal"/>
        <w:lvlText w:val="%1."/>
        <w:lvlJc w:val="left"/>
      </w:lvl>
    </w:lvlOverride>
  </w:num>
  <w:num w:numId="49">
    <w:abstractNumId w:val="90"/>
  </w:num>
  <w:num w:numId="50">
    <w:abstractNumId w:val="62"/>
    <w:lvlOverride w:ilvl="0">
      <w:lvl w:ilvl="0">
        <w:numFmt w:val="decimal"/>
        <w:lvlText w:val="%1."/>
        <w:lvlJc w:val="left"/>
      </w:lvl>
    </w:lvlOverride>
  </w:num>
  <w:num w:numId="51">
    <w:abstractNumId w:val="93"/>
    <w:lvlOverride w:ilvl="0">
      <w:lvl w:ilvl="0">
        <w:numFmt w:val="decimal"/>
        <w:lvlText w:val="%1."/>
        <w:lvlJc w:val="left"/>
      </w:lvl>
    </w:lvlOverride>
  </w:num>
  <w:num w:numId="52">
    <w:abstractNumId w:val="77"/>
  </w:num>
  <w:num w:numId="53">
    <w:abstractNumId w:val="101"/>
  </w:num>
  <w:num w:numId="54">
    <w:abstractNumId w:val="55"/>
  </w:num>
  <w:num w:numId="55">
    <w:abstractNumId w:val="119"/>
  </w:num>
  <w:num w:numId="56">
    <w:abstractNumId w:val="0"/>
  </w:num>
  <w:num w:numId="57">
    <w:abstractNumId w:val="51"/>
  </w:num>
  <w:num w:numId="58">
    <w:abstractNumId w:val="44"/>
    <w:lvlOverride w:ilvl="0">
      <w:lvl w:ilvl="0">
        <w:numFmt w:val="decimal"/>
        <w:lvlText w:val="%1."/>
        <w:lvlJc w:val="left"/>
      </w:lvl>
    </w:lvlOverride>
  </w:num>
  <w:num w:numId="59">
    <w:abstractNumId w:val="58"/>
  </w:num>
  <w:num w:numId="60">
    <w:abstractNumId w:val="2"/>
    <w:lvlOverride w:ilvl="0">
      <w:lvl w:ilvl="0">
        <w:numFmt w:val="decimal"/>
        <w:lvlText w:val="%1."/>
        <w:lvlJc w:val="left"/>
      </w:lvl>
    </w:lvlOverride>
  </w:num>
  <w:num w:numId="61">
    <w:abstractNumId w:val="7"/>
  </w:num>
  <w:num w:numId="62">
    <w:abstractNumId w:val="120"/>
  </w:num>
  <w:num w:numId="63">
    <w:abstractNumId w:val="26"/>
  </w:num>
  <w:num w:numId="64">
    <w:abstractNumId w:val="95"/>
  </w:num>
  <w:num w:numId="65">
    <w:abstractNumId w:val="15"/>
  </w:num>
  <w:num w:numId="66">
    <w:abstractNumId w:val="116"/>
  </w:num>
  <w:num w:numId="67">
    <w:abstractNumId w:val="1"/>
  </w:num>
  <w:num w:numId="68">
    <w:abstractNumId w:val="5"/>
  </w:num>
  <w:num w:numId="69">
    <w:abstractNumId w:val="83"/>
  </w:num>
  <w:num w:numId="70">
    <w:abstractNumId w:val="4"/>
  </w:num>
  <w:num w:numId="71">
    <w:abstractNumId w:val="127"/>
  </w:num>
  <w:num w:numId="72">
    <w:abstractNumId w:val="84"/>
    <w:lvlOverride w:ilvl="0">
      <w:lvl w:ilvl="0">
        <w:numFmt w:val="decimal"/>
        <w:lvlText w:val="%1."/>
        <w:lvlJc w:val="left"/>
      </w:lvl>
    </w:lvlOverride>
  </w:num>
  <w:num w:numId="73">
    <w:abstractNumId w:val="114"/>
  </w:num>
  <w:num w:numId="74">
    <w:abstractNumId w:val="118"/>
    <w:lvlOverride w:ilvl="0">
      <w:lvl w:ilvl="0">
        <w:numFmt w:val="decimal"/>
        <w:lvlText w:val="%1."/>
        <w:lvlJc w:val="left"/>
      </w:lvl>
    </w:lvlOverride>
  </w:num>
  <w:num w:numId="75">
    <w:abstractNumId w:val="32"/>
  </w:num>
  <w:num w:numId="76">
    <w:abstractNumId w:val="121"/>
  </w:num>
  <w:num w:numId="77">
    <w:abstractNumId w:val="48"/>
    <w:lvlOverride w:ilvl="0">
      <w:lvl w:ilvl="0">
        <w:numFmt w:val="decimal"/>
        <w:lvlText w:val="%1."/>
        <w:lvlJc w:val="left"/>
      </w:lvl>
    </w:lvlOverride>
  </w:num>
  <w:num w:numId="78">
    <w:abstractNumId w:val="94"/>
  </w:num>
  <w:num w:numId="79">
    <w:abstractNumId w:val="141"/>
    <w:lvlOverride w:ilvl="0">
      <w:lvl w:ilvl="0">
        <w:numFmt w:val="decimal"/>
        <w:lvlText w:val="%1."/>
        <w:lvlJc w:val="left"/>
      </w:lvl>
    </w:lvlOverride>
  </w:num>
  <w:num w:numId="80">
    <w:abstractNumId w:val="108"/>
  </w:num>
  <w:num w:numId="81">
    <w:abstractNumId w:val="104"/>
  </w:num>
  <w:num w:numId="82">
    <w:abstractNumId w:val="80"/>
  </w:num>
  <w:num w:numId="83">
    <w:abstractNumId w:val="23"/>
  </w:num>
  <w:num w:numId="84">
    <w:abstractNumId w:val="12"/>
  </w:num>
  <w:num w:numId="85">
    <w:abstractNumId w:val="91"/>
  </w:num>
  <w:num w:numId="86">
    <w:abstractNumId w:val="33"/>
  </w:num>
  <w:num w:numId="87">
    <w:abstractNumId w:val="71"/>
  </w:num>
  <w:num w:numId="88">
    <w:abstractNumId w:val="20"/>
  </w:num>
  <w:num w:numId="89">
    <w:abstractNumId w:val="128"/>
  </w:num>
  <w:num w:numId="90">
    <w:abstractNumId w:val="19"/>
  </w:num>
  <w:num w:numId="91">
    <w:abstractNumId w:val="8"/>
  </w:num>
  <w:num w:numId="92">
    <w:abstractNumId w:val="67"/>
  </w:num>
  <w:num w:numId="93">
    <w:abstractNumId w:val="79"/>
  </w:num>
  <w:num w:numId="94">
    <w:abstractNumId w:val="98"/>
  </w:num>
  <w:num w:numId="95">
    <w:abstractNumId w:val="138"/>
  </w:num>
  <w:num w:numId="96">
    <w:abstractNumId w:val="122"/>
  </w:num>
  <w:num w:numId="97">
    <w:abstractNumId w:val="60"/>
  </w:num>
  <w:num w:numId="98">
    <w:abstractNumId w:val="54"/>
  </w:num>
  <w:num w:numId="99">
    <w:abstractNumId w:val="106"/>
  </w:num>
  <w:num w:numId="10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5"/>
  </w:num>
  <w:num w:numId="108">
    <w:abstractNumId w:val="78"/>
  </w:num>
  <w:num w:numId="109">
    <w:abstractNumId w:val="99"/>
  </w:num>
  <w:num w:numId="110">
    <w:abstractNumId w:val="47"/>
  </w:num>
  <w:num w:numId="111">
    <w:abstractNumId w:val="139"/>
  </w:num>
  <w:num w:numId="112">
    <w:abstractNumId w:val="40"/>
  </w:num>
  <w:num w:numId="113">
    <w:abstractNumId w:val="88"/>
  </w:num>
  <w:num w:numId="114">
    <w:abstractNumId w:val="65"/>
  </w:num>
  <w:num w:numId="115">
    <w:abstractNumId w:val="69"/>
  </w:num>
  <w:num w:numId="116">
    <w:abstractNumId w:val="115"/>
  </w:num>
  <w:num w:numId="117">
    <w:abstractNumId w:val="96"/>
  </w:num>
  <w:num w:numId="118">
    <w:abstractNumId w:val="117"/>
  </w:num>
  <w:num w:numId="119">
    <w:abstractNumId w:val="22"/>
  </w:num>
  <w:num w:numId="120">
    <w:abstractNumId w:val="35"/>
  </w:num>
  <w:num w:numId="121">
    <w:abstractNumId w:val="113"/>
  </w:num>
  <w:num w:numId="122">
    <w:abstractNumId w:val="130"/>
  </w:num>
  <w:num w:numId="123">
    <w:abstractNumId w:val="13"/>
  </w:num>
  <w:num w:numId="124">
    <w:abstractNumId w:val="124"/>
  </w:num>
  <w:num w:numId="125">
    <w:abstractNumId w:val="42"/>
  </w:num>
  <w:num w:numId="126">
    <w:abstractNumId w:val="31"/>
  </w:num>
  <w:num w:numId="127">
    <w:abstractNumId w:val="34"/>
  </w:num>
  <w:num w:numId="128">
    <w:abstractNumId w:val="39"/>
  </w:num>
  <w:num w:numId="129">
    <w:abstractNumId w:val="46"/>
  </w:num>
  <w:num w:numId="130">
    <w:abstractNumId w:val="97"/>
  </w:num>
  <w:num w:numId="131">
    <w:abstractNumId w:val="81"/>
  </w:num>
  <w:num w:numId="132">
    <w:abstractNumId w:val="103"/>
  </w:num>
  <w:num w:numId="133">
    <w:abstractNumId w:val="66"/>
  </w:num>
  <w:num w:numId="134">
    <w:abstractNumId w:val="142"/>
  </w:num>
  <w:num w:numId="135">
    <w:abstractNumId w:val="132"/>
  </w:num>
  <w:num w:numId="136">
    <w:abstractNumId w:val="140"/>
  </w:num>
  <w:num w:numId="137">
    <w:abstractNumId w:val="70"/>
  </w:num>
  <w:num w:numId="138">
    <w:abstractNumId w:val="136"/>
  </w:num>
  <w:num w:numId="139">
    <w:abstractNumId w:val="37"/>
  </w:num>
  <w:num w:numId="140">
    <w:abstractNumId w:val="123"/>
  </w:num>
  <w:num w:numId="141">
    <w:abstractNumId w:val="68"/>
  </w:num>
  <w:num w:numId="142">
    <w:abstractNumId w:val="45"/>
  </w:num>
  <w:num w:numId="143">
    <w:abstractNumId w:val="61"/>
  </w:num>
  <w:num w:numId="144">
    <w:abstractNumId w:val="133"/>
  </w:num>
  <w:num w:numId="145">
    <w:abstractNumId w:val="53"/>
  </w:num>
  <w:num w:numId="146">
    <w:abstractNumId w:val="11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CD"/>
    <w:rsid w:val="00000707"/>
    <w:rsid w:val="0001249C"/>
    <w:rsid w:val="00042B73"/>
    <w:rsid w:val="0004608A"/>
    <w:rsid w:val="0005524D"/>
    <w:rsid w:val="000B3CA6"/>
    <w:rsid w:val="000B532F"/>
    <w:rsid w:val="000D2448"/>
    <w:rsid w:val="000E2C9A"/>
    <w:rsid w:val="000F7381"/>
    <w:rsid w:val="00126B2C"/>
    <w:rsid w:val="00132FFD"/>
    <w:rsid w:val="00152607"/>
    <w:rsid w:val="00166EE6"/>
    <w:rsid w:val="00205A5C"/>
    <w:rsid w:val="002751CB"/>
    <w:rsid w:val="002A0DA4"/>
    <w:rsid w:val="002F0C20"/>
    <w:rsid w:val="00302BD4"/>
    <w:rsid w:val="003165E7"/>
    <w:rsid w:val="00342C90"/>
    <w:rsid w:val="003601C0"/>
    <w:rsid w:val="00367798"/>
    <w:rsid w:val="003770B9"/>
    <w:rsid w:val="00386C8B"/>
    <w:rsid w:val="003D1AB0"/>
    <w:rsid w:val="003D4844"/>
    <w:rsid w:val="00403A16"/>
    <w:rsid w:val="00406572"/>
    <w:rsid w:val="004209EF"/>
    <w:rsid w:val="00452418"/>
    <w:rsid w:val="004841B5"/>
    <w:rsid w:val="004A0D89"/>
    <w:rsid w:val="004A1E5E"/>
    <w:rsid w:val="004B2FA2"/>
    <w:rsid w:val="004C1DF0"/>
    <w:rsid w:val="004F5B68"/>
    <w:rsid w:val="005453A3"/>
    <w:rsid w:val="00554ED1"/>
    <w:rsid w:val="00555CCF"/>
    <w:rsid w:val="005629D1"/>
    <w:rsid w:val="00575B54"/>
    <w:rsid w:val="00577757"/>
    <w:rsid w:val="005A43C3"/>
    <w:rsid w:val="005B5B2F"/>
    <w:rsid w:val="005E56E9"/>
    <w:rsid w:val="005F423F"/>
    <w:rsid w:val="00656B7F"/>
    <w:rsid w:val="006667E3"/>
    <w:rsid w:val="00671A71"/>
    <w:rsid w:val="00684404"/>
    <w:rsid w:val="006A20BA"/>
    <w:rsid w:val="006D34D5"/>
    <w:rsid w:val="006F132E"/>
    <w:rsid w:val="00732B08"/>
    <w:rsid w:val="00742D66"/>
    <w:rsid w:val="007444BF"/>
    <w:rsid w:val="007449B4"/>
    <w:rsid w:val="00760581"/>
    <w:rsid w:val="007C5129"/>
    <w:rsid w:val="007E68EE"/>
    <w:rsid w:val="007E7357"/>
    <w:rsid w:val="00847877"/>
    <w:rsid w:val="008526EC"/>
    <w:rsid w:val="00853C75"/>
    <w:rsid w:val="00855C55"/>
    <w:rsid w:val="00894C11"/>
    <w:rsid w:val="008D2C88"/>
    <w:rsid w:val="008D41AA"/>
    <w:rsid w:val="008F2744"/>
    <w:rsid w:val="009050C5"/>
    <w:rsid w:val="0094625D"/>
    <w:rsid w:val="009718D5"/>
    <w:rsid w:val="009764F4"/>
    <w:rsid w:val="009874CA"/>
    <w:rsid w:val="00990444"/>
    <w:rsid w:val="009F7A4E"/>
    <w:rsid w:val="00A0182E"/>
    <w:rsid w:val="00A04CDD"/>
    <w:rsid w:val="00A05E5F"/>
    <w:rsid w:val="00A2085C"/>
    <w:rsid w:val="00A4476B"/>
    <w:rsid w:val="00A516F5"/>
    <w:rsid w:val="00A61A80"/>
    <w:rsid w:val="00A800C7"/>
    <w:rsid w:val="00A81DBD"/>
    <w:rsid w:val="00A975F6"/>
    <w:rsid w:val="00AA47EA"/>
    <w:rsid w:val="00AC17D5"/>
    <w:rsid w:val="00AC1DA1"/>
    <w:rsid w:val="00AC4A2F"/>
    <w:rsid w:val="00AE59E1"/>
    <w:rsid w:val="00B40305"/>
    <w:rsid w:val="00B75942"/>
    <w:rsid w:val="00B92D6B"/>
    <w:rsid w:val="00BC3F63"/>
    <w:rsid w:val="00BE03E6"/>
    <w:rsid w:val="00C12373"/>
    <w:rsid w:val="00C310F2"/>
    <w:rsid w:val="00C31392"/>
    <w:rsid w:val="00C64C3A"/>
    <w:rsid w:val="00C76AA0"/>
    <w:rsid w:val="00C76F79"/>
    <w:rsid w:val="00CB6DC1"/>
    <w:rsid w:val="00CD7B20"/>
    <w:rsid w:val="00D04DA7"/>
    <w:rsid w:val="00D31BDD"/>
    <w:rsid w:val="00D33428"/>
    <w:rsid w:val="00D60169"/>
    <w:rsid w:val="00DA25F5"/>
    <w:rsid w:val="00DA7797"/>
    <w:rsid w:val="00DC3D5D"/>
    <w:rsid w:val="00DE0250"/>
    <w:rsid w:val="00DE1B63"/>
    <w:rsid w:val="00E660BD"/>
    <w:rsid w:val="00E73B1F"/>
    <w:rsid w:val="00E96FCD"/>
    <w:rsid w:val="00ED5F18"/>
    <w:rsid w:val="00ED6ABE"/>
    <w:rsid w:val="00EE0776"/>
    <w:rsid w:val="00EF2CF1"/>
    <w:rsid w:val="00F12B1E"/>
    <w:rsid w:val="00F30BDE"/>
    <w:rsid w:val="00F72245"/>
    <w:rsid w:val="00FA1A00"/>
    <w:rsid w:val="00FC54A3"/>
    <w:rsid w:val="00FE4779"/>
    <w:rsid w:val="00FE510C"/>
    <w:rsid w:val="00FE66E3"/>
    <w:rsid w:val="00FE6E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21A14"/>
  <w15:docId w15:val="{BADC0515-6668-4C19-A674-F7D2B988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6FCD"/>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96FCD"/>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TableParagraph">
    <w:name w:val="Table Paragraph"/>
    <w:basedOn w:val="a"/>
    <w:uiPriority w:val="99"/>
    <w:qFormat/>
    <w:rsid w:val="00E96FCD"/>
    <w:pPr>
      <w:autoSpaceDE w:val="0"/>
      <w:autoSpaceDN w:val="0"/>
    </w:pPr>
    <w:rPr>
      <w:rFonts w:ascii="Noto Sans Mono CJK JP Bold" w:eastAsia="Noto Sans Mono CJK JP Bold" w:hAnsi="Noto Sans Mono CJK JP Bold" w:cs="Noto Sans Mono CJK JP Bold"/>
      <w:kern w:val="0"/>
      <w:sz w:val="22"/>
    </w:rPr>
  </w:style>
  <w:style w:type="paragraph" w:styleId="a3">
    <w:name w:val="header"/>
    <w:basedOn w:val="a"/>
    <w:link w:val="a4"/>
    <w:uiPriority w:val="99"/>
    <w:unhideWhenUsed/>
    <w:rsid w:val="00F72245"/>
    <w:pPr>
      <w:tabs>
        <w:tab w:val="center" w:pos="4153"/>
        <w:tab w:val="right" w:pos="8306"/>
      </w:tabs>
      <w:snapToGrid w:val="0"/>
    </w:pPr>
    <w:rPr>
      <w:sz w:val="20"/>
      <w:szCs w:val="20"/>
    </w:rPr>
  </w:style>
  <w:style w:type="character" w:customStyle="1" w:styleId="a4">
    <w:name w:val="頁首 字元"/>
    <w:basedOn w:val="a0"/>
    <w:link w:val="a3"/>
    <w:uiPriority w:val="99"/>
    <w:rsid w:val="00F72245"/>
    <w:rPr>
      <w:rFonts w:ascii="Calibri" w:eastAsia="新細明體" w:hAnsi="Calibri" w:cs="Arial"/>
      <w:sz w:val="20"/>
      <w:szCs w:val="20"/>
    </w:rPr>
  </w:style>
  <w:style w:type="paragraph" w:styleId="a5">
    <w:name w:val="List Paragraph"/>
    <w:basedOn w:val="a"/>
    <w:uiPriority w:val="34"/>
    <w:qFormat/>
    <w:rsid w:val="00F72245"/>
    <w:pPr>
      <w:ind w:leftChars="200" w:left="480"/>
    </w:pPr>
    <w:rPr>
      <w:rFonts w:ascii="Times New Roman" w:hAnsi="Times New Roman" w:cs="Times New Roman"/>
      <w:szCs w:val="24"/>
    </w:rPr>
  </w:style>
  <w:style w:type="paragraph" w:styleId="a6">
    <w:name w:val="footer"/>
    <w:basedOn w:val="a"/>
    <w:link w:val="a7"/>
    <w:uiPriority w:val="99"/>
    <w:unhideWhenUsed/>
    <w:rsid w:val="00A4476B"/>
    <w:pPr>
      <w:tabs>
        <w:tab w:val="center" w:pos="4153"/>
        <w:tab w:val="right" w:pos="8306"/>
      </w:tabs>
      <w:snapToGrid w:val="0"/>
    </w:pPr>
    <w:rPr>
      <w:sz w:val="20"/>
      <w:szCs w:val="20"/>
    </w:rPr>
  </w:style>
  <w:style w:type="character" w:customStyle="1" w:styleId="a7">
    <w:name w:val="頁尾 字元"/>
    <w:basedOn w:val="a0"/>
    <w:link w:val="a6"/>
    <w:uiPriority w:val="99"/>
    <w:rsid w:val="00A4476B"/>
    <w:rPr>
      <w:rFonts w:ascii="Calibri" w:eastAsia="新細明體" w:hAnsi="Calibri" w:cs="Arial"/>
      <w:sz w:val="20"/>
      <w:szCs w:val="20"/>
    </w:rPr>
  </w:style>
  <w:style w:type="paragraph" w:styleId="Web">
    <w:name w:val="Normal (Web)"/>
    <w:basedOn w:val="a"/>
    <w:uiPriority w:val="99"/>
    <w:rsid w:val="00894C11"/>
    <w:pPr>
      <w:widowControl/>
      <w:autoSpaceDN w:val="0"/>
      <w:spacing w:before="100" w:after="100"/>
    </w:pPr>
    <w:rPr>
      <w:rFonts w:ascii="新細明體" w:hAnsi="新細明體" w:cs="新細明體"/>
      <w:kern w:val="0"/>
      <w:szCs w:val="24"/>
    </w:rPr>
  </w:style>
  <w:style w:type="paragraph" w:customStyle="1" w:styleId="msonormal0">
    <w:name w:val="msonormal"/>
    <w:basedOn w:val="a"/>
    <w:rsid w:val="00B92D6B"/>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4467">
      <w:bodyDiv w:val="1"/>
      <w:marLeft w:val="0"/>
      <w:marRight w:val="0"/>
      <w:marTop w:val="0"/>
      <w:marBottom w:val="0"/>
      <w:divBdr>
        <w:top w:val="none" w:sz="0" w:space="0" w:color="auto"/>
        <w:left w:val="none" w:sz="0" w:space="0" w:color="auto"/>
        <w:bottom w:val="none" w:sz="0" w:space="0" w:color="auto"/>
        <w:right w:val="none" w:sz="0" w:space="0" w:color="auto"/>
      </w:divBdr>
    </w:div>
    <w:div w:id="205336761">
      <w:bodyDiv w:val="1"/>
      <w:marLeft w:val="0"/>
      <w:marRight w:val="0"/>
      <w:marTop w:val="0"/>
      <w:marBottom w:val="0"/>
      <w:divBdr>
        <w:top w:val="none" w:sz="0" w:space="0" w:color="auto"/>
        <w:left w:val="none" w:sz="0" w:space="0" w:color="auto"/>
        <w:bottom w:val="none" w:sz="0" w:space="0" w:color="auto"/>
        <w:right w:val="none" w:sz="0" w:space="0" w:color="auto"/>
      </w:divBdr>
    </w:div>
    <w:div w:id="601381569">
      <w:bodyDiv w:val="1"/>
      <w:marLeft w:val="0"/>
      <w:marRight w:val="0"/>
      <w:marTop w:val="0"/>
      <w:marBottom w:val="0"/>
      <w:divBdr>
        <w:top w:val="none" w:sz="0" w:space="0" w:color="auto"/>
        <w:left w:val="none" w:sz="0" w:space="0" w:color="auto"/>
        <w:bottom w:val="none" w:sz="0" w:space="0" w:color="auto"/>
        <w:right w:val="none" w:sz="0" w:space="0" w:color="auto"/>
      </w:divBdr>
    </w:div>
    <w:div w:id="880094779">
      <w:bodyDiv w:val="1"/>
      <w:marLeft w:val="0"/>
      <w:marRight w:val="0"/>
      <w:marTop w:val="0"/>
      <w:marBottom w:val="0"/>
      <w:divBdr>
        <w:top w:val="none" w:sz="0" w:space="0" w:color="auto"/>
        <w:left w:val="none" w:sz="0" w:space="0" w:color="auto"/>
        <w:bottom w:val="none" w:sz="0" w:space="0" w:color="auto"/>
        <w:right w:val="none" w:sz="0" w:space="0" w:color="auto"/>
      </w:divBdr>
    </w:div>
    <w:div w:id="1701543066">
      <w:bodyDiv w:val="1"/>
      <w:marLeft w:val="0"/>
      <w:marRight w:val="0"/>
      <w:marTop w:val="0"/>
      <w:marBottom w:val="0"/>
      <w:divBdr>
        <w:top w:val="none" w:sz="0" w:space="0" w:color="auto"/>
        <w:left w:val="none" w:sz="0" w:space="0" w:color="auto"/>
        <w:bottom w:val="none" w:sz="0" w:space="0" w:color="auto"/>
        <w:right w:val="none" w:sz="0" w:space="0" w:color="auto"/>
      </w:divBdr>
    </w:div>
    <w:div w:id="1932354012">
      <w:bodyDiv w:val="1"/>
      <w:marLeft w:val="0"/>
      <w:marRight w:val="0"/>
      <w:marTop w:val="0"/>
      <w:marBottom w:val="0"/>
      <w:divBdr>
        <w:top w:val="none" w:sz="0" w:space="0" w:color="auto"/>
        <w:left w:val="none" w:sz="0" w:space="0" w:color="auto"/>
        <w:bottom w:val="none" w:sz="0" w:space="0" w:color="auto"/>
        <w:right w:val="none" w:sz="0" w:space="0" w:color="auto"/>
      </w:divBdr>
    </w:div>
    <w:div w:id="20758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99</Pages>
  <Words>11464</Words>
  <Characters>65351</Characters>
  <Application>Microsoft Office Word</Application>
  <DocSecurity>0</DocSecurity>
  <Lines>544</Lines>
  <Paragraphs>153</Paragraphs>
  <ScaleCrop>false</ScaleCrop>
  <Company/>
  <LinksUpToDate>false</LinksUpToDate>
  <CharactersWithSpaces>76662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58</cp:revision>
  <dcterms:created xsi:type="dcterms:W3CDTF">2023-06-02T05:08:00Z</dcterms:created>
  <dcterms:modified xsi:type="dcterms:W3CDTF">2023-06-19T01:48:00Z</dcterms:modified>
</cp:coreProperties>
</file>